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5920" w:type="dxa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2412"/>
        <w:gridCol w:w="1447"/>
        <w:gridCol w:w="422"/>
        <w:gridCol w:w="9407"/>
      </w:tblGrid>
      <w:tr w:rsidR="00B056DF" w:rsidRPr="008C74E3" w:rsidTr="00283708">
        <w:trPr>
          <w:trHeight w:val="70"/>
        </w:trPr>
        <w:tc>
          <w:tcPr>
            <w:tcW w:w="15920" w:type="dxa"/>
            <w:gridSpan w:val="5"/>
            <w:tcBorders>
              <w:top w:val="single" w:sz="4" w:space="0" w:color="7A2900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7A0000"/>
          </w:tcPr>
          <w:p w:rsidR="0098340B" w:rsidRPr="008C74E3" w:rsidRDefault="0098340B" w:rsidP="00327DA6">
            <w:pPr>
              <w:rPr>
                <w:color w:val="7F7F7F"/>
                <w:sz w:val="12"/>
                <w:szCs w:val="12"/>
                <w:highlight w:val="yellow"/>
              </w:rPr>
            </w:pPr>
          </w:p>
        </w:tc>
      </w:tr>
      <w:tr w:rsidR="008268A6" w:rsidRPr="00A83D0F" w:rsidTr="00DE0451">
        <w:trPr>
          <w:trHeight w:val="2679"/>
        </w:trPr>
        <w:tc>
          <w:tcPr>
            <w:tcW w:w="15920" w:type="dxa"/>
            <w:gridSpan w:val="5"/>
            <w:tcBorders>
              <w:top w:val="single" w:sz="4" w:space="0" w:color="006666"/>
              <w:bottom w:val="single" w:sz="4" w:space="0" w:color="000000"/>
            </w:tcBorders>
            <w:shd w:val="clear" w:color="auto" w:fill="D7D7D7"/>
            <w:vAlign w:val="center"/>
          </w:tcPr>
          <w:p w:rsidR="008A0B1B" w:rsidRPr="00A83D0F" w:rsidRDefault="00283708" w:rsidP="00283708">
            <w:pPr>
              <w:tabs>
                <w:tab w:val="left" w:pos="1037"/>
                <w:tab w:val="center" w:pos="7781"/>
              </w:tabs>
              <w:rPr>
                <w:color w:val="F2F2F2"/>
              </w:rPr>
            </w:pPr>
            <w:r w:rsidRPr="00283708">
              <w:drawing>
                <wp:inline distT="0" distB="0" distL="0" distR="0" wp14:anchorId="0C8C8A1E" wp14:editId="069B48C4">
                  <wp:extent cx="1346241" cy="1902423"/>
                  <wp:effectExtent l="0" t="0" r="6350" b="3175"/>
                  <wp:docPr id="19" name="Paveikslėlis 19" descr="C:\Users\Vilma2\Pictures\Muzikinis\2017\Liu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ilma2\Pictures\Muzikinis\2017\Liu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972" cy="1928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10F7">
              <w:drawing>
                <wp:inline distT="0" distB="0" distL="0" distR="0" wp14:anchorId="6F4DE8C8" wp14:editId="1AE83672">
                  <wp:extent cx="1345997" cy="1900277"/>
                  <wp:effectExtent l="0" t="0" r="6985" b="5080"/>
                  <wp:docPr id="11" name="Paveikslėlis 11" descr="http://www.pankultura.lt/images/MADAMpanevezyssmall_-_web_4f9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ankultura.lt/images/MADAMpanevezyssmall_-_web_4f9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381" cy="1929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10F7" w:rsidRPr="003E10F7">
              <w:drawing>
                <wp:inline distT="0" distB="0" distL="0" distR="0" wp14:anchorId="0EE8A888" wp14:editId="0E961A1D">
                  <wp:extent cx="1879536" cy="1907185"/>
                  <wp:effectExtent l="0" t="0" r="6985" b="0"/>
                  <wp:docPr id="16" name="Paveikslėlis 16" descr="C:\Users\Vilma2\AppData\Local\Temp\WLMDSS.tmp\WLME5C7.tmp\Nekroze.stend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ilma2\AppData\Local\Temp\WLMDSS.tmp\WLME5C7.tmp\Nekroze.stend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50" cy="1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10F7" w:rsidRPr="003E10F7">
              <w:drawing>
                <wp:inline distT="0" distB="0" distL="0" distR="0" wp14:anchorId="3F08FE52" wp14:editId="57117038">
                  <wp:extent cx="1328699" cy="1901155"/>
                  <wp:effectExtent l="0" t="0" r="5080" b="4445"/>
                  <wp:docPr id="10" name="Paveikslėlis 10" descr="C:\Users\Vilma2\Pictures\A galerija\2017\Vandens kelias plakat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ilma2\Pictures\A galerija\2017\Vandens kelias plakat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803" cy="1914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 wp14:anchorId="59BDDEDF" wp14:editId="641BE8FA">
                  <wp:extent cx="1316355" cy="1907673"/>
                  <wp:effectExtent l="0" t="0" r="0" b="0"/>
                  <wp:docPr id="14" name="Paveikslėlis 14" descr="http://www.pankultura.lt/images/8_d._diena_be_melo_9b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ankultura.lt/images/8_d._diena_be_melo_9b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463" cy="1945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BBA" w:rsidRPr="00BA5AA5" w:rsidTr="00283708">
        <w:trPr>
          <w:trHeight w:val="1679"/>
        </w:trPr>
        <w:tc>
          <w:tcPr>
            <w:tcW w:w="15920" w:type="dxa"/>
            <w:gridSpan w:val="5"/>
            <w:tcBorders>
              <w:top w:val="single" w:sz="4" w:space="0" w:color="000000"/>
              <w:left w:val="single" w:sz="4" w:space="0" w:color="006666"/>
              <w:bottom w:val="single" w:sz="4" w:space="0" w:color="000000"/>
              <w:right w:val="single" w:sz="4" w:space="0" w:color="006666"/>
            </w:tcBorders>
            <w:shd w:val="clear" w:color="auto" w:fill="7A0000"/>
            <w:vAlign w:val="center"/>
          </w:tcPr>
          <w:p w:rsidR="0057002E" w:rsidRPr="00AA626A" w:rsidRDefault="0057002E" w:rsidP="00327DA6">
            <w:pPr>
              <w:ind w:right="104"/>
              <w:rPr>
                <w:rFonts w:ascii="Verdana" w:eastAsia="Times New Roman" w:hAnsi="Verdana"/>
                <w:noProof w:val="0"/>
                <w:color w:val="BFBFBF"/>
                <w:sz w:val="24"/>
                <w:szCs w:val="24"/>
              </w:rPr>
            </w:pPr>
            <w:r w:rsidRPr="00AA626A">
              <w:rPr>
                <w:rFonts w:ascii="Verdana" w:eastAsia="Times New Roman" w:hAnsi="Verdana"/>
                <w:b/>
                <w:bCs/>
                <w:noProof w:val="0"/>
                <w:color w:val="BFBFBF"/>
                <w:sz w:val="44"/>
                <w:szCs w:val="44"/>
              </w:rPr>
              <w:t>KULTŪROS RENGINIAI PANEVĖŽIO MIESTE</w:t>
            </w:r>
          </w:p>
          <w:p w:rsidR="0057002E" w:rsidRPr="00BA5AA5" w:rsidRDefault="00707E16" w:rsidP="00230AA6">
            <w:pPr>
              <w:rPr>
                <w:rFonts w:ascii="Segoe UI Black" w:hAnsi="Segoe UI Black"/>
                <w:color w:val="1F4E79"/>
              </w:rPr>
            </w:pPr>
            <w:r>
              <w:rPr>
                <w:rFonts w:ascii="Verdana" w:eastAsia="Times New Roman" w:hAnsi="Verdana"/>
                <w:b/>
                <w:bCs/>
                <w:noProof w:val="0"/>
                <w:color w:val="BFBFBF"/>
                <w:sz w:val="36"/>
                <w:szCs w:val="36"/>
              </w:rPr>
              <w:t>L</w:t>
            </w:r>
            <w:r w:rsidR="00DF4FD2" w:rsidRPr="00AA626A">
              <w:rPr>
                <w:rFonts w:ascii="Verdana" w:eastAsia="Times New Roman" w:hAnsi="Verdana"/>
                <w:b/>
                <w:bCs/>
                <w:noProof w:val="0"/>
                <w:color w:val="BFBFBF"/>
                <w:sz w:val="36"/>
                <w:szCs w:val="36"/>
              </w:rPr>
              <w:t xml:space="preserve">apkričio </w:t>
            </w:r>
            <w:r w:rsidR="00230AA6">
              <w:rPr>
                <w:rFonts w:ascii="Verdana" w:eastAsia="Times New Roman" w:hAnsi="Verdana"/>
                <w:b/>
                <w:bCs/>
                <w:noProof w:val="0"/>
                <w:color w:val="BFBFBF"/>
                <w:sz w:val="36"/>
                <w:szCs w:val="36"/>
              </w:rPr>
              <w:t>3</w:t>
            </w:r>
            <w:r>
              <w:rPr>
                <w:rFonts w:ascii="Verdana" w:eastAsia="Times New Roman" w:hAnsi="Verdana"/>
                <w:b/>
                <w:bCs/>
                <w:noProof w:val="0"/>
                <w:color w:val="BFBFBF"/>
                <w:sz w:val="36"/>
                <w:szCs w:val="36"/>
              </w:rPr>
              <w:t>-19</w:t>
            </w:r>
            <w:r w:rsidR="0057002E" w:rsidRPr="00AA626A">
              <w:rPr>
                <w:rFonts w:ascii="Verdana" w:eastAsia="Times New Roman" w:hAnsi="Verdana"/>
                <w:b/>
                <w:bCs/>
                <w:noProof w:val="0"/>
                <w:color w:val="BFBFBF"/>
                <w:sz w:val="36"/>
                <w:szCs w:val="36"/>
              </w:rPr>
              <w:t xml:space="preserve"> d.</w:t>
            </w:r>
          </w:p>
        </w:tc>
      </w:tr>
      <w:tr w:rsidR="00AC6EF5" w:rsidRPr="00005884" w:rsidTr="00DE0451">
        <w:trPr>
          <w:trHeight w:val="332"/>
        </w:trPr>
        <w:tc>
          <w:tcPr>
            <w:tcW w:w="15920" w:type="dxa"/>
            <w:gridSpan w:val="5"/>
            <w:tcBorders>
              <w:top w:val="single" w:sz="4" w:space="0" w:color="000000"/>
            </w:tcBorders>
            <w:shd w:val="clear" w:color="auto" w:fill="FF9933"/>
            <w:vAlign w:val="center"/>
          </w:tcPr>
          <w:p w:rsidR="00AC6EF5" w:rsidRPr="00BA5AA5" w:rsidRDefault="00AC6EF5" w:rsidP="00327DA6">
            <w:pPr>
              <w:jc w:val="left"/>
              <w:rPr>
                <w:rFonts w:ascii="Verdana" w:hAnsi="Verdana"/>
                <w:color w:val="000000"/>
              </w:rPr>
            </w:pPr>
            <w:r w:rsidRPr="00BA5AA5">
              <w:rPr>
                <w:rFonts w:ascii="Verdana" w:eastAsia="Times New Roman" w:hAnsi="Verdana"/>
                <w:b/>
                <w:bCs/>
                <w:noProof w:val="0"/>
                <w:color w:val="000000"/>
                <w:sz w:val="36"/>
                <w:szCs w:val="36"/>
              </w:rPr>
              <w:t>R E N G I N I A I</w:t>
            </w:r>
          </w:p>
        </w:tc>
      </w:tr>
      <w:tr w:rsidR="00DD0640" w:rsidTr="00DE0451">
        <w:trPr>
          <w:trHeight w:val="643"/>
        </w:trPr>
        <w:tc>
          <w:tcPr>
            <w:tcW w:w="2232" w:type="dxa"/>
            <w:shd w:val="clear" w:color="auto" w:fill="FF9933"/>
          </w:tcPr>
          <w:p w:rsidR="00DD0640" w:rsidRDefault="00DD0640" w:rsidP="00327DA6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8 d.</w:t>
            </w:r>
          </w:p>
        </w:tc>
        <w:tc>
          <w:tcPr>
            <w:tcW w:w="2412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D0640" w:rsidRPr="00DA1DFA" w:rsidRDefault="00DD0640" w:rsidP="00327DA6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Pokylių namuose „Vasaris“</w:t>
            </w:r>
          </w:p>
        </w:tc>
        <w:tc>
          <w:tcPr>
            <w:tcW w:w="1869" w:type="dxa"/>
            <w:gridSpan w:val="2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D0640" w:rsidRPr="00DA1DFA" w:rsidRDefault="00DD0640" w:rsidP="00327DA6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19 val.</w:t>
            </w:r>
          </w:p>
        </w:tc>
        <w:tc>
          <w:tcPr>
            <w:tcW w:w="940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D0640" w:rsidRDefault="00DD0640" w:rsidP="00327DA6">
            <w:pPr>
              <w:ind w:left="122"/>
              <w:jc w:val="left"/>
              <w:rPr>
                <w:rFonts w:ascii="Verdana" w:eastAsia="Times New Roman" w:hAnsi="Verdana"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b/>
                <w:color w:val="000000"/>
                <w:lang w:eastAsia="en-US"/>
              </w:rPr>
              <w:t xml:space="preserve">Mažųjų </w:t>
            </w:r>
            <w:r w:rsidR="00A82002">
              <w:rPr>
                <w:rFonts w:ascii="Verdana" w:eastAsia="Times New Roman" w:hAnsi="Verdana"/>
                <w:b/>
                <w:color w:val="000000"/>
                <w:lang w:eastAsia="en-US"/>
              </w:rPr>
              <w:t>A</w:t>
            </w:r>
            <w:r w:rsidR="001F307C">
              <w:rPr>
                <w:rFonts w:ascii="Verdana" w:eastAsia="Times New Roman" w:hAnsi="Verdana"/>
                <w:b/>
                <w:color w:val="000000"/>
                <w:lang w:eastAsia="en-US"/>
              </w:rPr>
              <w:t xml:space="preserve">ukštaitijos vyninių kūriniai </w:t>
            </w:r>
            <w:r w:rsidR="001F307C">
              <w:rPr>
                <w:rFonts w:ascii="Verdana" w:eastAsia="Times New Roman" w:hAnsi="Verdana"/>
                <w:b/>
                <w:color w:val="000000"/>
                <w:lang w:eastAsia="en-US"/>
              </w:rPr>
              <w:br/>
            </w:r>
            <w:r w:rsidRPr="001F307C">
              <w:rPr>
                <w:rFonts w:ascii="Verdana" w:eastAsia="Times New Roman" w:hAnsi="Verdana"/>
                <w:color w:val="000000"/>
                <w:lang w:eastAsia="en-US"/>
              </w:rPr>
              <w:t>Išskirtinis Aukštait</w:t>
            </w:r>
            <w:r w:rsidR="00A82002">
              <w:rPr>
                <w:rFonts w:ascii="Verdana" w:eastAsia="Times New Roman" w:hAnsi="Verdana"/>
                <w:color w:val="000000"/>
                <w:lang w:eastAsia="en-US"/>
              </w:rPr>
              <w:t>i</w:t>
            </w:r>
            <w:r w:rsidRPr="001F307C">
              <w:rPr>
                <w:rFonts w:ascii="Verdana" w:eastAsia="Times New Roman" w:hAnsi="Verdana"/>
                <w:color w:val="000000"/>
                <w:lang w:eastAsia="en-US"/>
              </w:rPr>
              <w:t>jos vyndarių Gintaro Sino, Raimondo Nagelės ir Anyk</w:t>
            </w:r>
            <w:r w:rsidR="00A82002">
              <w:rPr>
                <w:rFonts w:ascii="Verdana" w:eastAsia="Times New Roman" w:hAnsi="Verdana"/>
                <w:color w:val="000000"/>
                <w:lang w:eastAsia="en-US"/>
              </w:rPr>
              <w:t>š</w:t>
            </w:r>
            <w:r w:rsidRPr="001F307C">
              <w:rPr>
                <w:rFonts w:ascii="Verdana" w:eastAsia="Times New Roman" w:hAnsi="Verdana"/>
                <w:color w:val="000000"/>
                <w:lang w:eastAsia="en-US"/>
              </w:rPr>
              <w:t xml:space="preserve">čių senosios vyninės </w:t>
            </w:r>
            <w:r w:rsidR="00A82002">
              <w:rPr>
                <w:rFonts w:ascii="Verdana" w:eastAsia="Times New Roman" w:hAnsi="Verdana"/>
                <w:color w:val="000000"/>
                <w:lang w:eastAsia="en-US"/>
              </w:rPr>
              <w:t>produkcijos</w:t>
            </w:r>
            <w:r w:rsidRPr="001F307C">
              <w:rPr>
                <w:rFonts w:ascii="Verdana" w:eastAsia="Times New Roman" w:hAnsi="Verdana"/>
                <w:color w:val="000000"/>
                <w:lang w:eastAsia="en-US"/>
              </w:rPr>
              <w:t xml:space="preserve"> </w:t>
            </w:r>
            <w:r w:rsidR="0031070C">
              <w:rPr>
                <w:rFonts w:ascii="Verdana" w:eastAsia="Times New Roman" w:hAnsi="Verdana"/>
                <w:color w:val="000000"/>
                <w:lang w:eastAsia="en-US"/>
              </w:rPr>
              <w:t>degusta</w:t>
            </w:r>
            <w:r w:rsidR="00A82002">
              <w:rPr>
                <w:rFonts w:ascii="Verdana" w:eastAsia="Times New Roman" w:hAnsi="Verdana"/>
                <w:color w:val="000000"/>
                <w:lang w:eastAsia="en-US"/>
              </w:rPr>
              <w:t xml:space="preserve">cija </w:t>
            </w:r>
            <w:r w:rsidR="0031070C">
              <w:rPr>
                <w:rFonts w:ascii="Verdana" w:eastAsia="Times New Roman" w:hAnsi="Verdana"/>
                <w:color w:val="000000"/>
                <w:lang w:eastAsia="en-US"/>
              </w:rPr>
              <w:t xml:space="preserve">su Gintaru </w:t>
            </w:r>
            <w:r w:rsidRPr="001F307C">
              <w:rPr>
                <w:rFonts w:ascii="Verdana" w:eastAsia="Times New Roman" w:hAnsi="Verdana"/>
                <w:color w:val="000000"/>
                <w:lang w:eastAsia="en-US"/>
              </w:rPr>
              <w:t>Kerbedžiu</w:t>
            </w:r>
          </w:p>
          <w:p w:rsidR="001F307C" w:rsidRPr="00AA5542" w:rsidRDefault="001F307C" w:rsidP="00327DA6">
            <w:pPr>
              <w:ind w:left="122"/>
              <w:jc w:val="left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Bilieto kaina 15</w:t>
            </w:r>
            <w:r w:rsidRPr="005F6FB9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98340B" w:rsidTr="00DE0451">
        <w:trPr>
          <w:trHeight w:val="643"/>
        </w:trPr>
        <w:tc>
          <w:tcPr>
            <w:tcW w:w="2232" w:type="dxa"/>
            <w:vMerge w:val="restart"/>
            <w:shd w:val="clear" w:color="auto" w:fill="FF9933"/>
          </w:tcPr>
          <w:p w:rsidR="0098340B" w:rsidRDefault="0098340B" w:rsidP="00327DA6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9 d.</w:t>
            </w:r>
          </w:p>
        </w:tc>
        <w:tc>
          <w:tcPr>
            <w:tcW w:w="2412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98340B" w:rsidRDefault="0098340B" w:rsidP="00327DA6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Šiaurinėje bibliotekoje</w:t>
            </w:r>
          </w:p>
        </w:tc>
        <w:tc>
          <w:tcPr>
            <w:tcW w:w="1869" w:type="dxa"/>
            <w:gridSpan w:val="2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98340B" w:rsidRDefault="0098340B" w:rsidP="00327DA6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11 val.</w:t>
            </w:r>
          </w:p>
        </w:tc>
        <w:tc>
          <w:tcPr>
            <w:tcW w:w="940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98340B" w:rsidRDefault="0098340B" w:rsidP="00A82002">
            <w:pPr>
              <w:ind w:left="122"/>
              <w:jc w:val="left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b/>
                <w:color w:val="000000"/>
                <w:lang w:eastAsia="en-US"/>
              </w:rPr>
              <w:t>Susitikimas su knygos „Laimė yra lapė“ kūrėjomis</w:t>
            </w:r>
            <w:r w:rsidR="00A82002">
              <w:rPr>
                <w:rFonts w:ascii="Verdana" w:eastAsia="Times New Roman" w:hAnsi="Verdana"/>
                <w:b/>
                <w:color w:val="000000"/>
                <w:lang w:eastAsia="en-US"/>
              </w:rPr>
              <w:t xml:space="preserve"> – </w:t>
            </w:r>
            <w:r>
              <w:rPr>
                <w:rFonts w:ascii="Verdana" w:eastAsia="Times New Roman" w:hAnsi="Verdana"/>
                <w:b/>
                <w:color w:val="000000"/>
                <w:lang w:eastAsia="en-US"/>
              </w:rPr>
              <w:t>rašytoja Evelina Daciūte ir dailininke Aušra Kiudulaite</w:t>
            </w:r>
          </w:p>
        </w:tc>
      </w:tr>
      <w:tr w:rsidR="0098340B" w:rsidTr="00DE0451">
        <w:trPr>
          <w:trHeight w:val="643"/>
        </w:trPr>
        <w:tc>
          <w:tcPr>
            <w:tcW w:w="2232" w:type="dxa"/>
            <w:vMerge/>
            <w:shd w:val="clear" w:color="auto" w:fill="FF9933"/>
          </w:tcPr>
          <w:p w:rsidR="0098340B" w:rsidRDefault="0098340B" w:rsidP="00327DA6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98340B" w:rsidRDefault="0098340B" w:rsidP="00327DA6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Dailės galerijoje</w:t>
            </w:r>
          </w:p>
        </w:tc>
        <w:tc>
          <w:tcPr>
            <w:tcW w:w="1869" w:type="dxa"/>
            <w:gridSpan w:val="2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98340B" w:rsidRDefault="0098340B" w:rsidP="00327DA6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</w:p>
          <w:p w:rsidR="0098340B" w:rsidRDefault="0098340B" w:rsidP="00327DA6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14 val.</w:t>
            </w:r>
          </w:p>
          <w:p w:rsidR="0098340B" w:rsidRDefault="0098340B" w:rsidP="00327DA6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15 val.</w:t>
            </w:r>
          </w:p>
        </w:tc>
        <w:tc>
          <w:tcPr>
            <w:tcW w:w="940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98340B" w:rsidRDefault="0098340B" w:rsidP="00327DA6">
            <w:pPr>
              <w:ind w:left="122"/>
              <w:jc w:val="left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 w:rsidRPr="00054655">
              <w:rPr>
                <w:rFonts w:ascii="Verdana" w:eastAsia="Times New Roman" w:hAnsi="Verdana"/>
                <w:color w:val="000000"/>
                <w:lang w:eastAsia="en-US"/>
              </w:rPr>
              <w:t xml:space="preserve">Doc. </w:t>
            </w:r>
            <w:r w:rsidR="009A7E23" w:rsidRPr="00054655">
              <w:rPr>
                <w:rFonts w:ascii="Verdana" w:eastAsia="Times New Roman" w:hAnsi="Verdana"/>
                <w:color w:val="000000"/>
                <w:lang w:eastAsia="en-US"/>
              </w:rPr>
              <w:t>D</w:t>
            </w:r>
            <w:r w:rsidRPr="00054655">
              <w:rPr>
                <w:rFonts w:ascii="Verdana" w:eastAsia="Times New Roman" w:hAnsi="Verdana"/>
                <w:color w:val="000000"/>
                <w:lang w:eastAsia="en-US"/>
              </w:rPr>
              <w:t>r.</w:t>
            </w:r>
            <w:r>
              <w:rPr>
                <w:rFonts w:ascii="Verdana" w:eastAsia="Times New Roman" w:hAnsi="Verdana"/>
                <w:b/>
                <w:color w:val="000000"/>
                <w:lang w:eastAsia="en-US"/>
              </w:rPr>
              <w:t xml:space="preserve"> Remigijaus Venckaus </w:t>
            </w:r>
            <w:r w:rsidRPr="00054655">
              <w:rPr>
                <w:rFonts w:ascii="Verdana" w:eastAsia="Times New Roman" w:hAnsi="Verdana"/>
                <w:color w:val="000000"/>
                <w:lang w:eastAsia="en-US"/>
              </w:rPr>
              <w:t xml:space="preserve">paskaitos </w:t>
            </w:r>
          </w:p>
          <w:p w:rsidR="0098340B" w:rsidRDefault="0098340B" w:rsidP="00327DA6">
            <w:pPr>
              <w:ind w:left="122"/>
              <w:jc w:val="left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b/>
                <w:color w:val="000000"/>
                <w:lang w:eastAsia="en-US"/>
              </w:rPr>
              <w:t>„Šiuolaikinių medijų menas“</w:t>
            </w:r>
          </w:p>
          <w:p w:rsidR="0098340B" w:rsidRDefault="0098340B" w:rsidP="00327DA6">
            <w:pPr>
              <w:ind w:left="122"/>
              <w:jc w:val="left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>
              <w:rPr>
                <w:rFonts w:ascii="Verdana" w:eastAsia="Times New Roman" w:hAnsi="Verdana"/>
                <w:b/>
                <w:color w:val="000000"/>
                <w:lang w:eastAsia="en-US"/>
              </w:rPr>
              <w:t xml:space="preserve">„Netradicinės kūrybos formos ir erdvės“ </w:t>
            </w:r>
          </w:p>
        </w:tc>
      </w:tr>
      <w:tr w:rsidR="0098340B" w:rsidTr="00DE0451">
        <w:trPr>
          <w:trHeight w:val="643"/>
        </w:trPr>
        <w:tc>
          <w:tcPr>
            <w:tcW w:w="2232" w:type="dxa"/>
            <w:vMerge w:val="restart"/>
            <w:shd w:val="clear" w:color="auto" w:fill="FF9933"/>
          </w:tcPr>
          <w:p w:rsidR="0098340B" w:rsidRDefault="0098340B" w:rsidP="00327DA6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10 d.</w:t>
            </w:r>
          </w:p>
        </w:tc>
        <w:tc>
          <w:tcPr>
            <w:tcW w:w="2412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98340B" w:rsidRPr="0031070C" w:rsidRDefault="0098340B" w:rsidP="00327DA6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 w:rsidRPr="0031070C">
              <w:rPr>
                <w:rFonts w:ascii="Verdana" w:eastAsia="Times New Roman" w:hAnsi="Verdana"/>
                <w:noProof w:val="0"/>
              </w:rPr>
              <w:t>Parko bibliotekoje</w:t>
            </w:r>
          </w:p>
        </w:tc>
        <w:tc>
          <w:tcPr>
            <w:tcW w:w="1869" w:type="dxa"/>
            <w:gridSpan w:val="2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98340B" w:rsidRPr="0031070C" w:rsidRDefault="0098340B" w:rsidP="00327DA6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 w:rsidRPr="0031070C">
              <w:rPr>
                <w:rFonts w:ascii="Verdana" w:eastAsia="Times New Roman" w:hAnsi="Verdana"/>
                <w:noProof w:val="0"/>
              </w:rPr>
              <w:t>15 val.</w:t>
            </w:r>
          </w:p>
        </w:tc>
        <w:tc>
          <w:tcPr>
            <w:tcW w:w="940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98340B" w:rsidRDefault="0098340B" w:rsidP="00327DA6">
            <w:pPr>
              <w:ind w:left="122"/>
              <w:jc w:val="left"/>
              <w:rPr>
                <w:rFonts w:ascii="Verdana" w:eastAsia="Times New Roman" w:hAnsi="Verdana"/>
                <w:b/>
                <w:noProof w:val="0"/>
              </w:rPr>
            </w:pPr>
            <w:r w:rsidRPr="0031070C">
              <w:rPr>
                <w:rFonts w:ascii="Verdana" w:eastAsia="Times New Roman" w:hAnsi="Verdana"/>
                <w:b/>
                <w:noProof w:val="0"/>
              </w:rPr>
              <w:t xml:space="preserve">Viliaus Masilionio poezijos knygos „Gyvenimo žuvis“ pristatymas </w:t>
            </w:r>
          </w:p>
          <w:p w:rsidR="0098340B" w:rsidRPr="0031070C" w:rsidRDefault="0098340B" w:rsidP="00327DA6">
            <w:pPr>
              <w:ind w:left="122"/>
              <w:jc w:val="left"/>
              <w:rPr>
                <w:rFonts w:ascii="Verdana" w:eastAsia="Times New Roman" w:hAnsi="Verdana"/>
                <w:b/>
                <w:color w:val="000000"/>
                <w:lang w:eastAsia="en-US"/>
              </w:rPr>
            </w:pPr>
            <w:r w:rsidRPr="0031070C">
              <w:rPr>
                <w:rFonts w:ascii="Verdana" w:eastAsia="Times New Roman" w:hAnsi="Verdana"/>
                <w:noProof w:val="0"/>
              </w:rPr>
              <w:t>Dalyvauja Ž. Anilion</w:t>
            </w:r>
            <w:r w:rsidR="00A82002">
              <w:rPr>
                <w:rFonts w:ascii="Verdana" w:eastAsia="Times New Roman" w:hAnsi="Verdana"/>
                <w:noProof w:val="0"/>
              </w:rPr>
              <w:t>i</w:t>
            </w:r>
            <w:r w:rsidRPr="0031070C">
              <w:rPr>
                <w:rFonts w:ascii="Verdana" w:eastAsia="Times New Roman" w:hAnsi="Verdana"/>
                <w:noProof w:val="0"/>
              </w:rPr>
              <w:t xml:space="preserve">o vadovaujamas ansamblis „Pušelė“                                 </w:t>
            </w:r>
          </w:p>
        </w:tc>
      </w:tr>
      <w:tr w:rsidR="0098340B" w:rsidTr="00DE0451">
        <w:trPr>
          <w:trHeight w:val="643"/>
        </w:trPr>
        <w:tc>
          <w:tcPr>
            <w:tcW w:w="2232" w:type="dxa"/>
            <w:vMerge/>
            <w:shd w:val="clear" w:color="auto" w:fill="FF9933"/>
          </w:tcPr>
          <w:p w:rsidR="0098340B" w:rsidRDefault="0098340B" w:rsidP="00327DA6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98340B" w:rsidRPr="0031070C" w:rsidRDefault="0098340B" w:rsidP="00327DA6">
            <w:pPr>
              <w:ind w:left="34"/>
              <w:jc w:val="left"/>
              <w:rPr>
                <w:rFonts w:ascii="Verdana" w:eastAsia="Times New Roman" w:hAnsi="Verdana"/>
                <w:noProof w:val="0"/>
              </w:rPr>
            </w:pPr>
            <w:r>
              <w:rPr>
                <w:rFonts w:ascii="Verdana" w:eastAsia="Times New Roman" w:hAnsi="Verdana"/>
                <w:noProof w:val="0"/>
              </w:rPr>
              <w:t>Dailės galerijoje</w:t>
            </w:r>
          </w:p>
        </w:tc>
        <w:tc>
          <w:tcPr>
            <w:tcW w:w="1869" w:type="dxa"/>
            <w:gridSpan w:val="2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98340B" w:rsidRPr="0031070C" w:rsidRDefault="0098340B" w:rsidP="00327DA6">
            <w:pPr>
              <w:ind w:right="104"/>
              <w:jc w:val="right"/>
              <w:rPr>
                <w:rFonts w:ascii="Verdana" w:eastAsia="Times New Roman" w:hAnsi="Verdana"/>
                <w:noProof w:val="0"/>
              </w:rPr>
            </w:pPr>
            <w:r>
              <w:rPr>
                <w:rFonts w:ascii="Verdana" w:eastAsia="Times New Roman" w:hAnsi="Verdana"/>
                <w:noProof w:val="0"/>
              </w:rPr>
              <w:t>16 val.</w:t>
            </w:r>
          </w:p>
        </w:tc>
        <w:tc>
          <w:tcPr>
            <w:tcW w:w="940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98340B" w:rsidRPr="0098340B" w:rsidRDefault="0098340B" w:rsidP="00327DA6">
            <w:pPr>
              <w:ind w:left="122"/>
              <w:jc w:val="left"/>
              <w:rPr>
                <w:rFonts w:ascii="Verdana" w:eastAsia="Times New Roman" w:hAnsi="Verdana"/>
                <w:b/>
                <w:i/>
                <w:noProof w:val="0"/>
                <w:sz w:val="20"/>
                <w:szCs w:val="20"/>
              </w:rPr>
            </w:pPr>
            <w:r w:rsidRPr="0098340B">
              <w:rPr>
                <w:rFonts w:ascii="Verdana" w:eastAsia="Times New Roman" w:hAnsi="Verdana"/>
                <w:b/>
                <w:i/>
                <w:noProof w:val="0"/>
                <w:sz w:val="20"/>
                <w:szCs w:val="20"/>
              </w:rPr>
              <w:t>Projektas „Šimtmetis su gėle“</w:t>
            </w:r>
          </w:p>
          <w:p w:rsidR="0098340B" w:rsidRPr="0031070C" w:rsidRDefault="0098340B" w:rsidP="00327DA6">
            <w:pPr>
              <w:ind w:left="122"/>
              <w:jc w:val="left"/>
              <w:rPr>
                <w:rFonts w:ascii="Verdana" w:eastAsia="Times New Roman" w:hAnsi="Verdana"/>
                <w:b/>
                <w:noProof w:val="0"/>
              </w:rPr>
            </w:pPr>
            <w:r>
              <w:rPr>
                <w:rFonts w:ascii="Verdana" w:eastAsia="Times New Roman" w:hAnsi="Verdana"/>
                <w:b/>
                <w:noProof w:val="0"/>
              </w:rPr>
              <w:t>Doc. Dr. Remigijaus Venckaus</w:t>
            </w:r>
            <w:r w:rsidRPr="00054655">
              <w:rPr>
                <w:rFonts w:ascii="Verdana" w:eastAsia="Times New Roman" w:hAnsi="Verdana"/>
                <w:noProof w:val="0"/>
              </w:rPr>
              <w:t xml:space="preserve"> paskaita</w:t>
            </w:r>
            <w:r>
              <w:rPr>
                <w:rFonts w:ascii="Verdana" w:eastAsia="Times New Roman" w:hAnsi="Verdana"/>
                <w:b/>
                <w:noProof w:val="0"/>
              </w:rPr>
              <w:t xml:space="preserve"> „Gėlės vaizdavimas ir interpretavimas vizualinėje kūryboje“</w:t>
            </w:r>
          </w:p>
        </w:tc>
      </w:tr>
      <w:tr w:rsidR="003C2228" w:rsidTr="00DE0451">
        <w:trPr>
          <w:trHeight w:val="643"/>
        </w:trPr>
        <w:tc>
          <w:tcPr>
            <w:tcW w:w="2232" w:type="dxa"/>
            <w:shd w:val="clear" w:color="auto" w:fill="FF9933"/>
          </w:tcPr>
          <w:p w:rsidR="003C2228" w:rsidRDefault="003C2228" w:rsidP="00327DA6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14 d.</w:t>
            </w:r>
          </w:p>
        </w:tc>
        <w:tc>
          <w:tcPr>
            <w:tcW w:w="2412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3C2228" w:rsidRDefault="003C2228" w:rsidP="00327DA6">
            <w:pPr>
              <w:ind w:left="34"/>
              <w:jc w:val="left"/>
              <w:rPr>
                <w:rFonts w:ascii="Verdana" w:eastAsia="Times New Roman" w:hAnsi="Verdana"/>
                <w:noProof w:val="0"/>
              </w:rPr>
            </w:pPr>
            <w:r>
              <w:rPr>
                <w:rFonts w:ascii="Verdana" w:eastAsia="Times New Roman" w:hAnsi="Verdana"/>
                <w:noProof w:val="0"/>
              </w:rPr>
              <w:t>Bibliotekoje „Židinys“</w:t>
            </w:r>
          </w:p>
        </w:tc>
        <w:tc>
          <w:tcPr>
            <w:tcW w:w="1869" w:type="dxa"/>
            <w:gridSpan w:val="2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3C2228" w:rsidRDefault="006861CB" w:rsidP="00327DA6">
            <w:pPr>
              <w:ind w:right="104"/>
              <w:jc w:val="right"/>
              <w:rPr>
                <w:rFonts w:ascii="Verdana" w:eastAsia="Times New Roman" w:hAnsi="Verdana"/>
                <w:noProof w:val="0"/>
              </w:rPr>
            </w:pPr>
            <w:r>
              <w:rPr>
                <w:rFonts w:ascii="Verdana" w:eastAsia="Times New Roman" w:hAnsi="Verdana"/>
                <w:noProof w:val="0"/>
              </w:rPr>
              <w:t>17 val.</w:t>
            </w:r>
          </w:p>
        </w:tc>
        <w:tc>
          <w:tcPr>
            <w:tcW w:w="940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3C2228" w:rsidRPr="0098340B" w:rsidRDefault="003C2228" w:rsidP="00327DA6">
            <w:pPr>
              <w:ind w:left="122"/>
              <w:jc w:val="left"/>
              <w:rPr>
                <w:rFonts w:ascii="Verdana" w:eastAsia="Times New Roman" w:hAnsi="Verdana"/>
                <w:b/>
                <w:i/>
                <w:noProof w:val="0"/>
                <w:sz w:val="20"/>
                <w:szCs w:val="20"/>
              </w:rPr>
            </w:pPr>
            <w:r w:rsidRPr="003C2228">
              <w:rPr>
                <w:rFonts w:ascii="Verdana" w:eastAsia="Times New Roman" w:hAnsi="Verdana"/>
                <w:noProof w:val="0"/>
              </w:rPr>
              <w:t>Dainuojančių krištolinių dubenų garso sesija su</w:t>
            </w:r>
            <w:r w:rsidRPr="003C2228">
              <w:rPr>
                <w:rFonts w:ascii="Verdana" w:eastAsia="Times New Roman" w:hAnsi="Verdana"/>
                <w:b/>
                <w:noProof w:val="0"/>
              </w:rPr>
              <w:t xml:space="preserve"> Diana Januškevičiūte</w:t>
            </w:r>
          </w:p>
        </w:tc>
      </w:tr>
      <w:tr w:rsidR="00D65F3B" w:rsidTr="00DE0451">
        <w:trPr>
          <w:trHeight w:val="643"/>
        </w:trPr>
        <w:tc>
          <w:tcPr>
            <w:tcW w:w="2232" w:type="dxa"/>
            <w:vMerge w:val="restart"/>
            <w:shd w:val="clear" w:color="auto" w:fill="FF9933"/>
          </w:tcPr>
          <w:p w:rsidR="00D65F3B" w:rsidRDefault="00D65F3B" w:rsidP="00327DA6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15 d.</w:t>
            </w:r>
          </w:p>
        </w:tc>
        <w:tc>
          <w:tcPr>
            <w:tcW w:w="2412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Default="00D65F3B" w:rsidP="00327DA6">
            <w:pPr>
              <w:ind w:left="34"/>
              <w:jc w:val="left"/>
              <w:rPr>
                <w:rFonts w:ascii="Verdana" w:eastAsia="Times New Roman" w:hAnsi="Verdana"/>
                <w:noProof w:val="0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G. Petkevičaitės-Bitės viešojoje bibliotekoje</w:t>
            </w:r>
          </w:p>
        </w:tc>
        <w:tc>
          <w:tcPr>
            <w:tcW w:w="1869" w:type="dxa"/>
            <w:gridSpan w:val="2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Default="00D65F3B" w:rsidP="00327DA6">
            <w:pPr>
              <w:ind w:right="104"/>
              <w:jc w:val="right"/>
              <w:rPr>
                <w:rFonts w:ascii="Verdana" w:eastAsia="Times New Roman" w:hAnsi="Verdana"/>
                <w:noProof w:val="0"/>
              </w:rPr>
            </w:pPr>
            <w:r>
              <w:rPr>
                <w:rFonts w:ascii="Verdana" w:eastAsia="Times New Roman" w:hAnsi="Verdana"/>
                <w:noProof w:val="0"/>
              </w:rPr>
              <w:t>17 val.</w:t>
            </w:r>
          </w:p>
        </w:tc>
        <w:tc>
          <w:tcPr>
            <w:tcW w:w="940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Default="00D65F3B" w:rsidP="00D71DE9">
            <w:pPr>
              <w:ind w:left="178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</w:t>
            </w:r>
            <w:r w:rsidRPr="00CC58C9">
              <w:rPr>
                <w:rFonts w:ascii="Verdana" w:hAnsi="Verdana" w:cs="Arial"/>
              </w:rPr>
              <w:t xml:space="preserve">unigo, filosofo, literatūros kritiko, pedagogo </w:t>
            </w:r>
            <w:r w:rsidRPr="00CC58C9">
              <w:rPr>
                <w:rFonts w:ascii="Verdana" w:hAnsi="Verdana" w:cs="Arial"/>
                <w:b/>
              </w:rPr>
              <w:t xml:space="preserve">Julijono Lindės-Dobilo </w:t>
            </w:r>
            <w:r w:rsidRPr="00CC58C9">
              <w:rPr>
                <w:rFonts w:ascii="Verdana" w:hAnsi="Verdana" w:cs="Arial"/>
              </w:rPr>
              <w:t>atminimo</w:t>
            </w:r>
          </w:p>
          <w:p w:rsidR="00D65F3B" w:rsidRPr="00D71DE9" w:rsidRDefault="00D65F3B" w:rsidP="00230AA6">
            <w:pPr>
              <w:ind w:left="178"/>
              <w:jc w:val="both"/>
              <w:rPr>
                <w:rFonts w:ascii="Verdana" w:hAnsi="Verdana" w:cs="Arial"/>
              </w:rPr>
            </w:pPr>
            <w:r w:rsidRPr="00CC58C9">
              <w:rPr>
                <w:rFonts w:ascii="Verdana" w:hAnsi="Verdana" w:cs="Arial"/>
              </w:rPr>
              <w:t>vakaras 145-osioms gimimo metinėms</w:t>
            </w:r>
          </w:p>
        </w:tc>
      </w:tr>
      <w:tr w:rsidR="00D65F3B" w:rsidTr="00DE0451">
        <w:trPr>
          <w:trHeight w:val="643"/>
        </w:trPr>
        <w:tc>
          <w:tcPr>
            <w:tcW w:w="2232" w:type="dxa"/>
            <w:vMerge/>
            <w:shd w:val="clear" w:color="auto" w:fill="FF9933"/>
          </w:tcPr>
          <w:p w:rsidR="00D65F3B" w:rsidRDefault="00D65F3B" w:rsidP="00327DA6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Default="00D65F3B" w:rsidP="00327DA6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Bendruomenių rūmuose</w:t>
            </w:r>
          </w:p>
        </w:tc>
        <w:tc>
          <w:tcPr>
            <w:tcW w:w="1869" w:type="dxa"/>
            <w:gridSpan w:val="2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Default="00D65F3B" w:rsidP="00327DA6">
            <w:pPr>
              <w:ind w:right="104"/>
              <w:jc w:val="right"/>
              <w:rPr>
                <w:rFonts w:ascii="Verdana" w:eastAsia="Times New Roman" w:hAnsi="Verdana"/>
                <w:noProof w:val="0"/>
              </w:rPr>
            </w:pPr>
            <w:r>
              <w:rPr>
                <w:rFonts w:ascii="Verdana" w:eastAsia="Times New Roman" w:hAnsi="Verdana"/>
                <w:noProof w:val="0"/>
              </w:rPr>
              <w:t>18 val.</w:t>
            </w:r>
          </w:p>
        </w:tc>
        <w:tc>
          <w:tcPr>
            <w:tcW w:w="940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Default="00D65F3B" w:rsidP="00D71DE9">
            <w:pPr>
              <w:ind w:left="178"/>
              <w:jc w:val="both"/>
              <w:rPr>
                <w:rFonts w:ascii="Verdana" w:eastAsia="Times New Roman" w:hAnsi="Verdana"/>
                <w:b/>
                <w:noProof w:val="0"/>
                <w:color w:val="000000"/>
                <w:lang w:val="en-US" w:eastAsia="en-US"/>
              </w:rPr>
            </w:pPr>
            <w:r w:rsidRPr="00D65F3B">
              <w:rPr>
                <w:rFonts w:ascii="Verdana" w:eastAsia="Times New Roman" w:hAnsi="Verdana"/>
                <w:noProof w:val="0"/>
                <w:color w:val="000000"/>
                <w:lang w:val="en-US" w:eastAsia="en-US"/>
              </w:rPr>
              <w:t>Cirko šou visai šeimai</w:t>
            </w:r>
            <w:r w:rsidRPr="00D65F3B">
              <w:rPr>
                <w:rFonts w:ascii="Verdana" w:eastAsia="Times New Roman" w:hAnsi="Verdana"/>
                <w:b/>
                <w:noProof w:val="0"/>
                <w:color w:val="000000"/>
                <w:lang w:val="en-US" w:eastAsia="en-US"/>
              </w:rPr>
              <w:t xml:space="preserve"> „Trolių nuotykiai“</w:t>
            </w:r>
          </w:p>
          <w:p w:rsidR="00D65F3B" w:rsidRDefault="00D65F3B" w:rsidP="00D71DE9">
            <w:pPr>
              <w:ind w:left="178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Bilieto kaina 6</w:t>
            </w:r>
            <w:r w:rsidRPr="005F6FB9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, vaikams iki 3 metų nemokamai (neužimant sėdimo</w:t>
            </w:r>
            <w:r w:rsidR="00230AA6">
              <w:rPr>
                <w:rFonts w:ascii="Verdana" w:hAnsi="Verdana"/>
                <w:color w:val="FF0000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vietos)</w:t>
            </w:r>
          </w:p>
        </w:tc>
      </w:tr>
      <w:tr w:rsidR="00D65F3B" w:rsidTr="00DE0451">
        <w:trPr>
          <w:trHeight w:val="643"/>
        </w:trPr>
        <w:tc>
          <w:tcPr>
            <w:tcW w:w="2232" w:type="dxa"/>
            <w:vMerge w:val="restart"/>
            <w:shd w:val="clear" w:color="auto" w:fill="FF9933"/>
          </w:tcPr>
          <w:p w:rsidR="00D65F3B" w:rsidRDefault="00D65F3B" w:rsidP="001F38D5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16 d.</w:t>
            </w:r>
          </w:p>
        </w:tc>
        <w:tc>
          <w:tcPr>
            <w:tcW w:w="2412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Pr="0031070C" w:rsidRDefault="00D65F3B" w:rsidP="001F38D5">
            <w:pPr>
              <w:ind w:left="34"/>
              <w:jc w:val="left"/>
              <w:rPr>
                <w:rFonts w:ascii="Verdana" w:eastAsia="Times New Roman" w:hAnsi="Verdana"/>
                <w:noProof w:val="0"/>
              </w:rPr>
            </w:pPr>
            <w:r>
              <w:rPr>
                <w:rFonts w:ascii="Verdana" w:eastAsia="Times New Roman" w:hAnsi="Verdana"/>
                <w:noProof w:val="0"/>
              </w:rPr>
              <w:t>Dailės galerijoje</w:t>
            </w:r>
          </w:p>
        </w:tc>
        <w:tc>
          <w:tcPr>
            <w:tcW w:w="1869" w:type="dxa"/>
            <w:gridSpan w:val="2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Pr="0031070C" w:rsidRDefault="00D65F3B" w:rsidP="001F38D5">
            <w:pPr>
              <w:ind w:right="104"/>
              <w:jc w:val="right"/>
              <w:rPr>
                <w:rFonts w:ascii="Verdana" w:eastAsia="Times New Roman" w:hAnsi="Verdana"/>
                <w:noProof w:val="0"/>
              </w:rPr>
            </w:pPr>
            <w:r>
              <w:rPr>
                <w:rFonts w:ascii="Verdana" w:eastAsia="Times New Roman" w:hAnsi="Verdana"/>
                <w:noProof w:val="0"/>
              </w:rPr>
              <w:t>17 val.</w:t>
            </w:r>
          </w:p>
        </w:tc>
        <w:tc>
          <w:tcPr>
            <w:tcW w:w="940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230AA6" w:rsidRPr="00230AA6" w:rsidRDefault="00D65F3B" w:rsidP="001F38D5">
            <w:pPr>
              <w:ind w:left="178"/>
              <w:jc w:val="both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230AA6">
              <w:rPr>
                <w:rFonts w:ascii="Verdana" w:hAnsi="Verdana" w:cs="Arial"/>
                <w:b/>
                <w:i/>
                <w:sz w:val="20"/>
                <w:szCs w:val="20"/>
              </w:rPr>
              <w:t>Projekt</w:t>
            </w:r>
            <w:r w:rsidR="00230AA6" w:rsidRPr="00230AA6">
              <w:rPr>
                <w:rFonts w:ascii="Verdana" w:hAnsi="Verdana" w:cs="Arial"/>
                <w:b/>
                <w:i/>
                <w:sz w:val="20"/>
                <w:szCs w:val="20"/>
              </w:rPr>
              <w:t>as</w:t>
            </w:r>
            <w:r w:rsidRPr="00230AA6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„Skambanti keramika“</w:t>
            </w:r>
          </w:p>
          <w:p w:rsidR="00D65F3B" w:rsidRDefault="00D65F3B" w:rsidP="001F38D5">
            <w:pPr>
              <w:ind w:left="178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Keramikės </w:t>
            </w:r>
            <w:r w:rsidRPr="001F38D5">
              <w:rPr>
                <w:rFonts w:ascii="Verdana" w:hAnsi="Verdana" w:cs="Arial"/>
                <w:b/>
              </w:rPr>
              <w:t>Rūtos Šipalytės</w:t>
            </w:r>
            <w:r>
              <w:rPr>
                <w:rFonts w:ascii="Verdana" w:hAnsi="Verdana" w:cs="Arial"/>
              </w:rPr>
              <w:t xml:space="preserve"> paskaita ir kūrybinės dirbtuvės</w:t>
            </w:r>
          </w:p>
          <w:p w:rsidR="00D65F3B" w:rsidRDefault="00D65F3B" w:rsidP="001F38D5">
            <w:pPr>
              <w:ind w:left="178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Bilieto kaina 4,5</w:t>
            </w:r>
            <w:r w:rsidRPr="005F6FB9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  <w:r>
              <w:rPr>
                <w:rFonts w:ascii="Verdana" w:hAnsi="Verdana" w:cs="Arial"/>
              </w:rPr>
              <w:t xml:space="preserve">  </w:t>
            </w:r>
          </w:p>
        </w:tc>
      </w:tr>
      <w:tr w:rsidR="00D65F3B" w:rsidTr="00DE0451">
        <w:trPr>
          <w:trHeight w:val="643"/>
        </w:trPr>
        <w:tc>
          <w:tcPr>
            <w:tcW w:w="2232" w:type="dxa"/>
            <w:vMerge/>
            <w:shd w:val="clear" w:color="auto" w:fill="FF9933"/>
          </w:tcPr>
          <w:p w:rsidR="00D65F3B" w:rsidRDefault="00D65F3B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Default="00D65F3B" w:rsidP="00D65F3B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Bendruomenių rūmuose</w:t>
            </w:r>
          </w:p>
        </w:tc>
        <w:tc>
          <w:tcPr>
            <w:tcW w:w="1869" w:type="dxa"/>
            <w:gridSpan w:val="2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Default="00D65F3B" w:rsidP="00D65F3B">
            <w:pPr>
              <w:ind w:right="104"/>
              <w:jc w:val="right"/>
              <w:rPr>
                <w:rFonts w:ascii="Verdana" w:eastAsia="Times New Roman" w:hAnsi="Verdana"/>
                <w:noProof w:val="0"/>
              </w:rPr>
            </w:pPr>
            <w:r>
              <w:rPr>
                <w:rFonts w:ascii="Verdana" w:eastAsia="Times New Roman" w:hAnsi="Verdana"/>
                <w:noProof w:val="0"/>
              </w:rPr>
              <w:t>17 val.</w:t>
            </w:r>
          </w:p>
        </w:tc>
        <w:tc>
          <w:tcPr>
            <w:tcW w:w="940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Default="00D65F3B" w:rsidP="00D65F3B">
            <w:pPr>
              <w:ind w:left="178"/>
              <w:jc w:val="both"/>
              <w:rPr>
                <w:rFonts w:ascii="Verdana" w:eastAsia="Times New Roman" w:hAnsi="Verdana"/>
                <w:b/>
                <w:noProof w:val="0"/>
                <w:color w:val="000000"/>
                <w:lang w:eastAsia="en-US"/>
              </w:rPr>
            </w:pPr>
            <w:r w:rsidRPr="00D65F3B">
              <w:rPr>
                <w:rFonts w:ascii="Verdana" w:eastAsia="Times New Roman" w:hAnsi="Verdana"/>
                <w:noProof w:val="0"/>
                <w:color w:val="000000"/>
                <w:lang w:eastAsia="en-US"/>
              </w:rPr>
              <w:t>Moksleivių diskoteka</w:t>
            </w:r>
            <w:r w:rsidRPr="00D65F3B">
              <w:rPr>
                <w:rFonts w:ascii="Verdana" w:eastAsia="Times New Roman" w:hAnsi="Verdana"/>
                <w:b/>
                <w:noProof w:val="0"/>
                <w:color w:val="000000"/>
                <w:lang w:eastAsia="en-US"/>
              </w:rPr>
              <w:t xml:space="preserve"> „Thursday </w:t>
            </w:r>
            <w:r w:rsidR="00230AA6">
              <w:rPr>
                <w:rFonts w:ascii="Verdana" w:eastAsia="Times New Roman" w:hAnsi="Verdana"/>
                <w:b/>
                <w:noProof w:val="0"/>
                <w:color w:val="000000"/>
                <w:lang w:eastAsia="en-US"/>
              </w:rPr>
              <w:t>S</w:t>
            </w:r>
            <w:r w:rsidRPr="00D65F3B">
              <w:rPr>
                <w:rFonts w:ascii="Verdana" w:eastAsia="Times New Roman" w:hAnsi="Verdana"/>
                <w:b/>
                <w:noProof w:val="0"/>
                <w:color w:val="000000"/>
                <w:lang w:eastAsia="en-US"/>
              </w:rPr>
              <w:t xml:space="preserve">pecial“ </w:t>
            </w:r>
            <w:r w:rsidRPr="00D65F3B">
              <w:rPr>
                <w:rFonts w:ascii="Verdana" w:eastAsia="Times New Roman" w:hAnsi="Verdana"/>
                <w:noProof w:val="0"/>
                <w:color w:val="000000"/>
                <w:lang w:eastAsia="en-US"/>
              </w:rPr>
              <w:t>su</w:t>
            </w:r>
            <w:r>
              <w:rPr>
                <w:rFonts w:ascii="Verdana" w:eastAsia="Times New Roman" w:hAnsi="Verdana"/>
                <w:b/>
                <w:noProof w:val="0"/>
                <w:color w:val="000000"/>
                <w:lang w:eastAsia="en-US"/>
              </w:rPr>
              <w:t xml:space="preserve"> DJ Partycats</w:t>
            </w:r>
          </w:p>
          <w:p w:rsidR="00D65F3B" w:rsidRPr="00D65F3B" w:rsidRDefault="00D65F3B" w:rsidP="00D65F3B">
            <w:pPr>
              <w:ind w:left="178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D65F3B">
              <w:rPr>
                <w:rFonts w:ascii="Verdana" w:hAnsi="Verdana"/>
                <w:color w:val="FF0000"/>
                <w:sz w:val="20"/>
                <w:szCs w:val="20"/>
              </w:rPr>
              <w:t>Bilieto kaina 3 Eur</w:t>
            </w:r>
          </w:p>
        </w:tc>
      </w:tr>
      <w:tr w:rsidR="00D65F3B" w:rsidTr="00DE0451">
        <w:trPr>
          <w:trHeight w:val="643"/>
        </w:trPr>
        <w:tc>
          <w:tcPr>
            <w:tcW w:w="2232" w:type="dxa"/>
            <w:shd w:val="clear" w:color="auto" w:fill="FF9933"/>
          </w:tcPr>
          <w:p w:rsidR="00D65F3B" w:rsidRDefault="00D65F3B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17 d.</w:t>
            </w:r>
          </w:p>
        </w:tc>
        <w:tc>
          <w:tcPr>
            <w:tcW w:w="2412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Default="008C70FE" w:rsidP="008C70FE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 w:rsidRPr="008C70FE">
              <w:rPr>
                <w:rFonts w:ascii="Verdana" w:eastAsia="Calibri" w:hAnsi="Verdana" w:cs="Calibri"/>
                <w:noProof w:val="0"/>
                <w:lang w:eastAsia="en-US"/>
              </w:rPr>
              <w:t>Bendruomenių rūmuose</w:t>
            </w:r>
            <w:r w:rsidRPr="008C70FE">
              <w:rPr>
                <w:rFonts w:ascii="Verdana" w:eastAsia="Calibri" w:hAnsi="Verdana" w:cs="Calibri"/>
                <w:noProof w:val="0"/>
                <w:lang w:eastAsia="en-US"/>
              </w:rPr>
              <w:tab/>
            </w:r>
          </w:p>
        </w:tc>
        <w:tc>
          <w:tcPr>
            <w:tcW w:w="1869" w:type="dxa"/>
            <w:gridSpan w:val="2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D65F3B" w:rsidRDefault="008C70FE" w:rsidP="00D65F3B">
            <w:pPr>
              <w:ind w:right="104"/>
              <w:jc w:val="right"/>
              <w:rPr>
                <w:rFonts w:ascii="Verdana" w:eastAsia="Times New Roman" w:hAnsi="Verdana"/>
                <w:noProof w:val="0"/>
              </w:rPr>
            </w:pPr>
            <w:r w:rsidRPr="008C70FE">
              <w:rPr>
                <w:rFonts w:ascii="Verdana" w:eastAsia="Calibri" w:hAnsi="Verdana" w:cs="Calibri"/>
                <w:noProof w:val="0"/>
                <w:lang w:eastAsia="en-US"/>
              </w:rPr>
              <w:t>17 val.</w:t>
            </w:r>
          </w:p>
        </w:tc>
        <w:tc>
          <w:tcPr>
            <w:tcW w:w="940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FD75BC" w:rsidRDefault="00FD75BC" w:rsidP="008C70FE">
            <w:pPr>
              <w:ind w:left="178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D75BC">
              <w:rPr>
                <w:rFonts w:ascii="Verdana" w:eastAsia="Times New Roman" w:hAnsi="Verdana"/>
                <w:b/>
                <w:noProof w:val="0"/>
                <w:lang w:val="en-US" w:eastAsia="en-US"/>
              </w:rPr>
              <w:t>Humoro šventė „JUOKIS – 2017“</w:t>
            </w:r>
            <w:r w:rsidRPr="00D65F3B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  <w:p w:rsidR="00D65F3B" w:rsidRPr="008C70FE" w:rsidRDefault="00D65F3B" w:rsidP="008C70FE">
            <w:pPr>
              <w:ind w:left="178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D65F3B">
              <w:rPr>
                <w:rFonts w:ascii="Verdana" w:hAnsi="Verdana"/>
                <w:color w:val="FF0000"/>
                <w:sz w:val="20"/>
                <w:szCs w:val="20"/>
              </w:rPr>
              <w:t>Bilieto kain</w:t>
            </w:r>
            <w:r w:rsidR="00FD75BC">
              <w:rPr>
                <w:rFonts w:ascii="Verdana" w:hAnsi="Verdana"/>
                <w:color w:val="FF0000"/>
                <w:sz w:val="20"/>
                <w:szCs w:val="20"/>
              </w:rPr>
              <w:t>a 4, 5</w:t>
            </w:r>
            <w:r w:rsidRPr="00D65F3B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B63583" w:rsidTr="00DE0451">
        <w:trPr>
          <w:trHeight w:val="643"/>
        </w:trPr>
        <w:tc>
          <w:tcPr>
            <w:tcW w:w="2232" w:type="dxa"/>
            <w:shd w:val="clear" w:color="auto" w:fill="FF9933"/>
          </w:tcPr>
          <w:p w:rsidR="00B63583" w:rsidRDefault="00B63583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18 d.</w:t>
            </w:r>
          </w:p>
        </w:tc>
        <w:tc>
          <w:tcPr>
            <w:tcW w:w="2412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B63583" w:rsidRPr="008C70FE" w:rsidRDefault="00B63583" w:rsidP="008C70FE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CIDO arenoje</w:t>
            </w:r>
          </w:p>
        </w:tc>
        <w:tc>
          <w:tcPr>
            <w:tcW w:w="1869" w:type="dxa"/>
            <w:gridSpan w:val="2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B63583" w:rsidRPr="008C70FE" w:rsidRDefault="00B63583" w:rsidP="00D65F3B">
            <w:pPr>
              <w:ind w:right="104"/>
              <w:jc w:val="righ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17 val.</w:t>
            </w:r>
          </w:p>
        </w:tc>
        <w:tc>
          <w:tcPr>
            <w:tcW w:w="940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D9D9D9"/>
          </w:tcPr>
          <w:p w:rsidR="00B63583" w:rsidRDefault="00B63583" w:rsidP="008C70FE">
            <w:pPr>
              <w:ind w:left="178"/>
              <w:jc w:val="both"/>
              <w:rPr>
                <w:rFonts w:ascii="Verdana" w:eastAsia="Times New Roman" w:hAnsi="Verdana"/>
                <w:b/>
                <w:noProof w:val="0"/>
                <w:lang w:val="en-US" w:eastAsia="en-US"/>
              </w:rPr>
            </w:pPr>
            <w:r w:rsidRPr="00B63583">
              <w:rPr>
                <w:rFonts w:ascii="Verdana" w:eastAsia="Times New Roman" w:hAnsi="Verdana"/>
                <w:noProof w:val="0"/>
                <w:lang w:val="en-US" w:eastAsia="en-US"/>
              </w:rPr>
              <w:t>Aukštaitijos regionų kapelų šventė-varžytuvės</w:t>
            </w:r>
            <w:r>
              <w:rPr>
                <w:rFonts w:ascii="Verdana" w:eastAsia="Times New Roman" w:hAnsi="Verdana"/>
                <w:b/>
                <w:noProof w:val="0"/>
                <w:lang w:val="en-US" w:eastAsia="en-US"/>
              </w:rPr>
              <w:t xml:space="preserve"> „Kapelmaušis“</w:t>
            </w:r>
          </w:p>
          <w:p w:rsidR="00B63583" w:rsidRPr="00FD75BC" w:rsidRDefault="00B63583" w:rsidP="008C70FE">
            <w:pPr>
              <w:ind w:left="178"/>
              <w:jc w:val="both"/>
              <w:rPr>
                <w:rFonts w:ascii="Verdana" w:eastAsia="Times New Roman" w:hAnsi="Verdana"/>
                <w:b/>
                <w:noProof w:val="0"/>
                <w:lang w:val="en-US" w:eastAsia="en-US"/>
              </w:rPr>
            </w:pPr>
            <w:r w:rsidRPr="00D65F3B">
              <w:rPr>
                <w:rFonts w:ascii="Verdana" w:hAnsi="Verdana"/>
                <w:color w:val="FF0000"/>
                <w:sz w:val="20"/>
                <w:szCs w:val="20"/>
              </w:rPr>
              <w:t>Bilieto kain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a 5</w:t>
            </w:r>
            <w:r w:rsidRPr="00D65F3B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D65F3B" w:rsidRPr="00005884" w:rsidTr="00DE0451">
        <w:trPr>
          <w:trHeight w:val="329"/>
        </w:trPr>
        <w:tc>
          <w:tcPr>
            <w:tcW w:w="15920" w:type="dxa"/>
            <w:gridSpan w:val="5"/>
            <w:shd w:val="clear" w:color="auto" w:fill="F4B083"/>
            <w:vAlign w:val="center"/>
          </w:tcPr>
          <w:p w:rsidR="00D65F3B" w:rsidRPr="00AA5542" w:rsidRDefault="00D65F3B" w:rsidP="00D65F3B">
            <w:pPr>
              <w:jc w:val="left"/>
              <w:rPr>
                <w:rFonts w:ascii="Verdana" w:hAnsi="Verdana"/>
                <w:color w:val="000000"/>
              </w:rPr>
            </w:pPr>
            <w:r w:rsidRPr="00AA5542">
              <w:rPr>
                <w:rFonts w:ascii="Verdana" w:eastAsia="Times New Roman" w:hAnsi="Verdana"/>
                <w:b/>
                <w:bCs/>
                <w:color w:val="000000"/>
                <w:sz w:val="36"/>
                <w:szCs w:val="36"/>
              </w:rPr>
              <w:t>K O N C E R T A I</w:t>
            </w:r>
          </w:p>
        </w:tc>
      </w:tr>
      <w:tr w:rsidR="00D65F3B" w:rsidTr="00DE0451">
        <w:trPr>
          <w:trHeight w:val="428"/>
        </w:trPr>
        <w:tc>
          <w:tcPr>
            <w:tcW w:w="2232" w:type="dxa"/>
            <w:shd w:val="clear" w:color="auto" w:fill="F4B083"/>
          </w:tcPr>
          <w:p w:rsidR="00D65F3B" w:rsidRDefault="00D65F3B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4 d.</w:t>
            </w:r>
          </w:p>
        </w:tc>
        <w:tc>
          <w:tcPr>
            <w:tcW w:w="2412" w:type="dxa"/>
            <w:shd w:val="clear" w:color="auto" w:fill="D9D9D9"/>
          </w:tcPr>
          <w:p w:rsidR="00D65F3B" w:rsidRDefault="00D65F3B" w:rsidP="00D65F3B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Muzikiniame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D65F3B" w:rsidRDefault="00D65F3B" w:rsidP="00D65F3B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D65F3B" w:rsidRDefault="00D65F3B" w:rsidP="00D65F3B">
            <w:pPr>
              <w:ind w:left="122" w:right="282"/>
              <w:jc w:val="both"/>
              <w:rPr>
                <w:rFonts w:ascii="Verdana" w:hAnsi="Verdana"/>
                <w:b/>
              </w:rPr>
            </w:pPr>
            <w:r w:rsidRPr="00AA5542">
              <w:rPr>
                <w:rFonts w:ascii="Verdana" w:hAnsi="Verdana"/>
                <w:b/>
              </w:rPr>
              <w:t xml:space="preserve">L. </w:t>
            </w:r>
            <w:r w:rsidRPr="00F15296">
              <w:rPr>
                <w:rFonts w:ascii="Verdana" w:hAnsi="Verdana"/>
                <w:b/>
              </w:rPr>
              <w:t xml:space="preserve">Nazarenko </w:t>
            </w:r>
            <w:r w:rsidRPr="00054655">
              <w:rPr>
                <w:rFonts w:ascii="Verdana" w:hAnsi="Verdana"/>
              </w:rPr>
              <w:t>naujos plokštelės pristatymas</w:t>
            </w:r>
          </w:p>
          <w:p w:rsidR="00D65F3B" w:rsidRPr="00AA5542" w:rsidRDefault="00D65F3B" w:rsidP="00D65F3B">
            <w:pPr>
              <w:ind w:left="122" w:right="282"/>
              <w:jc w:val="both"/>
              <w:rPr>
                <w:rFonts w:ascii="Verdana" w:hAnsi="Verdana"/>
              </w:rPr>
            </w:pP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Bilieto kaina 8, 10, 12 Eur</w:t>
            </w:r>
          </w:p>
        </w:tc>
      </w:tr>
      <w:tr w:rsidR="00D65F3B" w:rsidTr="00DE0451">
        <w:trPr>
          <w:trHeight w:val="428"/>
        </w:trPr>
        <w:tc>
          <w:tcPr>
            <w:tcW w:w="2232" w:type="dxa"/>
            <w:shd w:val="clear" w:color="auto" w:fill="F4B083"/>
          </w:tcPr>
          <w:p w:rsidR="00D65F3B" w:rsidRDefault="00D65F3B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6 d.</w:t>
            </w:r>
          </w:p>
        </w:tc>
        <w:tc>
          <w:tcPr>
            <w:tcW w:w="2412" w:type="dxa"/>
            <w:shd w:val="clear" w:color="auto" w:fill="D9D9D9"/>
          </w:tcPr>
          <w:p w:rsidR="00D65F3B" w:rsidRDefault="00D65F3B" w:rsidP="00D65F3B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Muzikos mokykloje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D65F3B" w:rsidRDefault="00D65F3B" w:rsidP="00D65F3B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D65F3B" w:rsidRDefault="00D65F3B" w:rsidP="00D65F3B">
            <w:pPr>
              <w:ind w:left="122" w:right="282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Astor</w:t>
            </w:r>
            <w:r w:rsidR="00230AA6">
              <w:rPr>
                <w:rFonts w:ascii="Verdana" w:hAnsi="Verdana"/>
                <w:b/>
              </w:rPr>
              <w:t>o</w:t>
            </w:r>
            <w:r>
              <w:rPr>
                <w:rFonts w:ascii="Verdana" w:hAnsi="Verdana"/>
                <w:b/>
              </w:rPr>
              <w:t xml:space="preserve"> Piazzolos tango iš Buenos Airių</w:t>
            </w:r>
          </w:p>
          <w:p w:rsidR="00D65F3B" w:rsidRPr="00AA5542" w:rsidRDefault="00D65F3B" w:rsidP="00D65F3B">
            <w:pPr>
              <w:ind w:left="122" w:right="282"/>
              <w:jc w:val="both"/>
              <w:rPr>
                <w:rFonts w:ascii="Verdana" w:hAnsi="Verdana"/>
                <w:b/>
              </w:rPr>
            </w:pPr>
            <w:r w:rsidRPr="005F6FB9">
              <w:rPr>
                <w:rFonts w:ascii="Verdana" w:hAnsi="Verdana"/>
                <w:color w:val="FF0000"/>
                <w:sz w:val="20"/>
                <w:szCs w:val="20"/>
              </w:rPr>
              <w:t>Nemokamai</w:t>
            </w:r>
          </w:p>
        </w:tc>
      </w:tr>
      <w:tr w:rsidR="00D65F3B" w:rsidTr="00DE0451">
        <w:trPr>
          <w:trHeight w:val="428"/>
        </w:trPr>
        <w:tc>
          <w:tcPr>
            <w:tcW w:w="2232" w:type="dxa"/>
            <w:vMerge w:val="restart"/>
            <w:shd w:val="clear" w:color="auto" w:fill="F4B083"/>
          </w:tcPr>
          <w:p w:rsidR="00D65F3B" w:rsidRDefault="00D65F3B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9 d.</w:t>
            </w:r>
          </w:p>
        </w:tc>
        <w:tc>
          <w:tcPr>
            <w:tcW w:w="2412" w:type="dxa"/>
            <w:shd w:val="clear" w:color="auto" w:fill="D9D9D9"/>
          </w:tcPr>
          <w:p w:rsidR="00D65F3B" w:rsidRDefault="00D65F3B" w:rsidP="00D65F3B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G. Petkevičaitės-Bitės viešojoje bibliotekoje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D65F3B" w:rsidRDefault="00D65F3B" w:rsidP="00D65F3B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17 val.</w:t>
            </w:r>
          </w:p>
        </w:tc>
        <w:tc>
          <w:tcPr>
            <w:tcW w:w="9407" w:type="dxa"/>
            <w:shd w:val="clear" w:color="auto" w:fill="D9D9D9"/>
          </w:tcPr>
          <w:p w:rsidR="00D65F3B" w:rsidRPr="00DE0451" w:rsidRDefault="00D65F3B" w:rsidP="00D65F3B">
            <w:pPr>
              <w:jc w:val="left"/>
              <w:rPr>
                <w:rFonts w:ascii="Verdana" w:eastAsia="Times New Roman" w:hAnsi="Verdana" w:cs="Arial"/>
                <w:noProof w:val="0"/>
              </w:rPr>
            </w:pPr>
            <w:r>
              <w:rPr>
                <w:rFonts w:ascii="Verdana" w:eastAsia="Times New Roman" w:hAnsi="Verdana" w:cs="Arial"/>
                <w:noProof w:val="0"/>
              </w:rPr>
              <w:t>P</w:t>
            </w:r>
            <w:r w:rsidRPr="00DE0451">
              <w:rPr>
                <w:rFonts w:ascii="Verdana" w:eastAsia="Times New Roman" w:hAnsi="Verdana" w:cs="Arial"/>
                <w:noProof w:val="0"/>
              </w:rPr>
              <w:t xml:space="preserve">ianistės </w:t>
            </w:r>
            <w:r w:rsidRPr="00DE0451">
              <w:rPr>
                <w:rFonts w:ascii="Verdana" w:eastAsia="Times New Roman" w:hAnsi="Verdana" w:cs="Arial"/>
                <w:b/>
                <w:noProof w:val="0"/>
              </w:rPr>
              <w:t>Neringos Valuntonytės</w:t>
            </w:r>
            <w:r w:rsidRPr="00DE0451">
              <w:rPr>
                <w:rFonts w:ascii="Verdana" w:eastAsia="Times New Roman" w:hAnsi="Verdana" w:cs="Arial"/>
                <w:noProof w:val="0"/>
              </w:rPr>
              <w:t xml:space="preserve"> koncertas </w:t>
            </w:r>
          </w:p>
          <w:p w:rsidR="00D65F3B" w:rsidRDefault="00D65F3B" w:rsidP="00D65F3B">
            <w:pPr>
              <w:ind w:left="122" w:right="282"/>
              <w:jc w:val="both"/>
              <w:rPr>
                <w:rFonts w:ascii="Verdana" w:hAnsi="Verdana"/>
                <w:b/>
              </w:rPr>
            </w:pPr>
          </w:p>
        </w:tc>
      </w:tr>
      <w:tr w:rsidR="00D65F3B" w:rsidTr="00DE0451">
        <w:trPr>
          <w:trHeight w:val="428"/>
        </w:trPr>
        <w:tc>
          <w:tcPr>
            <w:tcW w:w="2232" w:type="dxa"/>
            <w:vMerge/>
            <w:shd w:val="clear" w:color="auto" w:fill="F4B083"/>
          </w:tcPr>
          <w:p w:rsidR="00D65F3B" w:rsidRDefault="00D65F3B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2412" w:type="dxa"/>
            <w:shd w:val="clear" w:color="auto" w:fill="D9D9D9"/>
          </w:tcPr>
          <w:p w:rsidR="00D65F3B" w:rsidRDefault="00D65F3B" w:rsidP="00D65F3B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Bendruomenių rūmuose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D65F3B" w:rsidRDefault="00D65F3B" w:rsidP="00D65F3B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D65F3B" w:rsidRDefault="00D65F3B" w:rsidP="00D65F3B">
            <w:pPr>
              <w:ind w:left="122" w:right="282"/>
              <w:jc w:val="both"/>
              <w:rPr>
                <w:rFonts w:ascii="Verdana" w:hAnsi="Verdana"/>
                <w:b/>
              </w:rPr>
            </w:pPr>
            <w:r w:rsidRPr="00054655">
              <w:rPr>
                <w:rFonts w:ascii="Verdana" w:hAnsi="Verdana"/>
              </w:rPr>
              <w:t>Grupės</w:t>
            </w:r>
            <w:r>
              <w:rPr>
                <w:rFonts w:ascii="Verdana" w:hAnsi="Verdana"/>
                <w:b/>
              </w:rPr>
              <w:t xml:space="preserve"> „El Fuego“ </w:t>
            </w:r>
            <w:r w:rsidRPr="00054655">
              <w:rPr>
                <w:rFonts w:ascii="Verdana" w:hAnsi="Verdana"/>
              </w:rPr>
              <w:t>koncertas</w:t>
            </w:r>
            <w:r>
              <w:rPr>
                <w:rFonts w:ascii="Verdana" w:hAnsi="Verdana"/>
                <w:b/>
              </w:rPr>
              <w:t xml:space="preserve"> „Apie meilę...“</w:t>
            </w:r>
          </w:p>
          <w:p w:rsidR="00D65F3B" w:rsidRDefault="00D65F3B" w:rsidP="00D65F3B">
            <w:pPr>
              <w:ind w:left="122" w:right="282"/>
              <w:jc w:val="both"/>
              <w:rPr>
                <w:rFonts w:ascii="Verdana" w:hAnsi="Verdana"/>
                <w:b/>
              </w:rPr>
            </w:pP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Bilieto kaina 10, 12 Eur</w:t>
            </w:r>
          </w:p>
        </w:tc>
      </w:tr>
      <w:tr w:rsidR="00D65F3B" w:rsidTr="00DE0451">
        <w:trPr>
          <w:trHeight w:val="428"/>
        </w:trPr>
        <w:tc>
          <w:tcPr>
            <w:tcW w:w="2232" w:type="dxa"/>
            <w:vMerge/>
            <w:shd w:val="clear" w:color="auto" w:fill="F4B083"/>
          </w:tcPr>
          <w:p w:rsidR="00D65F3B" w:rsidRDefault="00D65F3B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2412" w:type="dxa"/>
            <w:shd w:val="clear" w:color="auto" w:fill="D9D9D9"/>
          </w:tcPr>
          <w:p w:rsidR="00D65F3B" w:rsidRDefault="00D65F3B" w:rsidP="00D65F3B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Muzikiniame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D65F3B" w:rsidRDefault="00D65F3B" w:rsidP="00D65F3B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D65F3B" w:rsidRPr="005A080A" w:rsidRDefault="00230AA6" w:rsidP="00D65F3B">
            <w:pPr>
              <w:ind w:left="148"/>
              <w:jc w:val="left"/>
              <w:rPr>
                <w:rFonts w:ascii="Verdana" w:eastAsia="Times New Roman" w:hAnsi="Verdana"/>
                <w:b/>
                <w:noProof w:val="0"/>
                <w:lang w:eastAsia="en-US"/>
              </w:rPr>
            </w:pPr>
            <w:r w:rsidRPr="005A080A">
              <w:rPr>
                <w:rFonts w:ascii="Verdana" w:eastAsia="Times New Roman" w:hAnsi="Verdana"/>
                <w:b/>
                <w:noProof w:val="0"/>
                <w:lang w:eastAsia="en-US"/>
              </w:rPr>
              <w:t xml:space="preserve">Gražiausios </w:t>
            </w:r>
            <w:r w:rsidR="00D65F3B" w:rsidRPr="005A080A">
              <w:rPr>
                <w:rFonts w:ascii="Verdana" w:eastAsia="Times New Roman" w:hAnsi="Verdana"/>
                <w:b/>
                <w:noProof w:val="0"/>
                <w:lang w:eastAsia="en-US"/>
              </w:rPr>
              <w:t xml:space="preserve">Ovidijaus Vyšniausko dainos </w:t>
            </w:r>
          </w:p>
          <w:p w:rsidR="00D65F3B" w:rsidRPr="00327DA6" w:rsidRDefault="00D65F3B" w:rsidP="00D65F3B">
            <w:pPr>
              <w:ind w:left="148"/>
              <w:jc w:val="left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Bilieto kaina 12, 15 Eur</w:t>
            </w:r>
          </w:p>
        </w:tc>
      </w:tr>
      <w:tr w:rsidR="00D65F3B" w:rsidTr="00DE0451">
        <w:trPr>
          <w:trHeight w:val="428"/>
        </w:trPr>
        <w:tc>
          <w:tcPr>
            <w:tcW w:w="2232" w:type="dxa"/>
            <w:vMerge w:val="restart"/>
            <w:shd w:val="clear" w:color="auto" w:fill="F4B083"/>
          </w:tcPr>
          <w:p w:rsidR="00D65F3B" w:rsidRDefault="00D65F3B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11 d.</w:t>
            </w:r>
          </w:p>
        </w:tc>
        <w:tc>
          <w:tcPr>
            <w:tcW w:w="2412" w:type="dxa"/>
            <w:shd w:val="clear" w:color="auto" w:fill="D9D9D9"/>
          </w:tcPr>
          <w:p w:rsidR="00D65F3B" w:rsidRDefault="00D65F3B" w:rsidP="00D65F3B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Bendruomenių rūmuose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D65F3B" w:rsidRDefault="00D65F3B" w:rsidP="00D65F3B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14 val.</w:t>
            </w:r>
          </w:p>
        </w:tc>
        <w:tc>
          <w:tcPr>
            <w:tcW w:w="9407" w:type="dxa"/>
            <w:shd w:val="clear" w:color="auto" w:fill="D9D9D9"/>
          </w:tcPr>
          <w:p w:rsidR="00230AA6" w:rsidRPr="00230AA6" w:rsidRDefault="00D65F3B" w:rsidP="00D65F3B">
            <w:pPr>
              <w:ind w:left="122" w:right="28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230AA6">
              <w:rPr>
                <w:rFonts w:ascii="Verdana" w:hAnsi="Verdana"/>
                <w:b/>
                <w:i/>
                <w:sz w:val="20"/>
                <w:szCs w:val="20"/>
              </w:rPr>
              <w:t xml:space="preserve">Mėgėjų meną populiarinančių renginių ciklas „Kultūrnešio dienos“ </w:t>
            </w:r>
          </w:p>
          <w:p w:rsidR="00D65F3B" w:rsidRDefault="00D65F3B" w:rsidP="00D65F3B">
            <w:pPr>
              <w:ind w:left="122" w:right="282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Respublikinė chorų šventė „Amžina daina“</w:t>
            </w:r>
          </w:p>
          <w:p w:rsidR="00D65F3B" w:rsidRDefault="00D65F3B" w:rsidP="00D65F3B">
            <w:pPr>
              <w:ind w:left="122" w:right="282"/>
              <w:jc w:val="both"/>
              <w:rPr>
                <w:rFonts w:ascii="Verdana" w:hAnsi="Verdana"/>
                <w:b/>
              </w:rPr>
            </w:pP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Bilieto kaina 1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Eur</w:t>
            </w:r>
          </w:p>
        </w:tc>
      </w:tr>
      <w:tr w:rsidR="00D65F3B" w:rsidTr="00DE0451">
        <w:trPr>
          <w:trHeight w:val="428"/>
        </w:trPr>
        <w:tc>
          <w:tcPr>
            <w:tcW w:w="2232" w:type="dxa"/>
            <w:vMerge/>
            <w:shd w:val="clear" w:color="auto" w:fill="F4B083"/>
          </w:tcPr>
          <w:p w:rsidR="00D65F3B" w:rsidRDefault="00D65F3B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2412" w:type="dxa"/>
            <w:shd w:val="clear" w:color="auto" w:fill="D9D9D9"/>
          </w:tcPr>
          <w:p w:rsidR="00D65F3B" w:rsidRDefault="00D65F3B" w:rsidP="00D65F3B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Muzikiniame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D65F3B" w:rsidRDefault="00D65F3B" w:rsidP="00D65F3B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D65F3B" w:rsidRPr="00E3303B" w:rsidRDefault="00D65F3B" w:rsidP="00D65F3B">
            <w:pPr>
              <w:ind w:left="148"/>
              <w:jc w:val="left"/>
              <w:rPr>
                <w:rFonts w:ascii="Verdana" w:eastAsia="Times New Roman" w:hAnsi="Verdana"/>
                <w:noProof w:val="0"/>
                <w:lang w:eastAsia="en-US"/>
              </w:rPr>
            </w:pPr>
            <w:r w:rsidRPr="005A080A">
              <w:rPr>
                <w:rFonts w:ascii="Verdana" w:eastAsia="Times New Roman" w:hAnsi="Verdana"/>
                <w:b/>
                <w:noProof w:val="0"/>
                <w:lang w:eastAsia="en-US"/>
              </w:rPr>
              <w:t xml:space="preserve">Laimos Česlauskaitės </w:t>
            </w:r>
            <w:r w:rsidRPr="00E3303B">
              <w:rPr>
                <w:rFonts w:ascii="Verdana" w:eastAsia="Times New Roman" w:hAnsi="Verdana"/>
                <w:noProof w:val="0"/>
                <w:lang w:eastAsia="en-US"/>
              </w:rPr>
              <w:t>rečitalis</w:t>
            </w:r>
            <w:r w:rsidRPr="005A080A">
              <w:rPr>
                <w:rFonts w:ascii="Verdana" w:eastAsia="Times New Roman" w:hAnsi="Verdana"/>
                <w:b/>
                <w:noProof w:val="0"/>
                <w:lang w:eastAsia="en-US"/>
              </w:rPr>
              <w:t xml:space="preserve"> „Tokia esu“</w:t>
            </w:r>
            <w:r w:rsidRPr="00327DA6">
              <w:rPr>
                <w:rFonts w:ascii="Verdana" w:eastAsia="Times New Roman" w:hAnsi="Verdana"/>
                <w:b/>
                <w:noProof w:val="0"/>
                <w:lang w:eastAsia="en-US"/>
              </w:rPr>
              <w:t xml:space="preserve"> </w:t>
            </w:r>
            <w:r w:rsidRPr="00E3303B">
              <w:rPr>
                <w:rFonts w:ascii="Verdana" w:eastAsia="Times New Roman" w:hAnsi="Verdana"/>
                <w:noProof w:val="0"/>
                <w:lang w:eastAsia="en-US"/>
              </w:rPr>
              <w:t>su Panevėžio muzikinio teatro orkestru</w:t>
            </w:r>
          </w:p>
          <w:p w:rsidR="00D65F3B" w:rsidRDefault="00D65F3B" w:rsidP="00D65F3B">
            <w:pPr>
              <w:ind w:left="122" w:right="282"/>
              <w:jc w:val="both"/>
              <w:rPr>
                <w:rFonts w:ascii="Verdana" w:hAnsi="Verdana"/>
                <w:b/>
              </w:rPr>
            </w:pP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Bilieto kaina 1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0 </w:t>
            </w: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Eur</w:t>
            </w:r>
          </w:p>
        </w:tc>
      </w:tr>
      <w:tr w:rsidR="00D65F3B" w:rsidTr="00DE0451">
        <w:trPr>
          <w:trHeight w:val="428"/>
        </w:trPr>
        <w:tc>
          <w:tcPr>
            <w:tcW w:w="2232" w:type="dxa"/>
            <w:shd w:val="clear" w:color="auto" w:fill="F4B083"/>
          </w:tcPr>
          <w:p w:rsidR="00D65F3B" w:rsidRDefault="00D65F3B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13 d.</w:t>
            </w:r>
          </w:p>
        </w:tc>
        <w:tc>
          <w:tcPr>
            <w:tcW w:w="2412" w:type="dxa"/>
            <w:shd w:val="clear" w:color="auto" w:fill="D9D9D9"/>
          </w:tcPr>
          <w:p w:rsidR="00D65F3B" w:rsidRDefault="00D65F3B" w:rsidP="00D65F3B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Muzikos mokykloje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D65F3B" w:rsidRDefault="00D65F3B" w:rsidP="00D65F3B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D65F3B" w:rsidRDefault="00D65F3B" w:rsidP="00D65F3B">
            <w:pPr>
              <w:ind w:left="122" w:right="282"/>
              <w:jc w:val="both"/>
              <w:rPr>
                <w:rFonts w:ascii="Verdana" w:hAnsi="Verdana"/>
                <w:b/>
              </w:rPr>
            </w:pPr>
            <w:r w:rsidRPr="00057F58">
              <w:rPr>
                <w:rFonts w:ascii="Verdana" w:hAnsi="Verdana"/>
              </w:rPr>
              <w:t>Koncertas</w:t>
            </w:r>
            <w:r>
              <w:rPr>
                <w:rFonts w:ascii="Verdana" w:hAnsi="Verdana"/>
                <w:b/>
              </w:rPr>
              <w:t xml:space="preserve"> „Birbynė tarp baroko ir šiuolaikinės muzikos“</w:t>
            </w:r>
          </w:p>
          <w:p w:rsidR="00D65F3B" w:rsidRPr="00AA5542" w:rsidRDefault="00D65F3B" w:rsidP="00D65F3B">
            <w:pPr>
              <w:ind w:left="122" w:right="282"/>
              <w:jc w:val="both"/>
              <w:rPr>
                <w:rFonts w:ascii="Verdana" w:hAnsi="Verdana"/>
                <w:b/>
              </w:rPr>
            </w:pPr>
            <w:r w:rsidRPr="005F6FB9">
              <w:rPr>
                <w:rFonts w:ascii="Verdana" w:hAnsi="Verdana"/>
                <w:color w:val="FF0000"/>
                <w:sz w:val="20"/>
                <w:szCs w:val="20"/>
              </w:rPr>
              <w:t>Nemokamai</w:t>
            </w:r>
          </w:p>
        </w:tc>
      </w:tr>
      <w:tr w:rsidR="00D65F3B" w:rsidTr="00DE0451">
        <w:trPr>
          <w:trHeight w:val="428"/>
        </w:trPr>
        <w:tc>
          <w:tcPr>
            <w:tcW w:w="2232" w:type="dxa"/>
            <w:vMerge w:val="restart"/>
            <w:shd w:val="clear" w:color="auto" w:fill="F4B083"/>
          </w:tcPr>
          <w:p w:rsidR="00D65F3B" w:rsidRDefault="00D65F3B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17 d.</w:t>
            </w:r>
          </w:p>
        </w:tc>
        <w:tc>
          <w:tcPr>
            <w:tcW w:w="2412" w:type="dxa"/>
            <w:shd w:val="clear" w:color="auto" w:fill="D9D9D9"/>
          </w:tcPr>
          <w:p w:rsidR="00D65F3B" w:rsidRDefault="00D65F3B" w:rsidP="00D65F3B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Muzikiniame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D65F3B" w:rsidRDefault="00D65F3B" w:rsidP="00D65F3B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D65F3B" w:rsidRDefault="00D65F3B" w:rsidP="00D65F3B">
            <w:pPr>
              <w:ind w:left="122" w:right="282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Jubiliejinis trijų grandų koncertas. </w:t>
            </w:r>
            <w:r w:rsidR="00230AA6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 xml:space="preserve">olistė </w:t>
            </w:r>
            <w:r w:rsidRPr="00E3303B">
              <w:rPr>
                <w:rFonts w:ascii="Verdana" w:hAnsi="Verdana"/>
                <w:b/>
              </w:rPr>
              <w:t>Ona Kolobovaitė</w:t>
            </w:r>
            <w:r>
              <w:rPr>
                <w:rFonts w:ascii="Verdana" w:hAnsi="Verdana"/>
              </w:rPr>
              <w:t xml:space="preserve">, </w:t>
            </w:r>
            <w:r w:rsidRPr="00E3303B">
              <w:rPr>
                <w:rFonts w:ascii="Verdana" w:hAnsi="Verdana"/>
                <w:b/>
              </w:rPr>
              <w:t>Zbignevas Levickis</w:t>
            </w:r>
            <w:r>
              <w:rPr>
                <w:rFonts w:ascii="Verdana" w:hAnsi="Verdana"/>
              </w:rPr>
              <w:t xml:space="preserve"> (smuikas), </w:t>
            </w:r>
            <w:r w:rsidR="00230AA6">
              <w:rPr>
                <w:rFonts w:ascii="Verdana" w:hAnsi="Verdana"/>
              </w:rPr>
              <w:t>g</w:t>
            </w:r>
            <w:r>
              <w:rPr>
                <w:rFonts w:ascii="Verdana" w:hAnsi="Verdana"/>
              </w:rPr>
              <w:t xml:space="preserve">itaros virtuozas </w:t>
            </w:r>
            <w:r w:rsidRPr="00E3303B">
              <w:rPr>
                <w:rFonts w:ascii="Verdana" w:hAnsi="Verdana"/>
                <w:b/>
              </w:rPr>
              <w:t>Aurelijus Globys</w:t>
            </w:r>
          </w:p>
          <w:p w:rsidR="00D65F3B" w:rsidRPr="00057F58" w:rsidRDefault="00D65F3B" w:rsidP="00D65F3B">
            <w:pPr>
              <w:ind w:left="122" w:right="282"/>
              <w:jc w:val="both"/>
              <w:rPr>
                <w:rFonts w:ascii="Verdana" w:hAnsi="Verdana"/>
              </w:rPr>
            </w:pP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Bilieto kaina 1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0, 11, 13 </w:t>
            </w: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Eur</w:t>
            </w:r>
          </w:p>
        </w:tc>
      </w:tr>
      <w:tr w:rsidR="00D65F3B" w:rsidTr="00DE0451">
        <w:trPr>
          <w:trHeight w:val="428"/>
        </w:trPr>
        <w:tc>
          <w:tcPr>
            <w:tcW w:w="2232" w:type="dxa"/>
            <w:vMerge/>
            <w:shd w:val="clear" w:color="auto" w:fill="F4B083"/>
          </w:tcPr>
          <w:p w:rsidR="00D65F3B" w:rsidRDefault="00D65F3B" w:rsidP="00D65F3B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2412" w:type="dxa"/>
            <w:shd w:val="clear" w:color="auto" w:fill="D9D9D9"/>
          </w:tcPr>
          <w:p w:rsidR="00D65F3B" w:rsidRDefault="00D65F3B" w:rsidP="00D65F3B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Pokylių namuose „Vasaris“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D65F3B" w:rsidRDefault="00D65F3B" w:rsidP="00D65F3B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19 val.</w:t>
            </w:r>
          </w:p>
        </w:tc>
        <w:tc>
          <w:tcPr>
            <w:tcW w:w="9407" w:type="dxa"/>
            <w:shd w:val="clear" w:color="auto" w:fill="D9D9D9"/>
          </w:tcPr>
          <w:p w:rsidR="00D65F3B" w:rsidRDefault="00D65F3B" w:rsidP="00D65F3B">
            <w:pPr>
              <w:ind w:left="122" w:right="282"/>
              <w:jc w:val="both"/>
              <w:rPr>
                <w:rFonts w:ascii="Verdana" w:hAnsi="Verdana"/>
              </w:rPr>
            </w:pPr>
            <w:r w:rsidRPr="00054655">
              <w:rPr>
                <w:rFonts w:ascii="Verdana" w:hAnsi="Verdana"/>
                <w:b/>
              </w:rPr>
              <w:t>Marius Jampolskis ir Irūna Pūzaraitė</w:t>
            </w:r>
            <w:r>
              <w:rPr>
                <w:rFonts w:ascii="Verdana" w:hAnsi="Verdana"/>
              </w:rPr>
              <w:t xml:space="preserve">. </w:t>
            </w:r>
            <w:r w:rsidR="00230AA6"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 xml:space="preserve">auja programa </w:t>
            </w:r>
            <w:r w:rsidRPr="00054655">
              <w:rPr>
                <w:rFonts w:ascii="Verdana" w:hAnsi="Verdana"/>
                <w:b/>
              </w:rPr>
              <w:t>„Penkeri metai drauge“</w:t>
            </w:r>
          </w:p>
          <w:p w:rsidR="00D65F3B" w:rsidRPr="00057F58" w:rsidRDefault="00D65F3B" w:rsidP="00D65F3B">
            <w:pPr>
              <w:ind w:left="122" w:right="282"/>
              <w:jc w:val="both"/>
              <w:rPr>
                <w:rFonts w:ascii="Verdana" w:hAnsi="Verdana"/>
              </w:rPr>
            </w:pP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Bilieto kaina 1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5 </w:t>
            </w: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Eur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. Perkant 10 ir daugiau bilietų, taikoma nuolaida</w:t>
            </w:r>
          </w:p>
        </w:tc>
      </w:tr>
      <w:tr w:rsidR="00FD75BC" w:rsidTr="00DE0451">
        <w:trPr>
          <w:trHeight w:val="428"/>
        </w:trPr>
        <w:tc>
          <w:tcPr>
            <w:tcW w:w="2232" w:type="dxa"/>
            <w:shd w:val="clear" w:color="auto" w:fill="F4B083"/>
          </w:tcPr>
          <w:p w:rsidR="00FD75BC" w:rsidRDefault="00FD75BC" w:rsidP="00FD75BC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18 d.</w:t>
            </w:r>
          </w:p>
        </w:tc>
        <w:tc>
          <w:tcPr>
            <w:tcW w:w="2412" w:type="dxa"/>
            <w:shd w:val="clear" w:color="auto" w:fill="D9D9D9"/>
          </w:tcPr>
          <w:p w:rsidR="00FD75BC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Bendruomenių rūmuose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17 val.</w:t>
            </w:r>
          </w:p>
        </w:tc>
        <w:tc>
          <w:tcPr>
            <w:tcW w:w="9407" w:type="dxa"/>
            <w:shd w:val="clear" w:color="auto" w:fill="D9D9D9"/>
          </w:tcPr>
          <w:p w:rsidR="00FD75BC" w:rsidRDefault="00FD75BC" w:rsidP="00FD75BC">
            <w:pPr>
              <w:ind w:left="122" w:right="282"/>
              <w:jc w:val="both"/>
              <w:rPr>
                <w:rFonts w:ascii="Verdana" w:hAnsi="Verdana"/>
                <w:b/>
              </w:rPr>
            </w:pPr>
            <w:r w:rsidRPr="00FD75BC">
              <w:rPr>
                <w:rFonts w:ascii="Verdana" w:hAnsi="Verdana"/>
                <w:b/>
              </w:rPr>
              <w:t>Donato Montvydo</w:t>
            </w:r>
            <w:r>
              <w:rPr>
                <w:rFonts w:ascii="Verdana" w:hAnsi="Verdana"/>
              </w:rPr>
              <w:t xml:space="preserve"> ir styginių kvarteto koncertas</w:t>
            </w:r>
          </w:p>
          <w:p w:rsidR="00FD75BC" w:rsidRDefault="00FD75BC" w:rsidP="00FD75BC">
            <w:pPr>
              <w:ind w:left="122" w:right="282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Bilieto kaina 14, 16, 21 </w:t>
            </w: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Eur</w:t>
            </w:r>
          </w:p>
        </w:tc>
      </w:tr>
      <w:tr w:rsidR="00FD75BC" w:rsidTr="00DE0451">
        <w:trPr>
          <w:trHeight w:val="428"/>
        </w:trPr>
        <w:tc>
          <w:tcPr>
            <w:tcW w:w="2232" w:type="dxa"/>
            <w:shd w:val="clear" w:color="auto" w:fill="F4B083"/>
          </w:tcPr>
          <w:p w:rsidR="00FD75BC" w:rsidRDefault="00FD75BC" w:rsidP="00FD75BC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lastRenderedPageBreak/>
              <w:t>Lapkričio 19 d.</w:t>
            </w:r>
          </w:p>
        </w:tc>
        <w:tc>
          <w:tcPr>
            <w:tcW w:w="2412" w:type="dxa"/>
            <w:shd w:val="clear" w:color="auto" w:fill="D9D9D9"/>
          </w:tcPr>
          <w:p w:rsidR="00FD75BC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Bendruomenių rūmuose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17 val.</w:t>
            </w:r>
          </w:p>
        </w:tc>
        <w:tc>
          <w:tcPr>
            <w:tcW w:w="9407" w:type="dxa"/>
            <w:shd w:val="clear" w:color="auto" w:fill="D9D9D9"/>
          </w:tcPr>
          <w:p w:rsidR="00FD75BC" w:rsidRDefault="00FD75BC" w:rsidP="00FD75BC">
            <w:pPr>
              <w:ind w:left="122" w:right="282"/>
              <w:jc w:val="both"/>
              <w:rPr>
                <w:rFonts w:ascii="Verdana" w:hAnsi="Verdana"/>
                <w:b/>
              </w:rPr>
            </w:pPr>
            <w:r w:rsidRPr="00FD75BC">
              <w:rPr>
                <w:rFonts w:ascii="Verdana" w:hAnsi="Verdana"/>
                <w:b/>
              </w:rPr>
              <w:t>Donato Montvydo</w:t>
            </w:r>
            <w:r>
              <w:rPr>
                <w:rFonts w:ascii="Verdana" w:hAnsi="Verdana"/>
              </w:rPr>
              <w:t xml:space="preserve"> ir styginių kvarteto koncertas</w:t>
            </w:r>
          </w:p>
          <w:p w:rsidR="00FD75BC" w:rsidRDefault="00FD75BC" w:rsidP="00FD75BC">
            <w:pPr>
              <w:ind w:left="122" w:right="282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Bilieto kaina 14, 16, 21 </w:t>
            </w: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Eur</w:t>
            </w:r>
          </w:p>
        </w:tc>
      </w:tr>
      <w:tr w:rsidR="00FD75BC" w:rsidRPr="00BA5AA5" w:rsidTr="00DE0451">
        <w:trPr>
          <w:trHeight w:val="192"/>
        </w:trPr>
        <w:tc>
          <w:tcPr>
            <w:tcW w:w="15920" w:type="dxa"/>
            <w:gridSpan w:val="5"/>
            <w:shd w:val="clear" w:color="auto" w:fill="BDD6EE"/>
            <w:vAlign w:val="center"/>
          </w:tcPr>
          <w:p w:rsidR="00FD75BC" w:rsidRPr="00AA5542" w:rsidRDefault="00FD75BC" w:rsidP="00FD75BC">
            <w:pPr>
              <w:jc w:val="left"/>
              <w:rPr>
                <w:rFonts w:ascii="Verdana" w:hAnsi="Verdana"/>
                <w:color w:val="000000"/>
              </w:rPr>
            </w:pPr>
            <w:r w:rsidRPr="00AA5542">
              <w:rPr>
                <w:rFonts w:ascii="Verdana" w:eastAsia="Times New Roman" w:hAnsi="Verdana"/>
                <w:b/>
                <w:bCs/>
                <w:color w:val="000000"/>
                <w:sz w:val="36"/>
                <w:szCs w:val="36"/>
              </w:rPr>
              <w:t>S P E K T A K L I A I</w:t>
            </w:r>
          </w:p>
        </w:tc>
      </w:tr>
      <w:tr w:rsidR="00FD75BC" w:rsidTr="00DE0451">
        <w:tc>
          <w:tcPr>
            <w:tcW w:w="2232" w:type="dxa"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Lapkričio 3 d. </w:t>
            </w: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b/>
                <w:noProof w:val="0"/>
                <w:lang w:eastAsia="en-US"/>
              </w:rPr>
            </w:pP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>„Chanuma“,</w:t>
            </w:r>
          </w:p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152CBA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rež. A. Enukidzė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Bilieto kaina 8, 10 Eur</w:t>
            </w:r>
          </w:p>
        </w:tc>
      </w:tr>
      <w:tr w:rsidR="00FD75BC" w:rsidTr="00DE0451">
        <w:tc>
          <w:tcPr>
            <w:tcW w:w="2232" w:type="dxa"/>
            <w:vMerge w:val="restart"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Lapkričio 4 d.</w:t>
            </w: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Lėlių vežimo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12 val.</w:t>
            </w:r>
          </w:p>
        </w:tc>
        <w:tc>
          <w:tcPr>
            <w:tcW w:w="9407" w:type="dxa"/>
            <w:shd w:val="clear" w:color="auto" w:fill="D9D9D9"/>
          </w:tcPr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eastAsia="Calibri" w:hAnsi="Verdana"/>
                <w:b/>
                <w:bCs/>
                <w:noProof w:val="0"/>
                <w:lang w:eastAsia="en-US"/>
              </w:rPr>
              <w:t>„Trys lokiai“,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</w:pPr>
            <w:r w:rsidRPr="00152CBA"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  <w:t>rež. A. Markuckis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Bilieto kaina 3 Eur</w:t>
            </w:r>
          </w:p>
        </w:tc>
      </w:tr>
      <w:tr w:rsidR="00FD75BC" w:rsidTr="00DE0451">
        <w:tc>
          <w:tcPr>
            <w:tcW w:w="2232" w:type="dxa"/>
            <w:vMerge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b/>
                <w:noProof w:val="0"/>
                <w:lang w:eastAsia="en-US"/>
              </w:rPr>
            </w:pP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>„Vyras spąstuose“,</w:t>
            </w:r>
          </w:p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152CBA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rež. D. Kazlauskas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Bilieto kaina 8, 10 Eur</w:t>
            </w:r>
          </w:p>
        </w:tc>
      </w:tr>
      <w:tr w:rsidR="00FD75BC" w:rsidTr="00DE0451">
        <w:tc>
          <w:tcPr>
            <w:tcW w:w="2232" w:type="dxa"/>
            <w:vMerge w:val="restart"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Lapkričio 5 d.</w:t>
            </w: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Lėlių vežimo teatre</w:t>
            </w: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 xml:space="preserve"> 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12 val.</w:t>
            </w:r>
          </w:p>
        </w:tc>
        <w:tc>
          <w:tcPr>
            <w:tcW w:w="9407" w:type="dxa"/>
            <w:shd w:val="clear" w:color="auto" w:fill="D9D9D9"/>
          </w:tcPr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eastAsia="Calibri" w:hAnsi="Verdana"/>
                <w:b/>
                <w:bCs/>
                <w:noProof w:val="0"/>
                <w:lang w:eastAsia="en-US"/>
              </w:rPr>
              <w:t>„Mažojo automobiliuko nuotykiai“,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</w:pPr>
            <w:r w:rsidRPr="00152CBA"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  <w:t>rež. T. Titarov</w:t>
            </w:r>
          </w:p>
          <w:p w:rsidR="00FD75BC" w:rsidRPr="00152CBA" w:rsidRDefault="00FD75BC" w:rsidP="00FD75BC">
            <w:pPr>
              <w:ind w:firstLine="148"/>
              <w:jc w:val="left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Bilieto kaina 3 Eur</w:t>
            </w: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 xml:space="preserve"> </w:t>
            </w:r>
          </w:p>
        </w:tc>
      </w:tr>
      <w:tr w:rsidR="00FD75BC" w:rsidTr="00DE0451">
        <w:tc>
          <w:tcPr>
            <w:tcW w:w="2232" w:type="dxa"/>
            <w:vMerge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12 val.</w:t>
            </w:r>
          </w:p>
        </w:tc>
        <w:tc>
          <w:tcPr>
            <w:tcW w:w="9407" w:type="dxa"/>
            <w:shd w:val="clear" w:color="auto" w:fill="D9D9D9"/>
          </w:tcPr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b/>
                <w:noProof w:val="0"/>
                <w:lang w:eastAsia="en-US"/>
              </w:rPr>
            </w:pP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>„Pifo nuotykiai“,</w:t>
            </w:r>
          </w:p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152CBA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rež. R. Urvinis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Bilieto kaina 5, 6 Eur</w:t>
            </w:r>
          </w:p>
        </w:tc>
      </w:tr>
      <w:tr w:rsidR="00FD75BC" w:rsidTr="00DE0451">
        <w:tc>
          <w:tcPr>
            <w:tcW w:w="2232" w:type="dxa"/>
            <w:vMerge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b/>
                <w:noProof w:val="0"/>
                <w:lang w:eastAsia="en-US"/>
              </w:rPr>
            </w:pP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>„Moterims ir jų vyrams“,</w:t>
            </w:r>
          </w:p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152CBA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rež. L. Kondrotaitė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Bilieto kaina 8 Eur</w:t>
            </w:r>
          </w:p>
        </w:tc>
      </w:tr>
      <w:tr w:rsidR="00FD75BC" w:rsidTr="00DE0451">
        <w:tc>
          <w:tcPr>
            <w:tcW w:w="2232" w:type="dxa"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Lapkričio 7 d.</w:t>
            </w: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FD75BC" w:rsidRPr="00A82002" w:rsidRDefault="00FD75BC" w:rsidP="00FD75BC">
            <w:pPr>
              <w:ind w:firstLine="148"/>
              <w:jc w:val="left"/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</w:pPr>
            <w:r w:rsidRPr="00A82002"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  <w:t>Improvizacijos  teatras „Kitas kampas“</w:t>
            </w:r>
          </w:p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b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b/>
                <w:noProof w:val="0"/>
                <w:lang w:eastAsia="en-US"/>
              </w:rPr>
              <w:t>Improvizacijos kovos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Bilieto kaina 8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-16</w:t>
            </w: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FD75BC" w:rsidTr="00DE0451">
        <w:tc>
          <w:tcPr>
            <w:tcW w:w="2232" w:type="dxa"/>
            <w:vMerge w:val="restart"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Lapkričio 8 d.</w:t>
            </w: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12 val.</w:t>
            </w:r>
          </w:p>
        </w:tc>
        <w:tc>
          <w:tcPr>
            <w:tcW w:w="9407" w:type="dxa"/>
            <w:shd w:val="clear" w:color="auto" w:fill="D9D9D9"/>
          </w:tcPr>
          <w:p w:rsidR="00FD75BC" w:rsidRPr="005A080A" w:rsidRDefault="00FD75BC" w:rsidP="00FD75BC">
            <w:pPr>
              <w:ind w:firstLine="148"/>
              <w:jc w:val="left"/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</w:pPr>
            <w:r w:rsidRPr="005A080A"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  <w:t>Alytaus teatras</w:t>
            </w:r>
          </w:p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b/>
                <w:noProof w:val="0"/>
                <w:lang w:eastAsia="en-US"/>
              </w:rPr>
            </w:pP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>„</w:t>
            </w:r>
            <w:r>
              <w:rPr>
                <w:rFonts w:ascii="Verdana" w:eastAsia="Times New Roman" w:hAnsi="Verdana"/>
                <w:b/>
                <w:noProof w:val="0"/>
                <w:lang w:eastAsia="en-US"/>
              </w:rPr>
              <w:t>Ežiukas rūke</w:t>
            </w: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>“,</w:t>
            </w:r>
          </w:p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152CBA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 xml:space="preserve">rež. </w:t>
            </w:r>
            <w:r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A. Kavaliauskaitė</w:t>
            </w:r>
          </w:p>
          <w:p w:rsidR="00FD75BC" w:rsidRPr="00152CBA" w:rsidRDefault="00FD75BC" w:rsidP="00E45473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 xml:space="preserve">Bilieto kaina </w:t>
            </w:r>
            <w:r w:rsidR="00E45473">
              <w:rPr>
                <w:rFonts w:ascii="Verdana" w:hAnsi="Verdana"/>
                <w:color w:val="FF0000"/>
                <w:sz w:val="20"/>
                <w:szCs w:val="20"/>
              </w:rPr>
              <w:t>3-5</w:t>
            </w:r>
            <w:bookmarkStart w:id="0" w:name="_GoBack"/>
            <w:bookmarkEnd w:id="0"/>
            <w:r w:rsidR="00230AA6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E</w:t>
            </w: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ur</w:t>
            </w:r>
          </w:p>
        </w:tc>
      </w:tr>
      <w:tr w:rsidR="00FD75BC" w:rsidTr="00DE0451">
        <w:tc>
          <w:tcPr>
            <w:tcW w:w="2232" w:type="dxa"/>
            <w:vMerge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FD75BC" w:rsidRPr="005A080A" w:rsidRDefault="00FD75BC" w:rsidP="00FD75BC">
            <w:pPr>
              <w:ind w:firstLine="148"/>
              <w:jc w:val="left"/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</w:pPr>
            <w:r w:rsidRPr="005A080A"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  <w:t>Alytaus teatras</w:t>
            </w:r>
          </w:p>
          <w:p w:rsidR="00FD75BC" w:rsidRDefault="00FD75BC" w:rsidP="00FD75BC">
            <w:pPr>
              <w:ind w:firstLine="148"/>
              <w:jc w:val="left"/>
              <w:rPr>
                <w:rFonts w:ascii="Verdana" w:eastAsia="Times New Roman" w:hAnsi="Verdana"/>
                <w:b/>
                <w:noProof w:val="0"/>
                <w:lang w:eastAsia="en-US"/>
              </w:rPr>
            </w:pP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>„</w:t>
            </w:r>
            <w:r>
              <w:rPr>
                <w:rFonts w:ascii="Verdana" w:eastAsia="Times New Roman" w:hAnsi="Verdana"/>
                <w:b/>
                <w:noProof w:val="0"/>
                <w:lang w:eastAsia="en-US"/>
              </w:rPr>
              <w:t>Sudie, pone Lorencai</w:t>
            </w: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>“,</w:t>
            </w:r>
          </w:p>
          <w:p w:rsidR="00FD75BC" w:rsidRPr="005A080A" w:rsidRDefault="00FD75BC" w:rsidP="00FD75BC">
            <w:pPr>
              <w:ind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rež. A. Lebeliūnas</w:t>
            </w:r>
          </w:p>
          <w:p w:rsidR="00FD75BC" w:rsidRPr="00152CBA" w:rsidRDefault="00FD75BC" w:rsidP="00230AA6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ieto kaina</w:t>
            </w:r>
            <w:r w:rsidR="00230AA6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10</w:t>
            </w: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FD75BC" w:rsidTr="00DE0451">
        <w:tc>
          <w:tcPr>
            <w:tcW w:w="2232" w:type="dxa"/>
            <w:vMerge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Bendruomenių rūmuose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  <w:t xml:space="preserve">Flamenko šokio teatras </w:t>
            </w:r>
            <w:r w:rsidRPr="00152CBA"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  <w:t>„</w:t>
            </w:r>
            <w:r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  <w:t>Sandra Domingo</w:t>
            </w:r>
            <w:r w:rsidRPr="00152CBA"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  <w:t xml:space="preserve">“ </w:t>
            </w:r>
          </w:p>
          <w:p w:rsidR="00FD75BC" w:rsidRDefault="00FD75BC" w:rsidP="00FD75BC">
            <w:pPr>
              <w:ind w:firstLine="148"/>
              <w:jc w:val="left"/>
              <w:rPr>
                <w:rFonts w:ascii="Verdana" w:eastAsia="Times New Roman" w:hAnsi="Verdana"/>
                <w:b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b/>
                <w:noProof w:val="0"/>
                <w:lang w:eastAsia="en-US"/>
              </w:rPr>
              <w:t xml:space="preserve">Šokio spektaklis </w:t>
            </w: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>„</w:t>
            </w:r>
            <w:r>
              <w:rPr>
                <w:rFonts w:ascii="Verdana" w:eastAsia="Times New Roman" w:hAnsi="Verdana"/>
                <w:b/>
                <w:noProof w:val="0"/>
                <w:lang w:eastAsia="en-US"/>
              </w:rPr>
              <w:t>Madam</w:t>
            </w: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>“</w:t>
            </w:r>
          </w:p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Bilieto kaina 8</w:t>
            </w: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FD75BC" w:rsidTr="00DE0451">
        <w:tc>
          <w:tcPr>
            <w:tcW w:w="2232" w:type="dxa"/>
            <w:vMerge w:val="restart"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Lapkričio 11 d.</w:t>
            </w: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Lėlių vežimo teatre</w:t>
            </w: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 xml:space="preserve"> 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12 val.</w:t>
            </w:r>
          </w:p>
        </w:tc>
        <w:tc>
          <w:tcPr>
            <w:tcW w:w="9407" w:type="dxa"/>
            <w:shd w:val="clear" w:color="auto" w:fill="D9D9D9"/>
          </w:tcPr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eastAsia="Calibri" w:hAnsi="Verdana"/>
                <w:b/>
                <w:bCs/>
                <w:noProof w:val="0"/>
                <w:lang w:eastAsia="en-US"/>
              </w:rPr>
              <w:t>„</w:t>
            </w:r>
            <w:r>
              <w:rPr>
                <w:rFonts w:ascii="Verdana" w:eastAsia="Calibri" w:hAnsi="Verdana"/>
                <w:b/>
                <w:bCs/>
                <w:noProof w:val="0"/>
                <w:lang w:eastAsia="en-US"/>
              </w:rPr>
              <w:t xml:space="preserve">Skruzdėlė atsiskyrėlė, 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  <w:t>rež. A. Markuckis</w:t>
            </w:r>
          </w:p>
          <w:p w:rsidR="00FD75BC" w:rsidRPr="00152CBA" w:rsidRDefault="00FD75BC" w:rsidP="00FD75BC">
            <w:pPr>
              <w:ind w:firstLine="148"/>
              <w:jc w:val="left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Bilieto kaina 3 Eur</w:t>
            </w: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 xml:space="preserve"> </w:t>
            </w:r>
          </w:p>
        </w:tc>
      </w:tr>
      <w:tr w:rsidR="00FD75BC" w:rsidTr="00DE0451">
        <w:trPr>
          <w:trHeight w:val="997"/>
        </w:trPr>
        <w:tc>
          <w:tcPr>
            <w:tcW w:w="2232" w:type="dxa"/>
            <w:vMerge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FD75BC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Teatre „Menas“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12 val.</w:t>
            </w:r>
          </w:p>
        </w:tc>
        <w:tc>
          <w:tcPr>
            <w:tcW w:w="9407" w:type="dxa"/>
            <w:shd w:val="clear" w:color="auto" w:fill="D9D9D9"/>
          </w:tcPr>
          <w:p w:rsidR="00FD75BC" w:rsidRPr="001C7944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color w:val="FF0000"/>
                <w:sz w:val="20"/>
                <w:szCs w:val="20"/>
                <w:lang w:eastAsia="en-US"/>
              </w:rPr>
            </w:pPr>
            <w:r w:rsidRPr="001C7944">
              <w:rPr>
                <w:rFonts w:ascii="Verdana" w:eastAsia="Calibri" w:hAnsi="Verdana"/>
                <w:b/>
                <w:bCs/>
                <w:noProof w:val="0"/>
                <w:color w:val="FF0000"/>
                <w:sz w:val="20"/>
                <w:szCs w:val="20"/>
                <w:lang w:eastAsia="en-US"/>
              </w:rPr>
              <w:t>Premjera</w:t>
            </w:r>
          </w:p>
          <w:p w:rsidR="00FD75BC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noProof w:val="0"/>
                <w:lang w:eastAsia="en-US"/>
              </w:rPr>
              <w:t>„Mikė Pūkuotukas“,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  <w:t>rež. R. Teresas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Bilieto kaina 3 Eur</w:t>
            </w:r>
          </w:p>
        </w:tc>
      </w:tr>
      <w:tr w:rsidR="00FD75BC" w:rsidTr="00DE0451">
        <w:tc>
          <w:tcPr>
            <w:tcW w:w="2232" w:type="dxa"/>
            <w:vMerge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5A44CB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i/>
                <w:color w:val="FF0000"/>
                <w:sz w:val="20"/>
                <w:szCs w:val="20"/>
                <w:lang w:eastAsia="en-US"/>
              </w:rPr>
            </w:pPr>
            <w:r w:rsidRPr="00CA55A3">
              <w:rPr>
                <w:rFonts w:ascii="Verdana" w:eastAsia="Calibri" w:hAnsi="Verdana"/>
                <w:b/>
                <w:bCs/>
                <w:i/>
                <w:color w:val="FF0000"/>
                <w:sz w:val="20"/>
                <w:szCs w:val="20"/>
                <w:lang w:eastAsia="en-US"/>
              </w:rPr>
              <w:t>Premjera</w:t>
            </w:r>
            <w:r>
              <w:rPr>
                <w:rFonts w:ascii="Verdana" w:eastAsia="Calibri" w:hAnsi="Verdana"/>
                <w:b/>
                <w:bCs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  <w:p w:rsidR="00FD75BC" w:rsidRPr="00CA55A3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i/>
                <w:color w:val="FF0000"/>
                <w:sz w:val="20"/>
                <w:szCs w:val="20"/>
                <w:lang w:eastAsia="en-US"/>
              </w:rPr>
            </w:pPr>
            <w:r w:rsidRPr="00AA5542">
              <w:rPr>
                <w:rFonts w:ascii="Verdana" w:eastAsia="Calibri" w:hAnsi="Verdana"/>
                <w:b/>
                <w:bCs/>
                <w:lang w:eastAsia="en-US"/>
              </w:rPr>
              <w:t>„Menas“,</w:t>
            </w:r>
          </w:p>
          <w:p w:rsidR="00FD75BC" w:rsidRPr="00F15296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 w:rsidRPr="00F15296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rež. M. Bareikytė</w:t>
            </w:r>
          </w:p>
          <w:p w:rsidR="00FD75BC" w:rsidRPr="00AA5542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lang w:eastAsia="en-US"/>
              </w:rPr>
            </w:pP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>Bilieto kaina 7, 9 Eur</w:t>
            </w:r>
          </w:p>
        </w:tc>
      </w:tr>
      <w:tr w:rsidR="00FD75BC" w:rsidTr="00DE0451">
        <w:tc>
          <w:tcPr>
            <w:tcW w:w="2232" w:type="dxa"/>
            <w:vMerge w:val="restart"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Lapkričio 12 d.</w:t>
            </w: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Lėlių vežimo teatre</w:t>
            </w: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 xml:space="preserve"> 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12 val.</w:t>
            </w:r>
          </w:p>
        </w:tc>
        <w:tc>
          <w:tcPr>
            <w:tcW w:w="9407" w:type="dxa"/>
            <w:shd w:val="clear" w:color="auto" w:fill="D9D9D9"/>
          </w:tcPr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eastAsia="Calibri" w:hAnsi="Verdana"/>
                <w:b/>
                <w:bCs/>
                <w:noProof w:val="0"/>
                <w:lang w:eastAsia="en-US"/>
              </w:rPr>
              <w:t>„</w:t>
            </w:r>
            <w:r>
              <w:rPr>
                <w:rFonts w:ascii="Verdana" w:eastAsia="Calibri" w:hAnsi="Verdana"/>
                <w:b/>
                <w:bCs/>
                <w:noProof w:val="0"/>
                <w:lang w:eastAsia="en-US"/>
              </w:rPr>
              <w:t xml:space="preserve">Skruzdėlė atsiskyrėlė“, 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  <w:t>rež. A. Markuckis</w:t>
            </w:r>
          </w:p>
          <w:p w:rsidR="00FD75BC" w:rsidRPr="00152CBA" w:rsidRDefault="00FD75BC" w:rsidP="00FD75BC">
            <w:pPr>
              <w:ind w:firstLine="148"/>
              <w:jc w:val="left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Bilieto kaina 3 Eur</w:t>
            </w: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 xml:space="preserve"> </w:t>
            </w:r>
          </w:p>
        </w:tc>
      </w:tr>
      <w:tr w:rsidR="00FD75BC" w:rsidTr="00DE0451">
        <w:tc>
          <w:tcPr>
            <w:tcW w:w="2232" w:type="dxa"/>
            <w:vMerge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FD75BC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Teatre „Menas“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12 val.</w:t>
            </w:r>
          </w:p>
        </w:tc>
        <w:tc>
          <w:tcPr>
            <w:tcW w:w="9407" w:type="dxa"/>
            <w:shd w:val="clear" w:color="auto" w:fill="D9D9D9"/>
          </w:tcPr>
          <w:p w:rsidR="00FD75BC" w:rsidRPr="001C7944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color w:val="FF0000"/>
                <w:sz w:val="20"/>
                <w:szCs w:val="20"/>
                <w:lang w:eastAsia="en-US"/>
              </w:rPr>
            </w:pPr>
            <w:r w:rsidRPr="001C7944">
              <w:rPr>
                <w:rFonts w:ascii="Verdana" w:eastAsia="Calibri" w:hAnsi="Verdana"/>
                <w:b/>
                <w:bCs/>
                <w:noProof w:val="0"/>
                <w:color w:val="FF0000"/>
                <w:sz w:val="20"/>
                <w:szCs w:val="20"/>
                <w:lang w:eastAsia="en-US"/>
              </w:rPr>
              <w:t>Premjera</w:t>
            </w:r>
          </w:p>
          <w:p w:rsidR="00FD75BC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noProof w:val="0"/>
                <w:lang w:eastAsia="en-US"/>
              </w:rPr>
              <w:t>„Mikė Pūkuotukas“,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  <w:t>rež. R. Teresas</w:t>
            </w:r>
          </w:p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Bilieto kaina 3 Eur</w:t>
            </w:r>
          </w:p>
        </w:tc>
      </w:tr>
      <w:tr w:rsidR="00FD75BC" w:rsidTr="00DE0451">
        <w:trPr>
          <w:trHeight w:val="58"/>
        </w:trPr>
        <w:tc>
          <w:tcPr>
            <w:tcW w:w="2232" w:type="dxa"/>
            <w:vMerge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FD75BC" w:rsidRDefault="00FD75BC" w:rsidP="00FD75BC">
            <w:pPr>
              <w:ind w:left="34"/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Bendruomenių rūmuose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13 val.</w:t>
            </w:r>
          </w:p>
        </w:tc>
        <w:tc>
          <w:tcPr>
            <w:tcW w:w="9407" w:type="dxa"/>
            <w:shd w:val="clear" w:color="auto" w:fill="D9D9D9"/>
          </w:tcPr>
          <w:p w:rsidR="00FD75BC" w:rsidRPr="00152CBA" w:rsidRDefault="00FD75BC" w:rsidP="00FD75BC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152CBA">
              <w:rPr>
                <w:rFonts w:ascii="Verdana" w:hAnsi="Verdana"/>
                <w:i/>
                <w:color w:val="000000"/>
                <w:sz w:val="20"/>
                <w:szCs w:val="20"/>
              </w:rPr>
              <w:t>VII respublikinis mėgėjų teatrų festivalis „Šiaudinė skrybėlė“</w:t>
            </w:r>
          </w:p>
          <w:p w:rsidR="00FD75BC" w:rsidRPr="00CA55A3" w:rsidRDefault="00FD75BC" w:rsidP="00FD75BC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Visagino kultūros namų teatras</w:t>
            </w:r>
          </w:p>
          <w:p w:rsidR="00FD75BC" w:rsidRDefault="00FD75BC" w:rsidP="00FD75BC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„Čiau“,</w:t>
            </w:r>
          </w:p>
          <w:p w:rsidR="00FD75BC" w:rsidRPr="00CC6994" w:rsidRDefault="00FD75BC" w:rsidP="00FD75BC">
            <w:pPr>
              <w:tabs>
                <w:tab w:val="left" w:pos="7228"/>
              </w:tabs>
              <w:ind w:right="424"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CC6994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 xml:space="preserve">rež. B. Davidovičė </w:t>
            </w:r>
          </w:p>
          <w:p w:rsidR="00FD75BC" w:rsidRPr="00AA5542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hAnsi="Verdana"/>
                <w:b/>
                <w:color w:val="000000"/>
              </w:rPr>
            </w:pP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>Bilieto kaina 3 Eur</w:t>
            </w:r>
          </w:p>
        </w:tc>
      </w:tr>
      <w:tr w:rsidR="00FD75BC" w:rsidTr="00DE0451">
        <w:tc>
          <w:tcPr>
            <w:tcW w:w="2232" w:type="dxa"/>
            <w:vMerge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FD75BC" w:rsidRDefault="00FD75BC" w:rsidP="00FD75BC">
            <w:pPr>
              <w:ind w:left="34"/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Bendruomenių rūmuose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14.30 val.</w:t>
            </w:r>
          </w:p>
        </w:tc>
        <w:tc>
          <w:tcPr>
            <w:tcW w:w="9407" w:type="dxa"/>
            <w:shd w:val="clear" w:color="auto" w:fill="D9D9D9"/>
          </w:tcPr>
          <w:p w:rsidR="00FD75BC" w:rsidRPr="00CA55A3" w:rsidRDefault="00FD75BC" w:rsidP="00FD75BC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Rokiškio kultūros centro liaudies teatras</w:t>
            </w:r>
          </w:p>
          <w:p w:rsidR="00FD75BC" w:rsidRDefault="00FD75BC" w:rsidP="00FD75BC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„Varnalėšos“,</w:t>
            </w:r>
          </w:p>
          <w:p w:rsidR="00FD75BC" w:rsidRPr="00CC6994" w:rsidRDefault="00FD75BC" w:rsidP="00FD75BC">
            <w:pPr>
              <w:tabs>
                <w:tab w:val="left" w:pos="7228"/>
              </w:tabs>
              <w:ind w:right="424"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CC6994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 xml:space="preserve">rež. E. Daugnora </w:t>
            </w:r>
          </w:p>
          <w:p w:rsidR="00FD75BC" w:rsidRPr="00AA5542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hAnsi="Verdana"/>
                <w:b/>
                <w:color w:val="000000"/>
              </w:rPr>
            </w:pP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>Bilieto kaina 3 Eur</w:t>
            </w:r>
          </w:p>
        </w:tc>
      </w:tr>
      <w:tr w:rsidR="00FD75BC" w:rsidTr="00DE0451">
        <w:tc>
          <w:tcPr>
            <w:tcW w:w="2232" w:type="dxa"/>
            <w:vMerge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Bendruomenių rūmuose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FD75BC" w:rsidRPr="00152CBA" w:rsidRDefault="00FD75BC" w:rsidP="00FD75BC">
            <w:pPr>
              <w:ind w:firstLine="148"/>
              <w:jc w:val="left"/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</w:pPr>
            <w:r w:rsidRPr="00152CBA">
              <w:rPr>
                <w:rFonts w:ascii="Verdana" w:eastAsia="Times New Roman" w:hAnsi="Verdana"/>
                <w:i/>
                <w:noProof w:val="0"/>
                <w:sz w:val="20"/>
                <w:szCs w:val="20"/>
                <w:lang w:eastAsia="en-US"/>
              </w:rPr>
              <w:t>„Domino“ teatras</w:t>
            </w:r>
          </w:p>
          <w:p w:rsidR="00FD75BC" w:rsidRDefault="00FD75BC" w:rsidP="00FD75BC">
            <w:pPr>
              <w:ind w:firstLine="148"/>
              <w:jc w:val="left"/>
              <w:rPr>
                <w:rFonts w:ascii="Verdana" w:eastAsia="Times New Roman" w:hAnsi="Verdana"/>
                <w:b/>
                <w:noProof w:val="0"/>
                <w:lang w:eastAsia="en-US"/>
              </w:rPr>
            </w:pP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>„Diena be melo“,</w:t>
            </w:r>
          </w:p>
          <w:p w:rsidR="00FD75BC" w:rsidRPr="00CC6994" w:rsidRDefault="00FD75BC" w:rsidP="00FD75BC">
            <w:pPr>
              <w:ind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CC6994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rež. K. Smoriginas</w:t>
            </w:r>
          </w:p>
          <w:p w:rsidR="00FD75BC" w:rsidRPr="00152CBA" w:rsidRDefault="00FD75BC" w:rsidP="00230AA6">
            <w:pPr>
              <w:ind w:firstLine="148"/>
              <w:jc w:val="lef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Bilieto kaina 10,5</w:t>
            </w:r>
            <w:r w:rsidR="00230AA6">
              <w:rPr>
                <w:rFonts w:ascii="Verdana" w:hAnsi="Verdana"/>
                <w:color w:val="FF0000"/>
                <w:sz w:val="20"/>
                <w:szCs w:val="20"/>
              </w:rPr>
              <w:t>0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, 13, 16</w:t>
            </w: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FD75BC" w:rsidTr="00DE0451">
        <w:tc>
          <w:tcPr>
            <w:tcW w:w="2232" w:type="dxa"/>
            <w:vMerge/>
            <w:shd w:val="clear" w:color="auto" w:fill="BDD6EE"/>
          </w:tcPr>
          <w:p w:rsidR="00FD75BC" w:rsidRDefault="00FD75BC" w:rsidP="00FD75BC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FD75BC" w:rsidRPr="00173BCE" w:rsidRDefault="00FD75BC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FD75BC" w:rsidRDefault="00FD75BC" w:rsidP="00FD75BC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FD75BC" w:rsidRPr="00CA55A3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i/>
                <w:color w:val="FF0000"/>
                <w:sz w:val="20"/>
                <w:szCs w:val="20"/>
                <w:lang w:eastAsia="en-US"/>
              </w:rPr>
            </w:pPr>
            <w:r w:rsidRPr="00AA5542">
              <w:rPr>
                <w:rFonts w:ascii="Verdana" w:eastAsia="Calibri" w:hAnsi="Verdana"/>
                <w:b/>
                <w:bCs/>
                <w:lang w:eastAsia="en-US"/>
              </w:rPr>
              <w:t>„</w:t>
            </w:r>
            <w:r>
              <w:rPr>
                <w:rFonts w:ascii="Verdana" w:eastAsia="Calibri" w:hAnsi="Verdana"/>
                <w:b/>
                <w:bCs/>
                <w:lang w:eastAsia="en-US"/>
              </w:rPr>
              <w:t>Saša, išnešk šiukšles</w:t>
            </w:r>
            <w:r w:rsidRPr="00AA5542">
              <w:rPr>
                <w:rFonts w:ascii="Verdana" w:eastAsia="Calibri" w:hAnsi="Verdana"/>
                <w:b/>
                <w:bCs/>
                <w:lang w:eastAsia="en-US"/>
              </w:rPr>
              <w:t>“,</w:t>
            </w:r>
          </w:p>
          <w:p w:rsidR="00FD75BC" w:rsidRPr="00F15296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 w:rsidRPr="00F15296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 xml:space="preserve">rež. </w:t>
            </w:r>
            <w:r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O Mickevičiūtė</w:t>
            </w:r>
          </w:p>
          <w:p w:rsidR="00FD75BC" w:rsidRPr="00AA5542" w:rsidRDefault="00FD75BC" w:rsidP="00FD75BC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lang w:eastAsia="en-US"/>
              </w:rPr>
            </w:pP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 xml:space="preserve">Bilieto kaina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10</w:t>
            </w: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5917F5" w:rsidTr="00D65F3B">
        <w:tc>
          <w:tcPr>
            <w:tcW w:w="2232" w:type="dxa"/>
            <w:vMerge w:val="restart"/>
            <w:shd w:val="clear" w:color="auto" w:fill="BDD6EE"/>
          </w:tcPr>
          <w:p w:rsidR="005917F5" w:rsidRDefault="005917F5" w:rsidP="00FD75BC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14 d.</w:t>
            </w:r>
          </w:p>
        </w:tc>
        <w:tc>
          <w:tcPr>
            <w:tcW w:w="2412" w:type="dxa"/>
            <w:shd w:val="clear" w:color="auto" w:fill="D9D9D9"/>
          </w:tcPr>
          <w:p w:rsidR="005917F5" w:rsidRDefault="005917F5" w:rsidP="00FD75BC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Bendruomenių rūmuose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5917F5" w:rsidRDefault="005917F5" w:rsidP="00FD75BC">
            <w:pPr>
              <w:ind w:right="104"/>
              <w:jc w:val="right"/>
              <w:rPr>
                <w:rFonts w:ascii="Verdana" w:eastAsia="Times New Roman" w:hAnsi="Verdana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lang w:eastAsia="en-US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5917F5" w:rsidRDefault="005917F5" w:rsidP="00FD75BC">
            <w:pPr>
              <w:ind w:left="122" w:right="282"/>
              <w:jc w:val="both"/>
              <w:rPr>
                <w:rFonts w:cs="Calibri"/>
              </w:rPr>
            </w:pPr>
            <w:r>
              <w:rPr>
                <w:rFonts w:ascii="Verdana" w:hAnsi="Verdana"/>
              </w:rPr>
              <w:t xml:space="preserve">Roko opera </w:t>
            </w:r>
            <w:r w:rsidRPr="00D65F3B">
              <w:rPr>
                <w:rFonts w:ascii="Verdana" w:hAnsi="Verdana"/>
                <w:b/>
              </w:rPr>
              <w:t>„Jūratė ir Kastytis</w:t>
            </w:r>
            <w:r w:rsidRPr="00D65F3B">
              <w:rPr>
                <w:rFonts w:cs="Calibri"/>
                <w:b/>
              </w:rPr>
              <w:t>“</w:t>
            </w:r>
            <w:r>
              <w:rPr>
                <w:rFonts w:cs="Calibri"/>
              </w:rPr>
              <w:t>,</w:t>
            </w:r>
          </w:p>
          <w:p w:rsidR="005917F5" w:rsidRDefault="005917F5" w:rsidP="00FD75BC">
            <w:pPr>
              <w:ind w:left="122" w:right="282"/>
              <w:jc w:val="both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r</w:t>
            </w:r>
            <w:r w:rsidRPr="00D65F3B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ež. K. Smoriginas</w:t>
            </w:r>
          </w:p>
          <w:p w:rsidR="005917F5" w:rsidRPr="00D65F3B" w:rsidRDefault="005917F5" w:rsidP="00FD75BC">
            <w:pPr>
              <w:ind w:left="122" w:right="282"/>
              <w:jc w:val="both"/>
              <w:rPr>
                <w:rFonts w:cs="Calibri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Bilieto kaina 20,20, 23,20, 26,20</w:t>
            </w: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5917F5" w:rsidTr="00D65F3B">
        <w:tc>
          <w:tcPr>
            <w:tcW w:w="2232" w:type="dxa"/>
            <w:vMerge/>
            <w:shd w:val="clear" w:color="auto" w:fill="BDD6EE"/>
          </w:tcPr>
          <w:p w:rsidR="005917F5" w:rsidRDefault="005917F5" w:rsidP="00CE3C52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2412" w:type="dxa"/>
            <w:shd w:val="clear" w:color="auto" w:fill="D9D9D9"/>
          </w:tcPr>
          <w:p w:rsidR="005917F5" w:rsidRDefault="005917F5" w:rsidP="00CE3C52">
            <w:pPr>
              <w:ind w:left="34"/>
              <w:jc w:val="left"/>
              <w:rPr>
                <w:rFonts w:ascii="Verdana" w:hAnsi="Verdana"/>
                <w:color w:val="000000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5917F5" w:rsidRDefault="005917F5" w:rsidP="00CE3C52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5917F5" w:rsidRPr="00CA55A3" w:rsidRDefault="004D3E5F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Apeirono teatro gastrolės</w:t>
            </w:r>
          </w:p>
          <w:p w:rsidR="005917F5" w:rsidRDefault="005917F5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„</w:t>
            </w:r>
            <w:r w:rsidR="004D3E5F">
              <w:rPr>
                <w:rFonts w:ascii="Verdana" w:hAnsi="Verdana"/>
                <w:b/>
                <w:color w:val="000000"/>
              </w:rPr>
              <w:t>Nekrozė</w:t>
            </w:r>
            <w:r>
              <w:rPr>
                <w:rFonts w:ascii="Verdana" w:hAnsi="Verdana"/>
                <w:b/>
                <w:color w:val="000000"/>
              </w:rPr>
              <w:t>“,</w:t>
            </w:r>
          </w:p>
          <w:p w:rsidR="005917F5" w:rsidRPr="00CC6994" w:rsidRDefault="005917F5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CC6994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 xml:space="preserve">rež. </w:t>
            </w:r>
            <w:r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M. Slavinskis</w:t>
            </w:r>
            <w:r w:rsidRPr="00CC6994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 xml:space="preserve"> </w:t>
            </w:r>
          </w:p>
          <w:p w:rsidR="005917F5" w:rsidRPr="00AA5542" w:rsidRDefault="005917F5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hAnsi="Verdana"/>
                <w:b/>
                <w:color w:val="000000"/>
              </w:rPr>
            </w:pP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>Bilieto kaina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4D3E5F">
              <w:rPr>
                <w:rFonts w:ascii="Verdana" w:hAnsi="Verdana"/>
                <w:color w:val="FF0000"/>
                <w:sz w:val="20"/>
                <w:szCs w:val="20"/>
              </w:rPr>
              <w:t>9,20</w:t>
            </w: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CE3C52" w:rsidTr="00D65F3B">
        <w:tc>
          <w:tcPr>
            <w:tcW w:w="2232" w:type="dxa"/>
            <w:shd w:val="clear" w:color="auto" w:fill="BDD6EE"/>
          </w:tcPr>
          <w:p w:rsidR="00CE3C52" w:rsidRDefault="00CE3C52" w:rsidP="00CE3C52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16 d.</w:t>
            </w:r>
          </w:p>
        </w:tc>
        <w:tc>
          <w:tcPr>
            <w:tcW w:w="2412" w:type="dxa"/>
            <w:shd w:val="clear" w:color="auto" w:fill="D9D9D9"/>
          </w:tcPr>
          <w:p w:rsidR="00CE3C52" w:rsidRDefault="00CE3C52" w:rsidP="00CE3C52">
            <w:pPr>
              <w:ind w:left="34"/>
              <w:jc w:val="left"/>
              <w:rPr>
                <w:rFonts w:ascii="Verdana" w:hAnsi="Verdana"/>
                <w:color w:val="000000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CE3C52" w:rsidRDefault="00CE3C52" w:rsidP="00CE3C52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CE3C52" w:rsidRDefault="00CE3C52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„Černobylio malda“,</w:t>
            </w:r>
          </w:p>
          <w:p w:rsidR="00CE3C52" w:rsidRPr="00CC6994" w:rsidRDefault="00CE3C52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CC6994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 xml:space="preserve">rež. </w:t>
            </w:r>
            <w:r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L. M. Zaikauskas</w:t>
            </w:r>
            <w:r w:rsidRPr="00CC6994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 xml:space="preserve"> </w:t>
            </w:r>
          </w:p>
          <w:p w:rsidR="00CE3C52" w:rsidRPr="00AA5542" w:rsidRDefault="00CE3C52" w:rsidP="004D3E5F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b/>
                <w:color w:val="000000"/>
              </w:rPr>
            </w:pP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 xml:space="preserve">Bilieto kaina </w:t>
            </w:r>
            <w:r w:rsidR="004D3E5F">
              <w:rPr>
                <w:rFonts w:ascii="Verdana" w:hAnsi="Verdana"/>
                <w:color w:val="FF0000"/>
                <w:sz w:val="20"/>
                <w:szCs w:val="20"/>
              </w:rPr>
              <w:t>8</w:t>
            </w: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  <w:r>
              <w:rPr>
                <w:rFonts w:ascii="Verdana" w:hAnsi="Verdana"/>
                <w:b/>
                <w:color w:val="000000"/>
              </w:rPr>
              <w:t xml:space="preserve">  </w:t>
            </w:r>
          </w:p>
        </w:tc>
      </w:tr>
      <w:tr w:rsidR="00CE3C52" w:rsidTr="00D65F3B">
        <w:tc>
          <w:tcPr>
            <w:tcW w:w="2232" w:type="dxa"/>
            <w:shd w:val="clear" w:color="auto" w:fill="BDD6EE"/>
          </w:tcPr>
          <w:p w:rsidR="00CE3C52" w:rsidRDefault="00CE3C52" w:rsidP="00CE3C52">
            <w:pPr>
              <w:ind w:right="-10"/>
              <w:jc w:val="left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Lapkričio 17 d.</w:t>
            </w:r>
          </w:p>
        </w:tc>
        <w:tc>
          <w:tcPr>
            <w:tcW w:w="2412" w:type="dxa"/>
            <w:shd w:val="clear" w:color="auto" w:fill="D9D9D9"/>
          </w:tcPr>
          <w:p w:rsidR="00CE3C52" w:rsidRDefault="00CE3C52" w:rsidP="00CE3C52">
            <w:pPr>
              <w:ind w:left="34"/>
              <w:jc w:val="left"/>
              <w:rPr>
                <w:rFonts w:ascii="Verdana" w:hAnsi="Verdana"/>
                <w:color w:val="000000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CE3C52" w:rsidRDefault="00CE3C52" w:rsidP="00CE3C52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CE3C52" w:rsidRDefault="00CE3C52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„Visada tavo. Ana Frank“,</w:t>
            </w:r>
          </w:p>
          <w:p w:rsidR="00CE3C52" w:rsidRPr="00CC6994" w:rsidRDefault="00CE3C52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CC6994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 xml:space="preserve">rež. </w:t>
            </w:r>
            <w:r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V. Jevsejevas</w:t>
            </w:r>
          </w:p>
          <w:p w:rsidR="00CE3C52" w:rsidRPr="00AA5542" w:rsidRDefault="00CE3C52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hAnsi="Verdana"/>
                <w:b/>
                <w:color w:val="000000"/>
              </w:rPr>
            </w:pP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 xml:space="preserve">Bilieto kaina </w:t>
            </w:r>
            <w:r w:rsidR="004D3E5F">
              <w:rPr>
                <w:rFonts w:ascii="Verdana" w:hAnsi="Verdana"/>
                <w:color w:val="FF0000"/>
                <w:sz w:val="20"/>
                <w:szCs w:val="20"/>
              </w:rPr>
              <w:t>8, 10</w:t>
            </w: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CE3C52" w:rsidTr="00DE0451">
        <w:tc>
          <w:tcPr>
            <w:tcW w:w="2232" w:type="dxa"/>
            <w:vMerge w:val="restart"/>
            <w:shd w:val="clear" w:color="auto" w:fill="BDD6EE"/>
          </w:tcPr>
          <w:p w:rsidR="00CE3C52" w:rsidRDefault="00CE3C52" w:rsidP="00CE3C52">
            <w:pPr>
              <w:ind w:right="-108"/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Lapkričio 18 d.</w:t>
            </w:r>
          </w:p>
        </w:tc>
        <w:tc>
          <w:tcPr>
            <w:tcW w:w="2412" w:type="dxa"/>
            <w:shd w:val="clear" w:color="auto" w:fill="D9D9D9"/>
          </w:tcPr>
          <w:p w:rsidR="00CE3C52" w:rsidRPr="00173BCE" w:rsidRDefault="00CE3C52" w:rsidP="00CE3C52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Lėlių vežimo teatre</w:t>
            </w: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 xml:space="preserve"> 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CE3C52" w:rsidRDefault="00CE3C52" w:rsidP="00CE3C52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12 val.</w:t>
            </w:r>
          </w:p>
        </w:tc>
        <w:tc>
          <w:tcPr>
            <w:tcW w:w="9407" w:type="dxa"/>
            <w:shd w:val="clear" w:color="auto" w:fill="D9D9D9"/>
          </w:tcPr>
          <w:p w:rsidR="00CE3C52" w:rsidRPr="00152CBA" w:rsidRDefault="00CE3C52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eastAsia="Calibri" w:hAnsi="Verdana"/>
                <w:b/>
                <w:bCs/>
                <w:noProof w:val="0"/>
                <w:lang w:eastAsia="en-US"/>
              </w:rPr>
              <w:t>„</w:t>
            </w:r>
            <w:r>
              <w:rPr>
                <w:rFonts w:ascii="Verdana" w:eastAsia="Calibri" w:hAnsi="Verdana"/>
                <w:b/>
                <w:bCs/>
                <w:noProof w:val="0"/>
                <w:lang w:eastAsia="en-US"/>
              </w:rPr>
              <w:t xml:space="preserve">Skruzdėlė atsiskyrėlė“, </w:t>
            </w:r>
          </w:p>
          <w:p w:rsidR="00CE3C52" w:rsidRPr="00152CBA" w:rsidRDefault="00CE3C52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  <w:t>rež. A. Markuckis</w:t>
            </w:r>
          </w:p>
          <w:p w:rsidR="00CE3C52" w:rsidRPr="00152CBA" w:rsidRDefault="00CE3C52" w:rsidP="00071B6F">
            <w:pPr>
              <w:ind w:firstLine="148"/>
              <w:jc w:val="left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Bilieto kaina </w:t>
            </w:r>
            <w:r w:rsidR="004D3E5F">
              <w:rPr>
                <w:rFonts w:ascii="Verdana" w:hAnsi="Verdana"/>
                <w:color w:val="FF0000"/>
                <w:sz w:val="20"/>
                <w:szCs w:val="20"/>
              </w:rPr>
              <w:t>3</w:t>
            </w: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 xml:space="preserve"> </w:t>
            </w:r>
          </w:p>
        </w:tc>
      </w:tr>
      <w:tr w:rsidR="00CE3C52" w:rsidTr="00DE0451">
        <w:tc>
          <w:tcPr>
            <w:tcW w:w="2232" w:type="dxa"/>
            <w:vMerge/>
            <w:shd w:val="clear" w:color="auto" w:fill="BDD6EE"/>
          </w:tcPr>
          <w:p w:rsidR="00CE3C52" w:rsidRDefault="00CE3C52" w:rsidP="00CE3C52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CE3C52" w:rsidRPr="00173BCE" w:rsidRDefault="00CE3C52" w:rsidP="00CE3C52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Bendruomenių rūmuose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CE3C52" w:rsidRDefault="00CE3C52" w:rsidP="00CE3C52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14 val.</w:t>
            </w:r>
          </w:p>
        </w:tc>
        <w:tc>
          <w:tcPr>
            <w:tcW w:w="9407" w:type="dxa"/>
            <w:shd w:val="clear" w:color="auto" w:fill="D9D9D9"/>
          </w:tcPr>
          <w:p w:rsidR="00CE3C52" w:rsidRPr="00152CBA" w:rsidRDefault="00CE3C52" w:rsidP="00CE3C52">
            <w:pPr>
              <w:tabs>
                <w:tab w:val="left" w:pos="7228"/>
              </w:tabs>
              <w:ind w:left="178" w:right="424"/>
              <w:jc w:val="left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152CBA">
              <w:rPr>
                <w:rFonts w:ascii="Verdana" w:hAnsi="Verdana"/>
                <w:i/>
                <w:color w:val="000000"/>
                <w:sz w:val="20"/>
                <w:szCs w:val="20"/>
              </w:rPr>
              <w:t>VII respublikinis mėgėjų teatrų festivalis „Šiaudinė skrybėlė“</w:t>
            </w:r>
          </w:p>
          <w:p w:rsidR="00CE3C52" w:rsidRPr="00FD75BC" w:rsidRDefault="00CE3C52" w:rsidP="00CE3C52">
            <w:pPr>
              <w:ind w:left="178"/>
              <w:jc w:val="both"/>
              <w:rPr>
                <w:rFonts w:ascii="Verdana" w:eastAsia="Times New Roman" w:hAnsi="Verdana"/>
                <w:b/>
                <w:noProof w:val="0"/>
                <w:color w:val="000000"/>
                <w:sz w:val="20"/>
                <w:szCs w:val="20"/>
                <w:lang w:eastAsia="en-US"/>
              </w:rPr>
            </w:pPr>
            <w:r w:rsidRPr="00520EA0">
              <w:rPr>
                <w:rFonts w:ascii="Verdana" w:eastAsia="Times New Roman" w:hAnsi="Verdana"/>
                <w:b/>
                <w:noProof w:val="0"/>
                <w:color w:val="000000"/>
                <w:sz w:val="20"/>
                <w:szCs w:val="20"/>
                <w:lang w:eastAsia="en-US"/>
              </w:rPr>
              <w:t xml:space="preserve">Anykščių kultūros centro teatras </w:t>
            </w:r>
          </w:p>
          <w:p w:rsidR="00CE3C52" w:rsidRDefault="00CE3C52" w:rsidP="00CE3C52">
            <w:pPr>
              <w:ind w:left="178"/>
              <w:jc w:val="both"/>
              <w:rPr>
                <w:rFonts w:ascii="Verdana" w:eastAsia="Times New Roman" w:hAnsi="Verdana"/>
                <w:b/>
                <w:noProof w:val="0"/>
                <w:color w:val="000000"/>
                <w:lang w:eastAsia="en-US"/>
              </w:rPr>
            </w:pPr>
            <w:r w:rsidRPr="00520EA0">
              <w:rPr>
                <w:rFonts w:ascii="Verdana" w:eastAsia="Times New Roman" w:hAnsi="Verdana"/>
                <w:b/>
                <w:noProof w:val="0"/>
                <w:color w:val="000000"/>
                <w:lang w:eastAsia="en-US"/>
              </w:rPr>
              <w:t xml:space="preserve">„Čičinskas“, </w:t>
            </w:r>
          </w:p>
          <w:p w:rsidR="00CE3C52" w:rsidRPr="00CE3C52" w:rsidRDefault="00CE3C52" w:rsidP="00CE3C52">
            <w:pPr>
              <w:ind w:left="178"/>
              <w:jc w:val="both"/>
              <w:rPr>
                <w:rFonts w:ascii="Verdana" w:eastAsia="Times New Roman" w:hAnsi="Verdana"/>
                <w:noProof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color w:val="000000"/>
                <w:sz w:val="20"/>
                <w:szCs w:val="20"/>
                <w:lang w:eastAsia="en-US"/>
              </w:rPr>
              <w:t>rež. J. Buziliauskas</w:t>
            </w:r>
            <w:r w:rsidRPr="00520EA0">
              <w:rPr>
                <w:rFonts w:ascii="Verdana" w:eastAsia="Times New Roman" w:hAnsi="Verdana"/>
                <w:noProof w:val="0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CE3C52" w:rsidRPr="00520EA0" w:rsidRDefault="00CE3C52" w:rsidP="00CE3C52">
            <w:pPr>
              <w:ind w:left="178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520EA0">
              <w:rPr>
                <w:rFonts w:ascii="Verdana" w:hAnsi="Verdana"/>
                <w:color w:val="FF0000"/>
                <w:sz w:val="20"/>
                <w:szCs w:val="20"/>
              </w:rPr>
              <w:t>Bilieto kaina 3 Eur</w:t>
            </w:r>
          </w:p>
        </w:tc>
      </w:tr>
      <w:tr w:rsidR="00CE3C52" w:rsidTr="00DE0451">
        <w:tc>
          <w:tcPr>
            <w:tcW w:w="2232" w:type="dxa"/>
            <w:vMerge/>
            <w:shd w:val="clear" w:color="auto" w:fill="BDD6EE"/>
          </w:tcPr>
          <w:p w:rsidR="00CE3C52" w:rsidRDefault="00CE3C52" w:rsidP="00CE3C52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CE3C52" w:rsidRPr="00173BCE" w:rsidRDefault="00CE3C52" w:rsidP="00CE3C52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Teatre „Menas“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CE3C52" w:rsidRDefault="00CE3C52" w:rsidP="00CE3C52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17  val.</w:t>
            </w:r>
          </w:p>
        </w:tc>
        <w:tc>
          <w:tcPr>
            <w:tcW w:w="9407" w:type="dxa"/>
            <w:shd w:val="clear" w:color="auto" w:fill="D9D9D9"/>
          </w:tcPr>
          <w:p w:rsidR="00CE3C52" w:rsidRDefault="00CE3C52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lang w:eastAsia="en-US"/>
              </w:rPr>
              <w:t>„37 atvirukai“,</w:t>
            </w:r>
          </w:p>
          <w:p w:rsidR="00CE3C52" w:rsidRPr="00CE3C52" w:rsidRDefault="00CE3C52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 w:rsidRPr="00CE3C52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rež. B. Tseredi</w:t>
            </w:r>
            <w:r w:rsidR="00071B6F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a</w:t>
            </w:r>
            <w:r w:rsidRPr="00CE3C52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ni</w:t>
            </w:r>
          </w:p>
          <w:p w:rsidR="00CE3C52" w:rsidRPr="00AA5542" w:rsidRDefault="00CE3C52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lang w:eastAsia="en-US"/>
              </w:rPr>
            </w:pP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 xml:space="preserve">Bilieto kaina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5, 6</w:t>
            </w: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CE3C52" w:rsidTr="00DE0451">
        <w:tc>
          <w:tcPr>
            <w:tcW w:w="2232" w:type="dxa"/>
            <w:vMerge/>
            <w:shd w:val="clear" w:color="auto" w:fill="BDD6EE"/>
          </w:tcPr>
          <w:p w:rsidR="00CE3C52" w:rsidRDefault="00CE3C52" w:rsidP="00CE3C52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CE3C52" w:rsidRDefault="00CE3C52" w:rsidP="00CE3C52">
            <w:pPr>
              <w:ind w:left="34"/>
              <w:jc w:val="left"/>
              <w:rPr>
                <w:rFonts w:ascii="Verdana" w:hAnsi="Verdana"/>
                <w:color w:val="000000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CE3C52" w:rsidRDefault="00CE3C52" w:rsidP="00CE3C52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CE3C52" w:rsidRDefault="00CE3C52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„Hanana, kelkis ir eik“,</w:t>
            </w:r>
          </w:p>
          <w:p w:rsidR="00CE3C52" w:rsidRPr="00CC6994" w:rsidRDefault="00CE3C52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CC6994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 xml:space="preserve">rež. </w:t>
            </w:r>
            <w:r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R. Augustinas</w:t>
            </w:r>
          </w:p>
          <w:p w:rsidR="00CE3C52" w:rsidRPr="00AA5542" w:rsidRDefault="00CE3C52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hAnsi="Verdana"/>
                <w:b/>
                <w:color w:val="000000"/>
              </w:rPr>
            </w:pP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 xml:space="preserve">Bilieto kaina </w:t>
            </w:r>
            <w:r w:rsidR="004D3E5F">
              <w:rPr>
                <w:rFonts w:ascii="Verdana" w:hAnsi="Verdana"/>
                <w:color w:val="FF0000"/>
                <w:sz w:val="20"/>
                <w:szCs w:val="20"/>
              </w:rPr>
              <w:t>4, 5</w:t>
            </w: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7A6DA5" w:rsidTr="00DE0451">
        <w:tc>
          <w:tcPr>
            <w:tcW w:w="2232" w:type="dxa"/>
            <w:vMerge w:val="restart"/>
            <w:shd w:val="clear" w:color="auto" w:fill="BDD6EE"/>
          </w:tcPr>
          <w:p w:rsidR="007A6DA5" w:rsidRDefault="007A6DA5" w:rsidP="00CE3C52">
            <w:pPr>
              <w:ind w:right="-108"/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Lapkričio 19 d.</w:t>
            </w:r>
          </w:p>
        </w:tc>
        <w:tc>
          <w:tcPr>
            <w:tcW w:w="2412" w:type="dxa"/>
            <w:shd w:val="clear" w:color="auto" w:fill="D9D9D9"/>
          </w:tcPr>
          <w:p w:rsidR="007A6DA5" w:rsidRPr="00173BCE" w:rsidRDefault="007A6DA5" w:rsidP="00CE3C52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Teatre „Menas“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7A6DA5" w:rsidRDefault="007A6DA5" w:rsidP="00CE3C52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12  val.</w:t>
            </w:r>
          </w:p>
        </w:tc>
        <w:tc>
          <w:tcPr>
            <w:tcW w:w="9407" w:type="dxa"/>
            <w:shd w:val="clear" w:color="auto" w:fill="D9D9D9"/>
          </w:tcPr>
          <w:p w:rsidR="007A6DA5" w:rsidRDefault="007A6DA5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lang w:eastAsia="en-US"/>
              </w:rPr>
              <w:t>„Mažylis ir Karlsonas, kuris gyvena ant stogo“,</w:t>
            </w:r>
          </w:p>
          <w:p w:rsidR="007A6DA5" w:rsidRPr="00CE3C52" w:rsidRDefault="007A6DA5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 w:rsidRPr="00CE3C52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rež. A. Jalianiauskas</w:t>
            </w:r>
          </w:p>
          <w:p w:rsidR="007A6DA5" w:rsidRPr="00AA5542" w:rsidRDefault="007A6DA5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lang w:eastAsia="en-US"/>
              </w:rPr>
            </w:pP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 xml:space="preserve">Bilieto kaina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3</w:t>
            </w:r>
            <w:r w:rsidRPr="00AA5542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7A6DA5" w:rsidTr="00DE0451">
        <w:tc>
          <w:tcPr>
            <w:tcW w:w="2232" w:type="dxa"/>
            <w:vMerge/>
            <w:shd w:val="clear" w:color="auto" w:fill="BDD6EE"/>
          </w:tcPr>
          <w:p w:rsidR="007A6DA5" w:rsidRDefault="007A6DA5" w:rsidP="00CE3C52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7A6DA5" w:rsidRPr="00173BCE" w:rsidRDefault="007A6DA5" w:rsidP="00CE3C52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Lėlių vežimo teatre</w:t>
            </w: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 xml:space="preserve"> 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7A6DA5" w:rsidRDefault="007A6DA5" w:rsidP="00CE3C52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12 val.</w:t>
            </w:r>
          </w:p>
        </w:tc>
        <w:tc>
          <w:tcPr>
            <w:tcW w:w="9407" w:type="dxa"/>
            <w:shd w:val="clear" w:color="auto" w:fill="D9D9D9"/>
          </w:tcPr>
          <w:p w:rsidR="007A6DA5" w:rsidRPr="00152CBA" w:rsidRDefault="007A6DA5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eastAsia="Calibri" w:hAnsi="Verdana"/>
                <w:b/>
                <w:bCs/>
                <w:noProof w:val="0"/>
                <w:lang w:eastAsia="en-US"/>
              </w:rPr>
              <w:t>„Mažojo automobiliuko nuotykiai“,</w:t>
            </w:r>
          </w:p>
          <w:p w:rsidR="007A6DA5" w:rsidRPr="00152CBA" w:rsidRDefault="007A6DA5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</w:pPr>
            <w:r w:rsidRPr="00152CBA">
              <w:rPr>
                <w:rFonts w:ascii="Verdana" w:eastAsia="Calibri" w:hAnsi="Verdana"/>
                <w:bCs/>
                <w:noProof w:val="0"/>
                <w:sz w:val="20"/>
                <w:szCs w:val="20"/>
                <w:lang w:eastAsia="en-US"/>
              </w:rPr>
              <w:t>rež. T. Titarov</w:t>
            </w:r>
          </w:p>
          <w:p w:rsidR="007A6DA5" w:rsidRPr="00152CBA" w:rsidRDefault="007A6DA5" w:rsidP="00CE3C52">
            <w:pPr>
              <w:ind w:firstLine="148"/>
              <w:jc w:val="left"/>
              <w:rPr>
                <w:rFonts w:ascii="Verdana" w:eastAsia="Calibri" w:hAnsi="Verdana"/>
                <w:b/>
                <w:bCs/>
                <w:noProof w:val="0"/>
                <w:lang w:eastAsia="en-US"/>
              </w:rPr>
            </w:pPr>
            <w:r w:rsidRPr="00152CBA">
              <w:rPr>
                <w:rFonts w:ascii="Verdana" w:hAnsi="Verdana"/>
                <w:color w:val="FF0000"/>
                <w:sz w:val="20"/>
                <w:szCs w:val="20"/>
              </w:rPr>
              <w:t>Bilieto kaina 3 Eur</w:t>
            </w:r>
            <w:r w:rsidRPr="00152CBA">
              <w:rPr>
                <w:rFonts w:ascii="Verdana" w:eastAsia="Times New Roman" w:hAnsi="Verdana"/>
                <w:b/>
                <w:noProof w:val="0"/>
                <w:lang w:eastAsia="en-US"/>
              </w:rPr>
              <w:t xml:space="preserve"> </w:t>
            </w:r>
          </w:p>
        </w:tc>
      </w:tr>
      <w:tr w:rsidR="007A6DA5" w:rsidTr="00DE0451">
        <w:tc>
          <w:tcPr>
            <w:tcW w:w="2232" w:type="dxa"/>
            <w:vMerge/>
            <w:shd w:val="clear" w:color="auto" w:fill="BDD6EE"/>
          </w:tcPr>
          <w:p w:rsidR="007A6DA5" w:rsidRDefault="007A6DA5" w:rsidP="00CE3C52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7A6DA5" w:rsidRDefault="007A6DA5" w:rsidP="00CE3C52">
            <w:pPr>
              <w:ind w:left="34"/>
              <w:jc w:val="left"/>
              <w:rPr>
                <w:rFonts w:ascii="Verdana" w:hAnsi="Verdana"/>
                <w:color w:val="000000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7A6DA5" w:rsidRDefault="007A6DA5" w:rsidP="00CE3C52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12 val.</w:t>
            </w:r>
          </w:p>
        </w:tc>
        <w:tc>
          <w:tcPr>
            <w:tcW w:w="9407" w:type="dxa"/>
            <w:shd w:val="clear" w:color="auto" w:fill="D9D9D9"/>
          </w:tcPr>
          <w:p w:rsidR="007A6DA5" w:rsidRDefault="007A6DA5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„Katės namai“,</w:t>
            </w:r>
          </w:p>
          <w:p w:rsidR="007A6DA5" w:rsidRPr="00CC6994" w:rsidRDefault="007A6DA5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CC6994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 xml:space="preserve">rež. </w:t>
            </w:r>
            <w:r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V. Mazūras</w:t>
            </w:r>
          </w:p>
          <w:p w:rsidR="007A6DA5" w:rsidRPr="00AA5542" w:rsidRDefault="007A6DA5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hAnsi="Verdana"/>
                <w:b/>
                <w:color w:val="000000"/>
              </w:rPr>
            </w:pP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 xml:space="preserve">Bilieto kaina </w:t>
            </w:r>
            <w:r w:rsidR="004D3E5F">
              <w:rPr>
                <w:rFonts w:ascii="Verdana" w:hAnsi="Verdana"/>
                <w:color w:val="FF0000"/>
                <w:sz w:val="20"/>
                <w:szCs w:val="20"/>
              </w:rPr>
              <w:t>8, 10</w:t>
            </w: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</w:tc>
      </w:tr>
      <w:tr w:rsidR="007A6DA5" w:rsidTr="00DE0451">
        <w:tc>
          <w:tcPr>
            <w:tcW w:w="2232" w:type="dxa"/>
            <w:vMerge/>
            <w:shd w:val="clear" w:color="auto" w:fill="BDD6EE"/>
          </w:tcPr>
          <w:p w:rsidR="007A6DA5" w:rsidRDefault="007A6DA5" w:rsidP="00CE3C52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7A6DA5" w:rsidRPr="00173BCE" w:rsidRDefault="007A6DA5" w:rsidP="00CE3C52">
            <w:pPr>
              <w:ind w:left="3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Bendruomenių rūmuose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7A6DA5" w:rsidRDefault="007A6DA5" w:rsidP="00CE3C52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13 val.</w:t>
            </w:r>
          </w:p>
        </w:tc>
        <w:tc>
          <w:tcPr>
            <w:tcW w:w="9407" w:type="dxa"/>
            <w:shd w:val="clear" w:color="auto" w:fill="D9D9D9"/>
          </w:tcPr>
          <w:p w:rsidR="007A6DA5" w:rsidRPr="00152CBA" w:rsidRDefault="007A6DA5" w:rsidP="00CE3C52">
            <w:pPr>
              <w:tabs>
                <w:tab w:val="left" w:pos="7228"/>
              </w:tabs>
              <w:ind w:left="178" w:right="424"/>
              <w:jc w:val="left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152CBA">
              <w:rPr>
                <w:rFonts w:ascii="Verdana" w:hAnsi="Verdana"/>
                <w:i/>
                <w:color w:val="000000"/>
                <w:sz w:val="20"/>
                <w:szCs w:val="20"/>
              </w:rPr>
              <w:t>VII respublikinis mėgėjų teatrų festivalis „Šiaudinė skrybėlė“</w:t>
            </w:r>
          </w:p>
          <w:p w:rsidR="007A6DA5" w:rsidRPr="00FD75BC" w:rsidRDefault="007A6DA5" w:rsidP="00CE3C52">
            <w:pPr>
              <w:ind w:left="178"/>
              <w:jc w:val="both"/>
              <w:rPr>
                <w:rFonts w:ascii="Verdana" w:eastAsia="Times New Roman" w:hAnsi="Verdana"/>
                <w:b/>
                <w:noProof w:val="0"/>
                <w:color w:val="000000"/>
                <w:sz w:val="20"/>
                <w:szCs w:val="20"/>
                <w:lang w:eastAsia="en-US"/>
              </w:rPr>
            </w:pPr>
            <w:r w:rsidRPr="00FD75BC">
              <w:rPr>
                <w:rFonts w:ascii="Verdana" w:eastAsia="Times New Roman" w:hAnsi="Verdana"/>
                <w:b/>
                <w:noProof w:val="0"/>
                <w:color w:val="000000"/>
                <w:sz w:val="20"/>
                <w:szCs w:val="20"/>
                <w:lang w:eastAsia="en-US"/>
              </w:rPr>
              <w:t xml:space="preserve">Kupiškio r. </w:t>
            </w:r>
            <w:r w:rsidR="00071B6F">
              <w:rPr>
                <w:rFonts w:ascii="Verdana" w:eastAsia="Times New Roman" w:hAnsi="Verdana"/>
                <w:b/>
                <w:noProof w:val="0"/>
                <w:color w:val="000000"/>
                <w:sz w:val="20"/>
                <w:szCs w:val="20"/>
                <w:lang w:eastAsia="en-US"/>
              </w:rPr>
              <w:t>s</w:t>
            </w:r>
            <w:r w:rsidRPr="00FD75BC">
              <w:rPr>
                <w:rFonts w:ascii="Verdana" w:eastAsia="Times New Roman" w:hAnsi="Verdana"/>
                <w:b/>
                <w:noProof w:val="0"/>
                <w:color w:val="000000"/>
                <w:sz w:val="20"/>
                <w:szCs w:val="20"/>
                <w:lang w:eastAsia="en-US"/>
              </w:rPr>
              <w:t>avivaldybės kultūros centro Unės Babickaitės teatras</w:t>
            </w:r>
            <w:r w:rsidRPr="00520EA0">
              <w:rPr>
                <w:rFonts w:ascii="Verdana" w:eastAsia="Times New Roman" w:hAnsi="Verdana"/>
                <w:b/>
                <w:noProof w:val="0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A6DA5" w:rsidRDefault="007A6DA5" w:rsidP="00CE3C52">
            <w:pPr>
              <w:ind w:left="178"/>
              <w:jc w:val="both"/>
              <w:rPr>
                <w:rFonts w:ascii="Verdana" w:eastAsia="Times New Roman" w:hAnsi="Verdana"/>
                <w:b/>
                <w:noProof w:val="0"/>
                <w:color w:val="000000"/>
                <w:lang w:eastAsia="en-US"/>
              </w:rPr>
            </w:pPr>
            <w:r w:rsidRPr="00520EA0">
              <w:rPr>
                <w:rFonts w:ascii="Verdana" w:eastAsia="Times New Roman" w:hAnsi="Verdana"/>
                <w:b/>
                <w:noProof w:val="0"/>
                <w:color w:val="000000"/>
                <w:lang w:eastAsia="en-US"/>
              </w:rPr>
              <w:t>„</w:t>
            </w:r>
            <w:r>
              <w:rPr>
                <w:rFonts w:ascii="Verdana" w:eastAsia="Times New Roman" w:hAnsi="Verdana"/>
                <w:b/>
                <w:noProof w:val="0"/>
                <w:color w:val="000000"/>
                <w:lang w:eastAsia="en-US"/>
              </w:rPr>
              <w:t>Vydūno regesiai Lietuvai</w:t>
            </w:r>
            <w:r w:rsidRPr="00520EA0">
              <w:rPr>
                <w:rFonts w:ascii="Verdana" w:eastAsia="Times New Roman" w:hAnsi="Verdana"/>
                <w:b/>
                <w:noProof w:val="0"/>
                <w:color w:val="000000"/>
                <w:lang w:eastAsia="en-US"/>
              </w:rPr>
              <w:t xml:space="preserve">“, </w:t>
            </w:r>
          </w:p>
          <w:p w:rsidR="007A6DA5" w:rsidRPr="00CE3C52" w:rsidRDefault="007A6DA5" w:rsidP="00CE3C52">
            <w:pPr>
              <w:ind w:left="178"/>
              <w:jc w:val="both"/>
              <w:rPr>
                <w:rFonts w:ascii="Verdana" w:eastAsia="Times New Roman" w:hAnsi="Verdana"/>
                <w:noProof w:val="0"/>
                <w:color w:val="000000"/>
                <w:sz w:val="20"/>
                <w:szCs w:val="20"/>
                <w:lang w:eastAsia="en-US"/>
              </w:rPr>
            </w:pPr>
            <w:r w:rsidRPr="00520EA0">
              <w:rPr>
                <w:rFonts w:ascii="Verdana" w:eastAsia="Times New Roman" w:hAnsi="Verdana"/>
                <w:noProof w:val="0"/>
                <w:color w:val="000000"/>
                <w:sz w:val="20"/>
                <w:szCs w:val="20"/>
                <w:lang w:eastAsia="en-US"/>
              </w:rPr>
              <w:t xml:space="preserve">rež. J. Buziliauskas </w:t>
            </w:r>
          </w:p>
          <w:p w:rsidR="007A6DA5" w:rsidRPr="00520EA0" w:rsidRDefault="007A6DA5" w:rsidP="00CE3C52">
            <w:pPr>
              <w:ind w:left="178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520EA0">
              <w:rPr>
                <w:rFonts w:ascii="Verdana" w:hAnsi="Verdana"/>
                <w:color w:val="FF0000"/>
                <w:sz w:val="20"/>
                <w:szCs w:val="20"/>
              </w:rPr>
              <w:t>Bilieto kaina 3 Eur</w:t>
            </w:r>
          </w:p>
        </w:tc>
      </w:tr>
      <w:tr w:rsidR="007A6DA5" w:rsidTr="00DE0451">
        <w:tc>
          <w:tcPr>
            <w:tcW w:w="2232" w:type="dxa"/>
            <w:vMerge/>
            <w:shd w:val="clear" w:color="auto" w:fill="BDD6EE"/>
          </w:tcPr>
          <w:p w:rsidR="007A6DA5" w:rsidRDefault="007A6DA5" w:rsidP="00CE3C52">
            <w:pPr>
              <w:ind w:right="-108"/>
              <w:jc w:val="left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  <w:shd w:val="clear" w:color="auto" w:fill="D9D9D9"/>
          </w:tcPr>
          <w:p w:rsidR="007A6DA5" w:rsidRDefault="007A6DA5" w:rsidP="00CE3C52">
            <w:pPr>
              <w:ind w:left="34"/>
              <w:jc w:val="left"/>
              <w:rPr>
                <w:rFonts w:ascii="Verdana" w:hAnsi="Verdana"/>
                <w:color w:val="000000"/>
              </w:rPr>
            </w:pPr>
            <w:r w:rsidRPr="00173BCE">
              <w:rPr>
                <w:rFonts w:ascii="Verdana" w:eastAsia="Calibri" w:hAnsi="Verdana" w:cs="Calibri"/>
                <w:noProof w:val="0"/>
                <w:lang w:eastAsia="en-US"/>
              </w:rPr>
              <w:t>J. Miltinio dramos teatre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7A6DA5" w:rsidRDefault="007A6DA5" w:rsidP="00CE3C52">
            <w:pPr>
              <w:ind w:left="170" w:right="104"/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407" w:type="dxa"/>
            <w:shd w:val="clear" w:color="auto" w:fill="D9D9D9"/>
          </w:tcPr>
          <w:p w:rsidR="007A6DA5" w:rsidRDefault="007A6DA5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„Laisvi drugeliai“,</w:t>
            </w:r>
          </w:p>
          <w:p w:rsidR="007A6DA5" w:rsidRPr="00CC6994" w:rsidRDefault="007A6DA5" w:rsidP="00CE3C52">
            <w:pPr>
              <w:tabs>
                <w:tab w:val="left" w:pos="7228"/>
              </w:tabs>
              <w:ind w:right="424" w:firstLine="148"/>
              <w:jc w:val="left"/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</w:pPr>
            <w:r w:rsidRPr="00CC6994"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 xml:space="preserve">rež. </w:t>
            </w:r>
            <w:r>
              <w:rPr>
                <w:rFonts w:ascii="Verdana" w:eastAsia="Times New Roman" w:hAnsi="Verdana"/>
                <w:noProof w:val="0"/>
                <w:sz w:val="20"/>
                <w:szCs w:val="20"/>
                <w:lang w:eastAsia="en-US"/>
              </w:rPr>
              <w:t>D. Kazlauskas</w:t>
            </w:r>
          </w:p>
          <w:p w:rsidR="007A6DA5" w:rsidRPr="00AA5542" w:rsidRDefault="007A6DA5" w:rsidP="00CE3C52">
            <w:pPr>
              <w:tabs>
                <w:tab w:val="left" w:pos="7228"/>
              </w:tabs>
              <w:ind w:right="424" w:firstLine="148"/>
              <w:jc w:val="both"/>
              <w:rPr>
                <w:rFonts w:ascii="Verdana" w:hAnsi="Verdana"/>
                <w:b/>
                <w:color w:val="000000"/>
              </w:rPr>
            </w:pP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 xml:space="preserve">Bilieto kaina </w:t>
            </w:r>
            <w:r w:rsidR="005A44CB">
              <w:rPr>
                <w:rFonts w:ascii="Verdana" w:hAnsi="Verdana"/>
                <w:color w:val="FF0000"/>
                <w:sz w:val="20"/>
                <w:szCs w:val="20"/>
              </w:rPr>
              <w:t>11, 13 E</w:t>
            </w:r>
            <w:r w:rsidRPr="00F15296">
              <w:rPr>
                <w:rFonts w:ascii="Verdana" w:hAnsi="Verdana"/>
                <w:color w:val="FF0000"/>
                <w:sz w:val="20"/>
                <w:szCs w:val="20"/>
              </w:rPr>
              <w:t>ur</w:t>
            </w:r>
          </w:p>
        </w:tc>
      </w:tr>
      <w:tr w:rsidR="00CE3C52" w:rsidRPr="00BA5AA5" w:rsidTr="00DE0451">
        <w:trPr>
          <w:trHeight w:val="267"/>
        </w:trPr>
        <w:tc>
          <w:tcPr>
            <w:tcW w:w="15920" w:type="dxa"/>
            <w:gridSpan w:val="5"/>
            <w:shd w:val="clear" w:color="auto" w:fill="FFE781"/>
            <w:vAlign w:val="center"/>
          </w:tcPr>
          <w:p w:rsidR="00CE3C52" w:rsidRPr="00BA5AA5" w:rsidRDefault="00CE3C52" w:rsidP="00CE3C52">
            <w:pPr>
              <w:jc w:val="left"/>
              <w:rPr>
                <w:rFonts w:ascii="Verdana" w:hAnsi="Verdana"/>
                <w:color w:val="000000"/>
              </w:rPr>
            </w:pPr>
            <w:r w:rsidRPr="00BA5AA5">
              <w:rPr>
                <w:rFonts w:ascii="Verdana" w:eastAsia="Times New Roman" w:hAnsi="Verdana"/>
                <w:b/>
                <w:bCs/>
                <w:noProof w:val="0"/>
                <w:color w:val="000000"/>
                <w:sz w:val="36"/>
                <w:szCs w:val="36"/>
              </w:rPr>
              <w:t>K I N A S</w:t>
            </w:r>
          </w:p>
        </w:tc>
      </w:tr>
      <w:tr w:rsidR="00CE3C52" w:rsidTr="00DE0451">
        <w:trPr>
          <w:trHeight w:val="427"/>
        </w:trPr>
        <w:tc>
          <w:tcPr>
            <w:tcW w:w="15920" w:type="dxa"/>
            <w:gridSpan w:val="5"/>
            <w:shd w:val="clear" w:color="auto" w:fill="FFE781"/>
          </w:tcPr>
          <w:p w:rsidR="00CE3C52" w:rsidRPr="0023385F" w:rsidRDefault="00CE3C52" w:rsidP="00CE3C5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40404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i/>
                <w:noProof w:val="0"/>
                <w:color w:val="404040"/>
                <w:sz w:val="24"/>
                <w:szCs w:val="24"/>
              </w:rPr>
              <w:t>K</w:t>
            </w:r>
            <w:r w:rsidRPr="0023385F">
              <w:rPr>
                <w:rFonts w:ascii="Verdana" w:eastAsia="Times New Roman" w:hAnsi="Verdana"/>
                <w:b/>
                <w:bCs/>
                <w:i/>
                <w:noProof w:val="0"/>
                <w:color w:val="404040"/>
                <w:sz w:val="24"/>
                <w:szCs w:val="24"/>
              </w:rPr>
              <w:t>ino centro „Garsas“ didžiojoje salėje</w:t>
            </w:r>
          </w:p>
          <w:p w:rsidR="00CE3C52" w:rsidRPr="00F11280" w:rsidRDefault="00CE3C52" w:rsidP="00CE3C5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  <w:sz w:val="24"/>
                <w:szCs w:val="24"/>
              </w:rPr>
            </w:pPr>
            <w:r w:rsidRPr="00F11280">
              <w:rPr>
                <w:rFonts w:ascii="Verdana" w:eastAsia="Times New Roman" w:hAnsi="Verdana"/>
                <w:noProof w:val="0"/>
                <w:color w:val="FF0000"/>
                <w:sz w:val="20"/>
                <w:szCs w:val="20"/>
              </w:rPr>
              <w:t>Bilieto kaina – 4 Eur</w:t>
            </w:r>
          </w:p>
          <w:p w:rsidR="00CE3C52" w:rsidRDefault="00CE3C52" w:rsidP="00CE3C52">
            <w:pPr>
              <w:jc w:val="left"/>
              <w:rPr>
                <w:rFonts w:ascii="Verdana" w:eastAsia="Times New Roman" w:hAnsi="Verdana"/>
                <w:noProof w:val="0"/>
                <w:color w:val="FF0000"/>
                <w:sz w:val="20"/>
                <w:szCs w:val="20"/>
              </w:rPr>
            </w:pPr>
            <w:r w:rsidRPr="00F11280">
              <w:rPr>
                <w:rFonts w:ascii="Verdana" w:eastAsia="Times New Roman" w:hAnsi="Verdana"/>
                <w:noProof w:val="0"/>
                <w:color w:val="FF0000"/>
                <w:sz w:val="20"/>
                <w:szCs w:val="20"/>
              </w:rPr>
              <w:t>Moksleiviams, studentams, pensininkams ir neįgaliesiems – 3 Eur</w:t>
            </w:r>
          </w:p>
          <w:p w:rsidR="000F05B8" w:rsidRPr="004465A3" w:rsidRDefault="000F05B8" w:rsidP="00CE3C52">
            <w:pPr>
              <w:jc w:val="left"/>
              <w:rPr>
                <w:rFonts w:ascii="Verdana" w:eastAsia="Times New Roman" w:hAnsi="Verdana"/>
                <w:noProof w:val="0"/>
                <w:color w:val="FF0000"/>
                <w:sz w:val="20"/>
                <w:szCs w:val="20"/>
              </w:rPr>
            </w:pPr>
            <w:r>
              <w:rPr>
                <w:rFonts w:ascii="Verdana" w:eastAsia="Times New Roman" w:hAnsi="Verdana"/>
                <w:noProof w:val="0"/>
                <w:color w:val="FF0000"/>
                <w:sz w:val="20"/>
                <w:szCs w:val="20"/>
              </w:rPr>
              <w:t>*Filmui negalioja nuolaidos</w:t>
            </w:r>
          </w:p>
        </w:tc>
      </w:tr>
      <w:tr w:rsidR="00CE3C52" w:rsidTr="00DE0451">
        <w:trPr>
          <w:trHeight w:val="280"/>
        </w:trPr>
        <w:tc>
          <w:tcPr>
            <w:tcW w:w="2232" w:type="dxa"/>
            <w:shd w:val="clear" w:color="auto" w:fill="FFE781"/>
          </w:tcPr>
          <w:p w:rsidR="00CE3C52" w:rsidRDefault="009065CA" w:rsidP="00CE3C5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3</w:t>
            </w:r>
            <w:r w:rsidR="00CE3C52">
              <w:rPr>
                <w:rFonts w:ascii="Verdana" w:eastAsia="Times New Roman" w:hAnsi="Verdana"/>
                <w:noProof w:val="0"/>
                <w:color w:val="000000"/>
              </w:rPr>
              <w:t xml:space="preserve"> d.</w:t>
            </w:r>
          </w:p>
          <w:p w:rsidR="00CE3C52" w:rsidRDefault="009065CA" w:rsidP="00CE3C5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4</w:t>
            </w:r>
            <w:r w:rsidR="00CE3C52">
              <w:rPr>
                <w:rFonts w:ascii="Verdana" w:eastAsia="Times New Roman" w:hAnsi="Verdana"/>
                <w:noProof w:val="0"/>
                <w:color w:val="000000"/>
              </w:rPr>
              <w:t xml:space="preserve"> d.</w:t>
            </w:r>
          </w:p>
          <w:p w:rsidR="009065CA" w:rsidRDefault="009065CA" w:rsidP="009065CA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5 d.</w:t>
            </w:r>
          </w:p>
          <w:p w:rsidR="009065CA" w:rsidRDefault="009065CA" w:rsidP="009065CA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6 d.</w:t>
            </w:r>
          </w:p>
          <w:p w:rsidR="009065CA" w:rsidRDefault="009065CA" w:rsidP="009065CA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7 d.</w:t>
            </w:r>
          </w:p>
          <w:p w:rsidR="009065CA" w:rsidRDefault="009065CA" w:rsidP="009065CA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8 d.</w:t>
            </w:r>
          </w:p>
          <w:p w:rsidR="009065CA" w:rsidRPr="008C0D8E" w:rsidRDefault="009065CA" w:rsidP="009065CA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9 d.</w:t>
            </w:r>
          </w:p>
        </w:tc>
        <w:tc>
          <w:tcPr>
            <w:tcW w:w="2412" w:type="dxa"/>
            <w:shd w:val="clear" w:color="auto" w:fill="D9D9D9"/>
          </w:tcPr>
          <w:p w:rsidR="00CE3C52" w:rsidRDefault="009065CA" w:rsidP="00CE3C5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21.4</w:t>
            </w:r>
            <w:r w:rsidR="00CE3C52" w:rsidRPr="00D23B74">
              <w:rPr>
                <w:rFonts w:ascii="Verdana" w:hAnsi="Verdana"/>
              </w:rPr>
              <w:t>0 val.</w:t>
            </w:r>
          </w:p>
          <w:p w:rsidR="00CE3C52" w:rsidRDefault="009065CA" w:rsidP="00CE3C5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19.40</w:t>
            </w:r>
            <w:r w:rsidR="00CE3C52" w:rsidRPr="00D23B74">
              <w:rPr>
                <w:rFonts w:ascii="Verdana" w:hAnsi="Verdana"/>
              </w:rPr>
              <w:t xml:space="preserve"> val.</w:t>
            </w:r>
          </w:p>
          <w:p w:rsidR="00CE3C52" w:rsidRDefault="009065CA" w:rsidP="00CE3C5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16.15</w:t>
            </w:r>
            <w:r w:rsidR="00CE3C52" w:rsidRPr="00D23B74">
              <w:rPr>
                <w:rFonts w:ascii="Verdana" w:hAnsi="Verdana"/>
              </w:rPr>
              <w:t xml:space="preserve"> val.</w:t>
            </w:r>
          </w:p>
          <w:p w:rsidR="00CE3C52" w:rsidRDefault="009065CA" w:rsidP="00CE3C5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  <w:r w:rsidR="00CE3C52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4</w:t>
            </w:r>
            <w:r w:rsidR="00CE3C52">
              <w:rPr>
                <w:rFonts w:ascii="Verdana" w:hAnsi="Verdana"/>
              </w:rPr>
              <w:t>0</w:t>
            </w:r>
            <w:r w:rsidR="00CE3C52" w:rsidRPr="00D23B74">
              <w:rPr>
                <w:rFonts w:ascii="Verdana" w:hAnsi="Verdana"/>
              </w:rPr>
              <w:t xml:space="preserve"> val.</w:t>
            </w:r>
          </w:p>
          <w:p w:rsidR="00CE3C52" w:rsidRDefault="009065CA" w:rsidP="00CE3C5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19.3</w:t>
            </w:r>
            <w:r w:rsidR="00CE3C52" w:rsidRPr="00D23B74">
              <w:rPr>
                <w:rFonts w:ascii="Verdana" w:hAnsi="Verdana"/>
              </w:rPr>
              <w:t>0 val.</w:t>
            </w:r>
          </w:p>
          <w:p w:rsidR="00CE3C52" w:rsidRDefault="009065CA" w:rsidP="00CE3C5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17.15</w:t>
            </w:r>
            <w:r w:rsidR="00CE3C52" w:rsidRPr="00D23B74">
              <w:rPr>
                <w:rFonts w:ascii="Verdana" w:hAnsi="Verdana"/>
              </w:rPr>
              <w:t xml:space="preserve"> val.</w:t>
            </w:r>
          </w:p>
          <w:p w:rsidR="00CE3C52" w:rsidRPr="00F5765E" w:rsidRDefault="009065CA" w:rsidP="00CE3C5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19.3</w:t>
            </w:r>
            <w:r w:rsidR="00CE3C52">
              <w:rPr>
                <w:rFonts w:ascii="Verdana" w:hAnsi="Verdana"/>
              </w:rPr>
              <w:t>0 val.</w:t>
            </w:r>
          </w:p>
        </w:tc>
        <w:tc>
          <w:tcPr>
            <w:tcW w:w="11276" w:type="dxa"/>
            <w:gridSpan w:val="3"/>
            <w:shd w:val="clear" w:color="auto" w:fill="D9D9D9"/>
          </w:tcPr>
          <w:p w:rsidR="00CE3C52" w:rsidRDefault="00CE3C52" w:rsidP="00CE3C52">
            <w:pPr>
              <w:ind w:firstLine="60"/>
              <w:jc w:val="left"/>
              <w:rPr>
                <w:rFonts w:ascii="Verdana" w:eastAsia="Times New Roman" w:hAnsi="Verdana"/>
                <w:b/>
                <w:noProof w:val="0"/>
                <w:lang w:eastAsia="ar-SA"/>
              </w:rPr>
            </w:pPr>
            <w:r w:rsidRPr="00CE48A8">
              <w:rPr>
                <w:rFonts w:ascii="Verdana" w:eastAsia="Times New Roman" w:hAnsi="Verdana"/>
                <w:b/>
                <w:noProof w:val="0"/>
                <w:lang w:eastAsia="ar-SA"/>
              </w:rPr>
              <w:t xml:space="preserve">TRYS MILIJONAI* </w:t>
            </w:r>
          </w:p>
          <w:p w:rsidR="00CE3C52" w:rsidRPr="00F5765E" w:rsidRDefault="00CE3C52" w:rsidP="00CE3C52">
            <w:pPr>
              <w:ind w:firstLine="60"/>
              <w:jc w:val="left"/>
              <w:rPr>
                <w:rFonts w:ascii="Verdana" w:hAnsi="Verdana"/>
              </w:rPr>
            </w:pPr>
            <w:r w:rsidRPr="00CE48A8">
              <w:rPr>
                <w:rFonts w:ascii="Verdana" w:eastAsia="Times New Roman" w:hAnsi="Verdana"/>
                <w:noProof w:val="0"/>
                <w:lang w:eastAsia="ar-SA"/>
              </w:rPr>
              <w:t>(Lietuva, komedija, 2017, 1:30, N-13)</w:t>
            </w:r>
          </w:p>
        </w:tc>
      </w:tr>
      <w:tr w:rsidR="00CE3C52" w:rsidTr="00DE0451">
        <w:trPr>
          <w:trHeight w:val="280"/>
        </w:trPr>
        <w:tc>
          <w:tcPr>
            <w:tcW w:w="2232" w:type="dxa"/>
            <w:shd w:val="clear" w:color="auto" w:fill="FFE781"/>
          </w:tcPr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3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4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5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lastRenderedPageBreak/>
              <w:t>Lapkričio 6 d.</w:t>
            </w:r>
          </w:p>
          <w:p w:rsidR="00CE3C52" w:rsidRPr="008C0D8E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8 d.</w:t>
            </w:r>
          </w:p>
        </w:tc>
        <w:tc>
          <w:tcPr>
            <w:tcW w:w="2412" w:type="dxa"/>
            <w:shd w:val="clear" w:color="auto" w:fill="D9D9D9"/>
          </w:tcPr>
          <w:p w:rsidR="00CE3C52" w:rsidRDefault="00CE3C52" w:rsidP="00CE3C5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15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CE3C52" w:rsidRDefault="000F05B8" w:rsidP="00CE3C5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  <w:r w:rsidR="00CE3C52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30</w:t>
            </w:r>
            <w:r w:rsidR="00CE3C52" w:rsidRPr="00D23B74">
              <w:rPr>
                <w:rFonts w:ascii="Verdana" w:hAnsi="Verdana"/>
              </w:rPr>
              <w:t xml:space="preserve"> val.</w:t>
            </w:r>
          </w:p>
          <w:p w:rsidR="00CE3C52" w:rsidRDefault="00CE3C52" w:rsidP="00CE3C5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11.45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CE3C52" w:rsidRDefault="00CE3C52" w:rsidP="00CE3C5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</w:t>
            </w:r>
            <w:r w:rsidR="000F05B8">
              <w:rPr>
                <w:rFonts w:ascii="Verdana" w:hAnsi="Verdana"/>
              </w:rPr>
              <w:t>6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CE3C52" w:rsidRPr="00F5765E" w:rsidRDefault="00CE3C52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15.15</w:t>
            </w:r>
            <w:r w:rsidRPr="00D23B74">
              <w:rPr>
                <w:rFonts w:ascii="Verdana" w:hAnsi="Verdana"/>
              </w:rPr>
              <w:t xml:space="preserve"> val.</w:t>
            </w:r>
          </w:p>
        </w:tc>
        <w:tc>
          <w:tcPr>
            <w:tcW w:w="11276" w:type="dxa"/>
            <w:gridSpan w:val="3"/>
            <w:shd w:val="clear" w:color="auto" w:fill="D9D9D9"/>
          </w:tcPr>
          <w:p w:rsidR="00CE3C52" w:rsidRDefault="00CE3C52" w:rsidP="00CE3C52">
            <w:pPr>
              <w:ind w:firstLine="60"/>
              <w:jc w:val="left"/>
              <w:rPr>
                <w:rFonts w:ascii="Verdana" w:eastAsia="Times New Roman" w:hAnsi="Verdana"/>
                <w:b/>
                <w:noProof w:val="0"/>
                <w:lang w:eastAsia="ar-SA"/>
              </w:rPr>
            </w:pPr>
            <w:r w:rsidRPr="00CE48A8">
              <w:rPr>
                <w:rFonts w:ascii="Verdana" w:eastAsia="Times New Roman" w:hAnsi="Verdana"/>
                <w:b/>
                <w:noProof w:val="0"/>
                <w:lang w:eastAsia="ar-SA"/>
              </w:rPr>
              <w:lastRenderedPageBreak/>
              <w:t xml:space="preserve">MONSTRŲ ŠEIMYNĖLĖ </w:t>
            </w:r>
          </w:p>
          <w:p w:rsidR="00CE3C52" w:rsidRPr="00F5765E" w:rsidRDefault="00CE3C52" w:rsidP="00CE3C52">
            <w:pPr>
              <w:ind w:firstLine="60"/>
              <w:jc w:val="left"/>
              <w:rPr>
                <w:rFonts w:ascii="Verdana" w:hAnsi="Verdana"/>
              </w:rPr>
            </w:pPr>
            <w:r w:rsidRPr="00CE48A8">
              <w:rPr>
                <w:rFonts w:ascii="Verdana" w:eastAsia="Times New Roman" w:hAnsi="Verdana"/>
                <w:noProof w:val="0"/>
                <w:lang w:eastAsia="ar-SA"/>
              </w:rPr>
              <w:t>(Vokietija, animacinis, 2017, 1:36, V, įgarsintas)</w:t>
            </w:r>
          </w:p>
        </w:tc>
      </w:tr>
      <w:tr w:rsidR="000F05B8" w:rsidTr="00230AA6">
        <w:trPr>
          <w:trHeight w:val="280"/>
        </w:trPr>
        <w:tc>
          <w:tcPr>
            <w:tcW w:w="2232" w:type="dxa"/>
            <w:shd w:val="clear" w:color="auto" w:fill="FFE781"/>
          </w:tcPr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4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7 d.</w:t>
            </w:r>
          </w:p>
          <w:p w:rsidR="000F05B8" w:rsidRPr="008C0D8E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9 d.</w:t>
            </w:r>
          </w:p>
        </w:tc>
        <w:tc>
          <w:tcPr>
            <w:tcW w:w="2412" w:type="dxa"/>
            <w:shd w:val="clear" w:color="auto" w:fill="D9D9D9"/>
          </w:tcPr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11.40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15.15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0F05B8" w:rsidRPr="00F5765E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15.15</w:t>
            </w:r>
            <w:r w:rsidRPr="00D23B74">
              <w:rPr>
                <w:rFonts w:ascii="Verdana" w:hAnsi="Verdana"/>
              </w:rPr>
              <w:t xml:space="preserve"> val.</w:t>
            </w:r>
          </w:p>
        </w:tc>
        <w:tc>
          <w:tcPr>
            <w:tcW w:w="11276" w:type="dxa"/>
            <w:gridSpan w:val="3"/>
            <w:shd w:val="clear" w:color="auto" w:fill="D9D9D9"/>
          </w:tcPr>
          <w:p w:rsidR="000F05B8" w:rsidRDefault="000F05B8" w:rsidP="000F05B8">
            <w:pPr>
              <w:ind w:firstLine="60"/>
              <w:jc w:val="left"/>
              <w:rPr>
                <w:rFonts w:ascii="Verdana" w:hAnsi="Verdana"/>
                <w:b/>
              </w:rPr>
            </w:pPr>
            <w:r w:rsidRPr="00D23B74">
              <w:rPr>
                <w:rFonts w:ascii="Verdana" w:hAnsi="Verdana"/>
                <w:b/>
              </w:rPr>
              <w:t xml:space="preserve">DIDŽIAPĖDŽIO VAIKIS </w:t>
            </w:r>
          </w:p>
          <w:p w:rsidR="000F05B8" w:rsidRPr="00F5765E" w:rsidRDefault="000F05B8" w:rsidP="000F05B8">
            <w:pPr>
              <w:ind w:firstLine="60"/>
              <w:jc w:val="left"/>
              <w:rPr>
                <w:rFonts w:ascii="Verdana" w:hAnsi="Verdana"/>
              </w:rPr>
            </w:pPr>
            <w:r w:rsidRPr="00D23B74">
              <w:rPr>
                <w:rFonts w:ascii="Verdana" w:hAnsi="Verdana"/>
              </w:rPr>
              <w:t>(Prancūzija, Belgija, animacinis, komedija, 2017, 1:27, V</w:t>
            </w:r>
            <w:r>
              <w:rPr>
                <w:rFonts w:ascii="Verdana" w:hAnsi="Verdana"/>
              </w:rPr>
              <w:t>)</w:t>
            </w:r>
          </w:p>
        </w:tc>
      </w:tr>
      <w:tr w:rsidR="000F05B8" w:rsidTr="00230AA6">
        <w:trPr>
          <w:trHeight w:val="280"/>
        </w:trPr>
        <w:tc>
          <w:tcPr>
            <w:tcW w:w="2232" w:type="dxa"/>
            <w:shd w:val="clear" w:color="auto" w:fill="FFE781"/>
          </w:tcPr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3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4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5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6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7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8 d.</w:t>
            </w:r>
          </w:p>
          <w:p w:rsidR="000F05B8" w:rsidRPr="008C0D8E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9 d.</w:t>
            </w:r>
          </w:p>
        </w:tc>
        <w:tc>
          <w:tcPr>
            <w:tcW w:w="2412" w:type="dxa"/>
            <w:shd w:val="clear" w:color="auto" w:fill="D9D9D9"/>
          </w:tcPr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17.1</w:t>
            </w:r>
            <w:r w:rsidRPr="00D23B74">
              <w:rPr>
                <w:rFonts w:ascii="Verdana" w:hAnsi="Verdana"/>
              </w:rPr>
              <w:t>0 val.</w:t>
            </w:r>
          </w:p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15.30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14 </w:t>
            </w:r>
            <w:r w:rsidRPr="00D23B74">
              <w:rPr>
                <w:rFonts w:ascii="Verdana" w:hAnsi="Verdana"/>
              </w:rPr>
              <w:t>val.</w:t>
            </w:r>
          </w:p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18.10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17.15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19.15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0F05B8" w:rsidRPr="00F5765E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17.15 val.</w:t>
            </w:r>
          </w:p>
        </w:tc>
        <w:tc>
          <w:tcPr>
            <w:tcW w:w="11276" w:type="dxa"/>
            <w:gridSpan w:val="3"/>
            <w:shd w:val="clear" w:color="auto" w:fill="D9D9D9"/>
          </w:tcPr>
          <w:p w:rsidR="000F05B8" w:rsidRDefault="000F05B8" w:rsidP="000F05B8">
            <w:pPr>
              <w:ind w:firstLine="60"/>
              <w:jc w:val="left"/>
              <w:rPr>
                <w:rFonts w:ascii="Verdana" w:eastAsia="Times New Roman" w:hAnsi="Verdana"/>
                <w:b/>
                <w:noProof w:val="0"/>
                <w:lang w:eastAsia="ar-SA"/>
              </w:rPr>
            </w:pPr>
            <w:r w:rsidRPr="006A213C">
              <w:rPr>
                <w:rFonts w:ascii="Verdana" w:eastAsia="Times New Roman" w:hAnsi="Verdana"/>
                <w:b/>
                <w:noProof w:val="0"/>
                <w:lang w:eastAsia="ar-SA"/>
              </w:rPr>
              <w:t xml:space="preserve">MATILDA </w:t>
            </w:r>
          </w:p>
          <w:p w:rsidR="000F05B8" w:rsidRPr="00F5765E" w:rsidRDefault="000F05B8" w:rsidP="000F05B8">
            <w:pPr>
              <w:ind w:firstLine="60"/>
              <w:jc w:val="left"/>
              <w:rPr>
                <w:rFonts w:ascii="Verdana" w:hAnsi="Verdana"/>
              </w:rPr>
            </w:pPr>
            <w:r w:rsidRPr="006A213C">
              <w:rPr>
                <w:rFonts w:ascii="Verdana" w:eastAsia="Times New Roman" w:hAnsi="Verdana"/>
                <w:noProof w:val="0"/>
                <w:lang w:eastAsia="ar-SA"/>
              </w:rPr>
              <w:t>(Rusija, biografinis, drama, istorinis, 2017, 1:55, N-13)</w:t>
            </w:r>
          </w:p>
        </w:tc>
      </w:tr>
      <w:tr w:rsidR="000F05B8" w:rsidTr="00DE0451">
        <w:trPr>
          <w:trHeight w:val="280"/>
        </w:trPr>
        <w:tc>
          <w:tcPr>
            <w:tcW w:w="2232" w:type="dxa"/>
            <w:shd w:val="clear" w:color="auto" w:fill="FFE781"/>
          </w:tcPr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3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4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5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7 d.</w:t>
            </w:r>
          </w:p>
          <w:p w:rsidR="000F05B8" w:rsidRPr="008C0D8E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9 d.</w:t>
            </w:r>
          </w:p>
        </w:tc>
        <w:tc>
          <w:tcPr>
            <w:tcW w:w="2412" w:type="dxa"/>
            <w:shd w:val="clear" w:color="auto" w:fill="D9D9D9"/>
          </w:tcPr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19.2</w:t>
            </w:r>
            <w:r w:rsidRPr="00D23B74">
              <w:rPr>
                <w:rFonts w:ascii="Verdana" w:hAnsi="Verdana"/>
              </w:rPr>
              <w:t>0 val.</w:t>
            </w:r>
          </w:p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21.40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18.15 </w:t>
            </w:r>
            <w:r w:rsidRPr="00D23B74">
              <w:rPr>
                <w:rFonts w:ascii="Verdana" w:hAnsi="Verdana"/>
              </w:rPr>
              <w:t>val.</w:t>
            </w:r>
          </w:p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21.30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0F05B8" w:rsidRPr="00F5765E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21.30</w:t>
            </w:r>
            <w:r w:rsidRPr="00D23B74">
              <w:rPr>
                <w:rFonts w:ascii="Verdana" w:hAnsi="Verdana"/>
              </w:rPr>
              <w:t xml:space="preserve"> val.</w:t>
            </w:r>
          </w:p>
        </w:tc>
        <w:tc>
          <w:tcPr>
            <w:tcW w:w="11276" w:type="dxa"/>
            <w:gridSpan w:val="3"/>
            <w:shd w:val="clear" w:color="auto" w:fill="D9D9D9"/>
          </w:tcPr>
          <w:p w:rsidR="000F05B8" w:rsidRDefault="000F05B8" w:rsidP="000F05B8">
            <w:pPr>
              <w:ind w:firstLine="60"/>
              <w:jc w:val="left"/>
              <w:rPr>
                <w:rFonts w:ascii="Verdana" w:eastAsia="Times New Roman" w:hAnsi="Verdana"/>
                <w:noProof w:val="0"/>
                <w:lang w:eastAsia="ar-SA"/>
              </w:rPr>
            </w:pPr>
            <w:r w:rsidRPr="006A213C">
              <w:rPr>
                <w:rFonts w:ascii="Verdana" w:eastAsia="Times New Roman" w:hAnsi="Verdana"/>
                <w:b/>
                <w:noProof w:val="0"/>
                <w:lang w:eastAsia="ar-SA"/>
              </w:rPr>
              <w:t>MOTINA!</w:t>
            </w:r>
            <w:r w:rsidRPr="006A213C">
              <w:rPr>
                <w:rFonts w:ascii="Verdana" w:eastAsia="Times New Roman" w:hAnsi="Verdana"/>
                <w:noProof w:val="0"/>
                <w:lang w:eastAsia="ar-SA"/>
              </w:rPr>
              <w:t xml:space="preserve"> </w:t>
            </w:r>
          </w:p>
          <w:p w:rsidR="000F05B8" w:rsidRPr="00F5765E" w:rsidRDefault="000F05B8" w:rsidP="000F05B8">
            <w:pPr>
              <w:ind w:firstLine="60"/>
              <w:jc w:val="left"/>
              <w:rPr>
                <w:rFonts w:ascii="Verdana" w:hAnsi="Verdana"/>
              </w:rPr>
            </w:pPr>
            <w:r w:rsidRPr="006A213C">
              <w:rPr>
                <w:rFonts w:ascii="Verdana" w:eastAsia="Times New Roman" w:hAnsi="Verdana"/>
                <w:noProof w:val="0"/>
                <w:lang w:eastAsia="ar-SA"/>
              </w:rPr>
              <w:t>(JAV, siaubo, mistinė drama, 2017, 2:01, N-16)</w:t>
            </w:r>
          </w:p>
        </w:tc>
      </w:tr>
      <w:tr w:rsidR="000F05B8" w:rsidTr="00DE0451">
        <w:trPr>
          <w:trHeight w:val="280"/>
        </w:trPr>
        <w:tc>
          <w:tcPr>
            <w:tcW w:w="2232" w:type="dxa"/>
            <w:shd w:val="clear" w:color="auto" w:fill="FFE781"/>
          </w:tcPr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4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5 d.</w:t>
            </w:r>
          </w:p>
          <w:p w:rsidR="000F05B8" w:rsidRPr="008C0D8E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8 d.</w:t>
            </w:r>
          </w:p>
        </w:tc>
        <w:tc>
          <w:tcPr>
            <w:tcW w:w="2412" w:type="dxa"/>
            <w:shd w:val="clear" w:color="auto" w:fill="D9D9D9"/>
          </w:tcPr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17.45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20.40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0F05B8" w:rsidRPr="00F5765E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21.30 </w:t>
            </w:r>
            <w:r w:rsidRPr="00D23B74">
              <w:rPr>
                <w:rFonts w:ascii="Verdana" w:hAnsi="Verdana"/>
              </w:rPr>
              <w:t>val.</w:t>
            </w:r>
          </w:p>
        </w:tc>
        <w:tc>
          <w:tcPr>
            <w:tcW w:w="11276" w:type="dxa"/>
            <w:gridSpan w:val="3"/>
            <w:shd w:val="clear" w:color="auto" w:fill="D9D9D9"/>
          </w:tcPr>
          <w:p w:rsidR="000F05B8" w:rsidRDefault="000F05B8" w:rsidP="000F05B8">
            <w:pPr>
              <w:ind w:firstLine="60"/>
              <w:jc w:val="left"/>
              <w:rPr>
                <w:rFonts w:ascii="Verdana" w:eastAsia="Times New Roman" w:hAnsi="Verdana"/>
                <w:b/>
                <w:noProof w:val="0"/>
                <w:lang w:eastAsia="ar-SA"/>
              </w:rPr>
            </w:pPr>
            <w:r w:rsidRPr="006A213C">
              <w:rPr>
                <w:rFonts w:ascii="Verdana" w:eastAsia="Times New Roman" w:hAnsi="Verdana"/>
                <w:b/>
                <w:noProof w:val="0"/>
                <w:lang w:eastAsia="ar-SA"/>
              </w:rPr>
              <w:t xml:space="preserve">PJŪKLAS 8 </w:t>
            </w:r>
          </w:p>
          <w:p w:rsidR="000F05B8" w:rsidRPr="00F5765E" w:rsidRDefault="000F05B8" w:rsidP="000F05B8">
            <w:pPr>
              <w:ind w:firstLine="60"/>
              <w:jc w:val="left"/>
              <w:rPr>
                <w:rFonts w:ascii="Verdana" w:hAnsi="Verdana"/>
              </w:rPr>
            </w:pPr>
            <w:r w:rsidRPr="006A213C">
              <w:rPr>
                <w:rFonts w:ascii="Verdana" w:eastAsia="Times New Roman" w:hAnsi="Verdana"/>
                <w:noProof w:val="0"/>
                <w:lang w:eastAsia="ar-SA"/>
              </w:rPr>
              <w:t>(JAV, siaubo, trileris, 2017, 1:31, N-16)</w:t>
            </w:r>
          </w:p>
        </w:tc>
      </w:tr>
      <w:tr w:rsidR="00CE3C52" w:rsidTr="00DE0451">
        <w:trPr>
          <w:trHeight w:val="427"/>
        </w:trPr>
        <w:tc>
          <w:tcPr>
            <w:tcW w:w="15920" w:type="dxa"/>
            <w:gridSpan w:val="5"/>
            <w:shd w:val="clear" w:color="auto" w:fill="FFE781"/>
          </w:tcPr>
          <w:p w:rsidR="00CE3C52" w:rsidRPr="0023385F" w:rsidRDefault="00CE3C52" w:rsidP="00CE3C52">
            <w:pPr>
              <w:ind w:right="104"/>
              <w:jc w:val="left"/>
              <w:rPr>
                <w:rFonts w:ascii="Verdana" w:hAnsi="Verdana"/>
                <w:color w:val="40404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i/>
                <w:noProof w:val="0"/>
                <w:color w:val="404040"/>
                <w:sz w:val="24"/>
                <w:szCs w:val="24"/>
              </w:rPr>
              <w:t>M</w:t>
            </w:r>
            <w:r w:rsidRPr="0023385F">
              <w:rPr>
                <w:rFonts w:ascii="Verdana" w:eastAsia="Times New Roman" w:hAnsi="Verdana"/>
                <w:b/>
                <w:bCs/>
                <w:i/>
                <w:noProof w:val="0"/>
                <w:color w:val="404040"/>
                <w:sz w:val="24"/>
                <w:szCs w:val="24"/>
              </w:rPr>
              <w:t>ažojoje salėje</w:t>
            </w:r>
          </w:p>
          <w:p w:rsidR="00CE3C52" w:rsidRPr="00F671AB" w:rsidRDefault="00CE3C52" w:rsidP="00CE3C5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  <w:sz w:val="24"/>
                <w:szCs w:val="24"/>
              </w:rPr>
            </w:pPr>
            <w:r w:rsidRPr="00F671AB">
              <w:rPr>
                <w:rFonts w:ascii="Verdana" w:hAnsi="Verdana"/>
                <w:color w:val="FF0000"/>
                <w:sz w:val="20"/>
                <w:szCs w:val="20"/>
              </w:rPr>
              <w:t>B</w:t>
            </w:r>
            <w:r w:rsidRPr="00F671AB">
              <w:rPr>
                <w:rFonts w:ascii="Verdana" w:eastAsia="Times New Roman" w:hAnsi="Verdana"/>
                <w:noProof w:val="0"/>
                <w:color w:val="FF0000"/>
                <w:sz w:val="20"/>
                <w:szCs w:val="20"/>
              </w:rPr>
              <w:t>ilieto kaina – 3 Eur</w:t>
            </w:r>
          </w:p>
          <w:p w:rsidR="00CE3C52" w:rsidRPr="004801A4" w:rsidRDefault="00CE3C52" w:rsidP="00CE3C52">
            <w:pPr>
              <w:jc w:val="left"/>
              <w:rPr>
                <w:rFonts w:ascii="Verdana" w:eastAsia="Times New Roman" w:hAnsi="Verdana"/>
                <w:b/>
                <w:noProof w:val="0"/>
                <w:color w:val="FF0000"/>
                <w:sz w:val="20"/>
                <w:szCs w:val="20"/>
              </w:rPr>
            </w:pPr>
            <w:r w:rsidRPr="00F671AB">
              <w:rPr>
                <w:rFonts w:ascii="Verdana" w:eastAsia="Times New Roman" w:hAnsi="Verdana"/>
                <w:noProof w:val="0"/>
                <w:color w:val="FF0000"/>
                <w:sz w:val="20"/>
                <w:szCs w:val="20"/>
              </w:rPr>
              <w:t>Moksleiviams, studentams, pensininkams ir neįgaliesiems – 2,50 Eur</w:t>
            </w:r>
          </w:p>
        </w:tc>
      </w:tr>
      <w:tr w:rsidR="000F05B8" w:rsidTr="00230AA6">
        <w:trPr>
          <w:trHeight w:val="795"/>
        </w:trPr>
        <w:tc>
          <w:tcPr>
            <w:tcW w:w="2232" w:type="dxa"/>
            <w:shd w:val="clear" w:color="auto" w:fill="FFE781"/>
          </w:tcPr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4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5 d.</w:t>
            </w:r>
          </w:p>
          <w:p w:rsidR="000F05B8" w:rsidRPr="008C0D8E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6 d.</w:t>
            </w:r>
          </w:p>
        </w:tc>
        <w:tc>
          <w:tcPr>
            <w:tcW w:w="2412" w:type="dxa"/>
            <w:shd w:val="clear" w:color="auto" w:fill="D9D9D9"/>
          </w:tcPr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12.3</w:t>
            </w:r>
            <w:r w:rsidRPr="00D23B74">
              <w:rPr>
                <w:rFonts w:ascii="Verdana" w:hAnsi="Verdana"/>
              </w:rPr>
              <w:t>0 val.</w:t>
            </w:r>
          </w:p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12.30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0F05B8" w:rsidRPr="00F5765E" w:rsidRDefault="000F05B8" w:rsidP="004F234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15.40 </w:t>
            </w:r>
            <w:r w:rsidRPr="00D23B74">
              <w:rPr>
                <w:rFonts w:ascii="Verdana" w:hAnsi="Verdana"/>
              </w:rPr>
              <w:t>val.</w:t>
            </w:r>
          </w:p>
        </w:tc>
        <w:tc>
          <w:tcPr>
            <w:tcW w:w="11276" w:type="dxa"/>
            <w:gridSpan w:val="3"/>
            <w:tcBorders>
              <w:bottom w:val="single" w:sz="4" w:space="0" w:color="003300"/>
            </w:tcBorders>
            <w:shd w:val="clear" w:color="auto" w:fill="D9D9D9"/>
          </w:tcPr>
          <w:p w:rsidR="000F05B8" w:rsidRDefault="000F05B8" w:rsidP="000F05B8">
            <w:pPr>
              <w:ind w:right="104" w:firstLine="60"/>
              <w:jc w:val="left"/>
              <w:rPr>
                <w:rFonts w:ascii="Verdana" w:eastAsia="Times New Roman" w:hAnsi="Verdana"/>
                <w:b/>
                <w:noProof w:val="0"/>
                <w:lang w:eastAsia="ar-SA"/>
              </w:rPr>
            </w:pPr>
            <w:r w:rsidRPr="005421D8">
              <w:rPr>
                <w:rFonts w:ascii="Verdana" w:eastAsia="Times New Roman" w:hAnsi="Verdana"/>
                <w:b/>
                <w:noProof w:val="0"/>
                <w:lang w:eastAsia="ar-SA"/>
              </w:rPr>
              <w:t xml:space="preserve">KAIMYNĖ ŠNIPĖ </w:t>
            </w:r>
          </w:p>
          <w:p w:rsidR="000F05B8" w:rsidRPr="00C633FE" w:rsidRDefault="000F05B8" w:rsidP="000F05B8">
            <w:pPr>
              <w:ind w:right="104" w:firstLine="60"/>
              <w:jc w:val="left"/>
              <w:rPr>
                <w:rFonts w:ascii="Verdana" w:hAnsi="Verdana"/>
                <w:color w:val="000000"/>
              </w:rPr>
            </w:pPr>
            <w:r w:rsidRPr="005421D8">
              <w:rPr>
                <w:rFonts w:ascii="Verdana" w:eastAsia="Times New Roman" w:hAnsi="Verdana"/>
                <w:noProof w:val="0"/>
                <w:lang w:eastAsia="ar-SA"/>
              </w:rPr>
              <w:t>(Danija, animacija, detektyvinis, 2017, 1:15, V)</w:t>
            </w:r>
          </w:p>
        </w:tc>
      </w:tr>
      <w:tr w:rsidR="000F05B8" w:rsidTr="00DE0451">
        <w:trPr>
          <w:trHeight w:val="280"/>
        </w:trPr>
        <w:tc>
          <w:tcPr>
            <w:tcW w:w="2232" w:type="dxa"/>
            <w:shd w:val="clear" w:color="auto" w:fill="FFE781"/>
          </w:tcPr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3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4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5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6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7 d.</w:t>
            </w:r>
          </w:p>
          <w:p w:rsidR="000F05B8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8 d.</w:t>
            </w:r>
          </w:p>
          <w:p w:rsidR="000F05B8" w:rsidRPr="008C0D8E" w:rsidRDefault="000F05B8" w:rsidP="000F05B8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9 d.</w:t>
            </w:r>
          </w:p>
        </w:tc>
        <w:tc>
          <w:tcPr>
            <w:tcW w:w="2412" w:type="dxa"/>
            <w:shd w:val="clear" w:color="auto" w:fill="D9D9D9"/>
          </w:tcPr>
          <w:p w:rsidR="000F05B8" w:rsidRDefault="000F05B8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4F234A">
              <w:rPr>
                <w:rFonts w:ascii="Verdana" w:hAnsi="Verdana"/>
              </w:rPr>
              <w:t>9.3</w:t>
            </w:r>
            <w:r w:rsidRPr="00D23B74">
              <w:rPr>
                <w:rFonts w:ascii="Verdana" w:hAnsi="Verdana"/>
              </w:rPr>
              <w:t>0 val.</w:t>
            </w:r>
          </w:p>
          <w:p w:rsidR="000F05B8" w:rsidRDefault="004F234A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  <w:r w:rsidR="000F05B8" w:rsidRPr="00D23B74">
              <w:rPr>
                <w:rFonts w:ascii="Verdana" w:hAnsi="Verdana"/>
              </w:rPr>
              <w:t xml:space="preserve"> val.</w:t>
            </w:r>
          </w:p>
          <w:p w:rsidR="000F05B8" w:rsidRDefault="004F234A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  <w:r w:rsidR="000F05B8">
              <w:rPr>
                <w:rFonts w:ascii="Verdana" w:hAnsi="Verdana"/>
              </w:rPr>
              <w:t xml:space="preserve"> </w:t>
            </w:r>
            <w:r w:rsidR="000F05B8" w:rsidRPr="00D23B74">
              <w:rPr>
                <w:rFonts w:ascii="Verdana" w:hAnsi="Verdana"/>
              </w:rPr>
              <w:t>val.</w:t>
            </w:r>
          </w:p>
          <w:p w:rsidR="000F05B8" w:rsidRDefault="004F234A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17.3</w:t>
            </w:r>
            <w:r w:rsidR="000F05B8">
              <w:rPr>
                <w:rFonts w:ascii="Verdana" w:hAnsi="Verdana"/>
              </w:rPr>
              <w:t>0</w:t>
            </w:r>
            <w:r w:rsidR="000F05B8" w:rsidRPr="00D23B74">
              <w:rPr>
                <w:rFonts w:ascii="Verdana" w:hAnsi="Verdana"/>
              </w:rPr>
              <w:t xml:space="preserve"> val.</w:t>
            </w:r>
          </w:p>
          <w:p w:rsidR="000F05B8" w:rsidRDefault="004F234A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  <w:r w:rsidR="000F05B8">
              <w:rPr>
                <w:rFonts w:ascii="Verdana" w:hAnsi="Verdana"/>
              </w:rPr>
              <w:t>.15</w:t>
            </w:r>
            <w:r w:rsidR="000F05B8" w:rsidRPr="00D23B74">
              <w:rPr>
                <w:rFonts w:ascii="Verdana" w:hAnsi="Verdana"/>
              </w:rPr>
              <w:t xml:space="preserve"> val.</w:t>
            </w:r>
          </w:p>
          <w:p w:rsidR="000F05B8" w:rsidRDefault="004F234A" w:rsidP="000F05B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20.30</w:t>
            </w:r>
            <w:r w:rsidR="000F05B8" w:rsidRPr="00D23B74">
              <w:rPr>
                <w:rFonts w:ascii="Verdana" w:hAnsi="Verdana"/>
              </w:rPr>
              <w:t xml:space="preserve"> val.</w:t>
            </w:r>
          </w:p>
          <w:p w:rsidR="000F05B8" w:rsidRPr="00F5765E" w:rsidRDefault="004F234A" w:rsidP="004F234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  <w:r w:rsidR="000F05B8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30</w:t>
            </w:r>
            <w:r w:rsidR="000F05B8">
              <w:rPr>
                <w:rFonts w:ascii="Verdana" w:hAnsi="Verdana"/>
              </w:rPr>
              <w:t xml:space="preserve"> val.</w:t>
            </w:r>
          </w:p>
        </w:tc>
        <w:tc>
          <w:tcPr>
            <w:tcW w:w="11276" w:type="dxa"/>
            <w:gridSpan w:val="3"/>
            <w:shd w:val="clear" w:color="auto" w:fill="D9D9D9"/>
          </w:tcPr>
          <w:p w:rsidR="000F05B8" w:rsidRDefault="000F05B8" w:rsidP="000F05B8">
            <w:pPr>
              <w:ind w:firstLine="60"/>
              <w:jc w:val="left"/>
              <w:rPr>
                <w:rFonts w:ascii="Verdana" w:eastAsia="Times New Roman" w:hAnsi="Verdana"/>
                <w:b/>
                <w:noProof w:val="0"/>
                <w:lang w:eastAsia="ar-SA"/>
              </w:rPr>
            </w:pPr>
            <w:r w:rsidRPr="00E41DEA">
              <w:rPr>
                <w:rFonts w:ascii="Verdana" w:eastAsia="Times New Roman" w:hAnsi="Verdana"/>
                <w:b/>
                <w:noProof w:val="0"/>
                <w:lang w:eastAsia="ar-SA"/>
              </w:rPr>
              <w:t xml:space="preserve">TRYS MILIJONAI* </w:t>
            </w:r>
          </w:p>
          <w:p w:rsidR="000F05B8" w:rsidRPr="003A6680" w:rsidRDefault="000F05B8" w:rsidP="000F05B8">
            <w:pPr>
              <w:ind w:firstLine="60"/>
              <w:jc w:val="left"/>
              <w:rPr>
                <w:rFonts w:ascii="Verdana" w:eastAsia="Times New Roman" w:hAnsi="Verdana"/>
                <w:noProof w:val="0"/>
                <w:lang w:eastAsia="ar-SA"/>
              </w:rPr>
            </w:pPr>
            <w:r w:rsidRPr="00E41DEA">
              <w:rPr>
                <w:rFonts w:ascii="Verdana" w:eastAsia="Times New Roman" w:hAnsi="Verdana"/>
                <w:noProof w:val="0"/>
                <w:lang w:eastAsia="ar-SA"/>
              </w:rPr>
              <w:t>(Lietuva, komedija, 2017, 1:30, N-13)</w:t>
            </w:r>
          </w:p>
        </w:tc>
      </w:tr>
      <w:tr w:rsidR="004F234A" w:rsidTr="00DE0451">
        <w:trPr>
          <w:trHeight w:val="280"/>
        </w:trPr>
        <w:tc>
          <w:tcPr>
            <w:tcW w:w="2232" w:type="dxa"/>
            <w:shd w:val="clear" w:color="auto" w:fill="FFE781"/>
          </w:tcPr>
          <w:p w:rsidR="004F234A" w:rsidRDefault="004F234A" w:rsidP="004F234A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3 d.</w:t>
            </w:r>
          </w:p>
          <w:p w:rsidR="004F234A" w:rsidRDefault="004F234A" w:rsidP="004F234A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4 d.</w:t>
            </w:r>
          </w:p>
          <w:p w:rsidR="004F234A" w:rsidRDefault="004F234A" w:rsidP="004F234A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5 d.</w:t>
            </w:r>
          </w:p>
          <w:p w:rsidR="004F234A" w:rsidRDefault="004F234A" w:rsidP="004F234A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6 d.</w:t>
            </w:r>
          </w:p>
          <w:p w:rsidR="004F234A" w:rsidRDefault="004F234A" w:rsidP="004F234A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7 d.</w:t>
            </w:r>
          </w:p>
          <w:p w:rsidR="004F234A" w:rsidRDefault="004F234A" w:rsidP="004F234A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8 d.</w:t>
            </w:r>
          </w:p>
          <w:p w:rsidR="004F234A" w:rsidRPr="008C0D8E" w:rsidRDefault="004F234A" w:rsidP="004F234A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9 d.</w:t>
            </w:r>
          </w:p>
        </w:tc>
        <w:tc>
          <w:tcPr>
            <w:tcW w:w="2412" w:type="dxa"/>
            <w:shd w:val="clear" w:color="auto" w:fill="D9D9D9"/>
          </w:tcPr>
          <w:p w:rsidR="004F234A" w:rsidRDefault="004F234A" w:rsidP="004F234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17.4</w:t>
            </w:r>
            <w:r w:rsidRPr="00D23B74">
              <w:rPr>
                <w:rFonts w:ascii="Verdana" w:hAnsi="Verdana"/>
              </w:rPr>
              <w:t>0 val.</w:t>
            </w:r>
          </w:p>
          <w:p w:rsidR="004F234A" w:rsidRDefault="004F234A" w:rsidP="004F234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4F234A" w:rsidRDefault="004F234A" w:rsidP="004F234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14.40 </w:t>
            </w:r>
            <w:r w:rsidRPr="00D23B74">
              <w:rPr>
                <w:rFonts w:ascii="Verdana" w:hAnsi="Verdana"/>
              </w:rPr>
              <w:t>val.</w:t>
            </w:r>
          </w:p>
          <w:p w:rsidR="004F234A" w:rsidRDefault="004F234A" w:rsidP="004F234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19.30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4F234A" w:rsidRDefault="004F234A" w:rsidP="004F234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17.30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4F234A" w:rsidRDefault="004F234A" w:rsidP="004F234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18.30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4F234A" w:rsidRPr="00F5765E" w:rsidRDefault="004F234A" w:rsidP="004F234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19.50 val.</w:t>
            </w:r>
          </w:p>
        </w:tc>
        <w:tc>
          <w:tcPr>
            <w:tcW w:w="11276" w:type="dxa"/>
            <w:gridSpan w:val="3"/>
            <w:shd w:val="clear" w:color="auto" w:fill="D9D9D9"/>
          </w:tcPr>
          <w:p w:rsidR="004F234A" w:rsidRDefault="004F234A" w:rsidP="004F234A">
            <w:pPr>
              <w:ind w:firstLine="60"/>
              <w:jc w:val="left"/>
              <w:rPr>
                <w:rFonts w:ascii="Verdana" w:eastAsia="Times New Roman" w:hAnsi="Verdana"/>
                <w:b/>
                <w:noProof w:val="0"/>
                <w:lang w:eastAsia="ar-SA"/>
              </w:rPr>
            </w:pPr>
            <w:r w:rsidRPr="00CE48A8">
              <w:rPr>
                <w:rFonts w:ascii="Verdana" w:eastAsia="Times New Roman" w:hAnsi="Verdana"/>
                <w:b/>
                <w:noProof w:val="0"/>
                <w:lang w:eastAsia="ar-SA"/>
              </w:rPr>
              <w:t xml:space="preserve">50 PAVASARIŲ </w:t>
            </w:r>
          </w:p>
          <w:p w:rsidR="004F234A" w:rsidRPr="003A6680" w:rsidRDefault="004F234A" w:rsidP="004F234A">
            <w:pPr>
              <w:ind w:firstLine="60"/>
              <w:jc w:val="left"/>
              <w:rPr>
                <w:rFonts w:ascii="Verdana" w:eastAsia="Times New Roman" w:hAnsi="Verdana"/>
                <w:noProof w:val="0"/>
                <w:lang w:eastAsia="ar-SA"/>
              </w:rPr>
            </w:pPr>
            <w:r w:rsidRPr="00CE48A8">
              <w:rPr>
                <w:rFonts w:ascii="Verdana" w:eastAsia="Times New Roman" w:hAnsi="Verdana"/>
                <w:noProof w:val="0"/>
                <w:lang w:eastAsia="ar-SA"/>
              </w:rPr>
              <w:t>(Prancūzija, komedija, drama, 2017, 1:29, N-13)</w:t>
            </w:r>
          </w:p>
        </w:tc>
      </w:tr>
      <w:tr w:rsidR="002F4D62" w:rsidTr="00DE0451">
        <w:trPr>
          <w:trHeight w:val="525"/>
        </w:trPr>
        <w:tc>
          <w:tcPr>
            <w:tcW w:w="2232" w:type="dxa"/>
            <w:shd w:val="clear" w:color="auto" w:fill="FFE781"/>
          </w:tcPr>
          <w:p w:rsidR="002F4D62" w:rsidRDefault="002F4D62" w:rsidP="002F4D6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3 d.</w:t>
            </w:r>
          </w:p>
          <w:p w:rsidR="002F4D62" w:rsidRDefault="002F4D62" w:rsidP="002F4D6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5 d.</w:t>
            </w:r>
          </w:p>
          <w:p w:rsidR="002F4D62" w:rsidRDefault="002F4D62" w:rsidP="002F4D6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lastRenderedPageBreak/>
              <w:t>Lapkričio 7 d.</w:t>
            </w:r>
          </w:p>
          <w:p w:rsidR="002F4D62" w:rsidRDefault="002F4D62" w:rsidP="002F4D6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8 d.</w:t>
            </w:r>
          </w:p>
          <w:p w:rsidR="002F4D62" w:rsidRPr="008C0D8E" w:rsidRDefault="002F4D62" w:rsidP="002F4D6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9 d.</w:t>
            </w:r>
          </w:p>
        </w:tc>
        <w:tc>
          <w:tcPr>
            <w:tcW w:w="2412" w:type="dxa"/>
            <w:shd w:val="clear" w:color="auto" w:fill="D9D9D9"/>
          </w:tcPr>
          <w:p w:rsidR="002F4D62" w:rsidRDefault="002F4D62" w:rsidP="002F4D6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15.4</w:t>
            </w:r>
            <w:r w:rsidRPr="00D23B74">
              <w:rPr>
                <w:rFonts w:ascii="Verdana" w:hAnsi="Verdana"/>
              </w:rPr>
              <w:t>0 val.</w:t>
            </w:r>
          </w:p>
          <w:p w:rsidR="002F4D62" w:rsidRDefault="002F4D62" w:rsidP="002F4D6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16.40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2F4D62" w:rsidRDefault="002F4D62" w:rsidP="002F4D6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19.15 </w:t>
            </w:r>
            <w:r w:rsidRPr="00D23B74">
              <w:rPr>
                <w:rFonts w:ascii="Verdana" w:hAnsi="Verdana"/>
              </w:rPr>
              <w:t>val.</w:t>
            </w:r>
          </w:p>
          <w:p w:rsidR="002F4D62" w:rsidRDefault="002F4D62" w:rsidP="002F4D6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16.30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2F4D62" w:rsidRPr="00F5765E" w:rsidRDefault="002F4D62" w:rsidP="002F4D6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17.30</w:t>
            </w:r>
            <w:r w:rsidRPr="00D23B74">
              <w:rPr>
                <w:rFonts w:ascii="Verdana" w:hAnsi="Verdana"/>
              </w:rPr>
              <w:t xml:space="preserve"> val.</w:t>
            </w:r>
          </w:p>
        </w:tc>
        <w:tc>
          <w:tcPr>
            <w:tcW w:w="11276" w:type="dxa"/>
            <w:gridSpan w:val="3"/>
            <w:tcBorders>
              <w:bottom w:val="single" w:sz="4" w:space="0" w:color="003300"/>
            </w:tcBorders>
            <w:shd w:val="clear" w:color="auto" w:fill="D9D9D9"/>
          </w:tcPr>
          <w:p w:rsidR="002F4D62" w:rsidRDefault="002F4D62" w:rsidP="002F4D62">
            <w:pPr>
              <w:suppressAutoHyphens/>
              <w:ind w:firstLine="60"/>
              <w:jc w:val="left"/>
              <w:rPr>
                <w:rFonts w:ascii="Verdana" w:eastAsia="Times New Roman" w:hAnsi="Verdana"/>
                <w:b/>
                <w:noProof w:val="0"/>
                <w:lang w:eastAsia="ar-SA"/>
              </w:rPr>
            </w:pPr>
            <w:r w:rsidRPr="005421D8">
              <w:rPr>
                <w:rFonts w:ascii="Verdana" w:eastAsia="Times New Roman" w:hAnsi="Verdana"/>
                <w:b/>
                <w:noProof w:val="0"/>
                <w:lang w:eastAsia="ar-SA"/>
              </w:rPr>
              <w:lastRenderedPageBreak/>
              <w:t xml:space="preserve">KAIP SUSIGRĄŽINTI JĄ PER 7 DIENAS </w:t>
            </w:r>
          </w:p>
          <w:p w:rsidR="002F4D62" w:rsidRPr="000E5760" w:rsidRDefault="002F4D62" w:rsidP="002F4D62">
            <w:pPr>
              <w:suppressAutoHyphens/>
              <w:ind w:firstLine="60"/>
              <w:jc w:val="left"/>
              <w:rPr>
                <w:rFonts w:ascii="Verdana" w:eastAsia="Times New Roman" w:hAnsi="Verdana"/>
                <w:noProof w:val="0"/>
                <w:color w:val="FF0000"/>
                <w:sz w:val="20"/>
                <w:szCs w:val="20"/>
                <w:u w:val="single"/>
                <w:lang w:eastAsia="ar-SA"/>
              </w:rPr>
            </w:pPr>
            <w:r w:rsidRPr="005421D8">
              <w:rPr>
                <w:rFonts w:ascii="Verdana" w:eastAsia="Times New Roman" w:hAnsi="Verdana"/>
                <w:noProof w:val="0"/>
                <w:lang w:eastAsia="ar-SA"/>
              </w:rPr>
              <w:t>(Lietuva, romantinė komedija, 2017, 1:30, N-13)</w:t>
            </w:r>
          </w:p>
        </w:tc>
      </w:tr>
      <w:tr w:rsidR="002F4D62" w:rsidTr="00DE0451">
        <w:trPr>
          <w:trHeight w:val="795"/>
        </w:trPr>
        <w:tc>
          <w:tcPr>
            <w:tcW w:w="2232" w:type="dxa"/>
            <w:shd w:val="clear" w:color="auto" w:fill="FFE781"/>
          </w:tcPr>
          <w:p w:rsidR="002F4D62" w:rsidRDefault="002F4D62" w:rsidP="002F4D6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3 d.</w:t>
            </w:r>
          </w:p>
          <w:p w:rsidR="002F4D62" w:rsidRDefault="002F4D62" w:rsidP="002F4D6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4 d.</w:t>
            </w:r>
          </w:p>
          <w:p w:rsidR="002F4D62" w:rsidRDefault="002F4D62" w:rsidP="002F4D6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5 d.</w:t>
            </w:r>
          </w:p>
          <w:p w:rsidR="002F4D62" w:rsidRDefault="002F4D62" w:rsidP="002F4D6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6 d.</w:t>
            </w:r>
          </w:p>
          <w:p w:rsidR="002F4D62" w:rsidRPr="008C0D8E" w:rsidRDefault="002F4D62" w:rsidP="002F4D6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9 d.</w:t>
            </w:r>
          </w:p>
        </w:tc>
        <w:tc>
          <w:tcPr>
            <w:tcW w:w="2412" w:type="dxa"/>
            <w:shd w:val="clear" w:color="auto" w:fill="D9D9D9"/>
          </w:tcPr>
          <w:p w:rsidR="002F4D62" w:rsidRDefault="002F4D62" w:rsidP="002F4D6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21.20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2F4D62" w:rsidRDefault="002F4D62" w:rsidP="002F4D6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16.40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2F4D62" w:rsidRDefault="002F4D62" w:rsidP="002F4D6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18.40 </w:t>
            </w:r>
            <w:r w:rsidRPr="00D23B74">
              <w:rPr>
                <w:rFonts w:ascii="Verdana" w:hAnsi="Verdana"/>
              </w:rPr>
              <w:t>val.</w:t>
            </w:r>
          </w:p>
          <w:p w:rsidR="002F4D62" w:rsidRDefault="002F4D62" w:rsidP="002F4D6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21.20</w:t>
            </w:r>
            <w:r w:rsidRPr="00D23B74">
              <w:rPr>
                <w:rFonts w:ascii="Verdana" w:hAnsi="Verdana"/>
              </w:rPr>
              <w:t xml:space="preserve"> val.</w:t>
            </w:r>
          </w:p>
          <w:p w:rsidR="002F4D62" w:rsidRPr="00F5765E" w:rsidRDefault="002F4D62" w:rsidP="002F4D6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17.30</w:t>
            </w:r>
            <w:r w:rsidRPr="00D23B74">
              <w:rPr>
                <w:rFonts w:ascii="Verdana" w:hAnsi="Verdana"/>
              </w:rPr>
              <w:t xml:space="preserve"> val.</w:t>
            </w:r>
          </w:p>
        </w:tc>
        <w:tc>
          <w:tcPr>
            <w:tcW w:w="11276" w:type="dxa"/>
            <w:gridSpan w:val="3"/>
            <w:tcBorders>
              <w:bottom w:val="single" w:sz="4" w:space="0" w:color="003300"/>
            </w:tcBorders>
            <w:shd w:val="clear" w:color="auto" w:fill="D9D9D9"/>
          </w:tcPr>
          <w:p w:rsidR="002F4D62" w:rsidRDefault="002F4D62" w:rsidP="002F4D62">
            <w:pPr>
              <w:ind w:right="104" w:firstLine="60"/>
              <w:jc w:val="left"/>
              <w:rPr>
                <w:rFonts w:ascii="Verdana" w:eastAsia="Times New Roman" w:hAnsi="Verdana"/>
                <w:b/>
                <w:noProof w:val="0"/>
                <w:lang w:eastAsia="ar-SA"/>
              </w:rPr>
            </w:pPr>
            <w:r w:rsidRPr="002336E7">
              <w:rPr>
                <w:rFonts w:ascii="Verdana" w:eastAsia="Times New Roman" w:hAnsi="Verdana"/>
                <w:b/>
                <w:noProof w:val="0"/>
                <w:lang w:eastAsia="ar-SA"/>
              </w:rPr>
              <w:t xml:space="preserve">TOKS GYVENIMAS!/C‘EST LA VIE! </w:t>
            </w:r>
          </w:p>
          <w:p w:rsidR="002F4D62" w:rsidRPr="00C633FE" w:rsidRDefault="002F4D62" w:rsidP="002F4D62">
            <w:pPr>
              <w:ind w:right="104" w:firstLine="60"/>
              <w:jc w:val="left"/>
              <w:rPr>
                <w:rFonts w:ascii="Verdana" w:hAnsi="Verdana"/>
                <w:color w:val="000000"/>
              </w:rPr>
            </w:pPr>
            <w:r w:rsidRPr="002336E7">
              <w:rPr>
                <w:rFonts w:ascii="Verdana" w:eastAsia="Times New Roman" w:hAnsi="Verdana"/>
                <w:noProof w:val="0"/>
                <w:lang w:eastAsia="ar-SA"/>
              </w:rPr>
              <w:t>(Prancūzija, komedija, 2017, 1:55, N-13)</w:t>
            </w:r>
          </w:p>
        </w:tc>
      </w:tr>
      <w:tr w:rsidR="00CE3C52" w:rsidTr="00DE0451">
        <w:trPr>
          <w:trHeight w:val="795"/>
        </w:trPr>
        <w:tc>
          <w:tcPr>
            <w:tcW w:w="2232" w:type="dxa"/>
            <w:shd w:val="clear" w:color="auto" w:fill="FFE781"/>
          </w:tcPr>
          <w:p w:rsidR="00CE3C52" w:rsidRDefault="00CE3C52" w:rsidP="00CE3C52">
            <w:pPr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</w:t>
            </w:r>
            <w:r w:rsidR="002F4D62">
              <w:rPr>
                <w:rFonts w:ascii="Verdana" w:eastAsia="Times New Roman" w:hAnsi="Verdana"/>
                <w:noProof w:val="0"/>
                <w:color w:val="000000"/>
              </w:rPr>
              <w:t>apkričio 4</w:t>
            </w:r>
            <w:r>
              <w:rPr>
                <w:rFonts w:ascii="Verdana" w:eastAsia="Times New Roman" w:hAnsi="Verdana"/>
                <w:noProof w:val="0"/>
                <w:color w:val="000000"/>
              </w:rPr>
              <w:t xml:space="preserve"> d.</w:t>
            </w:r>
          </w:p>
          <w:p w:rsidR="002F4D62" w:rsidRPr="002F4D62" w:rsidRDefault="002F4D62" w:rsidP="00CE3C52">
            <w:pPr>
              <w:ind w:right="104"/>
              <w:jc w:val="left"/>
            </w:pPr>
            <w:r>
              <w:rPr>
                <w:rFonts w:ascii="Verdana" w:eastAsia="Times New Roman" w:hAnsi="Verdana"/>
                <w:noProof w:val="0"/>
                <w:color w:val="000000"/>
              </w:rPr>
              <w:t>Lapkričio 7 d.</w:t>
            </w:r>
          </w:p>
        </w:tc>
        <w:tc>
          <w:tcPr>
            <w:tcW w:w="2412" w:type="dxa"/>
            <w:shd w:val="clear" w:color="auto" w:fill="D9D9D9"/>
          </w:tcPr>
          <w:p w:rsidR="00CE3C52" w:rsidRDefault="00CE3C52" w:rsidP="00CE3C52">
            <w:pPr>
              <w:jc w:val="righ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1</w:t>
            </w:r>
            <w:r w:rsidR="002F4D62">
              <w:rPr>
                <w:rFonts w:ascii="Verdana" w:hAnsi="Verdana"/>
                <w:lang w:val="en-US"/>
              </w:rPr>
              <w:t>4</w:t>
            </w:r>
            <w:r>
              <w:rPr>
                <w:rFonts w:ascii="Verdana" w:hAnsi="Verdana"/>
                <w:lang w:val="en-US"/>
              </w:rPr>
              <w:t>.</w:t>
            </w:r>
            <w:r w:rsidR="002F4D62">
              <w:rPr>
                <w:rFonts w:ascii="Verdana" w:hAnsi="Verdana"/>
                <w:lang w:val="en-US"/>
              </w:rPr>
              <w:t>30</w:t>
            </w:r>
            <w:r>
              <w:rPr>
                <w:rFonts w:ascii="Verdana" w:hAnsi="Verdana"/>
                <w:lang w:val="en-US"/>
              </w:rPr>
              <w:t xml:space="preserve"> val.</w:t>
            </w:r>
          </w:p>
          <w:p w:rsidR="00CE3C52" w:rsidRPr="003605FE" w:rsidRDefault="002F4D62" w:rsidP="00CE3C52">
            <w:pPr>
              <w:jc w:val="righ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15.4</w:t>
            </w:r>
            <w:r w:rsidR="00CE3C52">
              <w:rPr>
                <w:rFonts w:ascii="Verdana" w:hAnsi="Verdana"/>
                <w:lang w:val="en-US"/>
              </w:rPr>
              <w:t>0 val.</w:t>
            </w:r>
          </w:p>
        </w:tc>
        <w:tc>
          <w:tcPr>
            <w:tcW w:w="11276" w:type="dxa"/>
            <w:gridSpan w:val="3"/>
            <w:tcBorders>
              <w:bottom w:val="single" w:sz="4" w:space="0" w:color="003300"/>
            </w:tcBorders>
            <w:shd w:val="clear" w:color="auto" w:fill="D9D9D9"/>
          </w:tcPr>
          <w:p w:rsidR="00CE3C52" w:rsidRDefault="00CE3C52" w:rsidP="00CE3C52">
            <w:pPr>
              <w:ind w:right="104" w:firstLine="60"/>
              <w:jc w:val="left"/>
              <w:rPr>
                <w:rFonts w:ascii="Verdana" w:eastAsia="Times New Roman" w:hAnsi="Verdana"/>
                <w:b/>
                <w:noProof w:val="0"/>
                <w:lang w:eastAsia="ar-SA"/>
              </w:rPr>
            </w:pPr>
            <w:r w:rsidRPr="002336E7">
              <w:rPr>
                <w:rFonts w:ascii="Verdana" w:eastAsia="Times New Roman" w:hAnsi="Verdana"/>
                <w:b/>
                <w:noProof w:val="0"/>
                <w:lang w:eastAsia="ar-SA"/>
              </w:rPr>
              <w:t xml:space="preserve">ŠVENTASIS </w:t>
            </w:r>
          </w:p>
          <w:p w:rsidR="00CE3C52" w:rsidRPr="002336E7" w:rsidRDefault="00CE3C52" w:rsidP="00CE3C52">
            <w:pPr>
              <w:ind w:right="104" w:firstLine="60"/>
              <w:jc w:val="left"/>
              <w:rPr>
                <w:rFonts w:ascii="Verdana" w:eastAsia="Times New Roman" w:hAnsi="Verdana"/>
                <w:b/>
                <w:noProof w:val="0"/>
                <w:lang w:eastAsia="ar-SA"/>
              </w:rPr>
            </w:pPr>
            <w:r w:rsidRPr="002336E7">
              <w:rPr>
                <w:rFonts w:ascii="Verdana" w:eastAsia="Times New Roman" w:hAnsi="Verdana"/>
                <w:noProof w:val="0"/>
                <w:lang w:eastAsia="ar-SA"/>
              </w:rPr>
              <w:t>(Lietuva, drama, 2016, 1:36, N-13)</w:t>
            </w:r>
          </w:p>
        </w:tc>
      </w:tr>
      <w:tr w:rsidR="00CE3C52" w:rsidTr="00DE0451">
        <w:trPr>
          <w:trHeight w:val="553"/>
        </w:trPr>
        <w:tc>
          <w:tcPr>
            <w:tcW w:w="15920" w:type="dxa"/>
            <w:gridSpan w:val="5"/>
            <w:shd w:val="clear" w:color="auto" w:fill="FFE781"/>
          </w:tcPr>
          <w:p w:rsidR="00387500" w:rsidRDefault="00387500" w:rsidP="00387500">
            <w:pPr>
              <w:ind w:right="-108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Lapkričio 6 d.</w:t>
            </w:r>
          </w:p>
          <w:p w:rsidR="00CE3C52" w:rsidRPr="00E758AA" w:rsidRDefault="00387500" w:rsidP="00387500">
            <w:pPr>
              <w:ind w:right="-108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GARSADIENIS – kiekvieną mėnesio pirmą pirmadienį visi bilietai po 2,50 Eur, išsk</w:t>
            </w:r>
            <w:r w:rsidR="00071B6F">
              <w:rPr>
                <w:rFonts w:ascii="Verdana" w:hAnsi="Verdana"/>
                <w:b/>
                <w:color w:val="000000"/>
              </w:rPr>
              <w:t>y</w:t>
            </w:r>
            <w:r>
              <w:rPr>
                <w:rFonts w:ascii="Verdana" w:hAnsi="Verdana"/>
                <w:b/>
                <w:color w:val="000000"/>
              </w:rPr>
              <w:t>rus pažymėtus žvaigždute</w:t>
            </w:r>
          </w:p>
          <w:p w:rsidR="00CE3C52" w:rsidRPr="00E758AA" w:rsidRDefault="00CE3C52" w:rsidP="00CE3C52">
            <w:pPr>
              <w:ind w:right="104"/>
              <w:jc w:val="left"/>
              <w:rPr>
                <w:rFonts w:ascii="Verdana" w:eastAsia="Times New Roman" w:hAnsi="Verdana"/>
                <w:b/>
                <w:noProof w:val="0"/>
                <w:color w:val="FF0000"/>
                <w:lang w:eastAsia="ar-SA"/>
              </w:rPr>
            </w:pPr>
          </w:p>
        </w:tc>
      </w:tr>
      <w:tr w:rsidR="00CE3C52" w:rsidRPr="007E77B7" w:rsidTr="00DE0451">
        <w:trPr>
          <w:trHeight w:val="397"/>
        </w:trPr>
        <w:tc>
          <w:tcPr>
            <w:tcW w:w="15920" w:type="dxa"/>
            <w:gridSpan w:val="5"/>
            <w:shd w:val="clear" w:color="auto" w:fill="ACA800"/>
            <w:vAlign w:val="center"/>
          </w:tcPr>
          <w:p w:rsidR="00CE3C52" w:rsidRPr="007E77B7" w:rsidRDefault="00CE3C52" w:rsidP="00CE3C52">
            <w:pPr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eastAsia="Times New Roman" w:hAnsi="Verdana"/>
                <w:b/>
                <w:bCs/>
                <w:noProof w:val="0"/>
                <w:color w:val="000000"/>
                <w:sz w:val="36"/>
                <w:szCs w:val="36"/>
              </w:rPr>
              <w:t xml:space="preserve">N A U J O S  </w:t>
            </w:r>
            <w:r w:rsidRPr="007E77B7">
              <w:rPr>
                <w:rFonts w:ascii="Verdana" w:eastAsia="Times New Roman" w:hAnsi="Verdana"/>
                <w:b/>
                <w:bCs/>
                <w:noProof w:val="0"/>
                <w:color w:val="000000"/>
                <w:sz w:val="36"/>
                <w:szCs w:val="36"/>
              </w:rPr>
              <w:t>P A R O D O S</w:t>
            </w:r>
          </w:p>
        </w:tc>
      </w:tr>
      <w:tr w:rsidR="00CE3C52" w:rsidTr="00DE0451">
        <w:trPr>
          <w:trHeight w:val="772"/>
        </w:trPr>
        <w:tc>
          <w:tcPr>
            <w:tcW w:w="2232" w:type="dxa"/>
            <w:tcBorders>
              <w:top w:val="single" w:sz="4" w:space="0" w:color="auto"/>
            </w:tcBorders>
            <w:shd w:val="clear" w:color="auto" w:fill="ACA800"/>
          </w:tcPr>
          <w:p w:rsidR="00CE3C52" w:rsidRDefault="00CE3C52" w:rsidP="00CE3C52">
            <w:pPr>
              <w:spacing w:line="156" w:lineRule="atLeast"/>
              <w:ind w:right="34" w:hanging="20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Nuo lapkričio 3 d.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D9D9D9"/>
          </w:tcPr>
          <w:p w:rsidR="00CE3C52" w:rsidRDefault="00CE3C52" w:rsidP="00CE3C52">
            <w:pPr>
              <w:spacing w:line="156" w:lineRule="atLeast"/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Fotografijos galerijoje</w:t>
            </w:r>
          </w:p>
        </w:tc>
        <w:tc>
          <w:tcPr>
            <w:tcW w:w="11276" w:type="dxa"/>
            <w:gridSpan w:val="3"/>
            <w:shd w:val="clear" w:color="auto" w:fill="D9D9D9"/>
          </w:tcPr>
          <w:p w:rsidR="00CE3C52" w:rsidRDefault="00CE3C52" w:rsidP="00CE3C52">
            <w:pPr>
              <w:ind w:firstLine="60"/>
              <w:jc w:val="left"/>
              <w:rPr>
                <w:rFonts w:ascii="Verdana" w:eastAsia="Calibri" w:hAnsi="Verdana" w:cs="Calibri"/>
                <w:b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b/>
                <w:noProof w:val="0"/>
                <w:lang w:eastAsia="en-US"/>
              </w:rPr>
              <w:t>Pauliaus Lileikio fotografijų paroda „Fotoamnestija 1988-1999“</w:t>
            </w:r>
          </w:p>
          <w:p w:rsidR="00CE3C52" w:rsidRPr="00D63B7C" w:rsidRDefault="00CE3C52" w:rsidP="00CE3C52">
            <w:pPr>
              <w:ind w:firstLine="60"/>
              <w:jc w:val="left"/>
              <w:rPr>
                <w:rFonts w:ascii="Verdana" w:eastAsia="Calibri" w:hAnsi="Verdana" w:cs="Calibri"/>
                <w:b/>
                <w:noProof w:val="0"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i/>
                <w:noProof w:val="0"/>
                <w:color w:val="FF0000"/>
                <w:sz w:val="20"/>
                <w:szCs w:val="20"/>
                <w:lang w:eastAsia="en-US"/>
              </w:rPr>
              <w:t>Atidarymas 3</w:t>
            </w:r>
            <w:r w:rsidRPr="00272725">
              <w:rPr>
                <w:rFonts w:ascii="Verdana" w:eastAsia="Times New Roman" w:hAnsi="Verdana" w:cs="Arial"/>
                <w:b/>
                <w:i/>
                <w:noProof w:val="0"/>
                <w:color w:val="FF0000"/>
                <w:sz w:val="20"/>
                <w:szCs w:val="20"/>
                <w:lang w:eastAsia="en-US"/>
              </w:rPr>
              <w:t xml:space="preserve"> d. 17 val.</w:t>
            </w:r>
          </w:p>
        </w:tc>
      </w:tr>
      <w:tr w:rsidR="00CE3C52" w:rsidRPr="00251C34" w:rsidTr="00DE0451">
        <w:trPr>
          <w:trHeight w:val="703"/>
        </w:trPr>
        <w:tc>
          <w:tcPr>
            <w:tcW w:w="2232" w:type="dxa"/>
            <w:tcBorders>
              <w:top w:val="nil"/>
              <w:left w:val="single" w:sz="8" w:space="0" w:color="003300"/>
              <w:right w:val="single" w:sz="8" w:space="0" w:color="003300"/>
            </w:tcBorders>
            <w:shd w:val="clear" w:color="auto" w:fill="ACA800"/>
          </w:tcPr>
          <w:p w:rsidR="00CE3C52" w:rsidRPr="00251C34" w:rsidRDefault="00CE3C52" w:rsidP="00CE3C52">
            <w:pPr>
              <w:ind w:right="34"/>
              <w:jc w:val="left"/>
              <w:rPr>
                <w:rFonts w:ascii="Verdana" w:eastAsia="Times New Roman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</w:rPr>
              <w:t>Nuo lapkričio 6 d.</w:t>
            </w:r>
          </w:p>
        </w:tc>
        <w:tc>
          <w:tcPr>
            <w:tcW w:w="2412" w:type="dxa"/>
            <w:tcBorders>
              <w:top w:val="nil"/>
              <w:left w:val="nil"/>
              <w:right w:val="single" w:sz="8" w:space="0" w:color="003300"/>
            </w:tcBorders>
            <w:shd w:val="clear" w:color="auto" w:fill="D9D9D9"/>
          </w:tcPr>
          <w:p w:rsidR="00CE3C52" w:rsidRPr="00251C34" w:rsidRDefault="00CE3C52" w:rsidP="00CE3C52">
            <w:pPr>
              <w:ind w:right="104"/>
              <w:jc w:val="left"/>
              <w:rPr>
                <w:rFonts w:ascii="Verdana" w:eastAsia="Times New Roman" w:hAnsi="Verdana"/>
                <w:sz w:val="24"/>
                <w:szCs w:val="24"/>
              </w:rPr>
            </w:pPr>
            <w:r w:rsidRPr="00251C34">
              <w:rPr>
                <w:rFonts w:ascii="Verdana" w:hAnsi="Verdana"/>
                <w:bCs/>
              </w:rPr>
              <w:t>Šiaurinė</w:t>
            </w:r>
            <w:r>
              <w:rPr>
                <w:rFonts w:ascii="Verdana" w:hAnsi="Verdana"/>
                <w:bCs/>
              </w:rPr>
              <w:t>je bibliotekoje</w:t>
            </w:r>
          </w:p>
        </w:tc>
        <w:tc>
          <w:tcPr>
            <w:tcW w:w="11276" w:type="dxa"/>
            <w:gridSpan w:val="3"/>
            <w:tcBorders>
              <w:top w:val="nil"/>
              <w:left w:val="nil"/>
              <w:right w:val="single" w:sz="8" w:space="0" w:color="003300"/>
            </w:tcBorders>
            <w:shd w:val="clear" w:color="auto" w:fill="D9D9D9"/>
          </w:tcPr>
          <w:p w:rsidR="00CE3C52" w:rsidRPr="00251C34" w:rsidRDefault="00CE3C52" w:rsidP="00CE3C52">
            <w:pPr>
              <w:ind w:left="33" w:firstLine="60"/>
              <w:jc w:val="left"/>
              <w:rPr>
                <w:rFonts w:ascii="Verdana" w:eastAsia="Times New Roman" w:hAnsi="Verdana"/>
                <w:sz w:val="24"/>
                <w:szCs w:val="24"/>
              </w:rPr>
            </w:pPr>
            <w:r w:rsidRPr="00A27A3D">
              <w:rPr>
                <w:rFonts w:ascii="Verdana" w:hAnsi="Verdana"/>
              </w:rPr>
              <w:t>M. Rimkevičaitės paslaugų ir verslo mokyklos floristo specialybės moksleivių darbų paroda</w:t>
            </w:r>
          </w:p>
        </w:tc>
      </w:tr>
      <w:tr w:rsidR="00CE3C52" w:rsidRPr="00251C34" w:rsidTr="00DE0451">
        <w:trPr>
          <w:trHeight w:val="345"/>
        </w:trPr>
        <w:tc>
          <w:tcPr>
            <w:tcW w:w="2232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ACA800"/>
          </w:tcPr>
          <w:p w:rsidR="00CE3C52" w:rsidRDefault="00CE3C52" w:rsidP="00CE3C52">
            <w:pPr>
              <w:ind w:right="34"/>
              <w:jc w:val="left"/>
              <w:rPr>
                <w:rFonts w:ascii="Verdana" w:eastAsia="Times New Roman" w:hAnsi="Verdana"/>
              </w:rPr>
            </w:pPr>
            <w:r w:rsidRPr="009A6886">
              <w:rPr>
                <w:rFonts w:ascii="Verdana" w:eastAsia="Times New Roman" w:hAnsi="Verdana"/>
              </w:rPr>
              <w:t>Nuo lapkričio 6 d.</w:t>
            </w:r>
          </w:p>
        </w:tc>
        <w:tc>
          <w:tcPr>
            <w:tcW w:w="2412" w:type="dxa"/>
            <w:tcBorders>
              <w:left w:val="nil"/>
              <w:bottom w:val="single" w:sz="8" w:space="0" w:color="003300"/>
              <w:right w:val="single" w:sz="8" w:space="0" w:color="003300"/>
            </w:tcBorders>
            <w:shd w:val="clear" w:color="auto" w:fill="D9D9D9"/>
          </w:tcPr>
          <w:p w:rsidR="00CE3C52" w:rsidRPr="00251C34" w:rsidRDefault="00CE3C52" w:rsidP="00CE3C52">
            <w:pPr>
              <w:ind w:right="104"/>
              <w:jc w:val="left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Vaikų bibliotekoje „Šaltinėlis“</w:t>
            </w:r>
          </w:p>
        </w:tc>
        <w:tc>
          <w:tcPr>
            <w:tcW w:w="11276" w:type="dxa"/>
            <w:gridSpan w:val="3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auto" w:fill="D9D9D9"/>
          </w:tcPr>
          <w:p w:rsidR="00CE3C52" w:rsidRPr="00A27A3D" w:rsidRDefault="00CE3C52" w:rsidP="00CE3C52">
            <w:pPr>
              <w:ind w:left="33" w:firstLine="60"/>
              <w:jc w:val="left"/>
              <w:rPr>
                <w:rFonts w:ascii="Verdana" w:hAnsi="Verdana"/>
              </w:rPr>
            </w:pPr>
            <w:r w:rsidRPr="00A27A3D">
              <w:rPr>
                <w:rFonts w:ascii="Verdana" w:hAnsi="Verdana"/>
                <w:b/>
              </w:rPr>
              <w:t>Fotomenininkės  Metanojos  Žilėnaitės  darbų paroda „Įkaitas“</w:t>
            </w:r>
            <w:r w:rsidRPr="00A27A3D">
              <w:rPr>
                <w:rFonts w:ascii="Verdana" w:hAnsi="Verdana"/>
              </w:rPr>
              <w:t xml:space="preserve"> (</w:t>
            </w:r>
            <w:r>
              <w:rPr>
                <w:rFonts w:ascii="Verdana" w:hAnsi="Verdana"/>
              </w:rPr>
              <w:t>a</w:t>
            </w:r>
            <w:r w:rsidRPr="00A27A3D">
              <w:rPr>
                <w:rFonts w:ascii="Verdana" w:hAnsi="Verdana"/>
              </w:rPr>
              <w:t>ktoriui A. K</w:t>
            </w:r>
            <w:r>
              <w:rPr>
                <w:rFonts w:ascii="Verdana" w:hAnsi="Verdana"/>
              </w:rPr>
              <w:t>ė</w:t>
            </w:r>
            <w:r w:rsidRPr="00A27A3D">
              <w:rPr>
                <w:rFonts w:ascii="Verdana" w:hAnsi="Verdana"/>
              </w:rPr>
              <w:t>leriui</w:t>
            </w:r>
            <w:r>
              <w:rPr>
                <w:rFonts w:ascii="Verdana" w:hAnsi="Verdana"/>
              </w:rPr>
              <w:t xml:space="preserve"> – </w:t>
            </w:r>
            <w:r w:rsidRPr="00A27A3D">
              <w:rPr>
                <w:rFonts w:ascii="Verdana" w:hAnsi="Verdana"/>
              </w:rPr>
              <w:t>60)</w:t>
            </w:r>
          </w:p>
        </w:tc>
      </w:tr>
      <w:tr w:rsidR="00CE3C52" w:rsidRPr="00251C34" w:rsidTr="00DE0451">
        <w:trPr>
          <w:trHeight w:val="345"/>
        </w:trPr>
        <w:tc>
          <w:tcPr>
            <w:tcW w:w="2232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ACA800"/>
          </w:tcPr>
          <w:p w:rsidR="00CE3C52" w:rsidRPr="00251C34" w:rsidRDefault="00CE3C52" w:rsidP="00CE3C52">
            <w:pPr>
              <w:ind w:right="34"/>
              <w:jc w:val="left"/>
              <w:rPr>
                <w:rFonts w:ascii="Verdana" w:eastAsia="Times New Roman" w:hAnsi="Verdana"/>
              </w:rPr>
            </w:pPr>
            <w:r w:rsidRPr="009A6886">
              <w:rPr>
                <w:rFonts w:ascii="Verdana" w:eastAsia="Times New Roman" w:hAnsi="Verdana"/>
              </w:rPr>
              <w:t>Nuo lapkričio 6 d.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auto" w:fill="D9D9D9"/>
          </w:tcPr>
          <w:p w:rsidR="00CE3C52" w:rsidRPr="00251C34" w:rsidRDefault="00CE3C52" w:rsidP="00CE3C52">
            <w:pPr>
              <w:ind w:right="104"/>
              <w:jc w:val="left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Parko bibliotekoje</w:t>
            </w:r>
          </w:p>
        </w:tc>
        <w:tc>
          <w:tcPr>
            <w:tcW w:w="11276" w:type="dxa"/>
            <w:gridSpan w:val="3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auto" w:fill="D9D9D9"/>
          </w:tcPr>
          <w:p w:rsidR="00CE3C52" w:rsidRPr="00BE1655" w:rsidRDefault="00CE3C52" w:rsidP="00CE3C52">
            <w:pPr>
              <w:ind w:left="33" w:firstLine="6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Daivos Kazlauskienės batikos paroda „Kalėdinė nuotaika“</w:t>
            </w:r>
          </w:p>
        </w:tc>
      </w:tr>
      <w:tr w:rsidR="00CE3C52" w:rsidRPr="00251C34" w:rsidTr="00DE0451">
        <w:trPr>
          <w:trHeight w:val="345"/>
        </w:trPr>
        <w:tc>
          <w:tcPr>
            <w:tcW w:w="2232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ACA800"/>
          </w:tcPr>
          <w:p w:rsidR="00CE3C52" w:rsidRDefault="00CE3C52" w:rsidP="00CE3C52">
            <w:pPr>
              <w:spacing w:line="156" w:lineRule="atLeast"/>
              <w:ind w:right="34" w:hanging="20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Nuo lapkričio 8 d.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auto" w:fill="D9D9D9"/>
          </w:tcPr>
          <w:p w:rsidR="00CE3C52" w:rsidRDefault="00CE3C52" w:rsidP="00CE3C52">
            <w:pPr>
              <w:spacing w:line="156" w:lineRule="atLeast"/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Dailės galerijoje</w:t>
            </w:r>
          </w:p>
        </w:tc>
        <w:tc>
          <w:tcPr>
            <w:tcW w:w="11276" w:type="dxa"/>
            <w:gridSpan w:val="3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auto" w:fill="D9D9D9"/>
          </w:tcPr>
          <w:p w:rsidR="00CE3C52" w:rsidRDefault="00CE3C52" w:rsidP="00CE3C52">
            <w:pPr>
              <w:ind w:firstLine="60"/>
              <w:jc w:val="left"/>
              <w:rPr>
                <w:rFonts w:ascii="Verdana" w:eastAsia="Calibri" w:hAnsi="Verdana" w:cs="Calibri"/>
                <w:b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b/>
                <w:noProof w:val="0"/>
                <w:lang w:eastAsia="en-US"/>
              </w:rPr>
              <w:t>Valentino Pečinino fotografijų paroda „Stačiatikių tikėjimo portretas“</w:t>
            </w:r>
          </w:p>
          <w:p w:rsidR="00CE3C52" w:rsidRDefault="00CE3C52" w:rsidP="00CE3C52">
            <w:pPr>
              <w:ind w:firstLine="60"/>
              <w:jc w:val="left"/>
              <w:rPr>
                <w:rFonts w:ascii="Verdana" w:eastAsia="Calibri" w:hAnsi="Verdana" w:cs="Calibri"/>
                <w:b/>
                <w:noProof w:val="0"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i/>
                <w:noProof w:val="0"/>
                <w:color w:val="FF0000"/>
                <w:sz w:val="20"/>
                <w:szCs w:val="20"/>
                <w:lang w:eastAsia="en-US"/>
              </w:rPr>
              <w:t>Atidarymas 8</w:t>
            </w:r>
            <w:r w:rsidRPr="00272725">
              <w:rPr>
                <w:rFonts w:ascii="Verdana" w:eastAsia="Times New Roman" w:hAnsi="Verdana" w:cs="Arial"/>
                <w:b/>
                <w:i/>
                <w:noProof w:val="0"/>
                <w:color w:val="FF0000"/>
                <w:sz w:val="20"/>
                <w:szCs w:val="20"/>
                <w:lang w:eastAsia="en-US"/>
              </w:rPr>
              <w:t xml:space="preserve"> d. 17 val.</w:t>
            </w:r>
          </w:p>
        </w:tc>
      </w:tr>
      <w:tr w:rsidR="00B732E2" w:rsidRPr="00251C34" w:rsidTr="00DE0451">
        <w:trPr>
          <w:trHeight w:val="345"/>
        </w:trPr>
        <w:tc>
          <w:tcPr>
            <w:tcW w:w="2232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ACA800"/>
          </w:tcPr>
          <w:p w:rsidR="00B732E2" w:rsidRDefault="00071B6F" w:rsidP="00071B6F">
            <w:pPr>
              <w:spacing w:line="156" w:lineRule="atLeast"/>
              <w:ind w:right="34" w:hanging="20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Nuo l</w:t>
            </w:r>
            <w:r w:rsidR="00B732E2">
              <w:rPr>
                <w:rFonts w:ascii="Verdana" w:eastAsia="Times New Roman" w:hAnsi="Verdana"/>
                <w:noProof w:val="0"/>
                <w:color w:val="000000"/>
              </w:rPr>
              <w:t>apkričio 9</w:t>
            </w:r>
            <w:r>
              <w:rPr>
                <w:rFonts w:ascii="Verdana" w:eastAsia="Times New Roman" w:hAnsi="Verdana"/>
                <w:noProof w:val="0"/>
                <w:color w:val="000000"/>
              </w:rPr>
              <w:t xml:space="preserve"> </w:t>
            </w:r>
            <w:r w:rsidR="00B732E2">
              <w:rPr>
                <w:rFonts w:ascii="Verdana" w:eastAsia="Times New Roman" w:hAnsi="Verdana"/>
                <w:noProof w:val="0"/>
                <w:color w:val="000000"/>
              </w:rPr>
              <w:t>d.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auto" w:fill="D9D9D9"/>
          </w:tcPr>
          <w:p w:rsidR="00B732E2" w:rsidRDefault="00B732E2" w:rsidP="00CE3C52">
            <w:pPr>
              <w:spacing w:line="156" w:lineRule="atLeast"/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J. Miltinio dramos teatre</w:t>
            </w:r>
          </w:p>
        </w:tc>
        <w:tc>
          <w:tcPr>
            <w:tcW w:w="11276" w:type="dxa"/>
            <w:gridSpan w:val="3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auto" w:fill="D9D9D9"/>
          </w:tcPr>
          <w:p w:rsidR="00B732E2" w:rsidRDefault="00B732E2" w:rsidP="00CE3C52">
            <w:pPr>
              <w:ind w:firstLine="60"/>
              <w:jc w:val="left"/>
              <w:rPr>
                <w:rFonts w:ascii="Verdana" w:eastAsia="Calibri" w:hAnsi="Verdana" w:cs="Calibri"/>
                <w:b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b/>
                <w:noProof w:val="0"/>
                <w:lang w:eastAsia="en-US"/>
              </w:rPr>
              <w:t xml:space="preserve">Andriaus Balčėčio </w:t>
            </w:r>
            <w:r w:rsidRPr="00B732E2">
              <w:rPr>
                <w:rFonts w:ascii="Verdana" w:eastAsia="Calibri" w:hAnsi="Verdana" w:cs="Calibri"/>
                <w:noProof w:val="0"/>
                <w:lang w:eastAsia="en-US"/>
              </w:rPr>
              <w:t>fotografijų paroda</w:t>
            </w:r>
            <w:r>
              <w:rPr>
                <w:rFonts w:ascii="Verdana" w:eastAsia="Calibri" w:hAnsi="Verdana" w:cs="Calibri"/>
                <w:b/>
                <w:noProof w:val="0"/>
                <w:lang w:eastAsia="en-US"/>
              </w:rPr>
              <w:t xml:space="preserve"> „Vandens kelias“</w:t>
            </w:r>
          </w:p>
          <w:p w:rsidR="00B732E2" w:rsidRDefault="00B732E2" w:rsidP="00CE3C52">
            <w:pPr>
              <w:ind w:firstLine="60"/>
              <w:jc w:val="left"/>
              <w:rPr>
                <w:rFonts w:ascii="Verdana" w:eastAsia="Calibri" w:hAnsi="Verdana" w:cs="Calibri"/>
                <w:b/>
                <w:noProof w:val="0"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i/>
                <w:noProof w:val="0"/>
                <w:color w:val="FF0000"/>
                <w:sz w:val="20"/>
                <w:szCs w:val="20"/>
                <w:lang w:eastAsia="en-US"/>
              </w:rPr>
              <w:t>Atidarymas 9</w:t>
            </w:r>
            <w:r w:rsidRPr="00272725">
              <w:rPr>
                <w:rFonts w:ascii="Verdana" w:eastAsia="Times New Roman" w:hAnsi="Verdana" w:cs="Arial"/>
                <w:b/>
                <w:i/>
                <w:noProof w:val="0"/>
                <w:color w:val="FF0000"/>
                <w:sz w:val="20"/>
                <w:szCs w:val="20"/>
                <w:lang w:eastAsia="en-US"/>
              </w:rPr>
              <w:t xml:space="preserve"> d. 17</w:t>
            </w:r>
            <w:r>
              <w:rPr>
                <w:rFonts w:ascii="Verdana" w:eastAsia="Times New Roman" w:hAnsi="Verdana" w:cs="Arial"/>
                <w:b/>
                <w:i/>
                <w:noProof w:val="0"/>
                <w:color w:val="FF0000"/>
                <w:sz w:val="20"/>
                <w:szCs w:val="20"/>
                <w:lang w:eastAsia="en-US"/>
              </w:rPr>
              <w:t>.30</w:t>
            </w:r>
            <w:r w:rsidRPr="00272725">
              <w:rPr>
                <w:rFonts w:ascii="Verdana" w:eastAsia="Times New Roman" w:hAnsi="Verdana" w:cs="Arial"/>
                <w:b/>
                <w:i/>
                <w:noProof w:val="0"/>
                <w:color w:val="FF0000"/>
                <w:sz w:val="20"/>
                <w:szCs w:val="20"/>
                <w:lang w:eastAsia="en-US"/>
              </w:rPr>
              <w:t xml:space="preserve"> val.</w:t>
            </w:r>
          </w:p>
        </w:tc>
      </w:tr>
      <w:tr w:rsidR="00CE3C52" w:rsidRPr="00251C34" w:rsidTr="00DE0451">
        <w:trPr>
          <w:trHeight w:val="345"/>
        </w:trPr>
        <w:tc>
          <w:tcPr>
            <w:tcW w:w="2232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ACA800"/>
          </w:tcPr>
          <w:p w:rsidR="00CE3C52" w:rsidRDefault="00CE3C52" w:rsidP="00CE3C52">
            <w:pPr>
              <w:spacing w:line="156" w:lineRule="atLeast"/>
              <w:ind w:right="34" w:hanging="20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Nuo lapkričio 10 d.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auto" w:fill="D9D9D9"/>
          </w:tcPr>
          <w:p w:rsidR="00CE3C52" w:rsidRDefault="00CE3C52" w:rsidP="00CE3C52">
            <w:pPr>
              <w:ind w:right="104"/>
              <w:jc w:val="left"/>
              <w:rPr>
                <w:rFonts w:ascii="Verdana" w:eastAsia="Times New Roman" w:hAnsi="Verdana"/>
                <w:noProof w:val="0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G. Petkevičaitės-Bitės viešojoje bibliotekoje</w:t>
            </w:r>
          </w:p>
        </w:tc>
        <w:tc>
          <w:tcPr>
            <w:tcW w:w="11276" w:type="dxa"/>
            <w:gridSpan w:val="3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auto" w:fill="D9D9D9"/>
          </w:tcPr>
          <w:p w:rsidR="00071B6F" w:rsidRDefault="00CE3C52" w:rsidP="00CE3C52">
            <w:pPr>
              <w:ind w:left="63"/>
              <w:jc w:val="both"/>
              <w:rPr>
                <w:rFonts w:ascii="Verdana" w:eastAsia="Times New Roman" w:hAnsi="Verdana" w:cs="Arial"/>
                <w:noProof w:val="0"/>
              </w:rPr>
            </w:pPr>
            <w:r w:rsidRPr="00DE0451">
              <w:rPr>
                <w:rFonts w:ascii="Verdana" w:eastAsia="Times New Roman" w:hAnsi="Verdana" w:cs="Arial"/>
                <w:noProof w:val="0"/>
              </w:rPr>
              <w:t>T</w:t>
            </w:r>
            <w:r w:rsidR="00071B6F" w:rsidRPr="00DE0451">
              <w:rPr>
                <w:rFonts w:ascii="Verdana" w:eastAsia="Times New Roman" w:hAnsi="Verdana" w:cs="Arial"/>
                <w:noProof w:val="0"/>
              </w:rPr>
              <w:t>rakų istorijos muziejaus diena</w:t>
            </w:r>
            <w:r w:rsidRPr="00DE0451">
              <w:rPr>
                <w:rFonts w:ascii="Verdana" w:eastAsia="Times New Roman" w:hAnsi="Verdana" w:cs="Arial"/>
                <w:noProof w:val="0"/>
              </w:rPr>
              <w:t>.</w:t>
            </w:r>
            <w:r w:rsidRPr="00DE0451">
              <w:rPr>
                <w:rFonts w:ascii="Verdana" w:eastAsia="Times New Roman" w:hAnsi="Verdana" w:cs="Arial"/>
                <w:noProof w:val="0"/>
                <w:color w:val="8A404D"/>
              </w:rPr>
              <w:t xml:space="preserve"> </w:t>
            </w:r>
            <w:r w:rsidRPr="00DE0451">
              <w:rPr>
                <w:rFonts w:ascii="Verdana" w:eastAsia="Times New Roman" w:hAnsi="Verdana" w:cs="Arial"/>
                <w:noProof w:val="0"/>
              </w:rPr>
              <w:t xml:space="preserve">Muziejaus leidinių ir parodos </w:t>
            </w:r>
            <w:r w:rsidRPr="00DE0451">
              <w:rPr>
                <w:rFonts w:ascii="Verdana" w:eastAsia="Times New Roman" w:hAnsi="Verdana" w:cs="Arial"/>
                <w:b/>
                <w:noProof w:val="0"/>
              </w:rPr>
              <w:t>„Karaimų darbai ir sukaktys“</w:t>
            </w:r>
            <w:r w:rsidRPr="00DE0451">
              <w:rPr>
                <w:rFonts w:ascii="Verdana" w:eastAsia="Times New Roman" w:hAnsi="Verdana" w:cs="Arial"/>
                <w:noProof w:val="0"/>
              </w:rPr>
              <w:t xml:space="preserve"> </w:t>
            </w:r>
            <w:r w:rsidR="00071B6F">
              <w:rPr>
                <w:rFonts w:ascii="Verdana" w:eastAsia="Times New Roman" w:hAnsi="Verdana" w:cs="Arial"/>
                <w:noProof w:val="0"/>
              </w:rPr>
              <w:t>pristatymas</w:t>
            </w:r>
          </w:p>
          <w:p w:rsidR="00CE3C52" w:rsidRPr="00DE0451" w:rsidRDefault="00CE3C52" w:rsidP="00CE3C52">
            <w:pPr>
              <w:ind w:left="63"/>
              <w:jc w:val="both"/>
              <w:rPr>
                <w:rFonts w:ascii="Verdana" w:eastAsia="Times New Roman" w:hAnsi="Verdana" w:cs="Arial"/>
                <w:noProof w:val="0"/>
                <w:color w:val="8A404D"/>
              </w:rPr>
            </w:pPr>
            <w:r w:rsidRPr="00DE0451">
              <w:rPr>
                <w:rFonts w:ascii="Verdana" w:eastAsia="Times New Roman" w:hAnsi="Verdana" w:cs="Arial"/>
                <w:noProof w:val="0"/>
              </w:rPr>
              <w:t>Svečiuose</w:t>
            </w:r>
            <w:r w:rsidR="00071B6F">
              <w:rPr>
                <w:rFonts w:ascii="Verdana" w:eastAsia="Times New Roman" w:hAnsi="Verdana" w:cs="Arial"/>
                <w:noProof w:val="0"/>
              </w:rPr>
              <w:t xml:space="preserve"> – </w:t>
            </w:r>
            <w:r w:rsidRPr="00DE0451">
              <w:rPr>
                <w:rFonts w:ascii="Verdana" w:eastAsia="Times New Roman" w:hAnsi="Verdana" w:cs="Arial"/>
                <w:noProof w:val="0"/>
              </w:rPr>
              <w:t xml:space="preserve">muziejaus direktorius </w:t>
            </w:r>
            <w:r w:rsidRPr="00DE0451">
              <w:rPr>
                <w:rFonts w:ascii="Verdana" w:eastAsia="Times New Roman" w:hAnsi="Verdana" w:cs="Arial"/>
                <w:b/>
                <w:noProof w:val="0"/>
              </w:rPr>
              <w:t>Virgilijus Poviliūnas</w:t>
            </w:r>
            <w:r w:rsidRPr="00DE0451">
              <w:rPr>
                <w:rFonts w:ascii="Verdana" w:eastAsia="Times New Roman" w:hAnsi="Verdana" w:cs="Arial"/>
                <w:noProof w:val="0"/>
              </w:rPr>
              <w:t xml:space="preserve">, Serajos Šapšalo karaimų tautos muziejaus vedėjas </w:t>
            </w:r>
            <w:r w:rsidRPr="00DE0451">
              <w:rPr>
                <w:rFonts w:ascii="Verdana" w:eastAsia="Times New Roman" w:hAnsi="Verdana" w:cs="Arial"/>
                <w:b/>
                <w:noProof w:val="0"/>
              </w:rPr>
              <w:t>Vidas Alvikas</w:t>
            </w:r>
          </w:p>
          <w:p w:rsidR="00CE3C52" w:rsidRPr="0098340B" w:rsidRDefault="00CE3C52" w:rsidP="00CE3C52">
            <w:pPr>
              <w:ind w:left="63"/>
              <w:jc w:val="left"/>
              <w:rPr>
                <w:rFonts w:ascii="Verdana" w:eastAsia="Times New Roman" w:hAnsi="Verdana"/>
                <w:b/>
                <w:i/>
                <w:noProof w:val="0"/>
                <w:sz w:val="20"/>
                <w:szCs w:val="20"/>
              </w:rPr>
            </w:pPr>
            <w:r w:rsidRPr="00582F99">
              <w:rPr>
                <w:rFonts w:ascii="Verdana" w:eastAsia="Times New Roman" w:hAnsi="Verdana" w:cs="Arial"/>
                <w:b/>
                <w:i/>
                <w:noProof w:val="0"/>
                <w:color w:val="FF0000"/>
                <w:sz w:val="20"/>
                <w:szCs w:val="20"/>
                <w:lang w:eastAsia="en-US"/>
              </w:rPr>
              <w:t>Pristatymas 10 d. 16 val.</w:t>
            </w:r>
          </w:p>
        </w:tc>
      </w:tr>
      <w:tr w:rsidR="00CE3C52" w:rsidRPr="00251C34" w:rsidTr="00DE0451">
        <w:trPr>
          <w:trHeight w:val="345"/>
        </w:trPr>
        <w:tc>
          <w:tcPr>
            <w:tcW w:w="2232" w:type="dxa"/>
            <w:tcBorders>
              <w:top w:val="nil"/>
              <w:left w:val="single" w:sz="8" w:space="0" w:color="003300"/>
              <w:bottom w:val="single" w:sz="8" w:space="0" w:color="003300"/>
              <w:right w:val="single" w:sz="8" w:space="0" w:color="003300"/>
            </w:tcBorders>
            <w:shd w:val="clear" w:color="auto" w:fill="ACA800"/>
          </w:tcPr>
          <w:p w:rsidR="00CE3C52" w:rsidRDefault="00071B6F" w:rsidP="00071B6F">
            <w:pPr>
              <w:spacing w:line="156" w:lineRule="atLeast"/>
              <w:ind w:right="34" w:hanging="20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Nuo l</w:t>
            </w:r>
            <w:r w:rsidR="00CE3C52">
              <w:rPr>
                <w:rFonts w:ascii="Verdana" w:eastAsia="Times New Roman" w:hAnsi="Verdana"/>
                <w:noProof w:val="0"/>
                <w:color w:val="000000"/>
              </w:rPr>
              <w:t xml:space="preserve">apkričio 13  d.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auto" w:fill="D9D9D9"/>
          </w:tcPr>
          <w:p w:rsidR="00CE3C52" w:rsidRDefault="00CE3C52" w:rsidP="00CE3C52">
            <w:pPr>
              <w:ind w:right="104"/>
              <w:jc w:val="lef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G. Petkevičaitės-Bitės viešojoje bibliotekoje</w:t>
            </w:r>
          </w:p>
        </w:tc>
        <w:tc>
          <w:tcPr>
            <w:tcW w:w="11276" w:type="dxa"/>
            <w:gridSpan w:val="3"/>
            <w:tcBorders>
              <w:top w:val="nil"/>
              <w:left w:val="nil"/>
              <w:bottom w:val="single" w:sz="8" w:space="0" w:color="003300"/>
              <w:right w:val="single" w:sz="8" w:space="0" w:color="003300"/>
            </w:tcBorders>
            <w:shd w:val="clear" w:color="auto" w:fill="D9D9D9"/>
          </w:tcPr>
          <w:p w:rsidR="00071B6F" w:rsidRDefault="00CE3C52" w:rsidP="00CE3C52">
            <w:pPr>
              <w:jc w:val="both"/>
              <w:rPr>
                <w:rFonts w:ascii="Verdana" w:eastAsia="Times New Roman" w:hAnsi="Verdana" w:cs="Arial"/>
                <w:noProof w:val="0"/>
              </w:rPr>
            </w:pPr>
            <w:r w:rsidRPr="00582F99">
              <w:rPr>
                <w:rFonts w:ascii="Verdana" w:eastAsia="Times New Roman" w:hAnsi="Verdana" w:cs="Arial"/>
                <w:noProof w:val="0"/>
              </w:rPr>
              <w:t>L</w:t>
            </w:r>
            <w:r w:rsidR="00071B6F" w:rsidRPr="00582F99">
              <w:rPr>
                <w:rFonts w:ascii="Verdana" w:eastAsia="Times New Roman" w:hAnsi="Verdana" w:cs="Arial"/>
                <w:noProof w:val="0"/>
              </w:rPr>
              <w:t xml:space="preserve">ietuvos nacionalinės </w:t>
            </w:r>
            <w:r w:rsidRPr="00582F99">
              <w:rPr>
                <w:rFonts w:ascii="Verdana" w:eastAsia="Times New Roman" w:hAnsi="Verdana" w:cs="Arial"/>
                <w:noProof w:val="0"/>
              </w:rPr>
              <w:t>M</w:t>
            </w:r>
            <w:r w:rsidR="00071B6F" w:rsidRPr="00582F99">
              <w:rPr>
                <w:rFonts w:ascii="Verdana" w:eastAsia="Times New Roman" w:hAnsi="Verdana" w:cs="Arial"/>
                <w:noProof w:val="0"/>
              </w:rPr>
              <w:t>artyno</w:t>
            </w:r>
            <w:r w:rsidRPr="00582F99">
              <w:rPr>
                <w:rFonts w:ascii="Verdana" w:eastAsia="Times New Roman" w:hAnsi="Verdana" w:cs="Arial"/>
                <w:noProof w:val="0"/>
              </w:rPr>
              <w:t xml:space="preserve"> M</w:t>
            </w:r>
            <w:r w:rsidR="00071B6F" w:rsidRPr="00582F99">
              <w:rPr>
                <w:rFonts w:ascii="Verdana" w:eastAsia="Times New Roman" w:hAnsi="Verdana" w:cs="Arial"/>
                <w:noProof w:val="0"/>
              </w:rPr>
              <w:t xml:space="preserve">ažvydo bibliotekos </w:t>
            </w:r>
            <w:r w:rsidRPr="00582F99">
              <w:rPr>
                <w:rFonts w:ascii="Verdana" w:eastAsia="Times New Roman" w:hAnsi="Verdana" w:cs="Arial"/>
                <w:noProof w:val="0"/>
              </w:rPr>
              <w:t xml:space="preserve">(LNB) </w:t>
            </w:r>
            <w:r w:rsidR="00071B6F">
              <w:rPr>
                <w:rFonts w:ascii="Verdana" w:eastAsia="Times New Roman" w:hAnsi="Verdana" w:cs="Arial"/>
                <w:noProof w:val="0"/>
              </w:rPr>
              <w:t>d</w:t>
            </w:r>
            <w:r w:rsidR="00071B6F" w:rsidRPr="00582F99">
              <w:rPr>
                <w:rFonts w:ascii="Verdana" w:eastAsia="Times New Roman" w:hAnsi="Verdana" w:cs="Arial"/>
                <w:noProof w:val="0"/>
              </w:rPr>
              <w:t>iena</w:t>
            </w:r>
            <w:r w:rsidR="00071B6F">
              <w:rPr>
                <w:rFonts w:ascii="Verdana" w:eastAsia="Times New Roman" w:hAnsi="Verdana" w:cs="Arial"/>
                <w:noProof w:val="0"/>
              </w:rPr>
              <w:t>.</w:t>
            </w:r>
            <w:r w:rsidR="00071B6F" w:rsidRPr="00582F99">
              <w:rPr>
                <w:rFonts w:ascii="Verdana" w:eastAsia="Times New Roman" w:hAnsi="Verdana" w:cs="Arial"/>
                <w:noProof w:val="0"/>
              </w:rPr>
              <w:t xml:space="preserve"> Fotografijų parodos </w:t>
            </w:r>
            <w:r w:rsidR="00071B6F" w:rsidRPr="00582F99">
              <w:rPr>
                <w:rFonts w:ascii="Verdana" w:eastAsia="Times New Roman" w:hAnsi="Verdana" w:cs="Arial"/>
                <w:b/>
                <w:noProof w:val="0"/>
              </w:rPr>
              <w:t>„Tomas Venclova: taip artėja žodis</w:t>
            </w:r>
            <w:r w:rsidR="00071B6F" w:rsidRPr="00582F99">
              <w:rPr>
                <w:rFonts w:ascii="Verdana" w:eastAsia="Times New Roman" w:hAnsi="Verdana" w:cs="Arial"/>
                <w:noProof w:val="0"/>
              </w:rPr>
              <w:t>“ vieno žymiausių šiuolaikinių lietuvių poetų, Nacionalinės kultūros ir meno premijos laureato 80-mečiui</w:t>
            </w:r>
            <w:r w:rsidR="00071B6F">
              <w:rPr>
                <w:rFonts w:ascii="Verdana" w:eastAsia="Times New Roman" w:hAnsi="Verdana" w:cs="Arial"/>
                <w:noProof w:val="0"/>
              </w:rPr>
              <w:t xml:space="preserve"> paminėti,</w:t>
            </w:r>
            <w:r w:rsidR="00071B6F" w:rsidRPr="00582F99">
              <w:rPr>
                <w:rFonts w:ascii="Verdana" w:eastAsia="Times New Roman" w:hAnsi="Verdana" w:cs="Arial"/>
                <w:b/>
                <w:noProof w:val="0"/>
              </w:rPr>
              <w:t xml:space="preserve"> </w:t>
            </w:r>
            <w:r w:rsidR="00071B6F" w:rsidRPr="00582F99">
              <w:rPr>
                <w:rFonts w:ascii="Verdana" w:eastAsia="Times New Roman" w:hAnsi="Verdana" w:cs="Arial"/>
                <w:noProof w:val="0"/>
              </w:rPr>
              <w:t>T</w:t>
            </w:r>
            <w:r w:rsidR="00071B6F">
              <w:rPr>
                <w:rFonts w:ascii="Verdana" w:eastAsia="Times New Roman" w:hAnsi="Verdana" w:cs="Arial"/>
                <w:noProof w:val="0"/>
              </w:rPr>
              <w:t xml:space="preserve">. </w:t>
            </w:r>
            <w:r w:rsidR="00071B6F" w:rsidRPr="00582F99">
              <w:rPr>
                <w:rFonts w:ascii="Verdana" w:eastAsia="Times New Roman" w:hAnsi="Verdana" w:cs="Arial"/>
                <w:noProof w:val="0"/>
              </w:rPr>
              <w:t xml:space="preserve">Venclovos leidinių iš </w:t>
            </w:r>
            <w:r w:rsidR="00071B6F">
              <w:rPr>
                <w:rFonts w:ascii="Verdana" w:eastAsia="Times New Roman" w:hAnsi="Verdana" w:cs="Arial"/>
                <w:noProof w:val="0"/>
              </w:rPr>
              <w:t xml:space="preserve">LNB </w:t>
            </w:r>
            <w:r w:rsidR="00071B6F" w:rsidRPr="00582F99">
              <w:rPr>
                <w:rFonts w:ascii="Verdana" w:eastAsia="Times New Roman" w:hAnsi="Verdana" w:cs="Arial"/>
                <w:noProof w:val="0"/>
              </w:rPr>
              <w:t>pristatymas</w:t>
            </w:r>
          </w:p>
          <w:p w:rsidR="00CE3C52" w:rsidRPr="00582F99" w:rsidRDefault="00CE3C52" w:rsidP="00CE3C52">
            <w:pPr>
              <w:jc w:val="both"/>
              <w:rPr>
                <w:rFonts w:ascii="Verdana" w:eastAsia="Times New Roman" w:hAnsi="Verdana" w:cs="Arial"/>
                <w:noProof w:val="0"/>
              </w:rPr>
            </w:pPr>
            <w:r w:rsidRPr="00582F99">
              <w:rPr>
                <w:rFonts w:ascii="Verdana" w:eastAsia="Times New Roman" w:hAnsi="Verdana" w:cs="Arial"/>
                <w:noProof w:val="0"/>
              </w:rPr>
              <w:t xml:space="preserve">Svečiuose – LNB direktorius prof. </w:t>
            </w:r>
            <w:r w:rsidR="00071B6F">
              <w:rPr>
                <w:rFonts w:ascii="Verdana" w:eastAsia="Times New Roman" w:hAnsi="Verdana" w:cs="Arial"/>
                <w:noProof w:val="0"/>
              </w:rPr>
              <w:t>d</w:t>
            </w:r>
            <w:r w:rsidRPr="00582F99">
              <w:rPr>
                <w:rFonts w:ascii="Verdana" w:eastAsia="Times New Roman" w:hAnsi="Verdana" w:cs="Arial"/>
                <w:noProof w:val="0"/>
              </w:rPr>
              <w:t xml:space="preserve">r. </w:t>
            </w:r>
            <w:r w:rsidRPr="00582F99">
              <w:rPr>
                <w:rFonts w:ascii="Verdana" w:eastAsia="Times New Roman" w:hAnsi="Verdana" w:cs="Arial"/>
                <w:b/>
                <w:noProof w:val="0"/>
              </w:rPr>
              <w:t>Renaldas Gudauskas</w:t>
            </w:r>
            <w:r w:rsidRPr="00582F99">
              <w:rPr>
                <w:rFonts w:ascii="Verdana" w:eastAsia="Times New Roman" w:hAnsi="Verdana" w:cs="Arial"/>
                <w:noProof w:val="0"/>
              </w:rPr>
              <w:t xml:space="preserve">, Dokumentinio paveldo departamento direktorė </w:t>
            </w:r>
            <w:r w:rsidRPr="00582F99">
              <w:rPr>
                <w:rFonts w:ascii="Verdana" w:eastAsia="Times New Roman" w:hAnsi="Verdana" w:cs="Arial"/>
                <w:b/>
                <w:bCs/>
                <w:noProof w:val="0"/>
              </w:rPr>
              <w:t xml:space="preserve">Jolanta Budriūnienė, </w:t>
            </w:r>
            <w:r w:rsidRPr="00582F99">
              <w:rPr>
                <w:rFonts w:ascii="Verdana" w:eastAsia="Times New Roman" w:hAnsi="Verdana" w:cs="Arial"/>
                <w:noProof w:val="0"/>
              </w:rPr>
              <w:t xml:space="preserve">Vilniaus memorialinių muziejų direkcijos direktorė </w:t>
            </w:r>
            <w:r w:rsidRPr="00582F99">
              <w:rPr>
                <w:rFonts w:ascii="Verdana" w:eastAsia="Times New Roman" w:hAnsi="Verdana" w:cs="Arial"/>
                <w:b/>
                <w:bCs/>
                <w:noProof w:val="0"/>
              </w:rPr>
              <w:t>Birutė Vagrienė</w:t>
            </w:r>
            <w:r w:rsidRPr="00582F99">
              <w:rPr>
                <w:rFonts w:ascii="Verdana" w:eastAsia="Times New Roman" w:hAnsi="Verdana" w:cs="Arial"/>
                <w:noProof w:val="0"/>
              </w:rPr>
              <w:t xml:space="preserve"> </w:t>
            </w:r>
          </w:p>
          <w:p w:rsidR="00CE3C52" w:rsidRPr="00DE0451" w:rsidRDefault="00CE3C52" w:rsidP="00CE3C52">
            <w:pPr>
              <w:ind w:left="63"/>
              <w:jc w:val="both"/>
              <w:rPr>
                <w:rFonts w:ascii="Verdana" w:eastAsia="Times New Roman" w:hAnsi="Verdana" w:cs="Arial"/>
                <w:noProof w:val="0"/>
              </w:rPr>
            </w:pPr>
            <w:r>
              <w:rPr>
                <w:rFonts w:ascii="Verdana" w:eastAsia="Times New Roman" w:hAnsi="Verdana" w:cs="Arial"/>
                <w:b/>
                <w:i/>
                <w:noProof w:val="0"/>
                <w:color w:val="FF0000"/>
                <w:sz w:val="20"/>
                <w:szCs w:val="20"/>
                <w:lang w:eastAsia="en-US"/>
              </w:rPr>
              <w:t>Pristatymas 13</w:t>
            </w:r>
            <w:r w:rsidRPr="00582F99">
              <w:rPr>
                <w:rFonts w:ascii="Verdana" w:eastAsia="Times New Roman" w:hAnsi="Verdana" w:cs="Arial"/>
                <w:b/>
                <w:i/>
                <w:noProof w:val="0"/>
                <w:color w:val="FF0000"/>
                <w:sz w:val="20"/>
                <w:szCs w:val="20"/>
                <w:lang w:eastAsia="en-US"/>
              </w:rPr>
              <w:t xml:space="preserve"> d. 16 val.</w:t>
            </w:r>
          </w:p>
        </w:tc>
      </w:tr>
      <w:tr w:rsidR="00CE3C52" w:rsidRPr="007E77B7" w:rsidTr="00DE0451">
        <w:trPr>
          <w:trHeight w:val="307"/>
        </w:trPr>
        <w:tc>
          <w:tcPr>
            <w:tcW w:w="15920" w:type="dxa"/>
            <w:gridSpan w:val="5"/>
            <w:shd w:val="clear" w:color="auto" w:fill="FF9933"/>
            <w:vAlign w:val="center"/>
          </w:tcPr>
          <w:p w:rsidR="00CE3C52" w:rsidRPr="007E77B7" w:rsidRDefault="00CE3C52" w:rsidP="00CE3C52">
            <w:pPr>
              <w:ind w:right="104"/>
              <w:jc w:val="left"/>
              <w:rPr>
                <w:rFonts w:ascii="Verdana" w:eastAsia="Times New Roman" w:hAnsi="Verdana"/>
                <w:b/>
                <w:bCs/>
                <w:noProof w:val="0"/>
                <w:color w:val="000000"/>
                <w:sz w:val="36"/>
                <w:szCs w:val="36"/>
              </w:rPr>
            </w:pPr>
            <w:r w:rsidRPr="007E77B7">
              <w:rPr>
                <w:rFonts w:ascii="Verdana" w:eastAsia="Times New Roman" w:hAnsi="Verdana"/>
                <w:b/>
                <w:bCs/>
                <w:noProof w:val="0"/>
                <w:color w:val="000000"/>
                <w:sz w:val="36"/>
                <w:szCs w:val="36"/>
              </w:rPr>
              <w:lastRenderedPageBreak/>
              <w:t>U Ž I M T U M A S,  E D U K A C I J A</w:t>
            </w:r>
          </w:p>
        </w:tc>
      </w:tr>
      <w:tr w:rsidR="00CE3C52" w:rsidRPr="00DD5F28" w:rsidTr="00AA06B4">
        <w:trPr>
          <w:trHeight w:val="125"/>
        </w:trPr>
        <w:tc>
          <w:tcPr>
            <w:tcW w:w="2232" w:type="dxa"/>
            <w:vMerge w:val="restart"/>
            <w:shd w:val="clear" w:color="auto" w:fill="FF9933"/>
          </w:tcPr>
          <w:p w:rsidR="00CE3C52" w:rsidRDefault="00CE3C52" w:rsidP="00CE3C52">
            <w:pPr>
              <w:tabs>
                <w:tab w:val="left" w:pos="300"/>
                <w:tab w:val="center" w:pos="1293"/>
              </w:tabs>
              <w:jc w:val="left"/>
              <w:rPr>
                <w:rFonts w:ascii="Verdana" w:eastAsia="Times New Roman" w:hAnsi="Verdana" w:cs="Calibri"/>
                <w:bCs/>
                <w:noProof w:val="0"/>
                <w:color w:val="000000"/>
                <w:lang w:eastAsia="en-US"/>
              </w:rPr>
            </w:pPr>
            <w:r>
              <w:rPr>
                <w:rFonts w:ascii="Verdana" w:eastAsia="Times New Roman" w:hAnsi="Verdana" w:cs="Calibri"/>
                <w:bCs/>
                <w:noProof w:val="0"/>
                <w:color w:val="000000"/>
                <w:lang w:eastAsia="en-US"/>
              </w:rPr>
              <w:t>Lapkričio 9 d.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D9D9D9"/>
          </w:tcPr>
          <w:p w:rsidR="00CE3C52" w:rsidRDefault="00CE3C52" w:rsidP="0004481B">
            <w:pPr>
              <w:spacing w:line="156" w:lineRule="atLeast"/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Rožyno progimnazijos skaitykloje</w:t>
            </w:r>
          </w:p>
        </w:tc>
        <w:tc>
          <w:tcPr>
            <w:tcW w:w="1447" w:type="dxa"/>
            <w:shd w:val="clear" w:color="auto" w:fill="D9D9D9"/>
          </w:tcPr>
          <w:p w:rsidR="00CE3C52" w:rsidRDefault="00CE3C52" w:rsidP="00CE3C52">
            <w:pPr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17.15 val.</w:t>
            </w:r>
          </w:p>
        </w:tc>
        <w:tc>
          <w:tcPr>
            <w:tcW w:w="9829" w:type="dxa"/>
            <w:gridSpan w:val="2"/>
            <w:shd w:val="clear" w:color="auto" w:fill="D9D9D9"/>
          </w:tcPr>
          <w:p w:rsidR="00CE3C52" w:rsidRDefault="00CE3C52" w:rsidP="00CE3C52">
            <w:pPr>
              <w:jc w:val="left"/>
              <w:rPr>
                <w:rFonts w:ascii="Verdana" w:hAnsi="Verdana"/>
                <w:b/>
              </w:rPr>
            </w:pPr>
            <w:r w:rsidRPr="00AA06B4">
              <w:rPr>
                <w:rFonts w:ascii="Verdana" w:hAnsi="Verdana"/>
              </w:rPr>
              <w:t>Suaugusiųjų užimtumo programa</w:t>
            </w:r>
            <w:r>
              <w:rPr>
                <w:rFonts w:ascii="Verdana" w:hAnsi="Verdana"/>
                <w:b/>
              </w:rPr>
              <w:t xml:space="preserve"> „Šv</w:t>
            </w:r>
            <w:r w:rsidR="00071B6F">
              <w:rPr>
                <w:rFonts w:ascii="Verdana" w:hAnsi="Verdana"/>
                <w:b/>
              </w:rPr>
              <w:t>e</w:t>
            </w:r>
            <w:r>
              <w:rPr>
                <w:rFonts w:ascii="Verdana" w:hAnsi="Verdana"/>
                <w:b/>
              </w:rPr>
              <w:t>ntinė</w:t>
            </w:r>
            <w:r w:rsidR="00071B6F">
              <w:rPr>
                <w:rFonts w:ascii="Verdana" w:hAnsi="Verdana"/>
                <w:b/>
              </w:rPr>
              <w:t>s</w:t>
            </w:r>
            <w:r>
              <w:rPr>
                <w:rFonts w:ascii="Verdana" w:hAnsi="Verdana"/>
                <w:b/>
              </w:rPr>
              <w:t xml:space="preserve"> atributikos gamyba“</w:t>
            </w:r>
          </w:p>
        </w:tc>
      </w:tr>
      <w:tr w:rsidR="00CE3C52" w:rsidRPr="00DD5F28" w:rsidTr="00AA06B4">
        <w:trPr>
          <w:trHeight w:val="125"/>
        </w:trPr>
        <w:tc>
          <w:tcPr>
            <w:tcW w:w="2232" w:type="dxa"/>
            <w:vMerge/>
            <w:shd w:val="clear" w:color="auto" w:fill="FF9933"/>
          </w:tcPr>
          <w:p w:rsidR="00CE3C52" w:rsidRDefault="00CE3C52" w:rsidP="00CE3C52">
            <w:pPr>
              <w:tabs>
                <w:tab w:val="left" w:pos="300"/>
                <w:tab w:val="center" w:pos="1293"/>
              </w:tabs>
              <w:jc w:val="left"/>
              <w:rPr>
                <w:rFonts w:ascii="Verdana" w:eastAsia="Times New Roman" w:hAnsi="Verdana" w:cs="Calibri"/>
                <w:bCs/>
                <w:noProof w:val="0"/>
                <w:color w:val="000000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D9D9D9"/>
          </w:tcPr>
          <w:p w:rsidR="00CE3C52" w:rsidRDefault="00CE3C52" w:rsidP="00CE3C52">
            <w:pPr>
              <w:spacing w:line="156" w:lineRule="atLeast"/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Pokylių namuose „Vasaris“</w:t>
            </w:r>
          </w:p>
        </w:tc>
        <w:tc>
          <w:tcPr>
            <w:tcW w:w="1447" w:type="dxa"/>
            <w:shd w:val="clear" w:color="auto" w:fill="D9D9D9"/>
          </w:tcPr>
          <w:p w:rsidR="00CE3C52" w:rsidRDefault="00CE3C52" w:rsidP="00CE3C52">
            <w:pPr>
              <w:jc w:val="righ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18 val.</w:t>
            </w:r>
          </w:p>
        </w:tc>
        <w:tc>
          <w:tcPr>
            <w:tcW w:w="9829" w:type="dxa"/>
            <w:gridSpan w:val="2"/>
            <w:shd w:val="clear" w:color="auto" w:fill="D9D9D9"/>
          </w:tcPr>
          <w:p w:rsidR="00CE3C52" w:rsidRDefault="00CE3C52" w:rsidP="00CE3C52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Įkvėpti J. Miltinio </w:t>
            </w:r>
          </w:p>
          <w:p w:rsidR="00CE3C52" w:rsidRPr="0066758E" w:rsidRDefault="00CE3C52" w:rsidP="00CE3C5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6758E">
              <w:rPr>
                <w:rFonts w:ascii="Verdana" w:hAnsi="Verdana"/>
                <w:sz w:val="20"/>
                <w:szCs w:val="20"/>
              </w:rPr>
              <w:t>Edukacinė-degustacinė programa apie gars</w:t>
            </w:r>
            <w:r>
              <w:rPr>
                <w:rFonts w:ascii="Verdana" w:hAnsi="Verdana"/>
                <w:sz w:val="20"/>
                <w:szCs w:val="20"/>
              </w:rPr>
              <w:t xml:space="preserve">iojo </w:t>
            </w:r>
            <w:r w:rsidRPr="0066758E">
              <w:rPr>
                <w:rFonts w:ascii="Verdana" w:hAnsi="Verdana"/>
                <w:sz w:val="20"/>
                <w:szCs w:val="20"/>
              </w:rPr>
              <w:t>režisieriaus santykį su kulinarija. Degustuojami patiekalai ir desertai ruošiami išskirtinai pagal J. Miltinio receptus. Lektorė Vitalija Petkūnaitė</w:t>
            </w:r>
          </w:p>
          <w:p w:rsidR="00CE3C52" w:rsidRPr="00C92AF4" w:rsidRDefault="00CE3C52" w:rsidP="00CE3C52">
            <w:pPr>
              <w:jc w:val="both"/>
              <w:rPr>
                <w:rFonts w:ascii="Verdana" w:hAnsi="Verdana"/>
                <w:b/>
              </w:rPr>
            </w:pPr>
            <w:r w:rsidRPr="00EC0F5C">
              <w:rPr>
                <w:rFonts w:ascii="Verdana" w:hAnsi="Verdana"/>
                <w:color w:val="FF0000"/>
                <w:sz w:val="20"/>
                <w:szCs w:val="20"/>
              </w:rPr>
              <w:t>Bil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i</w:t>
            </w:r>
            <w:r w:rsidRPr="00EC0F5C">
              <w:rPr>
                <w:rFonts w:ascii="Verdana" w:hAnsi="Verdana"/>
                <w:color w:val="FF0000"/>
                <w:sz w:val="20"/>
                <w:szCs w:val="20"/>
              </w:rPr>
              <w:t>eto kaina 15 Eur</w:t>
            </w:r>
          </w:p>
        </w:tc>
      </w:tr>
      <w:tr w:rsidR="00CE3C52" w:rsidRPr="00DD5F28" w:rsidTr="00AA06B4">
        <w:trPr>
          <w:trHeight w:val="125"/>
        </w:trPr>
        <w:tc>
          <w:tcPr>
            <w:tcW w:w="2232" w:type="dxa"/>
            <w:shd w:val="clear" w:color="auto" w:fill="FF9933"/>
          </w:tcPr>
          <w:p w:rsidR="00CE3C52" w:rsidRDefault="00CE3C52" w:rsidP="00CE3C52">
            <w:pPr>
              <w:tabs>
                <w:tab w:val="left" w:pos="300"/>
                <w:tab w:val="center" w:pos="1293"/>
              </w:tabs>
              <w:jc w:val="left"/>
              <w:rPr>
                <w:rFonts w:ascii="Verdana" w:eastAsia="Times New Roman" w:hAnsi="Verdana" w:cs="Calibri"/>
                <w:bCs/>
                <w:noProof w:val="0"/>
                <w:color w:val="000000"/>
                <w:lang w:eastAsia="en-US"/>
              </w:rPr>
            </w:pPr>
            <w:r>
              <w:rPr>
                <w:rFonts w:ascii="Verdana" w:eastAsia="Times New Roman" w:hAnsi="Verdana" w:cs="Calibri"/>
                <w:bCs/>
                <w:noProof w:val="0"/>
                <w:color w:val="000000"/>
                <w:lang w:eastAsia="en-US"/>
              </w:rPr>
              <w:t>Lapkričio 14 d.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D9D9D9"/>
          </w:tcPr>
          <w:p w:rsidR="00CE3C52" w:rsidRDefault="00CE3C52" w:rsidP="00CE3C52">
            <w:pPr>
              <w:spacing w:line="156" w:lineRule="atLeast"/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Vaikų užimtumo centras  „Linksmieji delniukai“</w:t>
            </w:r>
          </w:p>
        </w:tc>
        <w:tc>
          <w:tcPr>
            <w:tcW w:w="1447" w:type="dxa"/>
            <w:shd w:val="clear" w:color="auto" w:fill="D9D9D9"/>
          </w:tcPr>
          <w:p w:rsidR="00CE3C52" w:rsidRDefault="00CE3C52" w:rsidP="00CE3C52">
            <w:pPr>
              <w:jc w:val="righ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829" w:type="dxa"/>
            <w:gridSpan w:val="2"/>
            <w:shd w:val="clear" w:color="auto" w:fill="D9D9D9"/>
          </w:tcPr>
          <w:p w:rsidR="00CE3C52" w:rsidRDefault="00CE3C52" w:rsidP="00CE3C52">
            <w:pPr>
              <w:jc w:val="left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Kalėdinės keraminės žvakės gamyba</w:t>
            </w:r>
          </w:p>
          <w:p w:rsidR="00CE3C52" w:rsidRPr="0066758E" w:rsidRDefault="00CE3C52" w:rsidP="00CE3C52">
            <w:pPr>
              <w:jc w:val="left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Bilieto kaina 8</w:t>
            </w:r>
            <w:r w:rsidRPr="0066758E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  <w:p w:rsidR="00CE3C52" w:rsidRPr="001D3E80" w:rsidRDefault="00CE3C52" w:rsidP="00CE3C52">
            <w:pPr>
              <w:jc w:val="left"/>
              <w:rPr>
                <w:b/>
              </w:rPr>
            </w:pPr>
          </w:p>
        </w:tc>
      </w:tr>
      <w:tr w:rsidR="00CE3C52" w:rsidRPr="00DD5F28" w:rsidTr="00AA06B4">
        <w:trPr>
          <w:trHeight w:val="125"/>
        </w:trPr>
        <w:tc>
          <w:tcPr>
            <w:tcW w:w="2232" w:type="dxa"/>
            <w:vMerge w:val="restart"/>
            <w:shd w:val="clear" w:color="auto" w:fill="FF9933"/>
          </w:tcPr>
          <w:p w:rsidR="00CE3C52" w:rsidRDefault="00CE3C52" w:rsidP="00CE3C52">
            <w:pPr>
              <w:tabs>
                <w:tab w:val="left" w:pos="300"/>
                <w:tab w:val="center" w:pos="1293"/>
              </w:tabs>
              <w:jc w:val="left"/>
              <w:rPr>
                <w:rFonts w:ascii="Verdana" w:eastAsia="Times New Roman" w:hAnsi="Verdana" w:cs="Calibri"/>
                <w:bCs/>
                <w:noProof w:val="0"/>
                <w:color w:val="000000"/>
                <w:lang w:eastAsia="en-US"/>
              </w:rPr>
            </w:pPr>
            <w:r>
              <w:rPr>
                <w:rFonts w:ascii="Verdana" w:eastAsia="Times New Roman" w:hAnsi="Verdana" w:cs="Calibri"/>
                <w:bCs/>
                <w:noProof w:val="0"/>
                <w:color w:val="000000"/>
                <w:lang w:eastAsia="en-US"/>
              </w:rPr>
              <w:t>Lapkričio 15, 20 d.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D9D9D9"/>
          </w:tcPr>
          <w:p w:rsidR="00CE3C52" w:rsidRDefault="00CE3C52" w:rsidP="00CE3C52">
            <w:pPr>
              <w:spacing w:line="156" w:lineRule="atLeast"/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Dailės galerijoje</w:t>
            </w:r>
          </w:p>
        </w:tc>
        <w:tc>
          <w:tcPr>
            <w:tcW w:w="1447" w:type="dxa"/>
            <w:shd w:val="clear" w:color="auto" w:fill="D9D9D9"/>
          </w:tcPr>
          <w:p w:rsidR="00CE3C52" w:rsidRDefault="00CE3C52" w:rsidP="00CE3C52">
            <w:pPr>
              <w:jc w:val="righ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Calibri" w:hAnsi="Verdana" w:cs="Calibri"/>
                <w:noProof w:val="0"/>
                <w:lang w:eastAsia="en-US"/>
              </w:rPr>
              <w:t>17 val.</w:t>
            </w:r>
          </w:p>
        </w:tc>
        <w:tc>
          <w:tcPr>
            <w:tcW w:w="9829" w:type="dxa"/>
            <w:gridSpan w:val="2"/>
            <w:shd w:val="clear" w:color="auto" w:fill="D9D9D9"/>
          </w:tcPr>
          <w:p w:rsidR="00CE3C52" w:rsidRPr="00C51DFD" w:rsidRDefault="00CE3C52" w:rsidP="00CE3C52">
            <w:pPr>
              <w:jc w:val="left"/>
              <w:rPr>
                <w:rFonts w:ascii="Verdana" w:hAnsi="Verdana"/>
              </w:rPr>
            </w:pPr>
            <w:r w:rsidRPr="00C51DFD">
              <w:rPr>
                <w:rFonts w:ascii="Verdana" w:hAnsi="Verdana"/>
              </w:rPr>
              <w:t>Edukacinė kūrybinė programa suaugusie</w:t>
            </w:r>
            <w:r w:rsidR="00071B6F">
              <w:rPr>
                <w:rFonts w:ascii="Verdana" w:hAnsi="Verdana"/>
              </w:rPr>
              <w:t>sie</w:t>
            </w:r>
            <w:r w:rsidRPr="00C51DFD">
              <w:rPr>
                <w:rFonts w:ascii="Verdana" w:hAnsi="Verdana"/>
              </w:rPr>
              <w:t>ms</w:t>
            </w:r>
            <w:r w:rsidRPr="00C51DFD">
              <w:rPr>
                <w:rFonts w:ascii="Verdana" w:hAnsi="Verdana"/>
                <w:b/>
              </w:rPr>
              <w:t xml:space="preserve"> „Stačiakampio vazono kūrimas“</w:t>
            </w:r>
            <w:r>
              <w:rPr>
                <w:rFonts w:ascii="Verdana" w:hAnsi="Verdana"/>
                <w:b/>
              </w:rPr>
              <w:t xml:space="preserve"> </w:t>
            </w:r>
            <w:r w:rsidRPr="00C51DFD">
              <w:rPr>
                <w:rFonts w:ascii="Verdana" w:hAnsi="Verdana"/>
              </w:rPr>
              <w:t>(2 užsiėmimai)</w:t>
            </w:r>
          </w:p>
          <w:p w:rsidR="00CE3C52" w:rsidRPr="00C51DFD" w:rsidRDefault="00CE3C52" w:rsidP="00CE3C52">
            <w:pPr>
              <w:jc w:val="left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Vieno užsiėmimo kaina 4,5 Eur</w:t>
            </w:r>
          </w:p>
        </w:tc>
      </w:tr>
      <w:tr w:rsidR="00CE3C52" w:rsidRPr="00DD5F28" w:rsidTr="00AA06B4">
        <w:trPr>
          <w:trHeight w:val="125"/>
        </w:trPr>
        <w:tc>
          <w:tcPr>
            <w:tcW w:w="2232" w:type="dxa"/>
            <w:vMerge/>
            <w:shd w:val="clear" w:color="auto" w:fill="FF9933"/>
          </w:tcPr>
          <w:p w:rsidR="00CE3C52" w:rsidRDefault="00CE3C52" w:rsidP="00CE3C52">
            <w:pPr>
              <w:tabs>
                <w:tab w:val="left" w:pos="300"/>
                <w:tab w:val="center" w:pos="1293"/>
              </w:tabs>
              <w:jc w:val="left"/>
              <w:rPr>
                <w:rFonts w:ascii="Verdana" w:eastAsia="Times New Roman" w:hAnsi="Verdana" w:cs="Calibri"/>
                <w:bCs/>
                <w:noProof w:val="0"/>
                <w:color w:val="000000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D9D9D9"/>
          </w:tcPr>
          <w:p w:rsidR="00CE3C52" w:rsidRDefault="00CE3C52" w:rsidP="00CE3C52">
            <w:pPr>
              <w:spacing w:line="156" w:lineRule="atLeast"/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Vaikų užimtumo centras  „Linksmieji delniukai“</w:t>
            </w:r>
          </w:p>
        </w:tc>
        <w:tc>
          <w:tcPr>
            <w:tcW w:w="1447" w:type="dxa"/>
            <w:shd w:val="clear" w:color="auto" w:fill="D9D9D9"/>
          </w:tcPr>
          <w:p w:rsidR="00CE3C52" w:rsidRDefault="00CE3C52" w:rsidP="00CE3C52">
            <w:pPr>
              <w:jc w:val="right"/>
              <w:rPr>
                <w:rFonts w:ascii="Verdana" w:eastAsia="Calibri" w:hAnsi="Verdana" w:cs="Calibri"/>
                <w:noProof w:val="0"/>
                <w:lang w:eastAsia="en-US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18 val.</w:t>
            </w:r>
          </w:p>
        </w:tc>
        <w:tc>
          <w:tcPr>
            <w:tcW w:w="9829" w:type="dxa"/>
            <w:gridSpan w:val="2"/>
            <w:shd w:val="clear" w:color="auto" w:fill="D9D9D9"/>
          </w:tcPr>
          <w:p w:rsidR="00CE3C52" w:rsidRDefault="00CE3C52" w:rsidP="00CE3C52">
            <w:pPr>
              <w:jc w:val="left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Kalėdinio vainiko gamyba</w:t>
            </w:r>
          </w:p>
          <w:p w:rsidR="00CE3C52" w:rsidRPr="0066758E" w:rsidRDefault="00CE3C52" w:rsidP="00CE3C52">
            <w:pPr>
              <w:jc w:val="left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Bilieto kaina 8</w:t>
            </w:r>
            <w:r w:rsidRPr="0066758E">
              <w:rPr>
                <w:rFonts w:ascii="Verdana" w:hAnsi="Verdana"/>
                <w:color w:val="FF0000"/>
                <w:sz w:val="20"/>
                <w:szCs w:val="20"/>
              </w:rPr>
              <w:t xml:space="preserve"> Eur</w:t>
            </w:r>
          </w:p>
          <w:p w:rsidR="00CE3C52" w:rsidRPr="001D3E80" w:rsidRDefault="00CE3C52" w:rsidP="00CE3C52">
            <w:pPr>
              <w:jc w:val="left"/>
              <w:rPr>
                <w:b/>
              </w:rPr>
            </w:pPr>
          </w:p>
        </w:tc>
      </w:tr>
      <w:tr w:rsidR="006861CB" w:rsidRPr="00DD5F28" w:rsidTr="00AA06B4">
        <w:trPr>
          <w:trHeight w:val="125"/>
        </w:trPr>
        <w:tc>
          <w:tcPr>
            <w:tcW w:w="2232" w:type="dxa"/>
            <w:shd w:val="clear" w:color="auto" w:fill="FF9933"/>
          </w:tcPr>
          <w:p w:rsidR="006861CB" w:rsidRDefault="006861CB" w:rsidP="00CE3C52">
            <w:pPr>
              <w:tabs>
                <w:tab w:val="left" w:pos="300"/>
                <w:tab w:val="center" w:pos="1293"/>
              </w:tabs>
              <w:jc w:val="left"/>
              <w:rPr>
                <w:rFonts w:ascii="Verdana" w:eastAsia="Times New Roman" w:hAnsi="Verdana" w:cs="Calibri"/>
                <w:bCs/>
                <w:noProof w:val="0"/>
                <w:color w:val="000000"/>
                <w:lang w:eastAsia="en-US"/>
              </w:rPr>
            </w:pPr>
            <w:r>
              <w:rPr>
                <w:rFonts w:ascii="Verdana" w:eastAsia="Times New Roman" w:hAnsi="Verdana" w:cs="Calibri"/>
                <w:bCs/>
                <w:noProof w:val="0"/>
                <w:color w:val="000000"/>
                <w:lang w:eastAsia="en-US"/>
              </w:rPr>
              <w:t>Lapkričio 15 d.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D9D9D9"/>
          </w:tcPr>
          <w:p w:rsidR="006861CB" w:rsidRPr="006861CB" w:rsidRDefault="006861CB" w:rsidP="00CE3C52">
            <w:pPr>
              <w:spacing w:line="156" w:lineRule="atLeast"/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 w:rsidRPr="006861CB">
              <w:rPr>
                <w:rFonts w:ascii="Verdana" w:eastAsia="Times New Roman" w:hAnsi="Verdana"/>
                <w:noProof w:val="0"/>
              </w:rPr>
              <w:t>Smėlynės bibliotekoje</w:t>
            </w:r>
          </w:p>
        </w:tc>
        <w:tc>
          <w:tcPr>
            <w:tcW w:w="1447" w:type="dxa"/>
            <w:shd w:val="clear" w:color="auto" w:fill="D9D9D9"/>
          </w:tcPr>
          <w:p w:rsidR="006861CB" w:rsidRPr="006861CB" w:rsidRDefault="006861CB" w:rsidP="00CE3C52">
            <w:pPr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 w:rsidRPr="006861CB">
              <w:rPr>
                <w:rFonts w:ascii="Verdana" w:eastAsia="Times New Roman" w:hAnsi="Verdana"/>
                <w:noProof w:val="0"/>
              </w:rPr>
              <w:t>10 val.</w:t>
            </w:r>
          </w:p>
        </w:tc>
        <w:tc>
          <w:tcPr>
            <w:tcW w:w="9829" w:type="dxa"/>
            <w:gridSpan w:val="2"/>
            <w:shd w:val="clear" w:color="auto" w:fill="D9D9D9"/>
          </w:tcPr>
          <w:p w:rsidR="006861CB" w:rsidRDefault="006861CB" w:rsidP="0004481B">
            <w:pPr>
              <w:jc w:val="left"/>
              <w:rPr>
                <w:rFonts w:ascii="Verdana" w:hAnsi="Verdana"/>
                <w:b/>
              </w:rPr>
            </w:pPr>
            <w:r w:rsidRPr="006861CB">
              <w:rPr>
                <w:rFonts w:ascii="Verdana" w:hAnsi="Verdana"/>
              </w:rPr>
              <w:t>Edukacinis rytmet</w:t>
            </w:r>
            <w:r w:rsidR="0004481B">
              <w:rPr>
                <w:rFonts w:ascii="Verdana" w:hAnsi="Verdana"/>
              </w:rPr>
              <w:t>y</w:t>
            </w:r>
            <w:r w:rsidRPr="006861CB">
              <w:rPr>
                <w:rFonts w:ascii="Verdana" w:hAnsi="Verdana"/>
              </w:rPr>
              <w:t xml:space="preserve">s senjorams </w:t>
            </w:r>
            <w:r w:rsidRPr="0004481B">
              <w:rPr>
                <w:rFonts w:ascii="Verdana" w:hAnsi="Verdana"/>
              </w:rPr>
              <w:t>„Stresas ir jo įtaka sveikatai“</w:t>
            </w:r>
            <w:r w:rsidR="0004481B">
              <w:rPr>
                <w:rFonts w:ascii="Verdana" w:hAnsi="Verdana"/>
              </w:rPr>
              <w:t>, a</w:t>
            </w:r>
            <w:r w:rsidRPr="006861CB">
              <w:rPr>
                <w:rFonts w:ascii="Verdana" w:hAnsi="Verdana"/>
              </w:rPr>
              <w:t xml:space="preserve">tsipalaidavimo būdai ir fiziniai pratimai </w:t>
            </w:r>
            <w:r w:rsidR="0004481B">
              <w:rPr>
                <w:rFonts w:ascii="Verdana" w:hAnsi="Verdana"/>
              </w:rPr>
              <w:t>s</w:t>
            </w:r>
            <w:r w:rsidRPr="006861CB">
              <w:rPr>
                <w:rFonts w:ascii="Verdana" w:hAnsi="Verdana"/>
              </w:rPr>
              <w:t>u Visuomenės sveikatos biuru</w:t>
            </w:r>
          </w:p>
        </w:tc>
      </w:tr>
      <w:tr w:rsidR="00CE3C52" w:rsidRPr="00DD5F28" w:rsidTr="00AA06B4">
        <w:trPr>
          <w:trHeight w:val="125"/>
        </w:trPr>
        <w:tc>
          <w:tcPr>
            <w:tcW w:w="2232" w:type="dxa"/>
            <w:shd w:val="clear" w:color="auto" w:fill="FF9933"/>
          </w:tcPr>
          <w:p w:rsidR="00CE3C52" w:rsidRDefault="00CE3C52" w:rsidP="00CE3C52">
            <w:pPr>
              <w:tabs>
                <w:tab w:val="left" w:pos="300"/>
                <w:tab w:val="center" w:pos="1293"/>
              </w:tabs>
              <w:jc w:val="left"/>
              <w:rPr>
                <w:rFonts w:ascii="Verdana" w:eastAsia="Times New Roman" w:hAnsi="Verdana" w:cs="Calibri"/>
                <w:bCs/>
                <w:noProof w:val="0"/>
                <w:color w:val="000000"/>
                <w:lang w:eastAsia="en-US"/>
              </w:rPr>
            </w:pPr>
            <w:r>
              <w:rPr>
                <w:rFonts w:ascii="Verdana" w:eastAsia="Times New Roman" w:hAnsi="Verdana" w:cs="Calibri"/>
                <w:bCs/>
                <w:noProof w:val="0"/>
                <w:color w:val="000000"/>
                <w:lang w:eastAsia="en-US"/>
              </w:rPr>
              <w:t>Lapkričio 16 d.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D9D9D9"/>
          </w:tcPr>
          <w:p w:rsidR="00CE3C52" w:rsidRDefault="00CE3C52" w:rsidP="0004481B">
            <w:pPr>
              <w:spacing w:line="156" w:lineRule="atLeast"/>
              <w:ind w:right="104"/>
              <w:jc w:val="lef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Rožyno progimnazijos skaitykloje</w:t>
            </w:r>
          </w:p>
        </w:tc>
        <w:tc>
          <w:tcPr>
            <w:tcW w:w="1447" w:type="dxa"/>
            <w:shd w:val="clear" w:color="auto" w:fill="D9D9D9"/>
          </w:tcPr>
          <w:p w:rsidR="00CE3C52" w:rsidRDefault="00CE3C52" w:rsidP="00CE3C52">
            <w:pPr>
              <w:jc w:val="right"/>
              <w:rPr>
                <w:rFonts w:ascii="Verdana" w:eastAsia="Times New Roman" w:hAnsi="Verdana"/>
                <w:noProof w:val="0"/>
                <w:color w:val="000000"/>
              </w:rPr>
            </w:pPr>
            <w:r>
              <w:rPr>
                <w:rFonts w:ascii="Verdana" w:eastAsia="Times New Roman" w:hAnsi="Verdana"/>
                <w:noProof w:val="0"/>
                <w:color w:val="000000"/>
              </w:rPr>
              <w:t>17.15 val.</w:t>
            </w:r>
          </w:p>
        </w:tc>
        <w:tc>
          <w:tcPr>
            <w:tcW w:w="9829" w:type="dxa"/>
            <w:gridSpan w:val="2"/>
            <w:shd w:val="clear" w:color="auto" w:fill="D9D9D9"/>
          </w:tcPr>
          <w:p w:rsidR="00CE3C52" w:rsidRDefault="00CE3C52" w:rsidP="00CE3C52">
            <w:pPr>
              <w:jc w:val="left"/>
              <w:rPr>
                <w:rFonts w:ascii="Verdana" w:hAnsi="Verdana"/>
                <w:b/>
              </w:rPr>
            </w:pPr>
            <w:r w:rsidRPr="00AA06B4">
              <w:rPr>
                <w:rFonts w:ascii="Verdana" w:hAnsi="Verdana"/>
              </w:rPr>
              <w:t>Suaugusiųjų užimtumo programa</w:t>
            </w:r>
            <w:r>
              <w:rPr>
                <w:rFonts w:ascii="Verdana" w:hAnsi="Verdana"/>
                <w:b/>
              </w:rPr>
              <w:t xml:space="preserve"> „Šventinės žvakės gamyba“</w:t>
            </w:r>
          </w:p>
        </w:tc>
      </w:tr>
      <w:tr w:rsidR="00CE3C52" w:rsidRPr="00BA5AA5" w:rsidTr="00283708">
        <w:trPr>
          <w:trHeight w:val="125"/>
        </w:trPr>
        <w:tc>
          <w:tcPr>
            <w:tcW w:w="15920" w:type="dxa"/>
            <w:gridSpan w:val="5"/>
            <w:tcBorders>
              <w:bottom w:val="single" w:sz="4" w:space="0" w:color="7A2900"/>
            </w:tcBorders>
            <w:shd w:val="clear" w:color="auto" w:fill="7A0000"/>
          </w:tcPr>
          <w:p w:rsidR="00CE3C52" w:rsidRPr="00AA626A" w:rsidRDefault="00CE3C52" w:rsidP="00CE3C52">
            <w:pPr>
              <w:ind w:right="284" w:firstLine="176"/>
              <w:rPr>
                <w:rFonts w:ascii="Verdana" w:eastAsia="Times New Roman" w:hAnsi="Verdana"/>
                <w:b/>
                <w:bCs/>
                <w:color w:val="BFBFBF"/>
              </w:rPr>
            </w:pPr>
            <w:r w:rsidRPr="00622CA5">
              <w:rPr>
                <w:rFonts w:ascii="Wingdings" w:eastAsia="Times New Roman" w:hAnsi="Wingdings"/>
                <w:b/>
                <w:bCs/>
                <w:noProof w:val="0"/>
                <w:color w:val="BFBFBF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</w:t>
            </w:r>
            <w:r w:rsidRPr="00622CA5">
              <w:rPr>
                <w:rFonts w:ascii="Wingdings" w:eastAsia="Times New Roman" w:hAnsi="Wingdings"/>
                <w:b/>
                <w:bCs/>
                <w:noProof w:val="0"/>
                <w:color w:val="BFBFBF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</w:t>
            </w:r>
            <w:r w:rsidRPr="00622CA5">
              <w:rPr>
                <w:rFonts w:ascii="Wingdings" w:eastAsia="Times New Roman" w:hAnsi="Wingdings"/>
                <w:b/>
                <w:bCs/>
                <w:noProof w:val="0"/>
                <w:color w:val="BFBFBF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</w:t>
            </w:r>
            <w:r w:rsidRPr="00622CA5">
              <w:rPr>
                <w:rFonts w:ascii="Wingdings" w:eastAsia="Times New Roman" w:hAnsi="Wingdings"/>
                <w:b/>
                <w:bCs/>
                <w:noProof w:val="0"/>
                <w:color w:val="BFBFBF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</w:t>
            </w:r>
            <w:r w:rsidRPr="00622CA5">
              <w:rPr>
                <w:rFonts w:ascii="Wingdings" w:eastAsia="Times New Roman" w:hAnsi="Wingdings"/>
                <w:b/>
                <w:bCs/>
                <w:noProof w:val="0"/>
                <w:color w:val="BFBFBF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</w:t>
            </w:r>
            <w:r w:rsidRPr="00622CA5">
              <w:rPr>
                <w:rFonts w:ascii="Wingdings" w:eastAsia="Times New Roman" w:hAnsi="Wingdings"/>
                <w:b/>
                <w:bCs/>
                <w:noProof w:val="0"/>
                <w:color w:val="BFBFBF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</w:t>
            </w:r>
          </w:p>
        </w:tc>
      </w:tr>
    </w:tbl>
    <w:p w:rsidR="00327DA6" w:rsidRDefault="00327DA6">
      <w:pPr>
        <w:jc w:val="both"/>
      </w:pPr>
    </w:p>
    <w:p w:rsidR="00E46579" w:rsidRDefault="00E46579">
      <w:pPr>
        <w:jc w:val="both"/>
      </w:pPr>
    </w:p>
    <w:p w:rsidR="00CE48A8" w:rsidRDefault="00CE48A8">
      <w:pPr>
        <w:jc w:val="both"/>
      </w:pPr>
    </w:p>
    <w:p w:rsidR="00804CF4" w:rsidRDefault="00327DA6" w:rsidP="0082565D">
      <w:pPr>
        <w:tabs>
          <w:tab w:val="left" w:pos="27500"/>
        </w:tabs>
        <w:jc w:val="both"/>
      </w:pPr>
      <w:r>
        <w:br w:type="textWrapping" w:clear="all"/>
      </w:r>
    </w:p>
    <w:p w:rsidR="00804CF4" w:rsidRDefault="00804CF4">
      <w:pPr>
        <w:jc w:val="both"/>
      </w:pPr>
    </w:p>
    <w:p w:rsidR="008865E4" w:rsidRDefault="00E10C0A">
      <w:pPr>
        <w:jc w:val="both"/>
      </w:pPr>
      <w:r w:rsidRPr="00E10C0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="0082565D" w:rsidRPr="0082565D">
        <w:t xml:space="preserve"> </w:t>
      </w:r>
    </w:p>
    <w:sectPr w:rsidR="008865E4" w:rsidSect="00910BE0">
      <w:pgSz w:w="16838" w:h="11906" w:orient="landscape" w:code="9"/>
      <w:pgMar w:top="567" w:right="567" w:bottom="0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144" w:rsidRDefault="00840144" w:rsidP="00C27CCA">
      <w:r>
        <w:separator/>
      </w:r>
    </w:p>
  </w:endnote>
  <w:endnote w:type="continuationSeparator" w:id="0">
    <w:p w:rsidR="00840144" w:rsidRDefault="00840144" w:rsidP="00C2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BA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 Black">
    <w:panose1 w:val="020B0A02040204020203"/>
    <w:charset w:val="BA"/>
    <w:family w:val="swiss"/>
    <w:pitch w:val="variable"/>
    <w:sig w:usb0="E1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144" w:rsidRDefault="00840144" w:rsidP="00C27CCA">
      <w:r>
        <w:separator/>
      </w:r>
    </w:p>
  </w:footnote>
  <w:footnote w:type="continuationSeparator" w:id="0">
    <w:p w:rsidR="00840144" w:rsidRDefault="00840144" w:rsidP="00C2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9FF"/>
    <w:multiLevelType w:val="hybridMultilevel"/>
    <w:tmpl w:val="B212CE66"/>
    <w:lvl w:ilvl="0" w:tplc="289091B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D4F"/>
    <w:multiLevelType w:val="hybridMultilevel"/>
    <w:tmpl w:val="4DC85EDA"/>
    <w:lvl w:ilvl="0" w:tplc="43BA827E">
      <w:start w:val="1"/>
      <w:numFmt w:val="upperLetter"/>
      <w:lvlText w:val="%1."/>
      <w:lvlJc w:val="left"/>
      <w:pPr>
        <w:ind w:left="5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56" w:hanging="360"/>
      </w:pPr>
    </w:lvl>
    <w:lvl w:ilvl="2" w:tplc="0427001B" w:tentative="1">
      <w:start w:val="1"/>
      <w:numFmt w:val="lowerRoman"/>
      <w:lvlText w:val="%3."/>
      <w:lvlJc w:val="right"/>
      <w:pPr>
        <w:ind w:left="1976" w:hanging="180"/>
      </w:pPr>
    </w:lvl>
    <w:lvl w:ilvl="3" w:tplc="0427000F" w:tentative="1">
      <w:start w:val="1"/>
      <w:numFmt w:val="decimal"/>
      <w:lvlText w:val="%4."/>
      <w:lvlJc w:val="left"/>
      <w:pPr>
        <w:ind w:left="2696" w:hanging="360"/>
      </w:pPr>
    </w:lvl>
    <w:lvl w:ilvl="4" w:tplc="04270019" w:tentative="1">
      <w:start w:val="1"/>
      <w:numFmt w:val="lowerLetter"/>
      <w:lvlText w:val="%5."/>
      <w:lvlJc w:val="left"/>
      <w:pPr>
        <w:ind w:left="3416" w:hanging="360"/>
      </w:pPr>
    </w:lvl>
    <w:lvl w:ilvl="5" w:tplc="0427001B" w:tentative="1">
      <w:start w:val="1"/>
      <w:numFmt w:val="lowerRoman"/>
      <w:lvlText w:val="%6."/>
      <w:lvlJc w:val="right"/>
      <w:pPr>
        <w:ind w:left="4136" w:hanging="180"/>
      </w:pPr>
    </w:lvl>
    <w:lvl w:ilvl="6" w:tplc="0427000F" w:tentative="1">
      <w:start w:val="1"/>
      <w:numFmt w:val="decimal"/>
      <w:lvlText w:val="%7."/>
      <w:lvlJc w:val="left"/>
      <w:pPr>
        <w:ind w:left="4856" w:hanging="360"/>
      </w:pPr>
    </w:lvl>
    <w:lvl w:ilvl="7" w:tplc="04270019" w:tentative="1">
      <w:start w:val="1"/>
      <w:numFmt w:val="lowerLetter"/>
      <w:lvlText w:val="%8."/>
      <w:lvlJc w:val="left"/>
      <w:pPr>
        <w:ind w:left="5576" w:hanging="360"/>
      </w:pPr>
    </w:lvl>
    <w:lvl w:ilvl="8" w:tplc="042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0AE4700E"/>
    <w:multiLevelType w:val="hybridMultilevel"/>
    <w:tmpl w:val="5A74919C"/>
    <w:lvl w:ilvl="0" w:tplc="8B5601CC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7CBA"/>
    <w:multiLevelType w:val="hybridMultilevel"/>
    <w:tmpl w:val="811C7578"/>
    <w:lvl w:ilvl="0" w:tplc="2B384AB6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2130544"/>
    <w:multiLevelType w:val="hybridMultilevel"/>
    <w:tmpl w:val="86C0E01C"/>
    <w:lvl w:ilvl="0" w:tplc="48F68136">
      <w:start w:val="18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F3031"/>
    <w:multiLevelType w:val="hybridMultilevel"/>
    <w:tmpl w:val="DFF69A76"/>
    <w:lvl w:ilvl="0" w:tplc="74E4BE8E">
      <w:start w:val="1"/>
      <w:numFmt w:val="upperLetter"/>
      <w:lvlText w:val="%1."/>
      <w:lvlJc w:val="left"/>
      <w:pPr>
        <w:ind w:left="5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1" w:hanging="360"/>
      </w:pPr>
    </w:lvl>
    <w:lvl w:ilvl="2" w:tplc="0427001B" w:tentative="1">
      <w:start w:val="1"/>
      <w:numFmt w:val="lowerRoman"/>
      <w:lvlText w:val="%3."/>
      <w:lvlJc w:val="right"/>
      <w:pPr>
        <w:ind w:left="1961" w:hanging="180"/>
      </w:pPr>
    </w:lvl>
    <w:lvl w:ilvl="3" w:tplc="0427000F" w:tentative="1">
      <w:start w:val="1"/>
      <w:numFmt w:val="decimal"/>
      <w:lvlText w:val="%4."/>
      <w:lvlJc w:val="left"/>
      <w:pPr>
        <w:ind w:left="2681" w:hanging="360"/>
      </w:pPr>
    </w:lvl>
    <w:lvl w:ilvl="4" w:tplc="04270019" w:tentative="1">
      <w:start w:val="1"/>
      <w:numFmt w:val="lowerLetter"/>
      <w:lvlText w:val="%5."/>
      <w:lvlJc w:val="left"/>
      <w:pPr>
        <w:ind w:left="3401" w:hanging="360"/>
      </w:pPr>
    </w:lvl>
    <w:lvl w:ilvl="5" w:tplc="0427001B" w:tentative="1">
      <w:start w:val="1"/>
      <w:numFmt w:val="lowerRoman"/>
      <w:lvlText w:val="%6."/>
      <w:lvlJc w:val="right"/>
      <w:pPr>
        <w:ind w:left="4121" w:hanging="180"/>
      </w:pPr>
    </w:lvl>
    <w:lvl w:ilvl="6" w:tplc="0427000F" w:tentative="1">
      <w:start w:val="1"/>
      <w:numFmt w:val="decimal"/>
      <w:lvlText w:val="%7."/>
      <w:lvlJc w:val="left"/>
      <w:pPr>
        <w:ind w:left="4841" w:hanging="360"/>
      </w:pPr>
    </w:lvl>
    <w:lvl w:ilvl="7" w:tplc="04270019" w:tentative="1">
      <w:start w:val="1"/>
      <w:numFmt w:val="lowerLetter"/>
      <w:lvlText w:val="%8."/>
      <w:lvlJc w:val="left"/>
      <w:pPr>
        <w:ind w:left="5561" w:hanging="360"/>
      </w:pPr>
    </w:lvl>
    <w:lvl w:ilvl="8" w:tplc="0427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6" w15:restartNumberingAfterBreak="0">
    <w:nsid w:val="1F7C164F"/>
    <w:multiLevelType w:val="hybridMultilevel"/>
    <w:tmpl w:val="955C6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1CCC"/>
    <w:multiLevelType w:val="singleLevel"/>
    <w:tmpl w:val="A90CD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7372A34"/>
    <w:multiLevelType w:val="hybridMultilevel"/>
    <w:tmpl w:val="71180720"/>
    <w:lvl w:ilvl="0" w:tplc="397A7CC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67074"/>
    <w:multiLevelType w:val="hybridMultilevel"/>
    <w:tmpl w:val="ABE04D82"/>
    <w:lvl w:ilvl="0" w:tplc="FDA41B2C">
      <w:start w:val="1"/>
      <w:numFmt w:val="upperRoman"/>
      <w:lvlText w:val="%1."/>
      <w:lvlJc w:val="left"/>
      <w:pPr>
        <w:ind w:left="88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1" w:hanging="360"/>
      </w:pPr>
    </w:lvl>
    <w:lvl w:ilvl="2" w:tplc="0427001B" w:tentative="1">
      <w:start w:val="1"/>
      <w:numFmt w:val="lowerRoman"/>
      <w:lvlText w:val="%3."/>
      <w:lvlJc w:val="right"/>
      <w:pPr>
        <w:ind w:left="1961" w:hanging="180"/>
      </w:pPr>
    </w:lvl>
    <w:lvl w:ilvl="3" w:tplc="0427000F" w:tentative="1">
      <w:start w:val="1"/>
      <w:numFmt w:val="decimal"/>
      <w:lvlText w:val="%4."/>
      <w:lvlJc w:val="left"/>
      <w:pPr>
        <w:ind w:left="2681" w:hanging="360"/>
      </w:pPr>
    </w:lvl>
    <w:lvl w:ilvl="4" w:tplc="04270019" w:tentative="1">
      <w:start w:val="1"/>
      <w:numFmt w:val="lowerLetter"/>
      <w:lvlText w:val="%5."/>
      <w:lvlJc w:val="left"/>
      <w:pPr>
        <w:ind w:left="3401" w:hanging="360"/>
      </w:pPr>
    </w:lvl>
    <w:lvl w:ilvl="5" w:tplc="0427001B" w:tentative="1">
      <w:start w:val="1"/>
      <w:numFmt w:val="lowerRoman"/>
      <w:lvlText w:val="%6."/>
      <w:lvlJc w:val="right"/>
      <w:pPr>
        <w:ind w:left="4121" w:hanging="180"/>
      </w:pPr>
    </w:lvl>
    <w:lvl w:ilvl="6" w:tplc="0427000F" w:tentative="1">
      <w:start w:val="1"/>
      <w:numFmt w:val="decimal"/>
      <w:lvlText w:val="%7."/>
      <w:lvlJc w:val="left"/>
      <w:pPr>
        <w:ind w:left="4841" w:hanging="360"/>
      </w:pPr>
    </w:lvl>
    <w:lvl w:ilvl="7" w:tplc="04270019" w:tentative="1">
      <w:start w:val="1"/>
      <w:numFmt w:val="lowerLetter"/>
      <w:lvlText w:val="%8."/>
      <w:lvlJc w:val="left"/>
      <w:pPr>
        <w:ind w:left="5561" w:hanging="360"/>
      </w:pPr>
    </w:lvl>
    <w:lvl w:ilvl="8" w:tplc="0427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0" w15:restartNumberingAfterBreak="0">
    <w:nsid w:val="375502A0"/>
    <w:multiLevelType w:val="hybridMultilevel"/>
    <w:tmpl w:val="2D9ABF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C71DA"/>
    <w:multiLevelType w:val="hybridMultilevel"/>
    <w:tmpl w:val="C1C65F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F6F47"/>
    <w:multiLevelType w:val="hybridMultilevel"/>
    <w:tmpl w:val="A4527D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26A13"/>
    <w:multiLevelType w:val="hybridMultilevel"/>
    <w:tmpl w:val="7B4CAA4C"/>
    <w:lvl w:ilvl="0" w:tplc="2F10C16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624F"/>
    <w:multiLevelType w:val="hybridMultilevel"/>
    <w:tmpl w:val="EBA6E7EA"/>
    <w:lvl w:ilvl="0" w:tplc="CBD8C2A0">
      <w:start w:val="10"/>
      <w:numFmt w:val="bullet"/>
      <w:lvlText w:val="–"/>
      <w:lvlJc w:val="left"/>
      <w:pPr>
        <w:ind w:left="34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5" w15:restartNumberingAfterBreak="0">
    <w:nsid w:val="44511D6E"/>
    <w:multiLevelType w:val="hybridMultilevel"/>
    <w:tmpl w:val="4C386550"/>
    <w:lvl w:ilvl="0" w:tplc="EA5ED600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70DAE"/>
    <w:multiLevelType w:val="hybridMultilevel"/>
    <w:tmpl w:val="66F07F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92D57"/>
    <w:multiLevelType w:val="hybridMultilevel"/>
    <w:tmpl w:val="410494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351A8"/>
    <w:multiLevelType w:val="hybridMultilevel"/>
    <w:tmpl w:val="E3C0EDE8"/>
    <w:lvl w:ilvl="0" w:tplc="B3B23C54">
      <w:start w:val="12"/>
      <w:numFmt w:val="decimal"/>
      <w:lvlText w:val="%1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500D2"/>
    <w:multiLevelType w:val="hybridMultilevel"/>
    <w:tmpl w:val="E0361634"/>
    <w:lvl w:ilvl="0" w:tplc="1974D0FC">
      <w:start w:val="18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A0AC9"/>
    <w:multiLevelType w:val="hybridMultilevel"/>
    <w:tmpl w:val="741EFC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92AC7"/>
    <w:multiLevelType w:val="hybridMultilevel"/>
    <w:tmpl w:val="EB6C43CE"/>
    <w:lvl w:ilvl="0" w:tplc="7C125C06">
      <w:start w:val="1"/>
      <w:numFmt w:val="upperLetter"/>
      <w:lvlText w:val="%1."/>
      <w:lvlJc w:val="left"/>
      <w:pPr>
        <w:ind w:left="720" w:hanging="360"/>
      </w:pPr>
      <w:rPr>
        <w:rFonts w:cs="Tahom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07CE9"/>
    <w:multiLevelType w:val="hybridMultilevel"/>
    <w:tmpl w:val="C180EB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A29E9"/>
    <w:multiLevelType w:val="hybridMultilevel"/>
    <w:tmpl w:val="C22230E4"/>
    <w:lvl w:ilvl="0" w:tplc="DE7240F0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92E48"/>
    <w:multiLevelType w:val="hybridMultilevel"/>
    <w:tmpl w:val="B310F588"/>
    <w:lvl w:ilvl="0" w:tplc="1648511A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455EC"/>
    <w:multiLevelType w:val="hybridMultilevel"/>
    <w:tmpl w:val="F0C08378"/>
    <w:lvl w:ilvl="0" w:tplc="3EAEFF4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919AD"/>
    <w:multiLevelType w:val="hybridMultilevel"/>
    <w:tmpl w:val="9C4A2B02"/>
    <w:lvl w:ilvl="0" w:tplc="39946C34">
      <w:start w:val="18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417BE"/>
    <w:multiLevelType w:val="hybridMultilevel"/>
    <w:tmpl w:val="E6F25B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22"/>
  </w:num>
  <w:num w:numId="5">
    <w:abstractNumId w:val="7"/>
  </w:num>
  <w:num w:numId="6">
    <w:abstractNumId w:val="17"/>
  </w:num>
  <w:num w:numId="7">
    <w:abstractNumId w:val="16"/>
  </w:num>
  <w:num w:numId="8">
    <w:abstractNumId w:val="8"/>
  </w:num>
  <w:num w:numId="9">
    <w:abstractNumId w:val="24"/>
  </w:num>
  <w:num w:numId="10">
    <w:abstractNumId w:val="18"/>
  </w:num>
  <w:num w:numId="11">
    <w:abstractNumId w:val="19"/>
  </w:num>
  <w:num w:numId="12">
    <w:abstractNumId w:val="4"/>
  </w:num>
  <w:num w:numId="13">
    <w:abstractNumId w:val="15"/>
  </w:num>
  <w:num w:numId="14">
    <w:abstractNumId w:val="27"/>
  </w:num>
  <w:num w:numId="15">
    <w:abstractNumId w:val="0"/>
  </w:num>
  <w:num w:numId="16">
    <w:abstractNumId w:val="14"/>
  </w:num>
  <w:num w:numId="17">
    <w:abstractNumId w:val="5"/>
  </w:num>
  <w:num w:numId="18">
    <w:abstractNumId w:val="21"/>
  </w:num>
  <w:num w:numId="19">
    <w:abstractNumId w:val="13"/>
  </w:num>
  <w:num w:numId="20">
    <w:abstractNumId w:val="26"/>
  </w:num>
  <w:num w:numId="21">
    <w:abstractNumId w:val="9"/>
  </w:num>
  <w:num w:numId="22">
    <w:abstractNumId w:val="25"/>
  </w:num>
  <w:num w:numId="23">
    <w:abstractNumId w:val="3"/>
  </w:num>
  <w:num w:numId="24">
    <w:abstractNumId w:val="11"/>
  </w:num>
  <w:num w:numId="25">
    <w:abstractNumId w:val="6"/>
  </w:num>
  <w:num w:numId="26">
    <w:abstractNumId w:val="23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B"/>
    <w:rsid w:val="00002D25"/>
    <w:rsid w:val="000037A7"/>
    <w:rsid w:val="000040CC"/>
    <w:rsid w:val="00005884"/>
    <w:rsid w:val="00006B98"/>
    <w:rsid w:val="00007F43"/>
    <w:rsid w:val="00010A91"/>
    <w:rsid w:val="00011185"/>
    <w:rsid w:val="00011615"/>
    <w:rsid w:val="000118C7"/>
    <w:rsid w:val="00011DD0"/>
    <w:rsid w:val="000125FE"/>
    <w:rsid w:val="00013C5D"/>
    <w:rsid w:val="0001456C"/>
    <w:rsid w:val="000153CD"/>
    <w:rsid w:val="0001549B"/>
    <w:rsid w:val="00015B3F"/>
    <w:rsid w:val="00015C65"/>
    <w:rsid w:val="0001737C"/>
    <w:rsid w:val="000177CA"/>
    <w:rsid w:val="00021690"/>
    <w:rsid w:val="000223CA"/>
    <w:rsid w:val="000225E3"/>
    <w:rsid w:val="00022F61"/>
    <w:rsid w:val="0002310F"/>
    <w:rsid w:val="00023949"/>
    <w:rsid w:val="00024208"/>
    <w:rsid w:val="00024713"/>
    <w:rsid w:val="00024971"/>
    <w:rsid w:val="0002683E"/>
    <w:rsid w:val="00026B61"/>
    <w:rsid w:val="00030122"/>
    <w:rsid w:val="00030ADE"/>
    <w:rsid w:val="000311A7"/>
    <w:rsid w:val="00031301"/>
    <w:rsid w:val="00031CAA"/>
    <w:rsid w:val="00031ED8"/>
    <w:rsid w:val="000330A2"/>
    <w:rsid w:val="00035000"/>
    <w:rsid w:val="0003560C"/>
    <w:rsid w:val="00035731"/>
    <w:rsid w:val="0003781A"/>
    <w:rsid w:val="00037C01"/>
    <w:rsid w:val="00041F67"/>
    <w:rsid w:val="00042426"/>
    <w:rsid w:val="0004248C"/>
    <w:rsid w:val="00043668"/>
    <w:rsid w:val="00044490"/>
    <w:rsid w:val="0004481B"/>
    <w:rsid w:val="000465C6"/>
    <w:rsid w:val="0004681F"/>
    <w:rsid w:val="00046CAA"/>
    <w:rsid w:val="000478ED"/>
    <w:rsid w:val="00051587"/>
    <w:rsid w:val="00052003"/>
    <w:rsid w:val="00054655"/>
    <w:rsid w:val="0005544F"/>
    <w:rsid w:val="00057F58"/>
    <w:rsid w:val="000603DF"/>
    <w:rsid w:val="00060702"/>
    <w:rsid w:val="00060C00"/>
    <w:rsid w:val="00062BBE"/>
    <w:rsid w:val="00062C93"/>
    <w:rsid w:val="00064061"/>
    <w:rsid w:val="00064233"/>
    <w:rsid w:val="0006546C"/>
    <w:rsid w:val="000655CE"/>
    <w:rsid w:val="000657E1"/>
    <w:rsid w:val="0006668D"/>
    <w:rsid w:val="00067604"/>
    <w:rsid w:val="00067990"/>
    <w:rsid w:val="00071026"/>
    <w:rsid w:val="00071B6F"/>
    <w:rsid w:val="000721EF"/>
    <w:rsid w:val="00072825"/>
    <w:rsid w:val="0007302C"/>
    <w:rsid w:val="00073256"/>
    <w:rsid w:val="00073B5B"/>
    <w:rsid w:val="00074A82"/>
    <w:rsid w:val="00074AA2"/>
    <w:rsid w:val="00077C55"/>
    <w:rsid w:val="00080668"/>
    <w:rsid w:val="00080763"/>
    <w:rsid w:val="0008174B"/>
    <w:rsid w:val="00082263"/>
    <w:rsid w:val="00082CD2"/>
    <w:rsid w:val="00087033"/>
    <w:rsid w:val="000877E4"/>
    <w:rsid w:val="0009078C"/>
    <w:rsid w:val="00090843"/>
    <w:rsid w:val="000909B7"/>
    <w:rsid w:val="000937BA"/>
    <w:rsid w:val="000949DC"/>
    <w:rsid w:val="00095A66"/>
    <w:rsid w:val="00095B8B"/>
    <w:rsid w:val="00096B45"/>
    <w:rsid w:val="00096C39"/>
    <w:rsid w:val="000971D8"/>
    <w:rsid w:val="00097507"/>
    <w:rsid w:val="000A0910"/>
    <w:rsid w:val="000A0B7D"/>
    <w:rsid w:val="000A0D1D"/>
    <w:rsid w:val="000A1280"/>
    <w:rsid w:val="000A294B"/>
    <w:rsid w:val="000A2E28"/>
    <w:rsid w:val="000A384C"/>
    <w:rsid w:val="000A45BF"/>
    <w:rsid w:val="000A53E5"/>
    <w:rsid w:val="000A654D"/>
    <w:rsid w:val="000A7EAB"/>
    <w:rsid w:val="000B085B"/>
    <w:rsid w:val="000B0BB4"/>
    <w:rsid w:val="000B0CBA"/>
    <w:rsid w:val="000B44CF"/>
    <w:rsid w:val="000B4835"/>
    <w:rsid w:val="000B4E7F"/>
    <w:rsid w:val="000B643E"/>
    <w:rsid w:val="000B7353"/>
    <w:rsid w:val="000C0DB8"/>
    <w:rsid w:val="000C145E"/>
    <w:rsid w:val="000C1D69"/>
    <w:rsid w:val="000C31AB"/>
    <w:rsid w:val="000C32D2"/>
    <w:rsid w:val="000C35D5"/>
    <w:rsid w:val="000C3F44"/>
    <w:rsid w:val="000C5B68"/>
    <w:rsid w:val="000C5D42"/>
    <w:rsid w:val="000C5DE7"/>
    <w:rsid w:val="000C5F2F"/>
    <w:rsid w:val="000C6866"/>
    <w:rsid w:val="000C6897"/>
    <w:rsid w:val="000C6B88"/>
    <w:rsid w:val="000C7ED8"/>
    <w:rsid w:val="000D00DE"/>
    <w:rsid w:val="000D05C4"/>
    <w:rsid w:val="000D07DB"/>
    <w:rsid w:val="000D3557"/>
    <w:rsid w:val="000D38DC"/>
    <w:rsid w:val="000D4FA9"/>
    <w:rsid w:val="000D5266"/>
    <w:rsid w:val="000D704D"/>
    <w:rsid w:val="000D7124"/>
    <w:rsid w:val="000D7C07"/>
    <w:rsid w:val="000E0F9F"/>
    <w:rsid w:val="000E1751"/>
    <w:rsid w:val="000E181F"/>
    <w:rsid w:val="000E1FE9"/>
    <w:rsid w:val="000E235F"/>
    <w:rsid w:val="000E26D3"/>
    <w:rsid w:val="000E46DB"/>
    <w:rsid w:val="000E5304"/>
    <w:rsid w:val="000E55D6"/>
    <w:rsid w:val="000E5760"/>
    <w:rsid w:val="000E64E8"/>
    <w:rsid w:val="000E6D06"/>
    <w:rsid w:val="000E779F"/>
    <w:rsid w:val="000F05B8"/>
    <w:rsid w:val="000F0A14"/>
    <w:rsid w:val="000F0F7C"/>
    <w:rsid w:val="000F1172"/>
    <w:rsid w:val="000F13D7"/>
    <w:rsid w:val="000F1B2D"/>
    <w:rsid w:val="000F293F"/>
    <w:rsid w:val="000F2991"/>
    <w:rsid w:val="000F374F"/>
    <w:rsid w:val="000F43B8"/>
    <w:rsid w:val="000F56A5"/>
    <w:rsid w:val="000F6B85"/>
    <w:rsid w:val="000F6BD1"/>
    <w:rsid w:val="000F6DDA"/>
    <w:rsid w:val="000F717B"/>
    <w:rsid w:val="00101404"/>
    <w:rsid w:val="0010216A"/>
    <w:rsid w:val="00103A67"/>
    <w:rsid w:val="00105D79"/>
    <w:rsid w:val="00105ED0"/>
    <w:rsid w:val="00106BF7"/>
    <w:rsid w:val="00112683"/>
    <w:rsid w:val="00113301"/>
    <w:rsid w:val="0011330D"/>
    <w:rsid w:val="0011462A"/>
    <w:rsid w:val="00114C93"/>
    <w:rsid w:val="0011629B"/>
    <w:rsid w:val="001169C0"/>
    <w:rsid w:val="00116D66"/>
    <w:rsid w:val="0012067A"/>
    <w:rsid w:val="00121F73"/>
    <w:rsid w:val="001258D5"/>
    <w:rsid w:val="0012590B"/>
    <w:rsid w:val="00130159"/>
    <w:rsid w:val="00130C9D"/>
    <w:rsid w:val="0013104F"/>
    <w:rsid w:val="00131CCE"/>
    <w:rsid w:val="001323C0"/>
    <w:rsid w:val="00133046"/>
    <w:rsid w:val="001337F4"/>
    <w:rsid w:val="00133B3A"/>
    <w:rsid w:val="001347D9"/>
    <w:rsid w:val="00134904"/>
    <w:rsid w:val="00134DD2"/>
    <w:rsid w:val="00137391"/>
    <w:rsid w:val="00140524"/>
    <w:rsid w:val="00140E94"/>
    <w:rsid w:val="001419FC"/>
    <w:rsid w:val="00141CA7"/>
    <w:rsid w:val="00142CF5"/>
    <w:rsid w:val="001437BA"/>
    <w:rsid w:val="00143879"/>
    <w:rsid w:val="001440E9"/>
    <w:rsid w:val="001446E0"/>
    <w:rsid w:val="00145EDB"/>
    <w:rsid w:val="00146128"/>
    <w:rsid w:val="00146BB7"/>
    <w:rsid w:val="00146D01"/>
    <w:rsid w:val="00147AEC"/>
    <w:rsid w:val="0015080C"/>
    <w:rsid w:val="00150937"/>
    <w:rsid w:val="00150A21"/>
    <w:rsid w:val="00151192"/>
    <w:rsid w:val="00151899"/>
    <w:rsid w:val="0015209C"/>
    <w:rsid w:val="00152CBA"/>
    <w:rsid w:val="00152E5C"/>
    <w:rsid w:val="00153406"/>
    <w:rsid w:val="0015421C"/>
    <w:rsid w:val="001614D4"/>
    <w:rsid w:val="00161934"/>
    <w:rsid w:val="00162B32"/>
    <w:rsid w:val="00163320"/>
    <w:rsid w:val="0016500C"/>
    <w:rsid w:val="001650C8"/>
    <w:rsid w:val="00170203"/>
    <w:rsid w:val="00170439"/>
    <w:rsid w:val="00170C26"/>
    <w:rsid w:val="00171DAD"/>
    <w:rsid w:val="001724C5"/>
    <w:rsid w:val="001725A9"/>
    <w:rsid w:val="00172B27"/>
    <w:rsid w:val="00172C03"/>
    <w:rsid w:val="00172CD5"/>
    <w:rsid w:val="00173BCE"/>
    <w:rsid w:val="0017527C"/>
    <w:rsid w:val="00175765"/>
    <w:rsid w:val="00175C6B"/>
    <w:rsid w:val="001763CD"/>
    <w:rsid w:val="00176783"/>
    <w:rsid w:val="001768A7"/>
    <w:rsid w:val="00176C0D"/>
    <w:rsid w:val="00177AC1"/>
    <w:rsid w:val="00180165"/>
    <w:rsid w:val="0018236D"/>
    <w:rsid w:val="00183351"/>
    <w:rsid w:val="0018436E"/>
    <w:rsid w:val="001861E6"/>
    <w:rsid w:val="001878A2"/>
    <w:rsid w:val="00190757"/>
    <w:rsid w:val="00191B7A"/>
    <w:rsid w:val="00191BD6"/>
    <w:rsid w:val="00192D01"/>
    <w:rsid w:val="00194461"/>
    <w:rsid w:val="001951C1"/>
    <w:rsid w:val="0019644C"/>
    <w:rsid w:val="001969C1"/>
    <w:rsid w:val="00197B78"/>
    <w:rsid w:val="001A04C2"/>
    <w:rsid w:val="001A30E0"/>
    <w:rsid w:val="001A517E"/>
    <w:rsid w:val="001A5841"/>
    <w:rsid w:val="001A59E3"/>
    <w:rsid w:val="001A5AE2"/>
    <w:rsid w:val="001A6CD7"/>
    <w:rsid w:val="001A6F6D"/>
    <w:rsid w:val="001B004D"/>
    <w:rsid w:val="001B00A6"/>
    <w:rsid w:val="001B11ED"/>
    <w:rsid w:val="001B1E8A"/>
    <w:rsid w:val="001B2FE8"/>
    <w:rsid w:val="001B37D2"/>
    <w:rsid w:val="001B3838"/>
    <w:rsid w:val="001B3D12"/>
    <w:rsid w:val="001B6BF9"/>
    <w:rsid w:val="001C07DB"/>
    <w:rsid w:val="001C20DA"/>
    <w:rsid w:val="001C273E"/>
    <w:rsid w:val="001C48F8"/>
    <w:rsid w:val="001C5063"/>
    <w:rsid w:val="001C628C"/>
    <w:rsid w:val="001C63DE"/>
    <w:rsid w:val="001C744E"/>
    <w:rsid w:val="001C7944"/>
    <w:rsid w:val="001D08A9"/>
    <w:rsid w:val="001D09AA"/>
    <w:rsid w:val="001D0CFE"/>
    <w:rsid w:val="001D1039"/>
    <w:rsid w:val="001D1D77"/>
    <w:rsid w:val="001D2077"/>
    <w:rsid w:val="001D2BFF"/>
    <w:rsid w:val="001D3E80"/>
    <w:rsid w:val="001D5D52"/>
    <w:rsid w:val="001D61FD"/>
    <w:rsid w:val="001D6E25"/>
    <w:rsid w:val="001D744F"/>
    <w:rsid w:val="001D7555"/>
    <w:rsid w:val="001D7FDF"/>
    <w:rsid w:val="001E068B"/>
    <w:rsid w:val="001E0BCF"/>
    <w:rsid w:val="001E0E70"/>
    <w:rsid w:val="001E19EF"/>
    <w:rsid w:val="001E20F3"/>
    <w:rsid w:val="001E37D6"/>
    <w:rsid w:val="001E39A1"/>
    <w:rsid w:val="001E4FF7"/>
    <w:rsid w:val="001E5006"/>
    <w:rsid w:val="001E5E6E"/>
    <w:rsid w:val="001E6E83"/>
    <w:rsid w:val="001E7386"/>
    <w:rsid w:val="001E7AF2"/>
    <w:rsid w:val="001E7C49"/>
    <w:rsid w:val="001F13EF"/>
    <w:rsid w:val="001F2418"/>
    <w:rsid w:val="001F26DE"/>
    <w:rsid w:val="001F307C"/>
    <w:rsid w:val="001F353C"/>
    <w:rsid w:val="001F3661"/>
    <w:rsid w:val="001F38D5"/>
    <w:rsid w:val="001F453A"/>
    <w:rsid w:val="001F5CF7"/>
    <w:rsid w:val="001F5EFE"/>
    <w:rsid w:val="001F6773"/>
    <w:rsid w:val="001F7190"/>
    <w:rsid w:val="00200221"/>
    <w:rsid w:val="00201782"/>
    <w:rsid w:val="00201C9F"/>
    <w:rsid w:val="00202A93"/>
    <w:rsid w:val="0020302D"/>
    <w:rsid w:val="00204067"/>
    <w:rsid w:val="00207474"/>
    <w:rsid w:val="0021261B"/>
    <w:rsid w:val="00212732"/>
    <w:rsid w:val="00213B05"/>
    <w:rsid w:val="0021432A"/>
    <w:rsid w:val="00214C34"/>
    <w:rsid w:val="002163DB"/>
    <w:rsid w:val="00217351"/>
    <w:rsid w:val="00220742"/>
    <w:rsid w:val="0022159E"/>
    <w:rsid w:val="00221E9F"/>
    <w:rsid w:val="00222993"/>
    <w:rsid w:val="00222B33"/>
    <w:rsid w:val="00224E16"/>
    <w:rsid w:val="002252A1"/>
    <w:rsid w:val="00225E2E"/>
    <w:rsid w:val="00226522"/>
    <w:rsid w:val="002265D1"/>
    <w:rsid w:val="00230111"/>
    <w:rsid w:val="002302FE"/>
    <w:rsid w:val="00230AA6"/>
    <w:rsid w:val="00230C25"/>
    <w:rsid w:val="002331D2"/>
    <w:rsid w:val="002336E7"/>
    <w:rsid w:val="0023385F"/>
    <w:rsid w:val="002340B1"/>
    <w:rsid w:val="002350EA"/>
    <w:rsid w:val="0023547B"/>
    <w:rsid w:val="00235759"/>
    <w:rsid w:val="002375E6"/>
    <w:rsid w:val="00237821"/>
    <w:rsid w:val="00240D1B"/>
    <w:rsid w:val="00240D6A"/>
    <w:rsid w:val="002421F5"/>
    <w:rsid w:val="0024276C"/>
    <w:rsid w:val="0024369D"/>
    <w:rsid w:val="00243932"/>
    <w:rsid w:val="00243F9C"/>
    <w:rsid w:val="00245E4A"/>
    <w:rsid w:val="00246B20"/>
    <w:rsid w:val="00246BDB"/>
    <w:rsid w:val="00247A59"/>
    <w:rsid w:val="0025049B"/>
    <w:rsid w:val="00250529"/>
    <w:rsid w:val="0025151D"/>
    <w:rsid w:val="00251C34"/>
    <w:rsid w:val="00252643"/>
    <w:rsid w:val="00253A19"/>
    <w:rsid w:val="002548D6"/>
    <w:rsid w:val="00255398"/>
    <w:rsid w:val="002562D4"/>
    <w:rsid w:val="00256453"/>
    <w:rsid w:val="00256518"/>
    <w:rsid w:val="0025677F"/>
    <w:rsid w:val="002605E0"/>
    <w:rsid w:val="00261DF6"/>
    <w:rsid w:val="002627C1"/>
    <w:rsid w:val="00264839"/>
    <w:rsid w:val="00265BF5"/>
    <w:rsid w:val="00270ABD"/>
    <w:rsid w:val="00270C18"/>
    <w:rsid w:val="00272725"/>
    <w:rsid w:val="00272DD9"/>
    <w:rsid w:val="00272E11"/>
    <w:rsid w:val="0027369D"/>
    <w:rsid w:val="00273ACA"/>
    <w:rsid w:val="00275899"/>
    <w:rsid w:val="00276409"/>
    <w:rsid w:val="00280298"/>
    <w:rsid w:val="002819F9"/>
    <w:rsid w:val="002824D9"/>
    <w:rsid w:val="00282703"/>
    <w:rsid w:val="00283708"/>
    <w:rsid w:val="0028409B"/>
    <w:rsid w:val="002848A7"/>
    <w:rsid w:val="00285347"/>
    <w:rsid w:val="002856F8"/>
    <w:rsid w:val="00287A85"/>
    <w:rsid w:val="00287ABB"/>
    <w:rsid w:val="002909C0"/>
    <w:rsid w:val="00293B22"/>
    <w:rsid w:val="0029541B"/>
    <w:rsid w:val="00295758"/>
    <w:rsid w:val="002964B5"/>
    <w:rsid w:val="0029720A"/>
    <w:rsid w:val="00297952"/>
    <w:rsid w:val="002A0CEF"/>
    <w:rsid w:val="002A0F0E"/>
    <w:rsid w:val="002A3996"/>
    <w:rsid w:val="002A423D"/>
    <w:rsid w:val="002A4D34"/>
    <w:rsid w:val="002A52AC"/>
    <w:rsid w:val="002A546D"/>
    <w:rsid w:val="002A6178"/>
    <w:rsid w:val="002A6761"/>
    <w:rsid w:val="002B0427"/>
    <w:rsid w:val="002B0A39"/>
    <w:rsid w:val="002B0E65"/>
    <w:rsid w:val="002B1BB2"/>
    <w:rsid w:val="002B1EA8"/>
    <w:rsid w:val="002B2139"/>
    <w:rsid w:val="002B2E22"/>
    <w:rsid w:val="002B3D1A"/>
    <w:rsid w:val="002B4A3F"/>
    <w:rsid w:val="002B5311"/>
    <w:rsid w:val="002B5EC9"/>
    <w:rsid w:val="002B68C7"/>
    <w:rsid w:val="002B6FD9"/>
    <w:rsid w:val="002C19F0"/>
    <w:rsid w:val="002C24D1"/>
    <w:rsid w:val="002C2FAC"/>
    <w:rsid w:val="002C3C83"/>
    <w:rsid w:val="002C4361"/>
    <w:rsid w:val="002C519A"/>
    <w:rsid w:val="002C6179"/>
    <w:rsid w:val="002C63D2"/>
    <w:rsid w:val="002C66DF"/>
    <w:rsid w:val="002D072C"/>
    <w:rsid w:val="002D196C"/>
    <w:rsid w:val="002D26A1"/>
    <w:rsid w:val="002D29D6"/>
    <w:rsid w:val="002D3321"/>
    <w:rsid w:val="002D3410"/>
    <w:rsid w:val="002D46A5"/>
    <w:rsid w:val="002D50B2"/>
    <w:rsid w:val="002D50DA"/>
    <w:rsid w:val="002D707A"/>
    <w:rsid w:val="002E0E1E"/>
    <w:rsid w:val="002E17FC"/>
    <w:rsid w:val="002E1B54"/>
    <w:rsid w:val="002E1B9F"/>
    <w:rsid w:val="002E1D00"/>
    <w:rsid w:val="002E25CE"/>
    <w:rsid w:val="002E270B"/>
    <w:rsid w:val="002E2AFA"/>
    <w:rsid w:val="002E2D35"/>
    <w:rsid w:val="002E3BE8"/>
    <w:rsid w:val="002E513D"/>
    <w:rsid w:val="002E5A4D"/>
    <w:rsid w:val="002E5B2E"/>
    <w:rsid w:val="002E6E2D"/>
    <w:rsid w:val="002E6FED"/>
    <w:rsid w:val="002E75C5"/>
    <w:rsid w:val="002F186E"/>
    <w:rsid w:val="002F1A2D"/>
    <w:rsid w:val="002F2B65"/>
    <w:rsid w:val="002F452A"/>
    <w:rsid w:val="002F465D"/>
    <w:rsid w:val="002F4D62"/>
    <w:rsid w:val="002F56FF"/>
    <w:rsid w:val="002F70CD"/>
    <w:rsid w:val="00301C4E"/>
    <w:rsid w:val="0030273F"/>
    <w:rsid w:val="00302E49"/>
    <w:rsid w:val="003031D1"/>
    <w:rsid w:val="00305D34"/>
    <w:rsid w:val="00305FBC"/>
    <w:rsid w:val="00306644"/>
    <w:rsid w:val="00306E06"/>
    <w:rsid w:val="00307356"/>
    <w:rsid w:val="0030761C"/>
    <w:rsid w:val="00307BBF"/>
    <w:rsid w:val="0031070C"/>
    <w:rsid w:val="0031143E"/>
    <w:rsid w:val="003119C7"/>
    <w:rsid w:val="00311F0F"/>
    <w:rsid w:val="00312370"/>
    <w:rsid w:val="0031310F"/>
    <w:rsid w:val="00314B3F"/>
    <w:rsid w:val="00314F35"/>
    <w:rsid w:val="0031510E"/>
    <w:rsid w:val="00315124"/>
    <w:rsid w:val="00315EC8"/>
    <w:rsid w:val="00317DAB"/>
    <w:rsid w:val="00317DE8"/>
    <w:rsid w:val="003201A5"/>
    <w:rsid w:val="003203AE"/>
    <w:rsid w:val="00320C15"/>
    <w:rsid w:val="003229EA"/>
    <w:rsid w:val="00322B28"/>
    <w:rsid w:val="00322F33"/>
    <w:rsid w:val="003232F1"/>
    <w:rsid w:val="00323AB2"/>
    <w:rsid w:val="00324510"/>
    <w:rsid w:val="0032711C"/>
    <w:rsid w:val="00327598"/>
    <w:rsid w:val="00327770"/>
    <w:rsid w:val="00327860"/>
    <w:rsid w:val="00327DA6"/>
    <w:rsid w:val="003306E0"/>
    <w:rsid w:val="003306EE"/>
    <w:rsid w:val="003311CC"/>
    <w:rsid w:val="00331476"/>
    <w:rsid w:val="003319DF"/>
    <w:rsid w:val="003320DD"/>
    <w:rsid w:val="003334AA"/>
    <w:rsid w:val="003337EB"/>
    <w:rsid w:val="00334286"/>
    <w:rsid w:val="00334540"/>
    <w:rsid w:val="00334890"/>
    <w:rsid w:val="00334F86"/>
    <w:rsid w:val="00335079"/>
    <w:rsid w:val="003351B8"/>
    <w:rsid w:val="00335754"/>
    <w:rsid w:val="00335AA7"/>
    <w:rsid w:val="00340387"/>
    <w:rsid w:val="00340757"/>
    <w:rsid w:val="00340A40"/>
    <w:rsid w:val="0034100F"/>
    <w:rsid w:val="00341A53"/>
    <w:rsid w:val="0034230B"/>
    <w:rsid w:val="00343A82"/>
    <w:rsid w:val="00343D71"/>
    <w:rsid w:val="00344DE8"/>
    <w:rsid w:val="003457B3"/>
    <w:rsid w:val="00346CC0"/>
    <w:rsid w:val="00347DB6"/>
    <w:rsid w:val="003508CC"/>
    <w:rsid w:val="00350B6A"/>
    <w:rsid w:val="0035477F"/>
    <w:rsid w:val="003547C6"/>
    <w:rsid w:val="00355F2B"/>
    <w:rsid w:val="003600C8"/>
    <w:rsid w:val="003605FE"/>
    <w:rsid w:val="003611CD"/>
    <w:rsid w:val="00361449"/>
    <w:rsid w:val="00361837"/>
    <w:rsid w:val="0036189B"/>
    <w:rsid w:val="0036222C"/>
    <w:rsid w:val="003627B7"/>
    <w:rsid w:val="00362A38"/>
    <w:rsid w:val="00362A96"/>
    <w:rsid w:val="00362C53"/>
    <w:rsid w:val="0036402C"/>
    <w:rsid w:val="0036763F"/>
    <w:rsid w:val="00370D9D"/>
    <w:rsid w:val="003712E7"/>
    <w:rsid w:val="00371509"/>
    <w:rsid w:val="00371F0D"/>
    <w:rsid w:val="00372473"/>
    <w:rsid w:val="00372F71"/>
    <w:rsid w:val="003730CE"/>
    <w:rsid w:val="00373AF1"/>
    <w:rsid w:val="00374064"/>
    <w:rsid w:val="0037477A"/>
    <w:rsid w:val="00374834"/>
    <w:rsid w:val="00374F88"/>
    <w:rsid w:val="003754DB"/>
    <w:rsid w:val="00376C17"/>
    <w:rsid w:val="003777CF"/>
    <w:rsid w:val="00377E92"/>
    <w:rsid w:val="0038155A"/>
    <w:rsid w:val="003825DA"/>
    <w:rsid w:val="00383026"/>
    <w:rsid w:val="00383ED4"/>
    <w:rsid w:val="003845DE"/>
    <w:rsid w:val="00385B43"/>
    <w:rsid w:val="00386D76"/>
    <w:rsid w:val="00387500"/>
    <w:rsid w:val="00387E99"/>
    <w:rsid w:val="00390FB7"/>
    <w:rsid w:val="003919E2"/>
    <w:rsid w:val="00391B7C"/>
    <w:rsid w:val="00392517"/>
    <w:rsid w:val="00392C48"/>
    <w:rsid w:val="00393257"/>
    <w:rsid w:val="00395529"/>
    <w:rsid w:val="003966AC"/>
    <w:rsid w:val="0039692A"/>
    <w:rsid w:val="003A04B1"/>
    <w:rsid w:val="003A05F4"/>
    <w:rsid w:val="003A0B80"/>
    <w:rsid w:val="003A151B"/>
    <w:rsid w:val="003A1EFB"/>
    <w:rsid w:val="003A2537"/>
    <w:rsid w:val="003A27DB"/>
    <w:rsid w:val="003A2DEC"/>
    <w:rsid w:val="003A4765"/>
    <w:rsid w:val="003A54AE"/>
    <w:rsid w:val="003A6680"/>
    <w:rsid w:val="003A6901"/>
    <w:rsid w:val="003A6C1A"/>
    <w:rsid w:val="003A6D54"/>
    <w:rsid w:val="003A7202"/>
    <w:rsid w:val="003A7F23"/>
    <w:rsid w:val="003B0D2E"/>
    <w:rsid w:val="003B1AD0"/>
    <w:rsid w:val="003B220F"/>
    <w:rsid w:val="003B2664"/>
    <w:rsid w:val="003B41F1"/>
    <w:rsid w:val="003B4AE6"/>
    <w:rsid w:val="003B5157"/>
    <w:rsid w:val="003B5701"/>
    <w:rsid w:val="003B66B2"/>
    <w:rsid w:val="003B68AF"/>
    <w:rsid w:val="003B7986"/>
    <w:rsid w:val="003C0945"/>
    <w:rsid w:val="003C13D1"/>
    <w:rsid w:val="003C2228"/>
    <w:rsid w:val="003C27FF"/>
    <w:rsid w:val="003C3BCC"/>
    <w:rsid w:val="003C4D11"/>
    <w:rsid w:val="003C7718"/>
    <w:rsid w:val="003D0353"/>
    <w:rsid w:val="003D2DA1"/>
    <w:rsid w:val="003D2E7D"/>
    <w:rsid w:val="003D3429"/>
    <w:rsid w:val="003D3520"/>
    <w:rsid w:val="003D3CD9"/>
    <w:rsid w:val="003D4A67"/>
    <w:rsid w:val="003D50D2"/>
    <w:rsid w:val="003D5278"/>
    <w:rsid w:val="003D73D8"/>
    <w:rsid w:val="003D7C16"/>
    <w:rsid w:val="003D7C35"/>
    <w:rsid w:val="003E01D9"/>
    <w:rsid w:val="003E10F7"/>
    <w:rsid w:val="003E2C64"/>
    <w:rsid w:val="003E344E"/>
    <w:rsid w:val="003E4726"/>
    <w:rsid w:val="003E7B02"/>
    <w:rsid w:val="003F033E"/>
    <w:rsid w:val="003F058F"/>
    <w:rsid w:val="003F0980"/>
    <w:rsid w:val="003F0E17"/>
    <w:rsid w:val="003F0F15"/>
    <w:rsid w:val="003F1B7B"/>
    <w:rsid w:val="003F1C35"/>
    <w:rsid w:val="003F1E7D"/>
    <w:rsid w:val="003F2B94"/>
    <w:rsid w:val="003F33A7"/>
    <w:rsid w:val="003F4C98"/>
    <w:rsid w:val="003F50F4"/>
    <w:rsid w:val="003F6611"/>
    <w:rsid w:val="003F6C80"/>
    <w:rsid w:val="003F6D14"/>
    <w:rsid w:val="003F707E"/>
    <w:rsid w:val="003F7975"/>
    <w:rsid w:val="004031F1"/>
    <w:rsid w:val="00403791"/>
    <w:rsid w:val="00403DA5"/>
    <w:rsid w:val="004048C2"/>
    <w:rsid w:val="00404D6C"/>
    <w:rsid w:val="00407650"/>
    <w:rsid w:val="00410AAB"/>
    <w:rsid w:val="0041115F"/>
    <w:rsid w:val="00411F6A"/>
    <w:rsid w:val="00413487"/>
    <w:rsid w:val="004135C6"/>
    <w:rsid w:val="00414D12"/>
    <w:rsid w:val="004160FB"/>
    <w:rsid w:val="004167FA"/>
    <w:rsid w:val="004178B8"/>
    <w:rsid w:val="00417A76"/>
    <w:rsid w:val="00420115"/>
    <w:rsid w:val="0042063B"/>
    <w:rsid w:val="0042067C"/>
    <w:rsid w:val="00423CF5"/>
    <w:rsid w:val="00424394"/>
    <w:rsid w:val="00424577"/>
    <w:rsid w:val="00425DBA"/>
    <w:rsid w:val="00427385"/>
    <w:rsid w:val="0042738C"/>
    <w:rsid w:val="00427C2F"/>
    <w:rsid w:val="00430253"/>
    <w:rsid w:val="0043029E"/>
    <w:rsid w:val="0043063F"/>
    <w:rsid w:val="00430ED6"/>
    <w:rsid w:val="00431F56"/>
    <w:rsid w:val="0043252A"/>
    <w:rsid w:val="00432C1F"/>
    <w:rsid w:val="00437B4C"/>
    <w:rsid w:val="00437F74"/>
    <w:rsid w:val="0044190E"/>
    <w:rsid w:val="00441A75"/>
    <w:rsid w:val="00441D22"/>
    <w:rsid w:val="004465A3"/>
    <w:rsid w:val="00446BD8"/>
    <w:rsid w:val="0044714B"/>
    <w:rsid w:val="00447A6E"/>
    <w:rsid w:val="00447DFD"/>
    <w:rsid w:val="00451761"/>
    <w:rsid w:val="00452652"/>
    <w:rsid w:val="00453681"/>
    <w:rsid w:val="004540FF"/>
    <w:rsid w:val="00454681"/>
    <w:rsid w:val="0045469B"/>
    <w:rsid w:val="00454CAA"/>
    <w:rsid w:val="00455572"/>
    <w:rsid w:val="00455F85"/>
    <w:rsid w:val="00455F94"/>
    <w:rsid w:val="00456EE4"/>
    <w:rsid w:val="00457199"/>
    <w:rsid w:val="00457BD4"/>
    <w:rsid w:val="00460476"/>
    <w:rsid w:val="00460960"/>
    <w:rsid w:val="004614D3"/>
    <w:rsid w:val="0046272C"/>
    <w:rsid w:val="00462756"/>
    <w:rsid w:val="00464C64"/>
    <w:rsid w:val="00465531"/>
    <w:rsid w:val="00465811"/>
    <w:rsid w:val="00465D72"/>
    <w:rsid w:val="004732C2"/>
    <w:rsid w:val="004734FA"/>
    <w:rsid w:val="004735EA"/>
    <w:rsid w:val="00474211"/>
    <w:rsid w:val="004751A2"/>
    <w:rsid w:val="0047547F"/>
    <w:rsid w:val="00475D08"/>
    <w:rsid w:val="00476E95"/>
    <w:rsid w:val="004801A4"/>
    <w:rsid w:val="004831F6"/>
    <w:rsid w:val="00483A17"/>
    <w:rsid w:val="00486619"/>
    <w:rsid w:val="00490903"/>
    <w:rsid w:val="00491911"/>
    <w:rsid w:val="00491DB5"/>
    <w:rsid w:val="004930FE"/>
    <w:rsid w:val="004932EA"/>
    <w:rsid w:val="00493A9C"/>
    <w:rsid w:val="0049410B"/>
    <w:rsid w:val="00494A20"/>
    <w:rsid w:val="00495077"/>
    <w:rsid w:val="004959F4"/>
    <w:rsid w:val="004967C9"/>
    <w:rsid w:val="004A01F8"/>
    <w:rsid w:val="004A0A20"/>
    <w:rsid w:val="004A1104"/>
    <w:rsid w:val="004A1D6F"/>
    <w:rsid w:val="004A24C8"/>
    <w:rsid w:val="004A28B9"/>
    <w:rsid w:val="004A377B"/>
    <w:rsid w:val="004A3AD5"/>
    <w:rsid w:val="004A3FA4"/>
    <w:rsid w:val="004A5CC5"/>
    <w:rsid w:val="004A6B84"/>
    <w:rsid w:val="004B063F"/>
    <w:rsid w:val="004B1325"/>
    <w:rsid w:val="004B2CB3"/>
    <w:rsid w:val="004B3206"/>
    <w:rsid w:val="004B38A9"/>
    <w:rsid w:val="004B4A70"/>
    <w:rsid w:val="004B560F"/>
    <w:rsid w:val="004B57AD"/>
    <w:rsid w:val="004B649D"/>
    <w:rsid w:val="004C04C0"/>
    <w:rsid w:val="004C2B13"/>
    <w:rsid w:val="004C2DAE"/>
    <w:rsid w:val="004C390C"/>
    <w:rsid w:val="004C584B"/>
    <w:rsid w:val="004C5A0C"/>
    <w:rsid w:val="004C5CEE"/>
    <w:rsid w:val="004C5D97"/>
    <w:rsid w:val="004C6C02"/>
    <w:rsid w:val="004C7090"/>
    <w:rsid w:val="004C7562"/>
    <w:rsid w:val="004C7CE4"/>
    <w:rsid w:val="004D0757"/>
    <w:rsid w:val="004D0BD4"/>
    <w:rsid w:val="004D145B"/>
    <w:rsid w:val="004D1E20"/>
    <w:rsid w:val="004D1EFE"/>
    <w:rsid w:val="004D226E"/>
    <w:rsid w:val="004D3A4B"/>
    <w:rsid w:val="004D3C3D"/>
    <w:rsid w:val="004D3E5F"/>
    <w:rsid w:val="004D41FE"/>
    <w:rsid w:val="004D42AD"/>
    <w:rsid w:val="004D67AC"/>
    <w:rsid w:val="004D689A"/>
    <w:rsid w:val="004D6B7C"/>
    <w:rsid w:val="004D6D65"/>
    <w:rsid w:val="004D73B8"/>
    <w:rsid w:val="004E00D6"/>
    <w:rsid w:val="004E0CB2"/>
    <w:rsid w:val="004E1619"/>
    <w:rsid w:val="004E1E57"/>
    <w:rsid w:val="004E2B25"/>
    <w:rsid w:val="004E369A"/>
    <w:rsid w:val="004E36EC"/>
    <w:rsid w:val="004E3C4E"/>
    <w:rsid w:val="004E4039"/>
    <w:rsid w:val="004E41D9"/>
    <w:rsid w:val="004E57DB"/>
    <w:rsid w:val="004E5868"/>
    <w:rsid w:val="004E627A"/>
    <w:rsid w:val="004E66B3"/>
    <w:rsid w:val="004E6797"/>
    <w:rsid w:val="004E71BC"/>
    <w:rsid w:val="004E73DB"/>
    <w:rsid w:val="004E7D33"/>
    <w:rsid w:val="004E7D68"/>
    <w:rsid w:val="004F01D8"/>
    <w:rsid w:val="004F06FA"/>
    <w:rsid w:val="004F16BA"/>
    <w:rsid w:val="004F234A"/>
    <w:rsid w:val="004F2793"/>
    <w:rsid w:val="004F544F"/>
    <w:rsid w:val="004F5C98"/>
    <w:rsid w:val="004F71BD"/>
    <w:rsid w:val="004F7D58"/>
    <w:rsid w:val="005000FC"/>
    <w:rsid w:val="0050027C"/>
    <w:rsid w:val="0050047A"/>
    <w:rsid w:val="005008AD"/>
    <w:rsid w:val="005016D7"/>
    <w:rsid w:val="00503294"/>
    <w:rsid w:val="00503935"/>
    <w:rsid w:val="00503D6F"/>
    <w:rsid w:val="0050519A"/>
    <w:rsid w:val="00505D13"/>
    <w:rsid w:val="00506E12"/>
    <w:rsid w:val="00506E5C"/>
    <w:rsid w:val="00507A73"/>
    <w:rsid w:val="00507EBC"/>
    <w:rsid w:val="0051124B"/>
    <w:rsid w:val="00511EB8"/>
    <w:rsid w:val="00512513"/>
    <w:rsid w:val="00513244"/>
    <w:rsid w:val="005139E3"/>
    <w:rsid w:val="0051587C"/>
    <w:rsid w:val="00516405"/>
    <w:rsid w:val="00516B68"/>
    <w:rsid w:val="00516C87"/>
    <w:rsid w:val="00520407"/>
    <w:rsid w:val="00520CD3"/>
    <w:rsid w:val="00520EA0"/>
    <w:rsid w:val="00520F98"/>
    <w:rsid w:val="0052108A"/>
    <w:rsid w:val="0052268D"/>
    <w:rsid w:val="00523BA0"/>
    <w:rsid w:val="00526288"/>
    <w:rsid w:val="005275C2"/>
    <w:rsid w:val="005306EB"/>
    <w:rsid w:val="00530D51"/>
    <w:rsid w:val="0053108E"/>
    <w:rsid w:val="005321EE"/>
    <w:rsid w:val="005322E2"/>
    <w:rsid w:val="005335D2"/>
    <w:rsid w:val="00533A91"/>
    <w:rsid w:val="00534766"/>
    <w:rsid w:val="00534BBA"/>
    <w:rsid w:val="00534EF7"/>
    <w:rsid w:val="0053514E"/>
    <w:rsid w:val="0053586F"/>
    <w:rsid w:val="00535E87"/>
    <w:rsid w:val="005367D5"/>
    <w:rsid w:val="00536B56"/>
    <w:rsid w:val="005421D8"/>
    <w:rsid w:val="005429E6"/>
    <w:rsid w:val="005433D7"/>
    <w:rsid w:val="00543686"/>
    <w:rsid w:val="0054408F"/>
    <w:rsid w:val="00544520"/>
    <w:rsid w:val="00544BDA"/>
    <w:rsid w:val="00545CEE"/>
    <w:rsid w:val="005505E5"/>
    <w:rsid w:val="00551CEE"/>
    <w:rsid w:val="005526A0"/>
    <w:rsid w:val="00552F73"/>
    <w:rsid w:val="005547BE"/>
    <w:rsid w:val="0055513F"/>
    <w:rsid w:val="005566E3"/>
    <w:rsid w:val="005567C9"/>
    <w:rsid w:val="00556DC2"/>
    <w:rsid w:val="005575F2"/>
    <w:rsid w:val="0055762A"/>
    <w:rsid w:val="005603C5"/>
    <w:rsid w:val="005609DE"/>
    <w:rsid w:val="00560FA9"/>
    <w:rsid w:val="00561771"/>
    <w:rsid w:val="00562900"/>
    <w:rsid w:val="00563B29"/>
    <w:rsid w:val="00564117"/>
    <w:rsid w:val="0056419B"/>
    <w:rsid w:val="00564376"/>
    <w:rsid w:val="00564982"/>
    <w:rsid w:val="00567E09"/>
    <w:rsid w:val="0057002E"/>
    <w:rsid w:val="0057139A"/>
    <w:rsid w:val="0057191A"/>
    <w:rsid w:val="0057207C"/>
    <w:rsid w:val="00574555"/>
    <w:rsid w:val="00574FA5"/>
    <w:rsid w:val="00575014"/>
    <w:rsid w:val="00577976"/>
    <w:rsid w:val="00577FC4"/>
    <w:rsid w:val="005828E8"/>
    <w:rsid w:val="00582F54"/>
    <w:rsid w:val="00582F99"/>
    <w:rsid w:val="00583486"/>
    <w:rsid w:val="005841BC"/>
    <w:rsid w:val="00584472"/>
    <w:rsid w:val="00584804"/>
    <w:rsid w:val="00584D0E"/>
    <w:rsid w:val="00585FDF"/>
    <w:rsid w:val="00586BBB"/>
    <w:rsid w:val="005872C3"/>
    <w:rsid w:val="00587B82"/>
    <w:rsid w:val="00587E00"/>
    <w:rsid w:val="005917F5"/>
    <w:rsid w:val="00591DAF"/>
    <w:rsid w:val="00592364"/>
    <w:rsid w:val="00592B2C"/>
    <w:rsid w:val="0059765D"/>
    <w:rsid w:val="005976F0"/>
    <w:rsid w:val="005978D1"/>
    <w:rsid w:val="005A080A"/>
    <w:rsid w:val="005A0BEA"/>
    <w:rsid w:val="005A0FD0"/>
    <w:rsid w:val="005A3476"/>
    <w:rsid w:val="005A3773"/>
    <w:rsid w:val="005A3E1A"/>
    <w:rsid w:val="005A44CB"/>
    <w:rsid w:val="005A473F"/>
    <w:rsid w:val="005A4FCC"/>
    <w:rsid w:val="005A5099"/>
    <w:rsid w:val="005A61F7"/>
    <w:rsid w:val="005B0566"/>
    <w:rsid w:val="005B08AF"/>
    <w:rsid w:val="005B1075"/>
    <w:rsid w:val="005B15F1"/>
    <w:rsid w:val="005B217C"/>
    <w:rsid w:val="005B4159"/>
    <w:rsid w:val="005B4E2F"/>
    <w:rsid w:val="005B517E"/>
    <w:rsid w:val="005B519E"/>
    <w:rsid w:val="005B5C57"/>
    <w:rsid w:val="005C1647"/>
    <w:rsid w:val="005C265F"/>
    <w:rsid w:val="005C2CC3"/>
    <w:rsid w:val="005C323E"/>
    <w:rsid w:val="005C347C"/>
    <w:rsid w:val="005C4348"/>
    <w:rsid w:val="005C461A"/>
    <w:rsid w:val="005C4FDE"/>
    <w:rsid w:val="005C51AA"/>
    <w:rsid w:val="005C6D6E"/>
    <w:rsid w:val="005C6E3D"/>
    <w:rsid w:val="005C6FE0"/>
    <w:rsid w:val="005C72A0"/>
    <w:rsid w:val="005C7D6D"/>
    <w:rsid w:val="005D0698"/>
    <w:rsid w:val="005D2B0A"/>
    <w:rsid w:val="005D2C35"/>
    <w:rsid w:val="005D3074"/>
    <w:rsid w:val="005D3320"/>
    <w:rsid w:val="005D4F3B"/>
    <w:rsid w:val="005D5CD8"/>
    <w:rsid w:val="005E10CF"/>
    <w:rsid w:val="005E1F54"/>
    <w:rsid w:val="005E3DF2"/>
    <w:rsid w:val="005E3FA1"/>
    <w:rsid w:val="005E636A"/>
    <w:rsid w:val="005F0098"/>
    <w:rsid w:val="005F0F0D"/>
    <w:rsid w:val="005F10E5"/>
    <w:rsid w:val="005F1C3B"/>
    <w:rsid w:val="005F3468"/>
    <w:rsid w:val="005F429B"/>
    <w:rsid w:val="005F5517"/>
    <w:rsid w:val="005F6DF2"/>
    <w:rsid w:val="005F6FB9"/>
    <w:rsid w:val="00600BE3"/>
    <w:rsid w:val="0060120A"/>
    <w:rsid w:val="0060153C"/>
    <w:rsid w:val="00601925"/>
    <w:rsid w:val="006025D0"/>
    <w:rsid w:val="006030A5"/>
    <w:rsid w:val="00603DFE"/>
    <w:rsid w:val="00603E73"/>
    <w:rsid w:val="00603FBF"/>
    <w:rsid w:val="0060472E"/>
    <w:rsid w:val="00605A08"/>
    <w:rsid w:val="006111ED"/>
    <w:rsid w:val="00612DB1"/>
    <w:rsid w:val="0061346C"/>
    <w:rsid w:val="00613767"/>
    <w:rsid w:val="00613E3B"/>
    <w:rsid w:val="00614359"/>
    <w:rsid w:val="00614B4F"/>
    <w:rsid w:val="00615E42"/>
    <w:rsid w:val="00615F18"/>
    <w:rsid w:val="0061747C"/>
    <w:rsid w:val="00617C01"/>
    <w:rsid w:val="0062222E"/>
    <w:rsid w:val="006223FB"/>
    <w:rsid w:val="00622A9E"/>
    <w:rsid w:val="00622CA5"/>
    <w:rsid w:val="006231D3"/>
    <w:rsid w:val="0062354D"/>
    <w:rsid w:val="0062373F"/>
    <w:rsid w:val="00625176"/>
    <w:rsid w:val="00625C0D"/>
    <w:rsid w:val="00626F24"/>
    <w:rsid w:val="00632408"/>
    <w:rsid w:val="00632502"/>
    <w:rsid w:val="00632C55"/>
    <w:rsid w:val="00633B3B"/>
    <w:rsid w:val="00634755"/>
    <w:rsid w:val="00635183"/>
    <w:rsid w:val="00635B6D"/>
    <w:rsid w:val="0063601C"/>
    <w:rsid w:val="00637924"/>
    <w:rsid w:val="00640E3D"/>
    <w:rsid w:val="00642C66"/>
    <w:rsid w:val="0064363E"/>
    <w:rsid w:val="00643971"/>
    <w:rsid w:val="00644E40"/>
    <w:rsid w:val="00645272"/>
    <w:rsid w:val="0064672B"/>
    <w:rsid w:val="0064690D"/>
    <w:rsid w:val="00646C51"/>
    <w:rsid w:val="00647F1E"/>
    <w:rsid w:val="006507F3"/>
    <w:rsid w:val="00652395"/>
    <w:rsid w:val="006531D3"/>
    <w:rsid w:val="00653479"/>
    <w:rsid w:val="00655B83"/>
    <w:rsid w:val="006561BB"/>
    <w:rsid w:val="00661039"/>
    <w:rsid w:val="006615AF"/>
    <w:rsid w:val="00661E43"/>
    <w:rsid w:val="006639D7"/>
    <w:rsid w:val="00665462"/>
    <w:rsid w:val="00665752"/>
    <w:rsid w:val="00666C98"/>
    <w:rsid w:val="0066758E"/>
    <w:rsid w:val="00667BA9"/>
    <w:rsid w:val="006700DA"/>
    <w:rsid w:val="00670B6E"/>
    <w:rsid w:val="00671988"/>
    <w:rsid w:val="00672335"/>
    <w:rsid w:val="006725AF"/>
    <w:rsid w:val="006726BD"/>
    <w:rsid w:val="0067282F"/>
    <w:rsid w:val="00673B7C"/>
    <w:rsid w:val="006748A1"/>
    <w:rsid w:val="00680018"/>
    <w:rsid w:val="00681C6D"/>
    <w:rsid w:val="0068332A"/>
    <w:rsid w:val="006833E9"/>
    <w:rsid w:val="00683BBE"/>
    <w:rsid w:val="00683E32"/>
    <w:rsid w:val="0068411E"/>
    <w:rsid w:val="006861CB"/>
    <w:rsid w:val="00686C10"/>
    <w:rsid w:val="00687DB1"/>
    <w:rsid w:val="0069153E"/>
    <w:rsid w:val="0069173E"/>
    <w:rsid w:val="00691EF3"/>
    <w:rsid w:val="0069340A"/>
    <w:rsid w:val="006934C3"/>
    <w:rsid w:val="00693D52"/>
    <w:rsid w:val="00694462"/>
    <w:rsid w:val="006956A8"/>
    <w:rsid w:val="00695F31"/>
    <w:rsid w:val="00697568"/>
    <w:rsid w:val="006A114A"/>
    <w:rsid w:val="006A213C"/>
    <w:rsid w:val="006A221B"/>
    <w:rsid w:val="006A4984"/>
    <w:rsid w:val="006A6028"/>
    <w:rsid w:val="006A69E5"/>
    <w:rsid w:val="006A7409"/>
    <w:rsid w:val="006A7836"/>
    <w:rsid w:val="006A7FB8"/>
    <w:rsid w:val="006B0302"/>
    <w:rsid w:val="006B1A1E"/>
    <w:rsid w:val="006B1C08"/>
    <w:rsid w:val="006B4B45"/>
    <w:rsid w:val="006B662B"/>
    <w:rsid w:val="006B6E95"/>
    <w:rsid w:val="006B739A"/>
    <w:rsid w:val="006B7950"/>
    <w:rsid w:val="006B7CBC"/>
    <w:rsid w:val="006C0262"/>
    <w:rsid w:val="006C0983"/>
    <w:rsid w:val="006C13BE"/>
    <w:rsid w:val="006C14D6"/>
    <w:rsid w:val="006C40A5"/>
    <w:rsid w:val="006C4C2A"/>
    <w:rsid w:val="006C52B3"/>
    <w:rsid w:val="006C6D71"/>
    <w:rsid w:val="006C77C9"/>
    <w:rsid w:val="006C7FF3"/>
    <w:rsid w:val="006D045E"/>
    <w:rsid w:val="006D12A6"/>
    <w:rsid w:val="006D1E24"/>
    <w:rsid w:val="006D299C"/>
    <w:rsid w:val="006D3C11"/>
    <w:rsid w:val="006D5944"/>
    <w:rsid w:val="006D5B16"/>
    <w:rsid w:val="006D6722"/>
    <w:rsid w:val="006E089E"/>
    <w:rsid w:val="006E0B45"/>
    <w:rsid w:val="006E1263"/>
    <w:rsid w:val="006E242E"/>
    <w:rsid w:val="006E334D"/>
    <w:rsid w:val="006E3CFC"/>
    <w:rsid w:val="006E4684"/>
    <w:rsid w:val="006E70C3"/>
    <w:rsid w:val="006E7689"/>
    <w:rsid w:val="006F0BFB"/>
    <w:rsid w:val="006F2017"/>
    <w:rsid w:val="006F2824"/>
    <w:rsid w:val="006F3CD9"/>
    <w:rsid w:val="006F5F31"/>
    <w:rsid w:val="006F7452"/>
    <w:rsid w:val="006F7875"/>
    <w:rsid w:val="00700AFD"/>
    <w:rsid w:val="00701937"/>
    <w:rsid w:val="00701C4B"/>
    <w:rsid w:val="00701FB2"/>
    <w:rsid w:val="00702BDB"/>
    <w:rsid w:val="00702CAC"/>
    <w:rsid w:val="00704515"/>
    <w:rsid w:val="00705A08"/>
    <w:rsid w:val="00705B57"/>
    <w:rsid w:val="00706B80"/>
    <w:rsid w:val="007071EF"/>
    <w:rsid w:val="00707380"/>
    <w:rsid w:val="00707602"/>
    <w:rsid w:val="0070797D"/>
    <w:rsid w:val="00707E16"/>
    <w:rsid w:val="00707F45"/>
    <w:rsid w:val="007109E8"/>
    <w:rsid w:val="0071256A"/>
    <w:rsid w:val="00713A2E"/>
    <w:rsid w:val="00713AFF"/>
    <w:rsid w:val="00714F32"/>
    <w:rsid w:val="007153B0"/>
    <w:rsid w:val="00716AA2"/>
    <w:rsid w:val="00716F16"/>
    <w:rsid w:val="00716FB0"/>
    <w:rsid w:val="007173F0"/>
    <w:rsid w:val="00717B84"/>
    <w:rsid w:val="0072033D"/>
    <w:rsid w:val="00720564"/>
    <w:rsid w:val="0072095D"/>
    <w:rsid w:val="00721CAC"/>
    <w:rsid w:val="00722CBB"/>
    <w:rsid w:val="00723FEC"/>
    <w:rsid w:val="00724A47"/>
    <w:rsid w:val="00724D38"/>
    <w:rsid w:val="00726734"/>
    <w:rsid w:val="007271AD"/>
    <w:rsid w:val="007271BF"/>
    <w:rsid w:val="00727542"/>
    <w:rsid w:val="0073033F"/>
    <w:rsid w:val="00733D35"/>
    <w:rsid w:val="00734596"/>
    <w:rsid w:val="00735114"/>
    <w:rsid w:val="00735926"/>
    <w:rsid w:val="0073666A"/>
    <w:rsid w:val="0073683E"/>
    <w:rsid w:val="00736C0A"/>
    <w:rsid w:val="0073721F"/>
    <w:rsid w:val="007407C5"/>
    <w:rsid w:val="0074129F"/>
    <w:rsid w:val="007416C5"/>
    <w:rsid w:val="007422E4"/>
    <w:rsid w:val="00742581"/>
    <w:rsid w:val="00742812"/>
    <w:rsid w:val="00743A80"/>
    <w:rsid w:val="00744B79"/>
    <w:rsid w:val="0075289C"/>
    <w:rsid w:val="00752BA3"/>
    <w:rsid w:val="00755A4E"/>
    <w:rsid w:val="00756172"/>
    <w:rsid w:val="00756618"/>
    <w:rsid w:val="00757E9A"/>
    <w:rsid w:val="0076063E"/>
    <w:rsid w:val="007607D1"/>
    <w:rsid w:val="0076108C"/>
    <w:rsid w:val="0076147B"/>
    <w:rsid w:val="00761D88"/>
    <w:rsid w:val="00761F72"/>
    <w:rsid w:val="00763071"/>
    <w:rsid w:val="00765366"/>
    <w:rsid w:val="0076691E"/>
    <w:rsid w:val="00766D09"/>
    <w:rsid w:val="00767E22"/>
    <w:rsid w:val="00767F2D"/>
    <w:rsid w:val="007701F2"/>
    <w:rsid w:val="0077050C"/>
    <w:rsid w:val="00771324"/>
    <w:rsid w:val="00771DCE"/>
    <w:rsid w:val="00772323"/>
    <w:rsid w:val="00772536"/>
    <w:rsid w:val="00772B9E"/>
    <w:rsid w:val="007734AD"/>
    <w:rsid w:val="00775D78"/>
    <w:rsid w:val="0077653F"/>
    <w:rsid w:val="00780860"/>
    <w:rsid w:val="00780F43"/>
    <w:rsid w:val="007816D7"/>
    <w:rsid w:val="00782E22"/>
    <w:rsid w:val="00782E8E"/>
    <w:rsid w:val="00783005"/>
    <w:rsid w:val="00783946"/>
    <w:rsid w:val="00784A3E"/>
    <w:rsid w:val="00785E9E"/>
    <w:rsid w:val="00787DFF"/>
    <w:rsid w:val="00787EC8"/>
    <w:rsid w:val="00790154"/>
    <w:rsid w:val="00794130"/>
    <w:rsid w:val="007941E3"/>
    <w:rsid w:val="007948CA"/>
    <w:rsid w:val="00795C2F"/>
    <w:rsid w:val="00795D55"/>
    <w:rsid w:val="007964CA"/>
    <w:rsid w:val="00796B1D"/>
    <w:rsid w:val="007A0EA6"/>
    <w:rsid w:val="007A0F8F"/>
    <w:rsid w:val="007A1916"/>
    <w:rsid w:val="007A1B2A"/>
    <w:rsid w:val="007A1D26"/>
    <w:rsid w:val="007A2BFA"/>
    <w:rsid w:val="007A46B8"/>
    <w:rsid w:val="007A4EE6"/>
    <w:rsid w:val="007A6682"/>
    <w:rsid w:val="007A6DA5"/>
    <w:rsid w:val="007A762A"/>
    <w:rsid w:val="007B1209"/>
    <w:rsid w:val="007B16A8"/>
    <w:rsid w:val="007B267A"/>
    <w:rsid w:val="007B531A"/>
    <w:rsid w:val="007B6E1D"/>
    <w:rsid w:val="007C0E7E"/>
    <w:rsid w:val="007C4DE4"/>
    <w:rsid w:val="007C5954"/>
    <w:rsid w:val="007C649E"/>
    <w:rsid w:val="007C697C"/>
    <w:rsid w:val="007C6A19"/>
    <w:rsid w:val="007C72A0"/>
    <w:rsid w:val="007C7608"/>
    <w:rsid w:val="007C76E0"/>
    <w:rsid w:val="007C7723"/>
    <w:rsid w:val="007C788E"/>
    <w:rsid w:val="007D083E"/>
    <w:rsid w:val="007D29CF"/>
    <w:rsid w:val="007D2B54"/>
    <w:rsid w:val="007D35EC"/>
    <w:rsid w:val="007D4757"/>
    <w:rsid w:val="007D5AEC"/>
    <w:rsid w:val="007D5F04"/>
    <w:rsid w:val="007E0070"/>
    <w:rsid w:val="007E04EC"/>
    <w:rsid w:val="007E0A1A"/>
    <w:rsid w:val="007E0B1C"/>
    <w:rsid w:val="007E1FF1"/>
    <w:rsid w:val="007E2472"/>
    <w:rsid w:val="007E2A80"/>
    <w:rsid w:val="007E3AC4"/>
    <w:rsid w:val="007E3C4C"/>
    <w:rsid w:val="007E49DE"/>
    <w:rsid w:val="007E5712"/>
    <w:rsid w:val="007E65E5"/>
    <w:rsid w:val="007E7337"/>
    <w:rsid w:val="007E77B7"/>
    <w:rsid w:val="007F01A7"/>
    <w:rsid w:val="007F0A97"/>
    <w:rsid w:val="007F0F28"/>
    <w:rsid w:val="007F19FF"/>
    <w:rsid w:val="007F249B"/>
    <w:rsid w:val="007F2AC4"/>
    <w:rsid w:val="007F3B3B"/>
    <w:rsid w:val="007F4DA0"/>
    <w:rsid w:val="007F5B51"/>
    <w:rsid w:val="007F72BF"/>
    <w:rsid w:val="007F7B82"/>
    <w:rsid w:val="008009DD"/>
    <w:rsid w:val="00800E81"/>
    <w:rsid w:val="00801C70"/>
    <w:rsid w:val="008023E4"/>
    <w:rsid w:val="00802C0D"/>
    <w:rsid w:val="00802C42"/>
    <w:rsid w:val="00803D3E"/>
    <w:rsid w:val="008044F6"/>
    <w:rsid w:val="00804BC0"/>
    <w:rsid w:val="00804CF4"/>
    <w:rsid w:val="00805138"/>
    <w:rsid w:val="008057CD"/>
    <w:rsid w:val="008058D2"/>
    <w:rsid w:val="00805DDD"/>
    <w:rsid w:val="00805F9F"/>
    <w:rsid w:val="008068FA"/>
    <w:rsid w:val="00806D0F"/>
    <w:rsid w:val="00806DC1"/>
    <w:rsid w:val="00810082"/>
    <w:rsid w:val="00810602"/>
    <w:rsid w:val="00814F4B"/>
    <w:rsid w:val="00815F3E"/>
    <w:rsid w:val="008160CC"/>
    <w:rsid w:val="0081630D"/>
    <w:rsid w:val="00816895"/>
    <w:rsid w:val="00816950"/>
    <w:rsid w:val="00816A5E"/>
    <w:rsid w:val="00817751"/>
    <w:rsid w:val="00817BCB"/>
    <w:rsid w:val="008200EB"/>
    <w:rsid w:val="00820830"/>
    <w:rsid w:val="00820C3E"/>
    <w:rsid w:val="00821194"/>
    <w:rsid w:val="00821281"/>
    <w:rsid w:val="008212D0"/>
    <w:rsid w:val="008219B5"/>
    <w:rsid w:val="008220D6"/>
    <w:rsid w:val="0082230B"/>
    <w:rsid w:val="00822685"/>
    <w:rsid w:val="008242D1"/>
    <w:rsid w:val="008243DD"/>
    <w:rsid w:val="0082565D"/>
    <w:rsid w:val="008268A6"/>
    <w:rsid w:val="008271A0"/>
    <w:rsid w:val="008278D6"/>
    <w:rsid w:val="008315EC"/>
    <w:rsid w:val="00831C47"/>
    <w:rsid w:val="00832438"/>
    <w:rsid w:val="00832677"/>
    <w:rsid w:val="008329FA"/>
    <w:rsid w:val="00833297"/>
    <w:rsid w:val="0083370D"/>
    <w:rsid w:val="0083398C"/>
    <w:rsid w:val="00834D32"/>
    <w:rsid w:val="0083502C"/>
    <w:rsid w:val="00835F16"/>
    <w:rsid w:val="00837312"/>
    <w:rsid w:val="00837BA7"/>
    <w:rsid w:val="00837D78"/>
    <w:rsid w:val="00840144"/>
    <w:rsid w:val="0084106C"/>
    <w:rsid w:val="00841629"/>
    <w:rsid w:val="008430CA"/>
    <w:rsid w:val="008435CF"/>
    <w:rsid w:val="00843758"/>
    <w:rsid w:val="008437D4"/>
    <w:rsid w:val="00846A75"/>
    <w:rsid w:val="00846A82"/>
    <w:rsid w:val="00847215"/>
    <w:rsid w:val="008473B3"/>
    <w:rsid w:val="008473DE"/>
    <w:rsid w:val="008475BC"/>
    <w:rsid w:val="0084764B"/>
    <w:rsid w:val="008512A9"/>
    <w:rsid w:val="00851ED5"/>
    <w:rsid w:val="00852159"/>
    <w:rsid w:val="0085250D"/>
    <w:rsid w:val="00853699"/>
    <w:rsid w:val="008538AE"/>
    <w:rsid w:val="0085398E"/>
    <w:rsid w:val="008548F7"/>
    <w:rsid w:val="00854ED2"/>
    <w:rsid w:val="00854F22"/>
    <w:rsid w:val="00855B2B"/>
    <w:rsid w:val="008562B0"/>
    <w:rsid w:val="00857F4B"/>
    <w:rsid w:val="00862971"/>
    <w:rsid w:val="008630A6"/>
    <w:rsid w:val="00863417"/>
    <w:rsid w:val="0086414D"/>
    <w:rsid w:val="008641C4"/>
    <w:rsid w:val="00864824"/>
    <w:rsid w:val="0086511D"/>
    <w:rsid w:val="008657C4"/>
    <w:rsid w:val="008664DD"/>
    <w:rsid w:val="00870124"/>
    <w:rsid w:val="008709A6"/>
    <w:rsid w:val="00871BA0"/>
    <w:rsid w:val="0087269E"/>
    <w:rsid w:val="008729F2"/>
    <w:rsid w:val="00873010"/>
    <w:rsid w:val="008732DA"/>
    <w:rsid w:val="00873486"/>
    <w:rsid w:val="00873ABC"/>
    <w:rsid w:val="00873D48"/>
    <w:rsid w:val="008741F0"/>
    <w:rsid w:val="008751AF"/>
    <w:rsid w:val="00875BB1"/>
    <w:rsid w:val="00877D73"/>
    <w:rsid w:val="00882465"/>
    <w:rsid w:val="00882A02"/>
    <w:rsid w:val="00882C4D"/>
    <w:rsid w:val="00883A56"/>
    <w:rsid w:val="00883C74"/>
    <w:rsid w:val="008844C9"/>
    <w:rsid w:val="00884C90"/>
    <w:rsid w:val="0088569F"/>
    <w:rsid w:val="008863EF"/>
    <w:rsid w:val="008865E4"/>
    <w:rsid w:val="00886E40"/>
    <w:rsid w:val="0089259D"/>
    <w:rsid w:val="00894EE4"/>
    <w:rsid w:val="008953C8"/>
    <w:rsid w:val="00895487"/>
    <w:rsid w:val="00895797"/>
    <w:rsid w:val="008959EE"/>
    <w:rsid w:val="0089650B"/>
    <w:rsid w:val="0089779F"/>
    <w:rsid w:val="00897B81"/>
    <w:rsid w:val="008A0B1B"/>
    <w:rsid w:val="008A1505"/>
    <w:rsid w:val="008A1878"/>
    <w:rsid w:val="008A1B74"/>
    <w:rsid w:val="008A1E3A"/>
    <w:rsid w:val="008A284E"/>
    <w:rsid w:val="008A288B"/>
    <w:rsid w:val="008A354C"/>
    <w:rsid w:val="008A3FE6"/>
    <w:rsid w:val="008A4107"/>
    <w:rsid w:val="008A52E1"/>
    <w:rsid w:val="008A6471"/>
    <w:rsid w:val="008A64E7"/>
    <w:rsid w:val="008A651C"/>
    <w:rsid w:val="008A6642"/>
    <w:rsid w:val="008A6AEA"/>
    <w:rsid w:val="008A717B"/>
    <w:rsid w:val="008A7291"/>
    <w:rsid w:val="008B4DB9"/>
    <w:rsid w:val="008B4EEB"/>
    <w:rsid w:val="008B5535"/>
    <w:rsid w:val="008B5C6B"/>
    <w:rsid w:val="008B5EE4"/>
    <w:rsid w:val="008B6569"/>
    <w:rsid w:val="008B6573"/>
    <w:rsid w:val="008B65DC"/>
    <w:rsid w:val="008B77A7"/>
    <w:rsid w:val="008B7D6A"/>
    <w:rsid w:val="008C0352"/>
    <w:rsid w:val="008C061D"/>
    <w:rsid w:val="008C0D8E"/>
    <w:rsid w:val="008C127E"/>
    <w:rsid w:val="008C2773"/>
    <w:rsid w:val="008C3956"/>
    <w:rsid w:val="008C4743"/>
    <w:rsid w:val="008C4F68"/>
    <w:rsid w:val="008C682B"/>
    <w:rsid w:val="008C70FE"/>
    <w:rsid w:val="008C72C9"/>
    <w:rsid w:val="008C74E3"/>
    <w:rsid w:val="008D1864"/>
    <w:rsid w:val="008D2131"/>
    <w:rsid w:val="008D2377"/>
    <w:rsid w:val="008D30D1"/>
    <w:rsid w:val="008D361D"/>
    <w:rsid w:val="008D42E0"/>
    <w:rsid w:val="008D4F3B"/>
    <w:rsid w:val="008D56F0"/>
    <w:rsid w:val="008D5B4C"/>
    <w:rsid w:val="008D727D"/>
    <w:rsid w:val="008D778A"/>
    <w:rsid w:val="008E17E4"/>
    <w:rsid w:val="008E37AE"/>
    <w:rsid w:val="008E395E"/>
    <w:rsid w:val="008E5300"/>
    <w:rsid w:val="008E7477"/>
    <w:rsid w:val="008F0543"/>
    <w:rsid w:val="008F0896"/>
    <w:rsid w:val="008F0C1B"/>
    <w:rsid w:val="008F0CF9"/>
    <w:rsid w:val="008F13FF"/>
    <w:rsid w:val="008F3FC6"/>
    <w:rsid w:val="008F4FAA"/>
    <w:rsid w:val="008F5427"/>
    <w:rsid w:val="008F60CE"/>
    <w:rsid w:val="008F631E"/>
    <w:rsid w:val="008F658F"/>
    <w:rsid w:val="008F6626"/>
    <w:rsid w:val="008F74F5"/>
    <w:rsid w:val="008F7610"/>
    <w:rsid w:val="00900C30"/>
    <w:rsid w:val="009011DD"/>
    <w:rsid w:val="00901FEE"/>
    <w:rsid w:val="00902729"/>
    <w:rsid w:val="00902790"/>
    <w:rsid w:val="009029A9"/>
    <w:rsid w:val="00903400"/>
    <w:rsid w:val="0090446E"/>
    <w:rsid w:val="00904E76"/>
    <w:rsid w:val="009054E5"/>
    <w:rsid w:val="0090603B"/>
    <w:rsid w:val="009061CB"/>
    <w:rsid w:val="009065CA"/>
    <w:rsid w:val="00906C69"/>
    <w:rsid w:val="009105E2"/>
    <w:rsid w:val="00910BE0"/>
    <w:rsid w:val="009114FB"/>
    <w:rsid w:val="00912C79"/>
    <w:rsid w:val="00912EA1"/>
    <w:rsid w:val="009135C1"/>
    <w:rsid w:val="009147D5"/>
    <w:rsid w:val="00915354"/>
    <w:rsid w:val="009153FD"/>
    <w:rsid w:val="00915ABB"/>
    <w:rsid w:val="009160EA"/>
    <w:rsid w:val="00921F29"/>
    <w:rsid w:val="009253A5"/>
    <w:rsid w:val="00926560"/>
    <w:rsid w:val="009269A3"/>
    <w:rsid w:val="00927753"/>
    <w:rsid w:val="009278F7"/>
    <w:rsid w:val="00927E12"/>
    <w:rsid w:val="009318AE"/>
    <w:rsid w:val="00933824"/>
    <w:rsid w:val="00933B0D"/>
    <w:rsid w:val="00934144"/>
    <w:rsid w:val="00934252"/>
    <w:rsid w:val="00935148"/>
    <w:rsid w:val="009361DE"/>
    <w:rsid w:val="00936251"/>
    <w:rsid w:val="00936B23"/>
    <w:rsid w:val="0093708A"/>
    <w:rsid w:val="009377FF"/>
    <w:rsid w:val="0094077B"/>
    <w:rsid w:val="00940B12"/>
    <w:rsid w:val="00941F1B"/>
    <w:rsid w:val="009433BC"/>
    <w:rsid w:val="00943CBA"/>
    <w:rsid w:val="00944D46"/>
    <w:rsid w:val="009473FD"/>
    <w:rsid w:val="00952098"/>
    <w:rsid w:val="00952EE9"/>
    <w:rsid w:val="0095347F"/>
    <w:rsid w:val="009544B2"/>
    <w:rsid w:val="009545A9"/>
    <w:rsid w:val="009576BC"/>
    <w:rsid w:val="00957822"/>
    <w:rsid w:val="00957C37"/>
    <w:rsid w:val="00957FCE"/>
    <w:rsid w:val="00960B9F"/>
    <w:rsid w:val="00961D2B"/>
    <w:rsid w:val="009631A8"/>
    <w:rsid w:val="009634D3"/>
    <w:rsid w:val="00963EDA"/>
    <w:rsid w:val="0096469F"/>
    <w:rsid w:val="009648B4"/>
    <w:rsid w:val="0096503A"/>
    <w:rsid w:val="0096542F"/>
    <w:rsid w:val="00965957"/>
    <w:rsid w:val="0096668F"/>
    <w:rsid w:val="0096683C"/>
    <w:rsid w:val="00966950"/>
    <w:rsid w:val="00970747"/>
    <w:rsid w:val="0097156D"/>
    <w:rsid w:val="009717B6"/>
    <w:rsid w:val="00971B10"/>
    <w:rsid w:val="00971DC4"/>
    <w:rsid w:val="0097222A"/>
    <w:rsid w:val="009722D3"/>
    <w:rsid w:val="0097560D"/>
    <w:rsid w:val="00977299"/>
    <w:rsid w:val="0097750F"/>
    <w:rsid w:val="00977765"/>
    <w:rsid w:val="009779E8"/>
    <w:rsid w:val="0098061E"/>
    <w:rsid w:val="009806ED"/>
    <w:rsid w:val="00980DB0"/>
    <w:rsid w:val="00981E49"/>
    <w:rsid w:val="009823EE"/>
    <w:rsid w:val="00982AEC"/>
    <w:rsid w:val="0098340B"/>
    <w:rsid w:val="009840E2"/>
    <w:rsid w:val="009847FE"/>
    <w:rsid w:val="00984AF7"/>
    <w:rsid w:val="0098604D"/>
    <w:rsid w:val="0098719E"/>
    <w:rsid w:val="0098740D"/>
    <w:rsid w:val="0098742A"/>
    <w:rsid w:val="00990C3B"/>
    <w:rsid w:val="00990DEB"/>
    <w:rsid w:val="00991D7C"/>
    <w:rsid w:val="00991F3E"/>
    <w:rsid w:val="0099225E"/>
    <w:rsid w:val="0099276C"/>
    <w:rsid w:val="00993C61"/>
    <w:rsid w:val="00993D99"/>
    <w:rsid w:val="009942BD"/>
    <w:rsid w:val="00996153"/>
    <w:rsid w:val="009963D7"/>
    <w:rsid w:val="00996967"/>
    <w:rsid w:val="00997644"/>
    <w:rsid w:val="009A09CD"/>
    <w:rsid w:val="009A0D1D"/>
    <w:rsid w:val="009A0F36"/>
    <w:rsid w:val="009A15D7"/>
    <w:rsid w:val="009A1BD7"/>
    <w:rsid w:val="009A1E76"/>
    <w:rsid w:val="009A2E5D"/>
    <w:rsid w:val="009A4295"/>
    <w:rsid w:val="009A557C"/>
    <w:rsid w:val="009A6886"/>
    <w:rsid w:val="009A6DD5"/>
    <w:rsid w:val="009A7C73"/>
    <w:rsid w:val="009A7E23"/>
    <w:rsid w:val="009B195D"/>
    <w:rsid w:val="009B1B0F"/>
    <w:rsid w:val="009B21CE"/>
    <w:rsid w:val="009B6E2A"/>
    <w:rsid w:val="009B6F33"/>
    <w:rsid w:val="009C0272"/>
    <w:rsid w:val="009C02D1"/>
    <w:rsid w:val="009C05C4"/>
    <w:rsid w:val="009C0652"/>
    <w:rsid w:val="009C2115"/>
    <w:rsid w:val="009C3700"/>
    <w:rsid w:val="009C3ED2"/>
    <w:rsid w:val="009C40F2"/>
    <w:rsid w:val="009C4A44"/>
    <w:rsid w:val="009C660E"/>
    <w:rsid w:val="009C6992"/>
    <w:rsid w:val="009C776E"/>
    <w:rsid w:val="009C7817"/>
    <w:rsid w:val="009D0EF2"/>
    <w:rsid w:val="009D171D"/>
    <w:rsid w:val="009D1C2C"/>
    <w:rsid w:val="009D3614"/>
    <w:rsid w:val="009D5BAA"/>
    <w:rsid w:val="009D6893"/>
    <w:rsid w:val="009E153F"/>
    <w:rsid w:val="009E1ED5"/>
    <w:rsid w:val="009E22C4"/>
    <w:rsid w:val="009E28A4"/>
    <w:rsid w:val="009E2D09"/>
    <w:rsid w:val="009E3293"/>
    <w:rsid w:val="009E40D4"/>
    <w:rsid w:val="009E6E88"/>
    <w:rsid w:val="009E731D"/>
    <w:rsid w:val="009F1A3E"/>
    <w:rsid w:val="009F2B37"/>
    <w:rsid w:val="009F2C5C"/>
    <w:rsid w:val="009F31A8"/>
    <w:rsid w:val="009F38F1"/>
    <w:rsid w:val="009F73DB"/>
    <w:rsid w:val="00A00F2C"/>
    <w:rsid w:val="00A016F3"/>
    <w:rsid w:val="00A04B6A"/>
    <w:rsid w:val="00A05BCB"/>
    <w:rsid w:val="00A05C8E"/>
    <w:rsid w:val="00A05EDE"/>
    <w:rsid w:val="00A06558"/>
    <w:rsid w:val="00A0733D"/>
    <w:rsid w:val="00A07ED0"/>
    <w:rsid w:val="00A07FD0"/>
    <w:rsid w:val="00A118FC"/>
    <w:rsid w:val="00A11C49"/>
    <w:rsid w:val="00A12378"/>
    <w:rsid w:val="00A12D5E"/>
    <w:rsid w:val="00A1336E"/>
    <w:rsid w:val="00A13C81"/>
    <w:rsid w:val="00A13DBB"/>
    <w:rsid w:val="00A14C74"/>
    <w:rsid w:val="00A14EAA"/>
    <w:rsid w:val="00A14EC4"/>
    <w:rsid w:val="00A15630"/>
    <w:rsid w:val="00A15BCE"/>
    <w:rsid w:val="00A161A2"/>
    <w:rsid w:val="00A16A8B"/>
    <w:rsid w:val="00A16EBA"/>
    <w:rsid w:val="00A17056"/>
    <w:rsid w:val="00A17D23"/>
    <w:rsid w:val="00A17FDF"/>
    <w:rsid w:val="00A20467"/>
    <w:rsid w:val="00A20D4C"/>
    <w:rsid w:val="00A22972"/>
    <w:rsid w:val="00A23E0A"/>
    <w:rsid w:val="00A23E9E"/>
    <w:rsid w:val="00A240AC"/>
    <w:rsid w:val="00A245B0"/>
    <w:rsid w:val="00A246F1"/>
    <w:rsid w:val="00A24775"/>
    <w:rsid w:val="00A25C35"/>
    <w:rsid w:val="00A2717A"/>
    <w:rsid w:val="00A27330"/>
    <w:rsid w:val="00A27A3D"/>
    <w:rsid w:val="00A27B8C"/>
    <w:rsid w:val="00A30317"/>
    <w:rsid w:val="00A32081"/>
    <w:rsid w:val="00A32E79"/>
    <w:rsid w:val="00A32EED"/>
    <w:rsid w:val="00A33CE5"/>
    <w:rsid w:val="00A33D6D"/>
    <w:rsid w:val="00A34662"/>
    <w:rsid w:val="00A34E97"/>
    <w:rsid w:val="00A3543E"/>
    <w:rsid w:val="00A355D2"/>
    <w:rsid w:val="00A35E6A"/>
    <w:rsid w:val="00A3637F"/>
    <w:rsid w:val="00A377E1"/>
    <w:rsid w:val="00A37EB7"/>
    <w:rsid w:val="00A40EDD"/>
    <w:rsid w:val="00A422F2"/>
    <w:rsid w:val="00A43F73"/>
    <w:rsid w:val="00A44C36"/>
    <w:rsid w:val="00A459A7"/>
    <w:rsid w:val="00A45BB8"/>
    <w:rsid w:val="00A4783D"/>
    <w:rsid w:val="00A4794A"/>
    <w:rsid w:val="00A47A4F"/>
    <w:rsid w:val="00A47E79"/>
    <w:rsid w:val="00A508D0"/>
    <w:rsid w:val="00A50BFE"/>
    <w:rsid w:val="00A51396"/>
    <w:rsid w:val="00A536FE"/>
    <w:rsid w:val="00A544F4"/>
    <w:rsid w:val="00A54E73"/>
    <w:rsid w:val="00A550E5"/>
    <w:rsid w:val="00A55BBA"/>
    <w:rsid w:val="00A56692"/>
    <w:rsid w:val="00A56D11"/>
    <w:rsid w:val="00A57A19"/>
    <w:rsid w:val="00A61F27"/>
    <w:rsid w:val="00A624EB"/>
    <w:rsid w:val="00A62554"/>
    <w:rsid w:val="00A625C6"/>
    <w:rsid w:val="00A63FD5"/>
    <w:rsid w:val="00A672E1"/>
    <w:rsid w:val="00A67C11"/>
    <w:rsid w:val="00A70F27"/>
    <w:rsid w:val="00A713D2"/>
    <w:rsid w:val="00A732DF"/>
    <w:rsid w:val="00A74E04"/>
    <w:rsid w:val="00A74E59"/>
    <w:rsid w:val="00A74FF3"/>
    <w:rsid w:val="00A75B6D"/>
    <w:rsid w:val="00A76175"/>
    <w:rsid w:val="00A7628C"/>
    <w:rsid w:val="00A764A6"/>
    <w:rsid w:val="00A777AF"/>
    <w:rsid w:val="00A77B9D"/>
    <w:rsid w:val="00A81A01"/>
    <w:rsid w:val="00A81C9C"/>
    <w:rsid w:val="00A82002"/>
    <w:rsid w:val="00A82FF1"/>
    <w:rsid w:val="00A8321F"/>
    <w:rsid w:val="00A8378C"/>
    <w:rsid w:val="00A83D0F"/>
    <w:rsid w:val="00A84B7D"/>
    <w:rsid w:val="00A864F3"/>
    <w:rsid w:val="00A876A8"/>
    <w:rsid w:val="00A87C07"/>
    <w:rsid w:val="00A90920"/>
    <w:rsid w:val="00A915BA"/>
    <w:rsid w:val="00A91F31"/>
    <w:rsid w:val="00A92BBC"/>
    <w:rsid w:val="00A92C19"/>
    <w:rsid w:val="00A92F2A"/>
    <w:rsid w:val="00A92F9C"/>
    <w:rsid w:val="00A93BB6"/>
    <w:rsid w:val="00A93C2B"/>
    <w:rsid w:val="00A94A89"/>
    <w:rsid w:val="00A94CBD"/>
    <w:rsid w:val="00A968E9"/>
    <w:rsid w:val="00A972F7"/>
    <w:rsid w:val="00A97B1E"/>
    <w:rsid w:val="00A97B5F"/>
    <w:rsid w:val="00AA01B8"/>
    <w:rsid w:val="00AA06B4"/>
    <w:rsid w:val="00AA147C"/>
    <w:rsid w:val="00AA187D"/>
    <w:rsid w:val="00AA189D"/>
    <w:rsid w:val="00AA215C"/>
    <w:rsid w:val="00AA2897"/>
    <w:rsid w:val="00AA3169"/>
    <w:rsid w:val="00AA32D1"/>
    <w:rsid w:val="00AA3531"/>
    <w:rsid w:val="00AA4CFF"/>
    <w:rsid w:val="00AA5542"/>
    <w:rsid w:val="00AA5876"/>
    <w:rsid w:val="00AA5E1F"/>
    <w:rsid w:val="00AA626A"/>
    <w:rsid w:val="00AA6406"/>
    <w:rsid w:val="00AA7588"/>
    <w:rsid w:val="00AB1309"/>
    <w:rsid w:val="00AB23DB"/>
    <w:rsid w:val="00AB3123"/>
    <w:rsid w:val="00AB5772"/>
    <w:rsid w:val="00AC1284"/>
    <w:rsid w:val="00AC2430"/>
    <w:rsid w:val="00AC31DD"/>
    <w:rsid w:val="00AC31E9"/>
    <w:rsid w:val="00AC45FE"/>
    <w:rsid w:val="00AC55A2"/>
    <w:rsid w:val="00AC5F79"/>
    <w:rsid w:val="00AC6EF5"/>
    <w:rsid w:val="00AD06AB"/>
    <w:rsid w:val="00AD09E2"/>
    <w:rsid w:val="00AD1315"/>
    <w:rsid w:val="00AD1677"/>
    <w:rsid w:val="00AD1E68"/>
    <w:rsid w:val="00AD25E7"/>
    <w:rsid w:val="00AD3CC6"/>
    <w:rsid w:val="00AD3F1F"/>
    <w:rsid w:val="00AD45A3"/>
    <w:rsid w:val="00AD5C21"/>
    <w:rsid w:val="00AD7F8B"/>
    <w:rsid w:val="00AE0906"/>
    <w:rsid w:val="00AE0F0E"/>
    <w:rsid w:val="00AE23DF"/>
    <w:rsid w:val="00AE2C74"/>
    <w:rsid w:val="00AE3CC3"/>
    <w:rsid w:val="00AE3FEF"/>
    <w:rsid w:val="00AE4A12"/>
    <w:rsid w:val="00AE4F55"/>
    <w:rsid w:val="00AE5F40"/>
    <w:rsid w:val="00AE61FC"/>
    <w:rsid w:val="00AE63B1"/>
    <w:rsid w:val="00AE6E65"/>
    <w:rsid w:val="00AE6E84"/>
    <w:rsid w:val="00AE7246"/>
    <w:rsid w:val="00AF2C99"/>
    <w:rsid w:val="00AF4292"/>
    <w:rsid w:val="00AF5604"/>
    <w:rsid w:val="00AF5D91"/>
    <w:rsid w:val="00AF63C1"/>
    <w:rsid w:val="00AF7084"/>
    <w:rsid w:val="00B021EC"/>
    <w:rsid w:val="00B024AD"/>
    <w:rsid w:val="00B02BFD"/>
    <w:rsid w:val="00B03726"/>
    <w:rsid w:val="00B041FF"/>
    <w:rsid w:val="00B0444B"/>
    <w:rsid w:val="00B056DF"/>
    <w:rsid w:val="00B06BF0"/>
    <w:rsid w:val="00B06D1C"/>
    <w:rsid w:val="00B07C61"/>
    <w:rsid w:val="00B10213"/>
    <w:rsid w:val="00B1035A"/>
    <w:rsid w:val="00B10595"/>
    <w:rsid w:val="00B10885"/>
    <w:rsid w:val="00B132AD"/>
    <w:rsid w:val="00B14BDC"/>
    <w:rsid w:val="00B15A80"/>
    <w:rsid w:val="00B16C59"/>
    <w:rsid w:val="00B17694"/>
    <w:rsid w:val="00B17B4E"/>
    <w:rsid w:val="00B209AC"/>
    <w:rsid w:val="00B210C4"/>
    <w:rsid w:val="00B2138B"/>
    <w:rsid w:val="00B22759"/>
    <w:rsid w:val="00B23387"/>
    <w:rsid w:val="00B2619D"/>
    <w:rsid w:val="00B277DD"/>
    <w:rsid w:val="00B27E45"/>
    <w:rsid w:val="00B27E95"/>
    <w:rsid w:val="00B300EC"/>
    <w:rsid w:val="00B3082D"/>
    <w:rsid w:val="00B309DA"/>
    <w:rsid w:val="00B31EFC"/>
    <w:rsid w:val="00B321E3"/>
    <w:rsid w:val="00B322DA"/>
    <w:rsid w:val="00B32EB3"/>
    <w:rsid w:val="00B33A6C"/>
    <w:rsid w:val="00B35B0B"/>
    <w:rsid w:val="00B35C98"/>
    <w:rsid w:val="00B36560"/>
    <w:rsid w:val="00B36BF5"/>
    <w:rsid w:val="00B378E7"/>
    <w:rsid w:val="00B401B7"/>
    <w:rsid w:val="00B40863"/>
    <w:rsid w:val="00B409E6"/>
    <w:rsid w:val="00B40D70"/>
    <w:rsid w:val="00B4201D"/>
    <w:rsid w:val="00B422E2"/>
    <w:rsid w:val="00B4253F"/>
    <w:rsid w:val="00B43021"/>
    <w:rsid w:val="00B4341F"/>
    <w:rsid w:val="00B436CF"/>
    <w:rsid w:val="00B437D1"/>
    <w:rsid w:val="00B4417B"/>
    <w:rsid w:val="00B44875"/>
    <w:rsid w:val="00B4492E"/>
    <w:rsid w:val="00B44C3A"/>
    <w:rsid w:val="00B45074"/>
    <w:rsid w:val="00B451BC"/>
    <w:rsid w:val="00B45321"/>
    <w:rsid w:val="00B47082"/>
    <w:rsid w:val="00B51936"/>
    <w:rsid w:val="00B52DF5"/>
    <w:rsid w:val="00B5351E"/>
    <w:rsid w:val="00B53CDB"/>
    <w:rsid w:val="00B546C7"/>
    <w:rsid w:val="00B5483F"/>
    <w:rsid w:val="00B56E88"/>
    <w:rsid w:val="00B5705B"/>
    <w:rsid w:val="00B571DF"/>
    <w:rsid w:val="00B57751"/>
    <w:rsid w:val="00B60A3F"/>
    <w:rsid w:val="00B611B2"/>
    <w:rsid w:val="00B6167D"/>
    <w:rsid w:val="00B61DE2"/>
    <w:rsid w:val="00B61DE4"/>
    <w:rsid w:val="00B62A3D"/>
    <w:rsid w:val="00B63583"/>
    <w:rsid w:val="00B63F14"/>
    <w:rsid w:val="00B6471A"/>
    <w:rsid w:val="00B67E90"/>
    <w:rsid w:val="00B7026F"/>
    <w:rsid w:val="00B70605"/>
    <w:rsid w:val="00B712ED"/>
    <w:rsid w:val="00B71483"/>
    <w:rsid w:val="00B71823"/>
    <w:rsid w:val="00B72B92"/>
    <w:rsid w:val="00B732E2"/>
    <w:rsid w:val="00B73F63"/>
    <w:rsid w:val="00B75014"/>
    <w:rsid w:val="00B759D3"/>
    <w:rsid w:val="00B76928"/>
    <w:rsid w:val="00B77AE5"/>
    <w:rsid w:val="00B80886"/>
    <w:rsid w:val="00B80901"/>
    <w:rsid w:val="00B8150E"/>
    <w:rsid w:val="00B82B0F"/>
    <w:rsid w:val="00B82E3F"/>
    <w:rsid w:val="00B84071"/>
    <w:rsid w:val="00B85208"/>
    <w:rsid w:val="00B85541"/>
    <w:rsid w:val="00B859FB"/>
    <w:rsid w:val="00B85FAF"/>
    <w:rsid w:val="00B86171"/>
    <w:rsid w:val="00B862BC"/>
    <w:rsid w:val="00B8715A"/>
    <w:rsid w:val="00B87984"/>
    <w:rsid w:val="00B9196E"/>
    <w:rsid w:val="00B926DD"/>
    <w:rsid w:val="00B92E42"/>
    <w:rsid w:val="00B934A7"/>
    <w:rsid w:val="00B936C8"/>
    <w:rsid w:val="00B9499F"/>
    <w:rsid w:val="00B95724"/>
    <w:rsid w:val="00B965F8"/>
    <w:rsid w:val="00B96E56"/>
    <w:rsid w:val="00B9719E"/>
    <w:rsid w:val="00BA2C63"/>
    <w:rsid w:val="00BA4ED0"/>
    <w:rsid w:val="00BA5AA5"/>
    <w:rsid w:val="00BA5B58"/>
    <w:rsid w:val="00BA5C9E"/>
    <w:rsid w:val="00BA64D9"/>
    <w:rsid w:val="00BA6FF2"/>
    <w:rsid w:val="00BA74A2"/>
    <w:rsid w:val="00BA74F6"/>
    <w:rsid w:val="00BA76A6"/>
    <w:rsid w:val="00BB0212"/>
    <w:rsid w:val="00BB163F"/>
    <w:rsid w:val="00BB1A8D"/>
    <w:rsid w:val="00BB1FAC"/>
    <w:rsid w:val="00BB3161"/>
    <w:rsid w:val="00BB3EA9"/>
    <w:rsid w:val="00BB4084"/>
    <w:rsid w:val="00BB422E"/>
    <w:rsid w:val="00BB43A4"/>
    <w:rsid w:val="00BB4B34"/>
    <w:rsid w:val="00BB5651"/>
    <w:rsid w:val="00BB7528"/>
    <w:rsid w:val="00BB7D09"/>
    <w:rsid w:val="00BC020F"/>
    <w:rsid w:val="00BC05E5"/>
    <w:rsid w:val="00BC065F"/>
    <w:rsid w:val="00BC08D2"/>
    <w:rsid w:val="00BC1430"/>
    <w:rsid w:val="00BC2246"/>
    <w:rsid w:val="00BC2FEC"/>
    <w:rsid w:val="00BC30B5"/>
    <w:rsid w:val="00BC33C9"/>
    <w:rsid w:val="00BC3696"/>
    <w:rsid w:val="00BC56F2"/>
    <w:rsid w:val="00BC5EF6"/>
    <w:rsid w:val="00BC7016"/>
    <w:rsid w:val="00BC724C"/>
    <w:rsid w:val="00BD0816"/>
    <w:rsid w:val="00BD1DD8"/>
    <w:rsid w:val="00BD32DB"/>
    <w:rsid w:val="00BD34BA"/>
    <w:rsid w:val="00BD3D81"/>
    <w:rsid w:val="00BD5704"/>
    <w:rsid w:val="00BD58E4"/>
    <w:rsid w:val="00BD5987"/>
    <w:rsid w:val="00BD6157"/>
    <w:rsid w:val="00BD6D87"/>
    <w:rsid w:val="00BD7D5B"/>
    <w:rsid w:val="00BD7F68"/>
    <w:rsid w:val="00BE09F4"/>
    <w:rsid w:val="00BE1092"/>
    <w:rsid w:val="00BE15E9"/>
    <w:rsid w:val="00BE1655"/>
    <w:rsid w:val="00BE1A91"/>
    <w:rsid w:val="00BE1C89"/>
    <w:rsid w:val="00BE2A55"/>
    <w:rsid w:val="00BE2CB7"/>
    <w:rsid w:val="00BE41BC"/>
    <w:rsid w:val="00BE45AE"/>
    <w:rsid w:val="00BE464F"/>
    <w:rsid w:val="00BE470E"/>
    <w:rsid w:val="00BE4FA9"/>
    <w:rsid w:val="00BE56D6"/>
    <w:rsid w:val="00BE6E0D"/>
    <w:rsid w:val="00BE7256"/>
    <w:rsid w:val="00BF1D88"/>
    <w:rsid w:val="00BF229D"/>
    <w:rsid w:val="00BF3A28"/>
    <w:rsid w:val="00BF3AEC"/>
    <w:rsid w:val="00BF46B5"/>
    <w:rsid w:val="00BF49FD"/>
    <w:rsid w:val="00BF6A32"/>
    <w:rsid w:val="00BF6A61"/>
    <w:rsid w:val="00BF70DB"/>
    <w:rsid w:val="00BF76DE"/>
    <w:rsid w:val="00C01478"/>
    <w:rsid w:val="00C0149B"/>
    <w:rsid w:val="00C01A67"/>
    <w:rsid w:val="00C0479F"/>
    <w:rsid w:val="00C04B90"/>
    <w:rsid w:val="00C05579"/>
    <w:rsid w:val="00C0594D"/>
    <w:rsid w:val="00C05E2C"/>
    <w:rsid w:val="00C06861"/>
    <w:rsid w:val="00C0686B"/>
    <w:rsid w:val="00C06B81"/>
    <w:rsid w:val="00C06F49"/>
    <w:rsid w:val="00C072E4"/>
    <w:rsid w:val="00C107D1"/>
    <w:rsid w:val="00C118C6"/>
    <w:rsid w:val="00C11B14"/>
    <w:rsid w:val="00C11EDD"/>
    <w:rsid w:val="00C11F04"/>
    <w:rsid w:val="00C12876"/>
    <w:rsid w:val="00C12946"/>
    <w:rsid w:val="00C12D28"/>
    <w:rsid w:val="00C13366"/>
    <w:rsid w:val="00C138F4"/>
    <w:rsid w:val="00C1498B"/>
    <w:rsid w:val="00C200DF"/>
    <w:rsid w:val="00C21801"/>
    <w:rsid w:val="00C21DF9"/>
    <w:rsid w:val="00C230E8"/>
    <w:rsid w:val="00C23DE5"/>
    <w:rsid w:val="00C251E5"/>
    <w:rsid w:val="00C27560"/>
    <w:rsid w:val="00C27AE8"/>
    <w:rsid w:val="00C27CCA"/>
    <w:rsid w:val="00C30880"/>
    <w:rsid w:val="00C310A2"/>
    <w:rsid w:val="00C3261D"/>
    <w:rsid w:val="00C32D50"/>
    <w:rsid w:val="00C33A88"/>
    <w:rsid w:val="00C34E38"/>
    <w:rsid w:val="00C35084"/>
    <w:rsid w:val="00C35CB3"/>
    <w:rsid w:val="00C3777E"/>
    <w:rsid w:val="00C4003E"/>
    <w:rsid w:val="00C40485"/>
    <w:rsid w:val="00C416E5"/>
    <w:rsid w:val="00C41B70"/>
    <w:rsid w:val="00C41CAC"/>
    <w:rsid w:val="00C421CD"/>
    <w:rsid w:val="00C42322"/>
    <w:rsid w:val="00C425F2"/>
    <w:rsid w:val="00C42CDE"/>
    <w:rsid w:val="00C44564"/>
    <w:rsid w:val="00C4467D"/>
    <w:rsid w:val="00C45EF3"/>
    <w:rsid w:val="00C46137"/>
    <w:rsid w:val="00C50D76"/>
    <w:rsid w:val="00C51DB4"/>
    <w:rsid w:val="00C51DFD"/>
    <w:rsid w:val="00C522CC"/>
    <w:rsid w:val="00C538DD"/>
    <w:rsid w:val="00C53CD0"/>
    <w:rsid w:val="00C54088"/>
    <w:rsid w:val="00C541C0"/>
    <w:rsid w:val="00C5440E"/>
    <w:rsid w:val="00C554CB"/>
    <w:rsid w:val="00C562DB"/>
    <w:rsid w:val="00C56A32"/>
    <w:rsid w:val="00C57711"/>
    <w:rsid w:val="00C611CE"/>
    <w:rsid w:val="00C612C4"/>
    <w:rsid w:val="00C61A71"/>
    <w:rsid w:val="00C62566"/>
    <w:rsid w:val="00C62B37"/>
    <w:rsid w:val="00C633FE"/>
    <w:rsid w:val="00C63FC3"/>
    <w:rsid w:val="00C64BE9"/>
    <w:rsid w:val="00C65328"/>
    <w:rsid w:val="00C66038"/>
    <w:rsid w:val="00C667CC"/>
    <w:rsid w:val="00C701C8"/>
    <w:rsid w:val="00C7180B"/>
    <w:rsid w:val="00C71B83"/>
    <w:rsid w:val="00C72D55"/>
    <w:rsid w:val="00C733BB"/>
    <w:rsid w:val="00C73D3A"/>
    <w:rsid w:val="00C75F29"/>
    <w:rsid w:val="00C76A69"/>
    <w:rsid w:val="00C7752B"/>
    <w:rsid w:val="00C809B7"/>
    <w:rsid w:val="00C817BB"/>
    <w:rsid w:val="00C82703"/>
    <w:rsid w:val="00C82C02"/>
    <w:rsid w:val="00C84431"/>
    <w:rsid w:val="00C85689"/>
    <w:rsid w:val="00C859CA"/>
    <w:rsid w:val="00C85F5B"/>
    <w:rsid w:val="00C868AD"/>
    <w:rsid w:val="00C870E5"/>
    <w:rsid w:val="00C875B1"/>
    <w:rsid w:val="00C90C30"/>
    <w:rsid w:val="00C9103B"/>
    <w:rsid w:val="00C93205"/>
    <w:rsid w:val="00C940C1"/>
    <w:rsid w:val="00CA0474"/>
    <w:rsid w:val="00CA0701"/>
    <w:rsid w:val="00CA0CCD"/>
    <w:rsid w:val="00CA1764"/>
    <w:rsid w:val="00CA1F14"/>
    <w:rsid w:val="00CA21EB"/>
    <w:rsid w:val="00CA235C"/>
    <w:rsid w:val="00CA2A54"/>
    <w:rsid w:val="00CA4442"/>
    <w:rsid w:val="00CA536D"/>
    <w:rsid w:val="00CA55A3"/>
    <w:rsid w:val="00CA5DC9"/>
    <w:rsid w:val="00CA6ED5"/>
    <w:rsid w:val="00CA70D6"/>
    <w:rsid w:val="00CA70E5"/>
    <w:rsid w:val="00CA7D6B"/>
    <w:rsid w:val="00CA7F5D"/>
    <w:rsid w:val="00CB04E8"/>
    <w:rsid w:val="00CB0B6A"/>
    <w:rsid w:val="00CB0C0C"/>
    <w:rsid w:val="00CB2065"/>
    <w:rsid w:val="00CB37F0"/>
    <w:rsid w:val="00CB3989"/>
    <w:rsid w:val="00CB4A25"/>
    <w:rsid w:val="00CB5CF1"/>
    <w:rsid w:val="00CB70B8"/>
    <w:rsid w:val="00CB729F"/>
    <w:rsid w:val="00CC18C6"/>
    <w:rsid w:val="00CC30E1"/>
    <w:rsid w:val="00CC40FA"/>
    <w:rsid w:val="00CC4F72"/>
    <w:rsid w:val="00CC542D"/>
    <w:rsid w:val="00CC6879"/>
    <w:rsid w:val="00CC6994"/>
    <w:rsid w:val="00CC765C"/>
    <w:rsid w:val="00CC7FD8"/>
    <w:rsid w:val="00CD0112"/>
    <w:rsid w:val="00CD08C9"/>
    <w:rsid w:val="00CD0BF2"/>
    <w:rsid w:val="00CD1B2A"/>
    <w:rsid w:val="00CD38D6"/>
    <w:rsid w:val="00CD3AEF"/>
    <w:rsid w:val="00CD3FD5"/>
    <w:rsid w:val="00CD4342"/>
    <w:rsid w:val="00CD4741"/>
    <w:rsid w:val="00CD5D30"/>
    <w:rsid w:val="00CD7ED0"/>
    <w:rsid w:val="00CE0481"/>
    <w:rsid w:val="00CE0F4A"/>
    <w:rsid w:val="00CE153B"/>
    <w:rsid w:val="00CE2121"/>
    <w:rsid w:val="00CE22FF"/>
    <w:rsid w:val="00CE2C60"/>
    <w:rsid w:val="00CE3A4C"/>
    <w:rsid w:val="00CE3C52"/>
    <w:rsid w:val="00CE48A8"/>
    <w:rsid w:val="00CE5D98"/>
    <w:rsid w:val="00CE67CC"/>
    <w:rsid w:val="00CE6B27"/>
    <w:rsid w:val="00CE6F12"/>
    <w:rsid w:val="00CE76A9"/>
    <w:rsid w:val="00CF0399"/>
    <w:rsid w:val="00CF1ED0"/>
    <w:rsid w:val="00CF255E"/>
    <w:rsid w:val="00CF291F"/>
    <w:rsid w:val="00CF2E0E"/>
    <w:rsid w:val="00CF44EE"/>
    <w:rsid w:val="00CF57BE"/>
    <w:rsid w:val="00CF582F"/>
    <w:rsid w:val="00CF6EAC"/>
    <w:rsid w:val="00CF70D8"/>
    <w:rsid w:val="00D00FC6"/>
    <w:rsid w:val="00D0119F"/>
    <w:rsid w:val="00D025EB"/>
    <w:rsid w:val="00D0281C"/>
    <w:rsid w:val="00D041EE"/>
    <w:rsid w:val="00D0469E"/>
    <w:rsid w:val="00D06BF2"/>
    <w:rsid w:val="00D077E3"/>
    <w:rsid w:val="00D10FB9"/>
    <w:rsid w:val="00D11211"/>
    <w:rsid w:val="00D1164A"/>
    <w:rsid w:val="00D11D96"/>
    <w:rsid w:val="00D135D6"/>
    <w:rsid w:val="00D14BCD"/>
    <w:rsid w:val="00D14E22"/>
    <w:rsid w:val="00D155B9"/>
    <w:rsid w:val="00D17710"/>
    <w:rsid w:val="00D17A33"/>
    <w:rsid w:val="00D17DEC"/>
    <w:rsid w:val="00D21C47"/>
    <w:rsid w:val="00D2204E"/>
    <w:rsid w:val="00D23A29"/>
    <w:rsid w:val="00D24B66"/>
    <w:rsid w:val="00D25EB4"/>
    <w:rsid w:val="00D26865"/>
    <w:rsid w:val="00D30222"/>
    <w:rsid w:val="00D30FAF"/>
    <w:rsid w:val="00D314D5"/>
    <w:rsid w:val="00D31EFB"/>
    <w:rsid w:val="00D32E02"/>
    <w:rsid w:val="00D33A2D"/>
    <w:rsid w:val="00D33A34"/>
    <w:rsid w:val="00D345A1"/>
    <w:rsid w:val="00D34B81"/>
    <w:rsid w:val="00D360D1"/>
    <w:rsid w:val="00D36F39"/>
    <w:rsid w:val="00D37F26"/>
    <w:rsid w:val="00D403C3"/>
    <w:rsid w:val="00D40596"/>
    <w:rsid w:val="00D40C95"/>
    <w:rsid w:val="00D4109D"/>
    <w:rsid w:val="00D412FE"/>
    <w:rsid w:val="00D41C60"/>
    <w:rsid w:val="00D4436B"/>
    <w:rsid w:val="00D44EA5"/>
    <w:rsid w:val="00D45A21"/>
    <w:rsid w:val="00D46F84"/>
    <w:rsid w:val="00D500C3"/>
    <w:rsid w:val="00D50128"/>
    <w:rsid w:val="00D51445"/>
    <w:rsid w:val="00D515C1"/>
    <w:rsid w:val="00D51D0F"/>
    <w:rsid w:val="00D52341"/>
    <w:rsid w:val="00D52C1B"/>
    <w:rsid w:val="00D534BA"/>
    <w:rsid w:val="00D53799"/>
    <w:rsid w:val="00D538C7"/>
    <w:rsid w:val="00D53D2C"/>
    <w:rsid w:val="00D53DCF"/>
    <w:rsid w:val="00D5412F"/>
    <w:rsid w:val="00D5481D"/>
    <w:rsid w:val="00D5571B"/>
    <w:rsid w:val="00D55801"/>
    <w:rsid w:val="00D56A08"/>
    <w:rsid w:val="00D56B88"/>
    <w:rsid w:val="00D56D9D"/>
    <w:rsid w:val="00D57E0C"/>
    <w:rsid w:val="00D606AB"/>
    <w:rsid w:val="00D60968"/>
    <w:rsid w:val="00D6117E"/>
    <w:rsid w:val="00D61204"/>
    <w:rsid w:val="00D63045"/>
    <w:rsid w:val="00D63B7C"/>
    <w:rsid w:val="00D63F88"/>
    <w:rsid w:val="00D64A52"/>
    <w:rsid w:val="00D64A5E"/>
    <w:rsid w:val="00D65F3B"/>
    <w:rsid w:val="00D66DF7"/>
    <w:rsid w:val="00D678BE"/>
    <w:rsid w:val="00D67982"/>
    <w:rsid w:val="00D71C4F"/>
    <w:rsid w:val="00D71D6D"/>
    <w:rsid w:val="00D71DE9"/>
    <w:rsid w:val="00D72906"/>
    <w:rsid w:val="00D747F9"/>
    <w:rsid w:val="00D74E83"/>
    <w:rsid w:val="00D7537A"/>
    <w:rsid w:val="00D80235"/>
    <w:rsid w:val="00D80AE4"/>
    <w:rsid w:val="00D814B7"/>
    <w:rsid w:val="00D831AC"/>
    <w:rsid w:val="00D835A3"/>
    <w:rsid w:val="00D8668B"/>
    <w:rsid w:val="00D87C35"/>
    <w:rsid w:val="00D906EA"/>
    <w:rsid w:val="00D911FF"/>
    <w:rsid w:val="00D91234"/>
    <w:rsid w:val="00D91BDC"/>
    <w:rsid w:val="00D92F27"/>
    <w:rsid w:val="00D93A71"/>
    <w:rsid w:val="00D93C2B"/>
    <w:rsid w:val="00D93DAC"/>
    <w:rsid w:val="00D95092"/>
    <w:rsid w:val="00D95429"/>
    <w:rsid w:val="00D95494"/>
    <w:rsid w:val="00D9593F"/>
    <w:rsid w:val="00D95E50"/>
    <w:rsid w:val="00D95E53"/>
    <w:rsid w:val="00D95FFC"/>
    <w:rsid w:val="00D97DE7"/>
    <w:rsid w:val="00DA02FE"/>
    <w:rsid w:val="00DA042A"/>
    <w:rsid w:val="00DA1079"/>
    <w:rsid w:val="00DA161D"/>
    <w:rsid w:val="00DA1A6F"/>
    <w:rsid w:val="00DA1DFA"/>
    <w:rsid w:val="00DA31C7"/>
    <w:rsid w:val="00DA3E2D"/>
    <w:rsid w:val="00DA3E90"/>
    <w:rsid w:val="00DA5B1C"/>
    <w:rsid w:val="00DA6ECF"/>
    <w:rsid w:val="00DB0954"/>
    <w:rsid w:val="00DB0B20"/>
    <w:rsid w:val="00DB0D3D"/>
    <w:rsid w:val="00DB12EA"/>
    <w:rsid w:val="00DB1311"/>
    <w:rsid w:val="00DB2926"/>
    <w:rsid w:val="00DB3065"/>
    <w:rsid w:val="00DB3443"/>
    <w:rsid w:val="00DB35EC"/>
    <w:rsid w:val="00DB38CA"/>
    <w:rsid w:val="00DB40CD"/>
    <w:rsid w:val="00DB4277"/>
    <w:rsid w:val="00DB4B3B"/>
    <w:rsid w:val="00DB53F8"/>
    <w:rsid w:val="00DC21C9"/>
    <w:rsid w:val="00DC2408"/>
    <w:rsid w:val="00DC33F1"/>
    <w:rsid w:val="00DC6212"/>
    <w:rsid w:val="00DC68C7"/>
    <w:rsid w:val="00DC6B1F"/>
    <w:rsid w:val="00DC75BE"/>
    <w:rsid w:val="00DC7850"/>
    <w:rsid w:val="00DC7F6B"/>
    <w:rsid w:val="00DD0640"/>
    <w:rsid w:val="00DD27EF"/>
    <w:rsid w:val="00DD2D7A"/>
    <w:rsid w:val="00DD49EE"/>
    <w:rsid w:val="00DD4A0E"/>
    <w:rsid w:val="00DD5214"/>
    <w:rsid w:val="00DD5681"/>
    <w:rsid w:val="00DD5F28"/>
    <w:rsid w:val="00DD7C5E"/>
    <w:rsid w:val="00DE035B"/>
    <w:rsid w:val="00DE0451"/>
    <w:rsid w:val="00DE05BA"/>
    <w:rsid w:val="00DE0A72"/>
    <w:rsid w:val="00DE32FC"/>
    <w:rsid w:val="00DE3DCB"/>
    <w:rsid w:val="00DE4185"/>
    <w:rsid w:val="00DE5C9D"/>
    <w:rsid w:val="00DE6A0C"/>
    <w:rsid w:val="00DE6BD6"/>
    <w:rsid w:val="00DE74DF"/>
    <w:rsid w:val="00DE7A8A"/>
    <w:rsid w:val="00DF0E45"/>
    <w:rsid w:val="00DF1C25"/>
    <w:rsid w:val="00DF1F50"/>
    <w:rsid w:val="00DF23C8"/>
    <w:rsid w:val="00DF25C2"/>
    <w:rsid w:val="00DF4FD2"/>
    <w:rsid w:val="00DF5019"/>
    <w:rsid w:val="00DF521B"/>
    <w:rsid w:val="00DF61E1"/>
    <w:rsid w:val="00DF7628"/>
    <w:rsid w:val="00DF766D"/>
    <w:rsid w:val="00E00942"/>
    <w:rsid w:val="00E0119F"/>
    <w:rsid w:val="00E01373"/>
    <w:rsid w:val="00E01455"/>
    <w:rsid w:val="00E07BA1"/>
    <w:rsid w:val="00E10B1B"/>
    <w:rsid w:val="00E10C0A"/>
    <w:rsid w:val="00E11A58"/>
    <w:rsid w:val="00E12A33"/>
    <w:rsid w:val="00E13567"/>
    <w:rsid w:val="00E13AD4"/>
    <w:rsid w:val="00E1465C"/>
    <w:rsid w:val="00E14B00"/>
    <w:rsid w:val="00E154F7"/>
    <w:rsid w:val="00E16574"/>
    <w:rsid w:val="00E171D4"/>
    <w:rsid w:val="00E1763D"/>
    <w:rsid w:val="00E201BF"/>
    <w:rsid w:val="00E21127"/>
    <w:rsid w:val="00E2158A"/>
    <w:rsid w:val="00E2308F"/>
    <w:rsid w:val="00E232BC"/>
    <w:rsid w:val="00E2423F"/>
    <w:rsid w:val="00E2474D"/>
    <w:rsid w:val="00E26088"/>
    <w:rsid w:val="00E27478"/>
    <w:rsid w:val="00E30E0C"/>
    <w:rsid w:val="00E31531"/>
    <w:rsid w:val="00E3303B"/>
    <w:rsid w:val="00E355C5"/>
    <w:rsid w:val="00E36AC6"/>
    <w:rsid w:val="00E370F2"/>
    <w:rsid w:val="00E371D0"/>
    <w:rsid w:val="00E37D4E"/>
    <w:rsid w:val="00E41B19"/>
    <w:rsid w:val="00E41DEA"/>
    <w:rsid w:val="00E42054"/>
    <w:rsid w:val="00E43372"/>
    <w:rsid w:val="00E43FED"/>
    <w:rsid w:val="00E44B97"/>
    <w:rsid w:val="00E45473"/>
    <w:rsid w:val="00E46579"/>
    <w:rsid w:val="00E46EA1"/>
    <w:rsid w:val="00E47B9D"/>
    <w:rsid w:val="00E50726"/>
    <w:rsid w:val="00E50A79"/>
    <w:rsid w:val="00E51666"/>
    <w:rsid w:val="00E5207F"/>
    <w:rsid w:val="00E525B0"/>
    <w:rsid w:val="00E54FFE"/>
    <w:rsid w:val="00E5599A"/>
    <w:rsid w:val="00E563B3"/>
    <w:rsid w:val="00E577FC"/>
    <w:rsid w:val="00E6040C"/>
    <w:rsid w:val="00E60C8E"/>
    <w:rsid w:val="00E6104B"/>
    <w:rsid w:val="00E633D9"/>
    <w:rsid w:val="00E64285"/>
    <w:rsid w:val="00E64665"/>
    <w:rsid w:val="00E6501C"/>
    <w:rsid w:val="00E65168"/>
    <w:rsid w:val="00E66E7E"/>
    <w:rsid w:val="00E700F6"/>
    <w:rsid w:val="00E7039E"/>
    <w:rsid w:val="00E70990"/>
    <w:rsid w:val="00E71B98"/>
    <w:rsid w:val="00E729B8"/>
    <w:rsid w:val="00E73E45"/>
    <w:rsid w:val="00E74424"/>
    <w:rsid w:val="00E747EA"/>
    <w:rsid w:val="00E74875"/>
    <w:rsid w:val="00E758AA"/>
    <w:rsid w:val="00E76291"/>
    <w:rsid w:val="00E77252"/>
    <w:rsid w:val="00E80367"/>
    <w:rsid w:val="00E803F7"/>
    <w:rsid w:val="00E8059A"/>
    <w:rsid w:val="00E81ECC"/>
    <w:rsid w:val="00E82E47"/>
    <w:rsid w:val="00E82ED7"/>
    <w:rsid w:val="00E85224"/>
    <w:rsid w:val="00E854EC"/>
    <w:rsid w:val="00E85B49"/>
    <w:rsid w:val="00E86314"/>
    <w:rsid w:val="00E8660E"/>
    <w:rsid w:val="00E86CFA"/>
    <w:rsid w:val="00E86D7A"/>
    <w:rsid w:val="00E86F52"/>
    <w:rsid w:val="00E876C2"/>
    <w:rsid w:val="00E90545"/>
    <w:rsid w:val="00E90BC9"/>
    <w:rsid w:val="00E912B4"/>
    <w:rsid w:val="00E918F1"/>
    <w:rsid w:val="00E92092"/>
    <w:rsid w:val="00E92AFC"/>
    <w:rsid w:val="00E92D4E"/>
    <w:rsid w:val="00E9356A"/>
    <w:rsid w:val="00E93F4D"/>
    <w:rsid w:val="00E9428F"/>
    <w:rsid w:val="00E946D3"/>
    <w:rsid w:val="00E963DF"/>
    <w:rsid w:val="00E96D57"/>
    <w:rsid w:val="00E974F8"/>
    <w:rsid w:val="00EA1490"/>
    <w:rsid w:val="00EA2FBE"/>
    <w:rsid w:val="00EA35F1"/>
    <w:rsid w:val="00EA3966"/>
    <w:rsid w:val="00EA41BF"/>
    <w:rsid w:val="00EA48AC"/>
    <w:rsid w:val="00EA4F99"/>
    <w:rsid w:val="00EA50C6"/>
    <w:rsid w:val="00EA5208"/>
    <w:rsid w:val="00EA55BB"/>
    <w:rsid w:val="00EA5AC5"/>
    <w:rsid w:val="00EA617D"/>
    <w:rsid w:val="00EB0AB9"/>
    <w:rsid w:val="00EB1117"/>
    <w:rsid w:val="00EB1CF9"/>
    <w:rsid w:val="00EB2081"/>
    <w:rsid w:val="00EB304C"/>
    <w:rsid w:val="00EB3C5A"/>
    <w:rsid w:val="00EB3DF4"/>
    <w:rsid w:val="00EB3F7E"/>
    <w:rsid w:val="00EB61DC"/>
    <w:rsid w:val="00EB68FE"/>
    <w:rsid w:val="00EB795D"/>
    <w:rsid w:val="00EC0129"/>
    <w:rsid w:val="00EC0304"/>
    <w:rsid w:val="00EC0F5C"/>
    <w:rsid w:val="00EC18FD"/>
    <w:rsid w:val="00EC19E7"/>
    <w:rsid w:val="00EC40EA"/>
    <w:rsid w:val="00EC4574"/>
    <w:rsid w:val="00EC4921"/>
    <w:rsid w:val="00EC5049"/>
    <w:rsid w:val="00EC5633"/>
    <w:rsid w:val="00EC5CE5"/>
    <w:rsid w:val="00EC6826"/>
    <w:rsid w:val="00EC6AA2"/>
    <w:rsid w:val="00EC7B61"/>
    <w:rsid w:val="00EC7E69"/>
    <w:rsid w:val="00EC7E71"/>
    <w:rsid w:val="00ED0F86"/>
    <w:rsid w:val="00ED14C3"/>
    <w:rsid w:val="00ED1A61"/>
    <w:rsid w:val="00ED29CF"/>
    <w:rsid w:val="00ED31C7"/>
    <w:rsid w:val="00EE0877"/>
    <w:rsid w:val="00EE0EAB"/>
    <w:rsid w:val="00EE15A0"/>
    <w:rsid w:val="00EE1AF5"/>
    <w:rsid w:val="00EE2AC7"/>
    <w:rsid w:val="00EE3A9B"/>
    <w:rsid w:val="00EE52AC"/>
    <w:rsid w:val="00EE74C4"/>
    <w:rsid w:val="00EF0A42"/>
    <w:rsid w:val="00EF126D"/>
    <w:rsid w:val="00EF14DA"/>
    <w:rsid w:val="00EF1613"/>
    <w:rsid w:val="00EF2E7B"/>
    <w:rsid w:val="00EF300B"/>
    <w:rsid w:val="00EF3C75"/>
    <w:rsid w:val="00EF51BD"/>
    <w:rsid w:val="00EF52FA"/>
    <w:rsid w:val="00EF589E"/>
    <w:rsid w:val="00EF7502"/>
    <w:rsid w:val="00EF7AE2"/>
    <w:rsid w:val="00F00278"/>
    <w:rsid w:val="00F00817"/>
    <w:rsid w:val="00F00DB6"/>
    <w:rsid w:val="00F01418"/>
    <w:rsid w:val="00F02669"/>
    <w:rsid w:val="00F02FC1"/>
    <w:rsid w:val="00F034BD"/>
    <w:rsid w:val="00F03FE4"/>
    <w:rsid w:val="00F05A7E"/>
    <w:rsid w:val="00F06201"/>
    <w:rsid w:val="00F064B5"/>
    <w:rsid w:val="00F103F1"/>
    <w:rsid w:val="00F11280"/>
    <w:rsid w:val="00F11391"/>
    <w:rsid w:val="00F126BD"/>
    <w:rsid w:val="00F14D80"/>
    <w:rsid w:val="00F15296"/>
    <w:rsid w:val="00F152A9"/>
    <w:rsid w:val="00F157CF"/>
    <w:rsid w:val="00F16AF9"/>
    <w:rsid w:val="00F17E2D"/>
    <w:rsid w:val="00F20BFD"/>
    <w:rsid w:val="00F215F9"/>
    <w:rsid w:val="00F21D68"/>
    <w:rsid w:val="00F23885"/>
    <w:rsid w:val="00F23965"/>
    <w:rsid w:val="00F23B9B"/>
    <w:rsid w:val="00F2482A"/>
    <w:rsid w:val="00F3156E"/>
    <w:rsid w:val="00F319DC"/>
    <w:rsid w:val="00F322E6"/>
    <w:rsid w:val="00F34070"/>
    <w:rsid w:val="00F34D61"/>
    <w:rsid w:val="00F34E2B"/>
    <w:rsid w:val="00F35404"/>
    <w:rsid w:val="00F35ADF"/>
    <w:rsid w:val="00F35B7F"/>
    <w:rsid w:val="00F35D29"/>
    <w:rsid w:val="00F3665B"/>
    <w:rsid w:val="00F370FA"/>
    <w:rsid w:val="00F40389"/>
    <w:rsid w:val="00F40E15"/>
    <w:rsid w:val="00F40F48"/>
    <w:rsid w:val="00F41416"/>
    <w:rsid w:val="00F41767"/>
    <w:rsid w:val="00F419E9"/>
    <w:rsid w:val="00F41B22"/>
    <w:rsid w:val="00F42D09"/>
    <w:rsid w:val="00F4384C"/>
    <w:rsid w:val="00F44078"/>
    <w:rsid w:val="00F448D9"/>
    <w:rsid w:val="00F5037F"/>
    <w:rsid w:val="00F50574"/>
    <w:rsid w:val="00F506C8"/>
    <w:rsid w:val="00F51D91"/>
    <w:rsid w:val="00F51F13"/>
    <w:rsid w:val="00F52647"/>
    <w:rsid w:val="00F53477"/>
    <w:rsid w:val="00F556CB"/>
    <w:rsid w:val="00F5765E"/>
    <w:rsid w:val="00F57B2A"/>
    <w:rsid w:val="00F61A8E"/>
    <w:rsid w:val="00F62AC3"/>
    <w:rsid w:val="00F62EBD"/>
    <w:rsid w:val="00F62FD7"/>
    <w:rsid w:val="00F6425C"/>
    <w:rsid w:val="00F66298"/>
    <w:rsid w:val="00F671AB"/>
    <w:rsid w:val="00F708DD"/>
    <w:rsid w:val="00F70941"/>
    <w:rsid w:val="00F70998"/>
    <w:rsid w:val="00F71266"/>
    <w:rsid w:val="00F733C0"/>
    <w:rsid w:val="00F74A21"/>
    <w:rsid w:val="00F74D55"/>
    <w:rsid w:val="00F74E6B"/>
    <w:rsid w:val="00F75A60"/>
    <w:rsid w:val="00F77A7B"/>
    <w:rsid w:val="00F80858"/>
    <w:rsid w:val="00F82437"/>
    <w:rsid w:val="00F82BAB"/>
    <w:rsid w:val="00F87DB4"/>
    <w:rsid w:val="00F90548"/>
    <w:rsid w:val="00F908FC"/>
    <w:rsid w:val="00F923C8"/>
    <w:rsid w:val="00F92FA1"/>
    <w:rsid w:val="00F9303D"/>
    <w:rsid w:val="00F9383A"/>
    <w:rsid w:val="00F938EB"/>
    <w:rsid w:val="00F93FE4"/>
    <w:rsid w:val="00F941B9"/>
    <w:rsid w:val="00F9439D"/>
    <w:rsid w:val="00F94B41"/>
    <w:rsid w:val="00F94DA7"/>
    <w:rsid w:val="00F9538E"/>
    <w:rsid w:val="00F963F1"/>
    <w:rsid w:val="00F96C48"/>
    <w:rsid w:val="00FA0067"/>
    <w:rsid w:val="00FA02D9"/>
    <w:rsid w:val="00FA11F4"/>
    <w:rsid w:val="00FA1BC6"/>
    <w:rsid w:val="00FA1C8E"/>
    <w:rsid w:val="00FA1FAD"/>
    <w:rsid w:val="00FA1FDE"/>
    <w:rsid w:val="00FA39B6"/>
    <w:rsid w:val="00FA3EB4"/>
    <w:rsid w:val="00FA41B1"/>
    <w:rsid w:val="00FA456D"/>
    <w:rsid w:val="00FA4678"/>
    <w:rsid w:val="00FA53E6"/>
    <w:rsid w:val="00FB03A4"/>
    <w:rsid w:val="00FB043C"/>
    <w:rsid w:val="00FB13DC"/>
    <w:rsid w:val="00FB151A"/>
    <w:rsid w:val="00FB2446"/>
    <w:rsid w:val="00FB2689"/>
    <w:rsid w:val="00FB5C4B"/>
    <w:rsid w:val="00FB6336"/>
    <w:rsid w:val="00FB6EFC"/>
    <w:rsid w:val="00FB7F52"/>
    <w:rsid w:val="00FC0539"/>
    <w:rsid w:val="00FC0D69"/>
    <w:rsid w:val="00FC6D56"/>
    <w:rsid w:val="00FD0486"/>
    <w:rsid w:val="00FD1079"/>
    <w:rsid w:val="00FD26AF"/>
    <w:rsid w:val="00FD3357"/>
    <w:rsid w:val="00FD4668"/>
    <w:rsid w:val="00FD4D65"/>
    <w:rsid w:val="00FD4F2A"/>
    <w:rsid w:val="00FD558C"/>
    <w:rsid w:val="00FD5B86"/>
    <w:rsid w:val="00FD62F0"/>
    <w:rsid w:val="00FD69FC"/>
    <w:rsid w:val="00FD75BC"/>
    <w:rsid w:val="00FE0EB7"/>
    <w:rsid w:val="00FE0F96"/>
    <w:rsid w:val="00FE162C"/>
    <w:rsid w:val="00FE31F0"/>
    <w:rsid w:val="00FE3390"/>
    <w:rsid w:val="00FE375B"/>
    <w:rsid w:val="00FE3777"/>
    <w:rsid w:val="00FE3F25"/>
    <w:rsid w:val="00FE4269"/>
    <w:rsid w:val="00FE4449"/>
    <w:rsid w:val="00FE50E4"/>
    <w:rsid w:val="00FE76C3"/>
    <w:rsid w:val="00FE7DDC"/>
    <w:rsid w:val="00FF0BC4"/>
    <w:rsid w:val="00FF1A73"/>
    <w:rsid w:val="00FF2B63"/>
    <w:rsid w:val="00FF4D55"/>
    <w:rsid w:val="00FF4EF5"/>
    <w:rsid w:val="00FF70C4"/>
    <w:rsid w:val="00FF752F"/>
    <w:rsid w:val="00FF75DC"/>
    <w:rsid w:val="00FF760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327F6-EB50-4500-9304-4E64CDAA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456C"/>
    <w:pPr>
      <w:jc w:val="center"/>
    </w:pPr>
    <w:rPr>
      <w:noProof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91EF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77A7B"/>
    <w:pPr>
      <w:keepNext/>
      <w:spacing w:before="240" w:after="60"/>
      <w:jc w:val="left"/>
      <w:outlineLvl w:val="1"/>
    </w:pPr>
    <w:rPr>
      <w:rFonts w:ascii="Calibri Light" w:eastAsia="Times New Roman" w:hAnsi="Calibri Light"/>
      <w:b/>
      <w:bCs/>
      <w:i/>
      <w:iCs/>
      <w:noProof w:val="0"/>
      <w:sz w:val="28"/>
      <w:szCs w:val="28"/>
      <w:lang w:val="x-none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0A7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F77A7B"/>
    <w:rPr>
      <w:rFonts w:ascii="Calibri Light" w:eastAsia="Times New Roman" w:hAnsi="Calibri Light"/>
      <w:b/>
      <w:bCs/>
      <w:i/>
      <w:iCs/>
      <w:sz w:val="28"/>
      <w:szCs w:val="28"/>
      <w:lang w:val="x-none" w:eastAsia="en-US"/>
    </w:rPr>
  </w:style>
  <w:style w:type="character" w:customStyle="1" w:styleId="contentcontent">
    <w:name w:val="content_content"/>
    <w:rsid w:val="00F77A7B"/>
  </w:style>
  <w:style w:type="table" w:styleId="Lentelstinklelis">
    <w:name w:val="Table Grid"/>
    <w:basedOn w:val="prastojilentel"/>
    <w:uiPriority w:val="59"/>
    <w:rsid w:val="00F7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A6682"/>
  </w:style>
  <w:style w:type="paragraph" w:customStyle="1" w:styleId="Textbody">
    <w:name w:val="Text body"/>
    <w:basedOn w:val="prastasis"/>
    <w:rsid w:val="00BA2C63"/>
    <w:pPr>
      <w:widowControl w:val="0"/>
      <w:suppressAutoHyphens/>
      <w:autoSpaceDN w:val="0"/>
      <w:spacing w:after="120"/>
      <w:jc w:val="left"/>
      <w:textAlignment w:val="baseline"/>
    </w:pPr>
    <w:rPr>
      <w:rFonts w:ascii="Times New Roman" w:eastAsia="Andale Sans UI" w:hAnsi="Times New Roman" w:cs="Tahoma"/>
      <w:noProof w:val="0"/>
      <w:kern w:val="3"/>
      <w:sz w:val="24"/>
      <w:szCs w:val="24"/>
      <w:lang w:val="de-DE" w:eastAsia="ja-JP" w:bidi="fa-IR"/>
    </w:rPr>
  </w:style>
  <w:style w:type="character" w:styleId="Grietas">
    <w:name w:val="Strong"/>
    <w:uiPriority w:val="22"/>
    <w:qFormat/>
    <w:rsid w:val="00BB1A8D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6C7FF3"/>
    <w:pPr>
      <w:suppressAutoHyphens/>
      <w:spacing w:after="120"/>
      <w:jc w:val="left"/>
    </w:pPr>
    <w:rPr>
      <w:rFonts w:ascii="Times New Roman" w:eastAsia="Times New Roman" w:hAnsi="Times New Roman"/>
      <w:noProof w:val="0"/>
      <w:sz w:val="24"/>
      <w:szCs w:val="24"/>
      <w:lang w:val="en-US" w:eastAsia="ar-SA"/>
    </w:rPr>
  </w:style>
  <w:style w:type="character" w:customStyle="1" w:styleId="PagrindinistekstasDiagrama">
    <w:name w:val="Pagrindinis tekstas Diagrama"/>
    <w:link w:val="Pagrindinistekstas"/>
    <w:rsid w:val="006C7FF3"/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Antrat1Diagrama">
    <w:name w:val="Antraštė 1 Diagrama"/>
    <w:link w:val="Antrat1"/>
    <w:uiPriority w:val="9"/>
    <w:rsid w:val="00691EF3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styleId="Hipersaitas">
    <w:name w:val="Hyperlink"/>
    <w:uiPriority w:val="99"/>
    <w:unhideWhenUsed/>
    <w:rsid w:val="00832677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27CC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C27CCA"/>
    <w:rPr>
      <w:noProof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C27CC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C27CCA"/>
    <w:rPr>
      <w:noProof/>
      <w:sz w:val="22"/>
      <w:szCs w:val="22"/>
    </w:rPr>
  </w:style>
  <w:style w:type="paragraph" w:customStyle="1" w:styleId="Numatyta1">
    <w:name w:val="Numatyta_1"/>
    <w:qFormat/>
    <w:rsid w:val="001614D4"/>
    <w:pPr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character" w:customStyle="1" w:styleId="Internetosaitas">
    <w:name w:val="Interneto saitas"/>
    <w:rsid w:val="00044490"/>
    <w:rPr>
      <w:color w:val="000080"/>
      <w:u w:val="single"/>
    </w:rPr>
  </w:style>
  <w:style w:type="paragraph" w:customStyle="1" w:styleId="Numatyta">
    <w:name w:val="Numatyta"/>
    <w:qFormat/>
    <w:rsid w:val="00044490"/>
    <w:pPr>
      <w:suppressAutoHyphens/>
      <w:spacing w:line="200" w:lineRule="atLeast"/>
    </w:pPr>
    <w:rPr>
      <w:rFonts w:ascii="Mangal" w:eastAsia="Tahoma" w:hAnsi="Mangal" w:cs="Liberation Sans;Arial"/>
      <w:color w:val="000000"/>
      <w:sz w:val="36"/>
      <w:szCs w:val="24"/>
      <w:lang w:eastAsia="zh-CN" w:bidi="hi-IN"/>
    </w:rPr>
  </w:style>
  <w:style w:type="character" w:styleId="Perirtashipersaitas">
    <w:name w:val="FollowedHyperlink"/>
    <w:uiPriority w:val="99"/>
    <w:semiHidden/>
    <w:unhideWhenUsed/>
    <w:rsid w:val="00BB1FAC"/>
    <w:rPr>
      <w:color w:val="800080"/>
      <w:u w:val="single"/>
    </w:rPr>
  </w:style>
  <w:style w:type="paragraph" w:customStyle="1" w:styleId="numatyta0">
    <w:name w:val="numatyta"/>
    <w:basedOn w:val="prastasis"/>
    <w:rsid w:val="00BB1FAC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</w:rPr>
  </w:style>
  <w:style w:type="character" w:customStyle="1" w:styleId="internetosaitas0">
    <w:name w:val="internetosaitas"/>
    <w:rsid w:val="00BB1FAC"/>
  </w:style>
  <w:style w:type="numbering" w:customStyle="1" w:styleId="Sraonra1">
    <w:name w:val="Sąrašo nėra1"/>
    <w:next w:val="Sraonra"/>
    <w:uiPriority w:val="99"/>
    <w:semiHidden/>
    <w:unhideWhenUsed/>
    <w:rsid w:val="004F544F"/>
  </w:style>
  <w:style w:type="paragraph" w:styleId="Betarp">
    <w:name w:val="No Spacing"/>
    <w:basedOn w:val="prastasis"/>
    <w:uiPriority w:val="1"/>
    <w:qFormat/>
    <w:rsid w:val="004F544F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</w:rPr>
  </w:style>
  <w:style w:type="character" w:customStyle="1" w:styleId="emailstyle18">
    <w:name w:val="emailstyle18"/>
    <w:rsid w:val="004F544F"/>
    <w:rPr>
      <w:rFonts w:ascii="Calibri" w:hAnsi="Calibri" w:hint="default"/>
      <w:color w:val="1F497D"/>
    </w:rPr>
  </w:style>
  <w:style w:type="character" w:customStyle="1" w:styleId="5yl5">
    <w:name w:val="_5yl5"/>
    <w:rsid w:val="00DD27EF"/>
  </w:style>
  <w:style w:type="character" w:styleId="Komentaronuoroda">
    <w:name w:val="annotation reference"/>
    <w:uiPriority w:val="99"/>
    <w:semiHidden/>
    <w:unhideWhenUsed/>
    <w:rsid w:val="00B33A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33A6C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B33A6C"/>
    <w:rPr>
      <w:noProof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3A6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33A6C"/>
    <w:rPr>
      <w:b/>
      <w:bCs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3A6C"/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B33A6C"/>
    <w:rPr>
      <w:rFonts w:ascii="Segoe UI" w:hAnsi="Segoe UI" w:cs="Segoe UI"/>
      <w:noProof/>
      <w:sz w:val="18"/>
      <w:szCs w:val="18"/>
    </w:rPr>
  </w:style>
  <w:style w:type="character" w:customStyle="1" w:styleId="Antrat3Diagrama">
    <w:name w:val="Antraštė 3 Diagrama"/>
    <w:link w:val="Antrat3"/>
    <w:uiPriority w:val="9"/>
    <w:semiHidden/>
    <w:rsid w:val="00E50A79"/>
    <w:rPr>
      <w:rFonts w:ascii="Calibri Light" w:eastAsia="Times New Roman" w:hAnsi="Calibri Light" w:cs="Times New Roman"/>
      <w:b/>
      <w:bCs/>
      <w:noProof/>
      <w:sz w:val="26"/>
      <w:szCs w:val="26"/>
    </w:rPr>
  </w:style>
  <w:style w:type="paragraph" w:styleId="prastasiniatinklio">
    <w:name w:val="Normal (Web)"/>
    <w:basedOn w:val="prastasis"/>
    <w:uiPriority w:val="99"/>
    <w:unhideWhenUsed/>
    <w:rsid w:val="009A1BD7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val="en-US" w:eastAsia="en-US"/>
    </w:rPr>
  </w:style>
  <w:style w:type="character" w:customStyle="1" w:styleId="4n-j">
    <w:name w:val="_4n-j"/>
    <w:rsid w:val="0011629B"/>
  </w:style>
  <w:style w:type="character" w:styleId="Emfaz">
    <w:name w:val="Emphasis"/>
    <w:uiPriority w:val="20"/>
    <w:qFormat/>
    <w:rsid w:val="00647F1E"/>
    <w:rPr>
      <w:i/>
      <w:iCs/>
    </w:rPr>
  </w:style>
  <w:style w:type="character" w:customStyle="1" w:styleId="A0">
    <w:name w:val="A0"/>
    <w:uiPriority w:val="99"/>
    <w:rsid w:val="005C323E"/>
    <w:rPr>
      <w:rFonts w:cs="Roboto Light"/>
      <w:color w:val="000000"/>
      <w:sz w:val="20"/>
      <w:szCs w:val="20"/>
    </w:rPr>
  </w:style>
  <w:style w:type="character" w:customStyle="1" w:styleId="gcal-wiz-principal">
    <w:name w:val="gcal-wiz-principal"/>
    <w:rsid w:val="00637924"/>
  </w:style>
  <w:style w:type="character" w:customStyle="1" w:styleId="Stiprusparykinimas">
    <w:name w:val="Stiprus paryškinimas"/>
    <w:qFormat/>
    <w:rsid w:val="00DB0954"/>
    <w:rPr>
      <w:b/>
      <w:bCs/>
    </w:rPr>
  </w:style>
  <w:style w:type="paragraph" w:customStyle="1" w:styleId="Lentelsturinys">
    <w:name w:val="Lentelės turinys"/>
    <w:basedOn w:val="prastasis"/>
    <w:qFormat/>
    <w:rsid w:val="00DB0954"/>
    <w:pPr>
      <w:suppressLineNumbers/>
      <w:jc w:val="left"/>
    </w:pPr>
    <w:rPr>
      <w:rFonts w:ascii="Liberation Serif" w:eastAsia="SimSun" w:hAnsi="Liberation Serif" w:cs="Arial"/>
      <w:noProof w:val="0"/>
      <w:color w:val="00000A"/>
      <w:sz w:val="24"/>
      <w:szCs w:val="24"/>
      <w:lang w:eastAsia="zh-CN" w:bidi="hi-IN"/>
    </w:rPr>
  </w:style>
  <w:style w:type="character" w:customStyle="1" w:styleId="gmail-m-1714757757359442879gmail-textexposedshow">
    <w:name w:val="gmail-m_-1714757757359442879gmail-text_exposed_show"/>
    <w:rsid w:val="00392C48"/>
  </w:style>
  <w:style w:type="paragraph" w:customStyle="1" w:styleId="block">
    <w:name w:val="block"/>
    <w:basedOn w:val="prastasis"/>
    <w:rsid w:val="00F963F1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Char1CharCharChar">
    <w:name w:val="Char1 Char Char Char"/>
    <w:basedOn w:val="prastasis"/>
    <w:rsid w:val="00CC6994"/>
    <w:pPr>
      <w:spacing w:after="160" w:line="240" w:lineRule="exact"/>
      <w:jc w:val="left"/>
    </w:pPr>
    <w:rPr>
      <w:rFonts w:ascii="Tahoma" w:eastAsia="Times New Roman" w:hAnsi="Tahoma"/>
      <w:noProof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4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5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7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9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5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9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14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3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1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6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74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1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3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8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755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9603">
              <w:marLeft w:val="0"/>
              <w:marRight w:val="0"/>
              <w:marTop w:val="0"/>
              <w:marBottom w:val="0"/>
              <w:divBdr>
                <w:top w:val="single" w:sz="4" w:space="6" w:color="44444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0035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6298">
                      <w:marLeft w:val="0"/>
                      <w:marRight w:val="0"/>
                      <w:marTop w:val="0"/>
                      <w:marBottom w:val="3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7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26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581A-7292-4EEF-8CFF-EF2C8AEF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8122</Words>
  <Characters>4631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cp:lastModifiedBy>Asta Sarapienė</cp:lastModifiedBy>
  <cp:revision>25</cp:revision>
  <dcterms:created xsi:type="dcterms:W3CDTF">2017-11-02T08:07:00Z</dcterms:created>
  <dcterms:modified xsi:type="dcterms:W3CDTF">2017-11-03T07:38:00Z</dcterms:modified>
</cp:coreProperties>
</file>