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3367FC" w:rsidRPr="00920E3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E52449">
        <w:rPr>
          <w:rFonts w:ascii="Times New Roman" w:hAnsi="Times New Roman" w:cs="Times New Roman"/>
          <w:sz w:val="24"/>
          <w:szCs w:val="24"/>
        </w:rPr>
        <w:t>1</w:t>
      </w:r>
      <w:r>
        <w:rPr>
          <w:rFonts w:ascii="Times New Roman" w:hAnsi="Times New Roman" w:cs="Times New Roman"/>
          <w:sz w:val="24"/>
          <w:szCs w:val="24"/>
        </w:rPr>
        <w:t>-</w:t>
      </w:r>
      <w:r w:rsidR="0087453B">
        <w:rPr>
          <w:rFonts w:ascii="Times New Roman" w:hAnsi="Times New Roman" w:cs="Times New Roman"/>
          <w:sz w:val="24"/>
          <w:szCs w:val="24"/>
        </w:rPr>
        <w:t>10</w:t>
      </w:r>
      <w:r>
        <w:rPr>
          <w:rFonts w:ascii="Times New Roman" w:hAnsi="Times New Roman" w:cs="Times New Roman"/>
          <w:sz w:val="24"/>
          <w:szCs w:val="24"/>
        </w:rPr>
        <w:t>-</w:t>
      </w:r>
      <w:r w:rsidR="0087453B">
        <w:rPr>
          <w:rFonts w:ascii="Times New Roman" w:hAnsi="Times New Roman" w:cs="Times New Roman"/>
          <w:sz w:val="24"/>
          <w:szCs w:val="24"/>
        </w:rPr>
        <w:t>28</w:t>
      </w:r>
      <w:r>
        <w:rPr>
          <w:rFonts w:ascii="Times New Roman" w:hAnsi="Times New Roman" w:cs="Times New Roman"/>
          <w:sz w:val="24"/>
          <w:szCs w:val="24"/>
        </w:rPr>
        <w:t xml:space="preserve">, </w:t>
      </w:r>
      <w:r w:rsidR="00920E31">
        <w:rPr>
          <w:rFonts w:ascii="Times New Roman" w:hAnsi="Times New Roman" w:cs="Times New Roman"/>
          <w:sz w:val="24"/>
          <w:szCs w:val="24"/>
        </w:rPr>
        <w:t>9.00 val.</w:t>
      </w:r>
      <w:bookmarkStart w:id="0" w:name="_GoBack"/>
      <w:bookmarkEnd w:id="0"/>
    </w:p>
    <w:p w:rsidR="0087453B" w:rsidRPr="001000D1" w:rsidRDefault="0087453B" w:rsidP="0087453B">
      <w:pPr>
        <w:pStyle w:val="Betarp1"/>
        <w:tabs>
          <w:tab w:val="left" w:pos="1276"/>
        </w:tabs>
        <w:ind w:firstLine="851"/>
        <w:rPr>
          <w:lang w:eastAsia="lt-LT"/>
        </w:rPr>
      </w:pPr>
    </w:p>
    <w:p w:rsidR="00AA2AAF" w:rsidRPr="0087453B" w:rsidRDefault="0087453B" w:rsidP="0087453B">
      <w:pPr>
        <w:pStyle w:val="prastasiniatinklio"/>
        <w:tabs>
          <w:tab w:val="left" w:pos="1134"/>
        </w:tabs>
        <w:spacing w:before="0" w:beforeAutospacing="0" w:after="0" w:afterAutospacing="0"/>
        <w:ind w:firstLine="851"/>
        <w:jc w:val="both"/>
        <w:textAlignment w:val="baseline"/>
        <w:rPr>
          <w:b/>
        </w:rPr>
      </w:pPr>
      <w:r w:rsidRPr="0087453B">
        <w:rPr>
          <w:b/>
        </w:rPr>
        <w:t>1. Dėl Savivaldybės tarybos 2021 m. vasario 18 d. sprendimo Nr. 1-31 „Dėl Panevėžio miesto savivaldybės 2021–2023 metų veiklos plano, socialinės ir ekonominės plėtros programų patvirtinimo“ pakeitimo (A. Meškauskienė, A. Puodžiūnienė).</w:t>
      </w:r>
    </w:p>
    <w:p w:rsidR="0087453B" w:rsidRPr="00052A81" w:rsidRDefault="0087453B" w:rsidP="0087453B">
      <w:pPr>
        <w:pStyle w:val="prastasiniatinklio"/>
        <w:tabs>
          <w:tab w:val="left" w:pos="1134"/>
        </w:tabs>
        <w:spacing w:before="0" w:beforeAutospacing="0" w:after="0" w:afterAutospacing="0"/>
        <w:ind w:firstLine="851"/>
        <w:jc w:val="both"/>
        <w:textAlignment w:val="baseline"/>
        <w:rPr>
          <w:b/>
          <w:color w:val="000000"/>
        </w:rPr>
      </w:pP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lang w:val="en-US"/>
        </w:rPr>
      </w:pPr>
      <w:r w:rsidRPr="00052A81">
        <w:rPr>
          <w:rFonts w:ascii="Times New Roman" w:eastAsia="Times New Roman" w:hAnsi="Times New Roman" w:cs="Times New Roman"/>
          <w:sz w:val="24"/>
          <w:szCs w:val="24"/>
        </w:rPr>
        <w:t>BALSUOTA:</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UŽ – 1</w:t>
      </w:r>
      <w:r w:rsidR="00F11599">
        <w:rPr>
          <w:rFonts w:ascii="Times New Roman" w:eastAsia="Times New Roman" w:hAnsi="Times New Roman" w:cs="Times New Roman"/>
          <w:sz w:val="24"/>
          <w:szCs w:val="24"/>
        </w:rPr>
        <w:t>5</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PRIEŠ – </w:t>
      </w:r>
      <w:r w:rsidR="00F11599">
        <w:rPr>
          <w:rFonts w:ascii="Times New Roman" w:eastAsia="Times New Roman" w:hAnsi="Times New Roman" w:cs="Times New Roman"/>
          <w:sz w:val="24"/>
          <w:szCs w:val="24"/>
        </w:rPr>
        <w:t>1</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F11599">
        <w:rPr>
          <w:rFonts w:ascii="Times New Roman" w:eastAsia="Times New Roman" w:hAnsi="Times New Roman" w:cs="Times New Roman"/>
          <w:sz w:val="24"/>
          <w:szCs w:val="24"/>
        </w:rPr>
        <w:t>10</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F11599">
        <w:rPr>
          <w:rFonts w:ascii="Times New Roman" w:eastAsia="Times New Roman" w:hAnsi="Times New Roman" w:cs="Times New Roman"/>
          <w:sz w:val="24"/>
          <w:szCs w:val="24"/>
        </w:rPr>
        <w:t>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p>
    <w:p w:rsidR="003367FC" w:rsidRPr="00351EF4" w:rsidRDefault="003367FC" w:rsidP="003367FC">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C02FEB" w:rsidRDefault="00C02FEB" w:rsidP="00C02FE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C02FEB" w:rsidRDefault="00C02FEB" w:rsidP="006069F2">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F11599"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C02FEB" w:rsidRPr="00504C9B" w:rsidRDefault="00C02FEB" w:rsidP="006069F2">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p>
    <w:p w:rsidR="00C02FEB" w:rsidRDefault="00C02FEB" w:rsidP="006069F2">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482321" w:rsidRPr="00F11599"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Umbrasienė</w:t>
      </w:r>
      <w:proofErr w:type="spellEnd"/>
      <w:r>
        <w:rPr>
          <w:rFonts w:ascii="Times New Roman" w:eastAsia="Times New Roman" w:hAnsi="Times New Roman" w:cs="Times New Roman"/>
          <w:sz w:val="24"/>
          <w:szCs w:val="24"/>
          <w:lang w:eastAsia="lt-LT"/>
        </w:rPr>
        <w:t xml:space="preserve"> Gema</w:t>
      </w:r>
    </w:p>
    <w:p w:rsidR="00AA2AAF" w:rsidRPr="0087453B" w:rsidRDefault="00482321" w:rsidP="0087453B">
      <w:pPr>
        <w:pStyle w:val="prastasiniatinklio"/>
        <w:tabs>
          <w:tab w:val="left" w:pos="1276"/>
        </w:tabs>
        <w:ind w:firstLine="851"/>
        <w:jc w:val="both"/>
        <w:textAlignment w:val="baseline"/>
        <w:rPr>
          <w:b/>
        </w:rPr>
      </w:pPr>
      <w:r w:rsidRPr="00052A81">
        <w:rPr>
          <w:b/>
          <w:color w:val="000000"/>
        </w:rPr>
        <w:lastRenderedPageBreak/>
        <w:t>2. </w:t>
      </w:r>
      <w:r w:rsidR="0087453B" w:rsidRPr="0087453B">
        <w:rPr>
          <w:b/>
        </w:rPr>
        <w:t>Dėl Panevėžio miesto savivaldybės tarybos 2021 m. vasario 18 d. sprendimo Nr. 1-32 „Dėl Panevėžio miesto savivaldybės 2021 metų biudžeto patvirti</w:t>
      </w:r>
      <w:r w:rsidR="0087453B">
        <w:rPr>
          <w:b/>
        </w:rPr>
        <w:t xml:space="preserve">nimo“ pakeitimo (G. </w:t>
      </w:r>
      <w:proofErr w:type="spellStart"/>
      <w:r w:rsidR="0087453B">
        <w:rPr>
          <w:b/>
        </w:rPr>
        <w:t>Plungienė</w:t>
      </w:r>
      <w:proofErr w:type="spellEnd"/>
      <w:r w:rsidR="0087453B">
        <w:rPr>
          <w:b/>
        </w:rPr>
        <w:t>).</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BALSUOTA:</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F11599">
        <w:rPr>
          <w:rFonts w:ascii="Times New Roman" w:eastAsia="Times New Roman" w:hAnsi="Times New Roman" w:cs="Times New Roman"/>
          <w:sz w:val="24"/>
          <w:szCs w:val="24"/>
        </w:rPr>
        <w:t>15</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PRIEŠ – </w:t>
      </w:r>
      <w:r w:rsidR="00F11599">
        <w:rPr>
          <w:rFonts w:ascii="Times New Roman" w:eastAsia="Times New Roman" w:hAnsi="Times New Roman" w:cs="Times New Roman"/>
          <w:sz w:val="24"/>
          <w:szCs w:val="24"/>
        </w:rPr>
        <w:t>2</w:t>
      </w:r>
    </w:p>
    <w:p w:rsidR="00052A81" w:rsidRPr="00052A81" w:rsidRDefault="00F11599"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 – 9</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1</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FB5EA5" w:rsidRPr="00351EF4" w:rsidRDefault="00FB5EA5" w:rsidP="00FB5EA5">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F11599" w:rsidRDefault="00F11599"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F11599" w:rsidRDefault="00F11599" w:rsidP="00F11599">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F11599"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C02FEB" w:rsidRDefault="00C02FEB" w:rsidP="00C02FE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C02FEB" w:rsidRDefault="00C02FEB" w:rsidP="00C02FEB">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FB5EA5" w:rsidRPr="00504C9B" w:rsidRDefault="00FB5EA5" w:rsidP="00FB5EA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C02FEB" w:rsidRDefault="00C02FEB" w:rsidP="00C02F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NEBALSAVO:</w:t>
      </w:r>
    </w:p>
    <w:p w:rsidR="00F11599" w:rsidRPr="00504C9B" w:rsidRDefault="00F11599" w:rsidP="00F11599">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4C35F0" w:rsidRDefault="004C35F0" w:rsidP="0096055A">
      <w:pPr>
        <w:pStyle w:val="prastasiniatinklio"/>
        <w:tabs>
          <w:tab w:val="left" w:pos="1276"/>
        </w:tabs>
        <w:spacing w:before="0" w:beforeAutospacing="0" w:after="0" w:afterAutospacing="0"/>
        <w:jc w:val="both"/>
        <w:textAlignment w:val="baseline"/>
        <w:rPr>
          <w:color w:val="000000"/>
        </w:rPr>
      </w:pPr>
    </w:p>
    <w:p w:rsidR="00482321" w:rsidRPr="00052A81" w:rsidRDefault="00482321" w:rsidP="0039415B">
      <w:pPr>
        <w:pStyle w:val="Betarp1"/>
        <w:ind w:firstLine="851"/>
        <w:rPr>
          <w:b/>
          <w:bCs/>
        </w:rPr>
      </w:pPr>
      <w:r w:rsidRPr="00052A81">
        <w:rPr>
          <w:b/>
          <w:color w:val="000000"/>
        </w:rPr>
        <w:t>3. </w:t>
      </w:r>
      <w:r w:rsidR="0087453B" w:rsidRPr="0087453B">
        <w:rPr>
          <w:b/>
        </w:rPr>
        <w:t>Dėl pritarimo projekto „Kūrybos užuovėja“ įgyvendinimui (L. Bareikienė, I. Juodikė)</w:t>
      </w:r>
      <w:r w:rsidR="0039415B" w:rsidRPr="00052A81">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BALSUOTA:</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F11599">
        <w:rPr>
          <w:rFonts w:ascii="Times New Roman" w:eastAsia="Times New Roman" w:hAnsi="Times New Roman" w:cs="Times New Roman"/>
          <w:sz w:val="24"/>
          <w:szCs w:val="24"/>
        </w:rPr>
        <w:t>27</w:t>
      </w:r>
    </w:p>
    <w:p w:rsidR="00052A81" w:rsidRPr="00052A81" w:rsidRDefault="00F11599"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F11599">
        <w:rPr>
          <w:rFonts w:ascii="Times New Roman" w:eastAsia="Times New Roman" w:hAnsi="Times New Roman" w:cs="Times New Roman"/>
          <w:sz w:val="24"/>
          <w:szCs w:val="24"/>
        </w:rPr>
        <w:t>0</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FB5EA5" w:rsidRPr="00351EF4" w:rsidRDefault="00FB5EA5" w:rsidP="00FB5EA5">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052A81" w:rsidRDefault="00052A81"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482321" w:rsidRPr="00052A81" w:rsidRDefault="00482321" w:rsidP="0039415B">
      <w:pPr>
        <w:pStyle w:val="Betarp1"/>
        <w:ind w:firstLine="851"/>
        <w:rPr>
          <w:b/>
        </w:rPr>
      </w:pPr>
      <w:r w:rsidRPr="004F4056">
        <w:rPr>
          <w:b/>
          <w:color w:val="000000"/>
        </w:rPr>
        <w:t>4</w:t>
      </w:r>
      <w:r w:rsidRPr="00052A81">
        <w:rPr>
          <w:b/>
          <w:color w:val="000000"/>
        </w:rPr>
        <w:t>.  </w:t>
      </w:r>
      <w:r w:rsidR="001209EF" w:rsidRPr="00052A81">
        <w:rPr>
          <w:b/>
        </w:rPr>
        <w:t xml:space="preserve"> </w:t>
      </w:r>
      <w:r w:rsidR="0087453B" w:rsidRPr="0087453B">
        <w:rPr>
          <w:b/>
        </w:rPr>
        <w:t>Dėl pritarimo projekto „</w:t>
      </w:r>
      <w:proofErr w:type="spellStart"/>
      <w:r w:rsidR="0087453B" w:rsidRPr="0087453B">
        <w:rPr>
          <w:b/>
        </w:rPr>
        <w:t>Skate</w:t>
      </w:r>
      <w:proofErr w:type="spellEnd"/>
      <w:r w:rsidR="0087453B" w:rsidRPr="0087453B">
        <w:rPr>
          <w:b/>
        </w:rPr>
        <w:t xml:space="preserve"> parko įrengimas Panevėžyje skatinant turistų srautus“ įgyvendinimui ir projekto dalinio finansavimo (L. Bareikienė, A. Steponavičienė)</w:t>
      </w:r>
      <w:r w:rsidR="0039415B" w:rsidRPr="00052A81">
        <w:rPr>
          <w:b/>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D4204C">
        <w:rPr>
          <w:rFonts w:ascii="Times New Roman" w:eastAsia="Times New Roman" w:hAnsi="Times New Roman" w:cs="Times New Roman"/>
          <w:sz w:val="24"/>
          <w:szCs w:val="24"/>
        </w:rPr>
        <w:t>2</w:t>
      </w:r>
      <w:r w:rsidR="006069F2">
        <w:rPr>
          <w:rFonts w:ascii="Times New Roman" w:eastAsia="Times New Roman" w:hAnsi="Times New Roman" w:cs="Times New Roman"/>
          <w:sz w:val="24"/>
          <w:szCs w:val="24"/>
        </w:rPr>
        <w:t>7</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D4204C">
        <w:rPr>
          <w:rFonts w:ascii="Times New Roman" w:eastAsia="Times New Roman" w:hAnsi="Times New Roman" w:cs="Times New Roman"/>
          <w:sz w:val="24"/>
          <w:szCs w:val="24"/>
        </w:rPr>
        <w:t>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87453B" w:rsidRDefault="00482321" w:rsidP="0039415B">
      <w:pPr>
        <w:pStyle w:val="Betarp1"/>
        <w:ind w:firstLine="851"/>
        <w:rPr>
          <w:b/>
        </w:rPr>
      </w:pPr>
      <w:r w:rsidRPr="0087453B">
        <w:rPr>
          <w:b/>
          <w:color w:val="000000"/>
        </w:rPr>
        <w:t>5. </w:t>
      </w:r>
      <w:r w:rsidR="00052A81" w:rsidRPr="0087453B">
        <w:rPr>
          <w:b/>
        </w:rPr>
        <w:t xml:space="preserve">Dėl Panevėžio pedagoginės-psichologinės tarnybos nuostatų patvirtinimo ir Savivaldybės tarybos 2019 m. lapkričio 21 d. sprendimo Nr. 1-427 „Dėl Panevėžio pedagoginės-psichologinės tarnybos nuostatų patvirtinimo ir Savivaldybės tarybos 2012 m. lapkričio 8 d. sprendimo Nr. 1-265 pripažinimo netekusiu galios“ pripažinimo netekusiu galios (D. </w:t>
      </w:r>
      <w:proofErr w:type="spellStart"/>
      <w:r w:rsidR="00052A81" w:rsidRPr="0087453B">
        <w:rPr>
          <w:b/>
        </w:rPr>
        <w:t>Šipelis</w:t>
      </w:r>
      <w:proofErr w:type="spellEnd"/>
      <w:r w:rsidR="00052A81" w:rsidRPr="0087453B">
        <w:rPr>
          <w:b/>
        </w:rPr>
        <w:t xml:space="preserve">, K. </w:t>
      </w:r>
      <w:proofErr w:type="spellStart"/>
      <w:r w:rsidR="00052A81" w:rsidRPr="0087453B">
        <w:rPr>
          <w:b/>
        </w:rPr>
        <w:t>Linkonaitė</w:t>
      </w:r>
      <w:proofErr w:type="spellEnd"/>
      <w:r w:rsidR="00052A81" w:rsidRPr="0087453B">
        <w:rPr>
          <w:b/>
        </w:rPr>
        <w:t>)</w:t>
      </w:r>
      <w:r w:rsidRPr="0087453B">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UŽ – 2</w:t>
      </w:r>
      <w:r w:rsidR="009C334A">
        <w:rPr>
          <w:rFonts w:ascii="Times New Roman" w:eastAsia="Times New Roman" w:hAnsi="Times New Roman" w:cs="Times New Roman"/>
          <w:sz w:val="24"/>
          <w:szCs w:val="24"/>
        </w:rPr>
        <w:t>7</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PRIEŠ – 0</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9C334A">
        <w:rPr>
          <w:rFonts w:ascii="Times New Roman" w:eastAsia="Times New Roman" w:hAnsi="Times New Roman" w:cs="Times New Roman"/>
          <w:sz w:val="24"/>
          <w:szCs w:val="24"/>
        </w:rPr>
        <w:t>0</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9C334A">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9520B2">
      <w:pPr>
        <w:pStyle w:val="prastasiniatinklio"/>
        <w:spacing w:before="0" w:beforeAutospacing="0" w:after="0" w:afterAutospacing="0"/>
        <w:ind w:firstLine="851"/>
      </w:pPr>
      <w:r>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Leliukas 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A6414D" w:rsidRPr="00052A81" w:rsidRDefault="00A6414D" w:rsidP="00D4204C">
      <w:pPr>
        <w:pStyle w:val="prastasiniatinklio"/>
        <w:spacing w:before="0" w:beforeAutospacing="0" w:after="0" w:afterAutospacing="0"/>
        <w:rPr>
          <w:b/>
        </w:rPr>
      </w:pPr>
    </w:p>
    <w:p w:rsidR="00482321" w:rsidRPr="0087453B"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6. </w:t>
      </w:r>
      <w:r w:rsidR="0087453B" w:rsidRPr="0087453B">
        <w:rPr>
          <w:b/>
        </w:rPr>
        <w:t>Dėl VšĮ „Aukštaitijos siaurasis geležinkelis“ dalininkų kapitalo padidinimo įnašu (J. Leipus, D. Pilkauskienė)</w:t>
      </w:r>
      <w:r w:rsidRPr="0087453B">
        <w:rPr>
          <w:b/>
          <w:color w:val="000000"/>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27</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87453B"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7. </w:t>
      </w:r>
      <w:r w:rsidR="0087453B" w:rsidRPr="0087453B">
        <w:rPr>
          <w:b/>
        </w:rPr>
        <w:t xml:space="preserve">Dėl pritarimo Savivaldybės administracijos dalyvavimui 2021–2023 m. projekte „Kokybės krepšelis“ ir partnerystės sutarties sudarymui (D. </w:t>
      </w:r>
      <w:proofErr w:type="spellStart"/>
      <w:r w:rsidR="0087453B" w:rsidRPr="0087453B">
        <w:rPr>
          <w:b/>
        </w:rPr>
        <w:t>Šipelis</w:t>
      </w:r>
      <w:proofErr w:type="spellEnd"/>
      <w:r w:rsidR="0087453B" w:rsidRPr="0087453B">
        <w:rPr>
          <w:b/>
        </w:rPr>
        <w:t xml:space="preserve">, M. </w:t>
      </w:r>
      <w:proofErr w:type="spellStart"/>
      <w:r w:rsidR="0087453B" w:rsidRPr="0087453B">
        <w:rPr>
          <w:b/>
        </w:rPr>
        <w:t>Petronytė</w:t>
      </w:r>
      <w:proofErr w:type="spellEnd"/>
      <w:r w:rsidR="0087453B" w:rsidRPr="0087453B">
        <w:rPr>
          <w:b/>
        </w:rPr>
        <w:t>-Kairienė)</w:t>
      </w:r>
      <w:r w:rsidRPr="0087453B">
        <w:rPr>
          <w:b/>
          <w:color w:val="000000"/>
        </w:rPr>
        <w:t>.</w:t>
      </w:r>
    </w:p>
    <w:p w:rsidR="009C587A" w:rsidRPr="004F4056"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6825CE">
        <w:rPr>
          <w:rFonts w:ascii="Times New Roman" w:eastAsia="Times New Roman" w:hAnsi="Times New Roman" w:cs="Times New Roman"/>
          <w:sz w:val="24"/>
          <w:szCs w:val="24"/>
        </w:rPr>
        <w:t>2</w:t>
      </w:r>
      <w:r w:rsidR="009C334A">
        <w:rPr>
          <w:rFonts w:ascii="Times New Roman" w:eastAsia="Times New Roman" w:hAnsi="Times New Roman" w:cs="Times New Roman"/>
          <w:sz w:val="24"/>
          <w:szCs w:val="24"/>
        </w:rPr>
        <w:t>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9C334A">
        <w:rPr>
          <w:rFonts w:ascii="Times New Roman" w:eastAsia="Times New Roman" w:hAnsi="Times New Roman" w:cs="Times New Roman"/>
          <w:sz w:val="24"/>
          <w:szCs w:val="24"/>
        </w:rPr>
        <w:t>1</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6825CE">
        <w:rPr>
          <w:rFonts w:ascii="Times New Roman" w:eastAsia="Times New Roman" w:hAnsi="Times New Roman" w:cs="Times New Roman"/>
          <w:sz w:val="24"/>
          <w:szCs w:val="24"/>
        </w:rPr>
        <w:t>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9C334A" w:rsidRPr="00504C9B" w:rsidRDefault="009C334A" w:rsidP="009C334A">
      <w:pPr>
        <w:tabs>
          <w:tab w:val="left" w:pos="180"/>
          <w:tab w:val="left" w:pos="900"/>
        </w:tabs>
        <w:spacing w:after="0" w:line="240" w:lineRule="auto"/>
        <w:jc w:val="both"/>
        <w:rPr>
          <w:rFonts w:ascii="Times New Roman" w:eastAsia="Times New Roman" w:hAnsi="Times New Roman" w:cs="Times New Roman"/>
          <w:sz w:val="24"/>
          <w:szCs w:val="24"/>
          <w:lang w:eastAsia="lt-LT"/>
        </w:rPr>
      </w:pPr>
    </w:p>
    <w:p w:rsidR="009C334A"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9C334A"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Urbšys Povilas</w:t>
      </w:r>
    </w:p>
    <w:p w:rsidR="004C35F0" w:rsidRDefault="004C35F0" w:rsidP="004C35F0">
      <w:pPr>
        <w:tabs>
          <w:tab w:val="left" w:pos="180"/>
          <w:tab w:val="left" w:pos="900"/>
        </w:tabs>
        <w:spacing w:after="0" w:line="240" w:lineRule="auto"/>
        <w:jc w:val="both"/>
        <w:rPr>
          <w:color w:val="000000"/>
        </w:rPr>
      </w:pPr>
    </w:p>
    <w:p w:rsidR="00482321" w:rsidRPr="0087453B"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8</w:t>
      </w:r>
      <w:r w:rsidR="000C53EF" w:rsidRPr="0087453B">
        <w:rPr>
          <w:b/>
          <w:color w:val="000000"/>
        </w:rPr>
        <w:t>.</w:t>
      </w:r>
      <w:r w:rsidR="000C53EF" w:rsidRPr="0087453B">
        <w:rPr>
          <w:b/>
          <w:lang w:eastAsia="en-US"/>
        </w:rPr>
        <w:t xml:space="preserve"> </w:t>
      </w:r>
      <w:r w:rsidR="0087453B" w:rsidRPr="0087453B">
        <w:rPr>
          <w:b/>
        </w:rPr>
        <w:t xml:space="preserve">Dėl Panevėžio pedagoginės-psichologinės tarnybos mokamų paslaugų kainų patvirtinimo ir Savivaldybės tarybos 2018 m. gruodžio 20 d. sprendimo Nr. 1-389 „Dėl Panevėžio pedagoginės-psichologinės tarnybos mokamų paslaugų kainų patvirtinimo ir Savivaldybės tarybos 2014 m. spalio 23 d. sprendimo Nr. 1-314 pripažinimo netekusiu galios“ pripažinimo netekusiu galios (D. </w:t>
      </w:r>
      <w:proofErr w:type="spellStart"/>
      <w:r w:rsidR="0087453B" w:rsidRPr="0087453B">
        <w:rPr>
          <w:b/>
        </w:rPr>
        <w:t>Šipelis</w:t>
      </w:r>
      <w:proofErr w:type="spellEnd"/>
      <w:r w:rsidR="0087453B" w:rsidRPr="0087453B">
        <w:rPr>
          <w:b/>
        </w:rPr>
        <w:t xml:space="preserve">, A. </w:t>
      </w:r>
      <w:proofErr w:type="spellStart"/>
      <w:r w:rsidR="0087453B" w:rsidRPr="0087453B">
        <w:rPr>
          <w:b/>
        </w:rPr>
        <w:t>Gabrėnienė</w:t>
      </w:r>
      <w:proofErr w:type="spellEnd"/>
      <w:r w:rsidR="0087453B" w:rsidRPr="0087453B">
        <w:rPr>
          <w:b/>
        </w:rPr>
        <w:t>)</w:t>
      </w:r>
      <w:r w:rsidRPr="0087453B">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367FC" w:rsidRPr="003367FC" w:rsidRDefault="00AD02FB"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 2</w:t>
      </w:r>
      <w:r w:rsidR="009C334A">
        <w:rPr>
          <w:rFonts w:ascii="Times New Roman" w:eastAsia="Times New Roman" w:hAnsi="Times New Roman" w:cs="Times New Roman"/>
          <w:sz w:val="24"/>
          <w:szCs w:val="24"/>
        </w:rPr>
        <w:t>3</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PRIEŠ – </w:t>
      </w:r>
      <w:r w:rsidR="009C334A">
        <w:rPr>
          <w:rFonts w:ascii="Times New Roman" w:eastAsia="Times New Roman" w:hAnsi="Times New Roman" w:cs="Times New Roman"/>
          <w:sz w:val="24"/>
          <w:szCs w:val="24"/>
        </w:rPr>
        <w:t>1</w:t>
      </w: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9C334A">
        <w:rPr>
          <w:rFonts w:ascii="Times New Roman" w:eastAsia="Times New Roman" w:hAnsi="Times New Roman" w:cs="Times New Roman"/>
          <w:sz w:val="24"/>
          <w:szCs w:val="24"/>
        </w:rPr>
        <w:t>3</w:t>
      </w:r>
    </w:p>
    <w:p w:rsidR="00101A7F"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9C334A"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9C334A"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9C334A"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9C334A"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8E2768" w:rsidRPr="00351EF4" w:rsidRDefault="008E2768" w:rsidP="003B4F5E">
      <w:pPr>
        <w:pStyle w:val="prastasiniatinklio"/>
        <w:spacing w:before="0" w:beforeAutospacing="0" w:after="0" w:afterAutospacing="0"/>
      </w:pPr>
    </w:p>
    <w:p w:rsidR="00482321" w:rsidRPr="0087453B" w:rsidRDefault="003B4F5E"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lastRenderedPageBreak/>
        <w:t>9</w:t>
      </w:r>
      <w:r w:rsidR="00482321" w:rsidRPr="0087453B">
        <w:rPr>
          <w:b/>
          <w:color w:val="000000"/>
        </w:rPr>
        <w:t>. </w:t>
      </w:r>
      <w:r w:rsidR="0087453B" w:rsidRPr="0087453B">
        <w:rPr>
          <w:b/>
        </w:rPr>
        <w:t xml:space="preserve">Dėl Panevėžio miesto savivaldybės neformaliojo švietimo įstaigų formalųjį švietimą papildančio ir neformaliojo švietimo klasių (grupių) skaičiaus 2021–2022 mokslo metams nustatymo ir Savivaldybės tarybos 2020 m. rugsėjo 23 d. sprendimo Nr. 1-296 „Dėl klasių (grupių) skaičiaus neformaliojo vaikų švietimo mokyklose 2020–2021 mokslo metams nustatymo“ pripažinimo netekusiu galios (D. </w:t>
      </w:r>
      <w:proofErr w:type="spellStart"/>
      <w:r w:rsidR="0087453B" w:rsidRPr="0087453B">
        <w:rPr>
          <w:b/>
        </w:rPr>
        <w:t>Šipelis</w:t>
      </w:r>
      <w:proofErr w:type="spellEnd"/>
      <w:r w:rsidR="0087453B" w:rsidRPr="0087453B">
        <w:rPr>
          <w:b/>
        </w:rPr>
        <w:t xml:space="preserve">, V. </w:t>
      </w:r>
      <w:proofErr w:type="spellStart"/>
      <w:r w:rsidR="0087453B" w:rsidRPr="0087453B">
        <w:rPr>
          <w:b/>
        </w:rPr>
        <w:t>Bartašienė</w:t>
      </w:r>
      <w:proofErr w:type="spellEnd"/>
      <w:r w:rsidR="0087453B" w:rsidRPr="0087453B">
        <w:rPr>
          <w:b/>
        </w:rPr>
        <w:t>)</w:t>
      </w:r>
      <w:r w:rsidR="00482321" w:rsidRPr="0087453B">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9C334A">
        <w:rPr>
          <w:rFonts w:ascii="Times New Roman" w:eastAsia="Times New Roman" w:hAnsi="Times New Roman" w:cs="Times New Roman"/>
          <w:sz w:val="24"/>
          <w:szCs w:val="24"/>
        </w:rPr>
        <w:t>0</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PRIEŠ – </w:t>
      </w:r>
      <w:r w:rsidR="009C334A">
        <w:rPr>
          <w:rFonts w:ascii="Times New Roman" w:eastAsia="Times New Roman" w:hAnsi="Times New Roman" w:cs="Times New Roman"/>
          <w:sz w:val="24"/>
          <w:szCs w:val="24"/>
        </w:rPr>
        <w:t>1</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9C334A">
        <w:rPr>
          <w:rFonts w:ascii="Times New Roman" w:eastAsia="Times New Roman" w:hAnsi="Times New Roman" w:cs="Times New Roman"/>
          <w:sz w:val="24"/>
          <w:szCs w:val="24"/>
        </w:rPr>
        <w:t>3</w:t>
      </w:r>
    </w:p>
    <w:p w:rsid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9C334A">
        <w:rPr>
          <w:rFonts w:ascii="Times New Roman" w:eastAsia="Times New Roman" w:hAnsi="Times New Roman" w:cs="Times New Roman"/>
          <w:sz w:val="24"/>
          <w:szCs w:val="24"/>
        </w:rPr>
        <w:t>2</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9C334A"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9C334A"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9C334A"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9C334A"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p>
    <w:p w:rsidR="009C334A"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FA029E" w:rsidRPr="00504C9B" w:rsidRDefault="00FA029E" w:rsidP="00FA029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FA029E" w:rsidRDefault="00FA029E" w:rsidP="00FA029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9C334A" w:rsidRDefault="009C334A"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9C334A" w:rsidRDefault="009C334A" w:rsidP="009C334A">
      <w:pPr>
        <w:tabs>
          <w:tab w:val="left" w:pos="180"/>
          <w:tab w:val="left" w:pos="900"/>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w:t>
      </w:r>
      <w:r w:rsidRPr="00052A81">
        <w:rPr>
          <w:rFonts w:ascii="Times New Roman" w:eastAsia="Times New Roman" w:hAnsi="Times New Roman" w:cs="Times New Roman"/>
          <w:b/>
          <w:sz w:val="24"/>
          <w:szCs w:val="24"/>
          <w:lang w:eastAsia="lt-LT"/>
        </w:rPr>
        <w:t xml:space="preserve">a. Dėl </w:t>
      </w:r>
      <w:r>
        <w:rPr>
          <w:rFonts w:ascii="Times New Roman" w:eastAsia="Times New Roman" w:hAnsi="Times New Roman" w:cs="Times New Roman"/>
          <w:b/>
          <w:sz w:val="24"/>
          <w:szCs w:val="24"/>
          <w:lang w:eastAsia="lt-LT"/>
        </w:rPr>
        <w:t xml:space="preserve">Petro </w:t>
      </w:r>
      <w:proofErr w:type="spellStart"/>
      <w:r>
        <w:rPr>
          <w:rFonts w:ascii="Times New Roman" w:eastAsia="Times New Roman" w:hAnsi="Times New Roman" w:cs="Times New Roman"/>
          <w:b/>
          <w:sz w:val="24"/>
          <w:szCs w:val="24"/>
          <w:lang w:eastAsia="lt-LT"/>
        </w:rPr>
        <w:t>Luomano</w:t>
      </w:r>
      <w:proofErr w:type="spellEnd"/>
      <w:r w:rsidRPr="00052A81">
        <w:rPr>
          <w:rFonts w:ascii="Times New Roman" w:eastAsia="Times New Roman" w:hAnsi="Times New Roman" w:cs="Times New Roman"/>
          <w:b/>
          <w:sz w:val="24"/>
          <w:szCs w:val="24"/>
          <w:lang w:eastAsia="lt-LT"/>
        </w:rPr>
        <w:t xml:space="preserve"> nusišalinimo</w:t>
      </w:r>
    </w:p>
    <w:p w:rsidR="009C334A" w:rsidRPr="00052A81" w:rsidRDefault="009C334A" w:rsidP="009C334A">
      <w:pPr>
        <w:tabs>
          <w:tab w:val="left" w:pos="180"/>
          <w:tab w:val="left" w:pos="900"/>
        </w:tabs>
        <w:spacing w:after="0" w:line="240" w:lineRule="auto"/>
        <w:ind w:firstLine="851"/>
        <w:jc w:val="both"/>
        <w:rPr>
          <w:rFonts w:ascii="Times New Roman" w:eastAsia="Times New Roman" w:hAnsi="Times New Roman" w:cs="Times New Roman"/>
          <w:b/>
          <w:sz w:val="24"/>
          <w:szCs w:val="24"/>
        </w:rPr>
      </w:pPr>
    </w:p>
    <w:p w:rsidR="009C334A" w:rsidRPr="00482321"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BALSUOTA:</w:t>
      </w:r>
    </w:p>
    <w:p w:rsidR="009C334A" w:rsidRPr="001E7BFC"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Pr>
          <w:rFonts w:ascii="Times New Roman" w:eastAsia="Times New Roman" w:hAnsi="Times New Roman" w:cs="Times New Roman"/>
          <w:sz w:val="24"/>
          <w:szCs w:val="24"/>
        </w:rPr>
        <w:t>7</w:t>
      </w:r>
    </w:p>
    <w:p w:rsidR="009C334A" w:rsidRPr="001E7BFC"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9C334A" w:rsidRPr="001E7BFC"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9C334A" w:rsidRPr="001E7BFC"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9C334A" w:rsidRPr="00482321" w:rsidRDefault="009C334A" w:rsidP="009C334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9C334A" w:rsidRDefault="009C334A" w:rsidP="009C334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9C334A" w:rsidRDefault="009C334A" w:rsidP="009C334A">
      <w:pPr>
        <w:pStyle w:val="prastasiniatinklio"/>
        <w:tabs>
          <w:tab w:val="left" w:pos="1276"/>
        </w:tabs>
        <w:spacing w:before="0" w:beforeAutospacing="0" w:after="0" w:afterAutospacing="0"/>
        <w:ind w:firstLine="851"/>
        <w:jc w:val="both"/>
        <w:textAlignment w:val="baseline"/>
        <w:rPr>
          <w:color w:val="000000"/>
        </w:rPr>
      </w:pPr>
    </w:p>
    <w:p w:rsidR="009C334A" w:rsidRPr="00351EF4" w:rsidRDefault="009C334A" w:rsidP="009C334A">
      <w:pPr>
        <w:pStyle w:val="prastasiniatinklio"/>
        <w:spacing w:before="0" w:beforeAutospacing="0" w:after="0" w:afterAutospacing="0"/>
        <w:ind w:firstLine="851"/>
      </w:pPr>
      <w:r w:rsidRPr="00351EF4">
        <w:t>BALSAVO UŽ:</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9C334A"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9C334A"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9C334A" w:rsidRPr="00504C9B"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9C334A" w:rsidRPr="009C334A" w:rsidRDefault="009C334A" w:rsidP="009C334A">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3B4F5E" w:rsidRDefault="003B4F5E" w:rsidP="008E2768">
      <w:pPr>
        <w:pStyle w:val="prastasiniatinklio"/>
        <w:spacing w:before="0" w:beforeAutospacing="0" w:after="0" w:afterAutospacing="0"/>
        <w:ind w:firstLine="1418"/>
      </w:pPr>
    </w:p>
    <w:p w:rsidR="003B4F5E" w:rsidRPr="0087453B"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10. </w:t>
      </w:r>
      <w:r w:rsidR="0087453B" w:rsidRPr="0087453B">
        <w:rPr>
          <w:b/>
        </w:rPr>
        <w:t xml:space="preserve">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 (D. </w:t>
      </w:r>
      <w:proofErr w:type="spellStart"/>
      <w:r w:rsidR="0087453B" w:rsidRPr="0087453B">
        <w:rPr>
          <w:b/>
        </w:rPr>
        <w:t>Šipelis</w:t>
      </w:r>
      <w:proofErr w:type="spellEnd"/>
      <w:r w:rsidR="0087453B" w:rsidRPr="0087453B">
        <w:rPr>
          <w:b/>
        </w:rPr>
        <w:t xml:space="preserve">, A. </w:t>
      </w:r>
      <w:proofErr w:type="spellStart"/>
      <w:r w:rsidR="0087453B" w:rsidRPr="0087453B">
        <w:rPr>
          <w:b/>
        </w:rPr>
        <w:t>Bagdanskienė</w:t>
      </w:r>
      <w:proofErr w:type="spellEnd"/>
      <w:r w:rsidR="0087453B" w:rsidRPr="0087453B">
        <w:rPr>
          <w:b/>
        </w:rPr>
        <w:t>)</w:t>
      </w:r>
      <w:r w:rsidRPr="0087453B">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UŽ – 1</w:t>
      </w:r>
      <w:r w:rsidR="00260636">
        <w:rPr>
          <w:rFonts w:ascii="Times New Roman" w:eastAsia="Times New Roman" w:hAnsi="Times New Roman" w:cs="Times New Roman"/>
          <w:sz w:val="24"/>
          <w:szCs w:val="24"/>
        </w:rPr>
        <w:t>5</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PRIEŠ – </w:t>
      </w:r>
      <w:r w:rsidR="00260636">
        <w:rPr>
          <w:rFonts w:ascii="Times New Roman" w:eastAsia="Times New Roman" w:hAnsi="Times New Roman" w:cs="Times New Roman"/>
          <w:sz w:val="24"/>
          <w:szCs w:val="24"/>
        </w:rPr>
        <w:t>0</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lastRenderedPageBreak/>
        <w:t xml:space="preserve">SUSILAIKĖ – </w:t>
      </w:r>
      <w:r w:rsidR="00260636">
        <w:rPr>
          <w:rFonts w:ascii="Times New Roman" w:eastAsia="Times New Roman" w:hAnsi="Times New Roman" w:cs="Times New Roman"/>
          <w:sz w:val="24"/>
          <w:szCs w:val="24"/>
        </w:rPr>
        <w:t>2</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260636">
        <w:rPr>
          <w:rFonts w:ascii="Times New Roman" w:eastAsia="Times New Roman" w:hAnsi="Times New Roman" w:cs="Times New Roman"/>
          <w:sz w:val="24"/>
          <w:szCs w:val="24"/>
        </w:rPr>
        <w:t>1</w:t>
      </w:r>
      <w:r w:rsidRPr="00052A81">
        <w:rPr>
          <w:rFonts w:ascii="Times New Roman" w:eastAsia="Times New Roman" w:hAnsi="Times New Roman" w:cs="Times New Roman"/>
          <w:sz w:val="24"/>
          <w:szCs w:val="24"/>
        </w:rPr>
        <w:t xml:space="preserve">0 </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260636" w:rsidRDefault="00260636"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260636" w:rsidRDefault="00260636" w:rsidP="00260636">
      <w:pPr>
        <w:pStyle w:val="prastasiniatinklio"/>
        <w:spacing w:before="0" w:beforeAutospacing="0" w:after="0" w:afterAutospacing="0"/>
        <w:ind w:firstLine="851"/>
      </w:pPr>
      <w:r>
        <w:t>SUSILAIKĖ:</w:t>
      </w:r>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260636" w:rsidRDefault="00260636" w:rsidP="00260636">
      <w:pPr>
        <w:pStyle w:val="prastasiniatinklio"/>
        <w:spacing w:before="0" w:beforeAutospacing="0" w:after="0" w:afterAutospacing="0"/>
        <w:ind w:firstLine="851"/>
      </w:pPr>
    </w:p>
    <w:p w:rsidR="00260636" w:rsidRPr="00351EF4" w:rsidRDefault="00260636" w:rsidP="00260636">
      <w:pPr>
        <w:pStyle w:val="prastasiniatinklio"/>
        <w:spacing w:before="0" w:beforeAutospacing="0" w:after="0" w:afterAutospacing="0"/>
        <w:ind w:firstLine="851"/>
      </w:pPr>
      <w:r>
        <w:t>NEBALSAVO:</w:t>
      </w:r>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260636" w:rsidRPr="00504C9B"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260636"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861E6A" w:rsidRDefault="00861E6A" w:rsidP="00D110A3">
      <w:pPr>
        <w:pStyle w:val="prastasiniatinklio"/>
        <w:tabs>
          <w:tab w:val="left" w:pos="1276"/>
        </w:tabs>
        <w:spacing w:before="0" w:beforeAutospacing="0" w:after="0" w:afterAutospacing="0"/>
        <w:jc w:val="both"/>
        <w:textAlignment w:val="baseline"/>
        <w:rPr>
          <w:color w:val="000000"/>
        </w:rPr>
      </w:pPr>
    </w:p>
    <w:p w:rsidR="00482321" w:rsidRPr="0087453B" w:rsidRDefault="00482321" w:rsidP="00815D3E">
      <w:pPr>
        <w:pStyle w:val="Betarp1"/>
        <w:ind w:firstLine="851"/>
        <w:rPr>
          <w:b/>
        </w:rPr>
      </w:pPr>
      <w:r w:rsidRPr="0087453B">
        <w:rPr>
          <w:b/>
          <w:color w:val="000000"/>
        </w:rPr>
        <w:t>11.  </w:t>
      </w:r>
      <w:r w:rsidR="0087453B" w:rsidRPr="0087453B">
        <w:rPr>
          <w:b/>
        </w:rPr>
        <w:t xml:space="preserve">Dėl Savivaldybės tarybos 2009 m. gruodžio 29 d. sprendimo Nr. 1-44-3 „Dėl Panevėžio miesto teritorijos paskirstymo bendrojo lavinimo mokykloms patvirtinimo“ pakeitimo (D. </w:t>
      </w:r>
      <w:proofErr w:type="spellStart"/>
      <w:r w:rsidR="0087453B" w:rsidRPr="0087453B">
        <w:rPr>
          <w:b/>
        </w:rPr>
        <w:t>Šipelis</w:t>
      </w:r>
      <w:proofErr w:type="spellEnd"/>
      <w:r w:rsidR="0087453B" w:rsidRPr="0087453B">
        <w:rPr>
          <w:b/>
        </w:rPr>
        <w:t xml:space="preserve">, V. </w:t>
      </w:r>
      <w:proofErr w:type="spellStart"/>
      <w:r w:rsidR="0087453B" w:rsidRPr="0087453B">
        <w:rPr>
          <w:b/>
        </w:rPr>
        <w:t>Seredžiuvienė</w:t>
      </w:r>
      <w:proofErr w:type="spellEnd"/>
      <w:r w:rsidR="0087453B" w:rsidRPr="0087453B">
        <w:rPr>
          <w:b/>
        </w:rPr>
        <w:t>)</w:t>
      </w:r>
      <w:r w:rsidRPr="0087453B">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UŽ – 26</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PRIEŠ – </w:t>
      </w:r>
      <w:r w:rsidR="00260636">
        <w:rPr>
          <w:rFonts w:ascii="Times New Roman" w:eastAsia="Times New Roman" w:hAnsi="Times New Roman" w:cs="Times New Roman"/>
          <w:sz w:val="24"/>
          <w:szCs w:val="24"/>
        </w:rPr>
        <w:t>1</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SUSILAIKĖ – 0</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lastRenderedPageBreak/>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260636" w:rsidRDefault="00260636"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260636" w:rsidRDefault="00260636" w:rsidP="0026063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BALSAVO PRIEŠ:</w:t>
      </w:r>
    </w:p>
    <w:p w:rsidR="00260636" w:rsidRDefault="00260636" w:rsidP="0026063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344B6" w:rsidRPr="007A1EE2" w:rsidRDefault="005344B6" w:rsidP="00A66EBD">
      <w:pPr>
        <w:pStyle w:val="prastasiniatinklio"/>
        <w:tabs>
          <w:tab w:val="left" w:pos="1276"/>
        </w:tabs>
        <w:spacing w:before="0" w:beforeAutospacing="0" w:after="0" w:afterAutospacing="0"/>
        <w:jc w:val="both"/>
        <w:textAlignment w:val="baseline"/>
        <w:rPr>
          <w:b/>
          <w:lang w:eastAsia="en-US"/>
        </w:rPr>
      </w:pPr>
    </w:p>
    <w:p w:rsidR="00482321" w:rsidRPr="0087453B"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12. </w:t>
      </w:r>
      <w:r w:rsidR="0087453B" w:rsidRPr="0087453B">
        <w:rPr>
          <w:b/>
        </w:rPr>
        <w:t xml:space="preserve">Dėl Savivaldybės tarybos 2017 m. gruodžio 21 d. sprendimo Nr. 1-406 „Dėl Mokinių priėmimo į Panevėžio miesto savivaldybės bendrojo ugdymo mokyklas tvarkos aprašo patvirtinimo ir Savivaldybės tarybos 2016 m. lapkričio 24 d. sprendimo Nr. 1-385 pripažinimo netekusiu galios“ pakeitimo (D. </w:t>
      </w:r>
      <w:proofErr w:type="spellStart"/>
      <w:r w:rsidR="0087453B" w:rsidRPr="0087453B">
        <w:rPr>
          <w:b/>
        </w:rPr>
        <w:t>Šipelis</w:t>
      </w:r>
      <w:proofErr w:type="spellEnd"/>
      <w:r w:rsidR="0087453B" w:rsidRPr="0087453B">
        <w:rPr>
          <w:b/>
        </w:rPr>
        <w:t xml:space="preserve">, V. </w:t>
      </w:r>
      <w:proofErr w:type="spellStart"/>
      <w:r w:rsidR="0087453B" w:rsidRPr="0087453B">
        <w:rPr>
          <w:b/>
        </w:rPr>
        <w:t>Seredžiuvienė</w:t>
      </w:r>
      <w:proofErr w:type="spellEnd"/>
      <w:r w:rsidR="0087453B" w:rsidRPr="0087453B">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UŽ – 2</w:t>
      </w:r>
      <w:r w:rsidR="00260636">
        <w:rPr>
          <w:rFonts w:ascii="Times New Roman" w:eastAsia="Times New Roman" w:hAnsi="Times New Roman" w:cs="Times New Roman"/>
          <w:sz w:val="24"/>
          <w:szCs w:val="24"/>
        </w:rPr>
        <w:t>3</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PRIEŠ – </w:t>
      </w:r>
      <w:r w:rsidR="00260636">
        <w:rPr>
          <w:rFonts w:ascii="Times New Roman" w:eastAsia="Times New Roman" w:hAnsi="Times New Roman" w:cs="Times New Roman"/>
          <w:sz w:val="24"/>
          <w:szCs w:val="24"/>
        </w:rPr>
        <w:t>1</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260636">
        <w:rPr>
          <w:rFonts w:ascii="Times New Roman" w:eastAsia="Times New Roman" w:hAnsi="Times New Roman" w:cs="Times New Roman"/>
          <w:sz w:val="24"/>
          <w:szCs w:val="24"/>
        </w:rPr>
        <w:t>2</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260636">
        <w:rPr>
          <w:rFonts w:ascii="Times New Roman" w:eastAsia="Times New Roman" w:hAnsi="Times New Roman" w:cs="Times New Roman"/>
          <w:sz w:val="24"/>
          <w:szCs w:val="24"/>
        </w:rPr>
        <w:t>1</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260636" w:rsidRDefault="00260636"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260636" w:rsidRDefault="00260636" w:rsidP="00260636">
      <w:pPr>
        <w:pStyle w:val="prastasiniatinklio"/>
        <w:spacing w:before="0" w:beforeAutospacing="0" w:after="0" w:afterAutospacing="0"/>
        <w:ind w:firstLine="851"/>
      </w:pPr>
      <w:r w:rsidRPr="00351EF4">
        <w:t xml:space="preserve">BALSAVO </w:t>
      </w:r>
      <w:r>
        <w:t>PRIEŠ</w:t>
      </w:r>
      <w:r w:rsidRPr="00351EF4">
        <w:t>:</w:t>
      </w:r>
    </w:p>
    <w:p w:rsidR="00CA7907"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260636" w:rsidRDefault="00260636" w:rsidP="00260636">
      <w:pPr>
        <w:pStyle w:val="prastasiniatinklio"/>
        <w:spacing w:before="0" w:beforeAutospacing="0" w:after="0" w:afterAutospacing="0"/>
        <w:ind w:firstLine="851"/>
      </w:pPr>
    </w:p>
    <w:p w:rsidR="00260636" w:rsidRDefault="00260636" w:rsidP="00260636">
      <w:pPr>
        <w:pStyle w:val="prastasiniatinklio"/>
        <w:spacing w:before="0" w:beforeAutospacing="0" w:after="0" w:afterAutospacing="0"/>
        <w:ind w:firstLine="851"/>
      </w:pPr>
      <w:r>
        <w:t>SUSILAIKĖ</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260636" w:rsidRDefault="00260636" w:rsidP="00260636">
      <w:pPr>
        <w:pStyle w:val="prastasiniatinklio"/>
        <w:spacing w:before="0" w:beforeAutospacing="0" w:after="0" w:afterAutospacing="0"/>
        <w:ind w:firstLine="851"/>
      </w:pPr>
    </w:p>
    <w:p w:rsidR="00260636" w:rsidRPr="00351EF4" w:rsidRDefault="00260636" w:rsidP="00260636">
      <w:pPr>
        <w:pStyle w:val="prastasiniatinklio"/>
        <w:spacing w:before="0" w:beforeAutospacing="0" w:after="0" w:afterAutospacing="0"/>
        <w:ind w:firstLine="851"/>
      </w:pPr>
      <w:r>
        <w:t>NEBALSAVO:</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C02FEB" w:rsidRDefault="00C02FEB" w:rsidP="00624B49">
      <w:pPr>
        <w:pStyle w:val="prastasiniatinklio"/>
        <w:tabs>
          <w:tab w:val="left" w:pos="1276"/>
        </w:tabs>
        <w:spacing w:before="0" w:beforeAutospacing="0" w:after="0" w:afterAutospacing="0"/>
        <w:ind w:firstLine="851"/>
        <w:jc w:val="both"/>
        <w:textAlignment w:val="baseline"/>
        <w:rPr>
          <w:b/>
          <w:color w:val="000000"/>
        </w:rPr>
      </w:pPr>
    </w:p>
    <w:p w:rsidR="00482321" w:rsidRPr="0087453B"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13. </w:t>
      </w:r>
      <w:r w:rsidR="0087453B" w:rsidRPr="0087453B">
        <w:rPr>
          <w:b/>
        </w:rPr>
        <w:t xml:space="preserve">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 (D. </w:t>
      </w:r>
      <w:proofErr w:type="spellStart"/>
      <w:r w:rsidR="0087453B" w:rsidRPr="0087453B">
        <w:rPr>
          <w:b/>
        </w:rPr>
        <w:t>Šipelis</w:t>
      </w:r>
      <w:proofErr w:type="spellEnd"/>
      <w:r w:rsidR="0087453B" w:rsidRPr="0087453B">
        <w:rPr>
          <w:b/>
        </w:rPr>
        <w:t>, S. Vizbarienė)</w:t>
      </w:r>
      <w:r w:rsidRPr="0087453B">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CA7907">
        <w:rPr>
          <w:rFonts w:ascii="Times New Roman" w:eastAsia="Times New Roman" w:hAnsi="Times New Roman" w:cs="Times New Roman"/>
          <w:sz w:val="24"/>
          <w:szCs w:val="24"/>
        </w:rPr>
        <w:t>7</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E7BFC">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3B4F5E" w:rsidRPr="0087453B"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14. </w:t>
      </w:r>
      <w:r w:rsidR="0087453B" w:rsidRPr="0087453B">
        <w:rPr>
          <w:b/>
        </w:rPr>
        <w:t xml:space="preserve">Dėl Savivaldybės tarybos 2012 m. vasario 23 d. sprendimo Nr. 1-56 „Dėl didžiausio leistino pareigybių skaičiaus Savivaldybės kultūros ir meno įstaigose patvirtinimo“ pakeitimo (A. </w:t>
      </w:r>
      <w:proofErr w:type="spellStart"/>
      <w:r w:rsidR="0087453B" w:rsidRPr="0087453B">
        <w:rPr>
          <w:b/>
        </w:rPr>
        <w:t>Čeponienė</w:t>
      </w:r>
      <w:proofErr w:type="spellEnd"/>
      <w:r w:rsidR="0087453B" w:rsidRPr="0087453B">
        <w:rPr>
          <w:b/>
        </w:rPr>
        <w:t xml:space="preserve">, I. </w:t>
      </w:r>
      <w:proofErr w:type="spellStart"/>
      <w:r w:rsidR="0087453B" w:rsidRPr="0087453B">
        <w:rPr>
          <w:b/>
        </w:rPr>
        <w:t>Vaičikauskaitė</w:t>
      </w:r>
      <w:proofErr w:type="spellEnd"/>
      <w:r w:rsidR="0087453B" w:rsidRPr="0087453B">
        <w:rPr>
          <w:b/>
        </w:rPr>
        <w:t>)</w:t>
      </w:r>
      <w:r w:rsidRPr="0087453B">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3B4F5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5574BA">
        <w:rPr>
          <w:rFonts w:ascii="Times New Roman" w:eastAsia="Times New Roman" w:hAnsi="Times New Roman" w:cs="Times New Roman"/>
          <w:sz w:val="24"/>
          <w:szCs w:val="24"/>
        </w:rPr>
        <w:t>2</w:t>
      </w:r>
      <w:r w:rsidR="00CA7907">
        <w:rPr>
          <w:rFonts w:ascii="Times New Roman" w:eastAsia="Times New Roman" w:hAnsi="Times New Roman" w:cs="Times New Roman"/>
          <w:sz w:val="24"/>
          <w:szCs w:val="24"/>
        </w:rPr>
        <w:t>3</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CA7907">
        <w:rPr>
          <w:rFonts w:ascii="Times New Roman" w:eastAsia="Times New Roman" w:hAnsi="Times New Roman" w:cs="Times New Roman"/>
          <w:sz w:val="24"/>
          <w:szCs w:val="24"/>
        </w:rPr>
        <w:t>1</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CA7907">
        <w:rPr>
          <w:rFonts w:ascii="Times New Roman" w:eastAsia="Times New Roman" w:hAnsi="Times New Roman" w:cs="Times New Roman"/>
          <w:sz w:val="24"/>
          <w:szCs w:val="24"/>
        </w:rPr>
        <w:t>3</w:t>
      </w:r>
    </w:p>
    <w:p w:rsidR="003B4F5E"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r w:rsidR="00152583">
        <w:rPr>
          <w:rFonts w:ascii="Times New Roman" w:eastAsia="Times New Roman" w:hAnsi="Times New Roman" w:cs="Times New Roman"/>
          <w:sz w:val="24"/>
          <w:szCs w:val="24"/>
        </w:rPr>
        <w:t xml:space="preserve"> </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3B4F5E" w:rsidRPr="00351EF4" w:rsidRDefault="003B4F5E" w:rsidP="003B4F5E">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CA7907" w:rsidRDefault="00CA7907"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CA7907" w:rsidRDefault="00CA7907" w:rsidP="00CA7907">
      <w:pPr>
        <w:pStyle w:val="prastasiniatinklio"/>
        <w:spacing w:before="0" w:beforeAutospacing="0" w:after="0" w:afterAutospacing="0"/>
        <w:ind w:firstLine="851"/>
      </w:pPr>
      <w:r w:rsidRPr="00351EF4">
        <w:t xml:space="preserve">BALSAVO </w:t>
      </w:r>
      <w:r>
        <w:t>PRIEŠ</w:t>
      </w:r>
      <w:r w:rsidRPr="00351EF4">
        <w:t>:</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CA7907" w:rsidRDefault="00CA7907" w:rsidP="00CA7907">
      <w:pPr>
        <w:pStyle w:val="prastasiniatinklio"/>
        <w:spacing w:before="0" w:beforeAutospacing="0" w:after="0" w:afterAutospacing="0"/>
        <w:ind w:firstLine="851"/>
      </w:pPr>
    </w:p>
    <w:p w:rsidR="00CA7907" w:rsidRDefault="00CA7907" w:rsidP="00CA7907">
      <w:pPr>
        <w:pStyle w:val="prastasiniatinklio"/>
        <w:spacing w:before="0" w:beforeAutospacing="0" w:after="0" w:afterAutospacing="0"/>
        <w:ind w:firstLine="851"/>
      </w:pPr>
      <w:r>
        <w:t>SUSILAIKĖ</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CA5720"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CA7907" w:rsidRPr="00CA7907"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482321" w:rsidRPr="0087453B" w:rsidRDefault="00482321" w:rsidP="00815D3E">
      <w:pPr>
        <w:pStyle w:val="Betarp1"/>
        <w:ind w:firstLine="851"/>
        <w:rPr>
          <w:b/>
        </w:rPr>
      </w:pPr>
      <w:r w:rsidRPr="0087453B">
        <w:rPr>
          <w:b/>
          <w:color w:val="000000"/>
        </w:rPr>
        <w:t>15. </w:t>
      </w:r>
      <w:r w:rsidR="0087453B" w:rsidRPr="0087453B">
        <w:rPr>
          <w:b/>
        </w:rPr>
        <w:t xml:space="preserve">Dėl Panevėžio teatro „Menas“, Panevėžio lėlių vežimo teatro ir Panevėžio muzikinio teatro nacionalinio, valstybinio ir savivaldybės teatro ir koncertinės įstaigos 2021 metų kūrybinės veiklos programų, 2021 m. veiklos planų ir 2021 m. biudžeto išlaidų plano projektų patvirtinimo ir Savivaldybės tarybos 2020 m. birželio 23 d. sprendimo Nr. 1-193 pripažinimo netekusiu galios (A. </w:t>
      </w:r>
      <w:proofErr w:type="spellStart"/>
      <w:r w:rsidR="0087453B" w:rsidRPr="0087453B">
        <w:rPr>
          <w:b/>
        </w:rPr>
        <w:t>Čeponienė</w:t>
      </w:r>
      <w:proofErr w:type="spellEnd"/>
      <w:r w:rsidR="0087453B" w:rsidRPr="0087453B">
        <w:rPr>
          <w:b/>
        </w:rPr>
        <w:t xml:space="preserve">, D. </w:t>
      </w:r>
      <w:proofErr w:type="spellStart"/>
      <w:r w:rsidR="0087453B" w:rsidRPr="0087453B">
        <w:rPr>
          <w:b/>
        </w:rPr>
        <w:t>Čepukienė</w:t>
      </w:r>
      <w:proofErr w:type="spellEnd"/>
      <w:r w:rsidR="0087453B" w:rsidRPr="0087453B">
        <w:rPr>
          <w:b/>
        </w:rPr>
        <w:t>)</w:t>
      </w:r>
      <w:r w:rsidRPr="0087453B">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w:t>
      </w:r>
      <w:r w:rsidR="00CA7907">
        <w:rPr>
          <w:rFonts w:ascii="Times New Roman" w:eastAsia="Times New Roman" w:hAnsi="Times New Roman" w:cs="Times New Roman"/>
          <w:sz w:val="24"/>
          <w:szCs w:val="24"/>
        </w:rPr>
        <w:t>7</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3F137F" w:rsidRPr="003F137F" w:rsidRDefault="00AD02FB"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SUSILAIKĖ – </w:t>
      </w:r>
      <w:r w:rsidR="003F137F" w:rsidRPr="003F137F">
        <w:rPr>
          <w:rFonts w:ascii="Times New Roman" w:eastAsia="Times New Roman" w:hAnsi="Times New Roman" w:cs="Times New Roman"/>
          <w:sz w:val="24"/>
          <w:szCs w:val="24"/>
        </w:rPr>
        <w:t>0</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F64AE8" w:rsidRDefault="00F64AE8" w:rsidP="00F64AE8">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AD02FB" w:rsidRDefault="00AD02FB" w:rsidP="0039415B">
      <w:pPr>
        <w:pStyle w:val="Betarp1"/>
        <w:ind w:firstLine="851"/>
        <w:rPr>
          <w:b/>
          <w:color w:val="000000"/>
        </w:rPr>
      </w:pPr>
    </w:p>
    <w:p w:rsidR="009C587A" w:rsidRPr="00CA7907" w:rsidRDefault="00482321" w:rsidP="00CA7907">
      <w:pPr>
        <w:pStyle w:val="Betarp1"/>
        <w:ind w:firstLine="851"/>
        <w:rPr>
          <w:b/>
        </w:rPr>
      </w:pPr>
      <w:r w:rsidRPr="0087453B">
        <w:rPr>
          <w:b/>
          <w:color w:val="000000"/>
        </w:rPr>
        <w:t>16. </w:t>
      </w:r>
      <w:r w:rsidR="0087453B" w:rsidRPr="0087453B">
        <w:rPr>
          <w:b/>
        </w:rPr>
        <w:t xml:space="preserve">Dėl Panevėžio kraštotyros muziejaus, Panevėžio miesto dailės galerijos ir Stasio Eidrigevičiaus menų centro 2021 m. veiklos planų patvirtinimo (A. </w:t>
      </w:r>
      <w:proofErr w:type="spellStart"/>
      <w:r w:rsidR="0087453B" w:rsidRPr="0087453B">
        <w:rPr>
          <w:b/>
        </w:rPr>
        <w:t>Čeponienė</w:t>
      </w:r>
      <w:proofErr w:type="spellEnd"/>
      <w:r w:rsidR="0087453B" w:rsidRPr="0087453B">
        <w:rPr>
          <w:b/>
        </w:rPr>
        <w:t xml:space="preserve">, D. </w:t>
      </w:r>
      <w:proofErr w:type="spellStart"/>
      <w:r w:rsidR="0087453B" w:rsidRPr="0087453B">
        <w:rPr>
          <w:b/>
        </w:rPr>
        <w:t>Čepukienė</w:t>
      </w:r>
      <w:proofErr w:type="spellEnd"/>
      <w:r w:rsidR="0087453B" w:rsidRPr="0087453B">
        <w:rPr>
          <w:b/>
        </w:rPr>
        <w:t>)</w:t>
      </w:r>
      <w:r w:rsidR="004F4056" w:rsidRPr="0087453B">
        <w:rPr>
          <w:b/>
        </w:rPr>
        <w:t>.</w:t>
      </w:r>
    </w:p>
    <w:p w:rsidR="00CA7907" w:rsidRDefault="00CA7907" w:rsidP="00624B49">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CA7907">
        <w:rPr>
          <w:rFonts w:ascii="Times New Roman" w:eastAsia="Times New Roman" w:hAnsi="Times New Roman" w:cs="Times New Roman"/>
          <w:sz w:val="24"/>
          <w:szCs w:val="24"/>
        </w:rPr>
        <w:t>15</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CA7907">
        <w:rPr>
          <w:rFonts w:ascii="Times New Roman" w:eastAsia="Times New Roman" w:hAnsi="Times New Roman" w:cs="Times New Roman"/>
          <w:sz w:val="24"/>
          <w:szCs w:val="24"/>
        </w:rPr>
        <w:t>3</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SUSILAIKĖ – </w:t>
      </w:r>
      <w:r w:rsidR="00CA7907">
        <w:rPr>
          <w:rFonts w:ascii="Times New Roman" w:eastAsia="Times New Roman" w:hAnsi="Times New Roman" w:cs="Times New Roman"/>
          <w:sz w:val="24"/>
          <w:szCs w:val="24"/>
        </w:rPr>
        <w:t>3</w:t>
      </w:r>
    </w:p>
    <w:p w:rsidR="003F137F" w:rsidRPr="003F137F" w:rsidRDefault="003F137F" w:rsidP="003F13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NEBALSAVO – </w:t>
      </w:r>
      <w:r w:rsidR="00CA7907">
        <w:rPr>
          <w:rFonts w:ascii="Times New Roman" w:eastAsia="Times New Roman" w:hAnsi="Times New Roman" w:cs="Times New Roman"/>
          <w:sz w:val="24"/>
          <w:szCs w:val="24"/>
        </w:rPr>
        <w:t>6</w:t>
      </w:r>
    </w:p>
    <w:p w:rsidR="005B7D84" w:rsidRPr="00482321" w:rsidRDefault="005B7D84" w:rsidP="005B7D84">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CA7907" w:rsidRDefault="00CA7907"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CA7907" w:rsidRDefault="00CA7907" w:rsidP="00CA7907">
      <w:pPr>
        <w:pStyle w:val="prastasiniatinklio"/>
        <w:spacing w:before="0" w:beforeAutospacing="0" w:after="0" w:afterAutospacing="0"/>
        <w:ind w:firstLine="851"/>
      </w:pPr>
      <w:r w:rsidRPr="00351EF4">
        <w:t xml:space="preserve">BALSAVO </w:t>
      </w:r>
      <w:r>
        <w:t>PRIEŠ</w:t>
      </w:r>
      <w:r w:rsidRPr="00351EF4">
        <w:t>:</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CA7907"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CA7907" w:rsidRDefault="00CA7907" w:rsidP="00CA7907">
      <w:pPr>
        <w:pStyle w:val="prastasiniatinklio"/>
        <w:spacing w:before="0" w:beforeAutospacing="0" w:after="0" w:afterAutospacing="0"/>
        <w:ind w:firstLine="851"/>
      </w:pPr>
    </w:p>
    <w:p w:rsidR="00CA7907" w:rsidRDefault="00CA7907" w:rsidP="00CA7907">
      <w:pPr>
        <w:pStyle w:val="prastasiniatinklio"/>
        <w:spacing w:before="0" w:beforeAutospacing="0" w:after="0" w:afterAutospacing="0"/>
        <w:ind w:firstLine="851"/>
      </w:pPr>
      <w:r>
        <w:t>SUSILAIKĖ</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CA7907" w:rsidRDefault="00CA7907" w:rsidP="00CA7907">
      <w:pPr>
        <w:pStyle w:val="prastasiniatinklio"/>
        <w:spacing w:before="0" w:beforeAutospacing="0" w:after="0" w:afterAutospacing="0"/>
        <w:ind w:firstLine="851"/>
      </w:pPr>
    </w:p>
    <w:p w:rsidR="00CA7907" w:rsidRDefault="00CA7907" w:rsidP="00CA790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lastRenderedPageBreak/>
        <w:t>Girdzijauskienė</w:t>
      </w:r>
      <w:proofErr w:type="spellEnd"/>
      <w:r w:rsidRPr="00504C9B">
        <w:rPr>
          <w:rFonts w:ascii="Times New Roman" w:eastAsia="Times New Roman" w:hAnsi="Times New Roman" w:cs="Times New Roman"/>
          <w:sz w:val="24"/>
          <w:szCs w:val="24"/>
          <w:lang w:eastAsia="lt-LT"/>
        </w:rPr>
        <w:t xml:space="preserve"> Jurga</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CA7907" w:rsidRDefault="00CA7907" w:rsidP="00CA790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D02FB" w:rsidRDefault="00CA7907" w:rsidP="00D110A3">
      <w:pPr>
        <w:pStyle w:val="prastasiniatinklio"/>
        <w:tabs>
          <w:tab w:val="left" w:pos="1276"/>
        </w:tabs>
        <w:spacing w:before="0" w:beforeAutospacing="0" w:after="0" w:afterAutospacing="0"/>
        <w:ind w:firstLine="851"/>
        <w:jc w:val="both"/>
        <w:textAlignment w:val="baseline"/>
        <w:rPr>
          <w:b/>
        </w:rPr>
      </w:pPr>
      <w:r w:rsidRPr="00CA7907">
        <w:rPr>
          <w:b/>
        </w:rPr>
        <w:t xml:space="preserve">16a. </w:t>
      </w:r>
      <w:r>
        <w:rPr>
          <w:b/>
        </w:rPr>
        <w:t>D</w:t>
      </w:r>
      <w:r w:rsidRPr="00CA7907">
        <w:rPr>
          <w:b/>
        </w:rPr>
        <w:t>ėl siūlymo nutraukti diskusijas</w:t>
      </w:r>
      <w:r>
        <w:rPr>
          <w:b/>
        </w:rPr>
        <w:t>.</w:t>
      </w:r>
    </w:p>
    <w:p w:rsidR="00CA7907" w:rsidRDefault="00CA7907" w:rsidP="00D110A3">
      <w:pPr>
        <w:pStyle w:val="prastasiniatinklio"/>
        <w:tabs>
          <w:tab w:val="left" w:pos="1276"/>
        </w:tabs>
        <w:spacing w:before="0" w:beforeAutospacing="0" w:after="0" w:afterAutospacing="0"/>
        <w:ind w:firstLine="851"/>
        <w:jc w:val="both"/>
        <w:textAlignment w:val="baseline"/>
        <w:rPr>
          <w:b/>
        </w:rPr>
      </w:pPr>
    </w:p>
    <w:p w:rsidR="00CA7907" w:rsidRPr="005B7D84" w:rsidRDefault="00CA7907" w:rsidP="00CA790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CA7907" w:rsidRPr="003F137F" w:rsidRDefault="00CA7907" w:rsidP="00CA790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16</w:t>
      </w:r>
    </w:p>
    <w:p w:rsidR="00CA7907" w:rsidRPr="003F137F" w:rsidRDefault="00CA7907" w:rsidP="00CA790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4</w:t>
      </w:r>
    </w:p>
    <w:p w:rsidR="00CA7907" w:rsidRPr="003F137F" w:rsidRDefault="00CA7907" w:rsidP="00CA790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rsidR="00CA7907" w:rsidRPr="003F137F" w:rsidRDefault="00CA7907" w:rsidP="00CA790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6</w:t>
      </w:r>
    </w:p>
    <w:p w:rsidR="00CA7907" w:rsidRPr="00482321" w:rsidRDefault="00CA7907" w:rsidP="00CA790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A7907" w:rsidRDefault="00CA7907" w:rsidP="00CA790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A7907" w:rsidRDefault="00CA7907" w:rsidP="00CA7907">
      <w:pPr>
        <w:pStyle w:val="prastasiniatinklio"/>
        <w:tabs>
          <w:tab w:val="left" w:pos="1276"/>
        </w:tabs>
        <w:spacing w:before="0" w:beforeAutospacing="0" w:after="0" w:afterAutospacing="0"/>
        <w:ind w:firstLine="851"/>
        <w:jc w:val="both"/>
        <w:textAlignment w:val="baseline"/>
        <w:rPr>
          <w:color w:val="000000"/>
        </w:rPr>
      </w:pPr>
    </w:p>
    <w:p w:rsidR="00CA7907" w:rsidRPr="00351EF4" w:rsidRDefault="00CA7907" w:rsidP="00CA7907">
      <w:pPr>
        <w:pStyle w:val="prastasiniatinklio"/>
        <w:spacing w:before="0" w:beforeAutospacing="0" w:after="0" w:afterAutospacing="0"/>
        <w:ind w:firstLine="851"/>
      </w:pPr>
      <w:r>
        <w:t>BALSAVO UŽ:</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CA7907"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CA7907"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CA7907"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CA7907" w:rsidRDefault="00CA7907" w:rsidP="00CA7907">
      <w:pPr>
        <w:pStyle w:val="prastasiniatinklio"/>
        <w:spacing w:before="0" w:beforeAutospacing="0" w:after="0" w:afterAutospacing="0"/>
        <w:ind w:firstLine="851"/>
      </w:pPr>
      <w:r w:rsidRPr="00351EF4">
        <w:t xml:space="preserve">BALSAVO </w:t>
      </w:r>
      <w:r>
        <w:t>PRIEŠ</w:t>
      </w:r>
      <w:r w:rsidRPr="00351EF4">
        <w:t>:</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CA7907"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CA7907" w:rsidRDefault="00CA7907" w:rsidP="00CA7907">
      <w:pPr>
        <w:pStyle w:val="prastasiniatinklio"/>
        <w:spacing w:before="0" w:beforeAutospacing="0" w:after="0" w:afterAutospacing="0"/>
        <w:ind w:firstLine="851"/>
      </w:pPr>
    </w:p>
    <w:p w:rsidR="00CA7907" w:rsidRDefault="00CA7907" w:rsidP="00CA7907">
      <w:pPr>
        <w:pStyle w:val="prastasiniatinklio"/>
        <w:spacing w:before="0" w:beforeAutospacing="0" w:after="0" w:afterAutospacing="0"/>
        <w:ind w:firstLine="851"/>
      </w:pPr>
      <w:r>
        <w:t>SUSILAIKĖ</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CA7907" w:rsidRDefault="00CA7907" w:rsidP="00CA7907">
      <w:pPr>
        <w:pStyle w:val="prastasiniatinklio"/>
        <w:spacing w:before="0" w:beforeAutospacing="0" w:after="0" w:afterAutospacing="0"/>
        <w:ind w:firstLine="851"/>
      </w:pPr>
    </w:p>
    <w:p w:rsidR="00CA7907" w:rsidRDefault="00CA7907" w:rsidP="00CA790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CA7907" w:rsidRPr="00504C9B"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lastRenderedPageBreak/>
        <w:t>Umbrasienė</w:t>
      </w:r>
      <w:proofErr w:type="spellEnd"/>
      <w:r w:rsidRPr="00504C9B">
        <w:rPr>
          <w:rFonts w:ascii="Times New Roman" w:eastAsia="Times New Roman" w:hAnsi="Times New Roman" w:cs="Times New Roman"/>
          <w:sz w:val="24"/>
          <w:szCs w:val="24"/>
          <w:lang w:eastAsia="lt-LT"/>
        </w:rPr>
        <w:t xml:space="preserve"> Gema</w:t>
      </w:r>
    </w:p>
    <w:p w:rsidR="00CA7907" w:rsidRPr="00CA7907" w:rsidRDefault="00CA7907" w:rsidP="00CA7907">
      <w:pPr>
        <w:pStyle w:val="prastasiniatinklio"/>
        <w:tabs>
          <w:tab w:val="left" w:pos="1276"/>
        </w:tabs>
        <w:spacing w:before="0" w:beforeAutospacing="0" w:after="0" w:afterAutospacing="0"/>
        <w:jc w:val="both"/>
        <w:textAlignment w:val="baseline"/>
        <w:rPr>
          <w:b/>
        </w:rPr>
      </w:pPr>
    </w:p>
    <w:p w:rsidR="00D110A3" w:rsidRPr="0087453B" w:rsidRDefault="00D110A3" w:rsidP="00D110A3">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17. </w:t>
      </w:r>
      <w:r w:rsidR="0087453B" w:rsidRPr="0087453B">
        <w:rPr>
          <w:b/>
        </w:rPr>
        <w:t xml:space="preserve">Dėl kultūros centro Panevėžio bendruomenių rūmų nuostatų patvirtinimo ir Savivaldybės tarybos 2008 m. gruodžio 23 d. sprendimo Nr. 1-27-11  4 punkto pripažinimo netekusiu galios (A. </w:t>
      </w:r>
      <w:proofErr w:type="spellStart"/>
      <w:r w:rsidR="0087453B" w:rsidRPr="0087453B">
        <w:rPr>
          <w:b/>
        </w:rPr>
        <w:t>Čeponienė</w:t>
      </w:r>
      <w:proofErr w:type="spellEnd"/>
      <w:r w:rsidR="0087453B" w:rsidRPr="0087453B">
        <w:rPr>
          <w:b/>
        </w:rPr>
        <w:t>, A. Sipavičienė)</w:t>
      </w:r>
      <w:r w:rsidRPr="0087453B">
        <w:rPr>
          <w:b/>
          <w:color w:val="000000"/>
        </w:rPr>
        <w:t>.</w:t>
      </w:r>
    </w:p>
    <w:p w:rsidR="00D110A3" w:rsidRPr="004F4056" w:rsidRDefault="00D110A3" w:rsidP="00D110A3">
      <w:pPr>
        <w:pStyle w:val="prastasiniatinklio"/>
        <w:tabs>
          <w:tab w:val="left" w:pos="1276"/>
        </w:tabs>
        <w:spacing w:before="0" w:beforeAutospacing="0" w:after="0" w:afterAutospacing="0"/>
        <w:ind w:firstLine="851"/>
        <w:jc w:val="both"/>
        <w:textAlignment w:val="baseline"/>
        <w:rPr>
          <w:b/>
          <w:color w:val="000000"/>
        </w:rPr>
      </w:pPr>
    </w:p>
    <w:p w:rsidR="002B6ADB" w:rsidRPr="002B6ADB" w:rsidRDefault="002B6ADB" w:rsidP="002B6AD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BALSUOTA:</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UŽ – 2</w:t>
      </w:r>
      <w:r w:rsidR="00CA7907">
        <w:rPr>
          <w:rFonts w:ascii="Times New Roman" w:eastAsia="Times New Roman" w:hAnsi="Times New Roman" w:cs="Times New Roman"/>
          <w:sz w:val="24"/>
          <w:szCs w:val="24"/>
        </w:rPr>
        <w:t>0</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PRIEŠ – </w:t>
      </w:r>
      <w:r w:rsidR="00CA7907">
        <w:rPr>
          <w:rFonts w:ascii="Times New Roman" w:eastAsia="Times New Roman" w:hAnsi="Times New Roman" w:cs="Times New Roman"/>
          <w:sz w:val="24"/>
          <w:szCs w:val="24"/>
        </w:rPr>
        <w:t>2</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CA7907">
        <w:rPr>
          <w:rFonts w:ascii="Times New Roman" w:eastAsia="Times New Roman" w:hAnsi="Times New Roman" w:cs="Times New Roman"/>
          <w:sz w:val="24"/>
          <w:szCs w:val="24"/>
        </w:rPr>
        <w:t>3</w:t>
      </w:r>
    </w:p>
    <w:p w:rsidR="00052A81" w:rsidRPr="00052A81" w:rsidRDefault="00052A81" w:rsidP="00052A8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CA7907">
        <w:rPr>
          <w:rFonts w:ascii="Times New Roman" w:eastAsia="Times New Roman" w:hAnsi="Times New Roman" w:cs="Times New Roman"/>
          <w:sz w:val="24"/>
          <w:szCs w:val="24"/>
        </w:rPr>
        <w:t>1</w:t>
      </w:r>
    </w:p>
    <w:p w:rsidR="00D110A3" w:rsidRPr="00482321" w:rsidRDefault="00D110A3" w:rsidP="00D110A3">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D110A3">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BD1656" w:rsidRDefault="00BD1656"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BD1656" w:rsidRDefault="00BD1656" w:rsidP="00BD1656">
      <w:pPr>
        <w:pStyle w:val="prastasiniatinklio"/>
        <w:spacing w:before="0" w:beforeAutospacing="0" w:after="0" w:afterAutospacing="0"/>
        <w:ind w:firstLine="851"/>
      </w:pPr>
      <w:r w:rsidRPr="00351EF4">
        <w:t xml:space="preserve">BALSAVO </w:t>
      </w:r>
      <w:r>
        <w:t>PRIEŠ</w:t>
      </w:r>
      <w:r w:rsidRPr="00351EF4">
        <w:t>:</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BD1656"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BD1656" w:rsidRDefault="00BD1656" w:rsidP="00BD1656">
      <w:pPr>
        <w:pStyle w:val="prastasiniatinklio"/>
        <w:spacing w:before="0" w:beforeAutospacing="0" w:after="0" w:afterAutospacing="0"/>
        <w:ind w:firstLine="851"/>
      </w:pPr>
    </w:p>
    <w:p w:rsidR="00BD1656" w:rsidRDefault="00BD1656" w:rsidP="00BD1656">
      <w:pPr>
        <w:pStyle w:val="prastasiniatinklio"/>
        <w:spacing w:before="0" w:beforeAutospacing="0" w:after="0" w:afterAutospacing="0"/>
        <w:ind w:firstLine="851"/>
      </w:pPr>
      <w:r>
        <w:t>SUSILAIKĖ</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BD1656" w:rsidRDefault="00BD1656" w:rsidP="00BD1656">
      <w:pPr>
        <w:pStyle w:val="prastasiniatinklio"/>
        <w:spacing w:before="0" w:beforeAutospacing="0" w:after="0" w:afterAutospacing="0"/>
        <w:ind w:firstLine="851"/>
      </w:pPr>
    </w:p>
    <w:p w:rsidR="00BD1656" w:rsidRDefault="00BD1656" w:rsidP="00BD165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24B49">
      <w:pPr>
        <w:pStyle w:val="prastasiniatinklio"/>
        <w:tabs>
          <w:tab w:val="left" w:pos="1276"/>
        </w:tabs>
        <w:spacing w:before="0" w:beforeAutospacing="0" w:after="0" w:afterAutospacing="0"/>
        <w:ind w:firstLine="851"/>
        <w:jc w:val="both"/>
        <w:textAlignment w:val="baseline"/>
        <w:rPr>
          <w:b/>
          <w:color w:val="000000"/>
        </w:rPr>
      </w:pPr>
    </w:p>
    <w:p w:rsidR="00482321" w:rsidRPr="0087453B"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18.</w:t>
      </w:r>
      <w:r w:rsidR="00482321" w:rsidRPr="0087453B">
        <w:rPr>
          <w:b/>
          <w:color w:val="000000"/>
        </w:rPr>
        <w:t> </w:t>
      </w:r>
      <w:r w:rsidR="0087453B" w:rsidRPr="0087453B">
        <w:rPr>
          <w:b/>
        </w:rPr>
        <w:t xml:space="preserve">Dėl Savivaldybės tarybos 2017 m. lapkričio 23 d. sprendimo Nr. 1-376 „Dėl Asmens (šeimos) socialinių paslaugų poreikio nustatymo ir skyrimo Panevėžio mieste tvarkos </w:t>
      </w:r>
      <w:r w:rsidR="0087453B" w:rsidRPr="0087453B">
        <w:rPr>
          <w:b/>
        </w:rPr>
        <w:lastRenderedPageBreak/>
        <w:t>aprašo patvirtinimo ir Savivaldybės tarybos 2014 m. kovo 27 d. sprendimo Nr. 1-86 pripažinimo netekusiu galios“ pakeitimo (A. Grainienė, R. Urbonavičienė)</w:t>
      </w:r>
      <w:r w:rsidR="00482321" w:rsidRPr="0087453B">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F32CDD" w:rsidRPr="003367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Pr>
          <w:rFonts w:ascii="Times New Roman" w:eastAsia="Times New Roman" w:hAnsi="Times New Roman" w:cs="Times New Roman"/>
          <w:sz w:val="24"/>
          <w:szCs w:val="24"/>
        </w:rPr>
        <w:t>6</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F32CDD" w:rsidRPr="001E7BFC"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F32CDD" w:rsidRPr="00482321" w:rsidRDefault="00F32CDD" w:rsidP="00F32CD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F32CDD" w:rsidRDefault="00F32CDD" w:rsidP="00F32CD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F32CDD" w:rsidRDefault="00F32CDD" w:rsidP="00F32CDD">
      <w:pPr>
        <w:pStyle w:val="prastasiniatinklio"/>
        <w:tabs>
          <w:tab w:val="left" w:pos="1276"/>
        </w:tabs>
        <w:spacing w:before="0" w:beforeAutospacing="0" w:after="0" w:afterAutospacing="0"/>
        <w:ind w:firstLine="851"/>
        <w:jc w:val="both"/>
        <w:textAlignment w:val="baseline"/>
        <w:rPr>
          <w:color w:val="000000"/>
        </w:rPr>
      </w:pPr>
    </w:p>
    <w:p w:rsidR="00F32CDD" w:rsidRPr="00351EF4" w:rsidRDefault="00F32CDD" w:rsidP="00F32CDD">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5574BA"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Pr="0087453B" w:rsidRDefault="00516F67" w:rsidP="00815D3E">
      <w:pPr>
        <w:pStyle w:val="Betarp1"/>
        <w:ind w:firstLine="851"/>
        <w:rPr>
          <w:b/>
        </w:rPr>
      </w:pPr>
      <w:r w:rsidRPr="0087453B">
        <w:rPr>
          <w:b/>
          <w:color w:val="000000"/>
        </w:rPr>
        <w:t>19.</w:t>
      </w:r>
      <w:r w:rsidR="00482321" w:rsidRPr="0087453B">
        <w:rPr>
          <w:b/>
          <w:color w:val="000000"/>
        </w:rPr>
        <w:t> </w:t>
      </w:r>
      <w:r w:rsidR="0087453B" w:rsidRPr="0087453B">
        <w:rPr>
          <w:b/>
        </w:rPr>
        <w:t xml:space="preserve">Dėl Savivaldybės tarybos 2021 m. vasario 18 d. sprendimo Nr. 1-50 „Dėl Panevėžio miesto savivaldybės aplinkos apsaugos rėmimo specialiosios programos 2021 metų priemonių sąmatos patvirtinimo“ pakeitimo (D. </w:t>
      </w:r>
      <w:proofErr w:type="spellStart"/>
      <w:r w:rsidR="0087453B" w:rsidRPr="0087453B">
        <w:rPr>
          <w:b/>
        </w:rPr>
        <w:t>Vadluga</w:t>
      </w:r>
      <w:proofErr w:type="spellEnd"/>
      <w:r w:rsidR="0087453B" w:rsidRPr="0087453B">
        <w:rPr>
          <w:b/>
        </w:rPr>
        <w:t xml:space="preserve">, R. </w:t>
      </w:r>
      <w:proofErr w:type="spellStart"/>
      <w:r w:rsidR="0087453B" w:rsidRPr="0087453B">
        <w:rPr>
          <w:b/>
        </w:rPr>
        <w:t>Taučikienė</w:t>
      </w:r>
      <w:proofErr w:type="spellEnd"/>
      <w:r w:rsidR="0087453B" w:rsidRPr="0087453B">
        <w:rPr>
          <w:b/>
        </w:rPr>
        <w:t>)</w:t>
      </w:r>
      <w:r w:rsidR="00815D3E" w:rsidRPr="0087453B">
        <w:rPr>
          <w:b/>
        </w:rPr>
        <w:t>.</w:t>
      </w:r>
    </w:p>
    <w:p w:rsidR="006D300F" w:rsidRPr="0087453B" w:rsidRDefault="006D300F" w:rsidP="00815D3E">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BD1656">
        <w:rPr>
          <w:rFonts w:ascii="Times New Roman" w:eastAsia="Times New Roman" w:hAnsi="Times New Roman" w:cs="Times New Roman"/>
          <w:sz w:val="24"/>
          <w:szCs w:val="24"/>
        </w:rPr>
        <w:t>16</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BD1656">
        <w:rPr>
          <w:rFonts w:ascii="Times New Roman" w:eastAsia="Times New Roman" w:hAnsi="Times New Roman" w:cs="Times New Roman"/>
          <w:sz w:val="24"/>
          <w:szCs w:val="24"/>
        </w:rPr>
        <w:t>4</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BD1656">
        <w:rPr>
          <w:rFonts w:ascii="Times New Roman" w:eastAsia="Times New Roman" w:hAnsi="Times New Roman" w:cs="Times New Roman"/>
          <w:sz w:val="24"/>
          <w:szCs w:val="24"/>
        </w:rPr>
        <w:t>3</w:t>
      </w:r>
    </w:p>
    <w:p w:rsidR="00EC2E5B" w:rsidRPr="001E7BFC"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BD1656">
        <w:rPr>
          <w:rFonts w:ascii="Times New Roman" w:eastAsia="Times New Roman" w:hAnsi="Times New Roman" w:cs="Times New Roman"/>
          <w:sz w:val="24"/>
          <w:szCs w:val="24"/>
        </w:rPr>
        <w:t>3</w:t>
      </w:r>
    </w:p>
    <w:p w:rsidR="00EC2E5B" w:rsidRPr="00482321" w:rsidRDefault="00EC2E5B" w:rsidP="00EC2E5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EC2E5B">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EC2E5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BD1656" w:rsidRDefault="006069F2"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BD1656"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BD1656" w:rsidRPr="00BD1656" w:rsidRDefault="00BD1656" w:rsidP="00BD1656">
      <w:pPr>
        <w:tabs>
          <w:tab w:val="left" w:pos="180"/>
          <w:tab w:val="left" w:pos="900"/>
        </w:tabs>
        <w:spacing w:after="0" w:line="240" w:lineRule="auto"/>
        <w:ind w:firstLine="851"/>
        <w:jc w:val="both"/>
        <w:rPr>
          <w:rFonts w:ascii="Times New Roman" w:hAnsi="Times New Roman" w:cs="Times New Roman"/>
          <w:sz w:val="24"/>
          <w:szCs w:val="24"/>
        </w:rPr>
      </w:pPr>
      <w:r w:rsidRPr="00BD1656">
        <w:rPr>
          <w:rFonts w:ascii="Times New Roman" w:hAnsi="Times New Roman" w:cs="Times New Roman"/>
          <w:sz w:val="24"/>
          <w:szCs w:val="24"/>
        </w:rPr>
        <w:t>BALSAVO PRIEŠ:</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Grėbliūnas </w:t>
      </w:r>
      <w:proofErr w:type="spellStart"/>
      <w:r w:rsidRPr="00504C9B">
        <w:rPr>
          <w:rFonts w:ascii="Times New Roman" w:eastAsia="Times New Roman" w:hAnsi="Times New Roman" w:cs="Times New Roman"/>
          <w:sz w:val="24"/>
          <w:szCs w:val="24"/>
          <w:lang w:eastAsia="lt-LT"/>
        </w:rPr>
        <w:t>Maurikijus</w:t>
      </w:r>
      <w:proofErr w:type="spellEnd"/>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BD1656" w:rsidRDefault="00BD1656" w:rsidP="00BD1656">
      <w:pPr>
        <w:pStyle w:val="prastasiniatinklio"/>
        <w:spacing w:before="0" w:beforeAutospacing="0" w:after="0" w:afterAutospacing="0"/>
        <w:ind w:firstLine="851"/>
      </w:pPr>
    </w:p>
    <w:p w:rsidR="00BD1656" w:rsidRDefault="00BD1656" w:rsidP="00BD1656">
      <w:pPr>
        <w:pStyle w:val="prastasiniatinklio"/>
        <w:spacing w:before="0" w:beforeAutospacing="0" w:after="0" w:afterAutospacing="0"/>
        <w:ind w:firstLine="851"/>
      </w:pPr>
      <w:r>
        <w:t>SUSILAIKĖ</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BD1656"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BD1656" w:rsidRDefault="00BD1656" w:rsidP="00BD1656">
      <w:pPr>
        <w:pStyle w:val="prastasiniatinklio"/>
        <w:spacing w:before="0" w:beforeAutospacing="0" w:after="0" w:afterAutospacing="0"/>
        <w:ind w:firstLine="851"/>
      </w:pPr>
    </w:p>
    <w:p w:rsidR="00BD1656" w:rsidRDefault="00BD1656" w:rsidP="00BD165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20. </w:t>
      </w:r>
      <w:r w:rsidRPr="0087453B">
        <w:rPr>
          <w:b/>
        </w:rPr>
        <w:t xml:space="preserve">Dėl Savivaldybės tarybos 2013 m. liepos 25 d. sprendimo Nr. 1-236 „Dėl Savivaldybės energinio efektyvumo didinimo daugiabučiuose namuose programos patvirtinimo, jos įgyvendinimo administratorių paskyrimo ir įpareigojimo Savivaldybės administracijos direktoriui“ pakeitimo (D. </w:t>
      </w:r>
      <w:proofErr w:type="spellStart"/>
      <w:r w:rsidRPr="0087453B">
        <w:rPr>
          <w:b/>
        </w:rPr>
        <w:t>Vadluga</w:t>
      </w:r>
      <w:proofErr w:type="spellEnd"/>
      <w:r w:rsidRPr="0087453B">
        <w:rPr>
          <w:b/>
        </w:rPr>
        <w:t>, A. Šatas).</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BD1656">
        <w:rPr>
          <w:rFonts w:ascii="Times New Roman" w:eastAsia="Times New Roman" w:hAnsi="Times New Roman" w:cs="Times New Roman"/>
          <w:sz w:val="24"/>
          <w:szCs w:val="24"/>
        </w:rPr>
        <w:t>2</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BD1656">
        <w:rPr>
          <w:rFonts w:ascii="Times New Roman" w:eastAsia="Times New Roman" w:hAnsi="Times New Roman" w:cs="Times New Roman"/>
          <w:sz w:val="24"/>
          <w:szCs w:val="24"/>
        </w:rPr>
        <w:t>3</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BD1656">
        <w:rPr>
          <w:rFonts w:ascii="Times New Roman" w:eastAsia="Times New Roman" w:hAnsi="Times New Roman" w:cs="Times New Roman"/>
          <w:sz w:val="24"/>
          <w:szCs w:val="24"/>
        </w:rPr>
        <w:t>1</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lastRenderedPageBreak/>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BD1656" w:rsidRDefault="00BD1656" w:rsidP="00BD1656">
      <w:pPr>
        <w:pStyle w:val="prastasiniatinklio"/>
        <w:spacing w:before="0" w:beforeAutospacing="0" w:after="0" w:afterAutospacing="0"/>
      </w:pPr>
    </w:p>
    <w:p w:rsidR="00BD1656" w:rsidRDefault="00BD1656" w:rsidP="00BD1656">
      <w:pPr>
        <w:pStyle w:val="prastasiniatinklio"/>
        <w:spacing w:before="0" w:beforeAutospacing="0" w:after="0" w:afterAutospacing="0"/>
        <w:ind w:firstLine="851"/>
      </w:pPr>
      <w:r>
        <w:t>SUSILAIKĖ</w:t>
      </w:r>
    </w:p>
    <w:p w:rsidR="00BD1656"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BD1656" w:rsidRPr="00504C9B"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Leliukas Mantas</w:t>
      </w:r>
    </w:p>
    <w:p w:rsidR="00BD1656" w:rsidRDefault="00BD1656" w:rsidP="00BD165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BD1656" w:rsidRDefault="00BD1656" w:rsidP="00BD1656">
      <w:pPr>
        <w:pStyle w:val="prastasiniatinklio"/>
        <w:spacing w:before="0" w:beforeAutospacing="0" w:after="0" w:afterAutospacing="0"/>
        <w:ind w:firstLine="851"/>
      </w:pPr>
    </w:p>
    <w:p w:rsidR="00BD1656" w:rsidRDefault="00BD1656" w:rsidP="00BD165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2050AB" w:rsidRPr="00504C9B" w:rsidRDefault="002050AB" w:rsidP="002050A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Pr>
          <w:b/>
          <w:color w:val="000000"/>
        </w:rPr>
        <w:t>21</w:t>
      </w:r>
      <w:r w:rsidRPr="00052A81">
        <w:rPr>
          <w:b/>
          <w:color w:val="000000"/>
        </w:rPr>
        <w:t>. </w:t>
      </w:r>
      <w:r w:rsidRPr="0087453B">
        <w:rPr>
          <w:b/>
        </w:rPr>
        <w:t xml:space="preserve">Dėl Savivaldybės būsto pardavimo (D. </w:t>
      </w:r>
      <w:proofErr w:type="spellStart"/>
      <w:r w:rsidRPr="0087453B">
        <w:rPr>
          <w:b/>
        </w:rPr>
        <w:t>Vadluga</w:t>
      </w:r>
      <w:proofErr w:type="spellEnd"/>
      <w:r w:rsidRPr="0087453B">
        <w:rPr>
          <w:b/>
        </w:rPr>
        <w:t>, R. Čiurlienė).</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22. </w:t>
      </w:r>
      <w:r w:rsidRPr="0087453B">
        <w:rPr>
          <w:b/>
        </w:rPr>
        <w:t xml:space="preserve">Dėl Savivaldybės būsto pardavimo (D. </w:t>
      </w:r>
      <w:proofErr w:type="spellStart"/>
      <w:r w:rsidRPr="0087453B">
        <w:rPr>
          <w:b/>
        </w:rPr>
        <w:t>Vadluga</w:t>
      </w:r>
      <w:proofErr w:type="spellEnd"/>
      <w:r w:rsidRPr="0087453B">
        <w:rPr>
          <w:b/>
        </w:rPr>
        <w:t>, R. Čiurlienė).</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23. </w:t>
      </w:r>
      <w:r w:rsidRPr="0087453B">
        <w:rPr>
          <w:b/>
        </w:rPr>
        <w:t xml:space="preserve">Dėl būsto nuomos sąlygų pakeitimo (D. </w:t>
      </w:r>
      <w:proofErr w:type="spellStart"/>
      <w:r w:rsidRPr="0087453B">
        <w:rPr>
          <w:b/>
        </w:rPr>
        <w:t>Vadluga</w:t>
      </w:r>
      <w:proofErr w:type="spellEnd"/>
      <w:r w:rsidRPr="0087453B">
        <w:rPr>
          <w:b/>
        </w:rPr>
        <w:t xml:space="preserve">, R. </w:t>
      </w:r>
      <w:proofErr w:type="spellStart"/>
      <w:r w:rsidRPr="0087453B">
        <w:rPr>
          <w:b/>
        </w:rPr>
        <w:t>Rimšienė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24. </w:t>
      </w:r>
      <w:r w:rsidRPr="0087453B">
        <w:rPr>
          <w:b/>
        </w:rPr>
        <w:t xml:space="preserve">Dėl Savivaldybės tarybos 2021 m. balandžio 29 d. sprendimo Nr. 1-129 „Dėl Panevėžio miesto savivaldybės būsto fondo ir socialinio būsto fondo sąrašų patvirtinimo ir Savivaldybės tarybos 2019 m. rugsėjo 26 d. sprendimo Nr. 1-361 „Dėl Panevėžio miesto savivaldybės būsto fondo ir socialinio būsto fondo sąrašų patvirtinimo ir Savivaldybės tarybos 2017 m. rugsėjo 28 d. sprendimo Nr. 1-311 pripažinimo netekusiu galios“ pripažinimo netekusiu galios“ pakeitimo (D. </w:t>
      </w:r>
      <w:proofErr w:type="spellStart"/>
      <w:r w:rsidRPr="0087453B">
        <w:rPr>
          <w:b/>
        </w:rPr>
        <w:t>Vadluga</w:t>
      </w:r>
      <w:proofErr w:type="spellEnd"/>
      <w:r w:rsidRPr="0087453B">
        <w:rPr>
          <w:b/>
        </w:rPr>
        <w:t xml:space="preserve">, R. </w:t>
      </w:r>
      <w:proofErr w:type="spellStart"/>
      <w:r w:rsidRPr="0087453B">
        <w:rPr>
          <w:b/>
        </w:rPr>
        <w:t>Rimšienė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lastRenderedPageBreak/>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25. </w:t>
      </w:r>
      <w:r w:rsidRPr="0087453B">
        <w:rPr>
          <w:b/>
        </w:rPr>
        <w:t xml:space="preserve">Dėl turto perdavimo Panevėžio Mykolo Karkos pagrindinei mokyklai (D. </w:t>
      </w:r>
      <w:proofErr w:type="spellStart"/>
      <w:r w:rsidRPr="0087453B">
        <w:rPr>
          <w:b/>
        </w:rPr>
        <w:t>Vadluga</w:t>
      </w:r>
      <w:proofErr w:type="spellEnd"/>
      <w:r w:rsidRPr="0087453B">
        <w:rPr>
          <w:b/>
        </w:rPr>
        <w:t xml:space="preserve">, J. </w:t>
      </w:r>
      <w:proofErr w:type="spellStart"/>
      <w:r w:rsidRPr="0087453B">
        <w:rPr>
          <w:b/>
        </w:rPr>
        <w:t>Petrauskė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26. </w:t>
      </w:r>
      <w:r w:rsidRPr="0087453B">
        <w:rPr>
          <w:b/>
        </w:rPr>
        <w:t xml:space="preserve">Dėl negyvenamųjų patalpų (Ramygalos g. 18) perdavimo pagal panaudos sutartį Panevėžio miesto žydų bendruomenei (D. </w:t>
      </w:r>
      <w:proofErr w:type="spellStart"/>
      <w:r w:rsidRPr="0087453B">
        <w:rPr>
          <w:b/>
        </w:rPr>
        <w:t>Vadluga</w:t>
      </w:r>
      <w:proofErr w:type="spellEnd"/>
      <w:r w:rsidRPr="0087453B">
        <w:rPr>
          <w:b/>
        </w:rPr>
        <w:t xml:space="preserve">, J. </w:t>
      </w:r>
      <w:proofErr w:type="spellStart"/>
      <w:r w:rsidRPr="0087453B">
        <w:rPr>
          <w:b/>
        </w:rPr>
        <w:t>Petrauskė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lastRenderedPageBreak/>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27. </w:t>
      </w:r>
      <w:r w:rsidRPr="0087453B">
        <w:rPr>
          <w:b/>
        </w:rPr>
        <w:t xml:space="preserve">Dėl ilgalaikio materialiojo turto perdavimo valdyti, naudoti ir disponuoti juo pagal patikėjimo sutartį viešajai įstaigai Panevėžio Kazimiero Paltaroko gimnazijai (D. </w:t>
      </w:r>
      <w:proofErr w:type="spellStart"/>
      <w:r w:rsidRPr="0087453B">
        <w:rPr>
          <w:b/>
        </w:rPr>
        <w:t>Vadluga</w:t>
      </w:r>
      <w:proofErr w:type="spellEnd"/>
      <w:r w:rsidRPr="0087453B">
        <w:rPr>
          <w:b/>
        </w:rPr>
        <w:t xml:space="preserve">, J. </w:t>
      </w:r>
      <w:proofErr w:type="spellStart"/>
      <w:r w:rsidRPr="0087453B">
        <w:rPr>
          <w:b/>
        </w:rPr>
        <w:t>Petrauskė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Pr>
          <w:rFonts w:ascii="Times New Roman" w:eastAsia="Times New Roman" w:hAnsi="Times New Roman" w:cs="Times New Roman"/>
          <w:sz w:val="24"/>
          <w:szCs w:val="24"/>
        </w:rPr>
        <w:t>6</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lastRenderedPageBreak/>
        <w:t>28. </w:t>
      </w:r>
      <w:r w:rsidRPr="0087453B">
        <w:rPr>
          <w:b/>
        </w:rPr>
        <w:t xml:space="preserve">Dėl Savivaldybės tarybos 2021 m. balandžio 29 d. sprendimo Nr. 1-136 „Dėl ilgalaikio ir trumpalaikio materialiojo turto perėmimo Panevėžio miesto savivaldybės nuosavybėn ir jo perdavimo švietimo įstaigoms“ pakeitimo (D. </w:t>
      </w:r>
      <w:proofErr w:type="spellStart"/>
      <w:r w:rsidRPr="0087453B">
        <w:rPr>
          <w:b/>
        </w:rPr>
        <w:t>Vadluga</w:t>
      </w:r>
      <w:proofErr w:type="spellEnd"/>
      <w:r w:rsidRPr="0087453B">
        <w:rPr>
          <w:b/>
        </w:rPr>
        <w:t xml:space="preserve">, J. </w:t>
      </w:r>
      <w:proofErr w:type="spellStart"/>
      <w:r w:rsidRPr="0087453B">
        <w:rPr>
          <w:b/>
        </w:rPr>
        <w:t>Petrauskė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29. </w:t>
      </w:r>
      <w:r w:rsidRPr="0087453B">
        <w:rPr>
          <w:b/>
        </w:rPr>
        <w:t xml:space="preserve">Dėl negyvenamųjų patalpų (Savanorių a. 12) perdavimo pagal panaudos sutartį Panevėžio žydų paramos bendrijai (D. </w:t>
      </w:r>
      <w:proofErr w:type="spellStart"/>
      <w:r w:rsidRPr="0087453B">
        <w:rPr>
          <w:b/>
        </w:rPr>
        <w:t>Vadluga</w:t>
      </w:r>
      <w:proofErr w:type="spellEnd"/>
      <w:r w:rsidRPr="0087453B">
        <w:rPr>
          <w:b/>
        </w:rPr>
        <w:t xml:space="preserve">, J. </w:t>
      </w:r>
      <w:proofErr w:type="spellStart"/>
      <w:r w:rsidRPr="0087453B">
        <w:rPr>
          <w:b/>
        </w:rPr>
        <w:t>Petrauskė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lastRenderedPageBreak/>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30. </w:t>
      </w:r>
      <w:r w:rsidRPr="0087453B">
        <w:rPr>
          <w:b/>
        </w:rPr>
        <w:t xml:space="preserve">Dėl turto perdavimo Panevėžio „Vyturio“ progimnazijai (D. </w:t>
      </w:r>
      <w:proofErr w:type="spellStart"/>
      <w:r w:rsidRPr="0087453B">
        <w:rPr>
          <w:b/>
        </w:rPr>
        <w:t>Vadluga</w:t>
      </w:r>
      <w:proofErr w:type="spellEnd"/>
      <w:r w:rsidRPr="0087453B">
        <w:rPr>
          <w:b/>
        </w:rPr>
        <w:t xml:space="preserve">, J. </w:t>
      </w:r>
      <w:proofErr w:type="spellStart"/>
      <w:r w:rsidRPr="0087453B">
        <w:rPr>
          <w:b/>
        </w:rPr>
        <w:t>Petrauskė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31. </w:t>
      </w:r>
      <w:r w:rsidRPr="0087453B">
        <w:rPr>
          <w:b/>
        </w:rPr>
        <w:t xml:space="preserve">Dėl turto perdavimo valdyti, naudoti ir disponuoti juo pagal patikėjimo sutartį AB „Panevėžio specialus autotransportas“ (D. </w:t>
      </w:r>
      <w:proofErr w:type="spellStart"/>
      <w:r w:rsidRPr="0087453B">
        <w:rPr>
          <w:b/>
        </w:rPr>
        <w:t>Vadluga</w:t>
      </w:r>
      <w:proofErr w:type="spellEnd"/>
      <w:r w:rsidRPr="0087453B">
        <w:rPr>
          <w:b/>
        </w:rPr>
        <w:t xml:space="preserve">, J. </w:t>
      </w:r>
      <w:proofErr w:type="spellStart"/>
      <w:r w:rsidRPr="0087453B">
        <w:rPr>
          <w:b/>
        </w:rPr>
        <w:t>Petrauskė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32. </w:t>
      </w:r>
      <w:r w:rsidRPr="0087453B">
        <w:rPr>
          <w:b/>
        </w:rPr>
        <w:t xml:space="preserve">Dėl nekilnojamojo turto, esančio Parko g. 49, įsigijimo savikainos padidinimo ir turto perdavimo Panevėžio lopšeliui-darželiui „Rugelis“ (D. </w:t>
      </w:r>
      <w:proofErr w:type="spellStart"/>
      <w:r w:rsidRPr="0087453B">
        <w:rPr>
          <w:b/>
        </w:rPr>
        <w:t>Vadluga</w:t>
      </w:r>
      <w:proofErr w:type="spellEnd"/>
      <w:r w:rsidRPr="0087453B">
        <w:rPr>
          <w:b/>
        </w:rPr>
        <w:t xml:space="preserve">, J. </w:t>
      </w:r>
      <w:proofErr w:type="spellStart"/>
      <w:r w:rsidRPr="0087453B">
        <w:rPr>
          <w:b/>
        </w:rPr>
        <w:t>Petrauskė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33. </w:t>
      </w:r>
      <w:r w:rsidRPr="0087453B">
        <w:rPr>
          <w:b/>
        </w:rPr>
        <w:t xml:space="preserve">Dėl sutikimo registruoti juridinio asmens – Panevėžio klubo „Senoliai“ – buveinę adresu: Taikos al. 11 (D. </w:t>
      </w:r>
      <w:proofErr w:type="spellStart"/>
      <w:r w:rsidRPr="0087453B">
        <w:rPr>
          <w:b/>
        </w:rPr>
        <w:t>Vadluga</w:t>
      </w:r>
      <w:proofErr w:type="spellEnd"/>
      <w:r w:rsidRPr="0087453B">
        <w:rPr>
          <w:b/>
        </w:rPr>
        <w:t xml:space="preserve">, J. </w:t>
      </w:r>
      <w:proofErr w:type="spellStart"/>
      <w:r w:rsidRPr="0087453B">
        <w:rPr>
          <w:b/>
        </w:rPr>
        <w:t>Petrauskė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lastRenderedPageBreak/>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34. </w:t>
      </w:r>
      <w:r w:rsidRPr="0087453B">
        <w:rPr>
          <w:b/>
        </w:rPr>
        <w:t>Dėl valstybinės žemės sklypų, perduodamų neatlygintinai naudotis Panevėžio miesto savivaldybei, ir įgaliojimo savivaldybės administracijai suteikimo (S. Glinskis, V. Baublienė).</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5</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lastRenderedPageBreak/>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052A81" w:rsidRDefault="0087453B" w:rsidP="0087453B">
      <w:pPr>
        <w:pStyle w:val="Betarp1"/>
        <w:ind w:firstLine="851"/>
        <w:rPr>
          <w:b/>
        </w:rPr>
      </w:pPr>
      <w:r>
        <w:rPr>
          <w:b/>
          <w:color w:val="000000"/>
        </w:rPr>
        <w:t>35</w:t>
      </w:r>
      <w:r w:rsidRPr="00052A81">
        <w:rPr>
          <w:b/>
          <w:color w:val="000000"/>
        </w:rPr>
        <w:t>. </w:t>
      </w:r>
      <w:r w:rsidRPr="0087453B">
        <w:rPr>
          <w:b/>
        </w:rPr>
        <w:t xml:space="preserve">Dėl įsipareigojimo užtikrinti rengiamo Panevėžio miesto vandens tiekimo ir nuotekų tvarkymo infrastruktūros plėtros specialiojo plano keitimo duomenų atitiktį UAB „Aukštaitijos vandenys“ 2021 m. rugsėjo 29 d. paraiškoje ,,Gyvenamųjų būstų prijungimas prie esamų centralizuotų nuotekų tvarkymo sistemų 2021-08 Nr. LAAIF-AM-FK01-0003“ pateiktiems duomenims (S. Glinskis, N. </w:t>
      </w:r>
      <w:proofErr w:type="spellStart"/>
      <w:r w:rsidRPr="0087453B">
        <w:rPr>
          <w:b/>
        </w:rPr>
        <w:t>Tamonienė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4</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lastRenderedPageBreak/>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052A81" w:rsidRDefault="0087453B" w:rsidP="0087453B">
      <w:pPr>
        <w:pStyle w:val="Betarp1"/>
        <w:ind w:firstLine="851"/>
        <w:rPr>
          <w:b/>
        </w:rPr>
      </w:pPr>
      <w:r>
        <w:rPr>
          <w:b/>
          <w:color w:val="000000"/>
        </w:rPr>
        <w:t>36</w:t>
      </w:r>
      <w:r w:rsidRPr="0087453B">
        <w:rPr>
          <w:b/>
          <w:color w:val="000000"/>
        </w:rPr>
        <w:t>. </w:t>
      </w:r>
      <w:r w:rsidRPr="0087453B">
        <w:rPr>
          <w:b/>
        </w:rPr>
        <w:t xml:space="preserve">Dėl Pasiūlymų dėl Panevėžio miesto savivaldybės draustinio steigimo, jo ribų keitimo, gamtos paveldo objekto paskelbimo savivaldybės saugomu teikimo ir nagrinėjimo tvarkos aprašo patvirtinimo (S. Glinskis, N. </w:t>
      </w:r>
      <w:proofErr w:type="spellStart"/>
      <w:r w:rsidRPr="0087453B">
        <w:rPr>
          <w:b/>
        </w:rPr>
        <w:t>Tamonienė</w:t>
      </w:r>
      <w:proofErr w:type="spellEnd"/>
      <w:r w:rsidRPr="0087453B">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87453B" w:rsidRPr="003367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2050AB">
        <w:rPr>
          <w:rFonts w:ascii="Times New Roman" w:eastAsia="Times New Roman" w:hAnsi="Times New Roman" w:cs="Times New Roman"/>
          <w:sz w:val="24"/>
          <w:szCs w:val="24"/>
        </w:rPr>
        <w:t>4</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87453B" w:rsidRPr="001E7BFC"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87453B" w:rsidRPr="00482321" w:rsidRDefault="0087453B" w:rsidP="0087453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87453B" w:rsidRDefault="0087453B" w:rsidP="0087453B">
      <w:pPr>
        <w:pStyle w:val="prastasiniatinklio"/>
        <w:tabs>
          <w:tab w:val="left" w:pos="1276"/>
        </w:tabs>
        <w:spacing w:before="0" w:beforeAutospacing="0" w:after="0" w:afterAutospacing="0"/>
        <w:ind w:firstLine="851"/>
        <w:jc w:val="both"/>
        <w:textAlignment w:val="baseline"/>
        <w:rPr>
          <w:color w:val="000000"/>
        </w:rPr>
      </w:pPr>
    </w:p>
    <w:p w:rsidR="0087453B" w:rsidRPr="00351EF4" w:rsidRDefault="0087453B" w:rsidP="0087453B">
      <w:pPr>
        <w:pStyle w:val="prastasiniatinklio"/>
        <w:spacing w:before="0" w:beforeAutospacing="0" w:after="0" w:afterAutospacing="0"/>
        <w:ind w:firstLine="851"/>
      </w:pPr>
      <w:r w:rsidRPr="00351EF4">
        <w:t>BALSAVO UŽ:</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Busila</w:t>
      </w:r>
      <w:proofErr w:type="spellEnd"/>
      <w:r w:rsidRPr="00504C9B">
        <w:rPr>
          <w:rFonts w:ascii="Times New Roman" w:eastAsia="Times New Roman" w:hAnsi="Times New Roman" w:cs="Times New Roman"/>
          <w:sz w:val="24"/>
          <w:szCs w:val="24"/>
          <w:lang w:eastAsia="lt-LT"/>
        </w:rPr>
        <w:t xml:space="preserve"> Andrius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Girdzijauskienė</w:t>
      </w:r>
      <w:proofErr w:type="spellEnd"/>
      <w:r w:rsidRPr="00504C9B">
        <w:rPr>
          <w:rFonts w:ascii="Times New Roman" w:eastAsia="Times New Roman" w:hAnsi="Times New Roman" w:cs="Times New Roman"/>
          <w:sz w:val="24"/>
          <w:szCs w:val="24"/>
          <w:lang w:eastAsia="lt-LT"/>
        </w:rPr>
        <w:t xml:space="preserve"> Jurga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Luomanas</w:t>
      </w:r>
      <w:proofErr w:type="spellEnd"/>
      <w:r w:rsidRPr="00504C9B">
        <w:rPr>
          <w:rFonts w:ascii="Times New Roman" w:eastAsia="Times New Roman" w:hAnsi="Times New Roman" w:cs="Times New Roman"/>
          <w:sz w:val="24"/>
          <w:szCs w:val="24"/>
          <w:lang w:eastAsia="lt-LT"/>
        </w:rPr>
        <w:t xml:space="preserve"> Petras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Maselytė</w:t>
      </w:r>
      <w:proofErr w:type="spellEnd"/>
      <w:r w:rsidRPr="00504C9B">
        <w:rPr>
          <w:rFonts w:ascii="Times New Roman" w:eastAsia="Times New Roman" w:hAnsi="Times New Roman" w:cs="Times New Roman"/>
          <w:sz w:val="24"/>
          <w:szCs w:val="24"/>
          <w:lang w:eastAsia="lt-LT"/>
        </w:rPr>
        <w:t xml:space="preserve"> Rima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Narkūnas</w:t>
      </w:r>
      <w:proofErr w:type="spellEnd"/>
      <w:r w:rsidRPr="00504C9B">
        <w:rPr>
          <w:rFonts w:ascii="Times New Roman" w:eastAsia="Times New Roman" w:hAnsi="Times New Roman" w:cs="Times New Roman"/>
          <w:sz w:val="24"/>
          <w:szCs w:val="24"/>
          <w:lang w:eastAsia="lt-LT"/>
        </w:rPr>
        <w:t xml:space="preserve"> Rimantas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Polzunovaitė</w:t>
      </w:r>
      <w:proofErr w:type="spellEnd"/>
      <w:r w:rsidRPr="00504C9B">
        <w:rPr>
          <w:rFonts w:ascii="Times New Roman" w:eastAsia="Times New Roman" w:hAnsi="Times New Roman" w:cs="Times New Roman"/>
          <w:sz w:val="24"/>
          <w:szCs w:val="24"/>
          <w:lang w:eastAsia="lt-LT"/>
        </w:rPr>
        <w:t xml:space="preserve"> Viktorija</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Sėdžius</w:t>
      </w:r>
      <w:proofErr w:type="spellEnd"/>
      <w:r w:rsidRPr="00504C9B">
        <w:rPr>
          <w:rFonts w:ascii="Times New Roman" w:eastAsia="Times New Roman" w:hAnsi="Times New Roman" w:cs="Times New Roman"/>
          <w:sz w:val="24"/>
          <w:szCs w:val="24"/>
          <w:lang w:eastAsia="lt-LT"/>
        </w:rPr>
        <w:t xml:space="preserve"> Laimutis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roofErr w:type="spellStart"/>
      <w:r w:rsidRPr="00504C9B">
        <w:rPr>
          <w:rFonts w:ascii="Times New Roman" w:eastAsia="Times New Roman" w:hAnsi="Times New Roman" w:cs="Times New Roman"/>
          <w:sz w:val="24"/>
          <w:szCs w:val="24"/>
          <w:lang w:eastAsia="lt-LT"/>
        </w:rPr>
        <w:t>Umbrasienė</w:t>
      </w:r>
      <w:proofErr w:type="spellEnd"/>
      <w:r w:rsidRPr="00504C9B">
        <w:rPr>
          <w:rFonts w:ascii="Times New Roman" w:eastAsia="Times New Roman" w:hAnsi="Times New Roman" w:cs="Times New Roman"/>
          <w:sz w:val="24"/>
          <w:szCs w:val="24"/>
          <w:lang w:eastAsia="lt-LT"/>
        </w:rPr>
        <w:t xml:space="preserve"> Gema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6069F2" w:rsidRPr="00504C9B"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roofErr w:type="spellStart"/>
      <w:r w:rsidRPr="00504C9B">
        <w:rPr>
          <w:rFonts w:ascii="Times New Roman" w:eastAsia="Times New Roman" w:hAnsi="Times New Roman" w:cs="Times New Roman"/>
          <w:sz w:val="24"/>
          <w:szCs w:val="24"/>
          <w:lang w:eastAsia="lt-LT"/>
        </w:rPr>
        <w:t>Vyžintas</w:t>
      </w:r>
      <w:proofErr w:type="spellEnd"/>
      <w:r w:rsidRPr="00504C9B">
        <w:rPr>
          <w:rFonts w:ascii="Times New Roman" w:eastAsia="Times New Roman" w:hAnsi="Times New Roman" w:cs="Times New Roman"/>
          <w:sz w:val="24"/>
          <w:szCs w:val="24"/>
          <w:lang w:eastAsia="lt-LT"/>
        </w:rPr>
        <w:t xml:space="preserve"> Ramūnas</w:t>
      </w:r>
    </w:p>
    <w:p w:rsidR="0087453B" w:rsidRDefault="0087453B" w:rsidP="0087453B">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5574BA" w:rsidRPr="00556C63" w:rsidRDefault="005574BA" w:rsidP="00C02FEB">
      <w:pPr>
        <w:tabs>
          <w:tab w:val="left" w:pos="180"/>
          <w:tab w:val="left" w:pos="900"/>
        </w:tabs>
        <w:spacing w:after="0" w:line="240" w:lineRule="auto"/>
        <w:ind w:firstLine="1418"/>
        <w:jc w:val="both"/>
      </w:pPr>
    </w:p>
    <w:sectPr w:rsidR="005574BA"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56C" w:rsidRDefault="004A456C" w:rsidP="00AF4966">
      <w:pPr>
        <w:spacing w:after="0" w:line="240" w:lineRule="auto"/>
      </w:pPr>
      <w:r>
        <w:separator/>
      </w:r>
    </w:p>
  </w:endnote>
  <w:endnote w:type="continuationSeparator" w:id="0">
    <w:p w:rsidR="004A456C" w:rsidRDefault="004A456C"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87453B" w:rsidRDefault="0087453B">
        <w:pPr>
          <w:pStyle w:val="Porat"/>
          <w:jc w:val="right"/>
        </w:pPr>
        <w:r>
          <w:rPr>
            <w:noProof/>
          </w:rPr>
          <w:fldChar w:fldCharType="begin"/>
        </w:r>
        <w:r>
          <w:rPr>
            <w:noProof/>
          </w:rPr>
          <w:instrText>PAGE   \* MERGEFORMAT</w:instrText>
        </w:r>
        <w:r>
          <w:rPr>
            <w:noProof/>
          </w:rPr>
          <w:fldChar w:fldCharType="separate"/>
        </w:r>
        <w:r w:rsidR="00920E31">
          <w:rPr>
            <w:noProof/>
          </w:rPr>
          <w:t>21</w:t>
        </w:r>
        <w:r>
          <w:rPr>
            <w:noProof/>
          </w:rPr>
          <w:fldChar w:fldCharType="end"/>
        </w:r>
      </w:p>
    </w:sdtContent>
  </w:sdt>
  <w:p w:rsidR="0087453B" w:rsidRDefault="008745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56C" w:rsidRDefault="004A456C" w:rsidP="00AF4966">
      <w:pPr>
        <w:spacing w:after="0" w:line="240" w:lineRule="auto"/>
      </w:pPr>
      <w:r>
        <w:separator/>
      </w:r>
    </w:p>
  </w:footnote>
  <w:footnote w:type="continuationSeparator" w:id="0">
    <w:p w:rsidR="004A456C" w:rsidRDefault="004A456C"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67B9C"/>
    <w:multiLevelType w:val="multilevel"/>
    <w:tmpl w:val="BC56B19E"/>
    <w:lvl w:ilvl="0">
      <w:start w:val="1"/>
      <w:numFmt w:val="decimal"/>
      <w:lvlText w:val="%1."/>
      <w:lvlJc w:val="left"/>
      <w:pPr>
        <w:ind w:left="1080" w:hanging="360"/>
      </w:pPr>
    </w:lvl>
    <w:lvl w:ilvl="1">
      <w:start w:val="1"/>
      <w:numFmt w:val="decimal"/>
      <w:lvlText w:val="%2."/>
      <w:lvlJc w:val="left"/>
      <w:pPr>
        <w:ind w:left="1080" w:hanging="360"/>
      </w:pPr>
      <w:rPr>
        <w:rFonts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217605"/>
    <w:multiLevelType w:val="hybridMultilevel"/>
    <w:tmpl w:val="2A56733C"/>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EE394A"/>
    <w:multiLevelType w:val="hybridMultilevel"/>
    <w:tmpl w:val="0C5EE466"/>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6"/>
  </w:num>
  <w:num w:numId="2">
    <w:abstractNumId w:val="9"/>
  </w:num>
  <w:num w:numId="3">
    <w:abstractNumId w:val="3"/>
  </w:num>
  <w:num w:numId="4">
    <w:abstractNumId w:val="10"/>
  </w:num>
  <w:num w:numId="5">
    <w:abstractNumId w:val="4"/>
  </w:num>
  <w:num w:numId="6">
    <w:abstractNumId w:val="5"/>
  </w:num>
  <w:num w:numId="7">
    <w:abstractNumId w:val="1"/>
  </w:num>
  <w:num w:numId="8">
    <w:abstractNumId w:val="2"/>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3957"/>
    <w:rsid w:val="00011FBD"/>
    <w:rsid w:val="000123F2"/>
    <w:rsid w:val="00017955"/>
    <w:rsid w:val="0002530E"/>
    <w:rsid w:val="000352CF"/>
    <w:rsid w:val="0003544C"/>
    <w:rsid w:val="00042518"/>
    <w:rsid w:val="00052A81"/>
    <w:rsid w:val="00056594"/>
    <w:rsid w:val="000665FA"/>
    <w:rsid w:val="000772AB"/>
    <w:rsid w:val="00090A01"/>
    <w:rsid w:val="0009633D"/>
    <w:rsid w:val="000A721B"/>
    <w:rsid w:val="000C53EF"/>
    <w:rsid w:val="001016BA"/>
    <w:rsid w:val="00101A7F"/>
    <w:rsid w:val="00105AED"/>
    <w:rsid w:val="00106BC4"/>
    <w:rsid w:val="0012084A"/>
    <w:rsid w:val="001209EF"/>
    <w:rsid w:val="0012239F"/>
    <w:rsid w:val="00126EBA"/>
    <w:rsid w:val="00133C79"/>
    <w:rsid w:val="0014600D"/>
    <w:rsid w:val="00152583"/>
    <w:rsid w:val="00162226"/>
    <w:rsid w:val="00171762"/>
    <w:rsid w:val="00171BB4"/>
    <w:rsid w:val="00186FA6"/>
    <w:rsid w:val="00193D00"/>
    <w:rsid w:val="001A3950"/>
    <w:rsid w:val="001B4F9D"/>
    <w:rsid w:val="001C22CD"/>
    <w:rsid w:val="001C52D5"/>
    <w:rsid w:val="001C73E2"/>
    <w:rsid w:val="001D59A5"/>
    <w:rsid w:val="001E7BFC"/>
    <w:rsid w:val="001F52D6"/>
    <w:rsid w:val="002050AB"/>
    <w:rsid w:val="002101E5"/>
    <w:rsid w:val="002242B0"/>
    <w:rsid w:val="00252C52"/>
    <w:rsid w:val="0026048B"/>
    <w:rsid w:val="00260636"/>
    <w:rsid w:val="00271926"/>
    <w:rsid w:val="00272A0C"/>
    <w:rsid w:val="00273348"/>
    <w:rsid w:val="0028272C"/>
    <w:rsid w:val="00290FEC"/>
    <w:rsid w:val="0029440E"/>
    <w:rsid w:val="002A588E"/>
    <w:rsid w:val="002B6ADB"/>
    <w:rsid w:val="002B768C"/>
    <w:rsid w:val="002E550B"/>
    <w:rsid w:val="002F0FE7"/>
    <w:rsid w:val="00300AA7"/>
    <w:rsid w:val="0030527B"/>
    <w:rsid w:val="0031097E"/>
    <w:rsid w:val="00314043"/>
    <w:rsid w:val="00326163"/>
    <w:rsid w:val="0033645A"/>
    <w:rsid w:val="003367FC"/>
    <w:rsid w:val="00342A7E"/>
    <w:rsid w:val="00345718"/>
    <w:rsid w:val="003503B7"/>
    <w:rsid w:val="00350BF9"/>
    <w:rsid w:val="00351EF4"/>
    <w:rsid w:val="00367E8A"/>
    <w:rsid w:val="00370B66"/>
    <w:rsid w:val="00380144"/>
    <w:rsid w:val="0039217B"/>
    <w:rsid w:val="0039415B"/>
    <w:rsid w:val="00394D1C"/>
    <w:rsid w:val="003A18BD"/>
    <w:rsid w:val="003A3FB7"/>
    <w:rsid w:val="003B4F5E"/>
    <w:rsid w:val="003C157C"/>
    <w:rsid w:val="003C43EB"/>
    <w:rsid w:val="003E2009"/>
    <w:rsid w:val="003F137F"/>
    <w:rsid w:val="004014DA"/>
    <w:rsid w:val="00404DB0"/>
    <w:rsid w:val="0040613A"/>
    <w:rsid w:val="00424D6B"/>
    <w:rsid w:val="00437BCB"/>
    <w:rsid w:val="00462ACE"/>
    <w:rsid w:val="00471130"/>
    <w:rsid w:val="00475759"/>
    <w:rsid w:val="00482321"/>
    <w:rsid w:val="004A456C"/>
    <w:rsid w:val="004A4737"/>
    <w:rsid w:val="004A75E5"/>
    <w:rsid w:val="004B4983"/>
    <w:rsid w:val="004C35F0"/>
    <w:rsid w:val="004C51DA"/>
    <w:rsid w:val="004D069C"/>
    <w:rsid w:val="004D581C"/>
    <w:rsid w:val="004F2E66"/>
    <w:rsid w:val="004F393B"/>
    <w:rsid w:val="004F4056"/>
    <w:rsid w:val="0050333A"/>
    <w:rsid w:val="00516F67"/>
    <w:rsid w:val="00526E23"/>
    <w:rsid w:val="005344B6"/>
    <w:rsid w:val="00556C63"/>
    <w:rsid w:val="005574BA"/>
    <w:rsid w:val="00564593"/>
    <w:rsid w:val="005821DE"/>
    <w:rsid w:val="005835F5"/>
    <w:rsid w:val="00584C97"/>
    <w:rsid w:val="005851C7"/>
    <w:rsid w:val="0058565C"/>
    <w:rsid w:val="005858EA"/>
    <w:rsid w:val="005A0074"/>
    <w:rsid w:val="005A7E06"/>
    <w:rsid w:val="005B0F33"/>
    <w:rsid w:val="005B3D1C"/>
    <w:rsid w:val="005B7D84"/>
    <w:rsid w:val="005C6745"/>
    <w:rsid w:val="005D0C06"/>
    <w:rsid w:val="006069F2"/>
    <w:rsid w:val="0061749C"/>
    <w:rsid w:val="00617741"/>
    <w:rsid w:val="006230C7"/>
    <w:rsid w:val="00624B49"/>
    <w:rsid w:val="00627CD3"/>
    <w:rsid w:val="006424E3"/>
    <w:rsid w:val="0065521B"/>
    <w:rsid w:val="006609BB"/>
    <w:rsid w:val="00660F04"/>
    <w:rsid w:val="00665FDE"/>
    <w:rsid w:val="006825CE"/>
    <w:rsid w:val="0068639F"/>
    <w:rsid w:val="00686A70"/>
    <w:rsid w:val="006C3578"/>
    <w:rsid w:val="006C4406"/>
    <w:rsid w:val="006D300F"/>
    <w:rsid w:val="006F5538"/>
    <w:rsid w:val="00700E78"/>
    <w:rsid w:val="00732CBD"/>
    <w:rsid w:val="00734F0B"/>
    <w:rsid w:val="007367F4"/>
    <w:rsid w:val="0074577D"/>
    <w:rsid w:val="007553EB"/>
    <w:rsid w:val="007565CD"/>
    <w:rsid w:val="0076563E"/>
    <w:rsid w:val="00765C0E"/>
    <w:rsid w:val="00765D6D"/>
    <w:rsid w:val="00785A87"/>
    <w:rsid w:val="00786855"/>
    <w:rsid w:val="00787A71"/>
    <w:rsid w:val="00794D6A"/>
    <w:rsid w:val="007A1EE2"/>
    <w:rsid w:val="007B7C59"/>
    <w:rsid w:val="007C387D"/>
    <w:rsid w:val="007C5A69"/>
    <w:rsid w:val="007C6480"/>
    <w:rsid w:val="007D3C0C"/>
    <w:rsid w:val="007D497A"/>
    <w:rsid w:val="007D6480"/>
    <w:rsid w:val="007F0AC6"/>
    <w:rsid w:val="007F0B5F"/>
    <w:rsid w:val="007F133D"/>
    <w:rsid w:val="007F37E4"/>
    <w:rsid w:val="007F6C40"/>
    <w:rsid w:val="008055EB"/>
    <w:rsid w:val="00805BC1"/>
    <w:rsid w:val="00806432"/>
    <w:rsid w:val="00807862"/>
    <w:rsid w:val="008140DB"/>
    <w:rsid w:val="00814378"/>
    <w:rsid w:val="00815D3E"/>
    <w:rsid w:val="008226C5"/>
    <w:rsid w:val="00840D5A"/>
    <w:rsid w:val="00844B11"/>
    <w:rsid w:val="008507C8"/>
    <w:rsid w:val="00861E6A"/>
    <w:rsid w:val="0086351B"/>
    <w:rsid w:val="00874336"/>
    <w:rsid w:val="0087453B"/>
    <w:rsid w:val="008A742B"/>
    <w:rsid w:val="008B0533"/>
    <w:rsid w:val="008B31F2"/>
    <w:rsid w:val="008B4286"/>
    <w:rsid w:val="008D47A5"/>
    <w:rsid w:val="008D4A8E"/>
    <w:rsid w:val="008D77B2"/>
    <w:rsid w:val="008E15C7"/>
    <w:rsid w:val="008E2768"/>
    <w:rsid w:val="008E34D3"/>
    <w:rsid w:val="008F53EA"/>
    <w:rsid w:val="00917CC2"/>
    <w:rsid w:val="00920E31"/>
    <w:rsid w:val="00924826"/>
    <w:rsid w:val="00926894"/>
    <w:rsid w:val="00926B33"/>
    <w:rsid w:val="0095067F"/>
    <w:rsid w:val="009520B2"/>
    <w:rsid w:val="00954BDA"/>
    <w:rsid w:val="0096055A"/>
    <w:rsid w:val="0097137F"/>
    <w:rsid w:val="009844AB"/>
    <w:rsid w:val="00994E7D"/>
    <w:rsid w:val="009A2AC1"/>
    <w:rsid w:val="009B4DFF"/>
    <w:rsid w:val="009B6B06"/>
    <w:rsid w:val="009C334A"/>
    <w:rsid w:val="009C587A"/>
    <w:rsid w:val="009D14A8"/>
    <w:rsid w:val="009D1CB1"/>
    <w:rsid w:val="009E0754"/>
    <w:rsid w:val="009E6F04"/>
    <w:rsid w:val="009E71C4"/>
    <w:rsid w:val="009E76FC"/>
    <w:rsid w:val="009F504D"/>
    <w:rsid w:val="009F60AF"/>
    <w:rsid w:val="00A01698"/>
    <w:rsid w:val="00A077BD"/>
    <w:rsid w:val="00A07C13"/>
    <w:rsid w:val="00A204DF"/>
    <w:rsid w:val="00A218F1"/>
    <w:rsid w:val="00A23EDB"/>
    <w:rsid w:val="00A253C7"/>
    <w:rsid w:val="00A271B8"/>
    <w:rsid w:val="00A345AF"/>
    <w:rsid w:val="00A41272"/>
    <w:rsid w:val="00A46022"/>
    <w:rsid w:val="00A63074"/>
    <w:rsid w:val="00A6414D"/>
    <w:rsid w:val="00A64300"/>
    <w:rsid w:val="00A6622E"/>
    <w:rsid w:val="00A66EBD"/>
    <w:rsid w:val="00A74710"/>
    <w:rsid w:val="00A90743"/>
    <w:rsid w:val="00A9291D"/>
    <w:rsid w:val="00AA2AAF"/>
    <w:rsid w:val="00AB0745"/>
    <w:rsid w:val="00AB4906"/>
    <w:rsid w:val="00AC0BCF"/>
    <w:rsid w:val="00AC656D"/>
    <w:rsid w:val="00AD02FB"/>
    <w:rsid w:val="00AE49BE"/>
    <w:rsid w:val="00AE77AE"/>
    <w:rsid w:val="00AF4966"/>
    <w:rsid w:val="00B04854"/>
    <w:rsid w:val="00B27990"/>
    <w:rsid w:val="00B30416"/>
    <w:rsid w:val="00B37661"/>
    <w:rsid w:val="00B40AA7"/>
    <w:rsid w:val="00B46130"/>
    <w:rsid w:val="00B64587"/>
    <w:rsid w:val="00B767D9"/>
    <w:rsid w:val="00B85C66"/>
    <w:rsid w:val="00B96CB0"/>
    <w:rsid w:val="00BA5B9E"/>
    <w:rsid w:val="00BC3BCE"/>
    <w:rsid w:val="00BD0FBA"/>
    <w:rsid w:val="00BD1656"/>
    <w:rsid w:val="00BD51BD"/>
    <w:rsid w:val="00BD6585"/>
    <w:rsid w:val="00BF1CDF"/>
    <w:rsid w:val="00C02FEB"/>
    <w:rsid w:val="00C03BD0"/>
    <w:rsid w:val="00C0637C"/>
    <w:rsid w:val="00C31531"/>
    <w:rsid w:val="00C50FCE"/>
    <w:rsid w:val="00C54758"/>
    <w:rsid w:val="00C65245"/>
    <w:rsid w:val="00C75C06"/>
    <w:rsid w:val="00C85061"/>
    <w:rsid w:val="00C90D2C"/>
    <w:rsid w:val="00CA5720"/>
    <w:rsid w:val="00CA6533"/>
    <w:rsid w:val="00CA7907"/>
    <w:rsid w:val="00CB1513"/>
    <w:rsid w:val="00CC0449"/>
    <w:rsid w:val="00CF6402"/>
    <w:rsid w:val="00D110A3"/>
    <w:rsid w:val="00D316A4"/>
    <w:rsid w:val="00D4204C"/>
    <w:rsid w:val="00D454ED"/>
    <w:rsid w:val="00D644BC"/>
    <w:rsid w:val="00D70708"/>
    <w:rsid w:val="00DA0D86"/>
    <w:rsid w:val="00DD0229"/>
    <w:rsid w:val="00DD5879"/>
    <w:rsid w:val="00DE1799"/>
    <w:rsid w:val="00DE40BE"/>
    <w:rsid w:val="00DE4DF6"/>
    <w:rsid w:val="00DF3D2D"/>
    <w:rsid w:val="00DF3FFE"/>
    <w:rsid w:val="00E014AD"/>
    <w:rsid w:val="00E02CAA"/>
    <w:rsid w:val="00E04F06"/>
    <w:rsid w:val="00E21F10"/>
    <w:rsid w:val="00E2382B"/>
    <w:rsid w:val="00E30EFC"/>
    <w:rsid w:val="00E316E3"/>
    <w:rsid w:val="00E42AE8"/>
    <w:rsid w:val="00E51BE7"/>
    <w:rsid w:val="00E52449"/>
    <w:rsid w:val="00E5337E"/>
    <w:rsid w:val="00E644AE"/>
    <w:rsid w:val="00E82FC9"/>
    <w:rsid w:val="00EA0D5B"/>
    <w:rsid w:val="00EA5A56"/>
    <w:rsid w:val="00EA5DC5"/>
    <w:rsid w:val="00EB2366"/>
    <w:rsid w:val="00EB2CC3"/>
    <w:rsid w:val="00EC2E5B"/>
    <w:rsid w:val="00EE34BF"/>
    <w:rsid w:val="00EE6C76"/>
    <w:rsid w:val="00EF1782"/>
    <w:rsid w:val="00F043DB"/>
    <w:rsid w:val="00F0625F"/>
    <w:rsid w:val="00F11599"/>
    <w:rsid w:val="00F30E4F"/>
    <w:rsid w:val="00F31783"/>
    <w:rsid w:val="00F32CDD"/>
    <w:rsid w:val="00F57F9E"/>
    <w:rsid w:val="00F62326"/>
    <w:rsid w:val="00F64AE8"/>
    <w:rsid w:val="00F64F0C"/>
    <w:rsid w:val="00FA029E"/>
    <w:rsid w:val="00FB5EA5"/>
    <w:rsid w:val="00FC4CF4"/>
    <w:rsid w:val="00FD1EA1"/>
    <w:rsid w:val="00FE03A4"/>
    <w:rsid w:val="00FF63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paragraph" w:customStyle="1" w:styleId="Betarp1">
    <w:name w:val="Be tarpų1"/>
    <w:uiPriority w:val="1"/>
    <w:qFormat/>
    <w:rsid w:val="0039415B"/>
    <w:pPr>
      <w:spacing w:after="0" w:line="240" w:lineRule="auto"/>
      <w:ind w:firstLine="720"/>
      <w:jc w:val="both"/>
    </w:pPr>
    <w:rPr>
      <w:rFonts w:ascii="Times New Roman" w:eastAsia="Lucida Sans Unicode" w:hAnsi="Times New Roman" w:cs="Times New Roman"/>
      <w:sz w:val="24"/>
      <w:szCs w:val="24"/>
    </w:rPr>
  </w:style>
  <w:style w:type="paragraph" w:customStyle="1" w:styleId="Diagrama1CharCharDiagramaCharCharDiagramaCharCharDiagrama">
    <w:name w:val=" Diagrama1 Char Char Diagrama Char Char Diagrama Char Char Diagrama"/>
    <w:basedOn w:val="prastasis"/>
    <w:rsid w:val="0087453B"/>
    <w:pPr>
      <w:spacing w:after="160" w:line="240" w:lineRule="exact"/>
    </w:pPr>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802</TotalTime>
  <Pages>32</Pages>
  <Words>19770</Words>
  <Characters>11269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168</cp:revision>
  <cp:lastPrinted>2021-11-05T07:50:00Z</cp:lastPrinted>
  <dcterms:created xsi:type="dcterms:W3CDTF">2020-08-24T11:34:00Z</dcterms:created>
  <dcterms:modified xsi:type="dcterms:W3CDTF">2021-11-05T07:56:00Z</dcterms:modified>
</cp:coreProperties>
</file>