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472500">
        <w:rPr>
          <w:rFonts w:ascii="Times New Roman" w:hAnsi="Times New Roman" w:cs="Times New Roman"/>
          <w:sz w:val="24"/>
          <w:szCs w:val="24"/>
        </w:rPr>
        <w:t>2</w:t>
      </w:r>
      <w:r>
        <w:rPr>
          <w:rFonts w:ascii="Times New Roman" w:hAnsi="Times New Roman" w:cs="Times New Roman"/>
          <w:sz w:val="24"/>
          <w:szCs w:val="24"/>
        </w:rPr>
        <w:t>-</w:t>
      </w:r>
      <w:r w:rsidR="00E52449">
        <w:rPr>
          <w:rFonts w:ascii="Times New Roman" w:hAnsi="Times New Roman" w:cs="Times New Roman"/>
          <w:sz w:val="24"/>
          <w:szCs w:val="24"/>
        </w:rPr>
        <w:t>0</w:t>
      </w:r>
      <w:r w:rsidR="00F02636">
        <w:rPr>
          <w:rFonts w:ascii="Times New Roman" w:hAnsi="Times New Roman" w:cs="Times New Roman"/>
          <w:sz w:val="24"/>
          <w:szCs w:val="24"/>
        </w:rPr>
        <w:t>3</w:t>
      </w:r>
      <w:r>
        <w:rPr>
          <w:rFonts w:ascii="Times New Roman" w:hAnsi="Times New Roman" w:cs="Times New Roman"/>
          <w:sz w:val="24"/>
          <w:szCs w:val="24"/>
        </w:rPr>
        <w:t>-</w:t>
      </w:r>
      <w:r w:rsidR="00F02636">
        <w:rPr>
          <w:rFonts w:ascii="Times New Roman" w:hAnsi="Times New Roman" w:cs="Times New Roman"/>
          <w:sz w:val="24"/>
          <w:szCs w:val="24"/>
        </w:rPr>
        <w:t>31</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A345AF" w:rsidRDefault="00A345AF" w:rsidP="00624B49">
      <w:pPr>
        <w:spacing w:after="0"/>
        <w:rPr>
          <w:rFonts w:ascii="Times New Roman" w:hAnsi="Times New Roman" w:cs="Times New Roman"/>
          <w:sz w:val="24"/>
          <w:szCs w:val="24"/>
        </w:rPr>
      </w:pPr>
    </w:p>
    <w:p w:rsidR="00A345AF" w:rsidRDefault="00A345AF" w:rsidP="00AA2AAF">
      <w:pPr>
        <w:spacing w:after="0"/>
        <w:ind w:firstLine="851"/>
        <w:rPr>
          <w:rFonts w:ascii="Times New Roman" w:hAnsi="Times New Roman" w:cs="Times New Roman"/>
          <w:b/>
          <w:sz w:val="24"/>
          <w:szCs w:val="24"/>
        </w:rPr>
      </w:pPr>
      <w:r w:rsidRPr="00A345AF">
        <w:rPr>
          <w:rFonts w:ascii="Times New Roman" w:hAnsi="Times New Roman" w:cs="Times New Roman"/>
          <w:b/>
          <w:sz w:val="24"/>
          <w:szCs w:val="24"/>
        </w:rPr>
        <w:t>Dėl</w:t>
      </w:r>
      <w:r>
        <w:rPr>
          <w:rFonts w:ascii="Times New Roman" w:hAnsi="Times New Roman" w:cs="Times New Roman"/>
          <w:b/>
          <w:sz w:val="24"/>
          <w:szCs w:val="24"/>
        </w:rPr>
        <w:t xml:space="preserve"> darbotvarkės patvirtinimo.</w:t>
      </w:r>
    </w:p>
    <w:p w:rsidR="00AA2AAF" w:rsidRPr="00A345AF" w:rsidRDefault="00AA2AAF" w:rsidP="00AA2AAF">
      <w:pPr>
        <w:spacing w:after="0"/>
        <w:ind w:firstLine="851"/>
        <w:rPr>
          <w:rFonts w:ascii="Times New Roman" w:hAnsi="Times New Roman" w:cs="Times New Roman"/>
          <w:b/>
          <w:sz w:val="24"/>
          <w:szCs w:val="24"/>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9A2A1F">
        <w:rPr>
          <w:rFonts w:ascii="Times New Roman" w:eastAsia="Times New Roman" w:hAnsi="Times New Roman" w:cs="Times New Roman"/>
          <w:sz w:val="24"/>
          <w:szCs w:val="24"/>
        </w:rPr>
        <w:t>16</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9A2A1F">
        <w:rPr>
          <w:rFonts w:ascii="Times New Roman" w:eastAsia="Times New Roman" w:hAnsi="Times New Roman" w:cs="Times New Roman"/>
          <w:sz w:val="24"/>
          <w:szCs w:val="24"/>
        </w:rPr>
        <w:t>3</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9A2A1F">
        <w:rPr>
          <w:rFonts w:ascii="Times New Roman" w:eastAsia="Times New Roman" w:hAnsi="Times New Roman" w:cs="Times New Roman"/>
          <w:sz w:val="24"/>
          <w:szCs w:val="24"/>
        </w:rPr>
        <w:t>3</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9A2A1F">
        <w:rPr>
          <w:rFonts w:ascii="Times New Roman" w:eastAsia="Times New Roman" w:hAnsi="Times New Roman" w:cs="Times New Roman"/>
          <w:sz w:val="24"/>
          <w:szCs w:val="24"/>
        </w:rPr>
        <w:t>3</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t>Grėbliūnas Maurikijus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rsidRPr="00351EF4">
        <w:t>Vyžintas Ramūnas</w:t>
      </w:r>
    </w:p>
    <w:p w:rsidR="002E6F49" w:rsidRDefault="002E6F49" w:rsidP="00C22A6A">
      <w:pPr>
        <w:pStyle w:val="prastasiniatinklio"/>
        <w:spacing w:before="0" w:beforeAutospacing="0" w:after="0" w:afterAutospacing="0"/>
        <w:ind w:firstLine="1418"/>
      </w:pPr>
    </w:p>
    <w:p w:rsidR="002E6F49" w:rsidRDefault="002E6F49" w:rsidP="002E6F49">
      <w:pPr>
        <w:pStyle w:val="prastasiniatinklio"/>
        <w:spacing w:before="0" w:beforeAutospacing="0" w:after="0" w:afterAutospacing="0"/>
        <w:ind w:firstLine="851"/>
      </w:pPr>
      <w:r>
        <w:t>BALSAVO PRIEŠ:</w:t>
      </w:r>
    </w:p>
    <w:p w:rsidR="002E6F49" w:rsidRPr="00351EF4" w:rsidRDefault="002E6F49" w:rsidP="002E6F49">
      <w:pPr>
        <w:pStyle w:val="prastasiniatinklio"/>
        <w:spacing w:before="0" w:beforeAutospacing="0" w:after="0" w:afterAutospacing="0"/>
        <w:ind w:firstLine="1418"/>
      </w:pPr>
      <w:r w:rsidRPr="00351EF4">
        <w:t>Bakanauskas Ričardas</w:t>
      </w:r>
    </w:p>
    <w:p w:rsidR="002E6F49" w:rsidRPr="00351EF4" w:rsidRDefault="002E6F49" w:rsidP="002E6F49">
      <w:pPr>
        <w:pStyle w:val="prastasiniatinklio"/>
        <w:spacing w:before="0" w:beforeAutospacing="0" w:after="0" w:afterAutospacing="0"/>
        <w:ind w:firstLine="1418"/>
      </w:pPr>
      <w:r w:rsidRPr="00351EF4">
        <w:t>Girdzijauskienė Jurga</w:t>
      </w:r>
    </w:p>
    <w:p w:rsidR="002E6F49" w:rsidRPr="00351EF4" w:rsidRDefault="002E6F49" w:rsidP="002E6F49">
      <w:pPr>
        <w:pStyle w:val="prastasiniatinklio"/>
        <w:spacing w:before="0" w:beforeAutospacing="0" w:after="0" w:afterAutospacing="0"/>
        <w:ind w:firstLine="1418"/>
      </w:pPr>
      <w:r w:rsidRPr="00351EF4">
        <w:t xml:space="preserve">Ridikas Rimantas </w:t>
      </w:r>
    </w:p>
    <w:p w:rsidR="002E6F49" w:rsidRDefault="002E6F49" w:rsidP="002E6F49">
      <w:pPr>
        <w:pStyle w:val="prastasiniatinklio"/>
        <w:spacing w:before="0" w:beforeAutospacing="0" w:after="0" w:afterAutospacing="0"/>
        <w:ind w:firstLine="1418"/>
      </w:pPr>
    </w:p>
    <w:p w:rsidR="002E6F49" w:rsidRDefault="002E6F49" w:rsidP="002E6F49">
      <w:pPr>
        <w:pStyle w:val="prastasiniatinklio"/>
        <w:spacing w:before="0" w:beforeAutospacing="0" w:after="0" w:afterAutospacing="0"/>
        <w:ind w:firstLine="851"/>
      </w:pPr>
      <w:r>
        <w:t>SUSILAIKĖ:</w:t>
      </w:r>
    </w:p>
    <w:p w:rsidR="002E6F49" w:rsidRDefault="002E6F49" w:rsidP="002E6F49">
      <w:pPr>
        <w:pStyle w:val="prastasiniatinklio"/>
        <w:spacing w:before="0" w:beforeAutospacing="0" w:after="0" w:afterAutospacing="0"/>
        <w:ind w:firstLine="1418"/>
      </w:pPr>
      <w:r w:rsidRPr="00351EF4">
        <w:t>Grigienė Indiana</w:t>
      </w:r>
    </w:p>
    <w:p w:rsidR="002E6F49" w:rsidRPr="00351EF4" w:rsidRDefault="002E6F49" w:rsidP="002E6F49">
      <w:pPr>
        <w:pStyle w:val="prastasiniatinklio"/>
        <w:spacing w:before="0" w:beforeAutospacing="0" w:after="0" w:afterAutospacing="0"/>
        <w:ind w:firstLine="1418"/>
      </w:pPr>
      <w:r w:rsidRPr="00351EF4">
        <w:t>Lukoševičius Kęstutis</w:t>
      </w:r>
    </w:p>
    <w:p w:rsidR="002E6F49" w:rsidRPr="00351EF4" w:rsidRDefault="002E6F49" w:rsidP="002E6F49">
      <w:pPr>
        <w:pStyle w:val="prastasiniatinklio"/>
        <w:spacing w:before="0" w:beforeAutospacing="0" w:after="0" w:afterAutospacing="0"/>
        <w:ind w:firstLine="1418"/>
      </w:pPr>
      <w:r>
        <w:t>Urbšys Povilas</w:t>
      </w:r>
    </w:p>
    <w:p w:rsidR="002E6F49" w:rsidRDefault="002E6F49" w:rsidP="002E6F49">
      <w:pPr>
        <w:pStyle w:val="prastasiniatinklio"/>
        <w:spacing w:before="0" w:beforeAutospacing="0" w:after="0" w:afterAutospacing="0"/>
        <w:ind w:firstLine="1418"/>
      </w:pPr>
    </w:p>
    <w:p w:rsidR="002E6F49" w:rsidRDefault="002E6F49" w:rsidP="002E6F49">
      <w:pPr>
        <w:pStyle w:val="prastasiniatinklio"/>
        <w:spacing w:before="0" w:beforeAutospacing="0" w:after="0" w:afterAutospacing="0"/>
        <w:ind w:firstLine="851"/>
      </w:pPr>
      <w:r>
        <w:t>NEBALSAVO:</w:t>
      </w:r>
    </w:p>
    <w:p w:rsidR="002E6F49" w:rsidRDefault="002E6F49" w:rsidP="002E6F49">
      <w:pPr>
        <w:pStyle w:val="prastasiniatinklio"/>
        <w:spacing w:before="0" w:beforeAutospacing="0" w:after="0" w:afterAutospacing="0"/>
        <w:ind w:firstLine="1418"/>
      </w:pPr>
      <w:r w:rsidRPr="00351EF4">
        <w:t>Satkevičius Vitalijus</w:t>
      </w:r>
    </w:p>
    <w:p w:rsidR="002E6F49" w:rsidRDefault="002E6F49" w:rsidP="002E6F49">
      <w:pPr>
        <w:pStyle w:val="prastasiniatinklio"/>
        <w:spacing w:before="0" w:beforeAutospacing="0" w:after="0" w:afterAutospacing="0"/>
        <w:ind w:firstLine="1418"/>
      </w:pPr>
      <w:r w:rsidRPr="00351EF4">
        <w:t>Umbrasienė Gema</w:t>
      </w:r>
    </w:p>
    <w:p w:rsidR="002E6F49" w:rsidRDefault="002E6F49" w:rsidP="002E6F49">
      <w:pPr>
        <w:pStyle w:val="prastasiniatinklio"/>
        <w:spacing w:before="0" w:beforeAutospacing="0" w:after="0" w:afterAutospacing="0"/>
        <w:ind w:firstLine="1418"/>
      </w:pPr>
      <w:r>
        <w:t>Vidžiūnienė Viktorija</w:t>
      </w:r>
    </w:p>
    <w:p w:rsidR="00A345AF" w:rsidRDefault="00A345AF" w:rsidP="00A345AF">
      <w:pPr>
        <w:pStyle w:val="prastasiniatinklio"/>
        <w:spacing w:before="0" w:beforeAutospacing="0" w:after="0" w:afterAutospacing="0"/>
        <w:ind w:firstLine="1418"/>
      </w:pPr>
    </w:p>
    <w:p w:rsidR="00A345AF" w:rsidRPr="00E52449" w:rsidRDefault="00A345AF" w:rsidP="00AA2AAF">
      <w:pPr>
        <w:pStyle w:val="prastasiniatinklio"/>
        <w:spacing w:before="0" w:beforeAutospacing="0" w:after="0" w:afterAutospacing="0"/>
        <w:ind w:firstLine="851"/>
        <w:rPr>
          <w:b/>
        </w:rPr>
      </w:pPr>
      <w:r>
        <w:rPr>
          <w:b/>
        </w:rPr>
        <w:t xml:space="preserve">Dėl </w:t>
      </w:r>
      <w:r w:rsidRPr="00A345AF">
        <w:rPr>
          <w:b/>
        </w:rPr>
        <w:t xml:space="preserve">papildomo </w:t>
      </w:r>
      <w:r w:rsidR="0037229E">
        <w:rPr>
          <w:b/>
        </w:rPr>
        <w:t>50</w:t>
      </w:r>
      <w:r w:rsidRPr="00A345AF">
        <w:rPr>
          <w:b/>
        </w:rPr>
        <w:t xml:space="preserve">-ojo klausimo </w:t>
      </w:r>
      <w:r w:rsidRPr="00E52449">
        <w:rPr>
          <w:b/>
          <w:bCs/>
        </w:rPr>
        <w:t>„</w:t>
      </w:r>
      <w:r w:rsidR="0037229E" w:rsidRPr="0037229E">
        <w:rPr>
          <w:b/>
          <w:lang w:eastAsia="en-US"/>
        </w:rPr>
        <w:t>Dėl pritarimo Panevėžio miesto savivaldybės tarybos Etikos komisijos 2021 metų veiklos ataskaitai</w:t>
      </w:r>
      <w:r w:rsidR="0000648B">
        <w:rPr>
          <w:b/>
          <w:lang w:eastAsia="en-US"/>
        </w:rPr>
        <w:t>“ įtraukimo į posėdžio darbotvarkę</w:t>
      </w:r>
      <w:r w:rsidRPr="00E52449">
        <w:rPr>
          <w:b/>
        </w:rPr>
        <w:t>.</w:t>
      </w:r>
    </w:p>
    <w:p w:rsidR="00AA2AAF" w:rsidRPr="00E52449"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C1FD6">
        <w:rPr>
          <w:rFonts w:ascii="Times New Roman" w:eastAsia="Times New Roman" w:hAnsi="Times New Roman" w:cs="Times New Roman"/>
          <w:sz w:val="24"/>
          <w:szCs w:val="24"/>
        </w:rPr>
        <w:t>5</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00648B" w:rsidRPr="00351EF4" w:rsidRDefault="0000648B" w:rsidP="0000648B">
      <w:pPr>
        <w:pStyle w:val="prastasiniatinklio"/>
        <w:spacing w:before="0" w:beforeAutospacing="0" w:after="0" w:afterAutospacing="0"/>
        <w:ind w:firstLine="1418"/>
      </w:pPr>
      <w:r w:rsidRPr="00351EF4">
        <w:t>Bakanauskas Ričardas</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415ECC" w:rsidRPr="00351EF4" w:rsidRDefault="00415ECC" w:rsidP="00415ECC">
      <w:pPr>
        <w:pStyle w:val="prastasiniatinklio"/>
        <w:spacing w:before="0" w:beforeAutospacing="0" w:after="0" w:afterAutospacing="0"/>
        <w:ind w:firstLine="1418"/>
      </w:pPr>
      <w:r>
        <w:t>Grėbliūnas Maurikijus</w:t>
      </w:r>
    </w:p>
    <w:p w:rsidR="0000648B"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Narkūnas Rimantas</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415ECC" w:rsidRDefault="00415ECC"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A345AF" w:rsidRDefault="00A345AF" w:rsidP="002C1FD6">
      <w:pPr>
        <w:pStyle w:val="prastasiniatinklio"/>
        <w:spacing w:before="0" w:beforeAutospacing="0" w:after="0" w:afterAutospacing="0"/>
      </w:pPr>
    </w:p>
    <w:p w:rsidR="00D454ED" w:rsidRDefault="00A345AF" w:rsidP="00AA2AAF">
      <w:pPr>
        <w:pStyle w:val="prastasiniatinklio"/>
        <w:spacing w:before="0" w:beforeAutospacing="0" w:after="0" w:afterAutospacing="0"/>
        <w:ind w:firstLine="851"/>
        <w:rPr>
          <w:b/>
        </w:rPr>
      </w:pPr>
      <w:r w:rsidRPr="00A345AF">
        <w:rPr>
          <w:b/>
        </w:rPr>
        <w:t xml:space="preserve">Dėl papildomo </w:t>
      </w:r>
      <w:r w:rsidR="0037229E">
        <w:rPr>
          <w:b/>
        </w:rPr>
        <w:t>51</w:t>
      </w:r>
      <w:r w:rsidRPr="00A345AF">
        <w:rPr>
          <w:b/>
        </w:rPr>
        <w:t xml:space="preserve">-ojo klausimo </w:t>
      </w:r>
      <w:r w:rsidRPr="00A345AF">
        <w:rPr>
          <w:b/>
          <w:bCs/>
        </w:rPr>
        <w:t>„</w:t>
      </w:r>
      <w:r w:rsidR="0037229E" w:rsidRPr="0037229E">
        <w:rPr>
          <w:rFonts w:eastAsia="Calibri"/>
          <w:b/>
        </w:rPr>
        <w:t>Dėl Savivaldybės tarybos 2020 m. sausio 30 d. sprendimo Nr. 1-13 „Dėl pailgintos darbo dienos grupės paslaugų teikimo Panevėžio miesto savivaldybės bendrojo ugdymo mokyklose tvarkos aprašo patvirtinimo“ pakeitimo</w:t>
      </w:r>
      <w:r w:rsidRPr="00A345AF">
        <w:rPr>
          <w:b/>
        </w:rPr>
        <w:t>“ įtraukimo į posėdžio darbotvarkę.</w:t>
      </w:r>
    </w:p>
    <w:p w:rsidR="00AA2AAF" w:rsidRPr="00AA2AAF"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C1FD6">
        <w:rPr>
          <w:rFonts w:ascii="Times New Roman" w:eastAsia="Times New Roman" w:hAnsi="Times New Roman" w:cs="Times New Roman"/>
          <w:sz w:val="24"/>
          <w:szCs w:val="24"/>
        </w:rPr>
        <w:t>5</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37229E" w:rsidRDefault="0037229E" w:rsidP="0037229E">
      <w:pPr>
        <w:pStyle w:val="prastasiniatinklio"/>
        <w:spacing w:before="0" w:beforeAutospacing="0" w:after="0" w:afterAutospacing="0"/>
      </w:pPr>
    </w:p>
    <w:p w:rsidR="0037229E" w:rsidRDefault="0037229E" w:rsidP="0037229E">
      <w:pPr>
        <w:pStyle w:val="prastasiniatinklio"/>
        <w:spacing w:before="0" w:beforeAutospacing="0" w:after="0" w:afterAutospacing="0"/>
        <w:ind w:firstLine="851"/>
        <w:rPr>
          <w:b/>
        </w:rPr>
      </w:pPr>
      <w:r w:rsidRPr="00A345AF">
        <w:rPr>
          <w:b/>
        </w:rPr>
        <w:t xml:space="preserve">Dėl papildomo </w:t>
      </w:r>
      <w:r>
        <w:rPr>
          <w:b/>
        </w:rPr>
        <w:t>52</w:t>
      </w:r>
      <w:r w:rsidRPr="00A345AF">
        <w:rPr>
          <w:b/>
        </w:rPr>
        <w:t xml:space="preserve">-ojo klausimo </w:t>
      </w:r>
      <w:r w:rsidRPr="00A345AF">
        <w:rPr>
          <w:b/>
          <w:bCs/>
        </w:rPr>
        <w:t>„</w:t>
      </w:r>
      <w:r w:rsidRPr="0037229E">
        <w:rPr>
          <w:rFonts w:eastAsia="Calibri"/>
          <w:b/>
        </w:rPr>
        <w:t>Dėl pritarimo dalyvavimui projekte „Tvarių miestų kūrimas kuriant pramonės simbiozės ekosistemą“ partnerio teisėmis ir jo įgyvendinimui</w:t>
      </w:r>
      <w:r w:rsidRPr="00A345AF">
        <w:rPr>
          <w:b/>
        </w:rPr>
        <w:t>“ įtraukimo į posėdžio darbotvarkę.</w:t>
      </w:r>
    </w:p>
    <w:p w:rsidR="0037229E" w:rsidRPr="00AA2AAF" w:rsidRDefault="0037229E" w:rsidP="0037229E">
      <w:pPr>
        <w:pStyle w:val="prastasiniatinklio"/>
        <w:spacing w:before="0" w:beforeAutospacing="0" w:after="0" w:afterAutospacing="0"/>
        <w:ind w:firstLine="851"/>
        <w:rPr>
          <w:b/>
        </w:rPr>
      </w:pP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7229E"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7229E" w:rsidRDefault="0037229E" w:rsidP="0037229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7229E" w:rsidRDefault="0037229E" w:rsidP="0037229E">
      <w:pPr>
        <w:pStyle w:val="prastasiniatinklio"/>
        <w:tabs>
          <w:tab w:val="left" w:pos="1276"/>
        </w:tabs>
        <w:spacing w:before="0" w:beforeAutospacing="0" w:after="0" w:afterAutospacing="0"/>
        <w:ind w:firstLine="851"/>
        <w:jc w:val="both"/>
        <w:textAlignment w:val="baseline"/>
        <w:rPr>
          <w:color w:val="000000"/>
        </w:rPr>
      </w:pPr>
    </w:p>
    <w:p w:rsidR="0037229E" w:rsidRPr="00351EF4" w:rsidRDefault="0037229E" w:rsidP="0037229E">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C22A6A" w:rsidRDefault="00C22A6A" w:rsidP="0037229E">
      <w:pPr>
        <w:pStyle w:val="prastasiniatinklio"/>
        <w:spacing w:before="0" w:beforeAutospacing="0" w:after="0" w:afterAutospacing="0"/>
        <w:ind w:firstLine="851"/>
        <w:rPr>
          <w:b/>
        </w:rPr>
      </w:pPr>
    </w:p>
    <w:p w:rsidR="0037229E" w:rsidRPr="0037229E" w:rsidRDefault="0037229E" w:rsidP="0037229E">
      <w:pPr>
        <w:pStyle w:val="prastasiniatinklio"/>
        <w:spacing w:before="0" w:beforeAutospacing="0" w:after="0" w:afterAutospacing="0"/>
        <w:ind w:firstLine="851"/>
        <w:rPr>
          <w:b/>
        </w:rPr>
      </w:pPr>
      <w:r w:rsidRPr="00A345AF">
        <w:rPr>
          <w:b/>
        </w:rPr>
        <w:t xml:space="preserve">Dėl </w:t>
      </w:r>
      <w:r>
        <w:rPr>
          <w:b/>
        </w:rPr>
        <w:t>siūlymo</w:t>
      </w:r>
      <w:r w:rsidRPr="0037229E">
        <w:t xml:space="preserve"> </w:t>
      </w:r>
      <w:r w:rsidRPr="0037229E">
        <w:rPr>
          <w:b/>
        </w:rPr>
        <w:t>darbotvarkės 36-37 klausimus svarstyti posėdžio pradžioje.</w:t>
      </w:r>
    </w:p>
    <w:p w:rsidR="0037229E" w:rsidRPr="00AA2AAF" w:rsidRDefault="0037229E" w:rsidP="0037229E">
      <w:pPr>
        <w:pStyle w:val="prastasiniatinklio"/>
        <w:spacing w:before="0" w:beforeAutospacing="0" w:after="0" w:afterAutospacing="0"/>
        <w:ind w:firstLine="851"/>
        <w:rPr>
          <w:b/>
        </w:rPr>
      </w:pP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9</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1</w:t>
      </w:r>
      <w:r w:rsidRPr="00482321">
        <w:rPr>
          <w:rFonts w:ascii="Times New Roman" w:eastAsia="Times New Roman" w:hAnsi="Times New Roman" w:cs="Times New Roman"/>
          <w:sz w:val="24"/>
          <w:szCs w:val="24"/>
        </w:rPr>
        <w:t>0</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7229E"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00DB1">
        <w:rPr>
          <w:rFonts w:ascii="Times New Roman" w:eastAsia="Times New Roman" w:hAnsi="Times New Roman" w:cs="Times New Roman"/>
          <w:sz w:val="24"/>
          <w:szCs w:val="24"/>
        </w:rPr>
        <w:t>6</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7229E" w:rsidRDefault="0037229E" w:rsidP="0037229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7229E" w:rsidRDefault="0037229E" w:rsidP="0037229E">
      <w:pPr>
        <w:pStyle w:val="prastasiniatinklio"/>
        <w:tabs>
          <w:tab w:val="left" w:pos="1276"/>
        </w:tabs>
        <w:spacing w:before="0" w:beforeAutospacing="0" w:after="0" w:afterAutospacing="0"/>
        <w:ind w:firstLine="851"/>
        <w:jc w:val="both"/>
        <w:textAlignment w:val="baseline"/>
        <w:rPr>
          <w:color w:val="000000"/>
        </w:rPr>
      </w:pPr>
    </w:p>
    <w:p w:rsidR="0037229E" w:rsidRPr="00351EF4" w:rsidRDefault="0037229E" w:rsidP="0037229E">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Pr="00351EF4" w:rsidRDefault="00C22A6A" w:rsidP="002E6F49">
      <w:pPr>
        <w:pStyle w:val="prastasiniatinklio"/>
        <w:spacing w:before="0" w:beforeAutospacing="0" w:after="0" w:afterAutospacing="0"/>
        <w:ind w:firstLine="1418"/>
      </w:pPr>
      <w:r w:rsidRPr="00351EF4">
        <w:t>Satkevičius Vitalijus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Default="00C22A6A" w:rsidP="00C22A6A">
      <w:pPr>
        <w:pStyle w:val="prastasiniatinklio"/>
        <w:spacing w:before="0" w:beforeAutospacing="0" w:after="0" w:afterAutospacing="0"/>
        <w:ind w:firstLine="1418"/>
      </w:pPr>
      <w:r>
        <w:t>Vidžiūnienė Viktorija</w:t>
      </w:r>
    </w:p>
    <w:p w:rsidR="002E6F49" w:rsidRDefault="002E6F49" w:rsidP="00C22A6A">
      <w:pPr>
        <w:pStyle w:val="prastasiniatinklio"/>
        <w:spacing w:before="0" w:beforeAutospacing="0" w:after="0" w:afterAutospacing="0"/>
        <w:ind w:firstLine="1418"/>
      </w:pPr>
    </w:p>
    <w:p w:rsidR="00A345AF" w:rsidRDefault="002E6F49" w:rsidP="002E6F49">
      <w:pPr>
        <w:spacing w:after="0"/>
        <w:ind w:firstLine="851"/>
        <w:rPr>
          <w:rFonts w:ascii="Times New Roman" w:hAnsi="Times New Roman" w:cs="Times New Roman"/>
          <w:sz w:val="24"/>
          <w:szCs w:val="24"/>
        </w:rPr>
      </w:pPr>
      <w:r>
        <w:rPr>
          <w:rFonts w:ascii="Times New Roman" w:hAnsi="Times New Roman" w:cs="Times New Roman"/>
          <w:sz w:val="24"/>
          <w:szCs w:val="24"/>
        </w:rPr>
        <w:t>BALSAVO PRIEŠ:</w:t>
      </w:r>
    </w:p>
    <w:p w:rsidR="002E6F49" w:rsidRDefault="002E6F49" w:rsidP="002E6F49">
      <w:pPr>
        <w:pStyle w:val="prastasiniatinklio"/>
        <w:spacing w:before="0" w:beforeAutospacing="0" w:after="0" w:afterAutospacing="0"/>
        <w:ind w:firstLine="1418"/>
      </w:pPr>
      <w:r w:rsidRPr="00351EF4">
        <w:t>Balčiūnas Arūnas</w:t>
      </w:r>
    </w:p>
    <w:p w:rsidR="002E6F49" w:rsidRPr="00351EF4" w:rsidRDefault="002E6F49" w:rsidP="002E6F49">
      <w:pPr>
        <w:pStyle w:val="prastasiniatinklio"/>
        <w:spacing w:before="0" w:beforeAutospacing="0" w:after="0" w:afterAutospacing="0"/>
        <w:ind w:firstLine="1418"/>
      </w:pPr>
      <w:r>
        <w:t>Busila Andrius</w:t>
      </w:r>
    </w:p>
    <w:p w:rsidR="002E6F49" w:rsidRPr="00351EF4" w:rsidRDefault="002E6F49" w:rsidP="002E6F49">
      <w:pPr>
        <w:pStyle w:val="prastasiniatinklio"/>
        <w:spacing w:before="0" w:beforeAutospacing="0" w:after="0" w:afterAutospacing="0"/>
        <w:ind w:firstLine="1418"/>
      </w:pPr>
      <w:r>
        <w:t>Jagminas Lauras</w:t>
      </w:r>
    </w:p>
    <w:p w:rsidR="002E6F49" w:rsidRDefault="002E6F49" w:rsidP="002E6F49">
      <w:pPr>
        <w:pStyle w:val="prastasiniatinklio"/>
        <w:spacing w:before="0" w:beforeAutospacing="0" w:after="0" w:afterAutospacing="0"/>
        <w:ind w:firstLine="1418"/>
      </w:pPr>
      <w:r w:rsidRPr="00351EF4">
        <w:t>Jakštas Valdemaras</w:t>
      </w:r>
    </w:p>
    <w:p w:rsidR="002E6F49" w:rsidRPr="00351EF4" w:rsidRDefault="002E6F49" w:rsidP="002E6F49">
      <w:pPr>
        <w:pStyle w:val="prastasiniatinklio"/>
        <w:spacing w:before="0" w:beforeAutospacing="0" w:after="0" w:afterAutospacing="0"/>
        <w:ind w:firstLine="1418"/>
      </w:pPr>
      <w:r>
        <w:t>Leliukas Mantas</w:t>
      </w:r>
    </w:p>
    <w:p w:rsidR="002E6F49" w:rsidRDefault="002E6F49" w:rsidP="002E6F49">
      <w:pPr>
        <w:pStyle w:val="prastasiniatinklio"/>
        <w:spacing w:before="0" w:beforeAutospacing="0" w:after="0" w:afterAutospacing="0"/>
        <w:ind w:firstLine="1418"/>
      </w:pPr>
      <w:r w:rsidRPr="00351EF4">
        <w:t>Luomanas Petras</w:t>
      </w:r>
    </w:p>
    <w:p w:rsidR="002E6F49" w:rsidRPr="00351EF4" w:rsidRDefault="002E6F49" w:rsidP="002E6F49">
      <w:pPr>
        <w:pStyle w:val="prastasiniatinklio"/>
        <w:spacing w:before="0" w:beforeAutospacing="0" w:after="0" w:afterAutospacing="0"/>
        <w:ind w:firstLine="1418"/>
      </w:pPr>
      <w:r w:rsidRPr="00351EF4">
        <w:t>Narkūnas Rimantas</w:t>
      </w:r>
    </w:p>
    <w:p w:rsidR="002E6F49" w:rsidRDefault="002E6F49" w:rsidP="002E6F49">
      <w:pPr>
        <w:pStyle w:val="prastasiniatinklio"/>
        <w:spacing w:before="0" w:beforeAutospacing="0" w:after="0" w:afterAutospacing="0"/>
        <w:ind w:firstLine="1418"/>
      </w:pPr>
      <w:r w:rsidRPr="00351EF4">
        <w:t xml:space="preserve">Staugaitis Valdas </w:t>
      </w:r>
    </w:p>
    <w:p w:rsidR="002E6F49" w:rsidRPr="00351EF4" w:rsidRDefault="002E6F49" w:rsidP="002E6F49">
      <w:pPr>
        <w:pStyle w:val="prastasiniatinklio"/>
        <w:spacing w:before="0" w:beforeAutospacing="0" w:after="0" w:afterAutospacing="0"/>
        <w:ind w:firstLine="1418"/>
      </w:pPr>
      <w:r w:rsidRPr="00351EF4">
        <w:t>Valkiūnienė Birutė</w:t>
      </w:r>
    </w:p>
    <w:p w:rsidR="002E6F49" w:rsidRDefault="002E6F49" w:rsidP="002E6F49">
      <w:pPr>
        <w:pStyle w:val="prastasiniatinklio"/>
        <w:spacing w:before="0" w:beforeAutospacing="0" w:after="0" w:afterAutospacing="0"/>
        <w:ind w:firstLine="1418"/>
      </w:pPr>
      <w:r>
        <w:t>Vasiliauskaitė Vitalija</w:t>
      </w:r>
    </w:p>
    <w:p w:rsidR="002E6F49" w:rsidRDefault="002E6F49" w:rsidP="002E6F49">
      <w:pPr>
        <w:pStyle w:val="prastasiniatinklio"/>
        <w:spacing w:before="0" w:beforeAutospacing="0" w:after="0" w:afterAutospacing="0"/>
        <w:ind w:firstLine="1418"/>
      </w:pPr>
    </w:p>
    <w:p w:rsidR="002E6F49" w:rsidRDefault="002E6F49" w:rsidP="002E6F49">
      <w:pPr>
        <w:spacing w:after="0"/>
        <w:ind w:firstLine="851"/>
        <w:rPr>
          <w:rFonts w:ascii="Times New Roman" w:hAnsi="Times New Roman" w:cs="Times New Roman"/>
          <w:sz w:val="24"/>
          <w:szCs w:val="24"/>
        </w:rPr>
      </w:pPr>
      <w:r>
        <w:rPr>
          <w:rFonts w:ascii="Times New Roman" w:hAnsi="Times New Roman" w:cs="Times New Roman"/>
          <w:sz w:val="24"/>
          <w:szCs w:val="24"/>
        </w:rPr>
        <w:t>NEBALSAVO:</w:t>
      </w:r>
    </w:p>
    <w:p w:rsidR="002E6F49" w:rsidRPr="00351EF4" w:rsidRDefault="002E6F49" w:rsidP="002E6F49">
      <w:pPr>
        <w:pStyle w:val="prastasiniatinklio"/>
        <w:spacing w:before="0" w:beforeAutospacing="0" w:after="0" w:afterAutospacing="0"/>
        <w:ind w:firstLine="1418"/>
      </w:pPr>
      <w:r>
        <w:t>Grėbliūnas Maurikijus</w:t>
      </w:r>
    </w:p>
    <w:p w:rsidR="002E6F49" w:rsidRPr="00351EF4" w:rsidRDefault="002E6F49" w:rsidP="002E6F49">
      <w:pPr>
        <w:pStyle w:val="prastasiniatinklio"/>
        <w:spacing w:before="0" w:beforeAutospacing="0" w:after="0" w:afterAutospacing="0"/>
        <w:ind w:firstLine="1418"/>
      </w:pPr>
      <w:r w:rsidRPr="00351EF4">
        <w:t>Maselytė Rima</w:t>
      </w:r>
    </w:p>
    <w:p w:rsidR="002E6F49" w:rsidRPr="00351EF4" w:rsidRDefault="002E6F49" w:rsidP="002E6F49">
      <w:pPr>
        <w:pStyle w:val="prastasiniatinklio"/>
        <w:spacing w:before="0" w:beforeAutospacing="0" w:after="0" w:afterAutospacing="0"/>
        <w:ind w:firstLine="1418"/>
      </w:pPr>
      <w:r w:rsidRPr="00351EF4">
        <w:t>Masiliūnienė Loreta</w:t>
      </w:r>
    </w:p>
    <w:p w:rsidR="002E6F49" w:rsidRPr="00351EF4" w:rsidRDefault="002E6F49" w:rsidP="002E6F49">
      <w:pPr>
        <w:pStyle w:val="prastasiniatinklio"/>
        <w:spacing w:before="0" w:beforeAutospacing="0" w:after="0" w:afterAutospacing="0"/>
        <w:ind w:firstLine="1418"/>
      </w:pPr>
      <w:r w:rsidRPr="00351EF4">
        <w:t>Račkauskas Rytis Mykolas</w:t>
      </w:r>
    </w:p>
    <w:p w:rsidR="00D32462" w:rsidRDefault="00D32462" w:rsidP="00D32462">
      <w:pPr>
        <w:pStyle w:val="prastasiniatinklio"/>
        <w:spacing w:before="0" w:beforeAutospacing="0" w:after="0" w:afterAutospacing="0"/>
        <w:ind w:firstLine="1418"/>
      </w:pPr>
      <w:r w:rsidRPr="00351EF4">
        <w:t>Varna Aleksas</w:t>
      </w:r>
    </w:p>
    <w:p w:rsidR="00D32462" w:rsidRDefault="00D32462" w:rsidP="00D32462">
      <w:pPr>
        <w:pStyle w:val="prastasiniatinklio"/>
        <w:spacing w:before="0" w:beforeAutospacing="0" w:after="0" w:afterAutospacing="0"/>
        <w:ind w:firstLine="1418"/>
      </w:pPr>
      <w:r w:rsidRPr="00351EF4">
        <w:t>Vyžintas Ramūnas</w:t>
      </w:r>
    </w:p>
    <w:p w:rsidR="002E6F49" w:rsidRDefault="002E6F49" w:rsidP="002E6F49">
      <w:pPr>
        <w:spacing w:after="0"/>
        <w:ind w:firstLine="1418"/>
        <w:rPr>
          <w:rFonts w:ascii="Times New Roman" w:hAnsi="Times New Roman" w:cs="Times New Roman"/>
          <w:sz w:val="24"/>
          <w:szCs w:val="24"/>
        </w:rPr>
      </w:pPr>
    </w:p>
    <w:p w:rsidR="009C587A" w:rsidRPr="002C1FD6" w:rsidRDefault="0037229E" w:rsidP="00AA2AAF">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37229E">
        <w:rPr>
          <w:b/>
        </w:rPr>
        <w:t>Dėl Savivaldybės tarybos 2022 m. vasario 17 d. sprendimo Nr. 1-26 „Dėl Panevėžio miesto savivaldybės 2022 metų biudžeto patvirtinimo“ pakeitimo (G. Plungienė)</w:t>
      </w:r>
      <w:r w:rsidR="00482321" w:rsidRPr="002C1FD6">
        <w:rPr>
          <w:b/>
          <w:color w:val="000000"/>
        </w:rPr>
        <w:t>.</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25</w:t>
      </w:r>
    </w:p>
    <w:p w:rsidR="0000648B" w:rsidRPr="00482321" w:rsidRDefault="002C1FD6"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2C1FD6" w:rsidRDefault="00C22A6A" w:rsidP="00C22A6A">
      <w:pPr>
        <w:pStyle w:val="prastasiniatinklio"/>
        <w:spacing w:before="0" w:beforeAutospacing="0" w:after="0" w:afterAutospacing="0"/>
        <w:ind w:firstLine="1418"/>
      </w:pPr>
      <w:r w:rsidRPr="00351EF4">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Pr="002C1FD6" w:rsidRDefault="00482321" w:rsidP="00AA2AAF">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2. </w:t>
      </w:r>
      <w:r w:rsidR="0037229E" w:rsidRPr="0037229E">
        <w:rPr>
          <w:b/>
        </w:rPr>
        <w:t>Dėl Savivaldybės tarybos 2022 m. vasario 17 d. sprendimo Nr. 1-25 „Dėl Panevėžio miesto savivaldybės 2022–2024 metų strateginio veiklos plano, socialinės ir ekonominės plėtros programų patvirtinimo“ pakeitimo (A. Meškauskienė, A. Puodžiūnienė)</w:t>
      </w:r>
      <w:r w:rsidRPr="002C1FD6">
        <w:rPr>
          <w:b/>
          <w:color w:val="000000"/>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25</w:t>
      </w:r>
    </w:p>
    <w:p w:rsidR="00101A7F" w:rsidRPr="00482321" w:rsidRDefault="002C1FD6"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3. </w:t>
      </w:r>
      <w:r w:rsidR="0037229E" w:rsidRPr="0037229E">
        <w:rPr>
          <w:b/>
        </w:rPr>
        <w:t>Dėl Savivaldybės tarybos 2016 m. lapkričio 24 d. sprendimo Nr. 1-377 „Dėl Panevėžio miesto savivaldybės strateginio planavimo organizavimo tvarkos aprašo patvirtinimo“ pakeitimo (A. Meškauskienė, D. Bajorūnė)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16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6</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00DB1">
        <w:rPr>
          <w:rFonts w:ascii="Times New Roman" w:eastAsia="Times New Roman" w:hAnsi="Times New Roman" w:cs="Times New Roman"/>
          <w:sz w:val="24"/>
          <w:szCs w:val="24"/>
        </w:rPr>
        <w:t>2</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t>Grėbliūnas Maurikijus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00648B" w:rsidRDefault="00C22A6A" w:rsidP="00C22A6A">
      <w:pPr>
        <w:pStyle w:val="prastasiniatinklio"/>
        <w:spacing w:before="0" w:beforeAutospacing="0" w:after="0" w:afterAutospacing="0"/>
        <w:ind w:firstLine="1418"/>
      </w:pPr>
      <w:r w:rsidRPr="00351EF4">
        <w:t>Vyžintas Ramūnas</w:t>
      </w:r>
    </w:p>
    <w:p w:rsidR="00F45375" w:rsidRDefault="00F45375" w:rsidP="00F45375">
      <w:pPr>
        <w:pStyle w:val="prastasiniatinklio"/>
        <w:spacing w:before="0" w:beforeAutospacing="0" w:after="0" w:afterAutospacing="0"/>
        <w:ind w:firstLine="1418"/>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BALSAVO PRIEŠ:</w:t>
      </w:r>
    </w:p>
    <w:p w:rsidR="00F45375" w:rsidRPr="00351EF4" w:rsidRDefault="00F45375" w:rsidP="00F45375">
      <w:pPr>
        <w:pStyle w:val="prastasiniatinklio"/>
        <w:spacing w:before="0" w:beforeAutospacing="0" w:after="0" w:afterAutospacing="0"/>
        <w:ind w:firstLine="1418"/>
      </w:pPr>
      <w:r w:rsidRPr="00351EF4">
        <w:t>Bakanauskas Ričardas</w:t>
      </w:r>
    </w:p>
    <w:p w:rsidR="00F45375" w:rsidRDefault="00F45375" w:rsidP="00F45375">
      <w:pPr>
        <w:spacing w:after="0"/>
        <w:ind w:firstLine="1418"/>
        <w:rPr>
          <w:rFonts w:ascii="Times New Roman" w:hAnsi="Times New Roman" w:cs="Times New Roman"/>
          <w:sz w:val="24"/>
          <w:szCs w:val="24"/>
        </w:rPr>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SUSILAIKĖ:</w:t>
      </w:r>
    </w:p>
    <w:p w:rsidR="00F45375" w:rsidRPr="00351EF4" w:rsidRDefault="00F45375" w:rsidP="00F45375">
      <w:pPr>
        <w:pStyle w:val="prastasiniatinklio"/>
        <w:spacing w:before="0" w:beforeAutospacing="0" w:after="0" w:afterAutospacing="0"/>
        <w:ind w:firstLine="1418"/>
      </w:pPr>
      <w:r w:rsidRPr="00351EF4">
        <w:t>Girdzijauskienė Jurga</w:t>
      </w:r>
    </w:p>
    <w:p w:rsidR="00F45375" w:rsidRDefault="00F45375" w:rsidP="00F45375">
      <w:pPr>
        <w:pStyle w:val="prastasiniatinklio"/>
        <w:spacing w:before="0" w:beforeAutospacing="0" w:after="0" w:afterAutospacing="0"/>
        <w:ind w:firstLine="1418"/>
      </w:pPr>
      <w:r w:rsidRPr="00351EF4">
        <w:t>Grigienė Indiana</w:t>
      </w:r>
    </w:p>
    <w:p w:rsidR="00F45375" w:rsidRPr="00351EF4" w:rsidRDefault="00F45375" w:rsidP="00F45375">
      <w:pPr>
        <w:pStyle w:val="prastasiniatinklio"/>
        <w:spacing w:before="0" w:beforeAutospacing="0" w:after="0" w:afterAutospacing="0"/>
        <w:ind w:firstLine="1418"/>
      </w:pPr>
      <w:r w:rsidRPr="00351EF4">
        <w:t>Lukoševičius Kęstutis</w:t>
      </w:r>
    </w:p>
    <w:p w:rsidR="00F45375" w:rsidRPr="00351EF4" w:rsidRDefault="00F45375" w:rsidP="00F45375">
      <w:pPr>
        <w:pStyle w:val="prastasiniatinklio"/>
        <w:spacing w:before="0" w:beforeAutospacing="0" w:after="0" w:afterAutospacing="0"/>
        <w:ind w:firstLine="1418"/>
      </w:pPr>
      <w:r w:rsidRPr="00351EF4">
        <w:t xml:space="preserve">Ridikas Rimantas </w:t>
      </w:r>
    </w:p>
    <w:p w:rsidR="00F45375" w:rsidRPr="00351EF4" w:rsidRDefault="00F45375" w:rsidP="00F45375">
      <w:pPr>
        <w:pStyle w:val="prastasiniatinklio"/>
        <w:spacing w:before="0" w:beforeAutospacing="0" w:after="0" w:afterAutospacing="0"/>
        <w:ind w:firstLine="1418"/>
      </w:pPr>
      <w:r>
        <w:t>Urbšys Povilas</w:t>
      </w:r>
    </w:p>
    <w:p w:rsidR="00F45375" w:rsidRDefault="00F45375" w:rsidP="00F45375">
      <w:pPr>
        <w:pStyle w:val="prastasiniatinklio"/>
        <w:spacing w:before="0" w:beforeAutospacing="0" w:after="0" w:afterAutospacing="0"/>
        <w:ind w:firstLine="1418"/>
      </w:pPr>
      <w:r>
        <w:t>Vidžiūnienė Viktorija</w:t>
      </w:r>
    </w:p>
    <w:p w:rsidR="00F45375" w:rsidRDefault="00F45375" w:rsidP="00F45375">
      <w:pPr>
        <w:spacing w:after="0"/>
        <w:ind w:firstLine="1418"/>
        <w:rPr>
          <w:rFonts w:ascii="Times New Roman" w:hAnsi="Times New Roman" w:cs="Times New Roman"/>
          <w:sz w:val="24"/>
          <w:szCs w:val="24"/>
        </w:rPr>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NEBALSAVO:</w:t>
      </w:r>
    </w:p>
    <w:p w:rsidR="00F45375" w:rsidRPr="00351EF4" w:rsidRDefault="00F45375" w:rsidP="00F45375">
      <w:pPr>
        <w:pStyle w:val="prastasiniatinklio"/>
        <w:spacing w:before="0" w:beforeAutospacing="0" w:after="0" w:afterAutospacing="0"/>
        <w:ind w:firstLine="1418"/>
      </w:pPr>
      <w:r>
        <w:t>Leliukas Mantas</w:t>
      </w:r>
    </w:p>
    <w:p w:rsidR="00F45375" w:rsidRDefault="00F45375" w:rsidP="00F45375">
      <w:pPr>
        <w:pStyle w:val="prastasiniatinklio"/>
        <w:spacing w:before="0" w:beforeAutospacing="0" w:after="0" w:afterAutospacing="0"/>
        <w:ind w:firstLine="1418"/>
      </w:pPr>
      <w:r w:rsidRPr="00351EF4">
        <w:t>Umbrasienė Gema</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w:t>
      </w:r>
      <w:r w:rsidRPr="002C1FD6">
        <w:rPr>
          <w:b/>
          <w:color w:val="000000"/>
        </w:rPr>
        <w:t>.  </w:t>
      </w:r>
      <w:r w:rsidR="001209EF" w:rsidRPr="002C1FD6">
        <w:rPr>
          <w:b/>
        </w:rPr>
        <w:t xml:space="preserve"> </w:t>
      </w:r>
      <w:r w:rsidR="0037229E" w:rsidRPr="0037229E">
        <w:rPr>
          <w:b/>
        </w:rPr>
        <w:t>Dėl Panevėžio miesto savivaldybės kontrolės ir audito tarnybos nuostatų patvirtinimo ir Savivaldybės tarybos 2019 m. rugsėjo 26 d. sprendimo Nr. 1-332 1 punkto pripažinimo netekusiu galios (L. Skeirytė)</w:t>
      </w:r>
      <w:r w:rsidRPr="002C1FD6">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85A87">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85A87">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5. </w:t>
      </w:r>
      <w:r w:rsidR="0037229E" w:rsidRPr="0037229E">
        <w:rPr>
          <w:b/>
        </w:rPr>
        <w:t>Dėl Savivaldybės tarybos 2015 m. kovo 26 d. sprendimo Nr. 1-44 „Dėl Panevėžio miesto savivaldybės tarybos veiklos reglamento patvirtinimo“ pakeitimo (L. Masiliūnienė)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C469B2">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C469B2">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C469B2">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5851C7" w:rsidRPr="005851C7" w:rsidRDefault="005851C7" w:rsidP="00C469B2">
      <w:pPr>
        <w:pStyle w:val="prastasiniatinklio"/>
        <w:spacing w:before="0" w:beforeAutospacing="0" w:after="0" w:afterAutospacing="0"/>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r w:rsidRPr="002C1FD6">
        <w:rPr>
          <w:b/>
          <w:color w:val="000000"/>
        </w:rPr>
        <w:t>. </w:t>
      </w:r>
      <w:r w:rsidR="0037229E" w:rsidRPr="0037229E">
        <w:rPr>
          <w:b/>
        </w:rPr>
        <w:t>Dėl Asmenų, dirbančių Panevėžio miesto savivaldybėje, elgesio taisyklių patvirtinimo ir Savivaldybės tarybos 2006 m. lapkričio 23 d. sprendimo Nr. 1-57-4 pripažinimo netekusiu galios (E. Kvedaraitė)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21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2</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469B2">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F45375" w:rsidRDefault="00F45375" w:rsidP="00F45375">
      <w:pPr>
        <w:pStyle w:val="prastasiniatinklio"/>
        <w:spacing w:before="0" w:beforeAutospacing="0" w:after="0" w:afterAutospacing="0"/>
        <w:ind w:firstLine="1418"/>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BALSAVO PRIEŠ:</w:t>
      </w:r>
    </w:p>
    <w:p w:rsidR="00F45375" w:rsidRPr="00351EF4" w:rsidRDefault="00F45375" w:rsidP="00F45375">
      <w:pPr>
        <w:pStyle w:val="prastasiniatinklio"/>
        <w:spacing w:before="0" w:beforeAutospacing="0" w:after="0" w:afterAutospacing="0"/>
        <w:ind w:firstLine="1418"/>
      </w:pPr>
      <w:r w:rsidRPr="00351EF4">
        <w:t>Bakanauskas Ričardas</w:t>
      </w:r>
    </w:p>
    <w:p w:rsidR="00F45375" w:rsidRDefault="00F45375" w:rsidP="00F45375">
      <w:pPr>
        <w:spacing w:after="0"/>
        <w:ind w:firstLine="1418"/>
        <w:rPr>
          <w:rFonts w:ascii="Times New Roman" w:hAnsi="Times New Roman" w:cs="Times New Roman"/>
          <w:sz w:val="24"/>
          <w:szCs w:val="24"/>
        </w:rPr>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SUSILAIKĖ:</w:t>
      </w:r>
    </w:p>
    <w:p w:rsidR="00F45375" w:rsidRPr="00351EF4" w:rsidRDefault="00F45375" w:rsidP="00F45375">
      <w:pPr>
        <w:pStyle w:val="prastasiniatinklio"/>
        <w:spacing w:before="0" w:beforeAutospacing="0" w:after="0" w:afterAutospacing="0"/>
        <w:ind w:firstLine="1418"/>
      </w:pPr>
      <w:r w:rsidRPr="00351EF4">
        <w:t xml:space="preserve">Ridikas Rimantas </w:t>
      </w:r>
    </w:p>
    <w:p w:rsidR="00F45375" w:rsidRPr="00351EF4" w:rsidRDefault="00F45375" w:rsidP="00F45375">
      <w:pPr>
        <w:pStyle w:val="prastasiniatinklio"/>
        <w:spacing w:before="0" w:beforeAutospacing="0" w:after="0" w:afterAutospacing="0"/>
        <w:ind w:firstLine="1418"/>
      </w:pPr>
      <w:r>
        <w:t>Urbšys Povilas</w:t>
      </w:r>
    </w:p>
    <w:p w:rsidR="00F45375" w:rsidRDefault="00F45375" w:rsidP="00F45375">
      <w:pPr>
        <w:spacing w:after="0"/>
        <w:ind w:firstLine="1418"/>
        <w:rPr>
          <w:rFonts w:ascii="Times New Roman" w:hAnsi="Times New Roman" w:cs="Times New Roman"/>
          <w:sz w:val="24"/>
          <w:szCs w:val="24"/>
        </w:rPr>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NEBALSAVO:</w:t>
      </w:r>
    </w:p>
    <w:p w:rsidR="00F45375" w:rsidRDefault="00F45375" w:rsidP="00F45375">
      <w:pPr>
        <w:pStyle w:val="prastasiniatinklio"/>
        <w:spacing w:before="0" w:beforeAutospacing="0" w:after="0" w:afterAutospacing="0"/>
        <w:ind w:firstLine="1418"/>
      </w:pPr>
      <w:r w:rsidRPr="00351EF4">
        <w:t>Grigienė Indiana</w:t>
      </w:r>
    </w:p>
    <w:p w:rsidR="002C1FD6" w:rsidRDefault="002C1FD6" w:rsidP="0000648B">
      <w:pPr>
        <w:pStyle w:val="prastasiniatinklio"/>
        <w:spacing w:before="0" w:beforeAutospacing="0" w:after="0" w:afterAutospacing="0"/>
        <w:ind w:firstLine="1418"/>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7. </w:t>
      </w:r>
      <w:r w:rsidR="0037229E" w:rsidRPr="0037229E">
        <w:rPr>
          <w:b/>
        </w:rPr>
        <w:t>Dėl užsieniečių, pasitraukusių iš Ukrainos dėl Rusijos Federacijos karinių veiksmų Ukrainoje, apgyvendinimo, maitinimo, švietimo, socialinių ir sveikatos paslaugų teikimo (G. Voveriūnaitė-Kaminskienė)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24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00DB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A23EDB" w:rsidRPr="00351EF4" w:rsidRDefault="00101A7F" w:rsidP="00404DB0">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rsidRPr="00351EF4">
        <w:t>Vyžintas Ramūnas</w:t>
      </w:r>
    </w:p>
    <w:p w:rsidR="004C35F0" w:rsidRDefault="004C35F0" w:rsidP="004C35F0">
      <w:pPr>
        <w:tabs>
          <w:tab w:val="left" w:pos="180"/>
          <w:tab w:val="left" w:pos="900"/>
        </w:tabs>
        <w:spacing w:after="0" w:line="240" w:lineRule="auto"/>
        <w:jc w:val="both"/>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8</w:t>
      </w:r>
      <w:r w:rsidR="000C53EF" w:rsidRPr="002C1FD6">
        <w:rPr>
          <w:b/>
          <w:color w:val="000000"/>
        </w:rPr>
        <w:t>.</w:t>
      </w:r>
      <w:r w:rsidR="000C53EF" w:rsidRPr="002C1FD6">
        <w:rPr>
          <w:b/>
          <w:lang w:eastAsia="en-US"/>
        </w:rPr>
        <w:t xml:space="preserve"> </w:t>
      </w:r>
      <w:r w:rsidR="0037229E" w:rsidRPr="0037229E">
        <w:rPr>
          <w:b/>
        </w:rPr>
        <w:t>Dėl Savivaldybės tarybos 2020 m. lapkričio 26 d. sprendimo Nr. 1-347 „Dėl Panevėžio miesto teritorijų ir gatvių priežiūros ir tvarkymo paslaugų teikimo įkainių sąrašo patvirtinimo“ pakeitimo (L. Leipus, R. Servienė)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1</w:t>
      </w:r>
      <w:r w:rsidR="00A00DB1">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8</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00DB1">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rsidRPr="00351EF4">
        <w:t>Vyžintas Ramūnas</w:t>
      </w:r>
    </w:p>
    <w:p w:rsidR="00F45375" w:rsidRDefault="00F45375" w:rsidP="00F45375">
      <w:pPr>
        <w:spacing w:after="0"/>
        <w:rPr>
          <w:rFonts w:ascii="Times New Roman" w:hAnsi="Times New Roman" w:cs="Times New Roman"/>
          <w:sz w:val="24"/>
          <w:szCs w:val="24"/>
        </w:rPr>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SUSILAIKĖ:</w:t>
      </w:r>
    </w:p>
    <w:p w:rsidR="00F45375" w:rsidRPr="00351EF4" w:rsidRDefault="00F45375" w:rsidP="00F45375">
      <w:pPr>
        <w:pStyle w:val="prastasiniatinklio"/>
        <w:spacing w:before="0" w:beforeAutospacing="0" w:after="0" w:afterAutospacing="0"/>
        <w:ind w:firstLine="1418"/>
      </w:pPr>
      <w:r w:rsidRPr="00351EF4">
        <w:t>Bakanauskas Ričardas</w:t>
      </w:r>
    </w:p>
    <w:p w:rsidR="00F45375" w:rsidRPr="00351EF4" w:rsidRDefault="00F45375" w:rsidP="00F45375">
      <w:pPr>
        <w:pStyle w:val="prastasiniatinklio"/>
        <w:spacing w:before="0" w:beforeAutospacing="0" w:after="0" w:afterAutospacing="0"/>
        <w:ind w:firstLine="1418"/>
      </w:pPr>
      <w:r w:rsidRPr="00351EF4">
        <w:t>Girdzijauskienė Jurga</w:t>
      </w:r>
    </w:p>
    <w:p w:rsidR="00F45375" w:rsidRDefault="00F45375" w:rsidP="00F45375">
      <w:pPr>
        <w:pStyle w:val="prastasiniatinklio"/>
        <w:spacing w:before="0" w:beforeAutospacing="0" w:after="0" w:afterAutospacing="0"/>
        <w:ind w:firstLine="1418"/>
      </w:pPr>
      <w:r w:rsidRPr="00351EF4">
        <w:t>Grigienė Indiana</w:t>
      </w:r>
    </w:p>
    <w:p w:rsidR="00F45375" w:rsidRPr="00351EF4" w:rsidRDefault="00F45375" w:rsidP="00F45375">
      <w:pPr>
        <w:pStyle w:val="prastasiniatinklio"/>
        <w:spacing w:before="0" w:beforeAutospacing="0" w:after="0" w:afterAutospacing="0"/>
        <w:ind w:firstLine="1418"/>
      </w:pPr>
      <w:r>
        <w:t>Grėbliūnas Maurikijus</w:t>
      </w:r>
    </w:p>
    <w:p w:rsidR="00F45375" w:rsidRPr="00351EF4" w:rsidRDefault="00F45375" w:rsidP="00F45375">
      <w:pPr>
        <w:pStyle w:val="prastasiniatinklio"/>
        <w:spacing w:before="0" w:beforeAutospacing="0" w:after="0" w:afterAutospacing="0"/>
        <w:ind w:firstLine="1418"/>
      </w:pPr>
      <w:r w:rsidRPr="00351EF4">
        <w:t xml:space="preserve">Ridikas Rimantas </w:t>
      </w:r>
    </w:p>
    <w:p w:rsidR="00F45375" w:rsidRDefault="00F45375" w:rsidP="00F45375">
      <w:pPr>
        <w:pStyle w:val="prastasiniatinklio"/>
        <w:spacing w:before="0" w:beforeAutospacing="0" w:after="0" w:afterAutospacing="0"/>
        <w:ind w:firstLine="1418"/>
      </w:pPr>
      <w:r w:rsidRPr="00351EF4">
        <w:t>Satkevičius Vitalijus</w:t>
      </w:r>
    </w:p>
    <w:p w:rsidR="00F45375" w:rsidRPr="00351EF4" w:rsidRDefault="00F45375" w:rsidP="00F45375">
      <w:pPr>
        <w:pStyle w:val="prastasiniatinklio"/>
        <w:spacing w:before="0" w:beforeAutospacing="0" w:after="0" w:afterAutospacing="0"/>
        <w:ind w:firstLine="1418"/>
      </w:pPr>
      <w:r>
        <w:t>Urbšys Povilas</w:t>
      </w:r>
    </w:p>
    <w:p w:rsidR="00F45375" w:rsidRDefault="00F45375" w:rsidP="00F45375">
      <w:pPr>
        <w:pStyle w:val="prastasiniatinklio"/>
        <w:spacing w:before="0" w:beforeAutospacing="0" w:after="0" w:afterAutospacing="0"/>
        <w:ind w:firstLine="1418"/>
      </w:pPr>
      <w:r>
        <w:t>Vidžiūnienė Viktorija</w:t>
      </w:r>
    </w:p>
    <w:p w:rsidR="00F45375" w:rsidRDefault="00F45375" w:rsidP="00F45375">
      <w:pPr>
        <w:spacing w:after="0"/>
        <w:ind w:firstLine="1418"/>
        <w:rPr>
          <w:rFonts w:ascii="Times New Roman" w:hAnsi="Times New Roman" w:cs="Times New Roman"/>
          <w:sz w:val="24"/>
          <w:szCs w:val="24"/>
        </w:rPr>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NEBALSAVO:</w:t>
      </w:r>
    </w:p>
    <w:p w:rsidR="00F45375" w:rsidRPr="00351EF4" w:rsidRDefault="00F45375" w:rsidP="00F45375">
      <w:pPr>
        <w:pStyle w:val="prastasiniatinklio"/>
        <w:spacing w:before="0" w:beforeAutospacing="0" w:after="0" w:afterAutospacing="0"/>
        <w:ind w:firstLine="1418"/>
      </w:pPr>
      <w:r w:rsidRPr="00351EF4">
        <w:t>Lukoševičius Kęstutis</w:t>
      </w:r>
    </w:p>
    <w:p w:rsidR="0000648B" w:rsidRDefault="0000648B" w:rsidP="00624B49">
      <w:pPr>
        <w:pStyle w:val="prastasiniatinklio"/>
        <w:tabs>
          <w:tab w:val="left" w:pos="1276"/>
        </w:tabs>
        <w:spacing w:before="0" w:beforeAutospacing="0" w:after="0" w:afterAutospacing="0"/>
        <w:ind w:firstLine="851"/>
        <w:jc w:val="both"/>
        <w:textAlignment w:val="baseline"/>
        <w:rPr>
          <w:b/>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 xml:space="preserve">9. </w:t>
      </w:r>
      <w:r w:rsidR="0037229E" w:rsidRPr="0037229E">
        <w:rPr>
          <w:b/>
        </w:rPr>
        <w:t>Dėl pritarimo projekto „Aukštaitijos sporto komplekso didžiosios salės atnaujinimas“ įgyvendinimui ir projekto dalinio finansavimo (J. Jasiukaitis, L. Bareikienė)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8E2768" w:rsidRPr="00351EF4" w:rsidRDefault="008E2768" w:rsidP="002C1FD6">
      <w:pPr>
        <w:pStyle w:val="prastasiniatinklio"/>
        <w:spacing w:before="0" w:beforeAutospacing="0" w:after="0" w:afterAutospacing="0"/>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10. </w:t>
      </w:r>
      <w:r w:rsidR="0037229E" w:rsidRPr="0037229E">
        <w:rPr>
          <w:b/>
        </w:rPr>
        <w:t>Dėl Savivaldybės tarybos 2020 m. sausio 30 d. sprendimo Nr. 1-18 „Dėl Mokesčio už ugdymą Panevėžio sporto centre tvarkos aprašo patvirtinimo, mokesčio už ugdymą nustatymo ir Savivaldybės tarybos 2016 m. spalio 26 d. sprendimo Nr. 1-333 pripažinimo netekusiu galios“ pakeitimo (J. Jasiukaitis, Ž. Užtupaitė)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11.  </w:t>
      </w:r>
      <w:r w:rsidR="0037229E" w:rsidRPr="0037229E">
        <w:rPr>
          <w:b/>
        </w:rPr>
        <w:t>Dėl Savivaldybės tarybos 2021 m. vasario 18 d. sprendimo Nr. 1-42 „Dėl Panevėžio sporto centro teikiamų paslaugų ir transporto paslaugų įkainių patvirtinimo ir Savivaldybės tarybos 2018 m. spalio 25 d. sprendimo Nr. 1-321 pripažinimo netekusiu galios“ pakeitimo (J. Jasiukaitis, Ž. Užtupaitė)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12. </w:t>
      </w:r>
      <w:r w:rsidR="0037229E" w:rsidRPr="0037229E">
        <w:rPr>
          <w:b/>
        </w:rPr>
        <w:t>Dėl pritarimo projekto „Arčiau gamtos“ paraiškos teikimui, dalyvavimui projekte partnerio teisėmis, jo įgyvendinimui, projekto daliniam finansavimui ir leidimui vykdyti projektavimo paslaugų viešąjį pirkimą neturint finansavimo (L. Bareikienė, I. Juodikė)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22A6A">
        <w:rPr>
          <w:rFonts w:ascii="Times New Roman" w:eastAsia="Times New Roman" w:hAnsi="Times New Roman" w:cs="Times New Roman"/>
          <w:sz w:val="24"/>
          <w:szCs w:val="24"/>
        </w:rPr>
        <w:t>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22A6A">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13. </w:t>
      </w:r>
      <w:r w:rsidR="0037229E" w:rsidRPr="0037229E">
        <w:rPr>
          <w:b/>
        </w:rPr>
        <w:t>Dėl pritarimo susitarimui Nr. 1 prie 2016 m. gruodžio 19 d. projekto „Istorinio ir kultūrinio paveldo sklaida tarp kaimyninių šalių pasitelkiant inovacijas muziejuose“ jungtinės veiklos (partnerystės) sutarties Nr. 22-1807 ir įgaliojimo Savivaldybės administracijos direktoriui (L. Bareikienė, A. Čeponienė)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351EF4" w:rsidRDefault="00351EF4" w:rsidP="002C1FD6">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14. </w:t>
      </w:r>
      <w:r w:rsidR="0037229E" w:rsidRPr="0037229E">
        <w:rPr>
          <w:b/>
        </w:rPr>
        <w:t>Dėl pritarimo susitarimui Nr. 1 prie 2016 m. gruodžio 19 d. projekto „Tarpvalstybinė lojalumo programa kultūrai ir turizmui skatinti“ jungtinės veiklos (partnerystės) sutarties Nr. 22-1806 ir įgaliojimo Savivaldybės administracijos direktoriui (L. Bareikienė, A. Čeponienė)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5A7E06" w:rsidRPr="00351EF4" w:rsidRDefault="005A7E06" w:rsidP="005A7E06">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E42AE8" w:rsidRDefault="00E42AE8" w:rsidP="000B2C02">
      <w:pPr>
        <w:pStyle w:val="prastasiniatinklio"/>
        <w:tabs>
          <w:tab w:val="left" w:pos="1276"/>
        </w:tabs>
        <w:spacing w:before="0" w:beforeAutospacing="0" w:after="0" w:afterAutospacing="0"/>
        <w:jc w:val="both"/>
        <w:textAlignment w:val="baseline"/>
        <w:rPr>
          <w:b/>
          <w:color w:val="000000"/>
        </w:rPr>
      </w:pPr>
    </w:p>
    <w:p w:rsidR="00482321" w:rsidRPr="000B2C0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sidRPr="000B2C02">
        <w:rPr>
          <w:b/>
          <w:color w:val="000000"/>
        </w:rPr>
        <w:t>5. </w:t>
      </w:r>
      <w:r w:rsidR="0037229E" w:rsidRPr="0037229E">
        <w:rPr>
          <w:b/>
        </w:rPr>
        <w:t>Dėl Savivaldybės tarybos 2019 m. sausio 31 d. sprendimo Nr. 1-4 „Dėl išlyginamosios mobiliosios grupės užsieniečių vaikams Panevėžio Vytauto Žemkalnio gimnazijoje komplektavimo ir Panevėžio miesto savivaldybės tarybos 2006 m. spalio 19 d. sprendimo Nr. 1-54-9 pripažinimo netekusiu galios“ pakeitimo (D. Šipelis, A. Bagdanskienė)</w:t>
      </w:r>
      <w:r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A4CD6">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A4CD6">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AE8" w:rsidRPr="00351EF4" w:rsidRDefault="00F64AE8" w:rsidP="00F64AE8">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E42AE8" w:rsidRPr="000B2C02"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0B2C0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16. </w:t>
      </w:r>
      <w:r w:rsidR="0037229E" w:rsidRPr="0037229E">
        <w:rPr>
          <w:b/>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 (D. Šipelis, S. Vizbarienė)</w:t>
      </w:r>
      <w:r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42AE8">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42AE8">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Pr="00351EF4" w:rsidRDefault="00C22A6A" w:rsidP="00C22A6A">
      <w:pPr>
        <w:pStyle w:val="prastasiniatinklio"/>
        <w:spacing w:before="0" w:beforeAutospacing="0" w:after="0" w:afterAutospacing="0"/>
        <w:ind w:firstLine="1418"/>
      </w:pPr>
      <w:r w:rsidRPr="00351EF4">
        <w:t>Vyžintas Ramūnas</w:t>
      </w:r>
    </w:p>
    <w:p w:rsidR="00D110A3" w:rsidRDefault="00D110A3" w:rsidP="00462ACE">
      <w:pPr>
        <w:pStyle w:val="prastasiniatinklio"/>
        <w:spacing w:before="0" w:beforeAutospacing="0" w:after="0" w:afterAutospacing="0"/>
        <w:ind w:firstLine="1418"/>
      </w:pPr>
    </w:p>
    <w:p w:rsidR="00D110A3" w:rsidRPr="000B2C02"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17. </w:t>
      </w:r>
      <w:r w:rsidR="0037229E" w:rsidRPr="0037229E">
        <w:rPr>
          <w:b/>
        </w:rPr>
        <w:t>Dėl Savivaldybės tarybos 2021 m. balandžio 29 d. sprendimo Nr. 1-114 „Dėl Panevėžio miesto savivaldybės bendrojo ugdymo mokyklų tinklo pertvarkos 2021–2025 metų bendrojo plano patvirtinimo“ pakeitimo (D. Šipelis, E. Kuchalskis)</w:t>
      </w:r>
      <w:r w:rsidRPr="000B2C02">
        <w:rPr>
          <w:b/>
          <w:color w:val="000000"/>
        </w:rPr>
        <w:t>.</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19</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6</w:t>
      </w:r>
    </w:p>
    <w:p w:rsidR="00D110A3"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rsidRPr="00351EF4">
        <w:t>Vyžintas Ramūnas</w:t>
      </w:r>
    </w:p>
    <w:p w:rsidR="00F45375" w:rsidRDefault="00F45375" w:rsidP="00F45375">
      <w:pPr>
        <w:spacing w:after="0"/>
        <w:ind w:firstLine="1418"/>
        <w:rPr>
          <w:rFonts w:ascii="Times New Roman" w:hAnsi="Times New Roman" w:cs="Times New Roman"/>
          <w:sz w:val="24"/>
          <w:szCs w:val="24"/>
        </w:rPr>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SUSILAIKĖ:</w:t>
      </w:r>
    </w:p>
    <w:p w:rsidR="00F45375" w:rsidRPr="00351EF4" w:rsidRDefault="00F45375" w:rsidP="00F45375">
      <w:pPr>
        <w:pStyle w:val="prastasiniatinklio"/>
        <w:spacing w:before="0" w:beforeAutospacing="0" w:after="0" w:afterAutospacing="0"/>
        <w:ind w:firstLine="1418"/>
      </w:pPr>
      <w:r w:rsidRPr="00351EF4">
        <w:t>Bakanauskas Ričardas</w:t>
      </w:r>
    </w:p>
    <w:p w:rsidR="00F45375" w:rsidRPr="00351EF4" w:rsidRDefault="00F45375" w:rsidP="00F45375">
      <w:pPr>
        <w:pStyle w:val="prastasiniatinklio"/>
        <w:spacing w:before="0" w:beforeAutospacing="0" w:after="0" w:afterAutospacing="0"/>
        <w:ind w:firstLine="1418"/>
      </w:pPr>
      <w:r>
        <w:t>Leliukas Mantas</w:t>
      </w:r>
    </w:p>
    <w:p w:rsidR="00F45375" w:rsidRPr="00351EF4" w:rsidRDefault="00F45375" w:rsidP="00F45375">
      <w:pPr>
        <w:pStyle w:val="prastasiniatinklio"/>
        <w:spacing w:before="0" w:beforeAutospacing="0" w:after="0" w:afterAutospacing="0"/>
        <w:ind w:firstLine="1418"/>
      </w:pPr>
      <w:r w:rsidRPr="00351EF4">
        <w:t xml:space="preserve">Ridikas Rimantas </w:t>
      </w:r>
    </w:p>
    <w:p w:rsidR="00F45375" w:rsidRDefault="00F45375" w:rsidP="00F45375">
      <w:pPr>
        <w:pStyle w:val="prastasiniatinklio"/>
        <w:spacing w:before="0" w:beforeAutospacing="0" w:after="0" w:afterAutospacing="0"/>
        <w:ind w:firstLine="1418"/>
      </w:pPr>
      <w:r w:rsidRPr="00351EF4">
        <w:t>Umbrasienė Gema</w:t>
      </w:r>
    </w:p>
    <w:p w:rsidR="00F45375" w:rsidRPr="00351EF4" w:rsidRDefault="00F45375" w:rsidP="00F45375">
      <w:pPr>
        <w:pStyle w:val="prastasiniatinklio"/>
        <w:spacing w:before="0" w:beforeAutospacing="0" w:after="0" w:afterAutospacing="0"/>
        <w:ind w:firstLine="1418"/>
      </w:pPr>
      <w:r>
        <w:t>Urbšys Povilas</w:t>
      </w:r>
    </w:p>
    <w:p w:rsidR="00F45375" w:rsidRDefault="00F45375" w:rsidP="00F45375">
      <w:pPr>
        <w:pStyle w:val="prastasiniatinklio"/>
        <w:spacing w:before="0" w:beforeAutospacing="0" w:after="0" w:afterAutospacing="0"/>
        <w:ind w:firstLine="1418"/>
      </w:pPr>
      <w:r>
        <w:t>Vidžiūnienė Viktorija</w:t>
      </w:r>
    </w:p>
    <w:p w:rsidR="00EE34BF" w:rsidRPr="000B2C02" w:rsidRDefault="00EE34BF" w:rsidP="00A253C7">
      <w:pPr>
        <w:pStyle w:val="prastasiniatinklio"/>
        <w:tabs>
          <w:tab w:val="left" w:pos="1276"/>
        </w:tabs>
        <w:spacing w:before="0" w:beforeAutospacing="0" w:after="0" w:afterAutospacing="0"/>
        <w:jc w:val="both"/>
        <w:textAlignment w:val="baseline"/>
        <w:rPr>
          <w:b/>
          <w:lang w:eastAsia="en-US"/>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18.</w:t>
      </w:r>
      <w:r w:rsidR="00482321" w:rsidRPr="000B2C02">
        <w:rPr>
          <w:b/>
          <w:color w:val="000000"/>
        </w:rPr>
        <w:t> </w:t>
      </w:r>
      <w:r w:rsidR="0037229E" w:rsidRPr="0037229E">
        <w:rPr>
          <w:b/>
        </w:rPr>
        <w:t>Dėl Savivaldybės tarybos 2020 m. birželio 23 d. sprendimo Nr. 1-197 „Dėl Panevėžio „Žemynos“ progimnazijos teikiamų paslaugų kainų nustatymo ir Savivaldybės tarybos 2015 m. birželio 25 d. sprendimo Nr. 1-158 pripažinimo netekusiu galios“ pakeitimo (D. Šipelis, S. Vizbarienė)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19.</w:t>
      </w:r>
      <w:r w:rsidR="00482321" w:rsidRPr="000B2C02">
        <w:rPr>
          <w:b/>
          <w:color w:val="000000"/>
        </w:rPr>
        <w:t> </w:t>
      </w:r>
      <w:r w:rsidR="0037229E" w:rsidRPr="0037229E">
        <w:rPr>
          <w:b/>
        </w:rPr>
        <w:t>Dėl Panevėžio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patvirtinimo ir Savivaldybės tarybos sprendimų pripažinimo netekusiais galios (D. Šipelis, V. Bartašienė)</w:t>
      </w:r>
      <w:r w:rsidR="00482321" w:rsidRPr="000B2C02">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EE34BF" w:rsidRPr="00EE34BF" w:rsidRDefault="00EE34BF" w:rsidP="000B2C02">
      <w:pPr>
        <w:pStyle w:val="prastasiniatinklio"/>
        <w:tabs>
          <w:tab w:val="left" w:pos="1276"/>
        </w:tabs>
        <w:spacing w:before="0" w:beforeAutospacing="0" w:after="0" w:afterAutospacing="0"/>
        <w:jc w:val="both"/>
        <w:textAlignment w:val="baseline"/>
        <w:rPr>
          <w:b/>
          <w:color w:val="000000"/>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sidRPr="000B2C02">
        <w:rPr>
          <w:b/>
          <w:color w:val="000000"/>
        </w:rPr>
        <w:t>0.</w:t>
      </w:r>
      <w:r w:rsidR="00482321" w:rsidRPr="000B2C02">
        <w:rPr>
          <w:b/>
          <w:color w:val="000000"/>
        </w:rPr>
        <w:t> </w:t>
      </w:r>
      <w:r w:rsidR="00C8056B" w:rsidRPr="00C8056B">
        <w:rPr>
          <w:b/>
        </w:rPr>
        <w:t>Dėl Panevėžio miesto savivaldybės mokslo projektų dalinio finansavimo tvarkos aprašo patvirtinimo ir Savivaldybės tarybos 2016 m. kovo 29 d. sprendimo Nr. 1-76 „Dėl Panevėžio miesto savivaldybės mokslo projektų dalinio finansavimo tvarkos aprašo patvirtinimo“ pripažinimo netekusiu galios (D. Šipelis, A. Gabrėnienė)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3</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rsidRPr="00351EF4">
        <w:t>Vyžintas Ramūnas</w:t>
      </w:r>
    </w:p>
    <w:p w:rsidR="00BD256C" w:rsidRDefault="00BD256C" w:rsidP="0000648B">
      <w:pPr>
        <w:pStyle w:val="prastasiniatinklio"/>
        <w:spacing w:before="0" w:beforeAutospacing="0" w:after="0" w:afterAutospacing="0"/>
        <w:ind w:firstLine="1418"/>
      </w:pPr>
    </w:p>
    <w:p w:rsidR="00BD256C" w:rsidRPr="00526E23" w:rsidRDefault="00BD256C" w:rsidP="00BD256C">
      <w:pPr>
        <w:pStyle w:val="prastasiniatinklio"/>
        <w:spacing w:before="0" w:beforeAutospacing="0" w:after="0" w:afterAutospacing="0"/>
        <w:ind w:firstLine="851"/>
        <w:rPr>
          <w:b/>
        </w:rPr>
      </w:pPr>
      <w:r>
        <w:rPr>
          <w:b/>
        </w:rPr>
        <w:t>20</w:t>
      </w:r>
      <w:r w:rsidRPr="00526E23">
        <w:rPr>
          <w:b/>
        </w:rPr>
        <w:t xml:space="preserve">a. Dėl </w:t>
      </w:r>
      <w:r>
        <w:rPr>
          <w:b/>
        </w:rPr>
        <w:t>Viktorijos Vidžiūnienės</w:t>
      </w:r>
      <w:r w:rsidRPr="00526E23">
        <w:rPr>
          <w:b/>
        </w:rPr>
        <w:t xml:space="preserve"> nusišalinimo.</w:t>
      </w:r>
    </w:p>
    <w:p w:rsidR="00BD256C" w:rsidRPr="00351EF4" w:rsidRDefault="00BD256C" w:rsidP="00BD256C">
      <w:pPr>
        <w:pStyle w:val="prastasiniatinklio"/>
        <w:spacing w:before="0" w:beforeAutospacing="0" w:after="0" w:afterAutospacing="0"/>
        <w:ind w:firstLine="1418"/>
      </w:pP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D256C"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256C" w:rsidRDefault="00BD256C" w:rsidP="00BD256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256C" w:rsidRDefault="00BD256C" w:rsidP="00BD256C">
      <w:pPr>
        <w:pStyle w:val="prastasiniatinklio"/>
        <w:tabs>
          <w:tab w:val="left" w:pos="1276"/>
        </w:tabs>
        <w:spacing w:before="0" w:beforeAutospacing="0" w:after="0" w:afterAutospacing="0"/>
        <w:ind w:firstLine="851"/>
        <w:jc w:val="both"/>
        <w:textAlignment w:val="baseline"/>
        <w:rPr>
          <w:color w:val="000000"/>
        </w:rPr>
      </w:pPr>
    </w:p>
    <w:p w:rsidR="00BD256C" w:rsidRPr="00351EF4" w:rsidRDefault="00BD256C" w:rsidP="00BD256C">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BD256C" w:rsidRDefault="00BD256C" w:rsidP="00BD256C">
      <w:pPr>
        <w:pStyle w:val="prastasiniatinklio"/>
        <w:tabs>
          <w:tab w:val="left" w:pos="1276"/>
        </w:tabs>
        <w:spacing w:before="0" w:beforeAutospacing="0" w:after="0" w:afterAutospacing="0"/>
        <w:jc w:val="both"/>
        <w:textAlignment w:val="baseline"/>
        <w:rPr>
          <w:color w:val="000000"/>
        </w:rPr>
      </w:pPr>
    </w:p>
    <w:p w:rsidR="00BD256C" w:rsidRPr="00526E23" w:rsidRDefault="00BD256C" w:rsidP="00BD256C">
      <w:pPr>
        <w:pStyle w:val="prastasiniatinklio"/>
        <w:spacing w:before="0" w:beforeAutospacing="0" w:after="0" w:afterAutospacing="0"/>
        <w:ind w:firstLine="851"/>
        <w:rPr>
          <w:b/>
        </w:rPr>
      </w:pPr>
      <w:r>
        <w:rPr>
          <w:b/>
        </w:rPr>
        <w:t>20b</w:t>
      </w:r>
      <w:r w:rsidRPr="00526E23">
        <w:rPr>
          <w:b/>
        </w:rPr>
        <w:t xml:space="preserve">. Dėl </w:t>
      </w:r>
      <w:r>
        <w:rPr>
          <w:b/>
        </w:rPr>
        <w:t>Kęstučio Lukoševičiaus</w:t>
      </w:r>
      <w:r w:rsidRPr="00526E23">
        <w:rPr>
          <w:b/>
        </w:rPr>
        <w:t xml:space="preserve"> nusišalinimo.</w:t>
      </w:r>
    </w:p>
    <w:p w:rsidR="00BD256C" w:rsidRPr="00351EF4" w:rsidRDefault="00BD256C" w:rsidP="00BD256C">
      <w:pPr>
        <w:pStyle w:val="prastasiniatinklio"/>
        <w:spacing w:before="0" w:beforeAutospacing="0" w:after="0" w:afterAutospacing="0"/>
        <w:ind w:firstLine="1418"/>
      </w:pP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D256C"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BD256C" w:rsidRPr="00482321" w:rsidRDefault="00BD256C" w:rsidP="00BD256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256C" w:rsidRDefault="00BD256C" w:rsidP="00BD256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256C" w:rsidRDefault="00BD256C" w:rsidP="00BD256C">
      <w:pPr>
        <w:pStyle w:val="prastasiniatinklio"/>
        <w:tabs>
          <w:tab w:val="left" w:pos="1276"/>
        </w:tabs>
        <w:spacing w:before="0" w:beforeAutospacing="0" w:after="0" w:afterAutospacing="0"/>
        <w:ind w:firstLine="851"/>
        <w:jc w:val="both"/>
        <w:textAlignment w:val="baseline"/>
        <w:rPr>
          <w:color w:val="000000"/>
        </w:rPr>
      </w:pPr>
    </w:p>
    <w:p w:rsidR="00BD256C" w:rsidRPr="00351EF4" w:rsidRDefault="00BD256C" w:rsidP="00BD256C">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21.</w:t>
      </w:r>
      <w:r w:rsidR="00482321" w:rsidRPr="000B2C02">
        <w:rPr>
          <w:b/>
          <w:color w:val="000000"/>
        </w:rPr>
        <w:t> </w:t>
      </w:r>
      <w:r w:rsidR="00C8056B" w:rsidRPr="00C8056B">
        <w:rPr>
          <w:b/>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(A. Čeponienė, I. Vaičikauskaitė)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22.</w:t>
      </w:r>
      <w:r w:rsidR="00482321" w:rsidRPr="000B2C02">
        <w:rPr>
          <w:b/>
          <w:color w:val="000000"/>
        </w:rPr>
        <w:t> </w:t>
      </w:r>
      <w:r w:rsidR="00C8056B" w:rsidRPr="00C8056B">
        <w:rPr>
          <w:b/>
        </w:rPr>
        <w:t>Dėl Panevėžio dailės mokyklos nuostatų patvirtinimo ir Savivaldybės tarybos 2017 m. rugsėjo 28 d. sprendimo Nr. 1-304 „Dėl Panevėžio dailės mokyklos nuostatų patvirtinimo ir Savivaldybės tarybos 2005 m. liepos 7 d. sprendimo Nr. 1-34-3  2.41 papunkčio pripažinimo netekusiu galios“ pripažinimo netekusiu galios (D. Šipelis, K. Linkonaitė)</w:t>
      </w:r>
      <w:r w:rsidR="00482321" w:rsidRPr="000B2C02">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23.</w:t>
      </w:r>
      <w:r w:rsidR="00482321" w:rsidRPr="000B2C02">
        <w:rPr>
          <w:b/>
          <w:color w:val="000000"/>
        </w:rPr>
        <w:t> </w:t>
      </w:r>
      <w:r w:rsidR="00C8056B" w:rsidRPr="00C8056B">
        <w:rPr>
          <w:b/>
        </w:rPr>
        <w:t>Dėl Panevėžio teatro „Menas“, Panevėžio lėlių vežimo teatro ir Panevėžio muzikinio teatro 2022 m. veiklos planų patvirtinimo (A. Čeponienė, D. Čepukienė)</w:t>
      </w:r>
      <w:r w:rsidR="00482321" w:rsidRPr="000B2C02">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29440E" w:rsidRPr="000B2C02" w:rsidRDefault="00516F67" w:rsidP="0029440E">
      <w:pPr>
        <w:pStyle w:val="prastasiniatinklio"/>
        <w:tabs>
          <w:tab w:val="left" w:pos="1276"/>
        </w:tabs>
        <w:spacing w:before="0" w:beforeAutospacing="0" w:after="0" w:afterAutospacing="0"/>
        <w:ind w:firstLine="851"/>
        <w:jc w:val="both"/>
        <w:textAlignment w:val="baseline"/>
        <w:rPr>
          <w:b/>
        </w:rPr>
      </w:pPr>
      <w:r w:rsidRPr="000B2C02">
        <w:rPr>
          <w:b/>
          <w:color w:val="000000"/>
        </w:rPr>
        <w:t>24.</w:t>
      </w:r>
      <w:r w:rsidR="00482321" w:rsidRPr="000B2C02">
        <w:rPr>
          <w:b/>
          <w:color w:val="000000"/>
        </w:rPr>
        <w:t> </w:t>
      </w:r>
      <w:r w:rsidR="00C8056B" w:rsidRPr="00C8056B">
        <w:rPr>
          <w:b/>
        </w:rPr>
        <w:t>Dėl Panevėžio kraštotyros muziejaus, Panevėžio miesto dailės galerijos ir Stasio Eidrigevičiaus menų centro 2022 m. veiklos planų patvirtinimo (A. Čeponienė, D. Čepukienė)</w:t>
      </w:r>
      <w:r w:rsidR="0029440E" w:rsidRPr="000B2C02">
        <w:rPr>
          <w:b/>
        </w:rPr>
        <w:t>.</w:t>
      </w:r>
    </w:p>
    <w:p w:rsidR="0029440E" w:rsidRDefault="0029440E" w:rsidP="0029440E">
      <w:pPr>
        <w:pStyle w:val="prastasiniatinklio"/>
        <w:tabs>
          <w:tab w:val="left" w:pos="1276"/>
        </w:tabs>
        <w:spacing w:before="0" w:beforeAutospacing="0" w:after="0" w:afterAutospacing="0"/>
        <w:ind w:firstLine="851"/>
        <w:jc w:val="both"/>
        <w:textAlignment w:val="baseline"/>
      </w:pPr>
    </w:p>
    <w:p w:rsidR="00101A7F" w:rsidRPr="00482321" w:rsidRDefault="00101A7F" w:rsidP="0029440E">
      <w:pPr>
        <w:pStyle w:val="prastasiniatinklio"/>
        <w:tabs>
          <w:tab w:val="left" w:pos="1276"/>
        </w:tabs>
        <w:spacing w:before="0" w:beforeAutospacing="0" w:after="0" w:afterAutospacing="0"/>
        <w:ind w:firstLine="851"/>
        <w:jc w:val="both"/>
        <w:textAlignment w:val="baseline"/>
      </w:pPr>
      <w:r w:rsidRPr="00482321">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5</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rsidRPr="00351EF4">
        <w:t>Vyžintas Ramūnas</w:t>
      </w:r>
    </w:p>
    <w:p w:rsidR="00F45375" w:rsidRDefault="00F45375" w:rsidP="00F45375">
      <w:pPr>
        <w:spacing w:after="0"/>
        <w:ind w:firstLine="1418"/>
        <w:rPr>
          <w:rFonts w:ascii="Times New Roman" w:hAnsi="Times New Roman" w:cs="Times New Roman"/>
          <w:sz w:val="24"/>
          <w:szCs w:val="24"/>
        </w:rPr>
      </w:pPr>
    </w:p>
    <w:p w:rsidR="00F45375" w:rsidRDefault="00F45375" w:rsidP="00F45375">
      <w:pPr>
        <w:spacing w:after="0"/>
        <w:ind w:firstLine="851"/>
        <w:rPr>
          <w:rFonts w:ascii="Times New Roman" w:hAnsi="Times New Roman" w:cs="Times New Roman"/>
          <w:sz w:val="24"/>
          <w:szCs w:val="24"/>
        </w:rPr>
      </w:pPr>
      <w:r>
        <w:rPr>
          <w:rFonts w:ascii="Times New Roman" w:hAnsi="Times New Roman" w:cs="Times New Roman"/>
          <w:sz w:val="24"/>
          <w:szCs w:val="24"/>
        </w:rPr>
        <w:t>SUSILAIKĖ:</w:t>
      </w:r>
    </w:p>
    <w:p w:rsidR="002D693C" w:rsidRPr="00351EF4" w:rsidRDefault="002D693C" w:rsidP="002D693C">
      <w:pPr>
        <w:pStyle w:val="prastasiniatinklio"/>
        <w:spacing w:before="0" w:beforeAutospacing="0" w:after="0" w:afterAutospacing="0"/>
        <w:ind w:firstLine="1418"/>
      </w:pPr>
      <w:r w:rsidRPr="00351EF4">
        <w:t>Bakanauskas Ričardas</w:t>
      </w:r>
    </w:p>
    <w:p w:rsidR="002D693C" w:rsidRPr="00351EF4" w:rsidRDefault="002D693C" w:rsidP="002D693C">
      <w:pPr>
        <w:pStyle w:val="prastasiniatinklio"/>
        <w:spacing w:before="0" w:beforeAutospacing="0" w:after="0" w:afterAutospacing="0"/>
        <w:ind w:firstLine="1418"/>
      </w:pPr>
      <w:r w:rsidRPr="00351EF4">
        <w:t>Lukoševičius Kęstutis</w:t>
      </w:r>
    </w:p>
    <w:p w:rsidR="002D693C" w:rsidRPr="00351EF4" w:rsidRDefault="002D693C" w:rsidP="002D693C">
      <w:pPr>
        <w:pStyle w:val="prastasiniatinklio"/>
        <w:spacing w:before="0" w:beforeAutospacing="0" w:after="0" w:afterAutospacing="0"/>
        <w:ind w:firstLine="1418"/>
      </w:pPr>
      <w:r w:rsidRPr="00351EF4">
        <w:t xml:space="preserve">Ridikas Rimantas </w:t>
      </w:r>
    </w:p>
    <w:p w:rsidR="002D693C" w:rsidRPr="00351EF4" w:rsidRDefault="002D693C" w:rsidP="002D693C">
      <w:pPr>
        <w:pStyle w:val="prastasiniatinklio"/>
        <w:spacing w:before="0" w:beforeAutospacing="0" w:after="0" w:afterAutospacing="0"/>
        <w:ind w:firstLine="1418"/>
      </w:pPr>
      <w:r>
        <w:t>Urbšys Povilas</w:t>
      </w:r>
    </w:p>
    <w:p w:rsidR="002D693C" w:rsidRDefault="002D693C" w:rsidP="002D693C">
      <w:pPr>
        <w:pStyle w:val="prastasiniatinklio"/>
        <w:spacing w:before="0" w:beforeAutospacing="0" w:after="0" w:afterAutospacing="0"/>
        <w:ind w:firstLine="1418"/>
      </w:pPr>
      <w:r>
        <w:t>Vidžiūnienė Viktorija</w:t>
      </w:r>
    </w:p>
    <w:p w:rsidR="00D110A3" w:rsidRDefault="00D110A3" w:rsidP="00F45375">
      <w:pPr>
        <w:pStyle w:val="prastasiniatinklio"/>
        <w:spacing w:before="0" w:beforeAutospacing="0" w:after="0" w:afterAutospacing="0"/>
      </w:pPr>
    </w:p>
    <w:p w:rsidR="00BD51BD" w:rsidRPr="000B2C02"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25. </w:t>
      </w:r>
      <w:r w:rsidR="00C8056B" w:rsidRPr="00C8056B">
        <w:rPr>
          <w:b/>
        </w:rPr>
        <w:t>Dėl Savivaldybės tarybos 2018 m. birželio 28 d. sprendimo Nr. 1-235 „Dėl atlygio už vaiko priežiūrą budinčio globotojo šeimoje dydžio patvirtinimo ir Savivaldybės tarybos 2017 m. kovo 30 d. sprendimo Nr. 1-91 pripažinimo netekusiu galios“ pakeitimo (R. Urbonavičienė, D. Simonaitienė)</w:t>
      </w:r>
      <w:r w:rsidRPr="000B2C02">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5</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t>Urbšys Povilas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4C51DA" w:rsidRPr="00351EF4" w:rsidRDefault="004C51DA" w:rsidP="008055EB">
      <w:pPr>
        <w:pStyle w:val="prastasiniatinklio"/>
        <w:spacing w:before="0" w:beforeAutospacing="0" w:after="0" w:afterAutospacing="0"/>
        <w:ind w:firstLine="1418"/>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26. </w:t>
      </w:r>
      <w:r w:rsidR="00C8056B" w:rsidRPr="00C8056B">
        <w:rPr>
          <w:b/>
        </w:rPr>
        <w:t>Dėl Savivaldybės tarybos 2019 m. sausio 31 d. sprendimo Nr. 1-13 „Dėl Piniginės socialinės paramos nepasiturintiems gyventojams teikimo tvarkos aprašo patvirtinimo ir Savivaldybės tarybos 2015 m. kovo 26 d. sprendimo Nr. 1-68 pripažinimo netekusiu galios“ pakeitimo (Z. Ragėnienė)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F6C40">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F6C40">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F6C40">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27. </w:t>
      </w:r>
      <w:r w:rsidR="00C8056B" w:rsidRPr="00C8056B">
        <w:rPr>
          <w:b/>
        </w:rPr>
        <w:t>Dėl Savivaldybės tarybos 2015 m. vasario 23 d. sprendimo Nr. 1-34 „Dėl Mokėjimo už socialines paslaugas tvarkos aprašo patvirtinimo ir Savivaldybės tarybos 2010 m. rugsėjo 28 d. sprendimo Nr. 1-60-13 1 punkto pripažinimo netekusiu galios“ pakeitimo (R. Urbonavičienė, G. Žukauskaitė)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28. </w:t>
      </w:r>
      <w:r w:rsidR="00C8056B" w:rsidRPr="00C8056B">
        <w:rPr>
          <w:b/>
        </w:rPr>
        <w:t>Dėl Savivaldybės tarybos 2015 m. gruodžio 22 d. sprendimo Nr. 1-343 „Dėl Panevėžio miesto savivaldybės vietinės reikšmės kelių ir gatvių tiesimo, taisymo (remonto) ir priežiūros darbų eiliškumo nustatymo tvarkos aprašo patvirtinimo“ pripažinimo netekusiu galios (D. Vadluga, L. Babilauskienė)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31097E" w:rsidRDefault="0031097E" w:rsidP="000C53EF">
      <w:pPr>
        <w:pStyle w:val="prastasiniatinklio"/>
        <w:tabs>
          <w:tab w:val="left" w:pos="1276"/>
        </w:tabs>
        <w:spacing w:before="0" w:beforeAutospacing="0" w:after="0" w:afterAutospacing="0"/>
        <w:ind w:firstLine="851"/>
        <w:jc w:val="both"/>
        <w:textAlignment w:val="baseline"/>
        <w:rPr>
          <w:b/>
          <w:color w:val="000000"/>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29. </w:t>
      </w:r>
      <w:r w:rsidR="00C8056B" w:rsidRPr="00C8056B">
        <w:rPr>
          <w:b/>
        </w:rPr>
        <w:t>Dėl Savivaldybės tarybos 2018 m. kovo 29 d. sprendimo Nr. 1-93 „Dėl Panevėžio miesto infrastruktūros objektų naujos statybos, rekonstravimo, kapitalinio, paprastojo remonto darbų, dalyvaujant fiziniams ir (ar) juridiniams asmenims, tvarkos aprašo patvirtinimo“ pakeitimo (D. Vadluga, L. Babilauskienė)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37661">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30. </w:t>
      </w:r>
      <w:r w:rsidR="00C8056B" w:rsidRPr="00C8056B">
        <w:rPr>
          <w:b/>
        </w:rPr>
        <w:t>Dėl Panevėžio miesto savivaldybės infrastruktūros plėtros organizatoriaus veiklos aprašo patvirtinimo (D. Vadluga, V. Kerpiškis)</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37661">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B37661">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31. </w:t>
      </w:r>
      <w:r w:rsidR="00C8056B" w:rsidRPr="00C8056B">
        <w:rPr>
          <w:b/>
        </w:rPr>
        <w:t>Dėl valstybinės žemės sklypų, perduodamų neatlygintinai naudotis Panevėžio miesto savivaldybei, ir įgaliojimo Savivaldybės administracijai suteikimo (S. Glinskis, V. Baublienė)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A4CD6">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526E23" w:rsidRPr="00526E23" w:rsidRDefault="00526E23" w:rsidP="000C53EF">
      <w:pPr>
        <w:pStyle w:val="prastasiniatinklio"/>
        <w:spacing w:before="0" w:beforeAutospacing="0" w:after="0" w:afterAutospacing="0"/>
        <w:ind w:firstLine="1418"/>
        <w:rPr>
          <w:b/>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32. </w:t>
      </w:r>
      <w:r w:rsidR="00C8056B" w:rsidRPr="00C8056B">
        <w:rPr>
          <w:b/>
        </w:rPr>
        <w:t>Dėl negyvenamųjų patalpų, esančių Savanorių a. 12, perdavimo Lietuvos politinių kalinių ir tremtinių sąjungos Panevėžio filialui valdyti ir naudoti pagal panaudos sutartį (D. Vadluga, J. Petrauskė)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B2CC3">
        <w:rPr>
          <w:rFonts w:ascii="Times New Roman" w:eastAsia="Times New Roman" w:hAnsi="Times New Roman" w:cs="Times New Roman"/>
          <w:sz w:val="24"/>
          <w:szCs w:val="24"/>
        </w:rPr>
        <w:t>0</w:t>
      </w:r>
    </w:p>
    <w:p w:rsidR="000C53EF"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EB2CC3">
        <w:rPr>
          <w:rFonts w:ascii="Times New Roman" w:eastAsia="Times New Roman" w:hAnsi="Times New Roman" w:cs="Times New Roman"/>
          <w:sz w:val="24"/>
          <w:szCs w:val="24"/>
        </w:rPr>
        <w:t>0</w:t>
      </w:r>
    </w:p>
    <w:p w:rsidR="000C53EF" w:rsidRPr="00482321" w:rsidRDefault="000C53EF" w:rsidP="000C53E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0C53EF" w:rsidRPr="00351EF4" w:rsidRDefault="000C53EF" w:rsidP="000C53EF">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33. </w:t>
      </w:r>
      <w:r w:rsidR="00C8056B" w:rsidRPr="00C8056B">
        <w:rPr>
          <w:b/>
        </w:rPr>
        <w:t>Dėl Savivaldybės tarybos 2014 m. lapkričio 27 d. sprendimo Nr. 1-339 „Dėl Viešame aukcione parduodamo Panevėžio miesto savivaldybės nekilnojamojo turto ir kitų nekilnojamųjų daiktų sąrašo patvirtinimo“ pakeitimo (D. Vadluga, J. Petrauskė)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00648B" w:rsidRDefault="00C22A6A" w:rsidP="00C22A6A">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34. </w:t>
      </w:r>
      <w:r w:rsidR="00C8056B" w:rsidRPr="00C8056B">
        <w:rPr>
          <w:b/>
        </w:rPr>
        <w:t>Dėl Savivaldybės būsto pardavimo (D. Vadluga, R. Čiurlienė)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00648B" w:rsidRPr="000B2C02"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35. </w:t>
      </w:r>
      <w:r w:rsidR="00C8056B" w:rsidRPr="00C8056B">
        <w:rPr>
          <w:b/>
        </w:rPr>
        <w:t>Dėl sutikimo atlikti inžinerinių tinklų statybos ir rekonstravimo darbus Panevėžio miesto savivaldybės panaudos sutartimi ir nuosavybės teise valdomuose žemės sklypuose (S. Glinskis, R. Vegienė)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C22A6A" w:rsidRPr="00351EF4" w:rsidRDefault="00C22A6A" w:rsidP="00C22A6A">
      <w:pPr>
        <w:pStyle w:val="prastasiniatinklio"/>
        <w:spacing w:before="0" w:beforeAutospacing="0" w:after="0" w:afterAutospacing="0"/>
        <w:ind w:firstLine="1418"/>
      </w:pPr>
      <w:r w:rsidRPr="00351EF4">
        <w:t>Bakanauskas Ričardas</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rsidRPr="00351EF4">
        <w:t>Girdzijauskienė Jurga</w:t>
      </w:r>
    </w:p>
    <w:p w:rsidR="00C22A6A" w:rsidRPr="00351EF4" w:rsidRDefault="00C22A6A" w:rsidP="00C22A6A">
      <w:pPr>
        <w:pStyle w:val="prastasiniatinklio"/>
        <w:spacing w:before="0" w:beforeAutospacing="0" w:after="0" w:afterAutospacing="0"/>
        <w:ind w:firstLine="1418"/>
      </w:pPr>
      <w:r>
        <w:t>Grėbliūnas Maurikijus</w:t>
      </w:r>
    </w:p>
    <w:p w:rsidR="00C22A6A" w:rsidRDefault="00C22A6A" w:rsidP="00C22A6A">
      <w:pPr>
        <w:pStyle w:val="prastasiniatinklio"/>
        <w:spacing w:before="0" w:beforeAutospacing="0" w:after="0" w:afterAutospacing="0"/>
        <w:ind w:firstLine="1418"/>
      </w:pPr>
      <w:r w:rsidRPr="00351EF4">
        <w:t>Grigienė Indiana</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Pr="00351EF4" w:rsidRDefault="00C22A6A" w:rsidP="00C22A6A">
      <w:pPr>
        <w:pStyle w:val="prastasiniatinklio"/>
        <w:spacing w:before="0" w:beforeAutospacing="0" w:after="0" w:afterAutospacing="0"/>
        <w:ind w:firstLine="1418"/>
      </w:pPr>
      <w:r>
        <w:t>Leliukas Mantas</w:t>
      </w:r>
    </w:p>
    <w:p w:rsidR="00C22A6A" w:rsidRPr="00351EF4" w:rsidRDefault="00C22A6A" w:rsidP="00C22A6A">
      <w:pPr>
        <w:pStyle w:val="prastasiniatinklio"/>
        <w:spacing w:before="0" w:beforeAutospacing="0" w:after="0" w:afterAutospacing="0"/>
        <w:ind w:firstLine="1418"/>
      </w:pPr>
      <w:r w:rsidRPr="00351EF4">
        <w:t>Lukoševičius Kęstutis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 xml:space="preserve">Ridikas Rimantas </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Default="00C22A6A" w:rsidP="00C22A6A">
      <w:pPr>
        <w:pStyle w:val="prastasiniatinklio"/>
        <w:spacing w:before="0" w:beforeAutospacing="0" w:after="0" w:afterAutospacing="0"/>
        <w:ind w:firstLine="1418"/>
      </w:pPr>
      <w:r w:rsidRPr="00351EF4">
        <w:t>Umbrasienė Gema</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t>Vidžiūnienė Viktorija</w:t>
      </w:r>
    </w:p>
    <w:p w:rsidR="00C22A6A" w:rsidRDefault="00C22A6A" w:rsidP="00C22A6A">
      <w:pPr>
        <w:pStyle w:val="prastasiniatinklio"/>
        <w:spacing w:before="0" w:beforeAutospacing="0" w:after="0" w:afterAutospacing="0"/>
        <w:ind w:firstLine="1418"/>
      </w:pPr>
      <w:r w:rsidRPr="00351EF4">
        <w:t>Vyžintas Ramūnas</w:t>
      </w:r>
    </w:p>
    <w:p w:rsidR="0000648B" w:rsidRPr="000B2C02" w:rsidRDefault="0000648B" w:rsidP="000B2C02">
      <w:pPr>
        <w:pStyle w:val="prastasiniatinklio"/>
        <w:spacing w:before="0" w:beforeAutospacing="0" w:after="0" w:afterAutospacing="0"/>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36. </w:t>
      </w:r>
      <w:r w:rsidR="00C8056B" w:rsidRPr="00C8056B">
        <w:rPr>
          <w:b/>
        </w:rPr>
        <w:t>Dėl pritarimo Panevėžio miesto savivaldybės mero ir Tarybos 2021 metų veiklos ataskaitai (R. M. Račkauskas)</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15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2</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6</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00DB1">
        <w:rPr>
          <w:rFonts w:ascii="Times New Roman" w:eastAsia="Times New Roman" w:hAnsi="Times New Roman" w:cs="Times New Roman"/>
          <w:sz w:val="24"/>
          <w:szCs w:val="24"/>
        </w:rPr>
        <w:t>1</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Default="00C22A6A" w:rsidP="00C22A6A">
      <w:pPr>
        <w:pStyle w:val="prastasiniatinklio"/>
        <w:spacing w:before="0" w:beforeAutospacing="0" w:after="0" w:afterAutospacing="0"/>
        <w:ind w:firstLine="1418"/>
      </w:pPr>
      <w:r w:rsidRPr="00351EF4">
        <w:t>Satkevičius Vitalijus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rsidRPr="00351EF4">
        <w:t>Vyžintas Ramūnas</w:t>
      </w:r>
    </w:p>
    <w:p w:rsidR="002D693C" w:rsidRDefault="002D693C" w:rsidP="002D693C">
      <w:pPr>
        <w:pStyle w:val="prastasiniatinklio"/>
        <w:spacing w:before="0" w:beforeAutospacing="0" w:after="0" w:afterAutospacing="0"/>
        <w:ind w:firstLine="1418"/>
      </w:pPr>
    </w:p>
    <w:p w:rsidR="002D693C" w:rsidRDefault="002D693C" w:rsidP="002D693C">
      <w:pPr>
        <w:spacing w:after="0"/>
        <w:ind w:firstLine="851"/>
        <w:rPr>
          <w:rFonts w:ascii="Times New Roman" w:hAnsi="Times New Roman" w:cs="Times New Roman"/>
          <w:sz w:val="24"/>
          <w:szCs w:val="24"/>
        </w:rPr>
      </w:pPr>
      <w:r>
        <w:rPr>
          <w:rFonts w:ascii="Times New Roman" w:hAnsi="Times New Roman" w:cs="Times New Roman"/>
          <w:sz w:val="24"/>
          <w:szCs w:val="24"/>
        </w:rPr>
        <w:t>BALSAVO PRIEŠ:</w:t>
      </w:r>
    </w:p>
    <w:p w:rsidR="002D693C" w:rsidRPr="00351EF4" w:rsidRDefault="002D693C" w:rsidP="002D693C">
      <w:pPr>
        <w:pStyle w:val="prastasiniatinklio"/>
        <w:spacing w:before="0" w:beforeAutospacing="0" w:after="0" w:afterAutospacing="0"/>
        <w:ind w:firstLine="1418"/>
      </w:pPr>
      <w:r w:rsidRPr="00351EF4">
        <w:t>Bakanauskas Ričardas</w:t>
      </w:r>
    </w:p>
    <w:p w:rsidR="002D693C" w:rsidRPr="00351EF4" w:rsidRDefault="002D693C" w:rsidP="002D693C">
      <w:pPr>
        <w:pStyle w:val="prastasiniatinklio"/>
        <w:spacing w:before="0" w:beforeAutospacing="0" w:after="0" w:afterAutospacing="0"/>
        <w:ind w:firstLine="1418"/>
      </w:pPr>
      <w:r w:rsidRPr="00351EF4">
        <w:t xml:space="preserve">Ridikas Rimantas </w:t>
      </w:r>
    </w:p>
    <w:p w:rsidR="002D693C" w:rsidRDefault="002D693C" w:rsidP="002D693C">
      <w:pPr>
        <w:spacing w:after="0"/>
        <w:ind w:firstLine="1418"/>
        <w:rPr>
          <w:rFonts w:ascii="Times New Roman" w:hAnsi="Times New Roman" w:cs="Times New Roman"/>
          <w:sz w:val="24"/>
          <w:szCs w:val="24"/>
        </w:rPr>
      </w:pPr>
    </w:p>
    <w:p w:rsidR="002D693C" w:rsidRDefault="002D693C" w:rsidP="002D693C">
      <w:pPr>
        <w:spacing w:after="0"/>
        <w:ind w:firstLine="851"/>
        <w:rPr>
          <w:rFonts w:ascii="Times New Roman" w:hAnsi="Times New Roman" w:cs="Times New Roman"/>
          <w:sz w:val="24"/>
          <w:szCs w:val="24"/>
        </w:rPr>
      </w:pPr>
      <w:r>
        <w:rPr>
          <w:rFonts w:ascii="Times New Roman" w:hAnsi="Times New Roman" w:cs="Times New Roman"/>
          <w:sz w:val="24"/>
          <w:szCs w:val="24"/>
        </w:rPr>
        <w:t>SUSILAIKĖ:</w:t>
      </w:r>
    </w:p>
    <w:p w:rsidR="002D693C" w:rsidRPr="00351EF4" w:rsidRDefault="002D693C" w:rsidP="002D693C">
      <w:pPr>
        <w:pStyle w:val="prastasiniatinklio"/>
        <w:spacing w:before="0" w:beforeAutospacing="0" w:after="0" w:afterAutospacing="0"/>
        <w:ind w:firstLine="1418"/>
      </w:pPr>
      <w:r w:rsidRPr="00351EF4">
        <w:t>Girdzijauskienė Jurga</w:t>
      </w:r>
    </w:p>
    <w:p w:rsidR="002D693C" w:rsidRDefault="002D693C" w:rsidP="002D693C">
      <w:pPr>
        <w:pStyle w:val="prastasiniatinklio"/>
        <w:spacing w:before="0" w:beforeAutospacing="0" w:after="0" w:afterAutospacing="0"/>
        <w:ind w:firstLine="1418"/>
      </w:pPr>
      <w:r w:rsidRPr="00351EF4">
        <w:t>Grigienė Indiana</w:t>
      </w:r>
    </w:p>
    <w:p w:rsidR="002D693C" w:rsidRPr="00351EF4" w:rsidRDefault="002D693C" w:rsidP="002D693C">
      <w:pPr>
        <w:pStyle w:val="prastasiniatinklio"/>
        <w:spacing w:before="0" w:beforeAutospacing="0" w:after="0" w:afterAutospacing="0"/>
        <w:ind w:firstLine="1418"/>
      </w:pPr>
      <w:r>
        <w:t>Leliukas Mantas</w:t>
      </w:r>
    </w:p>
    <w:p w:rsidR="002D693C" w:rsidRPr="00351EF4" w:rsidRDefault="002D693C" w:rsidP="002D693C">
      <w:pPr>
        <w:pStyle w:val="prastasiniatinklio"/>
        <w:spacing w:before="0" w:beforeAutospacing="0" w:after="0" w:afterAutospacing="0"/>
        <w:ind w:firstLine="1418"/>
      </w:pPr>
      <w:r w:rsidRPr="00351EF4">
        <w:t>Lukoševičius Kęstutis</w:t>
      </w:r>
    </w:p>
    <w:p w:rsidR="002D693C" w:rsidRDefault="002D693C" w:rsidP="002D693C">
      <w:pPr>
        <w:pStyle w:val="prastasiniatinklio"/>
        <w:spacing w:before="0" w:beforeAutospacing="0" w:after="0" w:afterAutospacing="0"/>
        <w:ind w:firstLine="1418"/>
      </w:pPr>
      <w:r w:rsidRPr="00351EF4">
        <w:t>Umbrasienė Gema</w:t>
      </w:r>
    </w:p>
    <w:p w:rsidR="002D693C" w:rsidRDefault="002D693C" w:rsidP="002D693C">
      <w:pPr>
        <w:pStyle w:val="prastasiniatinklio"/>
        <w:spacing w:before="0" w:beforeAutospacing="0" w:after="0" w:afterAutospacing="0"/>
        <w:ind w:firstLine="1418"/>
      </w:pPr>
      <w:r>
        <w:t>Vidžiūnienė Viktorija</w:t>
      </w:r>
    </w:p>
    <w:p w:rsidR="002D693C" w:rsidRDefault="002D693C" w:rsidP="002D693C">
      <w:pPr>
        <w:spacing w:after="0"/>
        <w:ind w:firstLine="1418"/>
        <w:rPr>
          <w:rFonts w:ascii="Times New Roman" w:hAnsi="Times New Roman" w:cs="Times New Roman"/>
          <w:sz w:val="24"/>
          <w:szCs w:val="24"/>
        </w:rPr>
      </w:pPr>
    </w:p>
    <w:p w:rsidR="002D693C" w:rsidRDefault="002D693C" w:rsidP="002D693C">
      <w:pPr>
        <w:spacing w:after="0"/>
        <w:ind w:firstLine="851"/>
        <w:rPr>
          <w:rFonts w:ascii="Times New Roman" w:hAnsi="Times New Roman" w:cs="Times New Roman"/>
          <w:sz w:val="24"/>
          <w:szCs w:val="24"/>
        </w:rPr>
      </w:pPr>
      <w:r>
        <w:rPr>
          <w:rFonts w:ascii="Times New Roman" w:hAnsi="Times New Roman" w:cs="Times New Roman"/>
          <w:sz w:val="24"/>
          <w:szCs w:val="24"/>
        </w:rPr>
        <w:t>NEBALSAVO:</w:t>
      </w:r>
    </w:p>
    <w:p w:rsidR="002D693C" w:rsidRPr="00351EF4" w:rsidRDefault="002D693C" w:rsidP="002D693C">
      <w:pPr>
        <w:pStyle w:val="prastasiniatinklio"/>
        <w:spacing w:before="0" w:beforeAutospacing="0" w:after="0" w:afterAutospacing="0"/>
        <w:ind w:firstLine="1418"/>
      </w:pPr>
      <w:r>
        <w:t>Grėbliūnas Maurikijus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37. </w:t>
      </w:r>
      <w:r w:rsidR="00C8056B" w:rsidRPr="00C8056B">
        <w:rPr>
          <w:b/>
        </w:rPr>
        <w:t>Dėl pritarimo Savivaldybės administracijos direktoriaus ir Savivaldybės administracijos 2021 metų veiklos ataskaitai (T. Jukna)</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14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2</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7</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2D693C">
        <w:rPr>
          <w:rFonts w:ascii="Times New Roman" w:eastAsia="Times New Roman" w:hAnsi="Times New Roman" w:cs="Times New Roman"/>
          <w:sz w:val="24"/>
          <w:szCs w:val="24"/>
        </w:rPr>
        <w:t>2</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C22A6A" w:rsidRDefault="00C22A6A" w:rsidP="00C22A6A">
      <w:pPr>
        <w:pStyle w:val="prastasiniatinklio"/>
        <w:spacing w:before="0" w:beforeAutospacing="0" w:after="0" w:afterAutospacing="0"/>
        <w:ind w:firstLine="1418"/>
      </w:pPr>
      <w:r w:rsidRPr="00351EF4">
        <w:t>Balčiūnas Arūnas</w:t>
      </w:r>
    </w:p>
    <w:p w:rsidR="00C22A6A" w:rsidRPr="00351EF4" w:rsidRDefault="00C22A6A" w:rsidP="00C22A6A">
      <w:pPr>
        <w:pStyle w:val="prastasiniatinklio"/>
        <w:spacing w:before="0" w:beforeAutospacing="0" w:after="0" w:afterAutospacing="0"/>
        <w:ind w:firstLine="1418"/>
      </w:pPr>
      <w:r>
        <w:t>Busila Andrius</w:t>
      </w:r>
    </w:p>
    <w:p w:rsidR="00C22A6A" w:rsidRPr="00351EF4" w:rsidRDefault="00C22A6A" w:rsidP="00C22A6A">
      <w:pPr>
        <w:pStyle w:val="prastasiniatinklio"/>
        <w:spacing w:before="0" w:beforeAutospacing="0" w:after="0" w:afterAutospacing="0"/>
        <w:ind w:firstLine="1418"/>
      </w:pPr>
      <w:r>
        <w:t>Jagminas Lauras</w:t>
      </w:r>
    </w:p>
    <w:p w:rsidR="00C22A6A" w:rsidRDefault="00C22A6A" w:rsidP="00C22A6A">
      <w:pPr>
        <w:pStyle w:val="prastasiniatinklio"/>
        <w:spacing w:before="0" w:beforeAutospacing="0" w:after="0" w:afterAutospacing="0"/>
        <w:ind w:firstLine="1418"/>
      </w:pPr>
      <w:r w:rsidRPr="00351EF4">
        <w:t>Jakštas Valdemaras</w:t>
      </w:r>
    </w:p>
    <w:p w:rsidR="00C22A6A" w:rsidRDefault="00C22A6A" w:rsidP="00C22A6A">
      <w:pPr>
        <w:pStyle w:val="prastasiniatinklio"/>
        <w:spacing w:before="0" w:beforeAutospacing="0" w:after="0" w:afterAutospacing="0"/>
        <w:ind w:firstLine="1418"/>
      </w:pPr>
      <w:r w:rsidRPr="00351EF4">
        <w:t>Luomanas Petras</w:t>
      </w:r>
    </w:p>
    <w:p w:rsidR="00C22A6A" w:rsidRPr="00351EF4" w:rsidRDefault="00C22A6A" w:rsidP="00C22A6A">
      <w:pPr>
        <w:pStyle w:val="prastasiniatinklio"/>
        <w:spacing w:before="0" w:beforeAutospacing="0" w:after="0" w:afterAutospacing="0"/>
        <w:ind w:firstLine="1418"/>
      </w:pPr>
      <w:r w:rsidRPr="00351EF4">
        <w:t>Maselytė Rima</w:t>
      </w:r>
    </w:p>
    <w:p w:rsidR="00C22A6A" w:rsidRPr="00351EF4" w:rsidRDefault="00C22A6A" w:rsidP="00C22A6A">
      <w:pPr>
        <w:pStyle w:val="prastasiniatinklio"/>
        <w:spacing w:before="0" w:beforeAutospacing="0" w:after="0" w:afterAutospacing="0"/>
        <w:ind w:firstLine="1418"/>
      </w:pPr>
      <w:r w:rsidRPr="00351EF4">
        <w:t>Masiliūnienė Loreta</w:t>
      </w:r>
    </w:p>
    <w:p w:rsidR="00C22A6A" w:rsidRPr="00351EF4" w:rsidRDefault="00C22A6A" w:rsidP="00C22A6A">
      <w:pPr>
        <w:pStyle w:val="prastasiniatinklio"/>
        <w:spacing w:before="0" w:beforeAutospacing="0" w:after="0" w:afterAutospacing="0"/>
        <w:ind w:firstLine="1418"/>
      </w:pPr>
      <w:r w:rsidRPr="00351EF4">
        <w:t>Narkūnas Rimantas</w:t>
      </w:r>
    </w:p>
    <w:p w:rsidR="00C22A6A" w:rsidRPr="00351EF4" w:rsidRDefault="00C22A6A" w:rsidP="00C22A6A">
      <w:pPr>
        <w:pStyle w:val="prastasiniatinklio"/>
        <w:spacing w:before="0" w:beforeAutospacing="0" w:after="0" w:afterAutospacing="0"/>
        <w:ind w:firstLine="1418"/>
      </w:pPr>
      <w:r w:rsidRPr="00351EF4">
        <w:t>Račkauskas Rytis Mykolas</w:t>
      </w:r>
    </w:p>
    <w:p w:rsidR="00C22A6A" w:rsidRPr="00351EF4" w:rsidRDefault="00C22A6A" w:rsidP="00C22A6A">
      <w:pPr>
        <w:pStyle w:val="prastasiniatinklio"/>
        <w:spacing w:before="0" w:beforeAutospacing="0" w:after="0" w:afterAutospacing="0"/>
        <w:ind w:firstLine="1418"/>
      </w:pPr>
      <w:r w:rsidRPr="00351EF4">
        <w:t>Staugaitis Valdas</w:t>
      </w:r>
    </w:p>
    <w:p w:rsidR="00C22A6A" w:rsidRPr="00351EF4" w:rsidRDefault="00C22A6A" w:rsidP="00C22A6A">
      <w:pPr>
        <w:pStyle w:val="prastasiniatinklio"/>
        <w:spacing w:before="0" w:beforeAutospacing="0" w:after="0" w:afterAutospacing="0"/>
        <w:ind w:firstLine="1418"/>
      </w:pPr>
      <w:r w:rsidRPr="00351EF4">
        <w:t>Valkiūnienė Birutė</w:t>
      </w:r>
    </w:p>
    <w:p w:rsidR="00C22A6A" w:rsidRDefault="00C22A6A" w:rsidP="00C22A6A">
      <w:pPr>
        <w:pStyle w:val="prastasiniatinklio"/>
        <w:spacing w:before="0" w:beforeAutospacing="0" w:after="0" w:afterAutospacing="0"/>
        <w:ind w:firstLine="1418"/>
      </w:pPr>
      <w:r w:rsidRPr="00351EF4">
        <w:t>Varna Aleksas</w:t>
      </w:r>
    </w:p>
    <w:p w:rsidR="00C22A6A" w:rsidRDefault="00C22A6A" w:rsidP="00C22A6A">
      <w:pPr>
        <w:pStyle w:val="prastasiniatinklio"/>
        <w:spacing w:before="0" w:beforeAutospacing="0" w:after="0" w:afterAutospacing="0"/>
        <w:ind w:firstLine="1418"/>
      </w:pPr>
      <w:r>
        <w:t>Vasiliauskaitė Vitalija</w:t>
      </w:r>
    </w:p>
    <w:p w:rsidR="00C22A6A" w:rsidRDefault="00C22A6A" w:rsidP="00C22A6A">
      <w:pPr>
        <w:pStyle w:val="prastasiniatinklio"/>
        <w:spacing w:before="0" w:beforeAutospacing="0" w:after="0" w:afterAutospacing="0"/>
        <w:ind w:firstLine="1418"/>
      </w:pPr>
      <w:r w:rsidRPr="00351EF4">
        <w:t>Vyžintas Ramūnas</w:t>
      </w:r>
    </w:p>
    <w:p w:rsidR="002D693C" w:rsidRDefault="002D693C" w:rsidP="002D693C">
      <w:pPr>
        <w:pStyle w:val="prastasiniatinklio"/>
        <w:spacing w:before="0" w:beforeAutospacing="0" w:after="0" w:afterAutospacing="0"/>
        <w:ind w:firstLine="1418"/>
      </w:pPr>
    </w:p>
    <w:p w:rsidR="002D693C" w:rsidRDefault="002D693C" w:rsidP="002D693C">
      <w:pPr>
        <w:spacing w:after="0"/>
        <w:ind w:firstLine="851"/>
        <w:rPr>
          <w:rFonts w:ascii="Times New Roman" w:hAnsi="Times New Roman" w:cs="Times New Roman"/>
          <w:sz w:val="24"/>
          <w:szCs w:val="24"/>
        </w:rPr>
      </w:pPr>
      <w:r>
        <w:rPr>
          <w:rFonts w:ascii="Times New Roman" w:hAnsi="Times New Roman" w:cs="Times New Roman"/>
          <w:sz w:val="24"/>
          <w:szCs w:val="24"/>
        </w:rPr>
        <w:t>BALSAVO PRIEŠ:</w:t>
      </w:r>
    </w:p>
    <w:p w:rsidR="002D693C" w:rsidRPr="00351EF4" w:rsidRDefault="002D693C" w:rsidP="002D693C">
      <w:pPr>
        <w:pStyle w:val="prastasiniatinklio"/>
        <w:spacing w:before="0" w:beforeAutospacing="0" w:after="0" w:afterAutospacing="0"/>
        <w:ind w:firstLine="1418"/>
      </w:pPr>
      <w:r>
        <w:t>Leliukas Mantas</w:t>
      </w:r>
    </w:p>
    <w:p w:rsidR="002D693C" w:rsidRPr="00351EF4" w:rsidRDefault="002D693C" w:rsidP="002D693C">
      <w:pPr>
        <w:pStyle w:val="prastasiniatinklio"/>
        <w:spacing w:before="0" w:beforeAutospacing="0" w:after="0" w:afterAutospacing="0"/>
        <w:ind w:firstLine="1418"/>
      </w:pPr>
      <w:r w:rsidRPr="00351EF4">
        <w:t xml:space="preserve">Ridikas Rimantas </w:t>
      </w:r>
    </w:p>
    <w:p w:rsidR="002D693C" w:rsidRDefault="002D693C" w:rsidP="002D693C">
      <w:pPr>
        <w:spacing w:after="0"/>
        <w:ind w:firstLine="1418"/>
        <w:rPr>
          <w:rFonts w:ascii="Times New Roman" w:hAnsi="Times New Roman" w:cs="Times New Roman"/>
          <w:sz w:val="24"/>
          <w:szCs w:val="24"/>
        </w:rPr>
      </w:pPr>
    </w:p>
    <w:p w:rsidR="002D693C" w:rsidRDefault="002D693C" w:rsidP="002D693C">
      <w:pPr>
        <w:spacing w:after="0"/>
        <w:ind w:firstLine="851"/>
        <w:rPr>
          <w:rFonts w:ascii="Times New Roman" w:hAnsi="Times New Roman" w:cs="Times New Roman"/>
          <w:sz w:val="24"/>
          <w:szCs w:val="24"/>
        </w:rPr>
      </w:pPr>
      <w:r>
        <w:rPr>
          <w:rFonts w:ascii="Times New Roman" w:hAnsi="Times New Roman" w:cs="Times New Roman"/>
          <w:sz w:val="24"/>
          <w:szCs w:val="24"/>
        </w:rPr>
        <w:t>SUSILAIKĖ:</w:t>
      </w:r>
    </w:p>
    <w:p w:rsidR="002D693C" w:rsidRPr="00351EF4" w:rsidRDefault="002D693C" w:rsidP="002D693C">
      <w:pPr>
        <w:pStyle w:val="prastasiniatinklio"/>
        <w:spacing w:before="0" w:beforeAutospacing="0" w:after="0" w:afterAutospacing="0"/>
        <w:ind w:firstLine="1418"/>
      </w:pPr>
      <w:r w:rsidRPr="00351EF4">
        <w:t>Bakanauskas Ričardas</w:t>
      </w:r>
    </w:p>
    <w:p w:rsidR="002D693C" w:rsidRPr="00351EF4" w:rsidRDefault="002D693C" w:rsidP="002D693C">
      <w:pPr>
        <w:pStyle w:val="prastasiniatinklio"/>
        <w:spacing w:before="0" w:beforeAutospacing="0" w:after="0" w:afterAutospacing="0"/>
        <w:ind w:firstLine="1418"/>
      </w:pPr>
      <w:r w:rsidRPr="00351EF4">
        <w:t>Girdzijauskienė Jurga</w:t>
      </w:r>
    </w:p>
    <w:p w:rsidR="002D693C" w:rsidRDefault="002D693C" w:rsidP="002D693C">
      <w:pPr>
        <w:pStyle w:val="prastasiniatinklio"/>
        <w:spacing w:before="0" w:beforeAutospacing="0" w:after="0" w:afterAutospacing="0"/>
        <w:ind w:firstLine="1418"/>
      </w:pPr>
      <w:r w:rsidRPr="00351EF4">
        <w:t>Grigienė Indiana</w:t>
      </w:r>
    </w:p>
    <w:p w:rsidR="002D693C" w:rsidRPr="00351EF4" w:rsidRDefault="002D693C" w:rsidP="002D693C">
      <w:pPr>
        <w:pStyle w:val="prastasiniatinklio"/>
        <w:spacing w:before="0" w:beforeAutospacing="0" w:after="0" w:afterAutospacing="0"/>
        <w:ind w:firstLine="1418"/>
      </w:pPr>
      <w:r w:rsidRPr="00351EF4">
        <w:t>Lukoševičius Kęstutis</w:t>
      </w:r>
    </w:p>
    <w:p w:rsidR="002D693C" w:rsidRDefault="002D693C" w:rsidP="002D693C">
      <w:pPr>
        <w:pStyle w:val="prastasiniatinklio"/>
        <w:spacing w:before="0" w:beforeAutospacing="0" w:after="0" w:afterAutospacing="0"/>
        <w:ind w:firstLine="1418"/>
      </w:pPr>
      <w:r w:rsidRPr="00351EF4">
        <w:t>Satkevičius Vitalijus</w:t>
      </w:r>
    </w:p>
    <w:p w:rsidR="002D693C" w:rsidRDefault="002D693C" w:rsidP="002D693C">
      <w:pPr>
        <w:pStyle w:val="prastasiniatinklio"/>
        <w:spacing w:before="0" w:beforeAutospacing="0" w:after="0" w:afterAutospacing="0"/>
        <w:ind w:firstLine="1418"/>
      </w:pPr>
      <w:r w:rsidRPr="00351EF4">
        <w:t>Umbrasienė Gema</w:t>
      </w:r>
    </w:p>
    <w:p w:rsidR="002D693C" w:rsidRPr="00351EF4" w:rsidRDefault="002D693C" w:rsidP="002D693C">
      <w:pPr>
        <w:pStyle w:val="prastasiniatinklio"/>
        <w:spacing w:before="0" w:beforeAutospacing="0" w:after="0" w:afterAutospacing="0"/>
        <w:ind w:firstLine="1418"/>
      </w:pPr>
      <w:r>
        <w:t>Urbšys Povilas</w:t>
      </w:r>
    </w:p>
    <w:p w:rsidR="002D693C" w:rsidRDefault="002D693C" w:rsidP="002D693C">
      <w:pPr>
        <w:spacing w:after="0"/>
        <w:ind w:firstLine="1418"/>
        <w:rPr>
          <w:rFonts w:ascii="Times New Roman" w:hAnsi="Times New Roman" w:cs="Times New Roman"/>
          <w:sz w:val="24"/>
          <w:szCs w:val="24"/>
        </w:rPr>
      </w:pPr>
    </w:p>
    <w:p w:rsidR="002D693C" w:rsidRDefault="002D693C" w:rsidP="002D693C">
      <w:pPr>
        <w:spacing w:after="0"/>
        <w:ind w:firstLine="851"/>
        <w:rPr>
          <w:rFonts w:ascii="Times New Roman" w:hAnsi="Times New Roman" w:cs="Times New Roman"/>
          <w:sz w:val="24"/>
          <w:szCs w:val="24"/>
        </w:rPr>
      </w:pPr>
      <w:r>
        <w:rPr>
          <w:rFonts w:ascii="Times New Roman" w:hAnsi="Times New Roman" w:cs="Times New Roman"/>
          <w:sz w:val="24"/>
          <w:szCs w:val="24"/>
        </w:rPr>
        <w:t>NEBALSAVO:</w:t>
      </w:r>
    </w:p>
    <w:p w:rsidR="0000648B" w:rsidRDefault="002D693C" w:rsidP="002D693C">
      <w:pPr>
        <w:spacing w:after="0"/>
        <w:ind w:firstLine="1418"/>
        <w:rPr>
          <w:rFonts w:ascii="Times New Roman" w:hAnsi="Times New Roman" w:cs="Times New Roman"/>
          <w:sz w:val="24"/>
          <w:szCs w:val="24"/>
        </w:rPr>
      </w:pPr>
      <w:r w:rsidRPr="002D693C">
        <w:rPr>
          <w:rFonts w:ascii="Times New Roman" w:hAnsi="Times New Roman" w:cs="Times New Roman"/>
          <w:sz w:val="24"/>
          <w:szCs w:val="24"/>
        </w:rPr>
        <w:t>Grėbliūnas Maurikijus</w:t>
      </w:r>
    </w:p>
    <w:p w:rsidR="002D693C" w:rsidRDefault="002D693C" w:rsidP="002D693C">
      <w:pPr>
        <w:pStyle w:val="prastasiniatinklio"/>
        <w:spacing w:before="0" w:beforeAutospacing="0" w:after="0" w:afterAutospacing="0"/>
        <w:ind w:firstLine="1418"/>
      </w:pPr>
      <w:r>
        <w:t>Vidžiūnienė Viktorija</w:t>
      </w:r>
    </w:p>
    <w:p w:rsidR="002D693C" w:rsidRPr="002D693C" w:rsidRDefault="002D693C" w:rsidP="002D693C">
      <w:pPr>
        <w:spacing w:after="0"/>
        <w:ind w:firstLine="1418"/>
        <w:rPr>
          <w:rFonts w:ascii="Times New Roman" w:hAnsi="Times New Roman" w:cs="Times New Roman"/>
          <w:sz w:val="24"/>
          <w:szCs w:val="24"/>
        </w:rPr>
      </w:pPr>
    </w:p>
    <w:p w:rsidR="0000648B" w:rsidRPr="002D693C" w:rsidRDefault="0000648B" w:rsidP="002D693C">
      <w:pPr>
        <w:pStyle w:val="prastasiniatinklio"/>
        <w:spacing w:before="0" w:beforeAutospacing="0" w:after="0" w:afterAutospacing="0"/>
        <w:ind w:firstLine="851"/>
      </w:pPr>
      <w:r w:rsidRPr="000B2C02">
        <w:rPr>
          <w:b/>
          <w:color w:val="000000"/>
        </w:rPr>
        <w:t>38. </w:t>
      </w:r>
      <w:r w:rsidR="00C8056B" w:rsidRPr="00C8056B">
        <w:rPr>
          <w:b/>
        </w:rPr>
        <w:t>Dėl pritarimo Panevėžio miesto savivaldybės 2021–2023 metų strateginio veiklos plano, socialinės ir ekonominės plėtros programų įgyvendinimo 2021 metais ataskaitai (A. Meškauskienė, A. Puodžiūnienė)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00648B" w:rsidRDefault="00663134" w:rsidP="00663134">
      <w:pPr>
        <w:pStyle w:val="prastasiniatinklio"/>
        <w:spacing w:before="0" w:beforeAutospacing="0" w:after="0" w:afterAutospacing="0"/>
        <w:ind w:firstLine="1418"/>
      </w:pPr>
      <w:r w:rsidRPr="00351EF4">
        <w:t>Vyžintas Ramūnas</w:t>
      </w:r>
    </w:p>
    <w:p w:rsidR="0000648B" w:rsidRPr="00526E23" w:rsidRDefault="0000648B" w:rsidP="002718A8">
      <w:pPr>
        <w:pStyle w:val="prastasiniatinklio"/>
        <w:spacing w:before="0" w:beforeAutospacing="0" w:after="0" w:afterAutospacing="0"/>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39. </w:t>
      </w:r>
      <w:r w:rsidR="00C8056B" w:rsidRPr="00C8056B">
        <w:rPr>
          <w:b/>
        </w:rPr>
        <w:t>Dėl pritarimo Panevėžio miesto savivaldybės kontrolės ir audito tarnybos 2021 metų veiklos ataskaitai (L. Skeirytė)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663134" w:rsidRDefault="00663134" w:rsidP="00663134">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40. </w:t>
      </w:r>
      <w:r w:rsidR="00C8056B" w:rsidRPr="00C8056B">
        <w:rPr>
          <w:b/>
        </w:rPr>
        <w:t>Dėl pritarimo Panevėžio miesto savivaldybės tarybos Kontrolės komiteto 2021 metų veiklos ataskaitai (M. Mališauskas)</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663134" w:rsidRDefault="00663134" w:rsidP="00663134">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41. </w:t>
      </w:r>
      <w:r w:rsidR="00C8056B" w:rsidRPr="00C8056B">
        <w:rPr>
          <w:b/>
        </w:rPr>
        <w:t>Dėl pritarimo Panevėžio miesto savivaldybės tarybos Antikorupcijos komisijos 2021 metų veiklos ataskaitai (J. Girdzijauskienė)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00648B" w:rsidRDefault="00663134" w:rsidP="00663134">
      <w:pPr>
        <w:pStyle w:val="prastasiniatinklio"/>
        <w:spacing w:before="0" w:beforeAutospacing="0" w:after="0" w:afterAutospacing="0"/>
        <w:ind w:firstLine="1418"/>
      </w:pPr>
      <w:r w:rsidRPr="00351EF4">
        <w:t>Vyžintas Ramūnas</w:t>
      </w:r>
    </w:p>
    <w:p w:rsidR="0000648B" w:rsidRPr="00526E23" w:rsidRDefault="0000648B" w:rsidP="002718A8">
      <w:pPr>
        <w:pStyle w:val="prastasiniatinklio"/>
        <w:spacing w:before="0" w:beforeAutospacing="0" w:after="0" w:afterAutospacing="0"/>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42. </w:t>
      </w:r>
      <w:r w:rsidR="00C8056B" w:rsidRPr="00C8056B">
        <w:rPr>
          <w:b/>
        </w:rPr>
        <w:t>Dėl pritarimo Nacionalinio, valstybinio ir savivaldybės teatro ir koncertinės įstaigos 2021 metų kūrybinės veiklos programos ataskaitoms (A. Čeponienė, D. Čepukienė)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663134" w:rsidRDefault="00663134" w:rsidP="00663134">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43. </w:t>
      </w:r>
      <w:r w:rsidR="00C8056B" w:rsidRPr="00C8056B">
        <w:rPr>
          <w:b/>
        </w:rPr>
        <w:t>Dėl pritarimo kultūros ir meno įstaigų 2021 metų veiklos plano vykdymo ataskaitoms (A. Čeponienė, D. Čepukienė)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00DB1">
        <w:rPr>
          <w:rFonts w:ascii="Times New Roman" w:eastAsia="Times New Roman" w:hAnsi="Times New Roman" w:cs="Times New Roman"/>
          <w:sz w:val="24"/>
          <w:szCs w:val="24"/>
        </w:rPr>
        <w:t>15</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A00DB1">
        <w:rPr>
          <w:rFonts w:ascii="Times New Roman" w:eastAsia="Times New Roman" w:hAnsi="Times New Roman" w:cs="Times New Roman"/>
          <w:sz w:val="24"/>
          <w:szCs w:val="24"/>
        </w:rPr>
        <w:t>1</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00DB1">
        <w:rPr>
          <w:rFonts w:ascii="Times New Roman" w:eastAsia="Times New Roman" w:hAnsi="Times New Roman" w:cs="Times New Roman"/>
          <w:sz w:val="24"/>
          <w:szCs w:val="24"/>
        </w:rPr>
        <w:t>7</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00DB1">
        <w:rPr>
          <w:rFonts w:ascii="Times New Roman" w:eastAsia="Times New Roman" w:hAnsi="Times New Roman" w:cs="Times New Roman"/>
          <w:sz w:val="24"/>
          <w:szCs w:val="24"/>
        </w:rPr>
        <w:t>1</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3E0B54" w:rsidRPr="00351EF4" w:rsidRDefault="003E0B54" w:rsidP="003E0B54">
      <w:pPr>
        <w:pStyle w:val="prastasiniatinklio"/>
        <w:spacing w:before="0" w:beforeAutospacing="0" w:after="0" w:afterAutospacing="0"/>
        <w:ind w:firstLine="1418"/>
      </w:pPr>
      <w:r w:rsidRPr="00351EF4">
        <w:t>Staugaitis Valdas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rsidRPr="00351EF4">
        <w:t>Vyžintas Ramūnas</w:t>
      </w:r>
    </w:p>
    <w:p w:rsidR="003E0B54" w:rsidRDefault="003E0B54" w:rsidP="003E0B54">
      <w:pPr>
        <w:pStyle w:val="prastasiniatinklio"/>
        <w:spacing w:before="0" w:beforeAutospacing="0" w:after="0" w:afterAutospacing="0"/>
        <w:ind w:firstLine="1418"/>
      </w:pPr>
    </w:p>
    <w:p w:rsidR="003E0B54" w:rsidRDefault="003E0B54" w:rsidP="003E0B54">
      <w:pPr>
        <w:spacing w:after="0"/>
        <w:ind w:firstLine="851"/>
        <w:rPr>
          <w:rFonts w:ascii="Times New Roman" w:hAnsi="Times New Roman" w:cs="Times New Roman"/>
          <w:sz w:val="24"/>
          <w:szCs w:val="24"/>
        </w:rPr>
      </w:pPr>
      <w:r>
        <w:rPr>
          <w:rFonts w:ascii="Times New Roman" w:hAnsi="Times New Roman" w:cs="Times New Roman"/>
          <w:sz w:val="24"/>
          <w:szCs w:val="24"/>
        </w:rPr>
        <w:t>BALSAVO PRIEŠ:</w:t>
      </w:r>
    </w:p>
    <w:p w:rsidR="003E0B54" w:rsidRPr="00351EF4" w:rsidRDefault="003E0B54" w:rsidP="003E0B54">
      <w:pPr>
        <w:pStyle w:val="prastasiniatinklio"/>
        <w:spacing w:before="0" w:beforeAutospacing="0" w:after="0" w:afterAutospacing="0"/>
        <w:ind w:firstLine="1418"/>
      </w:pPr>
      <w:r w:rsidRPr="00351EF4">
        <w:t>Bakanauskas Ričardas</w:t>
      </w:r>
    </w:p>
    <w:p w:rsidR="003E0B54" w:rsidRDefault="003E0B54" w:rsidP="003E0B54">
      <w:pPr>
        <w:spacing w:after="0"/>
        <w:ind w:firstLine="1418"/>
        <w:rPr>
          <w:rFonts w:ascii="Times New Roman" w:hAnsi="Times New Roman" w:cs="Times New Roman"/>
          <w:sz w:val="24"/>
          <w:szCs w:val="24"/>
        </w:rPr>
      </w:pPr>
    </w:p>
    <w:p w:rsidR="003E0B54" w:rsidRDefault="003E0B54" w:rsidP="003E0B54">
      <w:pPr>
        <w:spacing w:after="0"/>
        <w:ind w:firstLine="851"/>
        <w:rPr>
          <w:rFonts w:ascii="Times New Roman" w:hAnsi="Times New Roman" w:cs="Times New Roman"/>
          <w:sz w:val="24"/>
          <w:szCs w:val="24"/>
        </w:rPr>
      </w:pPr>
      <w:r>
        <w:rPr>
          <w:rFonts w:ascii="Times New Roman" w:hAnsi="Times New Roman" w:cs="Times New Roman"/>
          <w:sz w:val="24"/>
          <w:szCs w:val="24"/>
        </w:rPr>
        <w:t>SUSILAIKĖ:</w:t>
      </w:r>
    </w:p>
    <w:p w:rsidR="003E0B54" w:rsidRPr="00351EF4" w:rsidRDefault="003E0B54" w:rsidP="003E0B54">
      <w:pPr>
        <w:pStyle w:val="prastasiniatinklio"/>
        <w:spacing w:before="0" w:beforeAutospacing="0" w:after="0" w:afterAutospacing="0"/>
        <w:ind w:firstLine="1418"/>
      </w:pPr>
      <w:r w:rsidRPr="00351EF4">
        <w:t>Girdzijauskienė Jurga</w:t>
      </w:r>
    </w:p>
    <w:p w:rsidR="003E0B54" w:rsidRPr="00351EF4" w:rsidRDefault="003E0B54" w:rsidP="003E0B54">
      <w:pPr>
        <w:pStyle w:val="prastasiniatinklio"/>
        <w:spacing w:before="0" w:beforeAutospacing="0" w:after="0" w:afterAutospacing="0"/>
        <w:ind w:firstLine="1418"/>
      </w:pPr>
      <w:r>
        <w:t>Leliukas Mantas</w:t>
      </w:r>
    </w:p>
    <w:p w:rsidR="003E0B54" w:rsidRPr="00351EF4" w:rsidRDefault="003E0B54" w:rsidP="003E0B54">
      <w:pPr>
        <w:pStyle w:val="prastasiniatinklio"/>
        <w:spacing w:before="0" w:beforeAutospacing="0" w:after="0" w:afterAutospacing="0"/>
        <w:ind w:firstLine="1418"/>
      </w:pPr>
      <w:r w:rsidRPr="00351EF4">
        <w:t>Lukoševičius Kęstutis</w:t>
      </w:r>
    </w:p>
    <w:p w:rsidR="003E0B54" w:rsidRPr="00351EF4" w:rsidRDefault="003E0B54" w:rsidP="003E0B54">
      <w:pPr>
        <w:pStyle w:val="prastasiniatinklio"/>
        <w:spacing w:before="0" w:beforeAutospacing="0" w:after="0" w:afterAutospacing="0"/>
        <w:ind w:firstLine="1418"/>
      </w:pPr>
      <w:r w:rsidRPr="00351EF4">
        <w:t xml:space="preserve">Ridikas Rimantas </w:t>
      </w:r>
    </w:p>
    <w:p w:rsidR="003E0B54" w:rsidRDefault="003E0B54" w:rsidP="003E0B54">
      <w:pPr>
        <w:pStyle w:val="prastasiniatinklio"/>
        <w:spacing w:before="0" w:beforeAutospacing="0" w:after="0" w:afterAutospacing="0"/>
        <w:ind w:firstLine="1418"/>
      </w:pPr>
      <w:r w:rsidRPr="00351EF4">
        <w:t>Satkevičius Vitalijus</w:t>
      </w:r>
      <w:bookmarkStart w:id="0" w:name="_GoBack"/>
      <w:bookmarkEnd w:id="0"/>
    </w:p>
    <w:p w:rsidR="003E0B54" w:rsidRPr="00351EF4" w:rsidRDefault="003E0B54" w:rsidP="003E0B54">
      <w:pPr>
        <w:pStyle w:val="prastasiniatinklio"/>
        <w:spacing w:before="0" w:beforeAutospacing="0" w:after="0" w:afterAutospacing="0"/>
        <w:ind w:firstLine="1418"/>
      </w:pPr>
      <w:r>
        <w:t>Urbšys Povilas</w:t>
      </w:r>
    </w:p>
    <w:p w:rsidR="003E0B54" w:rsidRDefault="003E0B54" w:rsidP="003E0B54">
      <w:pPr>
        <w:pStyle w:val="prastasiniatinklio"/>
        <w:spacing w:before="0" w:beforeAutospacing="0" w:after="0" w:afterAutospacing="0"/>
        <w:ind w:firstLine="1418"/>
      </w:pPr>
      <w:r>
        <w:t>Vidžiūnienė Viktorija</w:t>
      </w:r>
    </w:p>
    <w:p w:rsidR="003E0B54" w:rsidRDefault="003E0B54" w:rsidP="003E0B54">
      <w:pPr>
        <w:spacing w:after="0"/>
        <w:ind w:firstLine="1418"/>
        <w:rPr>
          <w:rFonts w:ascii="Times New Roman" w:hAnsi="Times New Roman" w:cs="Times New Roman"/>
          <w:sz w:val="24"/>
          <w:szCs w:val="24"/>
        </w:rPr>
      </w:pPr>
    </w:p>
    <w:p w:rsidR="003E0B54" w:rsidRDefault="003E0B54" w:rsidP="003E0B54">
      <w:pPr>
        <w:spacing w:after="0"/>
        <w:ind w:firstLine="851"/>
        <w:rPr>
          <w:rFonts w:ascii="Times New Roman" w:hAnsi="Times New Roman" w:cs="Times New Roman"/>
          <w:sz w:val="24"/>
          <w:szCs w:val="24"/>
        </w:rPr>
      </w:pPr>
      <w:r>
        <w:rPr>
          <w:rFonts w:ascii="Times New Roman" w:hAnsi="Times New Roman" w:cs="Times New Roman"/>
          <w:sz w:val="24"/>
          <w:szCs w:val="24"/>
        </w:rPr>
        <w:t>NEBALSAVO:</w:t>
      </w:r>
    </w:p>
    <w:p w:rsidR="003E0B54" w:rsidRDefault="003E0B54" w:rsidP="003E0B54">
      <w:pPr>
        <w:pStyle w:val="prastasiniatinklio"/>
        <w:spacing w:before="0" w:beforeAutospacing="0" w:after="0" w:afterAutospacing="0"/>
        <w:ind w:firstLine="1418"/>
      </w:pPr>
      <w:r w:rsidRPr="00351EF4">
        <w:t>Umbrasienė Gema</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44. </w:t>
      </w:r>
      <w:r w:rsidR="00C8056B" w:rsidRPr="00C8056B">
        <w:rPr>
          <w:b/>
        </w:rPr>
        <w:t>Dėl pritarimo Panevėžio miesto švietimo įstaigų 2021 metų veiklos ataskaitoms (D. Šipelis, E. Kuchalskis)</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00648B" w:rsidRDefault="00663134" w:rsidP="00663134">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45. </w:t>
      </w:r>
      <w:r w:rsidR="00C8056B" w:rsidRPr="00C8056B">
        <w:rPr>
          <w:b/>
          <w:lang w:eastAsia="en-US"/>
        </w:rPr>
        <w:t>Dėl pritarimo Panevėžio miesto savivaldybės jaunimo reikalų tarybos 2021 metų veiklos ataskaitai (T. Karosienė)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663134" w:rsidRDefault="00663134" w:rsidP="00663134">
      <w:pPr>
        <w:pStyle w:val="prastasiniatinklio"/>
        <w:spacing w:before="0" w:beforeAutospacing="0" w:after="0" w:afterAutospacing="0"/>
        <w:ind w:firstLine="1418"/>
      </w:pPr>
      <w:r w:rsidRPr="00351EF4">
        <w:t>Vyžintas Ramūnas</w:t>
      </w:r>
    </w:p>
    <w:p w:rsidR="0000648B" w:rsidRPr="00526E23" w:rsidRDefault="0000648B" w:rsidP="002718A8">
      <w:pPr>
        <w:pStyle w:val="prastasiniatinklio"/>
        <w:spacing w:before="0" w:beforeAutospacing="0" w:after="0" w:afterAutospacing="0"/>
        <w:rPr>
          <w:b/>
        </w:rPr>
      </w:pPr>
    </w:p>
    <w:p w:rsidR="0000648B" w:rsidRPr="006525C1" w:rsidRDefault="0000648B" w:rsidP="006525C1">
      <w:pPr>
        <w:pStyle w:val="prastasiniatinklio"/>
        <w:tabs>
          <w:tab w:val="left" w:pos="1276"/>
        </w:tabs>
        <w:spacing w:before="0" w:beforeAutospacing="0" w:after="0" w:afterAutospacing="0"/>
        <w:ind w:firstLine="851"/>
        <w:jc w:val="both"/>
        <w:textAlignment w:val="baseline"/>
        <w:rPr>
          <w:b/>
          <w:bCs/>
        </w:rPr>
      </w:pPr>
      <w:r>
        <w:rPr>
          <w:b/>
          <w:color w:val="000000"/>
        </w:rPr>
        <w:t>46</w:t>
      </w:r>
      <w:r w:rsidR="006525C1">
        <w:rPr>
          <w:b/>
          <w:color w:val="000000"/>
        </w:rPr>
        <w:t xml:space="preserve">. </w:t>
      </w:r>
      <w:r w:rsidR="00C8056B" w:rsidRPr="00C8056B">
        <w:rPr>
          <w:b/>
        </w:rPr>
        <w:t>Dėl pritarimo Panevėžio atviro jaunimo centro 2021 metų veiklos ataskaitai (T. Karosienė)</w:t>
      </w:r>
      <w:r w:rsidRPr="00E42AE8">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18A8">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0648B"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00648B" w:rsidRPr="00482321" w:rsidRDefault="0000648B" w:rsidP="0000648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00648B" w:rsidRPr="00351EF4" w:rsidRDefault="0000648B" w:rsidP="0000648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00648B" w:rsidRDefault="00663134" w:rsidP="00663134">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47. </w:t>
      </w:r>
      <w:r w:rsidRPr="00C8056B">
        <w:rPr>
          <w:b/>
        </w:rPr>
        <w:t>Dėl pritarimo Panevėžio miesto savivaldybės visuomenės sveikatos biuro 2021 m. veiklos ataskaitai (M. Burba, D. Lauruškienė)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C8056B"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351EF4" w:rsidRDefault="00C8056B" w:rsidP="00C8056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C8056B" w:rsidRDefault="00663134" w:rsidP="00663134">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48. </w:t>
      </w:r>
      <w:r w:rsidRPr="00C8056B">
        <w:rPr>
          <w:b/>
        </w:rPr>
        <w:t>Dėl Panevėžio miesto savivaldybės visuomenės sveikatos rėmimo specialiosios programos priemonių vykdymo 2021 metų ataskaitos patvirtinimo (M. Burba, D. Lauruškienė)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C8056B"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351EF4" w:rsidRDefault="00C8056B" w:rsidP="00C8056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C8056B" w:rsidRDefault="00663134" w:rsidP="00663134">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49. </w:t>
      </w:r>
      <w:r w:rsidRPr="00C8056B">
        <w:rPr>
          <w:b/>
        </w:rPr>
        <w:t>Dėl pritarimo Panevėžio socialinių paslaugų centro 2021 metų veiklos ataskaitai (R. Urbonavičienė)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C8056B"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351EF4" w:rsidRDefault="00C8056B" w:rsidP="00C8056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663134" w:rsidRDefault="00663134" w:rsidP="00663134">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50. </w:t>
      </w:r>
      <w:r w:rsidRPr="00C8056B">
        <w:rPr>
          <w:b/>
        </w:rPr>
        <w:t>Dėl pritarimo Panevėžio miesto savivaldybės tarybos Etikos komisijos 2021 metų veiklos ataskaitai (V. Vidžiūnienė)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C8056B"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351EF4" w:rsidRDefault="00C8056B" w:rsidP="00C8056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663134" w:rsidRDefault="00663134" w:rsidP="00663134">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51. </w:t>
      </w:r>
      <w:r w:rsidRPr="00C8056B">
        <w:rPr>
          <w:b/>
        </w:rPr>
        <w:t>Dėl Savivaldybės tarybos 2020 m. sausio 30 d. sprendimo Nr. 1-13 „Dėl pailgintos darbo dienos grupės paslaugų teikimo Panevėžio miesto savivaldybės bendrojo ugdymo mokyklose tvarkos aprašo patvirtinimo“ pakeitimo (A. Bagdanskienė)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C8056B"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351EF4" w:rsidRDefault="00C8056B" w:rsidP="00C8056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663134" w:rsidRDefault="00663134" w:rsidP="00663134">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52. </w:t>
      </w:r>
      <w:r w:rsidRPr="00C8056B">
        <w:rPr>
          <w:b/>
        </w:rPr>
        <w:t>Dėl pritarimo dalyvavimui projekte „Tvarių miestų kūrimas kuriant pramonės simbiozės ekosistemą“ partnerio teisėmis ir jo įgyvendinimui (J. Leipus)</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00DB1">
        <w:rPr>
          <w:rFonts w:ascii="Times New Roman" w:eastAsia="Times New Roman" w:hAnsi="Times New Roman" w:cs="Times New Roman"/>
          <w:sz w:val="24"/>
          <w:szCs w:val="24"/>
        </w:rPr>
        <w:t>4</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C8056B"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C8056B" w:rsidRPr="00482321" w:rsidRDefault="00C8056B" w:rsidP="00C8056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C8056B" w:rsidRPr="00351EF4" w:rsidRDefault="00C8056B" w:rsidP="00C8056B">
      <w:pPr>
        <w:pStyle w:val="prastasiniatinklio"/>
        <w:spacing w:before="0" w:beforeAutospacing="0" w:after="0" w:afterAutospacing="0"/>
        <w:ind w:firstLine="851"/>
      </w:pPr>
      <w:r w:rsidRPr="00351EF4">
        <w:t>BALSAVO UŽ:</w:t>
      </w:r>
    </w:p>
    <w:p w:rsidR="00663134" w:rsidRPr="00351EF4" w:rsidRDefault="00663134" w:rsidP="00663134">
      <w:pPr>
        <w:pStyle w:val="prastasiniatinklio"/>
        <w:spacing w:before="0" w:beforeAutospacing="0" w:after="0" w:afterAutospacing="0"/>
        <w:ind w:firstLine="1418"/>
      </w:pPr>
      <w:r w:rsidRPr="00351EF4">
        <w:t>Bakanauskas Ričardas</w:t>
      </w:r>
    </w:p>
    <w:p w:rsidR="00663134" w:rsidRDefault="00663134" w:rsidP="00663134">
      <w:pPr>
        <w:pStyle w:val="prastasiniatinklio"/>
        <w:spacing w:before="0" w:beforeAutospacing="0" w:after="0" w:afterAutospacing="0"/>
        <w:ind w:firstLine="1418"/>
      </w:pPr>
      <w:r w:rsidRPr="00351EF4">
        <w:t>Balčiūnas Arūnas</w:t>
      </w:r>
    </w:p>
    <w:p w:rsidR="00663134" w:rsidRPr="00351EF4" w:rsidRDefault="00663134" w:rsidP="00663134">
      <w:pPr>
        <w:pStyle w:val="prastasiniatinklio"/>
        <w:spacing w:before="0" w:beforeAutospacing="0" w:after="0" w:afterAutospacing="0"/>
        <w:ind w:firstLine="1418"/>
      </w:pPr>
      <w:r>
        <w:t>Busila Andrius</w:t>
      </w:r>
    </w:p>
    <w:p w:rsidR="00663134" w:rsidRPr="00351EF4" w:rsidRDefault="00663134" w:rsidP="00663134">
      <w:pPr>
        <w:pStyle w:val="prastasiniatinklio"/>
        <w:spacing w:before="0" w:beforeAutospacing="0" w:after="0" w:afterAutospacing="0"/>
        <w:ind w:firstLine="1418"/>
      </w:pPr>
      <w:r w:rsidRPr="00351EF4">
        <w:t>Girdzijauskienė Jurga</w:t>
      </w:r>
    </w:p>
    <w:p w:rsidR="00663134" w:rsidRPr="00351EF4" w:rsidRDefault="00663134" w:rsidP="00663134">
      <w:pPr>
        <w:pStyle w:val="prastasiniatinklio"/>
        <w:spacing w:before="0" w:beforeAutospacing="0" w:after="0" w:afterAutospacing="0"/>
        <w:ind w:firstLine="1418"/>
      </w:pPr>
      <w:r>
        <w:t>Grėbliūnas Maurikijus</w:t>
      </w:r>
    </w:p>
    <w:p w:rsidR="00663134" w:rsidRPr="00351EF4" w:rsidRDefault="00663134" w:rsidP="00663134">
      <w:pPr>
        <w:pStyle w:val="prastasiniatinklio"/>
        <w:spacing w:before="0" w:beforeAutospacing="0" w:after="0" w:afterAutospacing="0"/>
        <w:ind w:firstLine="1418"/>
      </w:pPr>
      <w:r>
        <w:t>Jagminas Lauras</w:t>
      </w:r>
    </w:p>
    <w:p w:rsidR="00663134" w:rsidRDefault="00663134" w:rsidP="00663134">
      <w:pPr>
        <w:pStyle w:val="prastasiniatinklio"/>
        <w:spacing w:before="0" w:beforeAutospacing="0" w:after="0" w:afterAutospacing="0"/>
        <w:ind w:firstLine="1418"/>
      </w:pPr>
      <w:r w:rsidRPr="00351EF4">
        <w:t>Jakštas Valdemaras</w:t>
      </w:r>
    </w:p>
    <w:p w:rsidR="00663134" w:rsidRPr="00351EF4" w:rsidRDefault="00663134" w:rsidP="00663134">
      <w:pPr>
        <w:pStyle w:val="prastasiniatinklio"/>
        <w:spacing w:before="0" w:beforeAutospacing="0" w:after="0" w:afterAutospacing="0"/>
        <w:ind w:firstLine="1418"/>
      </w:pPr>
      <w:r>
        <w:t>Leliukas Mantas</w:t>
      </w:r>
    </w:p>
    <w:p w:rsidR="00663134" w:rsidRPr="00351EF4" w:rsidRDefault="00663134" w:rsidP="00663134">
      <w:pPr>
        <w:pStyle w:val="prastasiniatinklio"/>
        <w:spacing w:before="0" w:beforeAutospacing="0" w:after="0" w:afterAutospacing="0"/>
        <w:ind w:firstLine="1418"/>
      </w:pPr>
      <w:r w:rsidRPr="00351EF4">
        <w:t>Lukoševičius Kęstutis</w:t>
      </w:r>
    </w:p>
    <w:p w:rsidR="00663134" w:rsidRDefault="00663134" w:rsidP="00663134">
      <w:pPr>
        <w:pStyle w:val="prastasiniatinklio"/>
        <w:spacing w:before="0" w:beforeAutospacing="0" w:after="0" w:afterAutospacing="0"/>
        <w:ind w:firstLine="1418"/>
      </w:pPr>
      <w:r w:rsidRPr="00351EF4">
        <w:t>Luomanas Petras</w:t>
      </w:r>
    </w:p>
    <w:p w:rsidR="00663134" w:rsidRPr="00351EF4" w:rsidRDefault="00663134" w:rsidP="00663134">
      <w:pPr>
        <w:pStyle w:val="prastasiniatinklio"/>
        <w:spacing w:before="0" w:beforeAutospacing="0" w:after="0" w:afterAutospacing="0"/>
        <w:ind w:firstLine="1418"/>
      </w:pPr>
      <w:r w:rsidRPr="00351EF4">
        <w:t>Maselytė Rima</w:t>
      </w:r>
    </w:p>
    <w:p w:rsidR="00663134" w:rsidRPr="00351EF4" w:rsidRDefault="00663134" w:rsidP="00663134">
      <w:pPr>
        <w:pStyle w:val="prastasiniatinklio"/>
        <w:spacing w:before="0" w:beforeAutospacing="0" w:after="0" w:afterAutospacing="0"/>
        <w:ind w:firstLine="1418"/>
      </w:pPr>
      <w:r w:rsidRPr="00351EF4">
        <w:t>Masiliūnienė Loreta</w:t>
      </w:r>
    </w:p>
    <w:p w:rsidR="00663134" w:rsidRPr="00351EF4" w:rsidRDefault="00663134" w:rsidP="00663134">
      <w:pPr>
        <w:pStyle w:val="prastasiniatinklio"/>
        <w:spacing w:before="0" w:beforeAutospacing="0" w:after="0" w:afterAutospacing="0"/>
        <w:ind w:firstLine="1418"/>
      </w:pPr>
      <w:r w:rsidRPr="00351EF4">
        <w:t>Narkūnas Rimantas</w:t>
      </w:r>
    </w:p>
    <w:p w:rsidR="00663134" w:rsidRPr="00351EF4" w:rsidRDefault="00663134" w:rsidP="00663134">
      <w:pPr>
        <w:pStyle w:val="prastasiniatinklio"/>
        <w:spacing w:before="0" w:beforeAutospacing="0" w:after="0" w:afterAutospacing="0"/>
        <w:ind w:firstLine="1418"/>
      </w:pPr>
      <w:r w:rsidRPr="00351EF4">
        <w:t>Račkauskas Rytis Mykolas</w:t>
      </w:r>
    </w:p>
    <w:p w:rsidR="00663134" w:rsidRPr="00351EF4" w:rsidRDefault="00663134" w:rsidP="00663134">
      <w:pPr>
        <w:pStyle w:val="prastasiniatinklio"/>
        <w:spacing w:before="0" w:beforeAutospacing="0" w:after="0" w:afterAutospacing="0"/>
        <w:ind w:firstLine="1418"/>
      </w:pPr>
      <w:r w:rsidRPr="00351EF4">
        <w:t xml:space="preserve">Ridikas Rimantas </w:t>
      </w:r>
    </w:p>
    <w:p w:rsidR="00663134" w:rsidRDefault="00663134" w:rsidP="00663134">
      <w:pPr>
        <w:pStyle w:val="prastasiniatinklio"/>
        <w:spacing w:before="0" w:beforeAutospacing="0" w:after="0" w:afterAutospacing="0"/>
        <w:ind w:firstLine="1418"/>
      </w:pPr>
      <w:r w:rsidRPr="00351EF4">
        <w:t>Satkevičius Vitalijus</w:t>
      </w:r>
    </w:p>
    <w:p w:rsidR="00663134" w:rsidRPr="00351EF4" w:rsidRDefault="00663134" w:rsidP="00663134">
      <w:pPr>
        <w:pStyle w:val="prastasiniatinklio"/>
        <w:spacing w:before="0" w:beforeAutospacing="0" w:after="0" w:afterAutospacing="0"/>
        <w:ind w:firstLine="1418"/>
      </w:pPr>
      <w:r w:rsidRPr="00351EF4">
        <w:t>Staugaitis Valdas</w:t>
      </w:r>
    </w:p>
    <w:p w:rsidR="00663134" w:rsidRDefault="00663134" w:rsidP="00663134">
      <w:pPr>
        <w:pStyle w:val="prastasiniatinklio"/>
        <w:spacing w:before="0" w:beforeAutospacing="0" w:after="0" w:afterAutospacing="0"/>
        <w:ind w:firstLine="1418"/>
      </w:pPr>
      <w:r w:rsidRPr="00351EF4">
        <w:t>Umbrasienė Gema</w:t>
      </w:r>
    </w:p>
    <w:p w:rsidR="00663134" w:rsidRPr="00351EF4" w:rsidRDefault="00663134" w:rsidP="00663134">
      <w:pPr>
        <w:pStyle w:val="prastasiniatinklio"/>
        <w:spacing w:before="0" w:beforeAutospacing="0" w:after="0" w:afterAutospacing="0"/>
        <w:ind w:firstLine="1418"/>
      </w:pPr>
      <w:r>
        <w:t>Urbšys Povilas</w:t>
      </w:r>
    </w:p>
    <w:p w:rsidR="00663134" w:rsidRPr="00351EF4" w:rsidRDefault="00663134" w:rsidP="00663134">
      <w:pPr>
        <w:pStyle w:val="prastasiniatinklio"/>
        <w:spacing w:before="0" w:beforeAutospacing="0" w:after="0" w:afterAutospacing="0"/>
        <w:ind w:firstLine="1418"/>
      </w:pPr>
      <w:r w:rsidRPr="00351EF4">
        <w:t>Valkiūnienė Birutė</w:t>
      </w:r>
    </w:p>
    <w:p w:rsidR="00663134" w:rsidRDefault="00663134" w:rsidP="00663134">
      <w:pPr>
        <w:pStyle w:val="prastasiniatinklio"/>
        <w:spacing w:before="0" w:beforeAutospacing="0" w:after="0" w:afterAutospacing="0"/>
        <w:ind w:firstLine="1418"/>
      </w:pPr>
      <w:r w:rsidRPr="00351EF4">
        <w:t>Varna Aleksas</w:t>
      </w:r>
    </w:p>
    <w:p w:rsidR="00663134" w:rsidRDefault="00663134" w:rsidP="00663134">
      <w:pPr>
        <w:pStyle w:val="prastasiniatinklio"/>
        <w:spacing w:before="0" w:beforeAutospacing="0" w:after="0" w:afterAutospacing="0"/>
        <w:ind w:firstLine="1418"/>
      </w:pPr>
      <w:r>
        <w:t>Vasiliauskaitė Vitalija</w:t>
      </w:r>
    </w:p>
    <w:p w:rsidR="00663134" w:rsidRDefault="00663134" w:rsidP="00663134">
      <w:pPr>
        <w:pStyle w:val="prastasiniatinklio"/>
        <w:spacing w:before="0" w:beforeAutospacing="0" w:after="0" w:afterAutospacing="0"/>
        <w:ind w:firstLine="1418"/>
      </w:pPr>
      <w:r>
        <w:t>Vidžiūnienė Viktorija</w:t>
      </w:r>
    </w:p>
    <w:p w:rsidR="00663134" w:rsidRDefault="00663134" w:rsidP="00663134">
      <w:pPr>
        <w:pStyle w:val="prastasiniatinklio"/>
        <w:spacing w:before="0" w:beforeAutospacing="0" w:after="0" w:afterAutospacing="0"/>
        <w:ind w:firstLine="1418"/>
      </w:pPr>
      <w:r w:rsidRPr="00351EF4">
        <w:t>Vyžintas Ramūnas</w:t>
      </w:r>
    </w:p>
    <w:p w:rsidR="00BD51BD" w:rsidRPr="00556C63" w:rsidRDefault="00BD51BD" w:rsidP="0000648B">
      <w:pPr>
        <w:pStyle w:val="prastasiniatinklio"/>
        <w:spacing w:before="0" w:beforeAutospacing="0" w:after="0" w:afterAutospacing="0"/>
        <w:ind w:firstLine="1418"/>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59D" w:rsidRDefault="00CF759D" w:rsidP="00AF4966">
      <w:pPr>
        <w:spacing w:after="0" w:line="240" w:lineRule="auto"/>
      </w:pPr>
      <w:r>
        <w:separator/>
      </w:r>
    </w:p>
  </w:endnote>
  <w:endnote w:type="continuationSeparator" w:id="0">
    <w:p w:rsidR="00CF759D" w:rsidRDefault="00CF759D"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2E6F49" w:rsidRDefault="002E6F49">
        <w:pPr>
          <w:pStyle w:val="Porat"/>
          <w:jc w:val="right"/>
        </w:pPr>
        <w:r>
          <w:rPr>
            <w:noProof/>
          </w:rPr>
          <w:fldChar w:fldCharType="begin"/>
        </w:r>
        <w:r>
          <w:rPr>
            <w:noProof/>
          </w:rPr>
          <w:instrText>PAGE   \* MERGEFORMAT</w:instrText>
        </w:r>
        <w:r>
          <w:rPr>
            <w:noProof/>
          </w:rPr>
          <w:fldChar w:fldCharType="separate"/>
        </w:r>
        <w:r>
          <w:rPr>
            <w:noProof/>
          </w:rPr>
          <w:t>42</w:t>
        </w:r>
        <w:r>
          <w:rPr>
            <w:noProof/>
          </w:rPr>
          <w:fldChar w:fldCharType="end"/>
        </w:r>
      </w:p>
    </w:sdtContent>
  </w:sdt>
  <w:p w:rsidR="002E6F49" w:rsidRDefault="002E6F4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59D" w:rsidRDefault="00CF759D" w:rsidP="00AF4966">
      <w:pPr>
        <w:spacing w:after="0" w:line="240" w:lineRule="auto"/>
      </w:pPr>
      <w:r>
        <w:separator/>
      </w:r>
    </w:p>
  </w:footnote>
  <w:footnote w:type="continuationSeparator" w:id="0">
    <w:p w:rsidR="00CF759D" w:rsidRDefault="00CF759D"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648B"/>
    <w:rsid w:val="00011FBD"/>
    <w:rsid w:val="000123F2"/>
    <w:rsid w:val="00017955"/>
    <w:rsid w:val="0002530E"/>
    <w:rsid w:val="000352CF"/>
    <w:rsid w:val="0003544C"/>
    <w:rsid w:val="00042518"/>
    <w:rsid w:val="00056594"/>
    <w:rsid w:val="000665FA"/>
    <w:rsid w:val="000772AB"/>
    <w:rsid w:val="00090A01"/>
    <w:rsid w:val="0009633D"/>
    <w:rsid w:val="000A721B"/>
    <w:rsid w:val="000B2C02"/>
    <w:rsid w:val="000C53EF"/>
    <w:rsid w:val="001016BA"/>
    <w:rsid w:val="00101A7F"/>
    <w:rsid w:val="00106BC4"/>
    <w:rsid w:val="0012084A"/>
    <w:rsid w:val="001209EF"/>
    <w:rsid w:val="00133C79"/>
    <w:rsid w:val="0014600D"/>
    <w:rsid w:val="00162226"/>
    <w:rsid w:val="00171762"/>
    <w:rsid w:val="00171BB4"/>
    <w:rsid w:val="00186FA6"/>
    <w:rsid w:val="00193D00"/>
    <w:rsid w:val="001A3950"/>
    <w:rsid w:val="001C22CD"/>
    <w:rsid w:val="001C52D5"/>
    <w:rsid w:val="001D59A5"/>
    <w:rsid w:val="001F52D6"/>
    <w:rsid w:val="002101E5"/>
    <w:rsid w:val="002242B0"/>
    <w:rsid w:val="00252C52"/>
    <w:rsid w:val="0026048B"/>
    <w:rsid w:val="002718A8"/>
    <w:rsid w:val="00271926"/>
    <w:rsid w:val="00272A0C"/>
    <w:rsid w:val="00273348"/>
    <w:rsid w:val="0028272C"/>
    <w:rsid w:val="00290FEC"/>
    <w:rsid w:val="0029440E"/>
    <w:rsid w:val="002A4CD6"/>
    <w:rsid w:val="002A588E"/>
    <w:rsid w:val="002C1FD6"/>
    <w:rsid w:val="002D693C"/>
    <w:rsid w:val="002E550B"/>
    <w:rsid w:val="002E6F49"/>
    <w:rsid w:val="002F0FE7"/>
    <w:rsid w:val="0030527B"/>
    <w:rsid w:val="0031097E"/>
    <w:rsid w:val="00326163"/>
    <w:rsid w:val="003309C0"/>
    <w:rsid w:val="0033645A"/>
    <w:rsid w:val="003503B7"/>
    <w:rsid w:val="00351EF4"/>
    <w:rsid w:val="00367E8A"/>
    <w:rsid w:val="0037229E"/>
    <w:rsid w:val="00380144"/>
    <w:rsid w:val="0039217B"/>
    <w:rsid w:val="00394D1C"/>
    <w:rsid w:val="003A18BD"/>
    <w:rsid w:val="003A3FB7"/>
    <w:rsid w:val="003C43EB"/>
    <w:rsid w:val="003E0B54"/>
    <w:rsid w:val="003E2009"/>
    <w:rsid w:val="004014DA"/>
    <w:rsid w:val="00404DB0"/>
    <w:rsid w:val="0040613A"/>
    <w:rsid w:val="00415ECC"/>
    <w:rsid w:val="00424D6B"/>
    <w:rsid w:val="00437BCB"/>
    <w:rsid w:val="00462ACE"/>
    <w:rsid w:val="00471130"/>
    <w:rsid w:val="00472500"/>
    <w:rsid w:val="00475759"/>
    <w:rsid w:val="00482321"/>
    <w:rsid w:val="004A75E5"/>
    <w:rsid w:val="004C35F0"/>
    <w:rsid w:val="004C4CC5"/>
    <w:rsid w:val="004C51DA"/>
    <w:rsid w:val="004D069C"/>
    <w:rsid w:val="004D3924"/>
    <w:rsid w:val="004D581C"/>
    <w:rsid w:val="004F2E66"/>
    <w:rsid w:val="004F393B"/>
    <w:rsid w:val="0050333A"/>
    <w:rsid w:val="00516F67"/>
    <w:rsid w:val="00526E23"/>
    <w:rsid w:val="00556C63"/>
    <w:rsid w:val="00564593"/>
    <w:rsid w:val="005821DE"/>
    <w:rsid w:val="005835F5"/>
    <w:rsid w:val="00584C97"/>
    <w:rsid w:val="005851C7"/>
    <w:rsid w:val="0058565C"/>
    <w:rsid w:val="005A0074"/>
    <w:rsid w:val="005A7E06"/>
    <w:rsid w:val="005C6745"/>
    <w:rsid w:val="005D0C06"/>
    <w:rsid w:val="0061749C"/>
    <w:rsid w:val="006230C7"/>
    <w:rsid w:val="00624B49"/>
    <w:rsid w:val="006424E3"/>
    <w:rsid w:val="006525C1"/>
    <w:rsid w:val="0065521B"/>
    <w:rsid w:val="006609BB"/>
    <w:rsid w:val="00660F04"/>
    <w:rsid w:val="00663134"/>
    <w:rsid w:val="00665FDE"/>
    <w:rsid w:val="0068639F"/>
    <w:rsid w:val="00686A70"/>
    <w:rsid w:val="006C3578"/>
    <w:rsid w:val="006C4406"/>
    <w:rsid w:val="006D300F"/>
    <w:rsid w:val="006F5538"/>
    <w:rsid w:val="00734F0B"/>
    <w:rsid w:val="007367F4"/>
    <w:rsid w:val="007565CD"/>
    <w:rsid w:val="0076563E"/>
    <w:rsid w:val="00765C0E"/>
    <w:rsid w:val="00765D6D"/>
    <w:rsid w:val="00785A87"/>
    <w:rsid w:val="00786855"/>
    <w:rsid w:val="00787A71"/>
    <w:rsid w:val="00794D6A"/>
    <w:rsid w:val="007B7C59"/>
    <w:rsid w:val="007C387D"/>
    <w:rsid w:val="007C5A69"/>
    <w:rsid w:val="007D3C0C"/>
    <w:rsid w:val="007D497A"/>
    <w:rsid w:val="007D6480"/>
    <w:rsid w:val="007F0B5F"/>
    <w:rsid w:val="007F133D"/>
    <w:rsid w:val="007F6C40"/>
    <w:rsid w:val="008055EB"/>
    <w:rsid w:val="00805BC1"/>
    <w:rsid w:val="008140DB"/>
    <w:rsid w:val="00814378"/>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2768"/>
    <w:rsid w:val="008E34D3"/>
    <w:rsid w:val="008F53EA"/>
    <w:rsid w:val="00917CC2"/>
    <w:rsid w:val="00924826"/>
    <w:rsid w:val="00926894"/>
    <w:rsid w:val="00926B33"/>
    <w:rsid w:val="0095067F"/>
    <w:rsid w:val="009520B2"/>
    <w:rsid w:val="0097137F"/>
    <w:rsid w:val="009844AB"/>
    <w:rsid w:val="00994E7D"/>
    <w:rsid w:val="009A2A1F"/>
    <w:rsid w:val="009A2AC1"/>
    <w:rsid w:val="009B00D7"/>
    <w:rsid w:val="009B0EE6"/>
    <w:rsid w:val="009B4DFF"/>
    <w:rsid w:val="009C587A"/>
    <w:rsid w:val="009D14A8"/>
    <w:rsid w:val="009D1CB1"/>
    <w:rsid w:val="009E6F04"/>
    <w:rsid w:val="009E71C4"/>
    <w:rsid w:val="009E76FC"/>
    <w:rsid w:val="009F504D"/>
    <w:rsid w:val="00A00DB1"/>
    <w:rsid w:val="00A01698"/>
    <w:rsid w:val="00A077BD"/>
    <w:rsid w:val="00A204DF"/>
    <w:rsid w:val="00A218F1"/>
    <w:rsid w:val="00A23EDB"/>
    <w:rsid w:val="00A253C7"/>
    <w:rsid w:val="00A345AF"/>
    <w:rsid w:val="00A41272"/>
    <w:rsid w:val="00A46022"/>
    <w:rsid w:val="00A64300"/>
    <w:rsid w:val="00A6622E"/>
    <w:rsid w:val="00A74710"/>
    <w:rsid w:val="00A90743"/>
    <w:rsid w:val="00A9291D"/>
    <w:rsid w:val="00AA2AAF"/>
    <w:rsid w:val="00AB4906"/>
    <w:rsid w:val="00AE49BE"/>
    <w:rsid w:val="00AE77AE"/>
    <w:rsid w:val="00AF4966"/>
    <w:rsid w:val="00B04854"/>
    <w:rsid w:val="00B30416"/>
    <w:rsid w:val="00B37661"/>
    <w:rsid w:val="00B40AA7"/>
    <w:rsid w:val="00B46130"/>
    <w:rsid w:val="00B64587"/>
    <w:rsid w:val="00B767D9"/>
    <w:rsid w:val="00B85C66"/>
    <w:rsid w:val="00BA5B9E"/>
    <w:rsid w:val="00BD0FBA"/>
    <w:rsid w:val="00BD256C"/>
    <w:rsid w:val="00BD51BD"/>
    <w:rsid w:val="00BD6585"/>
    <w:rsid w:val="00BF1CDF"/>
    <w:rsid w:val="00C03BD0"/>
    <w:rsid w:val="00C0637C"/>
    <w:rsid w:val="00C22A6A"/>
    <w:rsid w:val="00C31531"/>
    <w:rsid w:val="00C469B2"/>
    <w:rsid w:val="00C50FCE"/>
    <w:rsid w:val="00C54758"/>
    <w:rsid w:val="00C65245"/>
    <w:rsid w:val="00C75C06"/>
    <w:rsid w:val="00C8056B"/>
    <w:rsid w:val="00C85061"/>
    <w:rsid w:val="00C90D2C"/>
    <w:rsid w:val="00CA6533"/>
    <w:rsid w:val="00CB1513"/>
    <w:rsid w:val="00CC0449"/>
    <w:rsid w:val="00CF6402"/>
    <w:rsid w:val="00CF759D"/>
    <w:rsid w:val="00D110A3"/>
    <w:rsid w:val="00D316A4"/>
    <w:rsid w:val="00D32462"/>
    <w:rsid w:val="00D454ED"/>
    <w:rsid w:val="00DA0D86"/>
    <w:rsid w:val="00DD0229"/>
    <w:rsid w:val="00DD5879"/>
    <w:rsid w:val="00DE1799"/>
    <w:rsid w:val="00DE40BE"/>
    <w:rsid w:val="00DF3D2D"/>
    <w:rsid w:val="00E014AD"/>
    <w:rsid w:val="00E02CAA"/>
    <w:rsid w:val="00E21F10"/>
    <w:rsid w:val="00E2382B"/>
    <w:rsid w:val="00E316E3"/>
    <w:rsid w:val="00E42AE8"/>
    <w:rsid w:val="00E52449"/>
    <w:rsid w:val="00E5337E"/>
    <w:rsid w:val="00E82FC9"/>
    <w:rsid w:val="00EA0D5B"/>
    <w:rsid w:val="00EA5A56"/>
    <w:rsid w:val="00EA5DC5"/>
    <w:rsid w:val="00EB2366"/>
    <w:rsid w:val="00EB2CC3"/>
    <w:rsid w:val="00EE34BF"/>
    <w:rsid w:val="00EE6C76"/>
    <w:rsid w:val="00F02636"/>
    <w:rsid w:val="00F043DB"/>
    <w:rsid w:val="00F0625F"/>
    <w:rsid w:val="00F30E4F"/>
    <w:rsid w:val="00F31783"/>
    <w:rsid w:val="00F32F10"/>
    <w:rsid w:val="00F45375"/>
    <w:rsid w:val="00F57F9E"/>
    <w:rsid w:val="00F62326"/>
    <w:rsid w:val="00F64AE8"/>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character" w:styleId="Hipersaitas">
    <w:name w:val="Hyperlink"/>
    <w:basedOn w:val="Numatytasispastraiposriftas"/>
    <w:uiPriority w:val="99"/>
    <w:unhideWhenUsed/>
    <w:rsid w:val="006525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1</Pages>
  <Words>28544</Words>
  <Characters>16271</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132</cp:revision>
  <cp:lastPrinted>2022-02-18T09:49:00Z</cp:lastPrinted>
  <dcterms:created xsi:type="dcterms:W3CDTF">2020-08-24T11:34:00Z</dcterms:created>
  <dcterms:modified xsi:type="dcterms:W3CDTF">2022-04-11T11:20:00Z</dcterms:modified>
</cp:coreProperties>
</file>