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8D0DC" w14:textId="77777777" w:rsidR="00873D0F" w:rsidRDefault="00873D0F" w:rsidP="00873D0F">
      <w:pPr>
        <w:tabs>
          <w:tab w:val="center" w:pos="4153"/>
          <w:tab w:val="right" w:pos="8306"/>
        </w:tabs>
        <w:rPr>
          <w:lang w:val="en-US"/>
        </w:rPr>
      </w:pPr>
      <w:bookmarkStart w:id="0" w:name="_GoBack"/>
      <w:bookmarkEnd w:id="0"/>
    </w:p>
    <w:p w14:paraId="488C4C93" w14:textId="77777777" w:rsidR="00B72AAD" w:rsidRDefault="00B72AAD" w:rsidP="00873D0F">
      <w:pPr>
        <w:tabs>
          <w:tab w:val="center" w:pos="4153"/>
          <w:tab w:val="right" w:pos="8306"/>
        </w:tabs>
        <w:rPr>
          <w:lang w:val="en-US"/>
        </w:rPr>
      </w:pPr>
    </w:p>
    <w:p w14:paraId="1345BF13" w14:textId="595466B8" w:rsidR="006D090C" w:rsidRPr="004628C7" w:rsidRDefault="006D090C" w:rsidP="006D090C">
      <w:pPr>
        <w:jc w:val="center"/>
        <w:rPr>
          <w:b/>
          <w:color w:val="000000"/>
          <w:szCs w:val="24"/>
        </w:rPr>
      </w:pPr>
      <w:r w:rsidRPr="004628C7">
        <w:rPr>
          <w:b/>
          <w:color w:val="000000"/>
          <w:szCs w:val="24"/>
        </w:rPr>
        <w:t>(</w:t>
      </w:r>
      <w:r w:rsidR="00254998">
        <w:rPr>
          <w:b/>
          <w:color w:val="000000"/>
          <w:szCs w:val="24"/>
        </w:rPr>
        <w:t>Paraiškos</w:t>
      </w:r>
      <w:r w:rsidRPr="00A6493E">
        <w:rPr>
          <w:b/>
          <w:iCs/>
          <w:szCs w:val="24"/>
        </w:rPr>
        <w:t xml:space="preserve"> forma</w:t>
      </w:r>
      <w:r w:rsidRPr="004628C7">
        <w:rPr>
          <w:b/>
          <w:color w:val="000000"/>
          <w:szCs w:val="24"/>
        </w:rPr>
        <w:t>)</w:t>
      </w:r>
    </w:p>
    <w:p w14:paraId="0E34C7A5" w14:textId="37B00030" w:rsidR="003D0B75" w:rsidRDefault="003D0B75">
      <w:pPr>
        <w:ind w:left="4820" w:right="-30" w:firstLine="720"/>
        <w:rPr>
          <w:sz w:val="20"/>
        </w:rPr>
      </w:pPr>
    </w:p>
    <w:p w14:paraId="622C480A" w14:textId="77777777" w:rsidR="00B72AAD" w:rsidRDefault="00B72AAD">
      <w:pPr>
        <w:ind w:left="4820" w:right="-30" w:firstLine="720"/>
        <w:rPr>
          <w:sz w:val="20"/>
        </w:rPr>
      </w:pPr>
    </w:p>
    <w:p w14:paraId="7CC9B99F" w14:textId="1FA9CFEA" w:rsidR="00E9564E" w:rsidRPr="00A6493E" w:rsidRDefault="00EF63F0" w:rsidP="006D090C">
      <w:pPr>
        <w:rPr>
          <w:b/>
          <w:iCs/>
          <w:szCs w:val="24"/>
        </w:rPr>
      </w:pPr>
      <w:r>
        <w:rPr>
          <w:b/>
          <w:iCs/>
          <w:szCs w:val="24"/>
        </w:rPr>
        <w:t>Panevėžio</w:t>
      </w:r>
      <w:r w:rsidR="00E9564E" w:rsidRPr="00A6493E">
        <w:rPr>
          <w:b/>
          <w:iCs/>
          <w:szCs w:val="24"/>
        </w:rPr>
        <w:t xml:space="preserve"> miesto savivaldybės administracij</w:t>
      </w:r>
      <w:r w:rsidR="008A2EE8" w:rsidRPr="00A6493E">
        <w:rPr>
          <w:b/>
          <w:iCs/>
          <w:szCs w:val="24"/>
        </w:rPr>
        <w:t xml:space="preserve">os </w:t>
      </w:r>
      <w:r w:rsidR="006D090C">
        <w:rPr>
          <w:b/>
          <w:iCs/>
          <w:szCs w:val="24"/>
        </w:rPr>
        <w:br/>
      </w:r>
      <w:r w:rsidR="008A2EE8" w:rsidRPr="00A6493E">
        <w:rPr>
          <w:b/>
          <w:iCs/>
          <w:szCs w:val="24"/>
        </w:rPr>
        <w:t>Sporto skyriui</w:t>
      </w:r>
    </w:p>
    <w:p w14:paraId="0BE9B1D0" w14:textId="77777777" w:rsidR="008A2EE8" w:rsidRDefault="008A2EE8">
      <w:pPr>
        <w:tabs>
          <w:tab w:val="left" w:pos="530"/>
        </w:tabs>
        <w:jc w:val="center"/>
        <w:rPr>
          <w:b/>
          <w:szCs w:val="24"/>
        </w:rPr>
      </w:pPr>
    </w:p>
    <w:p w14:paraId="107D395A" w14:textId="77777777" w:rsidR="00B72AAD" w:rsidRPr="00A6493E" w:rsidRDefault="00B72AAD">
      <w:pPr>
        <w:tabs>
          <w:tab w:val="left" w:pos="530"/>
        </w:tabs>
        <w:jc w:val="center"/>
        <w:rPr>
          <w:b/>
          <w:szCs w:val="24"/>
        </w:rPr>
      </w:pPr>
    </w:p>
    <w:p w14:paraId="1724EE14" w14:textId="77777777" w:rsidR="006D090C" w:rsidRDefault="006D090C" w:rsidP="006D090C">
      <w:pPr>
        <w:tabs>
          <w:tab w:val="left" w:pos="530"/>
        </w:tabs>
        <w:jc w:val="center"/>
        <w:rPr>
          <w:b/>
          <w:iCs/>
          <w:szCs w:val="24"/>
        </w:rPr>
      </w:pPr>
      <w:r w:rsidRPr="004628C7">
        <w:rPr>
          <w:rFonts w:eastAsia="Lucida Sans Unicode"/>
          <w:b/>
          <w:bCs/>
          <w:szCs w:val="24"/>
          <w:lang w:val="es-ES" w:eastAsia="lt-LT"/>
        </w:rPr>
        <w:t xml:space="preserve">PANEVĖŽIO MIESTO FUTBOLO SPORTO ŠAKOS 2025–2027 METŲ PLĖTROS </w:t>
      </w:r>
      <w:r w:rsidRPr="004628C7">
        <w:rPr>
          <w:rFonts w:eastAsia="Lucida Sans Unicode"/>
          <w:b/>
          <w:bCs/>
          <w:szCs w:val="24"/>
          <w:lang w:eastAsia="lt-LT"/>
        </w:rPr>
        <w:t xml:space="preserve">PROGRAMOS </w:t>
      </w:r>
      <w:r w:rsidRPr="00A6493E">
        <w:rPr>
          <w:b/>
          <w:szCs w:val="24"/>
        </w:rPr>
        <w:t>ĮGYVENDINIMO</w:t>
      </w:r>
      <w:r>
        <w:rPr>
          <w:b/>
          <w:szCs w:val="24"/>
        </w:rPr>
        <w:t xml:space="preserve"> </w:t>
      </w:r>
      <w:r w:rsidRPr="00A6493E">
        <w:rPr>
          <w:b/>
          <w:iCs/>
          <w:szCs w:val="24"/>
        </w:rPr>
        <w:t>PARAIŠK</w:t>
      </w:r>
      <w:r>
        <w:rPr>
          <w:b/>
          <w:iCs/>
          <w:szCs w:val="24"/>
        </w:rPr>
        <w:t>A</w:t>
      </w:r>
    </w:p>
    <w:p w14:paraId="46DDAF76" w14:textId="77777777" w:rsidR="00B72AAD" w:rsidRPr="00A6493E" w:rsidRDefault="00B72AAD" w:rsidP="006D090C">
      <w:pPr>
        <w:tabs>
          <w:tab w:val="left" w:pos="530"/>
        </w:tabs>
        <w:jc w:val="center"/>
        <w:rPr>
          <w:b/>
          <w:szCs w:val="24"/>
        </w:rPr>
      </w:pPr>
    </w:p>
    <w:p w14:paraId="1AA76673" w14:textId="77777777" w:rsidR="003D0B75" w:rsidRPr="00A6493E" w:rsidRDefault="003D0B75">
      <w:pPr>
        <w:jc w:val="center"/>
        <w:rPr>
          <w:b/>
          <w:szCs w:val="24"/>
        </w:rPr>
      </w:pPr>
    </w:p>
    <w:p w14:paraId="23120439" w14:textId="3C33B62D" w:rsidR="003D0B75" w:rsidRPr="006D090C" w:rsidRDefault="00C373D1" w:rsidP="006D090C">
      <w:pPr>
        <w:pStyle w:val="Sraopastraipa"/>
        <w:keepNext/>
        <w:numPr>
          <w:ilvl w:val="0"/>
          <w:numId w:val="1"/>
        </w:numPr>
        <w:ind w:left="284"/>
        <w:outlineLvl w:val="2"/>
        <w:rPr>
          <w:b/>
          <w:szCs w:val="24"/>
        </w:rPr>
      </w:pPr>
      <w:r w:rsidRPr="00EF63F0">
        <w:rPr>
          <w:b/>
          <w:szCs w:val="24"/>
        </w:rPr>
        <w:t>INFORMACIJA APIE</w:t>
      </w:r>
      <w:r w:rsidR="006D090C">
        <w:rPr>
          <w:b/>
          <w:szCs w:val="24"/>
        </w:rPr>
        <w:t xml:space="preserve"> PANEVĖŽIO MIESTO FUTBOLO SPORTO ŠAKOS 2025</w:t>
      </w:r>
      <w:r w:rsidR="00873D0F">
        <w:rPr>
          <w:b/>
          <w:szCs w:val="24"/>
        </w:rPr>
        <w:t>–</w:t>
      </w:r>
      <w:r w:rsidR="006D090C">
        <w:rPr>
          <w:b/>
          <w:szCs w:val="24"/>
        </w:rPr>
        <w:t>2027 METŲ PLĖTROS PROGRAMOS</w:t>
      </w:r>
      <w:r w:rsidR="00277D06" w:rsidRPr="006D090C">
        <w:rPr>
          <w:b/>
          <w:iCs/>
          <w:szCs w:val="24"/>
        </w:rPr>
        <w:t xml:space="preserve"> </w:t>
      </w:r>
      <w:r w:rsidR="00067977" w:rsidRPr="006D090C">
        <w:rPr>
          <w:b/>
          <w:iCs/>
          <w:szCs w:val="24"/>
        </w:rPr>
        <w:t>(</w:t>
      </w:r>
      <w:r w:rsidR="00C55920" w:rsidRPr="006D090C">
        <w:rPr>
          <w:b/>
          <w:iCs/>
          <w:szCs w:val="24"/>
        </w:rPr>
        <w:t>toliau – programa</w:t>
      </w:r>
      <w:r w:rsidR="00067977" w:rsidRPr="006D090C">
        <w:rPr>
          <w:b/>
          <w:iCs/>
          <w:szCs w:val="24"/>
        </w:rPr>
        <w:t>)</w:t>
      </w:r>
      <w:r w:rsidR="00067977" w:rsidRPr="006D090C">
        <w:rPr>
          <w:b/>
          <w:i/>
          <w:szCs w:val="24"/>
        </w:rPr>
        <w:t xml:space="preserve"> </w:t>
      </w:r>
      <w:r w:rsidRPr="006D090C">
        <w:rPr>
          <w:b/>
          <w:szCs w:val="24"/>
        </w:rPr>
        <w:t>VYKDYTOJĄ</w:t>
      </w:r>
    </w:p>
    <w:p w14:paraId="5656DFC6" w14:textId="77777777" w:rsidR="00AC36BF" w:rsidRPr="00A6493E" w:rsidRDefault="00AC36BF" w:rsidP="00AC36BF">
      <w:pPr>
        <w:keepNext/>
        <w:outlineLvl w:val="2"/>
        <w:rPr>
          <w:b/>
          <w:szCs w:val="24"/>
        </w:rPr>
      </w:pPr>
    </w:p>
    <w:p w14:paraId="0538CC43" w14:textId="77777777" w:rsidR="003D0B75" w:rsidRPr="00A6493E" w:rsidRDefault="00C373D1">
      <w:pPr>
        <w:rPr>
          <w:b/>
          <w:szCs w:val="24"/>
        </w:rPr>
      </w:pPr>
      <w:r w:rsidRPr="00A6493E">
        <w:rPr>
          <w:b/>
          <w:szCs w:val="24"/>
        </w:rPr>
        <w:t xml:space="preserve">1.1. </w:t>
      </w: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3D0B75" w:rsidRPr="00A6493E" w14:paraId="0EAE18BB" w14:textId="77777777">
        <w:trPr>
          <w:trHeight w:val="540"/>
        </w:trPr>
        <w:tc>
          <w:tcPr>
            <w:tcW w:w="5000" w:type="pct"/>
            <w:tcBorders>
              <w:top w:val="single" w:sz="4" w:space="0" w:color="auto"/>
              <w:left w:val="single" w:sz="4" w:space="0" w:color="auto"/>
              <w:bottom w:val="single" w:sz="4" w:space="0" w:color="auto"/>
              <w:right w:val="single" w:sz="4" w:space="0" w:color="auto"/>
            </w:tcBorders>
            <w:vAlign w:val="center"/>
          </w:tcPr>
          <w:p w14:paraId="6F00D9BD" w14:textId="77777777" w:rsidR="003D0B75" w:rsidRPr="00A6493E" w:rsidRDefault="003D0B75">
            <w:pPr>
              <w:jc w:val="center"/>
              <w:rPr>
                <w:sz w:val="20"/>
              </w:rPr>
            </w:pPr>
          </w:p>
        </w:tc>
      </w:tr>
    </w:tbl>
    <w:p w14:paraId="47F77528" w14:textId="77777777" w:rsidR="003D0B75" w:rsidRPr="00A6493E" w:rsidRDefault="00C373D1">
      <w:pPr>
        <w:jc w:val="center"/>
        <w:rPr>
          <w:sz w:val="20"/>
        </w:rPr>
      </w:pPr>
      <w:r w:rsidRPr="00A6493E">
        <w:rPr>
          <w:sz w:val="20"/>
        </w:rPr>
        <w:t>(paraišką teikiančio juridinio asmens pavadinimas)</w:t>
      </w:r>
    </w:p>
    <w:p w14:paraId="7B565459" w14:textId="77777777" w:rsidR="003D0B75" w:rsidRPr="00A6493E" w:rsidRDefault="00C373D1">
      <w:pPr>
        <w:rPr>
          <w:b/>
          <w:szCs w:val="24"/>
        </w:rPr>
      </w:pPr>
      <w:r w:rsidRPr="00A6493E">
        <w:rPr>
          <w:b/>
          <w:szCs w:val="24"/>
        </w:rPr>
        <w:t>1.2.</w:t>
      </w:r>
    </w:p>
    <w:p w14:paraId="39EECBD9" w14:textId="77777777" w:rsidR="003D0B75" w:rsidRPr="00A6493E" w:rsidRDefault="003D0B75">
      <w:pPr>
        <w:pBdr>
          <w:top w:val="single" w:sz="4" w:space="12" w:color="auto"/>
          <w:left w:val="single" w:sz="4" w:space="0" w:color="auto"/>
          <w:bottom w:val="single" w:sz="4" w:space="1" w:color="auto"/>
          <w:right w:val="single" w:sz="4" w:space="4" w:color="auto"/>
        </w:pBdr>
        <w:ind w:right="140"/>
        <w:jc w:val="right"/>
        <w:rPr>
          <w:sz w:val="20"/>
        </w:rPr>
      </w:pPr>
    </w:p>
    <w:p w14:paraId="190F24DE" w14:textId="77777777" w:rsidR="003D0B75" w:rsidRPr="00A6493E" w:rsidRDefault="00C373D1">
      <w:pPr>
        <w:jc w:val="center"/>
        <w:rPr>
          <w:sz w:val="20"/>
        </w:rPr>
      </w:pPr>
      <w:r w:rsidRPr="00A6493E">
        <w:rPr>
          <w:sz w:val="20"/>
        </w:rPr>
        <w:t>(juridinio asmens teisinė forma, juridinio asmens kodas)</w:t>
      </w:r>
    </w:p>
    <w:p w14:paraId="750614BD" w14:textId="77777777" w:rsidR="003D0B75" w:rsidRPr="00A6493E" w:rsidRDefault="00C373D1">
      <w:pPr>
        <w:rPr>
          <w:b/>
          <w:szCs w:val="24"/>
        </w:rPr>
      </w:pPr>
      <w:r w:rsidRPr="00A6493E">
        <w:rPr>
          <w:b/>
          <w:szCs w:val="24"/>
        </w:rPr>
        <w:t>1.3.</w:t>
      </w:r>
    </w:p>
    <w:p w14:paraId="05568A6E" w14:textId="77777777" w:rsidR="003D0B75" w:rsidRPr="00A6493E" w:rsidRDefault="003D0B75">
      <w:pPr>
        <w:pBdr>
          <w:top w:val="single" w:sz="4" w:space="1" w:color="auto"/>
          <w:left w:val="single" w:sz="4" w:space="4" w:color="auto"/>
          <w:bottom w:val="single" w:sz="4" w:space="9" w:color="auto"/>
          <w:right w:val="single" w:sz="4" w:space="4" w:color="auto"/>
        </w:pBdr>
        <w:ind w:left="142" w:right="140"/>
        <w:rPr>
          <w:b/>
          <w:szCs w:val="24"/>
        </w:rPr>
      </w:pPr>
    </w:p>
    <w:p w14:paraId="64094380" w14:textId="3852D0AD" w:rsidR="003D0B75" w:rsidRPr="00A6493E" w:rsidRDefault="00C373D1">
      <w:pPr>
        <w:jc w:val="center"/>
        <w:rPr>
          <w:sz w:val="20"/>
        </w:rPr>
      </w:pPr>
      <w:r w:rsidRPr="00A6493E">
        <w:rPr>
          <w:sz w:val="20"/>
        </w:rPr>
        <w:t>(juridinio asmens adresas, pašto indeksas, tel., el. paštas)</w:t>
      </w:r>
    </w:p>
    <w:p w14:paraId="526F5F6A" w14:textId="77777777" w:rsidR="003D0B75" w:rsidRPr="00A6493E" w:rsidRDefault="00C373D1">
      <w:pPr>
        <w:rPr>
          <w:b/>
          <w:szCs w:val="24"/>
        </w:rPr>
      </w:pPr>
      <w:r w:rsidRPr="00A6493E">
        <w:rPr>
          <w:b/>
          <w:szCs w:val="24"/>
        </w:rPr>
        <w:t xml:space="preserve">1.4. </w:t>
      </w:r>
    </w:p>
    <w:p w14:paraId="15AC3E27" w14:textId="77777777" w:rsidR="003D0B75" w:rsidRPr="00A6493E" w:rsidRDefault="003D0B75">
      <w:pPr>
        <w:pBdr>
          <w:top w:val="single" w:sz="4" w:space="1" w:color="auto"/>
          <w:left w:val="single" w:sz="4" w:space="4" w:color="auto"/>
          <w:bottom w:val="single" w:sz="4" w:space="12" w:color="auto"/>
          <w:right w:val="single" w:sz="4" w:space="4" w:color="auto"/>
        </w:pBdr>
        <w:ind w:left="142" w:right="140"/>
        <w:rPr>
          <w:sz w:val="20"/>
        </w:rPr>
      </w:pPr>
    </w:p>
    <w:p w14:paraId="0BD90D14" w14:textId="77777777" w:rsidR="003D0B75" w:rsidRPr="00A6493E" w:rsidRDefault="00C373D1">
      <w:pPr>
        <w:jc w:val="center"/>
        <w:rPr>
          <w:sz w:val="20"/>
        </w:rPr>
      </w:pPr>
      <w:r w:rsidRPr="00A6493E">
        <w:rPr>
          <w:sz w:val="20"/>
        </w:rPr>
        <w:t>(juridinio asmens banko pavadinimas, banko kodas, atsiskaitomoji sąskaita)</w:t>
      </w:r>
    </w:p>
    <w:p w14:paraId="20D76081" w14:textId="77777777" w:rsidR="003D0B75" w:rsidRPr="00A6493E" w:rsidRDefault="003D0B75">
      <w:pPr>
        <w:rPr>
          <w:b/>
          <w:szCs w:val="24"/>
        </w:rPr>
      </w:pPr>
    </w:p>
    <w:p w14:paraId="019DFD19" w14:textId="0A7AFE6E" w:rsidR="003D0B75" w:rsidRPr="00A6493E" w:rsidRDefault="00C373D1">
      <w:pPr>
        <w:rPr>
          <w:b/>
          <w:szCs w:val="24"/>
        </w:rPr>
      </w:pPr>
      <w:r w:rsidRPr="00A6493E">
        <w:rPr>
          <w:b/>
          <w:szCs w:val="24"/>
        </w:rPr>
        <w:t xml:space="preserve">1.5. </w:t>
      </w:r>
      <w:r w:rsidR="00277D06" w:rsidRPr="00A6493E">
        <w:rPr>
          <w:b/>
          <w:szCs w:val="24"/>
        </w:rPr>
        <w:t>Programos</w:t>
      </w:r>
      <w:r w:rsidRPr="00A6493E">
        <w:rPr>
          <w:b/>
          <w:szCs w:val="24"/>
        </w:rPr>
        <w:t xml:space="preserve"> vykdytojo patirtis, vykdant sporto veiklą (paskutiniųjų 3 metų duomenys):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3782"/>
        <w:gridCol w:w="1564"/>
        <w:gridCol w:w="1550"/>
        <w:gridCol w:w="2028"/>
      </w:tblGrid>
      <w:tr w:rsidR="003D0B75" w:rsidRPr="00A6493E" w14:paraId="4B5B1F70" w14:textId="77777777">
        <w:tc>
          <w:tcPr>
            <w:tcW w:w="366" w:type="pct"/>
            <w:vAlign w:val="center"/>
          </w:tcPr>
          <w:p w14:paraId="25035F75" w14:textId="77777777" w:rsidR="003D0B75" w:rsidRPr="00A6493E" w:rsidRDefault="00C373D1">
            <w:pPr>
              <w:jc w:val="center"/>
              <w:rPr>
                <w:szCs w:val="24"/>
              </w:rPr>
            </w:pPr>
            <w:r w:rsidRPr="00A6493E">
              <w:rPr>
                <w:szCs w:val="24"/>
              </w:rPr>
              <w:t>Eil.</w:t>
            </w:r>
          </w:p>
          <w:p w14:paraId="0D71C7E7" w14:textId="77777777" w:rsidR="003D0B75" w:rsidRPr="00A6493E" w:rsidRDefault="00C373D1">
            <w:pPr>
              <w:jc w:val="center"/>
              <w:rPr>
                <w:szCs w:val="24"/>
              </w:rPr>
            </w:pPr>
            <w:r w:rsidRPr="00A6493E">
              <w:rPr>
                <w:szCs w:val="24"/>
              </w:rPr>
              <w:t>Nr.</w:t>
            </w:r>
          </w:p>
        </w:tc>
        <w:tc>
          <w:tcPr>
            <w:tcW w:w="1964" w:type="pct"/>
            <w:vAlign w:val="center"/>
          </w:tcPr>
          <w:p w14:paraId="610E90F7" w14:textId="77777777" w:rsidR="003D0B75" w:rsidRPr="00A6493E" w:rsidRDefault="00C373D1">
            <w:pPr>
              <w:jc w:val="center"/>
              <w:rPr>
                <w:szCs w:val="24"/>
              </w:rPr>
            </w:pPr>
            <w:r w:rsidRPr="00A6493E">
              <w:rPr>
                <w:szCs w:val="24"/>
              </w:rPr>
              <w:t>Programos pavadinimas</w:t>
            </w:r>
          </w:p>
        </w:tc>
        <w:tc>
          <w:tcPr>
            <w:tcW w:w="812" w:type="pct"/>
            <w:vAlign w:val="center"/>
          </w:tcPr>
          <w:p w14:paraId="06DC4417" w14:textId="77777777" w:rsidR="003D0B75" w:rsidRPr="00A6493E" w:rsidRDefault="00C373D1">
            <w:pPr>
              <w:jc w:val="center"/>
              <w:rPr>
                <w:szCs w:val="24"/>
              </w:rPr>
            </w:pPr>
            <w:r w:rsidRPr="00A6493E">
              <w:rPr>
                <w:szCs w:val="24"/>
              </w:rPr>
              <w:t>Įgyvendinimo metai</w:t>
            </w:r>
          </w:p>
        </w:tc>
        <w:tc>
          <w:tcPr>
            <w:tcW w:w="805" w:type="pct"/>
            <w:shd w:val="clear" w:color="auto" w:fill="auto"/>
            <w:vAlign w:val="center"/>
          </w:tcPr>
          <w:p w14:paraId="4B2CD4D0" w14:textId="77777777" w:rsidR="003D0B75" w:rsidRPr="00A6493E" w:rsidRDefault="00C373D1">
            <w:pPr>
              <w:jc w:val="center"/>
              <w:rPr>
                <w:szCs w:val="24"/>
              </w:rPr>
            </w:pPr>
            <w:r w:rsidRPr="00A6493E">
              <w:rPr>
                <w:szCs w:val="24"/>
              </w:rPr>
              <w:t>Bendra programos suma</w:t>
            </w:r>
          </w:p>
        </w:tc>
        <w:tc>
          <w:tcPr>
            <w:tcW w:w="1053" w:type="pct"/>
            <w:shd w:val="clear" w:color="auto" w:fill="auto"/>
            <w:vAlign w:val="center"/>
          </w:tcPr>
          <w:p w14:paraId="11ECFAB8" w14:textId="77777777" w:rsidR="003D0B75" w:rsidRPr="00A6493E" w:rsidRDefault="00C373D1">
            <w:pPr>
              <w:jc w:val="center"/>
              <w:rPr>
                <w:szCs w:val="24"/>
              </w:rPr>
            </w:pPr>
            <w:r w:rsidRPr="00A6493E">
              <w:rPr>
                <w:szCs w:val="24"/>
              </w:rPr>
              <w:t>Finansavimo šaltiniai</w:t>
            </w:r>
          </w:p>
        </w:tc>
      </w:tr>
      <w:tr w:rsidR="003D0B75" w:rsidRPr="00A6493E" w14:paraId="7139535C" w14:textId="77777777">
        <w:trPr>
          <w:trHeight w:val="279"/>
        </w:trPr>
        <w:tc>
          <w:tcPr>
            <w:tcW w:w="366" w:type="pct"/>
          </w:tcPr>
          <w:p w14:paraId="01D1E72E" w14:textId="77777777" w:rsidR="003D0B75" w:rsidRPr="00A6493E" w:rsidRDefault="00C373D1">
            <w:pPr>
              <w:jc w:val="center"/>
              <w:rPr>
                <w:szCs w:val="24"/>
              </w:rPr>
            </w:pPr>
            <w:r w:rsidRPr="00A6493E">
              <w:rPr>
                <w:szCs w:val="24"/>
              </w:rPr>
              <w:t>1.</w:t>
            </w:r>
          </w:p>
        </w:tc>
        <w:tc>
          <w:tcPr>
            <w:tcW w:w="1964" w:type="pct"/>
          </w:tcPr>
          <w:p w14:paraId="6C9E7ADE" w14:textId="77777777" w:rsidR="003D0B75" w:rsidRPr="00A6493E" w:rsidRDefault="003D0B75">
            <w:pPr>
              <w:rPr>
                <w:szCs w:val="24"/>
              </w:rPr>
            </w:pPr>
          </w:p>
        </w:tc>
        <w:tc>
          <w:tcPr>
            <w:tcW w:w="812" w:type="pct"/>
          </w:tcPr>
          <w:p w14:paraId="16DC8878" w14:textId="77777777" w:rsidR="003D0B75" w:rsidRPr="00A6493E" w:rsidRDefault="003D0B75">
            <w:pPr>
              <w:rPr>
                <w:szCs w:val="24"/>
              </w:rPr>
            </w:pPr>
          </w:p>
        </w:tc>
        <w:tc>
          <w:tcPr>
            <w:tcW w:w="805" w:type="pct"/>
            <w:shd w:val="clear" w:color="auto" w:fill="auto"/>
          </w:tcPr>
          <w:p w14:paraId="256C2AB4" w14:textId="77777777" w:rsidR="003D0B75" w:rsidRPr="00A6493E" w:rsidRDefault="003D0B75">
            <w:pPr>
              <w:rPr>
                <w:szCs w:val="24"/>
              </w:rPr>
            </w:pPr>
          </w:p>
        </w:tc>
        <w:tc>
          <w:tcPr>
            <w:tcW w:w="1053" w:type="pct"/>
            <w:shd w:val="clear" w:color="auto" w:fill="auto"/>
          </w:tcPr>
          <w:p w14:paraId="41AEFD54" w14:textId="77777777" w:rsidR="003D0B75" w:rsidRPr="00A6493E" w:rsidRDefault="003D0B75">
            <w:pPr>
              <w:rPr>
                <w:szCs w:val="24"/>
              </w:rPr>
            </w:pPr>
          </w:p>
        </w:tc>
      </w:tr>
      <w:tr w:rsidR="003D0B75" w:rsidRPr="00A6493E" w14:paraId="5A135483" w14:textId="77777777">
        <w:trPr>
          <w:trHeight w:val="283"/>
        </w:trPr>
        <w:tc>
          <w:tcPr>
            <w:tcW w:w="366" w:type="pct"/>
          </w:tcPr>
          <w:p w14:paraId="3F3FD414" w14:textId="77777777" w:rsidR="003D0B75" w:rsidRPr="00A6493E" w:rsidRDefault="00C373D1">
            <w:pPr>
              <w:jc w:val="center"/>
              <w:rPr>
                <w:szCs w:val="24"/>
              </w:rPr>
            </w:pPr>
            <w:r w:rsidRPr="00A6493E">
              <w:rPr>
                <w:szCs w:val="24"/>
              </w:rPr>
              <w:t>2.</w:t>
            </w:r>
          </w:p>
        </w:tc>
        <w:tc>
          <w:tcPr>
            <w:tcW w:w="1964" w:type="pct"/>
          </w:tcPr>
          <w:p w14:paraId="0EB7CD39" w14:textId="77777777" w:rsidR="003D0B75" w:rsidRPr="00A6493E" w:rsidRDefault="003D0B75">
            <w:pPr>
              <w:rPr>
                <w:szCs w:val="24"/>
              </w:rPr>
            </w:pPr>
          </w:p>
        </w:tc>
        <w:tc>
          <w:tcPr>
            <w:tcW w:w="812" w:type="pct"/>
          </w:tcPr>
          <w:p w14:paraId="3C48C1E6" w14:textId="77777777" w:rsidR="003D0B75" w:rsidRPr="00A6493E" w:rsidRDefault="003D0B75">
            <w:pPr>
              <w:rPr>
                <w:szCs w:val="24"/>
              </w:rPr>
            </w:pPr>
          </w:p>
        </w:tc>
        <w:tc>
          <w:tcPr>
            <w:tcW w:w="805" w:type="pct"/>
            <w:shd w:val="clear" w:color="auto" w:fill="auto"/>
          </w:tcPr>
          <w:p w14:paraId="4E436540" w14:textId="77777777" w:rsidR="003D0B75" w:rsidRPr="00A6493E" w:rsidRDefault="003D0B75">
            <w:pPr>
              <w:rPr>
                <w:szCs w:val="24"/>
              </w:rPr>
            </w:pPr>
          </w:p>
        </w:tc>
        <w:tc>
          <w:tcPr>
            <w:tcW w:w="1053" w:type="pct"/>
            <w:shd w:val="clear" w:color="auto" w:fill="auto"/>
          </w:tcPr>
          <w:p w14:paraId="0A903A25" w14:textId="77777777" w:rsidR="003D0B75" w:rsidRPr="00A6493E" w:rsidRDefault="003D0B75">
            <w:pPr>
              <w:rPr>
                <w:szCs w:val="24"/>
              </w:rPr>
            </w:pPr>
          </w:p>
        </w:tc>
      </w:tr>
      <w:tr w:rsidR="003D0B75" w:rsidRPr="00A6493E" w14:paraId="0B6FE69D" w14:textId="77777777">
        <w:trPr>
          <w:trHeight w:val="283"/>
        </w:trPr>
        <w:tc>
          <w:tcPr>
            <w:tcW w:w="366" w:type="pct"/>
          </w:tcPr>
          <w:p w14:paraId="329E12D6" w14:textId="77777777" w:rsidR="003D0B75" w:rsidRPr="00A6493E" w:rsidRDefault="00C373D1">
            <w:pPr>
              <w:jc w:val="center"/>
              <w:rPr>
                <w:szCs w:val="24"/>
              </w:rPr>
            </w:pPr>
            <w:r w:rsidRPr="00A6493E">
              <w:rPr>
                <w:szCs w:val="24"/>
              </w:rPr>
              <w:t>3.</w:t>
            </w:r>
          </w:p>
        </w:tc>
        <w:tc>
          <w:tcPr>
            <w:tcW w:w="1964" w:type="pct"/>
          </w:tcPr>
          <w:p w14:paraId="75456F22" w14:textId="77777777" w:rsidR="003D0B75" w:rsidRPr="00A6493E" w:rsidRDefault="003D0B75">
            <w:pPr>
              <w:rPr>
                <w:szCs w:val="24"/>
              </w:rPr>
            </w:pPr>
          </w:p>
        </w:tc>
        <w:tc>
          <w:tcPr>
            <w:tcW w:w="812" w:type="pct"/>
          </w:tcPr>
          <w:p w14:paraId="03C571ED" w14:textId="77777777" w:rsidR="003D0B75" w:rsidRPr="00A6493E" w:rsidRDefault="003D0B75">
            <w:pPr>
              <w:rPr>
                <w:szCs w:val="24"/>
              </w:rPr>
            </w:pPr>
          </w:p>
        </w:tc>
        <w:tc>
          <w:tcPr>
            <w:tcW w:w="805" w:type="pct"/>
            <w:shd w:val="clear" w:color="auto" w:fill="auto"/>
          </w:tcPr>
          <w:p w14:paraId="48B04D44" w14:textId="77777777" w:rsidR="003D0B75" w:rsidRPr="00A6493E" w:rsidRDefault="003D0B75">
            <w:pPr>
              <w:rPr>
                <w:szCs w:val="24"/>
              </w:rPr>
            </w:pPr>
          </w:p>
        </w:tc>
        <w:tc>
          <w:tcPr>
            <w:tcW w:w="1053" w:type="pct"/>
            <w:shd w:val="clear" w:color="auto" w:fill="auto"/>
          </w:tcPr>
          <w:p w14:paraId="2E90FE13" w14:textId="77777777" w:rsidR="003D0B75" w:rsidRPr="00A6493E" w:rsidRDefault="003D0B75">
            <w:pPr>
              <w:rPr>
                <w:szCs w:val="24"/>
              </w:rPr>
            </w:pPr>
          </w:p>
        </w:tc>
      </w:tr>
    </w:tbl>
    <w:p w14:paraId="5EEEC1FE" w14:textId="77777777" w:rsidR="003D0B75" w:rsidRPr="00A6493E" w:rsidRDefault="003D0B75">
      <w:pPr>
        <w:rPr>
          <w:szCs w:val="24"/>
        </w:rPr>
      </w:pPr>
    </w:p>
    <w:p w14:paraId="08950684" w14:textId="77777777" w:rsidR="003D0B75" w:rsidRPr="00A6493E" w:rsidRDefault="00C373D1">
      <w:pPr>
        <w:rPr>
          <w:b/>
          <w:szCs w:val="24"/>
        </w:rPr>
      </w:pPr>
      <w:r w:rsidRPr="00A6493E">
        <w:rPr>
          <w:b/>
          <w:szCs w:val="24"/>
        </w:rPr>
        <w:t>2. INFORMACIJA APIE PROGRAMOS ĮGYVENDINIMĄ</w:t>
      </w:r>
    </w:p>
    <w:p w14:paraId="5827B63E" w14:textId="77777777" w:rsidR="003D0B75" w:rsidRPr="00A6493E" w:rsidRDefault="003D0B75">
      <w:pPr>
        <w:rPr>
          <w:b/>
          <w:szCs w:val="24"/>
        </w:rPr>
      </w:pPr>
    </w:p>
    <w:p w14:paraId="06873C86" w14:textId="77777777" w:rsidR="003D0B75" w:rsidRPr="00A6493E" w:rsidRDefault="00C373D1">
      <w:pPr>
        <w:rPr>
          <w:b/>
          <w:szCs w:val="24"/>
        </w:rPr>
      </w:pPr>
      <w:r w:rsidRPr="00A6493E">
        <w:rPr>
          <w:b/>
          <w:szCs w:val="24"/>
        </w:rPr>
        <w:t>2.1. Programos įgyvendinimo vieta:</w:t>
      </w:r>
    </w:p>
    <w:p w14:paraId="0D29858C" w14:textId="10769436" w:rsidR="003D0B75" w:rsidRDefault="003D0B75">
      <w:pPr>
        <w:pBdr>
          <w:top w:val="single" w:sz="4" w:space="1" w:color="auto"/>
          <w:left w:val="single" w:sz="4" w:space="4" w:color="auto"/>
          <w:bottom w:val="single" w:sz="4" w:space="14" w:color="auto"/>
          <w:right w:val="single" w:sz="4" w:space="4" w:color="auto"/>
        </w:pBdr>
        <w:ind w:left="142" w:right="140"/>
        <w:rPr>
          <w:sz w:val="16"/>
          <w:szCs w:val="16"/>
        </w:rPr>
      </w:pPr>
    </w:p>
    <w:p w14:paraId="0CF50D6D" w14:textId="77777777" w:rsidR="003D0B75" w:rsidRPr="00A6493E" w:rsidRDefault="003D0B75">
      <w:pPr>
        <w:rPr>
          <w:szCs w:val="24"/>
        </w:rPr>
      </w:pPr>
    </w:p>
    <w:p w14:paraId="3010BF9A" w14:textId="77777777" w:rsidR="003D0B75" w:rsidRPr="00A6493E" w:rsidRDefault="00C373D1">
      <w:pPr>
        <w:rPr>
          <w:b/>
          <w:szCs w:val="24"/>
        </w:rPr>
      </w:pPr>
      <w:r w:rsidRPr="00A6493E">
        <w:rPr>
          <w:b/>
          <w:szCs w:val="24"/>
        </w:rPr>
        <w:t>2.2. Programos įgyvendinimo terminai:</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D0B75" w:rsidRPr="00A6493E" w14:paraId="665E4E66" w14:textId="77777777">
        <w:trPr>
          <w:trHeight w:val="481"/>
        </w:trPr>
        <w:tc>
          <w:tcPr>
            <w:tcW w:w="9638" w:type="dxa"/>
            <w:shd w:val="clear" w:color="auto" w:fill="auto"/>
          </w:tcPr>
          <w:p w14:paraId="608F4ABE" w14:textId="77777777" w:rsidR="007E31AE" w:rsidRDefault="007E31AE">
            <w:pPr>
              <w:ind w:right="224"/>
              <w:rPr>
                <w:szCs w:val="24"/>
              </w:rPr>
            </w:pPr>
          </w:p>
          <w:p w14:paraId="0D9348D8" w14:textId="209A7536" w:rsidR="007E31AE" w:rsidRPr="00A6493E" w:rsidRDefault="007E31AE">
            <w:pPr>
              <w:ind w:right="224"/>
              <w:rPr>
                <w:szCs w:val="24"/>
              </w:rPr>
            </w:pPr>
          </w:p>
        </w:tc>
      </w:tr>
    </w:tbl>
    <w:p w14:paraId="4AF28748" w14:textId="77777777" w:rsidR="003D0B75" w:rsidRPr="00A6493E" w:rsidRDefault="00C373D1">
      <w:pPr>
        <w:ind w:firstLine="424"/>
        <w:rPr>
          <w:i/>
          <w:iCs/>
          <w:sz w:val="20"/>
        </w:rPr>
      </w:pPr>
      <w:r w:rsidRPr="00A6493E">
        <w:rPr>
          <w:i/>
          <w:iCs/>
          <w:sz w:val="20"/>
        </w:rPr>
        <w:t xml:space="preserve">(programos įgyvendinimo pradžia) </w:t>
      </w:r>
    </w:p>
    <w:p w14:paraId="553CA208" w14:textId="77777777" w:rsidR="003D0B75" w:rsidRPr="00A6493E" w:rsidRDefault="003D0B75">
      <w:pPr>
        <w:rPr>
          <w:sz w:val="20"/>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3D0B75" w:rsidRPr="00A6493E" w14:paraId="1557A702" w14:textId="77777777">
        <w:trPr>
          <w:trHeight w:val="545"/>
        </w:trPr>
        <w:tc>
          <w:tcPr>
            <w:tcW w:w="9663" w:type="dxa"/>
            <w:shd w:val="clear" w:color="auto" w:fill="auto"/>
          </w:tcPr>
          <w:p w14:paraId="6E7991AF" w14:textId="77777777" w:rsidR="003D0B75" w:rsidRDefault="003D0B75">
            <w:pPr>
              <w:rPr>
                <w:sz w:val="20"/>
              </w:rPr>
            </w:pPr>
          </w:p>
          <w:p w14:paraId="1220F4AF" w14:textId="743348B7" w:rsidR="007E31AE" w:rsidRPr="00A6493E" w:rsidRDefault="007E31AE">
            <w:pPr>
              <w:rPr>
                <w:sz w:val="20"/>
              </w:rPr>
            </w:pPr>
          </w:p>
        </w:tc>
      </w:tr>
    </w:tbl>
    <w:p w14:paraId="5EAEAB80" w14:textId="77777777" w:rsidR="003D0B75" w:rsidRPr="00A6493E" w:rsidRDefault="00C373D1">
      <w:pPr>
        <w:ind w:firstLine="371"/>
        <w:rPr>
          <w:sz w:val="20"/>
        </w:rPr>
      </w:pPr>
      <w:r w:rsidRPr="00A6493E">
        <w:rPr>
          <w:i/>
          <w:iCs/>
          <w:sz w:val="20"/>
        </w:rPr>
        <w:t>(programos įgyvendinimo pabaiga)</w:t>
      </w:r>
      <w:r w:rsidRPr="00A6493E">
        <w:rPr>
          <w:color w:val="FF0000"/>
          <w:sz w:val="20"/>
        </w:rPr>
        <w:t xml:space="preserve"> </w:t>
      </w:r>
    </w:p>
    <w:p w14:paraId="6DF63B0B" w14:textId="77777777" w:rsidR="003D0B75" w:rsidRPr="00A6493E" w:rsidRDefault="003D0B75">
      <w:pPr>
        <w:rPr>
          <w:sz w:val="16"/>
          <w:szCs w:val="16"/>
        </w:rPr>
      </w:pPr>
    </w:p>
    <w:p w14:paraId="3E647481" w14:textId="77777777" w:rsidR="003D0B75" w:rsidRPr="00A6493E" w:rsidRDefault="003D0B75">
      <w:pPr>
        <w:rPr>
          <w:sz w:val="16"/>
          <w:szCs w:val="16"/>
        </w:rPr>
      </w:pPr>
    </w:p>
    <w:p w14:paraId="5C5B92E7" w14:textId="126FD4F6" w:rsidR="003D0B75" w:rsidRPr="00A6493E" w:rsidRDefault="00C373D1">
      <w:pPr>
        <w:rPr>
          <w:b/>
          <w:szCs w:val="24"/>
        </w:rPr>
      </w:pPr>
      <w:r w:rsidRPr="00A6493E">
        <w:rPr>
          <w:b/>
          <w:szCs w:val="24"/>
        </w:rPr>
        <w:t xml:space="preserve">2.3. Informacija apie programos </w:t>
      </w:r>
      <w:r w:rsidR="00A6493E" w:rsidRPr="00A6493E">
        <w:rPr>
          <w:b/>
          <w:szCs w:val="24"/>
        </w:rPr>
        <w:t>įgyvendinimo</w:t>
      </w:r>
      <w:r w:rsidRPr="00A6493E">
        <w:rPr>
          <w:b/>
          <w:szCs w:val="24"/>
        </w:rPr>
        <w:t xml:space="preserve"> vadovą:</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249"/>
      </w:tblGrid>
      <w:tr w:rsidR="003D0B75" w:rsidRPr="00A6493E" w14:paraId="0A4807C7" w14:textId="77777777">
        <w:tc>
          <w:tcPr>
            <w:tcW w:w="1149" w:type="pct"/>
            <w:vAlign w:val="center"/>
          </w:tcPr>
          <w:p w14:paraId="401F9085" w14:textId="77777777" w:rsidR="003D0B75" w:rsidRPr="00A6493E" w:rsidRDefault="00C373D1">
            <w:pPr>
              <w:jc w:val="center"/>
              <w:rPr>
                <w:szCs w:val="24"/>
              </w:rPr>
            </w:pPr>
            <w:r w:rsidRPr="00A6493E">
              <w:rPr>
                <w:szCs w:val="24"/>
              </w:rPr>
              <w:t>Programos įgyvendinimo vadovas</w:t>
            </w:r>
          </w:p>
          <w:p w14:paraId="15F807AD" w14:textId="77777777" w:rsidR="003D0B75" w:rsidRPr="00A6493E" w:rsidRDefault="00C373D1">
            <w:pPr>
              <w:jc w:val="center"/>
              <w:rPr>
                <w:i/>
                <w:sz w:val="20"/>
              </w:rPr>
            </w:pPr>
            <w:r w:rsidRPr="00A6493E">
              <w:rPr>
                <w:i/>
                <w:sz w:val="20"/>
              </w:rPr>
              <w:t>(vardas, pavardė)</w:t>
            </w:r>
          </w:p>
        </w:tc>
        <w:tc>
          <w:tcPr>
            <w:tcW w:w="3851" w:type="pct"/>
            <w:vAlign w:val="center"/>
          </w:tcPr>
          <w:p w14:paraId="674B24A7" w14:textId="77777777" w:rsidR="003D0B75" w:rsidRPr="00A6493E" w:rsidRDefault="00C373D1">
            <w:pPr>
              <w:jc w:val="center"/>
              <w:rPr>
                <w:szCs w:val="24"/>
              </w:rPr>
            </w:pPr>
            <w:r w:rsidRPr="00A6493E">
              <w:rPr>
                <w:szCs w:val="24"/>
              </w:rPr>
              <w:t>Kontaktiniai duomenys</w:t>
            </w:r>
          </w:p>
          <w:p w14:paraId="48CA0C55" w14:textId="77777777" w:rsidR="003D0B75" w:rsidRPr="00A6493E" w:rsidRDefault="00C373D1">
            <w:pPr>
              <w:jc w:val="center"/>
              <w:rPr>
                <w:i/>
                <w:sz w:val="20"/>
              </w:rPr>
            </w:pPr>
            <w:r w:rsidRPr="00A6493E">
              <w:rPr>
                <w:i/>
                <w:sz w:val="20"/>
              </w:rPr>
              <w:t xml:space="preserve">(tel., mob., el. paštas) </w:t>
            </w:r>
          </w:p>
        </w:tc>
      </w:tr>
      <w:tr w:rsidR="003D0B75" w:rsidRPr="00A6493E" w14:paraId="0BA0C22D" w14:textId="77777777">
        <w:trPr>
          <w:trHeight w:val="482"/>
        </w:trPr>
        <w:tc>
          <w:tcPr>
            <w:tcW w:w="1149" w:type="pct"/>
          </w:tcPr>
          <w:p w14:paraId="085F0A2E" w14:textId="77777777" w:rsidR="003D0B75" w:rsidRPr="00A6493E" w:rsidRDefault="003D0B75">
            <w:pPr>
              <w:rPr>
                <w:sz w:val="22"/>
                <w:szCs w:val="22"/>
              </w:rPr>
            </w:pPr>
          </w:p>
        </w:tc>
        <w:tc>
          <w:tcPr>
            <w:tcW w:w="3851" w:type="pct"/>
          </w:tcPr>
          <w:p w14:paraId="4116329F" w14:textId="77777777" w:rsidR="003D0B75" w:rsidRPr="00A6493E" w:rsidRDefault="003D0B75">
            <w:pPr>
              <w:rPr>
                <w:sz w:val="22"/>
                <w:szCs w:val="22"/>
              </w:rPr>
            </w:pPr>
          </w:p>
        </w:tc>
      </w:tr>
    </w:tbl>
    <w:p w14:paraId="3145E59B" w14:textId="77777777" w:rsidR="003D0B75" w:rsidRPr="00A6493E" w:rsidRDefault="003D0B75">
      <w:pPr>
        <w:rPr>
          <w:szCs w:val="24"/>
        </w:rPr>
      </w:pPr>
    </w:p>
    <w:p w14:paraId="4BF0E5BE" w14:textId="77777777" w:rsidR="003D0B75" w:rsidRPr="00A6493E" w:rsidRDefault="00C373D1">
      <w:pPr>
        <w:rPr>
          <w:b/>
          <w:szCs w:val="24"/>
        </w:rPr>
      </w:pPr>
      <w:r w:rsidRPr="00A6493E">
        <w:rPr>
          <w:b/>
          <w:szCs w:val="24"/>
        </w:rPr>
        <w:t>3. PROGRAMOS ĮGYVENDINIMO APRAŠYMAS</w:t>
      </w:r>
    </w:p>
    <w:p w14:paraId="73AA9492" w14:textId="77777777" w:rsidR="003D0B75" w:rsidRPr="00A6493E" w:rsidRDefault="003D0B75">
      <w:pPr>
        <w:rPr>
          <w:szCs w:val="24"/>
        </w:rPr>
      </w:pPr>
    </w:p>
    <w:p w14:paraId="72128A1D" w14:textId="77777777" w:rsidR="003D0B75" w:rsidRPr="00A6493E" w:rsidRDefault="00C373D1">
      <w:pPr>
        <w:rPr>
          <w:b/>
          <w:bCs/>
          <w:szCs w:val="24"/>
        </w:rPr>
      </w:pPr>
      <w:r w:rsidRPr="00A6493E">
        <w:rPr>
          <w:b/>
          <w:szCs w:val="24"/>
        </w:rPr>
        <w:t xml:space="preserve">3.1. </w:t>
      </w:r>
      <w:r w:rsidRPr="00A6493E">
        <w:rPr>
          <w:b/>
          <w:bCs/>
          <w:szCs w:val="24"/>
        </w:rPr>
        <w:t>Trumpas programos aprašymas:</w:t>
      </w:r>
    </w:p>
    <w:p w14:paraId="4C497C16" w14:textId="77777777" w:rsidR="003D0B75" w:rsidRPr="00A6493E" w:rsidRDefault="00C373D1">
      <w:pPr>
        <w:rPr>
          <w:sz w:val="20"/>
        </w:rPr>
      </w:pPr>
      <w:r w:rsidRPr="00A6493E">
        <w:rPr>
          <w:bCs/>
          <w:sz w:val="20"/>
        </w:rPr>
        <w:t xml:space="preserve">(programos </w:t>
      </w:r>
      <w:r w:rsidRPr="00A6493E">
        <w:rPr>
          <w:sz w:val="20"/>
        </w:rPr>
        <w:t xml:space="preserve">aktualumas, tikslinė grupė, planuojama veikla, programos įgyvendinimo tikslai, uždaviniai, metodai ir kt.)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D0B75" w:rsidRPr="00A6493E" w14:paraId="6AEB56D4" w14:textId="77777777" w:rsidTr="00D40D83">
        <w:trPr>
          <w:trHeight w:val="627"/>
        </w:trPr>
        <w:tc>
          <w:tcPr>
            <w:tcW w:w="5000" w:type="pct"/>
          </w:tcPr>
          <w:p w14:paraId="193793DF" w14:textId="77777777" w:rsidR="003D0B75" w:rsidRDefault="003D0B75">
            <w:pPr>
              <w:rPr>
                <w:sz w:val="22"/>
                <w:szCs w:val="22"/>
              </w:rPr>
            </w:pPr>
          </w:p>
          <w:p w14:paraId="5874906E" w14:textId="77777777" w:rsidR="00413D7F" w:rsidRDefault="00413D7F">
            <w:pPr>
              <w:rPr>
                <w:sz w:val="22"/>
                <w:szCs w:val="22"/>
              </w:rPr>
            </w:pPr>
          </w:p>
          <w:p w14:paraId="41AB169E" w14:textId="77777777" w:rsidR="00413D7F" w:rsidRDefault="00413D7F">
            <w:pPr>
              <w:rPr>
                <w:sz w:val="22"/>
                <w:szCs w:val="22"/>
              </w:rPr>
            </w:pPr>
          </w:p>
          <w:p w14:paraId="001CC62D" w14:textId="0AD5A86D" w:rsidR="00413D7F" w:rsidRPr="00A6493E" w:rsidRDefault="00413D7F">
            <w:pPr>
              <w:rPr>
                <w:sz w:val="22"/>
                <w:szCs w:val="22"/>
              </w:rPr>
            </w:pPr>
          </w:p>
        </w:tc>
      </w:tr>
    </w:tbl>
    <w:p w14:paraId="616F02D8" w14:textId="77777777" w:rsidR="003D0B75" w:rsidRPr="00A6493E" w:rsidRDefault="003D0B75">
      <w:pPr>
        <w:rPr>
          <w:b/>
          <w:bCs/>
          <w:szCs w:val="24"/>
        </w:rPr>
      </w:pPr>
    </w:p>
    <w:p w14:paraId="7ACCFC0C" w14:textId="77777777" w:rsidR="003D0B75" w:rsidRPr="00A6493E" w:rsidRDefault="00C373D1">
      <w:pPr>
        <w:rPr>
          <w:bCs/>
          <w:szCs w:val="24"/>
        </w:rPr>
      </w:pPr>
      <w:r w:rsidRPr="00A6493E">
        <w:rPr>
          <w:b/>
          <w:bCs/>
          <w:szCs w:val="24"/>
        </w:rPr>
        <w:t>3.2. Programos tikslas</w:t>
      </w:r>
      <w:r w:rsidRPr="00A6493E">
        <w:rPr>
          <w:b/>
          <w:szCs w:val="24"/>
        </w:rPr>
        <w:t>:</w:t>
      </w:r>
    </w:p>
    <w:p w14:paraId="6355E5B0" w14:textId="25059213" w:rsidR="003D0B75" w:rsidRDefault="003D0B75">
      <w:pPr>
        <w:pBdr>
          <w:top w:val="single" w:sz="4" w:space="1" w:color="auto"/>
          <w:left w:val="single" w:sz="4" w:space="0" w:color="auto"/>
          <w:bottom w:val="single" w:sz="4" w:space="1" w:color="auto"/>
          <w:right w:val="single" w:sz="4" w:space="4" w:color="auto"/>
        </w:pBdr>
        <w:rPr>
          <w:b/>
          <w:i/>
          <w:szCs w:val="24"/>
        </w:rPr>
      </w:pPr>
    </w:p>
    <w:p w14:paraId="61C1A55D" w14:textId="79F88B0E" w:rsidR="007E31AE" w:rsidRDefault="007E31AE">
      <w:pPr>
        <w:pBdr>
          <w:top w:val="single" w:sz="4" w:space="1" w:color="auto"/>
          <w:left w:val="single" w:sz="4" w:space="0" w:color="auto"/>
          <w:bottom w:val="single" w:sz="4" w:space="1" w:color="auto"/>
          <w:right w:val="single" w:sz="4" w:space="4" w:color="auto"/>
        </w:pBdr>
        <w:rPr>
          <w:b/>
          <w:i/>
          <w:szCs w:val="24"/>
        </w:rPr>
      </w:pPr>
    </w:p>
    <w:p w14:paraId="4EFB96DD" w14:textId="5B8F8E01" w:rsidR="007E31AE" w:rsidRDefault="007E31AE">
      <w:pPr>
        <w:pBdr>
          <w:top w:val="single" w:sz="4" w:space="1" w:color="auto"/>
          <w:left w:val="single" w:sz="4" w:space="0" w:color="auto"/>
          <w:bottom w:val="single" w:sz="4" w:space="1" w:color="auto"/>
          <w:right w:val="single" w:sz="4" w:space="4" w:color="auto"/>
        </w:pBdr>
        <w:rPr>
          <w:b/>
          <w:i/>
          <w:szCs w:val="24"/>
        </w:rPr>
      </w:pPr>
    </w:p>
    <w:p w14:paraId="2D4797B4" w14:textId="77777777" w:rsidR="00413D7F" w:rsidRDefault="00413D7F">
      <w:pPr>
        <w:pBdr>
          <w:top w:val="single" w:sz="4" w:space="1" w:color="auto"/>
          <w:left w:val="single" w:sz="4" w:space="0" w:color="auto"/>
          <w:bottom w:val="single" w:sz="4" w:space="1" w:color="auto"/>
          <w:right w:val="single" w:sz="4" w:space="4" w:color="auto"/>
        </w:pBdr>
        <w:rPr>
          <w:b/>
          <w:i/>
          <w:szCs w:val="24"/>
        </w:rPr>
      </w:pPr>
    </w:p>
    <w:p w14:paraId="413AF62B" w14:textId="77777777" w:rsidR="007E31AE" w:rsidRPr="00A6493E" w:rsidRDefault="007E31AE">
      <w:pPr>
        <w:pBdr>
          <w:top w:val="single" w:sz="4" w:space="1" w:color="auto"/>
          <w:left w:val="single" w:sz="4" w:space="0" w:color="auto"/>
          <w:bottom w:val="single" w:sz="4" w:space="1" w:color="auto"/>
          <w:right w:val="single" w:sz="4" w:space="4" w:color="auto"/>
        </w:pBdr>
        <w:rPr>
          <w:b/>
          <w:i/>
          <w:szCs w:val="24"/>
        </w:rPr>
      </w:pPr>
    </w:p>
    <w:p w14:paraId="71596980" w14:textId="77777777" w:rsidR="003D0B75" w:rsidRPr="00A6493E" w:rsidRDefault="003D0B75">
      <w:pPr>
        <w:rPr>
          <w:bCs/>
          <w:sz w:val="22"/>
          <w:szCs w:val="22"/>
        </w:rPr>
      </w:pPr>
    </w:p>
    <w:p w14:paraId="0E31482B" w14:textId="77777777" w:rsidR="003D0B75" w:rsidRPr="00A6493E" w:rsidRDefault="00C373D1">
      <w:pPr>
        <w:rPr>
          <w:bCs/>
          <w:szCs w:val="24"/>
        </w:rPr>
      </w:pPr>
      <w:r w:rsidRPr="00A6493E">
        <w:rPr>
          <w:b/>
          <w:bCs/>
          <w:szCs w:val="24"/>
        </w:rPr>
        <w:t>3.3. Numatomi programos dalyviai</w:t>
      </w:r>
      <w:r w:rsidRPr="00A6493E">
        <w:rPr>
          <w:b/>
          <w:szCs w:val="24"/>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D0B75" w:rsidRPr="00A6493E" w14:paraId="0642A8C9" w14:textId="77777777">
        <w:trPr>
          <w:trHeight w:val="432"/>
        </w:trPr>
        <w:tc>
          <w:tcPr>
            <w:tcW w:w="5000" w:type="pct"/>
            <w:vAlign w:val="center"/>
          </w:tcPr>
          <w:p w14:paraId="15295CB1" w14:textId="77777777" w:rsidR="003D0B75" w:rsidRDefault="003D0B75">
            <w:pPr>
              <w:rPr>
                <w:b/>
                <w:i/>
                <w:szCs w:val="24"/>
              </w:rPr>
            </w:pPr>
          </w:p>
          <w:p w14:paraId="1684A69D" w14:textId="24D78304" w:rsidR="007E31AE" w:rsidRDefault="007E31AE">
            <w:pPr>
              <w:rPr>
                <w:b/>
                <w:i/>
                <w:szCs w:val="24"/>
              </w:rPr>
            </w:pPr>
          </w:p>
          <w:p w14:paraId="7AC9E50D" w14:textId="77777777" w:rsidR="007E31AE" w:rsidRDefault="007E31AE">
            <w:pPr>
              <w:rPr>
                <w:b/>
                <w:i/>
                <w:szCs w:val="24"/>
              </w:rPr>
            </w:pPr>
          </w:p>
          <w:p w14:paraId="6F3A2583" w14:textId="77777777" w:rsidR="007E31AE" w:rsidRDefault="007E31AE">
            <w:pPr>
              <w:rPr>
                <w:b/>
                <w:i/>
                <w:szCs w:val="24"/>
              </w:rPr>
            </w:pPr>
          </w:p>
          <w:p w14:paraId="064E55EA" w14:textId="2E9397FA" w:rsidR="00413D7F" w:rsidRPr="00A6493E" w:rsidRDefault="00413D7F">
            <w:pPr>
              <w:rPr>
                <w:b/>
                <w:i/>
                <w:szCs w:val="24"/>
              </w:rPr>
            </w:pPr>
          </w:p>
        </w:tc>
      </w:tr>
    </w:tbl>
    <w:p w14:paraId="4651D207" w14:textId="77777777" w:rsidR="003D0B75" w:rsidRPr="00A6493E" w:rsidRDefault="003D0B75">
      <w:pPr>
        <w:jc w:val="both"/>
        <w:rPr>
          <w:rFonts w:cs="Tahoma"/>
          <w:b/>
          <w:iCs/>
          <w:szCs w:val="24"/>
        </w:rPr>
      </w:pPr>
    </w:p>
    <w:p w14:paraId="4BF33A6C" w14:textId="155E81ED" w:rsidR="003D0B75" w:rsidRDefault="00C373D1">
      <w:pPr>
        <w:jc w:val="both"/>
        <w:rPr>
          <w:rFonts w:cs="Tahoma"/>
          <w:b/>
          <w:iCs/>
          <w:color w:val="000000"/>
          <w:szCs w:val="24"/>
        </w:rPr>
      </w:pPr>
      <w:r w:rsidRPr="00A6493E">
        <w:rPr>
          <w:rFonts w:cs="Tahoma"/>
          <w:b/>
          <w:iCs/>
          <w:szCs w:val="24"/>
        </w:rPr>
        <w:t xml:space="preserve">3.4. Numatomi programos rezultato pasiekimo kriterijai </w:t>
      </w:r>
      <w:r w:rsidRPr="00A6493E">
        <w:rPr>
          <w:rFonts w:cs="Tahoma"/>
          <w:b/>
          <w:iCs/>
          <w:color w:val="000000"/>
          <w:szCs w:val="24"/>
        </w:rPr>
        <w:t>ir reikšmės:</w:t>
      </w:r>
    </w:p>
    <w:tbl>
      <w:tblPr>
        <w:tblW w:w="9716" w:type="dxa"/>
        <w:tblLayout w:type="fixed"/>
        <w:tblLook w:val="04A0" w:firstRow="1" w:lastRow="0" w:firstColumn="1" w:lastColumn="0" w:noHBand="0" w:noVBand="1"/>
      </w:tblPr>
      <w:tblGrid>
        <w:gridCol w:w="562"/>
        <w:gridCol w:w="5327"/>
        <w:gridCol w:w="1276"/>
        <w:gridCol w:w="1277"/>
        <w:gridCol w:w="1274"/>
      </w:tblGrid>
      <w:tr w:rsidR="00C55920" w:rsidRPr="00003D38" w14:paraId="551D5A61" w14:textId="77777777" w:rsidTr="00A6450D">
        <w:trPr>
          <w:trHeight w:val="307"/>
        </w:trPr>
        <w:tc>
          <w:tcPr>
            <w:tcW w:w="9716" w:type="dxa"/>
            <w:gridSpan w:val="5"/>
            <w:tcBorders>
              <w:top w:val="single" w:sz="4" w:space="0" w:color="000000"/>
              <w:left w:val="single" w:sz="4" w:space="0" w:color="000000"/>
              <w:bottom w:val="single" w:sz="4" w:space="0" w:color="000000"/>
              <w:right w:val="single" w:sz="4" w:space="0" w:color="000000"/>
            </w:tcBorders>
            <w:vAlign w:val="center"/>
          </w:tcPr>
          <w:p w14:paraId="72F64FC5" w14:textId="77777777" w:rsidR="00C55920" w:rsidRPr="00003D38" w:rsidRDefault="00C55920" w:rsidP="006D090C">
            <w:pPr>
              <w:widowControl w:val="0"/>
              <w:suppressAutoHyphens/>
              <w:spacing w:line="100" w:lineRule="atLeast"/>
              <w:jc w:val="center"/>
              <w:rPr>
                <w:rFonts w:eastAsia="Lucida Sans Unicode"/>
                <w:b/>
                <w:szCs w:val="24"/>
                <w:lang w:eastAsia="ar-SA"/>
              </w:rPr>
            </w:pPr>
            <w:r w:rsidRPr="00003D38">
              <w:rPr>
                <w:rFonts w:eastAsia="Lucida Sans Unicode"/>
                <w:b/>
                <w:szCs w:val="24"/>
                <w:lang w:eastAsia="ar-SA"/>
              </w:rPr>
              <w:t>UŽDAVINIAI:</w:t>
            </w:r>
          </w:p>
          <w:p w14:paraId="6E5F3266" w14:textId="77777777" w:rsidR="00C55920" w:rsidRPr="00003D38" w:rsidRDefault="00C55920" w:rsidP="006D090C">
            <w:pPr>
              <w:widowControl w:val="0"/>
              <w:suppressAutoHyphens/>
              <w:spacing w:line="100" w:lineRule="atLeast"/>
              <w:jc w:val="center"/>
              <w:rPr>
                <w:rFonts w:eastAsia="Lucida Sans Unicode"/>
                <w:bCs/>
                <w:szCs w:val="24"/>
                <w:lang w:eastAsia="ar-SA"/>
              </w:rPr>
            </w:pPr>
            <w:r w:rsidRPr="00003D38">
              <w:rPr>
                <w:rFonts w:eastAsia="Lucida Sans Unicode"/>
                <w:bCs/>
                <w:iCs/>
                <w:szCs w:val="24"/>
                <w:shd w:val="clear" w:color="auto" w:fill="FFFFFF"/>
                <w:lang w:eastAsia="ar-SA"/>
              </w:rPr>
              <w:t>Rezultato pasiekimo vertinimo kriterijai:</w:t>
            </w:r>
          </w:p>
        </w:tc>
      </w:tr>
      <w:tr w:rsidR="006D090C" w:rsidRPr="00003D38" w14:paraId="1AB3F748" w14:textId="77777777" w:rsidTr="006D090C">
        <w:trPr>
          <w:trHeight w:val="307"/>
        </w:trPr>
        <w:tc>
          <w:tcPr>
            <w:tcW w:w="562" w:type="dxa"/>
            <w:tcBorders>
              <w:top w:val="single" w:sz="4" w:space="0" w:color="000000"/>
              <w:left w:val="single" w:sz="4" w:space="0" w:color="000000"/>
              <w:bottom w:val="single" w:sz="4" w:space="0" w:color="000000"/>
              <w:right w:val="single" w:sz="4" w:space="0" w:color="000000"/>
            </w:tcBorders>
            <w:vAlign w:val="center"/>
          </w:tcPr>
          <w:p w14:paraId="622127A8" w14:textId="77777777" w:rsidR="006D090C" w:rsidRPr="00003D38" w:rsidRDefault="006D090C" w:rsidP="006D090C">
            <w:pPr>
              <w:widowControl w:val="0"/>
              <w:suppressLineNumbers/>
              <w:jc w:val="center"/>
              <w:rPr>
                <w:rFonts w:eastAsia="Lucida Sans Unicode"/>
                <w:b/>
                <w:szCs w:val="24"/>
                <w:shd w:val="clear" w:color="auto" w:fill="FFFFFF"/>
                <w:lang w:eastAsia="ar-SA"/>
              </w:rPr>
            </w:pPr>
          </w:p>
        </w:tc>
        <w:tc>
          <w:tcPr>
            <w:tcW w:w="5327" w:type="dxa"/>
            <w:tcBorders>
              <w:top w:val="single" w:sz="4" w:space="0" w:color="000000"/>
              <w:left w:val="single" w:sz="4" w:space="0" w:color="000000"/>
              <w:bottom w:val="single" w:sz="4" w:space="0" w:color="000000"/>
              <w:right w:val="single" w:sz="4" w:space="0" w:color="000000"/>
            </w:tcBorders>
            <w:vAlign w:val="center"/>
          </w:tcPr>
          <w:p w14:paraId="2CFB51DE" w14:textId="77777777" w:rsidR="006D090C" w:rsidRPr="00003D38" w:rsidRDefault="006D090C" w:rsidP="006D090C">
            <w:pPr>
              <w:widowControl w:val="0"/>
              <w:suppressLineNumbers/>
              <w:jc w:val="center"/>
              <w:rPr>
                <w:rFonts w:eastAsia="Lucida Sans Unicode"/>
                <w:b/>
                <w:sz w:val="22"/>
                <w:szCs w:val="22"/>
                <w:shd w:val="clear" w:color="auto" w:fill="FFFFFF"/>
                <w:lang w:eastAsia="ar-SA"/>
              </w:rPr>
            </w:pPr>
            <w:r w:rsidRPr="00003D38">
              <w:rPr>
                <w:rFonts w:eastAsia="Lucida Sans Unicode"/>
                <w:b/>
                <w:sz w:val="22"/>
                <w:szCs w:val="22"/>
                <w:shd w:val="clear" w:color="auto" w:fill="FFFFFF"/>
                <w:lang w:eastAsia="ar-SA"/>
              </w:rPr>
              <w:t>Produkto vertinimo kriterijai</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40807276" w14:textId="77777777" w:rsidR="006D090C" w:rsidRPr="00003D38" w:rsidRDefault="006D090C" w:rsidP="006D090C">
            <w:pPr>
              <w:widowControl w:val="0"/>
              <w:suppressLineNumbers/>
              <w:jc w:val="center"/>
              <w:rPr>
                <w:rFonts w:eastAsia="Lucida Sans Unicode"/>
                <w:b/>
                <w:sz w:val="22"/>
                <w:szCs w:val="22"/>
                <w:shd w:val="clear" w:color="auto" w:fill="FFFFFF"/>
                <w:lang w:eastAsia="ar-SA"/>
              </w:rPr>
            </w:pPr>
            <w:r w:rsidRPr="00003D38">
              <w:rPr>
                <w:rFonts w:eastAsia="Lucida Sans Unicode"/>
                <w:b/>
                <w:sz w:val="22"/>
                <w:szCs w:val="22"/>
                <w:shd w:val="clear" w:color="auto" w:fill="FFFFFF"/>
                <w:lang w:eastAsia="ar-SA"/>
              </w:rPr>
              <w:t>Metai</w:t>
            </w:r>
          </w:p>
        </w:tc>
      </w:tr>
      <w:tr w:rsidR="006D090C" w:rsidRPr="00003D38" w14:paraId="24939558"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0522338A" w14:textId="77777777" w:rsidR="006D090C" w:rsidRPr="00003D38" w:rsidRDefault="006D090C" w:rsidP="006D090C">
            <w:pPr>
              <w:widowControl w:val="0"/>
              <w:suppressLineNumbers/>
              <w:jc w:val="center"/>
              <w:rPr>
                <w:rFonts w:eastAsia="Lucida Sans Unicode"/>
                <w:b/>
                <w:i/>
                <w:iCs/>
                <w:sz w:val="20"/>
                <w:shd w:val="clear" w:color="auto" w:fill="FFFFFF"/>
                <w:lang w:eastAsia="ar-SA"/>
              </w:rPr>
            </w:pPr>
            <w:r w:rsidRPr="00003D38">
              <w:rPr>
                <w:rFonts w:eastAsia="Lucida Sans Unicode"/>
                <w:b/>
                <w:i/>
                <w:iCs/>
                <w:sz w:val="20"/>
                <w:shd w:val="clear" w:color="auto" w:fill="FFFFFF"/>
                <w:lang w:eastAsia="ar-SA"/>
              </w:rPr>
              <w:t>Eil. Nr.</w:t>
            </w:r>
          </w:p>
        </w:tc>
        <w:tc>
          <w:tcPr>
            <w:tcW w:w="5327" w:type="dxa"/>
            <w:tcBorders>
              <w:top w:val="single" w:sz="4" w:space="0" w:color="000000"/>
              <w:left w:val="single" w:sz="4" w:space="0" w:color="000000"/>
              <w:bottom w:val="single" w:sz="4" w:space="0" w:color="000000"/>
              <w:right w:val="single" w:sz="4" w:space="0" w:color="000000"/>
            </w:tcBorders>
            <w:vAlign w:val="center"/>
          </w:tcPr>
          <w:p w14:paraId="0C1FF952" w14:textId="77777777" w:rsidR="006D090C" w:rsidRPr="00003D38" w:rsidRDefault="006D090C" w:rsidP="006D090C">
            <w:pPr>
              <w:widowControl w:val="0"/>
              <w:suppressLineNumbers/>
              <w:jc w:val="center"/>
              <w:rPr>
                <w:rFonts w:eastAsia="Lucida Sans Unicode"/>
                <w:b/>
                <w:i/>
                <w:iCs/>
                <w:sz w:val="22"/>
                <w:szCs w:val="22"/>
                <w:shd w:val="clear" w:color="auto" w:fill="FFFFFF"/>
                <w:lang w:eastAsia="ar-SA"/>
              </w:rPr>
            </w:pPr>
            <w:r w:rsidRPr="00003D38">
              <w:rPr>
                <w:rFonts w:eastAsia="Lucida Sans Unicode"/>
                <w:b/>
                <w:i/>
                <w:iCs/>
                <w:sz w:val="22"/>
                <w:szCs w:val="22"/>
                <w:shd w:val="clear" w:color="auto" w:fill="FFFFFF"/>
                <w:lang w:eastAsia="ar-SA"/>
              </w:rPr>
              <w:t>Pavadinimas, mato vnt.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AC7D81" w14:textId="77777777" w:rsidR="006D090C" w:rsidRPr="00003D38" w:rsidRDefault="006D090C" w:rsidP="006D090C">
            <w:pPr>
              <w:widowControl w:val="0"/>
              <w:suppressLineNumbers/>
              <w:jc w:val="center"/>
              <w:rPr>
                <w:rFonts w:eastAsia="Lucida Sans Unicode"/>
                <w:b/>
                <w:i/>
                <w:iCs/>
                <w:sz w:val="22"/>
                <w:szCs w:val="22"/>
                <w:shd w:val="clear" w:color="auto" w:fill="FFFFFF"/>
                <w:lang w:eastAsia="ar-SA"/>
              </w:rPr>
            </w:pPr>
            <w:r w:rsidRPr="00003D38">
              <w:rPr>
                <w:rFonts w:eastAsia="Lucida Sans Unicode"/>
                <w:b/>
                <w:i/>
                <w:iCs/>
                <w:sz w:val="22"/>
                <w:szCs w:val="22"/>
                <w:shd w:val="clear" w:color="auto" w:fill="FFFFFF"/>
                <w:lang w:eastAsia="ar-SA"/>
              </w:rPr>
              <w:t>2025</w:t>
            </w:r>
          </w:p>
        </w:tc>
        <w:tc>
          <w:tcPr>
            <w:tcW w:w="1277" w:type="dxa"/>
            <w:tcBorders>
              <w:top w:val="single" w:sz="4" w:space="0" w:color="000000"/>
              <w:left w:val="single" w:sz="4" w:space="0" w:color="000000"/>
              <w:bottom w:val="single" w:sz="4" w:space="0" w:color="000000"/>
              <w:right w:val="single" w:sz="4" w:space="0" w:color="000000"/>
            </w:tcBorders>
            <w:vAlign w:val="center"/>
          </w:tcPr>
          <w:p w14:paraId="115798FB" w14:textId="77777777" w:rsidR="006D090C" w:rsidRPr="00003D38" w:rsidRDefault="006D090C" w:rsidP="006D090C">
            <w:pPr>
              <w:widowControl w:val="0"/>
              <w:suppressLineNumbers/>
              <w:jc w:val="center"/>
              <w:rPr>
                <w:rFonts w:eastAsia="Lucida Sans Unicode"/>
                <w:b/>
                <w:i/>
                <w:iCs/>
                <w:sz w:val="22"/>
                <w:szCs w:val="22"/>
                <w:shd w:val="clear" w:color="auto" w:fill="FFFFFF"/>
                <w:lang w:eastAsia="ar-SA"/>
              </w:rPr>
            </w:pPr>
            <w:r w:rsidRPr="00003D38">
              <w:rPr>
                <w:rFonts w:eastAsia="Lucida Sans Unicode"/>
                <w:b/>
                <w:i/>
                <w:iCs/>
                <w:sz w:val="22"/>
                <w:szCs w:val="22"/>
                <w:shd w:val="clear" w:color="auto" w:fill="FFFFFF"/>
                <w:lang w:eastAsia="ar-SA"/>
              </w:rPr>
              <w:t>2026</w:t>
            </w:r>
          </w:p>
        </w:tc>
        <w:tc>
          <w:tcPr>
            <w:tcW w:w="1274" w:type="dxa"/>
            <w:tcBorders>
              <w:top w:val="single" w:sz="4" w:space="0" w:color="000000"/>
              <w:left w:val="single" w:sz="4" w:space="0" w:color="000000"/>
              <w:bottom w:val="single" w:sz="4" w:space="0" w:color="000000"/>
              <w:right w:val="single" w:sz="4" w:space="0" w:color="000000"/>
            </w:tcBorders>
            <w:vAlign w:val="center"/>
          </w:tcPr>
          <w:p w14:paraId="689483DD" w14:textId="77777777" w:rsidR="006D090C" w:rsidRPr="00003D38" w:rsidRDefault="006D090C" w:rsidP="006D090C">
            <w:pPr>
              <w:widowControl w:val="0"/>
              <w:suppressLineNumbers/>
              <w:jc w:val="center"/>
              <w:rPr>
                <w:rFonts w:eastAsia="Lucida Sans Unicode"/>
                <w:b/>
                <w:i/>
                <w:iCs/>
                <w:sz w:val="22"/>
                <w:szCs w:val="22"/>
                <w:shd w:val="clear" w:color="auto" w:fill="FFFFFF"/>
                <w:lang w:eastAsia="ar-SA"/>
              </w:rPr>
            </w:pPr>
            <w:r w:rsidRPr="00003D38">
              <w:rPr>
                <w:rFonts w:eastAsia="Lucida Sans Unicode"/>
                <w:b/>
                <w:i/>
                <w:iCs/>
                <w:sz w:val="22"/>
                <w:szCs w:val="22"/>
                <w:shd w:val="clear" w:color="auto" w:fill="FFFFFF"/>
                <w:lang w:eastAsia="ar-SA"/>
              </w:rPr>
              <w:t>2027</w:t>
            </w:r>
          </w:p>
        </w:tc>
      </w:tr>
      <w:tr w:rsidR="006D090C" w:rsidRPr="00003D38" w14:paraId="65E04F43"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4CD52590" w14:textId="77777777" w:rsidR="006D090C" w:rsidRPr="00003D38" w:rsidRDefault="006D090C" w:rsidP="006D090C">
            <w:pPr>
              <w:pStyle w:val="Sraopastraipa"/>
              <w:widowControl w:val="0"/>
              <w:numPr>
                <w:ilvl w:val="0"/>
                <w:numId w:val="2"/>
              </w:numPr>
              <w:suppressLineNumbers/>
              <w:suppressAutoHyphens/>
              <w:jc w:val="center"/>
              <w:rPr>
                <w:rFonts w:eastAsia="Lucida Sans Unicode"/>
                <w:bCs/>
                <w:szCs w:val="24"/>
                <w:lang w:eastAsia="ar-SA"/>
              </w:rPr>
            </w:pPr>
          </w:p>
        </w:tc>
        <w:tc>
          <w:tcPr>
            <w:tcW w:w="5327" w:type="dxa"/>
            <w:tcBorders>
              <w:top w:val="single" w:sz="4" w:space="0" w:color="000000"/>
              <w:left w:val="single" w:sz="4" w:space="0" w:color="000000"/>
              <w:bottom w:val="single" w:sz="4" w:space="0" w:color="000000"/>
              <w:right w:val="single" w:sz="4" w:space="0" w:color="000000"/>
            </w:tcBorders>
          </w:tcPr>
          <w:p w14:paraId="280EE1ED" w14:textId="61868E5E" w:rsidR="006D090C" w:rsidRPr="00003D38" w:rsidRDefault="006D090C" w:rsidP="006D090C">
            <w:pPr>
              <w:widowControl w:val="0"/>
              <w:suppressLineNumbers/>
              <w:rPr>
                <w:rFonts w:eastAsia="Lucida Sans Unicode"/>
                <w:bCs/>
                <w:iCs/>
                <w:sz w:val="22"/>
                <w:szCs w:val="22"/>
                <w:shd w:val="clear" w:color="auto" w:fill="FFFFFF"/>
                <w:lang w:eastAsia="ar-SA"/>
              </w:rPr>
            </w:pPr>
            <w:r w:rsidRPr="00003D38">
              <w:rPr>
                <w:rFonts w:eastAsia="Lucida Sans Unicode"/>
                <w:bCs/>
                <w:sz w:val="22"/>
                <w:szCs w:val="22"/>
                <w:lang w:eastAsia="ar-SA"/>
              </w:rPr>
              <w:t>Atitikimas L</w:t>
            </w:r>
            <w:r w:rsidR="000A4618">
              <w:rPr>
                <w:rFonts w:eastAsia="Lucida Sans Unicode"/>
                <w:bCs/>
                <w:sz w:val="22"/>
                <w:szCs w:val="22"/>
                <w:lang w:eastAsia="ar-SA"/>
              </w:rPr>
              <w:t>ietuvos futbolo federacijos</w:t>
            </w:r>
            <w:r w:rsidRPr="00003D38">
              <w:rPr>
                <w:rFonts w:eastAsia="Lucida Sans Unicode"/>
                <w:bCs/>
                <w:sz w:val="22"/>
                <w:szCs w:val="22"/>
                <w:lang w:eastAsia="ar-SA"/>
              </w:rPr>
              <w:t xml:space="preserve"> sertifikavimo žvaigždutėms, vnt.</w:t>
            </w:r>
          </w:p>
        </w:tc>
        <w:tc>
          <w:tcPr>
            <w:tcW w:w="1276" w:type="dxa"/>
            <w:tcBorders>
              <w:top w:val="single" w:sz="4" w:space="0" w:color="000000"/>
              <w:left w:val="single" w:sz="4" w:space="0" w:color="000000"/>
              <w:bottom w:val="single" w:sz="4" w:space="0" w:color="000000"/>
              <w:right w:val="single" w:sz="4" w:space="0" w:color="000000"/>
            </w:tcBorders>
          </w:tcPr>
          <w:p w14:paraId="5DFE080E" w14:textId="15CBFE86"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7587DB72" w14:textId="15987BA4"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77FAA6DC" w14:textId="28F9E37A"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369DB71F"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694DBB98" w14:textId="77777777" w:rsidR="006D090C" w:rsidRPr="00003D38" w:rsidRDefault="006D090C" w:rsidP="006D090C">
            <w:pPr>
              <w:pStyle w:val="Sraopastraipa"/>
              <w:widowControl w:val="0"/>
              <w:numPr>
                <w:ilvl w:val="0"/>
                <w:numId w:val="2"/>
              </w:numPr>
              <w:suppressLineNumbers/>
              <w:suppressAutoHyphens/>
              <w:jc w:val="center"/>
              <w:rPr>
                <w:rFonts w:eastAsia="Lucida Sans Unicode"/>
                <w:bCs/>
                <w:iCs/>
                <w:szCs w:val="24"/>
                <w:shd w:val="clear" w:color="auto" w:fill="FFFFFF"/>
                <w:lang w:eastAsia="ar-SA"/>
              </w:rPr>
            </w:pPr>
          </w:p>
        </w:tc>
        <w:tc>
          <w:tcPr>
            <w:tcW w:w="5327" w:type="dxa"/>
            <w:tcBorders>
              <w:top w:val="single" w:sz="4" w:space="0" w:color="000000"/>
              <w:left w:val="single" w:sz="4" w:space="0" w:color="000000"/>
              <w:bottom w:val="single" w:sz="4" w:space="0" w:color="000000"/>
              <w:right w:val="single" w:sz="4" w:space="0" w:color="000000"/>
            </w:tcBorders>
          </w:tcPr>
          <w:p w14:paraId="66229287" w14:textId="614ECD53" w:rsidR="006D090C" w:rsidRPr="00003D38" w:rsidRDefault="006D090C" w:rsidP="006D090C">
            <w:pPr>
              <w:widowControl w:val="0"/>
              <w:suppressLineNumbers/>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Futbolo specialistų, turinčių aukštąjį išsilavinimą ir futbolo trenerio UEFA licenciją, skaičius</w:t>
            </w:r>
            <w:r w:rsidR="00C55920">
              <w:rPr>
                <w:rFonts w:eastAsia="Lucida Sans Unicode"/>
                <w:bCs/>
                <w:iCs/>
                <w:sz w:val="22"/>
                <w:szCs w:val="22"/>
                <w:shd w:val="clear" w:color="auto" w:fill="FFFFFF"/>
                <w:lang w:eastAsia="ar-SA"/>
              </w:rPr>
              <w:t xml:space="preserve">, </w:t>
            </w:r>
            <w:proofErr w:type="spellStart"/>
            <w:r w:rsidR="00C55920" w:rsidRPr="00003D38">
              <w:rPr>
                <w:rFonts w:eastAsia="Lucida Sans Unicode"/>
                <w:bCs/>
                <w:iCs/>
                <w:sz w:val="22"/>
                <w:szCs w:val="22"/>
                <w:shd w:val="clear" w:color="auto" w:fill="FFFFFF"/>
                <w:lang w:eastAsia="ar-SA"/>
              </w:rPr>
              <w:t>žm</w:t>
            </w:r>
            <w:proofErr w:type="spellEnd"/>
            <w:r w:rsidR="00C55920" w:rsidRPr="00003D38">
              <w:rPr>
                <w:rFonts w:eastAsia="Lucida Sans Unicode"/>
                <w:bCs/>
                <w:iCs/>
                <w:sz w:val="22"/>
                <w:szCs w:val="22"/>
                <w:shd w:val="clear" w:color="auto" w:fill="FFFFFF"/>
                <w:lang w:eastAsia="ar-SA"/>
              </w:rPr>
              <w:t>.</w:t>
            </w:r>
          </w:p>
        </w:tc>
        <w:tc>
          <w:tcPr>
            <w:tcW w:w="1276" w:type="dxa"/>
            <w:tcBorders>
              <w:top w:val="single" w:sz="4" w:space="0" w:color="000000"/>
              <w:left w:val="single" w:sz="4" w:space="0" w:color="000000"/>
              <w:bottom w:val="single" w:sz="4" w:space="0" w:color="000000"/>
              <w:right w:val="single" w:sz="4" w:space="0" w:color="000000"/>
            </w:tcBorders>
          </w:tcPr>
          <w:p w14:paraId="575C3CDA" w14:textId="059D60CA"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0897620C" w14:textId="0F27D184"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32991A96" w14:textId="4DF01A25"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5F1522A7"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5B86F6CD" w14:textId="77777777" w:rsidR="006D090C" w:rsidRPr="00003D38" w:rsidRDefault="006D090C" w:rsidP="006D090C">
            <w:pPr>
              <w:pStyle w:val="Sraopastraipa"/>
              <w:widowControl w:val="0"/>
              <w:numPr>
                <w:ilvl w:val="0"/>
                <w:numId w:val="2"/>
              </w:numPr>
              <w:suppressLineNumbers/>
              <w:suppressAutoHyphens/>
              <w:jc w:val="center"/>
              <w:rPr>
                <w:rFonts w:eastAsia="Lucida Sans Unicode"/>
                <w:bCs/>
                <w:iCs/>
                <w:szCs w:val="24"/>
                <w:shd w:val="clear" w:color="auto" w:fill="FFFFFF"/>
                <w:lang w:eastAsia="ar-SA"/>
              </w:rPr>
            </w:pPr>
          </w:p>
        </w:tc>
        <w:tc>
          <w:tcPr>
            <w:tcW w:w="5327" w:type="dxa"/>
            <w:tcBorders>
              <w:top w:val="single" w:sz="4" w:space="0" w:color="000000"/>
              <w:left w:val="single" w:sz="4" w:space="0" w:color="000000"/>
              <w:bottom w:val="single" w:sz="4" w:space="0" w:color="000000"/>
              <w:right w:val="single" w:sz="4" w:space="0" w:color="000000"/>
            </w:tcBorders>
          </w:tcPr>
          <w:p w14:paraId="63B70ECE" w14:textId="628A2D79" w:rsidR="006D090C" w:rsidRPr="00003D38" w:rsidRDefault="006D090C" w:rsidP="006D090C">
            <w:pPr>
              <w:widowControl w:val="0"/>
              <w:suppressLineNumbers/>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Specialistų (medicininio personalo, atletinio rengimo, sporto vadybos, kito aptarnaujančiojo personalo) skaičius</w:t>
            </w:r>
            <w:r w:rsidR="00C55920">
              <w:rPr>
                <w:rFonts w:eastAsia="Lucida Sans Unicode"/>
                <w:bCs/>
                <w:iCs/>
                <w:sz w:val="22"/>
                <w:szCs w:val="22"/>
                <w:shd w:val="clear" w:color="auto" w:fill="FFFFFF"/>
                <w:lang w:eastAsia="ar-SA"/>
              </w:rPr>
              <w:t xml:space="preserve">, </w:t>
            </w:r>
            <w:proofErr w:type="spellStart"/>
            <w:r w:rsidR="00C55920" w:rsidRPr="00003D38">
              <w:rPr>
                <w:rFonts w:eastAsia="Lucida Sans Unicode"/>
                <w:bCs/>
                <w:iCs/>
                <w:sz w:val="22"/>
                <w:szCs w:val="22"/>
                <w:shd w:val="clear" w:color="auto" w:fill="FFFFFF"/>
                <w:lang w:eastAsia="ar-SA"/>
              </w:rPr>
              <w:t>žm</w:t>
            </w:r>
            <w:proofErr w:type="spellEnd"/>
            <w:r w:rsidR="00C55920" w:rsidRPr="00003D38">
              <w:rPr>
                <w:rFonts w:eastAsia="Lucida Sans Unicode"/>
                <w:bCs/>
                <w:iCs/>
                <w:sz w:val="22"/>
                <w:szCs w:val="22"/>
                <w:shd w:val="clear" w:color="auto" w:fill="FFFFFF"/>
                <w:lang w:eastAsia="ar-SA"/>
              </w:rPr>
              <w:t>.</w:t>
            </w:r>
          </w:p>
        </w:tc>
        <w:tc>
          <w:tcPr>
            <w:tcW w:w="1276" w:type="dxa"/>
            <w:tcBorders>
              <w:top w:val="single" w:sz="4" w:space="0" w:color="000000"/>
              <w:left w:val="single" w:sz="4" w:space="0" w:color="000000"/>
              <w:bottom w:val="single" w:sz="4" w:space="0" w:color="000000"/>
              <w:right w:val="single" w:sz="4" w:space="0" w:color="000000"/>
            </w:tcBorders>
          </w:tcPr>
          <w:p w14:paraId="00BFEA1A" w14:textId="56184111"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5D84A52F" w14:textId="14889065"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44C1EFB1" w14:textId="0196E2D4"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79169511" w14:textId="77777777" w:rsidTr="006D090C">
        <w:trPr>
          <w:trHeight w:val="373"/>
        </w:trPr>
        <w:tc>
          <w:tcPr>
            <w:tcW w:w="562" w:type="dxa"/>
            <w:tcBorders>
              <w:top w:val="single" w:sz="4" w:space="0" w:color="000000"/>
              <w:left w:val="single" w:sz="4" w:space="0" w:color="000000"/>
              <w:bottom w:val="single" w:sz="4" w:space="0" w:color="000000"/>
              <w:right w:val="single" w:sz="4" w:space="0" w:color="000000"/>
            </w:tcBorders>
            <w:vAlign w:val="center"/>
          </w:tcPr>
          <w:p w14:paraId="48DF5A34" w14:textId="77777777" w:rsidR="006D090C" w:rsidRPr="00003D38" w:rsidRDefault="006D090C" w:rsidP="006D090C">
            <w:pPr>
              <w:pStyle w:val="Sraopastraipa"/>
              <w:widowControl w:val="0"/>
              <w:numPr>
                <w:ilvl w:val="0"/>
                <w:numId w:val="2"/>
              </w:numPr>
              <w:suppressAutoHyphens/>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3B944832" w14:textId="77777777" w:rsidR="006D090C" w:rsidRPr="00003D38" w:rsidRDefault="006D090C" w:rsidP="006D090C">
            <w:pPr>
              <w:widowControl w:val="0"/>
              <w:jc w:val="both"/>
              <w:rPr>
                <w:rFonts w:eastAsia="Lucida Sans Unicode"/>
                <w:bCs/>
                <w:iCs/>
                <w:sz w:val="22"/>
                <w:szCs w:val="22"/>
                <w:lang w:eastAsia="ar-SA"/>
              </w:rPr>
            </w:pPr>
            <w:r w:rsidRPr="00003D38">
              <w:rPr>
                <w:bCs/>
                <w:sz w:val="22"/>
                <w:szCs w:val="22"/>
                <w:lang w:eastAsia="lt-LT"/>
              </w:rPr>
              <w:t xml:space="preserve">Parengta programa </w:t>
            </w:r>
            <w:r w:rsidRPr="00003D38">
              <w:rPr>
                <w:bCs/>
                <w:iCs/>
                <w:sz w:val="22"/>
                <w:szCs w:val="22"/>
                <w:lang w:eastAsia="lt-LT"/>
              </w:rPr>
              <w:t xml:space="preserve">kiekvienam sportinio ugdymo etapui pagal žaidimo modelį (5x5, 8x8, 11x11), vnt. </w:t>
            </w:r>
          </w:p>
        </w:tc>
        <w:tc>
          <w:tcPr>
            <w:tcW w:w="1276" w:type="dxa"/>
            <w:tcBorders>
              <w:top w:val="single" w:sz="4" w:space="0" w:color="000000"/>
              <w:left w:val="single" w:sz="4" w:space="0" w:color="000000"/>
              <w:bottom w:val="single" w:sz="4" w:space="0" w:color="000000"/>
              <w:right w:val="single" w:sz="4" w:space="0" w:color="000000"/>
            </w:tcBorders>
          </w:tcPr>
          <w:p w14:paraId="6C7D75E8" w14:textId="77777777"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2A5124EF" w14:textId="77777777"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2DC1A653" w14:textId="77777777"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0340219A" w14:textId="77777777" w:rsidTr="006D090C">
        <w:trPr>
          <w:trHeight w:val="195"/>
        </w:trPr>
        <w:tc>
          <w:tcPr>
            <w:tcW w:w="562" w:type="dxa"/>
            <w:tcBorders>
              <w:top w:val="single" w:sz="4" w:space="0" w:color="000000"/>
              <w:left w:val="single" w:sz="4" w:space="0" w:color="000000"/>
              <w:bottom w:val="single" w:sz="4" w:space="0" w:color="000000"/>
              <w:right w:val="single" w:sz="4" w:space="0" w:color="000000"/>
            </w:tcBorders>
            <w:vAlign w:val="center"/>
          </w:tcPr>
          <w:p w14:paraId="7261A1FC" w14:textId="77777777" w:rsidR="006D090C" w:rsidRPr="00003D38" w:rsidRDefault="006D090C" w:rsidP="006D090C">
            <w:pPr>
              <w:pStyle w:val="Sraopastraipa"/>
              <w:widowControl w:val="0"/>
              <w:numPr>
                <w:ilvl w:val="0"/>
                <w:numId w:val="2"/>
              </w:numPr>
              <w:suppressAutoHyphens/>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269047A5" w14:textId="34E77C7B" w:rsidR="006D090C" w:rsidRPr="00003D38" w:rsidRDefault="006D090C" w:rsidP="006D090C">
            <w:pPr>
              <w:widowControl w:val="0"/>
              <w:jc w:val="both"/>
              <w:rPr>
                <w:bCs/>
                <w:sz w:val="22"/>
                <w:szCs w:val="22"/>
                <w:lang w:eastAsia="lt-LT"/>
              </w:rPr>
            </w:pPr>
            <w:r w:rsidRPr="00003D38">
              <w:rPr>
                <w:bCs/>
                <w:sz w:val="22"/>
                <w:szCs w:val="22"/>
                <w:lang w:eastAsia="lt-LT"/>
              </w:rPr>
              <w:t>Programoje dalyvaujančių asmenų skaičius</w:t>
            </w:r>
          </w:p>
        </w:tc>
        <w:tc>
          <w:tcPr>
            <w:tcW w:w="1276" w:type="dxa"/>
            <w:tcBorders>
              <w:top w:val="single" w:sz="4" w:space="0" w:color="000000"/>
              <w:left w:val="single" w:sz="4" w:space="0" w:color="000000"/>
              <w:bottom w:val="single" w:sz="4" w:space="0" w:color="000000"/>
              <w:right w:val="single" w:sz="4" w:space="0" w:color="000000"/>
            </w:tcBorders>
          </w:tcPr>
          <w:p w14:paraId="08194B9A" w14:textId="1B26F963"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4D76116F" w14:textId="3A84FE92"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4587BBE5" w14:textId="7B850E5D"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7C1810DF"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4E55C984" w14:textId="77777777" w:rsidR="006D090C" w:rsidRPr="00003D38" w:rsidRDefault="006D090C" w:rsidP="006D090C">
            <w:pPr>
              <w:pStyle w:val="Sraopastraipa"/>
              <w:widowControl w:val="0"/>
              <w:numPr>
                <w:ilvl w:val="0"/>
                <w:numId w:val="2"/>
              </w:numPr>
              <w:suppressAutoHyphens/>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4C20AC1D" w14:textId="77777777" w:rsidR="006D090C" w:rsidRPr="00003D38" w:rsidRDefault="006D090C" w:rsidP="006D090C">
            <w:pPr>
              <w:widowControl w:val="0"/>
              <w:jc w:val="both"/>
              <w:rPr>
                <w:rFonts w:eastAsia="Lucida Sans Unicode"/>
                <w:bCs/>
                <w:sz w:val="22"/>
                <w:szCs w:val="22"/>
                <w:lang w:eastAsia="ar-SA"/>
              </w:rPr>
            </w:pPr>
            <w:r w:rsidRPr="00003D38">
              <w:rPr>
                <w:bCs/>
                <w:sz w:val="22"/>
                <w:szCs w:val="22"/>
                <w:lang w:eastAsia="lt-LT"/>
              </w:rPr>
              <w:t>Sukomplektuotų sportinio rengimo grupių skaičius, vnt.</w:t>
            </w:r>
          </w:p>
        </w:tc>
        <w:tc>
          <w:tcPr>
            <w:tcW w:w="1276" w:type="dxa"/>
            <w:tcBorders>
              <w:top w:val="single" w:sz="4" w:space="0" w:color="000000"/>
              <w:left w:val="single" w:sz="4" w:space="0" w:color="000000"/>
              <w:bottom w:val="single" w:sz="4" w:space="0" w:color="000000"/>
              <w:right w:val="single" w:sz="4" w:space="0" w:color="000000"/>
            </w:tcBorders>
          </w:tcPr>
          <w:p w14:paraId="1C77B93E" w14:textId="5243B3B8"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380A37CC" w14:textId="6C77FD77"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7B0B5064" w14:textId="413A1658"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68C044A1"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424C47A7"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0365A943" w14:textId="77777777" w:rsidR="006D090C" w:rsidRPr="00003D38" w:rsidRDefault="006D090C" w:rsidP="006D090C">
            <w:pPr>
              <w:widowControl w:val="0"/>
              <w:snapToGrid w:val="0"/>
              <w:jc w:val="both"/>
              <w:rPr>
                <w:rFonts w:eastAsia="Lucida Sans Unicode"/>
                <w:bCs/>
                <w:sz w:val="22"/>
                <w:szCs w:val="22"/>
                <w:lang w:eastAsia="ar-SA"/>
              </w:rPr>
            </w:pPr>
            <w:r w:rsidRPr="00003D38">
              <w:rPr>
                <w:bCs/>
                <w:sz w:val="22"/>
                <w:szCs w:val="22"/>
                <w:lang w:eastAsia="lt-LT"/>
              </w:rPr>
              <w:t xml:space="preserve">Miestui atstovaujančių komandų (jaunių, jaunučių ir vaikų amžiaus), dalyvaujančių šalies ir regiono futbolo </w:t>
            </w:r>
            <w:r w:rsidRPr="00003D38">
              <w:rPr>
                <w:bCs/>
                <w:sz w:val="22"/>
                <w:szCs w:val="22"/>
                <w:lang w:eastAsia="lt-LT"/>
              </w:rPr>
              <w:lastRenderedPageBreak/>
              <w:t>varžybose, skaičius, vnt.</w:t>
            </w:r>
          </w:p>
        </w:tc>
        <w:tc>
          <w:tcPr>
            <w:tcW w:w="1276" w:type="dxa"/>
            <w:tcBorders>
              <w:top w:val="single" w:sz="4" w:space="0" w:color="000000"/>
              <w:left w:val="single" w:sz="4" w:space="0" w:color="000000"/>
              <w:bottom w:val="single" w:sz="4" w:space="0" w:color="000000"/>
              <w:right w:val="single" w:sz="4" w:space="0" w:color="000000"/>
            </w:tcBorders>
          </w:tcPr>
          <w:p w14:paraId="6E1B2FC7" w14:textId="3022DEC6"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2404C73A" w14:textId="1718DEAA"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665BBF21" w14:textId="0A526C7E"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395E47E5"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3315C70E"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65823382" w14:textId="4DA44E89" w:rsidR="006D090C" w:rsidRPr="00003D38" w:rsidRDefault="006D090C" w:rsidP="006D090C">
            <w:pPr>
              <w:widowControl w:val="0"/>
              <w:snapToGrid w:val="0"/>
              <w:jc w:val="both"/>
              <w:rPr>
                <w:bCs/>
                <w:sz w:val="22"/>
                <w:szCs w:val="22"/>
                <w:highlight w:val="yellow"/>
                <w:lang w:eastAsia="lt-LT"/>
              </w:rPr>
            </w:pPr>
            <w:r w:rsidRPr="00003D38">
              <w:rPr>
                <w:bCs/>
                <w:sz w:val="22"/>
                <w:szCs w:val="22"/>
                <w:lang w:eastAsia="lt-LT"/>
              </w:rPr>
              <w:t>Miestui atstovaujančių komandų (suaugusiųjų</w:t>
            </w:r>
            <w:r w:rsidR="00873D0F">
              <w:rPr>
                <w:bCs/>
                <w:sz w:val="22"/>
                <w:szCs w:val="22"/>
                <w:lang w:eastAsia="lt-LT"/>
              </w:rPr>
              <w:t xml:space="preserve"> </w:t>
            </w:r>
            <w:r w:rsidR="00873D0F" w:rsidRPr="00003D38">
              <w:rPr>
                <w:bCs/>
                <w:sz w:val="22"/>
                <w:szCs w:val="22"/>
                <w:lang w:eastAsia="lt-LT"/>
              </w:rPr>
              <w:t>vyrų</w:t>
            </w:r>
            <w:r w:rsidRPr="00003D38">
              <w:rPr>
                <w:bCs/>
                <w:sz w:val="22"/>
                <w:szCs w:val="22"/>
                <w:lang w:eastAsia="lt-LT"/>
              </w:rPr>
              <w:t>), dalyvaujančių Lietuvos futbolo federacijos I lygos varžybose, vnt.</w:t>
            </w:r>
          </w:p>
        </w:tc>
        <w:tc>
          <w:tcPr>
            <w:tcW w:w="1276" w:type="dxa"/>
            <w:tcBorders>
              <w:top w:val="single" w:sz="4" w:space="0" w:color="000000"/>
              <w:left w:val="single" w:sz="4" w:space="0" w:color="000000"/>
              <w:bottom w:val="single" w:sz="4" w:space="0" w:color="000000"/>
              <w:right w:val="single" w:sz="4" w:space="0" w:color="000000"/>
            </w:tcBorders>
          </w:tcPr>
          <w:p w14:paraId="4EFEF0BF" w14:textId="623E7AFF"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2566A628" w14:textId="733F6624"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6E010D0B" w14:textId="44C9228D"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0D45F499"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70F9016B"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1BB84EEC" w14:textId="77777777" w:rsidR="006D090C" w:rsidRPr="00003D38" w:rsidRDefault="006D090C" w:rsidP="006D090C">
            <w:pPr>
              <w:widowControl w:val="0"/>
              <w:snapToGrid w:val="0"/>
              <w:jc w:val="both"/>
              <w:rPr>
                <w:bCs/>
                <w:sz w:val="22"/>
                <w:szCs w:val="22"/>
                <w:lang w:eastAsia="lt-LT"/>
              </w:rPr>
            </w:pPr>
            <w:r w:rsidRPr="00003D38">
              <w:rPr>
                <w:bCs/>
                <w:sz w:val="22"/>
                <w:szCs w:val="22"/>
                <w:lang w:eastAsia="lt-LT"/>
              </w:rPr>
              <w:t>Sporto gimnazijoje sportuojančių sportininkų skaičius, žm.</w:t>
            </w:r>
          </w:p>
        </w:tc>
        <w:tc>
          <w:tcPr>
            <w:tcW w:w="1276" w:type="dxa"/>
            <w:tcBorders>
              <w:top w:val="single" w:sz="4" w:space="0" w:color="000000"/>
              <w:left w:val="single" w:sz="4" w:space="0" w:color="000000"/>
              <w:bottom w:val="single" w:sz="4" w:space="0" w:color="000000"/>
              <w:right w:val="single" w:sz="4" w:space="0" w:color="000000"/>
            </w:tcBorders>
          </w:tcPr>
          <w:p w14:paraId="08B880B0" w14:textId="200ED4AD"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292DA852" w14:textId="5D0B92E2"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579F1719" w14:textId="120175A9"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6B2E5BAE"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4FC5553E" w14:textId="77777777" w:rsidR="006D090C" w:rsidRPr="00003D38" w:rsidRDefault="006D090C" w:rsidP="006D090C">
            <w:pPr>
              <w:pStyle w:val="Sraopastraipa"/>
              <w:widowControl w:val="0"/>
              <w:numPr>
                <w:ilvl w:val="0"/>
                <w:numId w:val="2"/>
              </w:numPr>
              <w:suppressAutoHyphens/>
              <w:snapToGrid w:val="0"/>
              <w:spacing w:line="100" w:lineRule="atLeast"/>
              <w:jc w:val="center"/>
              <w:rPr>
                <w:b/>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6064062F" w14:textId="77777777" w:rsidR="006D090C" w:rsidRPr="00003D38" w:rsidRDefault="006D090C" w:rsidP="006D090C">
            <w:pPr>
              <w:widowControl w:val="0"/>
              <w:snapToGrid w:val="0"/>
              <w:jc w:val="both"/>
              <w:rPr>
                <w:rFonts w:eastAsia="Lucida Sans Unicode"/>
                <w:bCs/>
                <w:sz w:val="22"/>
                <w:szCs w:val="22"/>
                <w:lang w:eastAsia="ar-SA"/>
              </w:rPr>
            </w:pPr>
            <w:r w:rsidRPr="00003D38">
              <w:rPr>
                <w:bCs/>
                <w:sz w:val="22"/>
                <w:szCs w:val="22"/>
                <w:lang w:eastAsia="lt-LT"/>
              </w:rPr>
              <w:t>Išugdytų sportininkų skaičius, žaidžiančių Panevėžio miesto komandose (suaugusiųjų Lietuvos futbolo lygos varžybose), žm.</w:t>
            </w:r>
          </w:p>
        </w:tc>
        <w:tc>
          <w:tcPr>
            <w:tcW w:w="1276" w:type="dxa"/>
            <w:tcBorders>
              <w:top w:val="single" w:sz="4" w:space="0" w:color="000000"/>
              <w:left w:val="single" w:sz="4" w:space="0" w:color="000000"/>
              <w:bottom w:val="single" w:sz="4" w:space="0" w:color="000000"/>
              <w:right w:val="single" w:sz="4" w:space="0" w:color="000000"/>
            </w:tcBorders>
          </w:tcPr>
          <w:p w14:paraId="784E3108" w14:textId="5C24A013"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6ABBF8B0" w14:textId="7F2C28C2"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484070A6" w14:textId="7401ABE3"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3A1ABF9F"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6C801812"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0928601B" w14:textId="77777777" w:rsidR="006D090C" w:rsidRPr="00003D38" w:rsidRDefault="006D090C" w:rsidP="006D090C">
            <w:pPr>
              <w:widowControl w:val="0"/>
              <w:snapToGrid w:val="0"/>
              <w:jc w:val="both"/>
              <w:rPr>
                <w:rFonts w:eastAsia="Lucida Sans Unicode"/>
                <w:bCs/>
                <w:sz w:val="22"/>
                <w:szCs w:val="22"/>
                <w:lang w:eastAsia="ar-SA"/>
              </w:rPr>
            </w:pPr>
            <w:r w:rsidRPr="00003D38">
              <w:rPr>
                <w:bCs/>
                <w:sz w:val="22"/>
                <w:szCs w:val="22"/>
                <w:lang w:eastAsia="lt-LT"/>
              </w:rPr>
              <w:t>Sportininkų, dalyvaujančių miesto, regiono, šalies ir tarptautinėse varžybose, skaičius, žm.</w:t>
            </w:r>
          </w:p>
        </w:tc>
        <w:tc>
          <w:tcPr>
            <w:tcW w:w="1276" w:type="dxa"/>
            <w:tcBorders>
              <w:top w:val="single" w:sz="4" w:space="0" w:color="000000"/>
              <w:left w:val="single" w:sz="4" w:space="0" w:color="000000"/>
              <w:bottom w:val="single" w:sz="4" w:space="0" w:color="000000"/>
              <w:right w:val="single" w:sz="4" w:space="0" w:color="000000"/>
            </w:tcBorders>
          </w:tcPr>
          <w:p w14:paraId="6CFB9F22" w14:textId="3CE3297D"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0C14C574" w14:textId="06671D7E"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13E7AE69" w14:textId="041DCDA6"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13B9DA5F"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2F36098F"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471981C6" w14:textId="77777777" w:rsidR="006D090C" w:rsidRPr="00003D38" w:rsidRDefault="006D090C" w:rsidP="006D090C">
            <w:pPr>
              <w:widowControl w:val="0"/>
              <w:snapToGrid w:val="0"/>
              <w:jc w:val="both"/>
              <w:rPr>
                <w:bCs/>
                <w:sz w:val="22"/>
                <w:szCs w:val="22"/>
                <w:lang w:eastAsia="lt-LT"/>
              </w:rPr>
            </w:pPr>
            <w:r w:rsidRPr="00003D38">
              <w:rPr>
                <w:bCs/>
                <w:sz w:val="22"/>
                <w:szCs w:val="22"/>
                <w:lang w:eastAsia="lt-LT"/>
              </w:rPr>
              <w:t>Aukščiausio lygmens divizionuose (11–17 m. amžiaus vaikinai, merginos) dalyvaujančių komandų skaičius, vnt.</w:t>
            </w:r>
          </w:p>
        </w:tc>
        <w:tc>
          <w:tcPr>
            <w:tcW w:w="1276" w:type="dxa"/>
            <w:tcBorders>
              <w:top w:val="single" w:sz="4" w:space="0" w:color="000000"/>
              <w:left w:val="single" w:sz="4" w:space="0" w:color="000000"/>
              <w:bottom w:val="single" w:sz="4" w:space="0" w:color="000000"/>
              <w:right w:val="single" w:sz="4" w:space="0" w:color="000000"/>
            </w:tcBorders>
          </w:tcPr>
          <w:p w14:paraId="38946611" w14:textId="53B5D157"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301C6B8D" w14:textId="407E98B9"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4D56BDBD" w14:textId="71BB7B85"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0E19147A"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5BFB38C4" w14:textId="77777777" w:rsidR="006D090C" w:rsidRPr="00003D38" w:rsidRDefault="006D090C" w:rsidP="006D090C">
            <w:pPr>
              <w:pStyle w:val="Sraopastraipa"/>
              <w:widowControl w:val="0"/>
              <w:numPr>
                <w:ilvl w:val="0"/>
                <w:numId w:val="2"/>
              </w:numPr>
              <w:suppressAutoHyphens/>
              <w:snapToGrid w:val="0"/>
              <w:jc w:val="center"/>
              <w:rPr>
                <w:szCs w:val="24"/>
                <w:lang w:eastAsia="lt-LT"/>
              </w:rPr>
            </w:pPr>
          </w:p>
        </w:tc>
        <w:tc>
          <w:tcPr>
            <w:tcW w:w="5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D9144" w14:textId="77777777" w:rsidR="006D090C" w:rsidRPr="00003D38" w:rsidRDefault="006D090C" w:rsidP="006D090C">
            <w:pPr>
              <w:widowControl w:val="0"/>
              <w:snapToGrid w:val="0"/>
              <w:rPr>
                <w:sz w:val="22"/>
                <w:szCs w:val="22"/>
                <w:highlight w:val="yellow"/>
                <w:lang w:eastAsia="lt-LT"/>
              </w:rPr>
            </w:pPr>
            <w:r w:rsidRPr="00003D38">
              <w:rPr>
                <w:sz w:val="22"/>
                <w:szCs w:val="22"/>
                <w:lang w:eastAsia="lt-LT"/>
              </w:rPr>
              <w:t>Sportininkų, atstovaujančių rinktinėse, skaičius pagal amžiaus grupes, žm.</w:t>
            </w:r>
          </w:p>
        </w:tc>
        <w:tc>
          <w:tcPr>
            <w:tcW w:w="1276" w:type="dxa"/>
            <w:tcBorders>
              <w:top w:val="single" w:sz="4" w:space="0" w:color="000000"/>
              <w:left w:val="single" w:sz="4" w:space="0" w:color="000000"/>
              <w:bottom w:val="single" w:sz="4" w:space="0" w:color="000000"/>
              <w:right w:val="single" w:sz="4" w:space="0" w:color="000000"/>
            </w:tcBorders>
          </w:tcPr>
          <w:p w14:paraId="1EC8CB2F" w14:textId="7F49E3DD" w:rsidR="006D090C" w:rsidRPr="00003D38" w:rsidRDefault="006D090C" w:rsidP="006D090C">
            <w:pPr>
              <w:widowControl w:val="0"/>
              <w:suppressLineNumbers/>
              <w:jc w:val="center"/>
              <w:rPr>
                <w:rFonts w:eastAsia="Lucida Sans Unicode"/>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0B2462C9" w14:textId="2F87941D" w:rsidR="006D090C" w:rsidRPr="00003D38" w:rsidRDefault="006D090C" w:rsidP="006D090C">
            <w:pPr>
              <w:widowControl w:val="0"/>
              <w:suppressLineNumbers/>
              <w:jc w:val="center"/>
              <w:rPr>
                <w:rFonts w:eastAsia="Lucida Sans Unicode"/>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18DF5BD" w14:textId="012CD22C" w:rsidR="006D090C" w:rsidRPr="00003D38" w:rsidRDefault="006D090C" w:rsidP="006D090C">
            <w:pPr>
              <w:widowControl w:val="0"/>
              <w:suppressLineNumbers/>
              <w:jc w:val="center"/>
              <w:rPr>
                <w:rFonts w:eastAsia="Lucida Sans Unicode"/>
                <w:sz w:val="22"/>
                <w:szCs w:val="22"/>
                <w:shd w:val="clear" w:color="auto" w:fill="FFFFFF"/>
                <w:lang w:eastAsia="ar-SA"/>
              </w:rPr>
            </w:pPr>
          </w:p>
        </w:tc>
      </w:tr>
      <w:tr w:rsidR="006D090C" w:rsidRPr="00003D38" w14:paraId="12FFD61B"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7333445D"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10D29EE5" w14:textId="77777777" w:rsidR="006D090C" w:rsidRPr="00003D38" w:rsidRDefault="006D090C" w:rsidP="006D090C">
            <w:pPr>
              <w:widowControl w:val="0"/>
              <w:snapToGrid w:val="0"/>
              <w:jc w:val="both"/>
              <w:rPr>
                <w:rFonts w:eastAsia="Lucida Sans Unicode"/>
                <w:bCs/>
                <w:i/>
                <w:iCs/>
                <w:sz w:val="22"/>
                <w:szCs w:val="22"/>
                <w:u w:val="single"/>
                <w:shd w:val="clear" w:color="auto" w:fill="FFFFFF"/>
                <w:lang w:eastAsia="ar-SA"/>
              </w:rPr>
            </w:pPr>
            <w:r w:rsidRPr="00003D38">
              <w:rPr>
                <w:bCs/>
                <w:sz w:val="22"/>
                <w:szCs w:val="22"/>
                <w:lang w:eastAsia="lt-LT"/>
              </w:rPr>
              <w:t>Surengtų šalies ir tarptautinių futbolo turnyrų skaičius, vnt.</w:t>
            </w:r>
          </w:p>
        </w:tc>
        <w:tc>
          <w:tcPr>
            <w:tcW w:w="1276" w:type="dxa"/>
            <w:tcBorders>
              <w:top w:val="single" w:sz="4" w:space="0" w:color="000000"/>
              <w:left w:val="single" w:sz="4" w:space="0" w:color="000000"/>
              <w:bottom w:val="single" w:sz="4" w:space="0" w:color="000000"/>
              <w:right w:val="single" w:sz="4" w:space="0" w:color="000000"/>
            </w:tcBorders>
          </w:tcPr>
          <w:p w14:paraId="7B267B73" w14:textId="1CD5776B"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0E5AD6D4" w14:textId="2F34EF84"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4DF033CB" w14:textId="50B79DFE"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3E413683"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7BC577BC"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618F74C2" w14:textId="77777777" w:rsidR="006D090C" w:rsidRPr="00003D38" w:rsidRDefault="006D090C" w:rsidP="006D090C">
            <w:pPr>
              <w:widowControl w:val="0"/>
              <w:snapToGrid w:val="0"/>
              <w:jc w:val="both"/>
              <w:rPr>
                <w:rFonts w:eastAsia="Lucida Sans Unicode"/>
                <w:bCs/>
                <w:sz w:val="22"/>
                <w:szCs w:val="22"/>
                <w:lang w:eastAsia="ar-SA"/>
              </w:rPr>
            </w:pPr>
            <w:r w:rsidRPr="00003D38">
              <w:rPr>
                <w:bCs/>
                <w:sz w:val="22"/>
                <w:szCs w:val="22"/>
                <w:lang w:eastAsia="lt-LT"/>
              </w:rPr>
              <w:t>Dalyvauta kvalifikacijos kėlimo kursuose ar kituose mokymuose (treneriai, kitas sportinio rengimo personalas), val.</w:t>
            </w:r>
          </w:p>
        </w:tc>
        <w:tc>
          <w:tcPr>
            <w:tcW w:w="1276" w:type="dxa"/>
            <w:tcBorders>
              <w:top w:val="single" w:sz="4" w:space="0" w:color="000000"/>
              <w:left w:val="single" w:sz="4" w:space="0" w:color="000000"/>
              <w:bottom w:val="single" w:sz="4" w:space="0" w:color="000000"/>
              <w:right w:val="single" w:sz="4" w:space="0" w:color="000000"/>
            </w:tcBorders>
          </w:tcPr>
          <w:p w14:paraId="577F3448" w14:textId="645712A9"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46058705" w14:textId="3EBC996F"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5D19B4FD" w14:textId="4452FCE4"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0E33C86D"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66D508F1"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15C4FF16" w14:textId="77777777" w:rsidR="006D090C" w:rsidRPr="00003D38" w:rsidRDefault="006D090C" w:rsidP="006D090C">
            <w:pPr>
              <w:widowControl w:val="0"/>
              <w:snapToGrid w:val="0"/>
              <w:jc w:val="both"/>
              <w:rPr>
                <w:rFonts w:eastAsia="Lucida Sans Unicode"/>
                <w:bCs/>
                <w:sz w:val="22"/>
                <w:szCs w:val="22"/>
                <w:lang w:eastAsia="ar-SA"/>
              </w:rPr>
            </w:pPr>
            <w:r w:rsidRPr="00003D38">
              <w:rPr>
                <w:bCs/>
                <w:sz w:val="22"/>
                <w:szCs w:val="22"/>
                <w:lang w:eastAsia="lt-LT"/>
              </w:rPr>
              <w:t>Dalyvauta kvalifikacijos kėlimo kursuose ar kituose mokymuose (administracija, kitas personalas), val.</w:t>
            </w:r>
          </w:p>
        </w:tc>
        <w:tc>
          <w:tcPr>
            <w:tcW w:w="1276" w:type="dxa"/>
            <w:tcBorders>
              <w:top w:val="single" w:sz="4" w:space="0" w:color="000000"/>
              <w:left w:val="single" w:sz="4" w:space="0" w:color="000000"/>
              <w:bottom w:val="single" w:sz="4" w:space="0" w:color="000000"/>
              <w:right w:val="single" w:sz="4" w:space="0" w:color="000000"/>
            </w:tcBorders>
          </w:tcPr>
          <w:p w14:paraId="417ABA4C" w14:textId="30DDA58D"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1C49BE24" w14:textId="23B34EAA"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54103E53" w14:textId="7B73C757"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0FA6E874"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739CC201" w14:textId="77777777" w:rsidR="006D090C" w:rsidRPr="00003D38" w:rsidRDefault="006D090C" w:rsidP="006D090C">
            <w:pPr>
              <w:pStyle w:val="Sraopastraipa"/>
              <w:widowControl w:val="0"/>
              <w:numPr>
                <w:ilvl w:val="0"/>
                <w:numId w:val="2"/>
              </w:numPr>
              <w:suppressAutoHyphens/>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5FCB9A58" w14:textId="77777777" w:rsidR="006D090C" w:rsidRPr="00003D38" w:rsidRDefault="006D090C" w:rsidP="006D090C">
            <w:pPr>
              <w:widowControl w:val="0"/>
              <w:snapToGrid w:val="0"/>
              <w:jc w:val="both"/>
              <w:rPr>
                <w:rFonts w:eastAsia="Lucida Sans Unicode"/>
                <w:bCs/>
                <w:sz w:val="22"/>
                <w:szCs w:val="22"/>
                <w:lang w:eastAsia="ar-SA"/>
              </w:rPr>
            </w:pPr>
            <w:r w:rsidRPr="00003D38">
              <w:rPr>
                <w:bCs/>
                <w:sz w:val="22"/>
                <w:szCs w:val="22"/>
                <w:lang w:eastAsia="lt-LT"/>
              </w:rPr>
              <w:t>Įgyvendintas alternatyvus laisvalaikio praleidimo projektas įvairaus amžiaus vaikams, nesiekiantiems sportinio rezultato, vnt.</w:t>
            </w:r>
          </w:p>
        </w:tc>
        <w:tc>
          <w:tcPr>
            <w:tcW w:w="1276" w:type="dxa"/>
            <w:tcBorders>
              <w:top w:val="single" w:sz="4" w:space="0" w:color="000000"/>
              <w:left w:val="single" w:sz="4" w:space="0" w:color="000000"/>
              <w:bottom w:val="single" w:sz="4" w:space="0" w:color="000000"/>
              <w:right w:val="single" w:sz="4" w:space="0" w:color="000000"/>
            </w:tcBorders>
          </w:tcPr>
          <w:p w14:paraId="20ED1715" w14:textId="3A0328A4" w:rsidR="006D090C" w:rsidRPr="00003D38" w:rsidRDefault="006D090C" w:rsidP="006D090C">
            <w:pPr>
              <w:widowControl w:val="0"/>
              <w:suppressLineNumbers/>
              <w:tabs>
                <w:tab w:val="left" w:pos="458"/>
                <w:tab w:val="center" w:pos="530"/>
              </w:tab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429B56CC" w14:textId="1D6154E9"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5C5DA59A" w14:textId="4224EB3D"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r w:rsidR="006D090C" w:rsidRPr="00003D38" w14:paraId="3803EDE0" w14:textId="77777777" w:rsidTr="006D090C">
        <w:tc>
          <w:tcPr>
            <w:tcW w:w="562" w:type="dxa"/>
            <w:tcBorders>
              <w:top w:val="single" w:sz="4" w:space="0" w:color="000000"/>
              <w:left w:val="single" w:sz="4" w:space="0" w:color="000000"/>
              <w:bottom w:val="single" w:sz="4" w:space="0" w:color="000000"/>
              <w:right w:val="single" w:sz="4" w:space="0" w:color="000000"/>
            </w:tcBorders>
            <w:vAlign w:val="center"/>
          </w:tcPr>
          <w:p w14:paraId="11306603" w14:textId="77777777" w:rsidR="006D090C" w:rsidRPr="00003D38" w:rsidRDefault="006D090C" w:rsidP="006D090C">
            <w:pPr>
              <w:pStyle w:val="Sraopastraipa"/>
              <w:widowControl w:val="0"/>
              <w:numPr>
                <w:ilvl w:val="0"/>
                <w:numId w:val="2"/>
              </w:numPr>
              <w:suppressAutoHyphens/>
              <w:snapToGrid w:val="0"/>
              <w:spacing w:line="100" w:lineRule="atLeast"/>
              <w:jc w:val="center"/>
              <w:rPr>
                <w:rFonts w:eastAsia="Lucida Sans Unicode"/>
                <w:bCs/>
                <w:szCs w:val="24"/>
                <w:lang w:eastAsia="ar-SA"/>
              </w:rPr>
            </w:pPr>
          </w:p>
        </w:tc>
        <w:tc>
          <w:tcPr>
            <w:tcW w:w="5327" w:type="dxa"/>
            <w:tcBorders>
              <w:top w:val="single" w:sz="4" w:space="0" w:color="000000"/>
              <w:left w:val="single" w:sz="4" w:space="0" w:color="000000"/>
              <w:bottom w:val="single" w:sz="4" w:space="0" w:color="000000"/>
              <w:right w:val="single" w:sz="4" w:space="0" w:color="000000"/>
            </w:tcBorders>
          </w:tcPr>
          <w:p w14:paraId="08C63997" w14:textId="77777777" w:rsidR="006D090C" w:rsidRPr="00003D38" w:rsidRDefault="006D090C" w:rsidP="006D090C">
            <w:pPr>
              <w:widowControl w:val="0"/>
              <w:snapToGrid w:val="0"/>
              <w:jc w:val="both"/>
              <w:rPr>
                <w:rFonts w:eastAsia="Lucida Sans Unicode"/>
                <w:bCs/>
                <w:sz w:val="22"/>
                <w:szCs w:val="22"/>
                <w:highlight w:val="yellow"/>
                <w:lang w:eastAsia="ar-SA"/>
              </w:rPr>
            </w:pPr>
            <w:r w:rsidRPr="00003D38">
              <w:rPr>
                <w:rFonts w:eastAsia="Lucida Sans Unicode"/>
                <w:bCs/>
                <w:sz w:val="22"/>
                <w:szCs w:val="22"/>
                <w:lang w:eastAsia="ar-SA"/>
              </w:rPr>
              <w:t>Naudojamų sporto bazių (įskaitant ir nuomojamas) skaičius, vnt.</w:t>
            </w:r>
          </w:p>
        </w:tc>
        <w:tc>
          <w:tcPr>
            <w:tcW w:w="1276" w:type="dxa"/>
            <w:tcBorders>
              <w:top w:val="single" w:sz="4" w:space="0" w:color="000000"/>
              <w:left w:val="single" w:sz="4" w:space="0" w:color="000000"/>
              <w:bottom w:val="single" w:sz="4" w:space="0" w:color="000000"/>
              <w:right w:val="single" w:sz="4" w:space="0" w:color="000000"/>
            </w:tcBorders>
          </w:tcPr>
          <w:p w14:paraId="379C07AF" w14:textId="1D615FD9"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77DF9665" w14:textId="3C8A36B4"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57998804" w14:textId="263AE5AF" w:rsidR="006D090C" w:rsidRPr="00003D38" w:rsidRDefault="006D090C" w:rsidP="006D090C">
            <w:pPr>
              <w:widowControl w:val="0"/>
              <w:suppressLineNumbers/>
              <w:jc w:val="center"/>
              <w:rPr>
                <w:rFonts w:eastAsia="Lucida Sans Unicode"/>
                <w:bCs/>
                <w:iCs/>
                <w:sz w:val="22"/>
                <w:szCs w:val="22"/>
                <w:shd w:val="clear" w:color="auto" w:fill="FFFFFF"/>
                <w:lang w:eastAsia="ar-SA"/>
              </w:rPr>
            </w:pPr>
          </w:p>
        </w:tc>
      </w:tr>
    </w:tbl>
    <w:p w14:paraId="65AB2F2C" w14:textId="77777777" w:rsidR="00A753B9" w:rsidRPr="00A6493E" w:rsidRDefault="00A753B9">
      <w:pPr>
        <w:jc w:val="both"/>
        <w:rPr>
          <w:rFonts w:cs="Tahoma"/>
          <w:b/>
          <w:iCs/>
          <w:color w:val="000000"/>
          <w:szCs w:val="24"/>
        </w:rPr>
      </w:pPr>
    </w:p>
    <w:p w14:paraId="6A3C6284" w14:textId="77777777" w:rsidR="003D0B75" w:rsidRPr="00A6493E" w:rsidRDefault="00C373D1">
      <w:pPr>
        <w:rPr>
          <w:b/>
          <w:szCs w:val="24"/>
        </w:rPr>
      </w:pPr>
      <w:r w:rsidRPr="00A6493E">
        <w:rPr>
          <w:b/>
          <w:szCs w:val="24"/>
          <w:lang w:val="en-US"/>
        </w:rPr>
        <w:t>3.5</w:t>
      </w:r>
      <w:r w:rsidRPr="00A6493E">
        <w:rPr>
          <w:b/>
          <w:szCs w:val="24"/>
        </w:rPr>
        <w:t xml:space="preserve">. Programos įgyvendinimo grafikas </w:t>
      </w:r>
      <w:r w:rsidRPr="00A6493E">
        <w:rPr>
          <w:i/>
          <w:szCs w:val="24"/>
        </w:rPr>
        <w:t>(įrašyti ir pažymėti)</w:t>
      </w:r>
      <w:r w:rsidRPr="00A6493E">
        <w:rPr>
          <w:b/>
          <w:bCs/>
          <w:szCs w:val="24"/>
        </w:rPr>
        <w:t>:</w:t>
      </w:r>
    </w:p>
    <w:p w14:paraId="299C520C" w14:textId="442BFF83" w:rsidR="003D0B75" w:rsidRPr="00A6493E" w:rsidRDefault="00C373D1">
      <w:pPr>
        <w:widowControl w:val="0"/>
        <w:rPr>
          <w:b/>
          <w:sz w:val="20"/>
        </w:rPr>
      </w:pPr>
      <w:r w:rsidRPr="00A6493E">
        <w:rPr>
          <w:b/>
          <w:sz w:val="20"/>
        </w:rPr>
        <w:t>Pirmaisiais metais (202</w:t>
      </w:r>
      <w:r w:rsidR="00D40D83" w:rsidRPr="00A6493E">
        <w:rPr>
          <w:b/>
          <w:sz w:val="20"/>
        </w:rPr>
        <w:t>5</w:t>
      </w:r>
      <w:r w:rsidRPr="00A6493E">
        <w:rPr>
          <w:b/>
          <w:sz w:val="20"/>
        </w:rPr>
        <w:t xml:space="preserve">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3D0B75" w:rsidRPr="00A6493E" w14:paraId="54CB0AEF" w14:textId="77777777">
        <w:tc>
          <w:tcPr>
            <w:tcW w:w="1432" w:type="pct"/>
            <w:vMerge w:val="restart"/>
            <w:tcBorders>
              <w:top w:val="single" w:sz="4" w:space="0" w:color="auto"/>
              <w:left w:val="single" w:sz="4" w:space="0" w:color="auto"/>
              <w:right w:val="single" w:sz="4" w:space="0" w:color="auto"/>
            </w:tcBorders>
            <w:vAlign w:val="center"/>
          </w:tcPr>
          <w:p w14:paraId="6D046601" w14:textId="77777777" w:rsidR="003D0B75" w:rsidRPr="00A6493E" w:rsidRDefault="00C373D1">
            <w:pPr>
              <w:widowControl w:val="0"/>
              <w:ind w:right="-108" w:hanging="108"/>
              <w:jc w:val="center"/>
              <w:rPr>
                <w:b/>
                <w:sz w:val="20"/>
              </w:rPr>
            </w:pPr>
            <w:r w:rsidRPr="00A6493E">
              <w:rPr>
                <w:b/>
                <w:sz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5CCA37C9" w14:textId="77777777" w:rsidR="003D0B75" w:rsidRPr="00A6493E" w:rsidRDefault="00C373D1">
            <w:pPr>
              <w:widowControl w:val="0"/>
              <w:jc w:val="center"/>
              <w:rPr>
                <w:b/>
                <w:sz w:val="20"/>
              </w:rPr>
            </w:pPr>
            <w:r w:rsidRPr="00A6493E">
              <w:rPr>
                <w:b/>
                <w:sz w:val="20"/>
              </w:rPr>
              <w:t>Mėnuo</w:t>
            </w:r>
          </w:p>
        </w:tc>
      </w:tr>
      <w:tr w:rsidR="003D0B75" w:rsidRPr="00A6493E" w14:paraId="1B35B350" w14:textId="77777777">
        <w:tc>
          <w:tcPr>
            <w:tcW w:w="1432" w:type="pct"/>
            <w:vMerge/>
            <w:tcBorders>
              <w:left w:val="single" w:sz="4" w:space="0" w:color="auto"/>
              <w:bottom w:val="single" w:sz="4" w:space="0" w:color="auto"/>
              <w:right w:val="single" w:sz="4" w:space="0" w:color="auto"/>
            </w:tcBorders>
            <w:vAlign w:val="center"/>
          </w:tcPr>
          <w:p w14:paraId="0C6F68C4" w14:textId="77777777" w:rsidR="003D0B75" w:rsidRPr="00A6493E" w:rsidRDefault="003D0B75">
            <w:pPr>
              <w:widowControl w:val="0"/>
              <w:ind w:right="-108" w:hanging="108"/>
              <w:jc w:val="center"/>
              <w:rPr>
                <w:b/>
                <w:sz w:val="20"/>
              </w:rPr>
            </w:pPr>
          </w:p>
        </w:tc>
        <w:tc>
          <w:tcPr>
            <w:tcW w:w="278" w:type="pct"/>
            <w:tcBorders>
              <w:top w:val="single" w:sz="4" w:space="0" w:color="auto"/>
              <w:left w:val="single" w:sz="4" w:space="0" w:color="auto"/>
              <w:right w:val="single" w:sz="4" w:space="0" w:color="auto"/>
            </w:tcBorders>
            <w:shd w:val="clear" w:color="auto" w:fill="auto"/>
            <w:vAlign w:val="center"/>
          </w:tcPr>
          <w:p w14:paraId="2912D6EF" w14:textId="77777777" w:rsidR="003D0B75" w:rsidRPr="00A6493E" w:rsidRDefault="00C373D1">
            <w:pPr>
              <w:widowControl w:val="0"/>
              <w:rPr>
                <w:b/>
                <w:sz w:val="20"/>
              </w:rPr>
            </w:pPr>
            <w:r w:rsidRPr="00A6493E">
              <w:rPr>
                <w:b/>
                <w:sz w:val="20"/>
              </w:rPr>
              <w:t>1</w:t>
            </w:r>
          </w:p>
        </w:tc>
        <w:tc>
          <w:tcPr>
            <w:tcW w:w="278" w:type="pct"/>
            <w:tcBorders>
              <w:top w:val="single" w:sz="4" w:space="0" w:color="auto"/>
              <w:left w:val="single" w:sz="4" w:space="0" w:color="auto"/>
              <w:right w:val="single" w:sz="4" w:space="0" w:color="auto"/>
            </w:tcBorders>
            <w:shd w:val="clear" w:color="auto" w:fill="auto"/>
            <w:vAlign w:val="center"/>
          </w:tcPr>
          <w:p w14:paraId="52CC5D59" w14:textId="77777777" w:rsidR="003D0B75" w:rsidRPr="00A6493E" w:rsidRDefault="00C373D1">
            <w:pPr>
              <w:widowControl w:val="0"/>
              <w:rPr>
                <w:b/>
                <w:sz w:val="20"/>
              </w:rPr>
            </w:pPr>
            <w:r w:rsidRPr="00A6493E">
              <w:rPr>
                <w:b/>
                <w:sz w:val="20"/>
              </w:rPr>
              <w:t>2</w:t>
            </w:r>
          </w:p>
        </w:tc>
        <w:tc>
          <w:tcPr>
            <w:tcW w:w="278" w:type="pct"/>
            <w:tcBorders>
              <w:top w:val="single" w:sz="4" w:space="0" w:color="auto"/>
              <w:left w:val="single" w:sz="4" w:space="0" w:color="auto"/>
              <w:right w:val="single" w:sz="4" w:space="0" w:color="auto"/>
            </w:tcBorders>
            <w:shd w:val="clear" w:color="auto" w:fill="auto"/>
            <w:vAlign w:val="center"/>
          </w:tcPr>
          <w:p w14:paraId="052606F6" w14:textId="77777777" w:rsidR="003D0B75" w:rsidRPr="00A6493E" w:rsidRDefault="00C373D1">
            <w:pPr>
              <w:widowControl w:val="0"/>
              <w:rPr>
                <w:b/>
                <w:sz w:val="20"/>
              </w:rPr>
            </w:pPr>
            <w:r w:rsidRPr="00A6493E">
              <w:rPr>
                <w:b/>
                <w:sz w:val="20"/>
              </w:rPr>
              <w:t>3</w:t>
            </w:r>
          </w:p>
        </w:tc>
        <w:tc>
          <w:tcPr>
            <w:tcW w:w="278" w:type="pct"/>
            <w:tcBorders>
              <w:top w:val="single" w:sz="4" w:space="0" w:color="auto"/>
              <w:left w:val="single" w:sz="4" w:space="0" w:color="auto"/>
              <w:right w:val="single" w:sz="4" w:space="0" w:color="auto"/>
            </w:tcBorders>
            <w:shd w:val="clear" w:color="auto" w:fill="auto"/>
            <w:vAlign w:val="center"/>
          </w:tcPr>
          <w:p w14:paraId="1EE5C6DD" w14:textId="77777777" w:rsidR="003D0B75" w:rsidRPr="00A6493E" w:rsidRDefault="00C373D1">
            <w:pPr>
              <w:widowControl w:val="0"/>
              <w:rPr>
                <w:b/>
                <w:sz w:val="20"/>
              </w:rPr>
            </w:pPr>
            <w:r w:rsidRPr="00A6493E">
              <w:rPr>
                <w:b/>
                <w:sz w:val="20"/>
              </w:rPr>
              <w:t>4</w:t>
            </w:r>
          </w:p>
        </w:tc>
        <w:tc>
          <w:tcPr>
            <w:tcW w:w="277" w:type="pct"/>
            <w:tcBorders>
              <w:top w:val="single" w:sz="4" w:space="0" w:color="auto"/>
              <w:left w:val="single" w:sz="4" w:space="0" w:color="auto"/>
              <w:right w:val="single" w:sz="4" w:space="0" w:color="auto"/>
            </w:tcBorders>
            <w:shd w:val="clear" w:color="auto" w:fill="auto"/>
            <w:vAlign w:val="center"/>
          </w:tcPr>
          <w:p w14:paraId="700AC84D" w14:textId="77777777" w:rsidR="003D0B75" w:rsidRPr="00A6493E" w:rsidRDefault="00C373D1">
            <w:pPr>
              <w:widowControl w:val="0"/>
              <w:rPr>
                <w:b/>
                <w:sz w:val="20"/>
              </w:rPr>
            </w:pPr>
            <w:r w:rsidRPr="00A6493E">
              <w:rPr>
                <w:b/>
                <w:sz w:val="20"/>
              </w:rPr>
              <w:t>5</w:t>
            </w:r>
          </w:p>
        </w:tc>
        <w:tc>
          <w:tcPr>
            <w:tcW w:w="277" w:type="pct"/>
            <w:tcBorders>
              <w:top w:val="single" w:sz="4" w:space="0" w:color="auto"/>
              <w:left w:val="single" w:sz="4" w:space="0" w:color="auto"/>
              <w:right w:val="single" w:sz="4" w:space="0" w:color="auto"/>
            </w:tcBorders>
            <w:shd w:val="clear" w:color="auto" w:fill="auto"/>
            <w:vAlign w:val="center"/>
          </w:tcPr>
          <w:p w14:paraId="68B31EC4" w14:textId="77777777" w:rsidR="003D0B75" w:rsidRPr="00A6493E" w:rsidRDefault="00C373D1">
            <w:pPr>
              <w:widowControl w:val="0"/>
              <w:rPr>
                <w:b/>
                <w:sz w:val="20"/>
              </w:rPr>
            </w:pPr>
            <w:r w:rsidRPr="00A6493E">
              <w:rPr>
                <w:b/>
                <w:sz w:val="20"/>
              </w:rPr>
              <w:t>6</w:t>
            </w:r>
          </w:p>
        </w:tc>
        <w:tc>
          <w:tcPr>
            <w:tcW w:w="277" w:type="pct"/>
            <w:tcBorders>
              <w:top w:val="single" w:sz="4" w:space="0" w:color="auto"/>
              <w:left w:val="single" w:sz="4" w:space="0" w:color="auto"/>
              <w:right w:val="single" w:sz="4" w:space="0" w:color="auto"/>
            </w:tcBorders>
            <w:shd w:val="clear" w:color="auto" w:fill="auto"/>
            <w:vAlign w:val="center"/>
          </w:tcPr>
          <w:p w14:paraId="3AB03B84" w14:textId="77777777" w:rsidR="003D0B75" w:rsidRPr="00A6493E" w:rsidRDefault="00C373D1">
            <w:pPr>
              <w:widowControl w:val="0"/>
              <w:rPr>
                <w:b/>
                <w:sz w:val="20"/>
              </w:rPr>
            </w:pPr>
            <w:r w:rsidRPr="00A6493E">
              <w:rPr>
                <w:b/>
                <w:sz w:val="20"/>
              </w:rPr>
              <w:t>7</w:t>
            </w:r>
          </w:p>
        </w:tc>
        <w:tc>
          <w:tcPr>
            <w:tcW w:w="277" w:type="pct"/>
            <w:tcBorders>
              <w:top w:val="single" w:sz="4" w:space="0" w:color="auto"/>
              <w:left w:val="single" w:sz="4" w:space="0" w:color="auto"/>
              <w:right w:val="single" w:sz="4" w:space="0" w:color="auto"/>
            </w:tcBorders>
            <w:shd w:val="clear" w:color="auto" w:fill="auto"/>
            <w:vAlign w:val="center"/>
          </w:tcPr>
          <w:p w14:paraId="15E80987" w14:textId="77777777" w:rsidR="003D0B75" w:rsidRPr="00A6493E" w:rsidRDefault="00C373D1">
            <w:pPr>
              <w:widowControl w:val="0"/>
              <w:rPr>
                <w:b/>
                <w:sz w:val="20"/>
              </w:rPr>
            </w:pPr>
            <w:r w:rsidRPr="00A6493E">
              <w:rPr>
                <w:b/>
                <w:sz w:val="20"/>
              </w:rPr>
              <w:t>8</w:t>
            </w:r>
          </w:p>
        </w:tc>
        <w:tc>
          <w:tcPr>
            <w:tcW w:w="277" w:type="pct"/>
            <w:tcBorders>
              <w:top w:val="single" w:sz="4" w:space="0" w:color="auto"/>
              <w:left w:val="single" w:sz="4" w:space="0" w:color="auto"/>
              <w:right w:val="single" w:sz="4" w:space="0" w:color="auto"/>
            </w:tcBorders>
            <w:shd w:val="clear" w:color="auto" w:fill="auto"/>
            <w:vAlign w:val="center"/>
          </w:tcPr>
          <w:p w14:paraId="01C239F7" w14:textId="77777777" w:rsidR="003D0B75" w:rsidRPr="00A6493E" w:rsidRDefault="00C373D1">
            <w:pPr>
              <w:widowControl w:val="0"/>
              <w:rPr>
                <w:b/>
                <w:sz w:val="20"/>
              </w:rPr>
            </w:pPr>
            <w:r w:rsidRPr="00A6493E">
              <w:rPr>
                <w:b/>
                <w:sz w:val="20"/>
              </w:rPr>
              <w:t>9</w:t>
            </w:r>
          </w:p>
        </w:tc>
        <w:tc>
          <w:tcPr>
            <w:tcW w:w="359" w:type="pct"/>
            <w:tcBorders>
              <w:top w:val="single" w:sz="4" w:space="0" w:color="auto"/>
              <w:left w:val="single" w:sz="4" w:space="0" w:color="auto"/>
              <w:right w:val="single" w:sz="4" w:space="0" w:color="auto"/>
            </w:tcBorders>
            <w:shd w:val="clear" w:color="auto" w:fill="auto"/>
            <w:vAlign w:val="center"/>
          </w:tcPr>
          <w:p w14:paraId="13367BDF" w14:textId="77777777" w:rsidR="003D0B75" w:rsidRPr="00A6493E" w:rsidRDefault="00C373D1">
            <w:pPr>
              <w:widowControl w:val="0"/>
              <w:rPr>
                <w:b/>
                <w:sz w:val="20"/>
              </w:rPr>
            </w:pPr>
            <w:r w:rsidRPr="00A6493E">
              <w:rPr>
                <w:b/>
                <w:sz w:val="20"/>
              </w:rPr>
              <w:t>10</w:t>
            </w:r>
          </w:p>
        </w:tc>
        <w:tc>
          <w:tcPr>
            <w:tcW w:w="359" w:type="pct"/>
            <w:tcBorders>
              <w:top w:val="single" w:sz="4" w:space="0" w:color="auto"/>
              <w:left w:val="single" w:sz="4" w:space="0" w:color="auto"/>
              <w:right w:val="single" w:sz="4" w:space="0" w:color="auto"/>
            </w:tcBorders>
            <w:shd w:val="clear" w:color="auto" w:fill="auto"/>
            <w:vAlign w:val="center"/>
          </w:tcPr>
          <w:p w14:paraId="2C3AC3E7" w14:textId="77777777" w:rsidR="003D0B75" w:rsidRPr="00A6493E" w:rsidRDefault="00C373D1">
            <w:pPr>
              <w:widowControl w:val="0"/>
              <w:rPr>
                <w:b/>
                <w:sz w:val="20"/>
              </w:rPr>
            </w:pPr>
            <w:r w:rsidRPr="00A6493E">
              <w:rPr>
                <w:b/>
                <w:sz w:val="20"/>
              </w:rPr>
              <w:t>11</w:t>
            </w:r>
          </w:p>
        </w:tc>
        <w:tc>
          <w:tcPr>
            <w:tcW w:w="354" w:type="pct"/>
            <w:tcBorders>
              <w:top w:val="single" w:sz="4" w:space="0" w:color="auto"/>
              <w:left w:val="single" w:sz="4" w:space="0" w:color="auto"/>
              <w:right w:val="single" w:sz="4" w:space="0" w:color="auto"/>
            </w:tcBorders>
            <w:shd w:val="clear" w:color="auto" w:fill="auto"/>
            <w:vAlign w:val="center"/>
          </w:tcPr>
          <w:p w14:paraId="657A2DA3" w14:textId="77777777" w:rsidR="003D0B75" w:rsidRPr="00A6493E" w:rsidRDefault="00C373D1">
            <w:pPr>
              <w:widowControl w:val="0"/>
              <w:rPr>
                <w:b/>
                <w:sz w:val="20"/>
              </w:rPr>
            </w:pPr>
            <w:r w:rsidRPr="00A6493E">
              <w:rPr>
                <w:b/>
                <w:sz w:val="20"/>
              </w:rPr>
              <w:t>12</w:t>
            </w:r>
          </w:p>
        </w:tc>
      </w:tr>
      <w:tr w:rsidR="003D0B75" w:rsidRPr="00A6493E" w14:paraId="74612C34" w14:textId="77777777">
        <w:tc>
          <w:tcPr>
            <w:tcW w:w="1432" w:type="pct"/>
            <w:tcBorders>
              <w:top w:val="single" w:sz="4" w:space="0" w:color="auto"/>
              <w:left w:val="single" w:sz="4" w:space="0" w:color="auto"/>
              <w:bottom w:val="single" w:sz="4" w:space="0" w:color="auto"/>
              <w:right w:val="single" w:sz="4" w:space="0" w:color="auto"/>
            </w:tcBorders>
            <w:vAlign w:val="center"/>
          </w:tcPr>
          <w:p w14:paraId="762CC985"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F3BDBC5"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66AD023"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6ABF91B3"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524568B4"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BCE91B7"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EB8E887"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26BD751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D419200"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678AEF00"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57FFCD82"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0B7BCD65"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27835503" w14:textId="77777777" w:rsidR="003D0B75" w:rsidRPr="00A6493E" w:rsidRDefault="003D0B75">
            <w:pPr>
              <w:widowControl w:val="0"/>
              <w:rPr>
                <w:sz w:val="20"/>
              </w:rPr>
            </w:pPr>
          </w:p>
        </w:tc>
      </w:tr>
      <w:tr w:rsidR="003D0B75" w:rsidRPr="00A6493E" w14:paraId="24385BF4" w14:textId="77777777">
        <w:tc>
          <w:tcPr>
            <w:tcW w:w="1432" w:type="pct"/>
            <w:tcBorders>
              <w:top w:val="single" w:sz="4" w:space="0" w:color="auto"/>
              <w:left w:val="single" w:sz="4" w:space="0" w:color="auto"/>
              <w:bottom w:val="single" w:sz="4" w:space="0" w:color="auto"/>
              <w:right w:val="single" w:sz="4" w:space="0" w:color="auto"/>
            </w:tcBorders>
            <w:vAlign w:val="center"/>
          </w:tcPr>
          <w:p w14:paraId="4EE9B81B"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748CF54"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F46BC75"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17B8A08F"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0F44F70"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7984C1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8ABBE03"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FA540A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1ADE5B0"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751726B"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1A9F58C7"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6E1D7EF7"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7C9CBE2A" w14:textId="77777777" w:rsidR="003D0B75" w:rsidRPr="00A6493E" w:rsidRDefault="003D0B75">
            <w:pPr>
              <w:widowControl w:val="0"/>
              <w:rPr>
                <w:sz w:val="20"/>
              </w:rPr>
            </w:pPr>
          </w:p>
        </w:tc>
      </w:tr>
      <w:tr w:rsidR="003D0B75" w:rsidRPr="00A6493E" w14:paraId="132A5FBD" w14:textId="77777777">
        <w:tc>
          <w:tcPr>
            <w:tcW w:w="1432" w:type="pct"/>
            <w:tcBorders>
              <w:top w:val="single" w:sz="4" w:space="0" w:color="auto"/>
              <w:left w:val="single" w:sz="4" w:space="0" w:color="auto"/>
              <w:bottom w:val="single" w:sz="4" w:space="0" w:color="auto"/>
              <w:right w:val="single" w:sz="4" w:space="0" w:color="auto"/>
            </w:tcBorders>
            <w:vAlign w:val="center"/>
          </w:tcPr>
          <w:p w14:paraId="212C5B83"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DBF6916"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32F492E"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81761E5"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413758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6990355F"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C5C7758"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625B522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646B33D9"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FB106F0"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45640FBC"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2ABC8487"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1D34F1BB" w14:textId="77777777" w:rsidR="003D0B75" w:rsidRPr="00A6493E" w:rsidRDefault="003D0B75">
            <w:pPr>
              <w:widowControl w:val="0"/>
              <w:rPr>
                <w:sz w:val="20"/>
              </w:rPr>
            </w:pPr>
          </w:p>
        </w:tc>
      </w:tr>
      <w:tr w:rsidR="003D0B75" w:rsidRPr="00A6493E" w14:paraId="2C1554DC" w14:textId="77777777">
        <w:tc>
          <w:tcPr>
            <w:tcW w:w="1432" w:type="pct"/>
            <w:tcBorders>
              <w:top w:val="single" w:sz="4" w:space="0" w:color="auto"/>
              <w:left w:val="single" w:sz="4" w:space="0" w:color="auto"/>
              <w:bottom w:val="single" w:sz="4" w:space="0" w:color="auto"/>
              <w:right w:val="single" w:sz="4" w:space="0" w:color="auto"/>
            </w:tcBorders>
            <w:vAlign w:val="center"/>
          </w:tcPr>
          <w:p w14:paraId="5BA7901A"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650295C"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0C4F8830"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62286424"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2969697"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261BECB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854AB08"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3320C21"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20806A3"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8F35AFA"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2AF62FC5"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4193514A"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4BA24A9D" w14:textId="77777777" w:rsidR="003D0B75" w:rsidRPr="00A6493E" w:rsidRDefault="003D0B75">
            <w:pPr>
              <w:widowControl w:val="0"/>
              <w:rPr>
                <w:sz w:val="20"/>
              </w:rPr>
            </w:pPr>
          </w:p>
        </w:tc>
      </w:tr>
      <w:tr w:rsidR="003D0B75" w:rsidRPr="00A6493E" w14:paraId="1AF45E65" w14:textId="77777777">
        <w:tc>
          <w:tcPr>
            <w:tcW w:w="1432" w:type="pct"/>
            <w:tcBorders>
              <w:top w:val="single" w:sz="4" w:space="0" w:color="auto"/>
              <w:left w:val="single" w:sz="4" w:space="0" w:color="auto"/>
              <w:bottom w:val="single" w:sz="4" w:space="0" w:color="auto"/>
              <w:right w:val="single" w:sz="4" w:space="0" w:color="auto"/>
            </w:tcBorders>
            <w:vAlign w:val="center"/>
          </w:tcPr>
          <w:p w14:paraId="49653E02"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C08B482"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0501BAA5"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E61F022"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E4617EC"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6210B530"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603E767"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ED122A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82B180A"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8461A64"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746F313C"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68C0D2DD"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48666318" w14:textId="77777777" w:rsidR="003D0B75" w:rsidRPr="00A6493E" w:rsidRDefault="003D0B75">
            <w:pPr>
              <w:widowControl w:val="0"/>
              <w:rPr>
                <w:sz w:val="20"/>
              </w:rPr>
            </w:pPr>
          </w:p>
        </w:tc>
      </w:tr>
      <w:tr w:rsidR="003D0B75" w:rsidRPr="00A6493E" w14:paraId="27F8035A" w14:textId="77777777">
        <w:tc>
          <w:tcPr>
            <w:tcW w:w="1432" w:type="pct"/>
            <w:tcBorders>
              <w:top w:val="single" w:sz="4" w:space="0" w:color="auto"/>
              <w:left w:val="single" w:sz="4" w:space="0" w:color="auto"/>
              <w:bottom w:val="single" w:sz="4" w:space="0" w:color="auto"/>
              <w:right w:val="single" w:sz="4" w:space="0" w:color="auto"/>
            </w:tcBorders>
            <w:vAlign w:val="center"/>
          </w:tcPr>
          <w:p w14:paraId="2BD617E4"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F5F5F71"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18DD552F"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E19AB76"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9D3C15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BACB04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AF3317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EBD795F"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25E614F2"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6BE3CD1"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4B2FDA8B"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05DFDE51"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78607867" w14:textId="77777777" w:rsidR="003D0B75" w:rsidRPr="00A6493E" w:rsidRDefault="003D0B75">
            <w:pPr>
              <w:widowControl w:val="0"/>
              <w:rPr>
                <w:sz w:val="20"/>
              </w:rPr>
            </w:pPr>
          </w:p>
        </w:tc>
      </w:tr>
    </w:tbl>
    <w:p w14:paraId="70A557F4" w14:textId="77777777" w:rsidR="003D0B75" w:rsidRPr="00A6493E" w:rsidRDefault="003D0B75">
      <w:pPr>
        <w:widowControl w:val="0"/>
        <w:rPr>
          <w:sz w:val="20"/>
        </w:rPr>
      </w:pPr>
    </w:p>
    <w:p w14:paraId="122C17B1" w14:textId="0C646357" w:rsidR="003D0B75" w:rsidRPr="00A6493E" w:rsidRDefault="00C373D1">
      <w:pPr>
        <w:widowControl w:val="0"/>
        <w:rPr>
          <w:b/>
          <w:sz w:val="20"/>
        </w:rPr>
      </w:pPr>
      <w:r w:rsidRPr="00A6493E">
        <w:rPr>
          <w:b/>
          <w:sz w:val="20"/>
        </w:rPr>
        <w:t>Antraisiais metais (202</w:t>
      </w:r>
      <w:r w:rsidR="00D40D83" w:rsidRPr="00A6493E">
        <w:rPr>
          <w:b/>
          <w:sz w:val="20"/>
        </w:rPr>
        <w:t>6</w:t>
      </w:r>
      <w:r w:rsidRPr="00A6493E">
        <w:rPr>
          <w:b/>
          <w:sz w:val="20"/>
        </w:rPr>
        <w:t xml:space="preserve">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3D0B75" w:rsidRPr="00A6493E" w14:paraId="5BAF640E" w14:textId="77777777">
        <w:tc>
          <w:tcPr>
            <w:tcW w:w="1432" w:type="pct"/>
            <w:vMerge w:val="restart"/>
            <w:tcBorders>
              <w:top w:val="single" w:sz="4" w:space="0" w:color="auto"/>
              <w:left w:val="single" w:sz="4" w:space="0" w:color="auto"/>
              <w:right w:val="single" w:sz="4" w:space="0" w:color="auto"/>
            </w:tcBorders>
            <w:vAlign w:val="center"/>
          </w:tcPr>
          <w:p w14:paraId="40959214" w14:textId="77777777" w:rsidR="003D0B75" w:rsidRPr="00A6493E" w:rsidRDefault="00C373D1">
            <w:pPr>
              <w:widowControl w:val="0"/>
              <w:ind w:right="-108" w:hanging="108"/>
              <w:jc w:val="center"/>
              <w:rPr>
                <w:b/>
                <w:sz w:val="20"/>
              </w:rPr>
            </w:pPr>
            <w:r w:rsidRPr="00A6493E">
              <w:rPr>
                <w:b/>
                <w:sz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4511EC9F" w14:textId="77777777" w:rsidR="003D0B75" w:rsidRPr="00A6493E" w:rsidRDefault="00C373D1">
            <w:pPr>
              <w:widowControl w:val="0"/>
              <w:jc w:val="center"/>
              <w:rPr>
                <w:b/>
                <w:sz w:val="20"/>
              </w:rPr>
            </w:pPr>
            <w:r w:rsidRPr="00A6493E">
              <w:rPr>
                <w:b/>
                <w:sz w:val="20"/>
              </w:rPr>
              <w:t>Mėnuo</w:t>
            </w:r>
          </w:p>
        </w:tc>
      </w:tr>
      <w:tr w:rsidR="003D0B75" w:rsidRPr="00A6493E" w14:paraId="142C88BC" w14:textId="77777777">
        <w:tc>
          <w:tcPr>
            <w:tcW w:w="1432" w:type="pct"/>
            <w:vMerge/>
            <w:tcBorders>
              <w:left w:val="single" w:sz="4" w:space="0" w:color="auto"/>
              <w:bottom w:val="single" w:sz="4" w:space="0" w:color="auto"/>
              <w:right w:val="single" w:sz="4" w:space="0" w:color="auto"/>
            </w:tcBorders>
            <w:vAlign w:val="center"/>
          </w:tcPr>
          <w:p w14:paraId="729E542F" w14:textId="77777777" w:rsidR="003D0B75" w:rsidRPr="00A6493E" w:rsidRDefault="003D0B75">
            <w:pPr>
              <w:widowControl w:val="0"/>
              <w:ind w:right="-108" w:hanging="108"/>
              <w:jc w:val="center"/>
              <w:rPr>
                <w:b/>
                <w:sz w:val="20"/>
              </w:rPr>
            </w:pPr>
          </w:p>
        </w:tc>
        <w:tc>
          <w:tcPr>
            <w:tcW w:w="278" w:type="pct"/>
            <w:tcBorders>
              <w:top w:val="single" w:sz="4" w:space="0" w:color="auto"/>
              <w:left w:val="single" w:sz="4" w:space="0" w:color="auto"/>
              <w:right w:val="single" w:sz="4" w:space="0" w:color="auto"/>
            </w:tcBorders>
            <w:shd w:val="clear" w:color="auto" w:fill="auto"/>
            <w:vAlign w:val="center"/>
          </w:tcPr>
          <w:p w14:paraId="3F108CE1" w14:textId="77777777" w:rsidR="003D0B75" w:rsidRPr="00A6493E" w:rsidRDefault="00C373D1">
            <w:pPr>
              <w:widowControl w:val="0"/>
              <w:rPr>
                <w:b/>
                <w:sz w:val="20"/>
              </w:rPr>
            </w:pPr>
            <w:r w:rsidRPr="00A6493E">
              <w:rPr>
                <w:b/>
                <w:sz w:val="20"/>
              </w:rPr>
              <w:t>1</w:t>
            </w:r>
          </w:p>
        </w:tc>
        <w:tc>
          <w:tcPr>
            <w:tcW w:w="278" w:type="pct"/>
            <w:tcBorders>
              <w:top w:val="single" w:sz="4" w:space="0" w:color="auto"/>
              <w:left w:val="single" w:sz="4" w:space="0" w:color="auto"/>
              <w:right w:val="single" w:sz="4" w:space="0" w:color="auto"/>
            </w:tcBorders>
            <w:shd w:val="clear" w:color="auto" w:fill="auto"/>
            <w:vAlign w:val="center"/>
          </w:tcPr>
          <w:p w14:paraId="78F96CAD" w14:textId="77777777" w:rsidR="003D0B75" w:rsidRPr="00A6493E" w:rsidRDefault="00C373D1">
            <w:pPr>
              <w:widowControl w:val="0"/>
              <w:rPr>
                <w:b/>
                <w:sz w:val="20"/>
              </w:rPr>
            </w:pPr>
            <w:r w:rsidRPr="00A6493E">
              <w:rPr>
                <w:b/>
                <w:sz w:val="20"/>
              </w:rPr>
              <w:t>2</w:t>
            </w:r>
          </w:p>
        </w:tc>
        <w:tc>
          <w:tcPr>
            <w:tcW w:w="278" w:type="pct"/>
            <w:tcBorders>
              <w:top w:val="single" w:sz="4" w:space="0" w:color="auto"/>
              <w:left w:val="single" w:sz="4" w:space="0" w:color="auto"/>
              <w:right w:val="single" w:sz="4" w:space="0" w:color="auto"/>
            </w:tcBorders>
            <w:shd w:val="clear" w:color="auto" w:fill="auto"/>
            <w:vAlign w:val="center"/>
          </w:tcPr>
          <w:p w14:paraId="13CB19FE" w14:textId="77777777" w:rsidR="003D0B75" w:rsidRPr="00A6493E" w:rsidRDefault="00C373D1">
            <w:pPr>
              <w:widowControl w:val="0"/>
              <w:rPr>
                <w:b/>
                <w:sz w:val="20"/>
              </w:rPr>
            </w:pPr>
            <w:r w:rsidRPr="00A6493E">
              <w:rPr>
                <w:b/>
                <w:sz w:val="20"/>
              </w:rPr>
              <w:t>3</w:t>
            </w:r>
          </w:p>
        </w:tc>
        <w:tc>
          <w:tcPr>
            <w:tcW w:w="278" w:type="pct"/>
            <w:tcBorders>
              <w:top w:val="single" w:sz="4" w:space="0" w:color="auto"/>
              <w:left w:val="single" w:sz="4" w:space="0" w:color="auto"/>
              <w:right w:val="single" w:sz="4" w:space="0" w:color="auto"/>
            </w:tcBorders>
            <w:shd w:val="clear" w:color="auto" w:fill="auto"/>
            <w:vAlign w:val="center"/>
          </w:tcPr>
          <w:p w14:paraId="71B0E389" w14:textId="77777777" w:rsidR="003D0B75" w:rsidRPr="00A6493E" w:rsidRDefault="00C373D1">
            <w:pPr>
              <w:widowControl w:val="0"/>
              <w:rPr>
                <w:b/>
                <w:sz w:val="20"/>
              </w:rPr>
            </w:pPr>
            <w:r w:rsidRPr="00A6493E">
              <w:rPr>
                <w:b/>
                <w:sz w:val="20"/>
              </w:rPr>
              <w:t>4</w:t>
            </w:r>
          </w:p>
        </w:tc>
        <w:tc>
          <w:tcPr>
            <w:tcW w:w="277" w:type="pct"/>
            <w:tcBorders>
              <w:top w:val="single" w:sz="4" w:space="0" w:color="auto"/>
              <w:left w:val="single" w:sz="4" w:space="0" w:color="auto"/>
              <w:right w:val="single" w:sz="4" w:space="0" w:color="auto"/>
            </w:tcBorders>
            <w:shd w:val="clear" w:color="auto" w:fill="auto"/>
            <w:vAlign w:val="center"/>
          </w:tcPr>
          <w:p w14:paraId="2A15FCCD" w14:textId="77777777" w:rsidR="003D0B75" w:rsidRPr="00A6493E" w:rsidRDefault="00C373D1">
            <w:pPr>
              <w:widowControl w:val="0"/>
              <w:rPr>
                <w:b/>
                <w:sz w:val="20"/>
              </w:rPr>
            </w:pPr>
            <w:r w:rsidRPr="00A6493E">
              <w:rPr>
                <w:b/>
                <w:sz w:val="20"/>
              </w:rPr>
              <w:t>5</w:t>
            </w:r>
          </w:p>
        </w:tc>
        <w:tc>
          <w:tcPr>
            <w:tcW w:w="277" w:type="pct"/>
            <w:tcBorders>
              <w:top w:val="single" w:sz="4" w:space="0" w:color="auto"/>
              <w:left w:val="single" w:sz="4" w:space="0" w:color="auto"/>
              <w:right w:val="single" w:sz="4" w:space="0" w:color="auto"/>
            </w:tcBorders>
            <w:shd w:val="clear" w:color="auto" w:fill="auto"/>
            <w:vAlign w:val="center"/>
          </w:tcPr>
          <w:p w14:paraId="28900C08" w14:textId="77777777" w:rsidR="003D0B75" w:rsidRPr="00A6493E" w:rsidRDefault="00C373D1">
            <w:pPr>
              <w:widowControl w:val="0"/>
              <w:rPr>
                <w:b/>
                <w:sz w:val="20"/>
              </w:rPr>
            </w:pPr>
            <w:r w:rsidRPr="00A6493E">
              <w:rPr>
                <w:b/>
                <w:sz w:val="20"/>
              </w:rPr>
              <w:t>6</w:t>
            </w:r>
          </w:p>
        </w:tc>
        <w:tc>
          <w:tcPr>
            <w:tcW w:w="277" w:type="pct"/>
            <w:tcBorders>
              <w:top w:val="single" w:sz="4" w:space="0" w:color="auto"/>
              <w:left w:val="single" w:sz="4" w:space="0" w:color="auto"/>
              <w:right w:val="single" w:sz="4" w:space="0" w:color="auto"/>
            </w:tcBorders>
            <w:shd w:val="clear" w:color="auto" w:fill="auto"/>
            <w:vAlign w:val="center"/>
          </w:tcPr>
          <w:p w14:paraId="392A544A" w14:textId="77777777" w:rsidR="003D0B75" w:rsidRPr="00A6493E" w:rsidRDefault="00C373D1">
            <w:pPr>
              <w:widowControl w:val="0"/>
              <w:rPr>
                <w:b/>
                <w:sz w:val="20"/>
              </w:rPr>
            </w:pPr>
            <w:r w:rsidRPr="00A6493E">
              <w:rPr>
                <w:b/>
                <w:sz w:val="20"/>
              </w:rPr>
              <w:t>7</w:t>
            </w:r>
          </w:p>
        </w:tc>
        <w:tc>
          <w:tcPr>
            <w:tcW w:w="277" w:type="pct"/>
            <w:tcBorders>
              <w:top w:val="single" w:sz="4" w:space="0" w:color="auto"/>
              <w:left w:val="single" w:sz="4" w:space="0" w:color="auto"/>
              <w:right w:val="single" w:sz="4" w:space="0" w:color="auto"/>
            </w:tcBorders>
            <w:shd w:val="clear" w:color="auto" w:fill="auto"/>
            <w:vAlign w:val="center"/>
          </w:tcPr>
          <w:p w14:paraId="27F07C5E" w14:textId="77777777" w:rsidR="003D0B75" w:rsidRPr="00A6493E" w:rsidRDefault="00C373D1">
            <w:pPr>
              <w:widowControl w:val="0"/>
              <w:rPr>
                <w:b/>
                <w:sz w:val="20"/>
              </w:rPr>
            </w:pPr>
            <w:r w:rsidRPr="00A6493E">
              <w:rPr>
                <w:b/>
                <w:sz w:val="20"/>
              </w:rPr>
              <w:t>8</w:t>
            </w:r>
          </w:p>
        </w:tc>
        <w:tc>
          <w:tcPr>
            <w:tcW w:w="277" w:type="pct"/>
            <w:tcBorders>
              <w:top w:val="single" w:sz="4" w:space="0" w:color="auto"/>
              <w:left w:val="single" w:sz="4" w:space="0" w:color="auto"/>
              <w:right w:val="single" w:sz="4" w:space="0" w:color="auto"/>
            </w:tcBorders>
            <w:shd w:val="clear" w:color="auto" w:fill="auto"/>
            <w:vAlign w:val="center"/>
          </w:tcPr>
          <w:p w14:paraId="4FDFE1B0" w14:textId="77777777" w:rsidR="003D0B75" w:rsidRPr="00A6493E" w:rsidRDefault="00C373D1">
            <w:pPr>
              <w:widowControl w:val="0"/>
              <w:rPr>
                <w:b/>
                <w:sz w:val="20"/>
              </w:rPr>
            </w:pPr>
            <w:r w:rsidRPr="00A6493E">
              <w:rPr>
                <w:b/>
                <w:sz w:val="20"/>
              </w:rPr>
              <w:t>9</w:t>
            </w:r>
          </w:p>
        </w:tc>
        <w:tc>
          <w:tcPr>
            <w:tcW w:w="359" w:type="pct"/>
            <w:tcBorders>
              <w:top w:val="single" w:sz="4" w:space="0" w:color="auto"/>
              <w:left w:val="single" w:sz="4" w:space="0" w:color="auto"/>
              <w:right w:val="single" w:sz="4" w:space="0" w:color="auto"/>
            </w:tcBorders>
            <w:shd w:val="clear" w:color="auto" w:fill="auto"/>
            <w:vAlign w:val="center"/>
          </w:tcPr>
          <w:p w14:paraId="5AE1F7F9" w14:textId="77777777" w:rsidR="003D0B75" w:rsidRPr="00A6493E" w:rsidRDefault="00C373D1">
            <w:pPr>
              <w:widowControl w:val="0"/>
              <w:rPr>
                <w:b/>
                <w:sz w:val="20"/>
              </w:rPr>
            </w:pPr>
            <w:r w:rsidRPr="00A6493E">
              <w:rPr>
                <w:b/>
                <w:sz w:val="20"/>
              </w:rPr>
              <w:t>10</w:t>
            </w:r>
          </w:p>
        </w:tc>
        <w:tc>
          <w:tcPr>
            <w:tcW w:w="359" w:type="pct"/>
            <w:tcBorders>
              <w:top w:val="single" w:sz="4" w:space="0" w:color="auto"/>
              <w:left w:val="single" w:sz="4" w:space="0" w:color="auto"/>
              <w:right w:val="single" w:sz="4" w:space="0" w:color="auto"/>
            </w:tcBorders>
            <w:shd w:val="clear" w:color="auto" w:fill="auto"/>
            <w:vAlign w:val="center"/>
          </w:tcPr>
          <w:p w14:paraId="29F2FFE6" w14:textId="77777777" w:rsidR="003D0B75" w:rsidRPr="00A6493E" w:rsidRDefault="00C373D1">
            <w:pPr>
              <w:widowControl w:val="0"/>
              <w:rPr>
                <w:b/>
                <w:sz w:val="20"/>
              </w:rPr>
            </w:pPr>
            <w:r w:rsidRPr="00A6493E">
              <w:rPr>
                <w:b/>
                <w:sz w:val="20"/>
              </w:rPr>
              <w:t>11</w:t>
            </w:r>
          </w:p>
        </w:tc>
        <w:tc>
          <w:tcPr>
            <w:tcW w:w="354" w:type="pct"/>
            <w:tcBorders>
              <w:top w:val="single" w:sz="4" w:space="0" w:color="auto"/>
              <w:left w:val="single" w:sz="4" w:space="0" w:color="auto"/>
              <w:right w:val="single" w:sz="4" w:space="0" w:color="auto"/>
            </w:tcBorders>
            <w:shd w:val="clear" w:color="auto" w:fill="auto"/>
            <w:vAlign w:val="center"/>
          </w:tcPr>
          <w:p w14:paraId="6A4FD85E" w14:textId="77777777" w:rsidR="003D0B75" w:rsidRPr="00A6493E" w:rsidRDefault="00C373D1">
            <w:pPr>
              <w:widowControl w:val="0"/>
              <w:rPr>
                <w:b/>
                <w:sz w:val="20"/>
              </w:rPr>
            </w:pPr>
            <w:r w:rsidRPr="00A6493E">
              <w:rPr>
                <w:b/>
                <w:sz w:val="20"/>
              </w:rPr>
              <w:t>12</w:t>
            </w:r>
          </w:p>
        </w:tc>
      </w:tr>
      <w:tr w:rsidR="003D0B75" w:rsidRPr="00A6493E" w14:paraId="35F05D3F" w14:textId="77777777">
        <w:tc>
          <w:tcPr>
            <w:tcW w:w="1432" w:type="pct"/>
            <w:tcBorders>
              <w:top w:val="single" w:sz="4" w:space="0" w:color="auto"/>
              <w:left w:val="single" w:sz="4" w:space="0" w:color="auto"/>
              <w:bottom w:val="single" w:sz="4" w:space="0" w:color="auto"/>
              <w:right w:val="single" w:sz="4" w:space="0" w:color="auto"/>
            </w:tcBorders>
            <w:vAlign w:val="center"/>
          </w:tcPr>
          <w:p w14:paraId="0B864E12"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A6DBDBD"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1F14D427"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D1BA37F"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85C3C58"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583C38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AF0D76D"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6485523A"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69B06EE8"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09BB371"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603FC4E0"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0970A284"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41174CF6" w14:textId="77777777" w:rsidR="003D0B75" w:rsidRPr="00A6493E" w:rsidRDefault="003D0B75">
            <w:pPr>
              <w:widowControl w:val="0"/>
              <w:rPr>
                <w:sz w:val="20"/>
              </w:rPr>
            </w:pPr>
          </w:p>
        </w:tc>
      </w:tr>
      <w:tr w:rsidR="003D0B75" w:rsidRPr="00A6493E" w14:paraId="066E907C" w14:textId="77777777">
        <w:tc>
          <w:tcPr>
            <w:tcW w:w="1432" w:type="pct"/>
            <w:tcBorders>
              <w:top w:val="single" w:sz="4" w:space="0" w:color="auto"/>
              <w:left w:val="single" w:sz="4" w:space="0" w:color="auto"/>
              <w:bottom w:val="single" w:sz="4" w:space="0" w:color="auto"/>
              <w:right w:val="single" w:sz="4" w:space="0" w:color="auto"/>
            </w:tcBorders>
            <w:vAlign w:val="center"/>
          </w:tcPr>
          <w:p w14:paraId="61361898"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35A6FD5"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6F813ECE"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C534B90"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286AE5A"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3DB80C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6E7E9BF"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9FF18AE"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A62B250"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75F7E82"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4584F3BA"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188710BF"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109A31A0" w14:textId="77777777" w:rsidR="003D0B75" w:rsidRPr="00A6493E" w:rsidRDefault="003D0B75">
            <w:pPr>
              <w:widowControl w:val="0"/>
              <w:rPr>
                <w:sz w:val="20"/>
              </w:rPr>
            </w:pPr>
          </w:p>
        </w:tc>
      </w:tr>
      <w:tr w:rsidR="003D0B75" w:rsidRPr="00A6493E" w14:paraId="7F72A147" w14:textId="77777777">
        <w:tc>
          <w:tcPr>
            <w:tcW w:w="1432" w:type="pct"/>
            <w:tcBorders>
              <w:top w:val="single" w:sz="4" w:space="0" w:color="auto"/>
              <w:left w:val="single" w:sz="4" w:space="0" w:color="auto"/>
              <w:bottom w:val="single" w:sz="4" w:space="0" w:color="auto"/>
              <w:right w:val="single" w:sz="4" w:space="0" w:color="auto"/>
            </w:tcBorders>
            <w:vAlign w:val="center"/>
          </w:tcPr>
          <w:p w14:paraId="5AA991DA"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64D49DD"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E176BD1"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390042B"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6FCDE41"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DE74E89"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DBCBF68"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D079FE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88DE6FD"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6E346BD"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581D776E"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7D7BAEB1"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0CE9C68C" w14:textId="77777777" w:rsidR="003D0B75" w:rsidRPr="00A6493E" w:rsidRDefault="003D0B75">
            <w:pPr>
              <w:widowControl w:val="0"/>
              <w:rPr>
                <w:sz w:val="20"/>
              </w:rPr>
            </w:pPr>
          </w:p>
        </w:tc>
      </w:tr>
      <w:tr w:rsidR="003D0B75" w:rsidRPr="00A6493E" w14:paraId="75019974" w14:textId="77777777">
        <w:tc>
          <w:tcPr>
            <w:tcW w:w="1432" w:type="pct"/>
            <w:tcBorders>
              <w:top w:val="single" w:sz="4" w:space="0" w:color="auto"/>
              <w:left w:val="single" w:sz="4" w:space="0" w:color="auto"/>
              <w:bottom w:val="single" w:sz="4" w:space="0" w:color="auto"/>
              <w:right w:val="single" w:sz="4" w:space="0" w:color="auto"/>
            </w:tcBorders>
            <w:vAlign w:val="center"/>
          </w:tcPr>
          <w:p w14:paraId="6BA21860"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48E172E"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1A1C26BD"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506F122"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65D8257"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C5E070B"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E40F6C0"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D472813"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DD93259"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206D6B2F"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20B59E4D"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7286BA99"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35B17C7D" w14:textId="77777777" w:rsidR="003D0B75" w:rsidRPr="00A6493E" w:rsidRDefault="003D0B75">
            <w:pPr>
              <w:widowControl w:val="0"/>
              <w:rPr>
                <w:sz w:val="20"/>
              </w:rPr>
            </w:pPr>
          </w:p>
        </w:tc>
      </w:tr>
      <w:tr w:rsidR="003D0B75" w:rsidRPr="00A6493E" w14:paraId="028D7EED" w14:textId="77777777">
        <w:tc>
          <w:tcPr>
            <w:tcW w:w="1432" w:type="pct"/>
            <w:tcBorders>
              <w:top w:val="single" w:sz="4" w:space="0" w:color="auto"/>
              <w:left w:val="single" w:sz="4" w:space="0" w:color="auto"/>
              <w:bottom w:val="single" w:sz="4" w:space="0" w:color="auto"/>
              <w:right w:val="single" w:sz="4" w:space="0" w:color="auto"/>
            </w:tcBorders>
            <w:vAlign w:val="center"/>
          </w:tcPr>
          <w:p w14:paraId="5968F35F"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A4D63A5"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5F48C80"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1BF095B"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58D6AF77"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F16460B"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489D75B"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717A33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0DD30B2"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0A213F2"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14E431B7"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1153E445"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5A68D3AD" w14:textId="77777777" w:rsidR="003D0B75" w:rsidRPr="00A6493E" w:rsidRDefault="003D0B75">
            <w:pPr>
              <w:widowControl w:val="0"/>
              <w:rPr>
                <w:sz w:val="20"/>
              </w:rPr>
            </w:pPr>
          </w:p>
        </w:tc>
      </w:tr>
      <w:tr w:rsidR="003D0B75" w:rsidRPr="00A6493E" w14:paraId="62EB95D6" w14:textId="77777777">
        <w:tc>
          <w:tcPr>
            <w:tcW w:w="1432" w:type="pct"/>
            <w:tcBorders>
              <w:top w:val="single" w:sz="4" w:space="0" w:color="auto"/>
              <w:left w:val="single" w:sz="4" w:space="0" w:color="auto"/>
              <w:bottom w:val="single" w:sz="4" w:space="0" w:color="auto"/>
              <w:right w:val="single" w:sz="4" w:space="0" w:color="auto"/>
            </w:tcBorders>
            <w:vAlign w:val="center"/>
          </w:tcPr>
          <w:p w14:paraId="094AECDE"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1A6DBEEB"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F4205AA"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2E04694"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110068B8"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7BE2339"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45A2D61"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28BBCC1"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5D4FBC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6CBB599"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200270D2"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18AEF1A6"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0A791A1E" w14:textId="77777777" w:rsidR="003D0B75" w:rsidRPr="00A6493E" w:rsidRDefault="003D0B75">
            <w:pPr>
              <w:widowControl w:val="0"/>
              <w:rPr>
                <w:sz w:val="20"/>
              </w:rPr>
            </w:pPr>
          </w:p>
        </w:tc>
      </w:tr>
    </w:tbl>
    <w:p w14:paraId="02E021A4" w14:textId="77777777" w:rsidR="003D0B75" w:rsidRPr="00A6493E" w:rsidRDefault="003D0B75">
      <w:pPr>
        <w:widowControl w:val="0"/>
        <w:rPr>
          <w:b/>
          <w:sz w:val="20"/>
        </w:rPr>
      </w:pPr>
    </w:p>
    <w:p w14:paraId="6B773D75" w14:textId="77777777" w:rsidR="003D0B75" w:rsidRPr="00A6493E" w:rsidRDefault="003D0B75">
      <w:pPr>
        <w:widowControl w:val="0"/>
        <w:rPr>
          <w:b/>
          <w:sz w:val="20"/>
        </w:rPr>
      </w:pPr>
    </w:p>
    <w:p w14:paraId="587DAA24" w14:textId="0BB12B4A" w:rsidR="003D0B75" w:rsidRPr="00A6493E" w:rsidRDefault="00C373D1">
      <w:pPr>
        <w:widowControl w:val="0"/>
        <w:rPr>
          <w:b/>
          <w:sz w:val="20"/>
        </w:rPr>
      </w:pPr>
      <w:r w:rsidRPr="00A6493E">
        <w:rPr>
          <w:b/>
          <w:sz w:val="20"/>
        </w:rPr>
        <w:t>Trečiaisiais metais (202</w:t>
      </w:r>
      <w:r w:rsidR="00D40D83" w:rsidRPr="00A6493E">
        <w:rPr>
          <w:b/>
          <w:sz w:val="20"/>
        </w:rPr>
        <w:t>7</w:t>
      </w:r>
      <w:r w:rsidRPr="00A6493E">
        <w:rPr>
          <w:b/>
          <w:sz w:val="20"/>
        </w:rPr>
        <w:t xml:space="preserve">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3D0B75" w:rsidRPr="00A6493E" w14:paraId="1741DDFC" w14:textId="77777777">
        <w:tc>
          <w:tcPr>
            <w:tcW w:w="1432" w:type="pct"/>
            <w:vMerge w:val="restart"/>
            <w:tcBorders>
              <w:top w:val="single" w:sz="4" w:space="0" w:color="auto"/>
              <w:left w:val="single" w:sz="4" w:space="0" w:color="auto"/>
              <w:right w:val="single" w:sz="4" w:space="0" w:color="auto"/>
            </w:tcBorders>
            <w:vAlign w:val="center"/>
          </w:tcPr>
          <w:p w14:paraId="67F50290" w14:textId="77777777" w:rsidR="003D0B75" w:rsidRPr="00A6493E" w:rsidRDefault="00C373D1">
            <w:pPr>
              <w:widowControl w:val="0"/>
              <w:ind w:right="-108" w:hanging="108"/>
              <w:jc w:val="center"/>
              <w:rPr>
                <w:b/>
                <w:sz w:val="20"/>
              </w:rPr>
            </w:pPr>
            <w:r w:rsidRPr="00A6493E">
              <w:rPr>
                <w:b/>
                <w:sz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3D704633" w14:textId="77777777" w:rsidR="003D0B75" w:rsidRPr="00A6493E" w:rsidRDefault="00C373D1">
            <w:pPr>
              <w:widowControl w:val="0"/>
              <w:jc w:val="center"/>
              <w:rPr>
                <w:b/>
                <w:sz w:val="20"/>
              </w:rPr>
            </w:pPr>
            <w:r w:rsidRPr="00A6493E">
              <w:rPr>
                <w:b/>
                <w:sz w:val="20"/>
              </w:rPr>
              <w:t>Mėnuo</w:t>
            </w:r>
          </w:p>
        </w:tc>
      </w:tr>
      <w:tr w:rsidR="003D0B75" w:rsidRPr="00A6493E" w14:paraId="16C7CC38" w14:textId="77777777">
        <w:tc>
          <w:tcPr>
            <w:tcW w:w="1432" w:type="pct"/>
            <w:vMerge/>
            <w:tcBorders>
              <w:left w:val="single" w:sz="4" w:space="0" w:color="auto"/>
              <w:bottom w:val="single" w:sz="4" w:space="0" w:color="auto"/>
              <w:right w:val="single" w:sz="4" w:space="0" w:color="auto"/>
            </w:tcBorders>
            <w:vAlign w:val="center"/>
          </w:tcPr>
          <w:p w14:paraId="54EDBCA6" w14:textId="77777777" w:rsidR="003D0B75" w:rsidRPr="00A6493E" w:rsidRDefault="003D0B75">
            <w:pPr>
              <w:widowControl w:val="0"/>
              <w:ind w:right="-108" w:hanging="108"/>
              <w:jc w:val="center"/>
              <w:rPr>
                <w:b/>
                <w:sz w:val="20"/>
              </w:rPr>
            </w:pPr>
          </w:p>
        </w:tc>
        <w:tc>
          <w:tcPr>
            <w:tcW w:w="278" w:type="pct"/>
            <w:tcBorders>
              <w:top w:val="single" w:sz="4" w:space="0" w:color="auto"/>
              <w:left w:val="single" w:sz="4" w:space="0" w:color="auto"/>
              <w:right w:val="single" w:sz="4" w:space="0" w:color="auto"/>
            </w:tcBorders>
            <w:shd w:val="clear" w:color="auto" w:fill="auto"/>
            <w:vAlign w:val="center"/>
          </w:tcPr>
          <w:p w14:paraId="3F6B1DAC" w14:textId="77777777" w:rsidR="003D0B75" w:rsidRPr="00A6493E" w:rsidRDefault="00C373D1">
            <w:pPr>
              <w:widowControl w:val="0"/>
              <w:rPr>
                <w:b/>
                <w:sz w:val="20"/>
              </w:rPr>
            </w:pPr>
            <w:r w:rsidRPr="00A6493E">
              <w:rPr>
                <w:b/>
                <w:sz w:val="20"/>
              </w:rPr>
              <w:t>1</w:t>
            </w:r>
          </w:p>
        </w:tc>
        <w:tc>
          <w:tcPr>
            <w:tcW w:w="278" w:type="pct"/>
            <w:tcBorders>
              <w:top w:val="single" w:sz="4" w:space="0" w:color="auto"/>
              <w:left w:val="single" w:sz="4" w:space="0" w:color="auto"/>
              <w:right w:val="single" w:sz="4" w:space="0" w:color="auto"/>
            </w:tcBorders>
            <w:shd w:val="clear" w:color="auto" w:fill="auto"/>
            <w:vAlign w:val="center"/>
          </w:tcPr>
          <w:p w14:paraId="0B5E2282" w14:textId="77777777" w:rsidR="003D0B75" w:rsidRPr="00A6493E" w:rsidRDefault="00C373D1">
            <w:pPr>
              <w:widowControl w:val="0"/>
              <w:rPr>
                <w:b/>
                <w:sz w:val="20"/>
              </w:rPr>
            </w:pPr>
            <w:r w:rsidRPr="00A6493E">
              <w:rPr>
                <w:b/>
                <w:sz w:val="20"/>
              </w:rPr>
              <w:t>2</w:t>
            </w:r>
          </w:p>
        </w:tc>
        <w:tc>
          <w:tcPr>
            <w:tcW w:w="278" w:type="pct"/>
            <w:tcBorders>
              <w:top w:val="single" w:sz="4" w:space="0" w:color="auto"/>
              <w:left w:val="single" w:sz="4" w:space="0" w:color="auto"/>
              <w:right w:val="single" w:sz="4" w:space="0" w:color="auto"/>
            </w:tcBorders>
            <w:shd w:val="clear" w:color="auto" w:fill="auto"/>
            <w:vAlign w:val="center"/>
          </w:tcPr>
          <w:p w14:paraId="355E9298" w14:textId="77777777" w:rsidR="003D0B75" w:rsidRPr="00A6493E" w:rsidRDefault="00C373D1">
            <w:pPr>
              <w:widowControl w:val="0"/>
              <w:rPr>
                <w:b/>
                <w:sz w:val="20"/>
              </w:rPr>
            </w:pPr>
            <w:r w:rsidRPr="00A6493E">
              <w:rPr>
                <w:b/>
                <w:sz w:val="20"/>
              </w:rPr>
              <w:t>3</w:t>
            </w:r>
          </w:p>
        </w:tc>
        <w:tc>
          <w:tcPr>
            <w:tcW w:w="278" w:type="pct"/>
            <w:tcBorders>
              <w:top w:val="single" w:sz="4" w:space="0" w:color="auto"/>
              <w:left w:val="single" w:sz="4" w:space="0" w:color="auto"/>
              <w:right w:val="single" w:sz="4" w:space="0" w:color="auto"/>
            </w:tcBorders>
            <w:shd w:val="clear" w:color="auto" w:fill="auto"/>
            <w:vAlign w:val="center"/>
          </w:tcPr>
          <w:p w14:paraId="082AA1FF" w14:textId="77777777" w:rsidR="003D0B75" w:rsidRPr="00A6493E" w:rsidRDefault="00C373D1">
            <w:pPr>
              <w:widowControl w:val="0"/>
              <w:rPr>
                <w:b/>
                <w:sz w:val="20"/>
              </w:rPr>
            </w:pPr>
            <w:r w:rsidRPr="00A6493E">
              <w:rPr>
                <w:b/>
                <w:sz w:val="20"/>
              </w:rPr>
              <w:t>4</w:t>
            </w:r>
          </w:p>
        </w:tc>
        <w:tc>
          <w:tcPr>
            <w:tcW w:w="277" w:type="pct"/>
            <w:tcBorders>
              <w:top w:val="single" w:sz="4" w:space="0" w:color="auto"/>
              <w:left w:val="single" w:sz="4" w:space="0" w:color="auto"/>
              <w:right w:val="single" w:sz="4" w:space="0" w:color="auto"/>
            </w:tcBorders>
            <w:shd w:val="clear" w:color="auto" w:fill="auto"/>
            <w:vAlign w:val="center"/>
          </w:tcPr>
          <w:p w14:paraId="66955FC4" w14:textId="77777777" w:rsidR="003D0B75" w:rsidRPr="00A6493E" w:rsidRDefault="00C373D1">
            <w:pPr>
              <w:widowControl w:val="0"/>
              <w:rPr>
                <w:b/>
                <w:sz w:val="20"/>
              </w:rPr>
            </w:pPr>
            <w:r w:rsidRPr="00A6493E">
              <w:rPr>
                <w:b/>
                <w:sz w:val="20"/>
              </w:rPr>
              <w:t>5</w:t>
            </w:r>
          </w:p>
        </w:tc>
        <w:tc>
          <w:tcPr>
            <w:tcW w:w="277" w:type="pct"/>
            <w:tcBorders>
              <w:top w:val="single" w:sz="4" w:space="0" w:color="auto"/>
              <w:left w:val="single" w:sz="4" w:space="0" w:color="auto"/>
              <w:right w:val="single" w:sz="4" w:space="0" w:color="auto"/>
            </w:tcBorders>
            <w:shd w:val="clear" w:color="auto" w:fill="auto"/>
            <w:vAlign w:val="center"/>
          </w:tcPr>
          <w:p w14:paraId="0B87E1E2" w14:textId="77777777" w:rsidR="003D0B75" w:rsidRPr="00A6493E" w:rsidRDefault="00C373D1">
            <w:pPr>
              <w:widowControl w:val="0"/>
              <w:rPr>
                <w:b/>
                <w:sz w:val="20"/>
              </w:rPr>
            </w:pPr>
            <w:r w:rsidRPr="00A6493E">
              <w:rPr>
                <w:b/>
                <w:sz w:val="20"/>
              </w:rPr>
              <w:t>6</w:t>
            </w:r>
          </w:p>
        </w:tc>
        <w:tc>
          <w:tcPr>
            <w:tcW w:w="277" w:type="pct"/>
            <w:tcBorders>
              <w:top w:val="single" w:sz="4" w:space="0" w:color="auto"/>
              <w:left w:val="single" w:sz="4" w:space="0" w:color="auto"/>
              <w:right w:val="single" w:sz="4" w:space="0" w:color="auto"/>
            </w:tcBorders>
            <w:shd w:val="clear" w:color="auto" w:fill="auto"/>
            <w:vAlign w:val="center"/>
          </w:tcPr>
          <w:p w14:paraId="76F1625B" w14:textId="77777777" w:rsidR="003D0B75" w:rsidRPr="00A6493E" w:rsidRDefault="00C373D1">
            <w:pPr>
              <w:widowControl w:val="0"/>
              <w:rPr>
                <w:b/>
                <w:sz w:val="20"/>
              </w:rPr>
            </w:pPr>
            <w:r w:rsidRPr="00A6493E">
              <w:rPr>
                <w:b/>
                <w:sz w:val="20"/>
              </w:rPr>
              <w:t>7</w:t>
            </w:r>
          </w:p>
        </w:tc>
        <w:tc>
          <w:tcPr>
            <w:tcW w:w="277" w:type="pct"/>
            <w:tcBorders>
              <w:top w:val="single" w:sz="4" w:space="0" w:color="auto"/>
              <w:left w:val="single" w:sz="4" w:space="0" w:color="auto"/>
              <w:right w:val="single" w:sz="4" w:space="0" w:color="auto"/>
            </w:tcBorders>
            <w:shd w:val="clear" w:color="auto" w:fill="auto"/>
            <w:vAlign w:val="center"/>
          </w:tcPr>
          <w:p w14:paraId="2557334C" w14:textId="77777777" w:rsidR="003D0B75" w:rsidRPr="00A6493E" w:rsidRDefault="00C373D1">
            <w:pPr>
              <w:widowControl w:val="0"/>
              <w:rPr>
                <w:b/>
                <w:sz w:val="20"/>
              </w:rPr>
            </w:pPr>
            <w:r w:rsidRPr="00A6493E">
              <w:rPr>
                <w:b/>
                <w:sz w:val="20"/>
              </w:rPr>
              <w:t>8</w:t>
            </w:r>
          </w:p>
        </w:tc>
        <w:tc>
          <w:tcPr>
            <w:tcW w:w="277" w:type="pct"/>
            <w:tcBorders>
              <w:top w:val="single" w:sz="4" w:space="0" w:color="auto"/>
              <w:left w:val="single" w:sz="4" w:space="0" w:color="auto"/>
              <w:right w:val="single" w:sz="4" w:space="0" w:color="auto"/>
            </w:tcBorders>
            <w:shd w:val="clear" w:color="auto" w:fill="auto"/>
            <w:vAlign w:val="center"/>
          </w:tcPr>
          <w:p w14:paraId="1D57B65D" w14:textId="77777777" w:rsidR="003D0B75" w:rsidRPr="00A6493E" w:rsidRDefault="00C373D1">
            <w:pPr>
              <w:widowControl w:val="0"/>
              <w:rPr>
                <w:b/>
                <w:sz w:val="20"/>
              </w:rPr>
            </w:pPr>
            <w:r w:rsidRPr="00A6493E">
              <w:rPr>
                <w:b/>
                <w:sz w:val="20"/>
              </w:rPr>
              <w:t>9</w:t>
            </w:r>
          </w:p>
        </w:tc>
        <w:tc>
          <w:tcPr>
            <w:tcW w:w="359" w:type="pct"/>
            <w:tcBorders>
              <w:top w:val="single" w:sz="4" w:space="0" w:color="auto"/>
              <w:left w:val="single" w:sz="4" w:space="0" w:color="auto"/>
              <w:right w:val="single" w:sz="4" w:space="0" w:color="auto"/>
            </w:tcBorders>
            <w:shd w:val="clear" w:color="auto" w:fill="auto"/>
            <w:vAlign w:val="center"/>
          </w:tcPr>
          <w:p w14:paraId="48FBD9C3" w14:textId="77777777" w:rsidR="003D0B75" w:rsidRPr="00A6493E" w:rsidRDefault="00C373D1">
            <w:pPr>
              <w:widowControl w:val="0"/>
              <w:rPr>
                <w:b/>
                <w:sz w:val="20"/>
              </w:rPr>
            </w:pPr>
            <w:r w:rsidRPr="00A6493E">
              <w:rPr>
                <w:b/>
                <w:sz w:val="20"/>
              </w:rPr>
              <w:t>10</w:t>
            </w:r>
          </w:p>
        </w:tc>
        <w:tc>
          <w:tcPr>
            <w:tcW w:w="359" w:type="pct"/>
            <w:tcBorders>
              <w:top w:val="single" w:sz="4" w:space="0" w:color="auto"/>
              <w:left w:val="single" w:sz="4" w:space="0" w:color="auto"/>
              <w:right w:val="single" w:sz="4" w:space="0" w:color="auto"/>
            </w:tcBorders>
            <w:shd w:val="clear" w:color="auto" w:fill="auto"/>
            <w:vAlign w:val="center"/>
          </w:tcPr>
          <w:p w14:paraId="00DDEEBA" w14:textId="77777777" w:rsidR="003D0B75" w:rsidRPr="00A6493E" w:rsidRDefault="00C373D1">
            <w:pPr>
              <w:widowControl w:val="0"/>
              <w:rPr>
                <w:b/>
                <w:sz w:val="20"/>
              </w:rPr>
            </w:pPr>
            <w:r w:rsidRPr="00A6493E">
              <w:rPr>
                <w:b/>
                <w:sz w:val="20"/>
              </w:rPr>
              <w:t>11</w:t>
            </w:r>
          </w:p>
        </w:tc>
        <w:tc>
          <w:tcPr>
            <w:tcW w:w="354" w:type="pct"/>
            <w:tcBorders>
              <w:top w:val="single" w:sz="4" w:space="0" w:color="auto"/>
              <w:left w:val="single" w:sz="4" w:space="0" w:color="auto"/>
              <w:right w:val="single" w:sz="4" w:space="0" w:color="auto"/>
            </w:tcBorders>
            <w:shd w:val="clear" w:color="auto" w:fill="auto"/>
            <w:vAlign w:val="center"/>
          </w:tcPr>
          <w:p w14:paraId="5D1C03BA" w14:textId="77777777" w:rsidR="003D0B75" w:rsidRPr="00A6493E" w:rsidRDefault="00C373D1">
            <w:pPr>
              <w:widowControl w:val="0"/>
              <w:rPr>
                <w:b/>
                <w:sz w:val="20"/>
              </w:rPr>
            </w:pPr>
            <w:r w:rsidRPr="00A6493E">
              <w:rPr>
                <w:b/>
                <w:sz w:val="20"/>
              </w:rPr>
              <w:t>12</w:t>
            </w:r>
          </w:p>
        </w:tc>
      </w:tr>
      <w:tr w:rsidR="003D0B75" w:rsidRPr="00A6493E" w14:paraId="7DAAE1D1" w14:textId="77777777">
        <w:tc>
          <w:tcPr>
            <w:tcW w:w="1432" w:type="pct"/>
            <w:tcBorders>
              <w:top w:val="single" w:sz="4" w:space="0" w:color="auto"/>
              <w:left w:val="single" w:sz="4" w:space="0" w:color="auto"/>
              <w:bottom w:val="single" w:sz="4" w:space="0" w:color="auto"/>
              <w:right w:val="single" w:sz="4" w:space="0" w:color="auto"/>
            </w:tcBorders>
            <w:vAlign w:val="center"/>
          </w:tcPr>
          <w:p w14:paraId="09F23087"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B3C56A7"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4D51391"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D5C85C8"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18516E9"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9CCA68A"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B1DB0F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D1A830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D210C64"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7E52D4D"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7E0795B2"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0406CCBF"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13E97143" w14:textId="77777777" w:rsidR="003D0B75" w:rsidRPr="00A6493E" w:rsidRDefault="003D0B75">
            <w:pPr>
              <w:widowControl w:val="0"/>
              <w:rPr>
                <w:sz w:val="20"/>
              </w:rPr>
            </w:pPr>
          </w:p>
        </w:tc>
      </w:tr>
      <w:tr w:rsidR="003D0B75" w:rsidRPr="00A6493E" w14:paraId="2A9CD19A" w14:textId="77777777">
        <w:tc>
          <w:tcPr>
            <w:tcW w:w="1432" w:type="pct"/>
            <w:tcBorders>
              <w:top w:val="single" w:sz="4" w:space="0" w:color="auto"/>
              <w:left w:val="single" w:sz="4" w:space="0" w:color="auto"/>
              <w:bottom w:val="single" w:sz="4" w:space="0" w:color="auto"/>
              <w:right w:val="single" w:sz="4" w:space="0" w:color="auto"/>
            </w:tcBorders>
            <w:vAlign w:val="center"/>
          </w:tcPr>
          <w:p w14:paraId="1FA5FDE6"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E0A147B"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3C087CE"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C26AA80"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6267C0F9"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162ED71"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B3BF1DA"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5B9FDF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B50579A"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43D803D"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766DA76E"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67BD3027"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5FED387C" w14:textId="77777777" w:rsidR="003D0B75" w:rsidRPr="00A6493E" w:rsidRDefault="003D0B75">
            <w:pPr>
              <w:widowControl w:val="0"/>
              <w:rPr>
                <w:sz w:val="20"/>
              </w:rPr>
            </w:pPr>
          </w:p>
        </w:tc>
      </w:tr>
      <w:tr w:rsidR="003D0B75" w:rsidRPr="00A6493E" w14:paraId="6E4D2688" w14:textId="77777777">
        <w:tc>
          <w:tcPr>
            <w:tcW w:w="1432" w:type="pct"/>
            <w:tcBorders>
              <w:top w:val="single" w:sz="4" w:space="0" w:color="auto"/>
              <w:left w:val="single" w:sz="4" w:space="0" w:color="auto"/>
              <w:bottom w:val="single" w:sz="4" w:space="0" w:color="auto"/>
              <w:right w:val="single" w:sz="4" w:space="0" w:color="auto"/>
            </w:tcBorders>
            <w:vAlign w:val="center"/>
          </w:tcPr>
          <w:p w14:paraId="5D21D1A4"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5747277"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0F584308"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81050DD"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4FB08A6"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D87A46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7BA733B"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6E395A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23F0B47C"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6448AED8"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53687E57"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6AC3C2B1"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73110080" w14:textId="77777777" w:rsidR="003D0B75" w:rsidRPr="00A6493E" w:rsidRDefault="003D0B75">
            <w:pPr>
              <w:widowControl w:val="0"/>
              <w:rPr>
                <w:sz w:val="20"/>
              </w:rPr>
            </w:pPr>
          </w:p>
        </w:tc>
      </w:tr>
      <w:tr w:rsidR="003D0B75" w:rsidRPr="00A6493E" w14:paraId="54CC68F9" w14:textId="77777777">
        <w:tc>
          <w:tcPr>
            <w:tcW w:w="1432" w:type="pct"/>
            <w:tcBorders>
              <w:top w:val="single" w:sz="4" w:space="0" w:color="auto"/>
              <w:left w:val="single" w:sz="4" w:space="0" w:color="auto"/>
              <w:bottom w:val="single" w:sz="4" w:space="0" w:color="auto"/>
              <w:right w:val="single" w:sz="4" w:space="0" w:color="auto"/>
            </w:tcBorders>
            <w:vAlign w:val="center"/>
          </w:tcPr>
          <w:p w14:paraId="20CC2F50"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543FC5EF"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2D9952AB"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6E0532B9"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5877E3C8"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0A6A642C"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2E91B0C5"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263745AB"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1786B44"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73B7E7BE"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71424E45"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17C19CCA"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79A89E43" w14:textId="77777777" w:rsidR="003D0B75" w:rsidRPr="00A6493E" w:rsidRDefault="003D0B75">
            <w:pPr>
              <w:widowControl w:val="0"/>
              <w:rPr>
                <w:sz w:val="20"/>
              </w:rPr>
            </w:pPr>
          </w:p>
        </w:tc>
      </w:tr>
      <w:tr w:rsidR="003D0B75" w:rsidRPr="00A6493E" w14:paraId="01CBC39F" w14:textId="77777777">
        <w:tc>
          <w:tcPr>
            <w:tcW w:w="1432" w:type="pct"/>
            <w:tcBorders>
              <w:top w:val="single" w:sz="4" w:space="0" w:color="auto"/>
              <w:left w:val="single" w:sz="4" w:space="0" w:color="auto"/>
              <w:bottom w:val="single" w:sz="4" w:space="0" w:color="auto"/>
              <w:right w:val="single" w:sz="4" w:space="0" w:color="auto"/>
            </w:tcBorders>
            <w:vAlign w:val="center"/>
          </w:tcPr>
          <w:p w14:paraId="40E40361"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066281CC"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0C1A359F"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6487C550"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47A982E0"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D0EAC08"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46EA94E2"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05E841C"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4FEF021"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34EE02E"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73FB1568"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027128AD"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4A322BEB" w14:textId="77777777" w:rsidR="003D0B75" w:rsidRPr="00A6493E" w:rsidRDefault="003D0B75">
            <w:pPr>
              <w:widowControl w:val="0"/>
              <w:rPr>
                <w:sz w:val="20"/>
              </w:rPr>
            </w:pPr>
          </w:p>
        </w:tc>
      </w:tr>
      <w:tr w:rsidR="003D0B75" w:rsidRPr="00A6493E" w14:paraId="18537C53" w14:textId="77777777">
        <w:tc>
          <w:tcPr>
            <w:tcW w:w="1432" w:type="pct"/>
            <w:tcBorders>
              <w:top w:val="single" w:sz="4" w:space="0" w:color="auto"/>
              <w:left w:val="single" w:sz="4" w:space="0" w:color="auto"/>
              <w:bottom w:val="single" w:sz="4" w:space="0" w:color="auto"/>
              <w:right w:val="single" w:sz="4" w:space="0" w:color="auto"/>
            </w:tcBorders>
            <w:vAlign w:val="center"/>
          </w:tcPr>
          <w:p w14:paraId="011C6ECD"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3AD35F41"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59FA149A"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69F5366D" w14:textId="77777777" w:rsidR="003D0B75" w:rsidRPr="00A6493E" w:rsidRDefault="003D0B75">
            <w:pPr>
              <w:widowControl w:val="0"/>
              <w:rPr>
                <w:sz w:val="20"/>
              </w:rPr>
            </w:pPr>
          </w:p>
        </w:tc>
        <w:tc>
          <w:tcPr>
            <w:tcW w:w="278" w:type="pct"/>
            <w:tcBorders>
              <w:left w:val="single" w:sz="4" w:space="0" w:color="auto"/>
              <w:right w:val="single" w:sz="4" w:space="0" w:color="auto"/>
            </w:tcBorders>
            <w:shd w:val="clear" w:color="auto" w:fill="auto"/>
          </w:tcPr>
          <w:p w14:paraId="7F35F5AB"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41EADE9"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3802A92C"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920DB8B"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5C93462D" w14:textId="77777777" w:rsidR="003D0B75" w:rsidRPr="00A6493E" w:rsidRDefault="003D0B75">
            <w:pPr>
              <w:widowControl w:val="0"/>
              <w:rPr>
                <w:sz w:val="20"/>
              </w:rPr>
            </w:pPr>
          </w:p>
        </w:tc>
        <w:tc>
          <w:tcPr>
            <w:tcW w:w="277" w:type="pct"/>
            <w:tcBorders>
              <w:left w:val="single" w:sz="4" w:space="0" w:color="auto"/>
              <w:right w:val="single" w:sz="4" w:space="0" w:color="auto"/>
            </w:tcBorders>
            <w:shd w:val="clear" w:color="auto" w:fill="auto"/>
          </w:tcPr>
          <w:p w14:paraId="18F80EA8"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7F57027E" w14:textId="77777777" w:rsidR="003D0B75" w:rsidRPr="00A6493E" w:rsidRDefault="003D0B75">
            <w:pPr>
              <w:widowControl w:val="0"/>
              <w:rPr>
                <w:sz w:val="20"/>
              </w:rPr>
            </w:pPr>
          </w:p>
        </w:tc>
        <w:tc>
          <w:tcPr>
            <w:tcW w:w="359" w:type="pct"/>
            <w:tcBorders>
              <w:left w:val="single" w:sz="4" w:space="0" w:color="auto"/>
              <w:right w:val="single" w:sz="4" w:space="0" w:color="auto"/>
            </w:tcBorders>
            <w:shd w:val="clear" w:color="auto" w:fill="auto"/>
          </w:tcPr>
          <w:p w14:paraId="48079635" w14:textId="77777777" w:rsidR="003D0B75" w:rsidRPr="00A6493E" w:rsidRDefault="003D0B75">
            <w:pPr>
              <w:widowControl w:val="0"/>
              <w:rPr>
                <w:sz w:val="20"/>
              </w:rPr>
            </w:pPr>
          </w:p>
        </w:tc>
        <w:tc>
          <w:tcPr>
            <w:tcW w:w="354" w:type="pct"/>
            <w:tcBorders>
              <w:left w:val="single" w:sz="4" w:space="0" w:color="auto"/>
              <w:right w:val="single" w:sz="4" w:space="0" w:color="auto"/>
            </w:tcBorders>
            <w:shd w:val="clear" w:color="auto" w:fill="auto"/>
          </w:tcPr>
          <w:p w14:paraId="661A4199" w14:textId="77777777" w:rsidR="003D0B75" w:rsidRPr="00A6493E" w:rsidRDefault="003D0B75">
            <w:pPr>
              <w:widowControl w:val="0"/>
              <w:rPr>
                <w:sz w:val="20"/>
              </w:rPr>
            </w:pPr>
          </w:p>
        </w:tc>
      </w:tr>
    </w:tbl>
    <w:p w14:paraId="55D54BA6" w14:textId="632A3AFC" w:rsidR="003D0B75" w:rsidRDefault="003D0B75">
      <w:pPr>
        <w:rPr>
          <w:sz w:val="20"/>
        </w:rPr>
      </w:pPr>
    </w:p>
    <w:p w14:paraId="74703FC2" w14:textId="0B24FFE0" w:rsidR="00973147" w:rsidRDefault="00973147" w:rsidP="00973147">
      <w:pPr>
        <w:rPr>
          <w:b/>
        </w:rPr>
      </w:pPr>
      <w:r>
        <w:rPr>
          <w:b/>
        </w:rPr>
        <w:lastRenderedPageBreak/>
        <w:t>3.6.</w:t>
      </w:r>
      <w:r w:rsidRPr="00DD3EE9">
        <w:t xml:space="preserve"> </w:t>
      </w:r>
      <w:r w:rsidRPr="00DD3EE9">
        <w:rPr>
          <w:b/>
        </w:rPr>
        <w:t>Laukiami rezultatai ir nauda įgyvendinus projektą</w:t>
      </w:r>
      <w:r w:rsidR="004701AF">
        <w:rPr>
          <w:b/>
        </w:rPr>
        <w:t>:</w:t>
      </w:r>
    </w:p>
    <w:tbl>
      <w:tblPr>
        <w:tblStyle w:val="Lentelstinklelis"/>
        <w:tblW w:w="0" w:type="auto"/>
        <w:tblLook w:val="04A0" w:firstRow="1" w:lastRow="0" w:firstColumn="1" w:lastColumn="0" w:noHBand="0" w:noVBand="1"/>
      </w:tblPr>
      <w:tblGrid>
        <w:gridCol w:w="9628"/>
      </w:tblGrid>
      <w:tr w:rsidR="00973147" w14:paraId="6A981201" w14:textId="77777777" w:rsidTr="00B31A8E">
        <w:tc>
          <w:tcPr>
            <w:tcW w:w="9628" w:type="dxa"/>
          </w:tcPr>
          <w:p w14:paraId="57776158" w14:textId="24BE0EAC" w:rsidR="00973147" w:rsidRDefault="00973147" w:rsidP="00973147">
            <w:pPr>
              <w:pStyle w:val="prastasiniatinklio"/>
              <w:spacing w:before="0" w:beforeAutospacing="0" w:after="0" w:afterAutospacing="0"/>
              <w:jc w:val="both"/>
              <w:rPr>
                <w:i/>
                <w:iCs/>
              </w:rPr>
            </w:pPr>
          </w:p>
          <w:p w14:paraId="2A45AE88" w14:textId="4E456D46" w:rsidR="00413D7F" w:rsidRDefault="00413D7F" w:rsidP="00973147">
            <w:pPr>
              <w:pStyle w:val="prastasiniatinklio"/>
              <w:spacing w:before="0" w:beforeAutospacing="0" w:after="0" w:afterAutospacing="0"/>
              <w:jc w:val="both"/>
              <w:rPr>
                <w:i/>
                <w:iCs/>
              </w:rPr>
            </w:pPr>
          </w:p>
          <w:p w14:paraId="587DF669" w14:textId="73630E21" w:rsidR="00413D7F" w:rsidRDefault="00413D7F" w:rsidP="00973147">
            <w:pPr>
              <w:pStyle w:val="prastasiniatinklio"/>
              <w:spacing w:before="0" w:beforeAutospacing="0" w:after="0" w:afterAutospacing="0"/>
              <w:jc w:val="both"/>
              <w:rPr>
                <w:i/>
                <w:iCs/>
              </w:rPr>
            </w:pPr>
          </w:p>
          <w:p w14:paraId="3A220F16" w14:textId="77777777" w:rsidR="00413D7F" w:rsidRDefault="00413D7F" w:rsidP="00973147">
            <w:pPr>
              <w:pStyle w:val="prastasiniatinklio"/>
              <w:spacing w:before="0" w:beforeAutospacing="0" w:after="0" w:afterAutospacing="0"/>
              <w:jc w:val="both"/>
              <w:rPr>
                <w:i/>
                <w:iCs/>
              </w:rPr>
            </w:pPr>
          </w:p>
          <w:p w14:paraId="4E5694D2" w14:textId="2CD6322A" w:rsidR="007E31AE" w:rsidRDefault="007E31AE" w:rsidP="00973147">
            <w:pPr>
              <w:pStyle w:val="prastasiniatinklio"/>
              <w:spacing w:before="0" w:beforeAutospacing="0" w:after="0" w:afterAutospacing="0"/>
              <w:jc w:val="both"/>
              <w:rPr>
                <w:b/>
              </w:rPr>
            </w:pPr>
          </w:p>
        </w:tc>
      </w:tr>
    </w:tbl>
    <w:p w14:paraId="6625BAEC" w14:textId="5080E6B8" w:rsidR="00973147" w:rsidRDefault="00973147">
      <w:pPr>
        <w:rPr>
          <w:sz w:val="20"/>
        </w:rPr>
      </w:pPr>
    </w:p>
    <w:p w14:paraId="7C200BC3" w14:textId="77777777" w:rsidR="00973147" w:rsidRPr="00A6493E" w:rsidRDefault="00973147">
      <w:pPr>
        <w:rPr>
          <w:sz w:val="20"/>
        </w:rPr>
      </w:pPr>
    </w:p>
    <w:p w14:paraId="675E8264" w14:textId="66791E08" w:rsidR="003D0B75" w:rsidRPr="00A6493E" w:rsidRDefault="00C373D1" w:rsidP="00B72AAD">
      <w:pPr>
        <w:keepNext/>
        <w:jc w:val="both"/>
        <w:outlineLvl w:val="1"/>
        <w:rPr>
          <w:b/>
          <w:bCs/>
          <w:sz w:val="20"/>
          <w:shd w:val="clear" w:color="auto" w:fill="FFFFFF"/>
        </w:rPr>
      </w:pPr>
      <w:r w:rsidRPr="00A6493E">
        <w:rPr>
          <w:b/>
          <w:szCs w:val="24"/>
        </w:rPr>
        <w:t>4. PROGRAMOS ĮGYVENDINIMO BIUDŽETAS PIRMAISIAIS ĮGYVENDINIMO METAIS (202</w:t>
      </w:r>
      <w:r w:rsidR="00D40D83" w:rsidRPr="00A6493E">
        <w:rPr>
          <w:b/>
          <w:szCs w:val="24"/>
        </w:rPr>
        <w:t>5</w:t>
      </w:r>
      <w:r w:rsidRPr="00A6493E">
        <w:rPr>
          <w:b/>
          <w:szCs w:val="24"/>
        </w:rPr>
        <w:t xml:space="preserve"> M</w:t>
      </w:r>
      <w:r w:rsidRPr="00A6493E">
        <w:rPr>
          <w:szCs w:val="24"/>
        </w:rPr>
        <w:t>.</w:t>
      </w:r>
      <w:r w:rsidRPr="00A6493E">
        <w:rPr>
          <w:b/>
          <w:bCs/>
          <w:iCs/>
          <w:szCs w:val="24"/>
        </w:rPr>
        <w:t xml:space="preserve">) </w:t>
      </w:r>
    </w:p>
    <w:p w14:paraId="2FBD1DA8" w14:textId="7C417312" w:rsidR="003D0B75" w:rsidRPr="00A6493E" w:rsidRDefault="00C373D1">
      <w:pPr>
        <w:rPr>
          <w:b/>
          <w:szCs w:val="24"/>
        </w:rPr>
      </w:pPr>
      <w:r w:rsidRPr="00A6493E">
        <w:rPr>
          <w:b/>
          <w:szCs w:val="24"/>
        </w:rPr>
        <w:t>4.1. Bendra programai įgyvendinti reikalinga suma –</w:t>
      </w:r>
      <w:r w:rsidR="00A753B9">
        <w:rPr>
          <w:szCs w:val="24"/>
        </w:rPr>
        <w:t xml:space="preserve"> ________________________</w:t>
      </w:r>
      <w:r w:rsidR="001313DD">
        <w:rPr>
          <w:szCs w:val="24"/>
        </w:rPr>
        <w:t xml:space="preserve"> </w:t>
      </w:r>
      <w:r w:rsidRPr="00A6493E">
        <w:rPr>
          <w:b/>
          <w:szCs w:val="24"/>
        </w:rPr>
        <w:t>tūkst. Eur.</w:t>
      </w:r>
    </w:p>
    <w:p w14:paraId="05277C05" w14:textId="708FAB7B" w:rsidR="003D0B75" w:rsidRDefault="00C373D1">
      <w:pPr>
        <w:rPr>
          <w:b/>
          <w:szCs w:val="24"/>
        </w:rPr>
      </w:pPr>
      <w:r w:rsidRPr="00A6493E">
        <w:rPr>
          <w:b/>
          <w:szCs w:val="24"/>
        </w:rPr>
        <w:t xml:space="preserve">4.2. </w:t>
      </w:r>
      <w:r w:rsidRPr="00A6493E">
        <w:rPr>
          <w:b/>
          <w:bCs/>
          <w:szCs w:val="24"/>
        </w:rPr>
        <w:t xml:space="preserve">Iš </w:t>
      </w:r>
      <w:r w:rsidR="00A753B9">
        <w:rPr>
          <w:b/>
          <w:bCs/>
          <w:szCs w:val="24"/>
        </w:rPr>
        <w:t>Panevėžio</w:t>
      </w:r>
      <w:r w:rsidRPr="00A6493E">
        <w:rPr>
          <w:b/>
          <w:bCs/>
          <w:szCs w:val="24"/>
        </w:rPr>
        <w:t xml:space="preserve"> miesto savivaldybės biudžeto (toliau – biudžetas) reikalinga lėšų suma </w:t>
      </w:r>
      <w:r w:rsidRPr="00A6493E">
        <w:rPr>
          <w:b/>
          <w:szCs w:val="24"/>
        </w:rPr>
        <w:t>–</w:t>
      </w:r>
      <w:r w:rsidRPr="00A6493E">
        <w:rPr>
          <w:b/>
          <w:bCs/>
          <w:szCs w:val="24"/>
        </w:rPr>
        <w:t xml:space="preserve"> </w:t>
      </w:r>
      <w:r w:rsidR="00A753B9" w:rsidRPr="001313DD">
        <w:rPr>
          <w:szCs w:val="24"/>
        </w:rPr>
        <w:t>________________________</w:t>
      </w:r>
      <w:r w:rsidR="001313DD">
        <w:rPr>
          <w:szCs w:val="24"/>
        </w:rPr>
        <w:t xml:space="preserve"> </w:t>
      </w:r>
      <w:r w:rsidRPr="00A6493E">
        <w:rPr>
          <w:b/>
          <w:szCs w:val="24"/>
        </w:rPr>
        <w:t>tūkst. Eur.</w:t>
      </w:r>
    </w:p>
    <w:p w14:paraId="56CD71F4" w14:textId="77777777" w:rsidR="003D0B75" w:rsidRDefault="00C373D1">
      <w:pPr>
        <w:rPr>
          <w:b/>
          <w:bCs/>
          <w:szCs w:val="24"/>
          <w:shd w:val="clear" w:color="auto" w:fill="FFFFFF"/>
        </w:rPr>
      </w:pPr>
      <w:r w:rsidRPr="00A6493E">
        <w:rPr>
          <w:b/>
          <w:bCs/>
          <w:szCs w:val="24"/>
          <w:shd w:val="clear" w:color="auto" w:fill="FFFFFF"/>
        </w:rPr>
        <w:t>4.3. Planuojamų programos pajamų šaltinių detalizavimas (tūkst. Eur):</w:t>
      </w:r>
    </w:p>
    <w:p w14:paraId="79C638DB" w14:textId="77777777" w:rsidR="001F3AEC" w:rsidRPr="00A6493E" w:rsidRDefault="001F3AEC">
      <w:pPr>
        <w:rPr>
          <w:b/>
          <w:bCs/>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3391"/>
        <w:gridCol w:w="1415"/>
        <w:gridCol w:w="1421"/>
        <w:gridCol w:w="1417"/>
        <w:gridCol w:w="1411"/>
      </w:tblGrid>
      <w:tr w:rsidR="003D0B75" w:rsidRPr="00A6493E" w14:paraId="614627A6" w14:textId="77777777" w:rsidTr="001313DD">
        <w:tc>
          <w:tcPr>
            <w:tcW w:w="297" w:type="pct"/>
            <w:tcBorders>
              <w:left w:val="single" w:sz="4" w:space="0" w:color="auto"/>
              <w:bottom w:val="single" w:sz="4" w:space="0" w:color="auto"/>
              <w:right w:val="single" w:sz="4" w:space="0" w:color="auto"/>
            </w:tcBorders>
          </w:tcPr>
          <w:p w14:paraId="229988F1" w14:textId="77777777" w:rsidR="003D0B75" w:rsidRPr="00A6493E" w:rsidRDefault="00C373D1">
            <w:pPr>
              <w:jc w:val="center"/>
              <w:rPr>
                <w:b/>
                <w:szCs w:val="24"/>
              </w:rPr>
            </w:pPr>
            <w:r w:rsidRPr="00A6493E">
              <w:rPr>
                <w:b/>
                <w:szCs w:val="24"/>
              </w:rPr>
              <w:t>Eil. Nr.</w:t>
            </w:r>
          </w:p>
        </w:tc>
        <w:tc>
          <w:tcPr>
            <w:tcW w:w="1761" w:type="pct"/>
            <w:tcBorders>
              <w:left w:val="single" w:sz="4" w:space="0" w:color="auto"/>
              <w:bottom w:val="single" w:sz="4" w:space="0" w:color="auto"/>
              <w:right w:val="single" w:sz="4" w:space="0" w:color="auto"/>
            </w:tcBorders>
            <w:vAlign w:val="center"/>
          </w:tcPr>
          <w:p w14:paraId="77273D38" w14:textId="77777777" w:rsidR="003D0B75" w:rsidRPr="00A6493E" w:rsidRDefault="00C373D1">
            <w:pPr>
              <w:jc w:val="center"/>
              <w:rPr>
                <w:b/>
                <w:szCs w:val="24"/>
              </w:rPr>
            </w:pPr>
            <w:r w:rsidRPr="00A6493E">
              <w:rPr>
                <w:b/>
                <w:bCs/>
                <w:szCs w:val="24"/>
                <w:shd w:val="clear" w:color="auto" w:fill="FFFFFF"/>
              </w:rPr>
              <w:t xml:space="preserve">Programos pajamų šaltinio </w:t>
            </w:r>
            <w:r w:rsidRPr="00A6493E">
              <w:rPr>
                <w:b/>
                <w:szCs w:val="24"/>
              </w:rPr>
              <w:t>pavadinimas</w:t>
            </w:r>
          </w:p>
        </w:tc>
        <w:tc>
          <w:tcPr>
            <w:tcW w:w="735" w:type="pct"/>
            <w:tcBorders>
              <w:left w:val="single" w:sz="4" w:space="0" w:color="auto"/>
              <w:bottom w:val="single" w:sz="4" w:space="0" w:color="auto"/>
              <w:right w:val="single" w:sz="4" w:space="0" w:color="auto"/>
            </w:tcBorders>
          </w:tcPr>
          <w:p w14:paraId="37648BF9" w14:textId="77777777" w:rsidR="003D0B75" w:rsidRPr="00A6493E" w:rsidRDefault="00C373D1">
            <w:pPr>
              <w:jc w:val="center"/>
              <w:rPr>
                <w:szCs w:val="24"/>
              </w:rPr>
            </w:pPr>
            <w:r w:rsidRPr="00A6493E">
              <w:rPr>
                <w:b/>
                <w:szCs w:val="24"/>
              </w:rPr>
              <w:t>Indėlio pobūdis</w:t>
            </w:r>
            <w:r w:rsidRPr="00A6493E">
              <w:rPr>
                <w:szCs w:val="24"/>
              </w:rPr>
              <w:t xml:space="preserve"> </w:t>
            </w:r>
            <w:r w:rsidRPr="00A6493E">
              <w:rPr>
                <w:i/>
                <w:sz w:val="20"/>
              </w:rPr>
              <w:t>(lėšos, paslaugos, prekės ir pan.)</w:t>
            </w:r>
          </w:p>
        </w:tc>
        <w:tc>
          <w:tcPr>
            <w:tcW w:w="738" w:type="pct"/>
            <w:tcBorders>
              <w:top w:val="single" w:sz="4" w:space="0" w:color="auto"/>
              <w:left w:val="single" w:sz="4" w:space="0" w:color="auto"/>
              <w:bottom w:val="single" w:sz="4" w:space="0" w:color="auto"/>
              <w:right w:val="single" w:sz="4" w:space="0" w:color="auto"/>
            </w:tcBorders>
          </w:tcPr>
          <w:p w14:paraId="50AFE423" w14:textId="77777777" w:rsidR="001313DD" w:rsidRDefault="00C373D1">
            <w:pPr>
              <w:jc w:val="center"/>
              <w:rPr>
                <w:b/>
                <w:szCs w:val="24"/>
              </w:rPr>
            </w:pPr>
            <w:r w:rsidRPr="00A6493E">
              <w:rPr>
                <w:b/>
                <w:szCs w:val="24"/>
              </w:rPr>
              <w:t xml:space="preserve">Suma </w:t>
            </w:r>
          </w:p>
          <w:p w14:paraId="275AA866" w14:textId="18CB7764" w:rsidR="003D0B75" w:rsidRPr="00A6493E" w:rsidRDefault="00C373D1">
            <w:pPr>
              <w:jc w:val="center"/>
              <w:rPr>
                <w:b/>
                <w:szCs w:val="24"/>
              </w:rPr>
            </w:pPr>
            <w:r w:rsidRPr="00A6493E">
              <w:rPr>
                <w:szCs w:val="24"/>
              </w:rPr>
              <w:t>(Eur)</w:t>
            </w:r>
          </w:p>
        </w:tc>
        <w:tc>
          <w:tcPr>
            <w:tcW w:w="736" w:type="pct"/>
            <w:tcBorders>
              <w:top w:val="single" w:sz="4" w:space="0" w:color="auto"/>
              <w:left w:val="single" w:sz="4" w:space="0" w:color="auto"/>
              <w:bottom w:val="single" w:sz="4" w:space="0" w:color="auto"/>
              <w:right w:val="single" w:sz="4" w:space="0" w:color="auto"/>
            </w:tcBorders>
          </w:tcPr>
          <w:p w14:paraId="2528642A" w14:textId="77777777" w:rsidR="001313DD" w:rsidRDefault="00C373D1">
            <w:pPr>
              <w:jc w:val="center"/>
              <w:rPr>
                <w:b/>
                <w:szCs w:val="24"/>
              </w:rPr>
            </w:pPr>
            <w:r w:rsidRPr="00A6493E">
              <w:rPr>
                <w:b/>
                <w:szCs w:val="24"/>
              </w:rPr>
              <w:t xml:space="preserve">Suteikta </w:t>
            </w:r>
          </w:p>
          <w:p w14:paraId="5BFB1BD5" w14:textId="52B281BF" w:rsidR="003D0B75" w:rsidRPr="00A6493E" w:rsidRDefault="00C373D1">
            <w:pPr>
              <w:jc w:val="center"/>
              <w:rPr>
                <w:b/>
                <w:szCs w:val="24"/>
              </w:rPr>
            </w:pPr>
            <w:r w:rsidRPr="00A6493E">
              <w:rPr>
                <w:szCs w:val="24"/>
              </w:rPr>
              <w:t>(Eur)</w:t>
            </w:r>
          </w:p>
        </w:tc>
        <w:tc>
          <w:tcPr>
            <w:tcW w:w="733" w:type="pct"/>
            <w:tcBorders>
              <w:top w:val="single" w:sz="4" w:space="0" w:color="auto"/>
              <w:left w:val="single" w:sz="4" w:space="0" w:color="auto"/>
              <w:bottom w:val="single" w:sz="4" w:space="0" w:color="auto"/>
              <w:right w:val="single" w:sz="4" w:space="0" w:color="auto"/>
            </w:tcBorders>
          </w:tcPr>
          <w:p w14:paraId="4B679EDB" w14:textId="77777777" w:rsidR="003D0B75" w:rsidRPr="00A6493E" w:rsidRDefault="00C373D1">
            <w:pPr>
              <w:jc w:val="center"/>
              <w:rPr>
                <w:b/>
                <w:szCs w:val="24"/>
              </w:rPr>
            </w:pPr>
            <w:r w:rsidRPr="00A6493E">
              <w:rPr>
                <w:b/>
                <w:szCs w:val="24"/>
              </w:rPr>
              <w:t xml:space="preserve">Laukiama </w:t>
            </w:r>
            <w:r w:rsidRPr="00A6493E">
              <w:rPr>
                <w:szCs w:val="24"/>
              </w:rPr>
              <w:t>(Eur)</w:t>
            </w:r>
          </w:p>
        </w:tc>
      </w:tr>
      <w:tr w:rsidR="003D0B75" w:rsidRPr="00A6493E" w14:paraId="123DB2F0" w14:textId="77777777" w:rsidTr="001313DD">
        <w:trPr>
          <w:cantSplit/>
        </w:trPr>
        <w:tc>
          <w:tcPr>
            <w:tcW w:w="297" w:type="pct"/>
            <w:tcBorders>
              <w:top w:val="single" w:sz="4" w:space="0" w:color="auto"/>
              <w:left w:val="single" w:sz="4" w:space="0" w:color="auto"/>
              <w:bottom w:val="single" w:sz="4" w:space="0" w:color="auto"/>
              <w:right w:val="single" w:sz="4" w:space="0" w:color="auto"/>
            </w:tcBorders>
          </w:tcPr>
          <w:p w14:paraId="5B6C0151" w14:textId="77777777" w:rsidR="003D0B75" w:rsidRPr="00A6493E" w:rsidRDefault="00C373D1">
            <w:pPr>
              <w:rPr>
                <w:szCs w:val="24"/>
              </w:rPr>
            </w:pPr>
            <w:r w:rsidRPr="00A6493E">
              <w:rPr>
                <w:szCs w:val="24"/>
              </w:rPr>
              <w:t>1.</w:t>
            </w:r>
          </w:p>
        </w:tc>
        <w:tc>
          <w:tcPr>
            <w:tcW w:w="1761" w:type="pct"/>
            <w:tcBorders>
              <w:top w:val="single" w:sz="4" w:space="0" w:color="auto"/>
              <w:left w:val="single" w:sz="4" w:space="0" w:color="auto"/>
              <w:bottom w:val="single" w:sz="4" w:space="0" w:color="auto"/>
              <w:right w:val="single" w:sz="4" w:space="0" w:color="auto"/>
            </w:tcBorders>
            <w:vAlign w:val="center"/>
          </w:tcPr>
          <w:p w14:paraId="597B5D7C" w14:textId="270D3AF5" w:rsidR="003D0B75" w:rsidRPr="00A6493E" w:rsidRDefault="001313DD">
            <w:pPr>
              <w:snapToGrid w:val="0"/>
              <w:jc w:val="both"/>
              <w:rPr>
                <w:szCs w:val="24"/>
                <w:shd w:val="clear" w:color="auto" w:fill="FFFFFF"/>
              </w:rPr>
            </w:pPr>
            <w:r>
              <w:rPr>
                <w:szCs w:val="24"/>
                <w:shd w:val="clear" w:color="auto" w:fill="FFFFFF"/>
              </w:rPr>
              <w:t>B</w:t>
            </w:r>
            <w:r w:rsidR="00C373D1" w:rsidRPr="00A6493E">
              <w:rPr>
                <w:szCs w:val="24"/>
                <w:shd w:val="clear" w:color="auto" w:fill="FFFFFF"/>
              </w:rPr>
              <w:t>iudžeto lėšos</w:t>
            </w:r>
          </w:p>
        </w:tc>
        <w:tc>
          <w:tcPr>
            <w:tcW w:w="735" w:type="pct"/>
            <w:tcBorders>
              <w:top w:val="single" w:sz="4" w:space="0" w:color="auto"/>
              <w:left w:val="single" w:sz="4" w:space="0" w:color="auto"/>
              <w:bottom w:val="single" w:sz="4" w:space="0" w:color="auto"/>
              <w:right w:val="single" w:sz="4" w:space="0" w:color="auto"/>
            </w:tcBorders>
          </w:tcPr>
          <w:p w14:paraId="6CBE4ED0" w14:textId="77777777" w:rsidR="003D0B75" w:rsidRPr="00A6493E" w:rsidRDefault="003D0B75">
            <w:pPr>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5BE26990" w14:textId="77777777" w:rsidR="003D0B75" w:rsidRPr="00A6493E" w:rsidRDefault="003D0B75">
            <w:pPr>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17F897A6" w14:textId="77777777" w:rsidR="003D0B75" w:rsidRPr="00A6493E" w:rsidRDefault="003D0B75">
            <w:pPr>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36DE8915" w14:textId="77777777" w:rsidR="003D0B75" w:rsidRPr="00A6493E" w:rsidRDefault="003D0B75">
            <w:pPr>
              <w:jc w:val="center"/>
              <w:rPr>
                <w:szCs w:val="24"/>
              </w:rPr>
            </w:pPr>
          </w:p>
        </w:tc>
      </w:tr>
      <w:tr w:rsidR="003D0B75" w:rsidRPr="00A6493E" w14:paraId="2E94AD23" w14:textId="77777777" w:rsidTr="001313DD">
        <w:trPr>
          <w:cantSplit/>
        </w:trPr>
        <w:tc>
          <w:tcPr>
            <w:tcW w:w="297" w:type="pct"/>
            <w:tcBorders>
              <w:top w:val="single" w:sz="4" w:space="0" w:color="auto"/>
              <w:left w:val="single" w:sz="4" w:space="0" w:color="auto"/>
              <w:bottom w:val="single" w:sz="4" w:space="0" w:color="auto"/>
              <w:right w:val="single" w:sz="4" w:space="0" w:color="auto"/>
            </w:tcBorders>
          </w:tcPr>
          <w:p w14:paraId="64065F87" w14:textId="77777777" w:rsidR="003D0B75" w:rsidRPr="00A6493E" w:rsidRDefault="00C373D1">
            <w:pPr>
              <w:rPr>
                <w:szCs w:val="24"/>
              </w:rPr>
            </w:pPr>
            <w:r w:rsidRPr="00A6493E">
              <w:rPr>
                <w:szCs w:val="24"/>
              </w:rPr>
              <w:t>2.</w:t>
            </w:r>
          </w:p>
        </w:tc>
        <w:tc>
          <w:tcPr>
            <w:tcW w:w="1761" w:type="pct"/>
            <w:tcBorders>
              <w:top w:val="single" w:sz="4" w:space="0" w:color="auto"/>
              <w:left w:val="single" w:sz="4" w:space="0" w:color="auto"/>
              <w:bottom w:val="single" w:sz="4" w:space="0" w:color="auto"/>
              <w:right w:val="single" w:sz="4" w:space="0" w:color="auto"/>
            </w:tcBorders>
            <w:vAlign w:val="center"/>
          </w:tcPr>
          <w:p w14:paraId="638B9CAD" w14:textId="77777777" w:rsidR="003D0B75" w:rsidRPr="00A6493E" w:rsidRDefault="00C373D1">
            <w:pPr>
              <w:snapToGrid w:val="0"/>
              <w:jc w:val="both"/>
              <w:rPr>
                <w:szCs w:val="24"/>
                <w:shd w:val="clear" w:color="auto" w:fill="FFFFFF"/>
              </w:rPr>
            </w:pPr>
            <w:r w:rsidRPr="00A6493E">
              <w:rPr>
                <w:szCs w:val="24"/>
                <w:shd w:val="clear" w:color="auto" w:fill="FFFFFF"/>
              </w:rPr>
              <w:t xml:space="preserve">Sporto rėmimo fondo lėšos </w:t>
            </w:r>
          </w:p>
        </w:tc>
        <w:tc>
          <w:tcPr>
            <w:tcW w:w="735" w:type="pct"/>
            <w:tcBorders>
              <w:top w:val="single" w:sz="4" w:space="0" w:color="auto"/>
              <w:left w:val="single" w:sz="4" w:space="0" w:color="auto"/>
              <w:bottom w:val="single" w:sz="4" w:space="0" w:color="auto"/>
              <w:right w:val="single" w:sz="4" w:space="0" w:color="auto"/>
            </w:tcBorders>
          </w:tcPr>
          <w:p w14:paraId="7E06827E" w14:textId="77777777" w:rsidR="003D0B75" w:rsidRPr="00A6493E" w:rsidRDefault="003D0B75">
            <w:pPr>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5AC92052" w14:textId="77777777" w:rsidR="003D0B75" w:rsidRPr="00A6493E" w:rsidRDefault="003D0B75">
            <w:pPr>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70E9D010" w14:textId="77777777" w:rsidR="003D0B75" w:rsidRPr="00A6493E" w:rsidRDefault="003D0B75">
            <w:pPr>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54DFF3B1" w14:textId="77777777" w:rsidR="003D0B75" w:rsidRPr="00A6493E" w:rsidRDefault="003D0B75">
            <w:pPr>
              <w:jc w:val="center"/>
              <w:rPr>
                <w:szCs w:val="24"/>
              </w:rPr>
            </w:pPr>
          </w:p>
        </w:tc>
      </w:tr>
      <w:tr w:rsidR="003D0B75" w:rsidRPr="00A6493E" w14:paraId="569C0935" w14:textId="77777777" w:rsidTr="001313DD">
        <w:trPr>
          <w:cantSplit/>
        </w:trPr>
        <w:tc>
          <w:tcPr>
            <w:tcW w:w="297" w:type="pct"/>
            <w:tcBorders>
              <w:top w:val="single" w:sz="4" w:space="0" w:color="auto"/>
              <w:left w:val="single" w:sz="4" w:space="0" w:color="auto"/>
              <w:bottom w:val="single" w:sz="4" w:space="0" w:color="auto"/>
              <w:right w:val="single" w:sz="4" w:space="0" w:color="auto"/>
            </w:tcBorders>
          </w:tcPr>
          <w:p w14:paraId="18C2D768" w14:textId="77777777" w:rsidR="003D0B75" w:rsidRPr="00A6493E" w:rsidRDefault="00C373D1">
            <w:pPr>
              <w:rPr>
                <w:szCs w:val="24"/>
              </w:rPr>
            </w:pPr>
            <w:r w:rsidRPr="00A6493E">
              <w:rPr>
                <w:szCs w:val="24"/>
              </w:rPr>
              <w:t>3.</w:t>
            </w:r>
          </w:p>
        </w:tc>
        <w:tc>
          <w:tcPr>
            <w:tcW w:w="1761" w:type="pct"/>
            <w:tcBorders>
              <w:top w:val="single" w:sz="4" w:space="0" w:color="auto"/>
              <w:left w:val="single" w:sz="4" w:space="0" w:color="auto"/>
              <w:bottom w:val="single" w:sz="4" w:space="0" w:color="auto"/>
              <w:right w:val="single" w:sz="4" w:space="0" w:color="auto"/>
            </w:tcBorders>
            <w:vAlign w:val="center"/>
          </w:tcPr>
          <w:p w14:paraId="05CE7365" w14:textId="77777777" w:rsidR="003D0B75" w:rsidRPr="00A6493E" w:rsidRDefault="00C373D1">
            <w:pPr>
              <w:snapToGrid w:val="0"/>
              <w:jc w:val="both"/>
              <w:rPr>
                <w:szCs w:val="24"/>
                <w:shd w:val="clear" w:color="auto" w:fill="FFFFFF"/>
              </w:rPr>
            </w:pPr>
            <w:r w:rsidRPr="00A6493E">
              <w:rPr>
                <w:szCs w:val="24"/>
                <w:shd w:val="clear" w:color="auto" w:fill="FFFFFF"/>
              </w:rPr>
              <w:t xml:space="preserve">Federacijos lėšos              </w:t>
            </w:r>
          </w:p>
        </w:tc>
        <w:tc>
          <w:tcPr>
            <w:tcW w:w="735" w:type="pct"/>
            <w:tcBorders>
              <w:top w:val="single" w:sz="4" w:space="0" w:color="auto"/>
              <w:left w:val="single" w:sz="4" w:space="0" w:color="auto"/>
              <w:bottom w:val="single" w:sz="4" w:space="0" w:color="auto"/>
              <w:right w:val="single" w:sz="4" w:space="0" w:color="auto"/>
            </w:tcBorders>
          </w:tcPr>
          <w:p w14:paraId="5C2DAF86" w14:textId="77777777" w:rsidR="003D0B75" w:rsidRPr="00A6493E" w:rsidRDefault="003D0B75">
            <w:pPr>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5FB38C9B" w14:textId="77777777" w:rsidR="003D0B75" w:rsidRPr="00A6493E" w:rsidRDefault="003D0B75">
            <w:pPr>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062609DA" w14:textId="77777777" w:rsidR="003D0B75" w:rsidRPr="00A6493E" w:rsidRDefault="003D0B75">
            <w:pPr>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7C54A71D" w14:textId="77777777" w:rsidR="003D0B75" w:rsidRPr="00A6493E" w:rsidRDefault="003D0B75">
            <w:pPr>
              <w:jc w:val="center"/>
              <w:rPr>
                <w:szCs w:val="24"/>
              </w:rPr>
            </w:pPr>
          </w:p>
        </w:tc>
      </w:tr>
      <w:tr w:rsidR="003D0B75" w:rsidRPr="00A6493E" w14:paraId="28286E80" w14:textId="77777777" w:rsidTr="001313DD">
        <w:trPr>
          <w:cantSplit/>
        </w:trPr>
        <w:tc>
          <w:tcPr>
            <w:tcW w:w="297" w:type="pct"/>
            <w:tcBorders>
              <w:top w:val="single" w:sz="4" w:space="0" w:color="auto"/>
              <w:left w:val="single" w:sz="4" w:space="0" w:color="auto"/>
              <w:bottom w:val="single" w:sz="4" w:space="0" w:color="auto"/>
              <w:right w:val="single" w:sz="4" w:space="0" w:color="auto"/>
            </w:tcBorders>
          </w:tcPr>
          <w:p w14:paraId="3B1A11E4" w14:textId="77777777" w:rsidR="003D0B75" w:rsidRPr="00A6493E" w:rsidRDefault="00C373D1">
            <w:pPr>
              <w:rPr>
                <w:szCs w:val="24"/>
              </w:rPr>
            </w:pPr>
            <w:r w:rsidRPr="00A6493E">
              <w:rPr>
                <w:szCs w:val="24"/>
              </w:rPr>
              <w:t>4.</w:t>
            </w:r>
          </w:p>
        </w:tc>
        <w:tc>
          <w:tcPr>
            <w:tcW w:w="1761" w:type="pct"/>
            <w:tcBorders>
              <w:top w:val="single" w:sz="4" w:space="0" w:color="auto"/>
              <w:left w:val="single" w:sz="4" w:space="0" w:color="auto"/>
              <w:bottom w:val="single" w:sz="4" w:space="0" w:color="auto"/>
              <w:right w:val="single" w:sz="4" w:space="0" w:color="auto"/>
            </w:tcBorders>
            <w:vAlign w:val="center"/>
          </w:tcPr>
          <w:p w14:paraId="722D3749" w14:textId="77777777" w:rsidR="003D0B75" w:rsidRPr="00A6493E" w:rsidRDefault="00C373D1">
            <w:pPr>
              <w:snapToGrid w:val="0"/>
              <w:jc w:val="both"/>
              <w:rPr>
                <w:szCs w:val="24"/>
                <w:shd w:val="clear" w:color="auto" w:fill="FFFFFF"/>
              </w:rPr>
            </w:pPr>
            <w:r w:rsidRPr="00A6493E">
              <w:rPr>
                <w:szCs w:val="24"/>
                <w:shd w:val="clear" w:color="auto" w:fill="FFFFFF"/>
              </w:rPr>
              <w:t xml:space="preserve">Tarptautinių sporto organizacijų lėšos      </w:t>
            </w:r>
          </w:p>
        </w:tc>
        <w:tc>
          <w:tcPr>
            <w:tcW w:w="735" w:type="pct"/>
            <w:tcBorders>
              <w:top w:val="single" w:sz="4" w:space="0" w:color="auto"/>
              <w:left w:val="single" w:sz="4" w:space="0" w:color="auto"/>
              <w:bottom w:val="single" w:sz="4" w:space="0" w:color="auto"/>
              <w:right w:val="single" w:sz="4" w:space="0" w:color="auto"/>
            </w:tcBorders>
          </w:tcPr>
          <w:p w14:paraId="4BAED518" w14:textId="77777777" w:rsidR="003D0B75" w:rsidRPr="00A6493E" w:rsidRDefault="003D0B75">
            <w:pPr>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0D31D103" w14:textId="77777777" w:rsidR="003D0B75" w:rsidRPr="00A6493E" w:rsidRDefault="003D0B75">
            <w:pPr>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4B2C2B05" w14:textId="77777777" w:rsidR="003D0B75" w:rsidRPr="00A6493E" w:rsidRDefault="003D0B75">
            <w:pPr>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787B2ADE" w14:textId="77777777" w:rsidR="003D0B75" w:rsidRPr="00A6493E" w:rsidRDefault="003D0B75">
            <w:pPr>
              <w:jc w:val="center"/>
              <w:rPr>
                <w:szCs w:val="24"/>
              </w:rPr>
            </w:pPr>
          </w:p>
        </w:tc>
      </w:tr>
      <w:tr w:rsidR="003D0B75" w:rsidRPr="00A6493E" w14:paraId="29237BBE" w14:textId="77777777" w:rsidTr="001313DD">
        <w:trPr>
          <w:cantSplit/>
        </w:trPr>
        <w:tc>
          <w:tcPr>
            <w:tcW w:w="297" w:type="pct"/>
            <w:tcBorders>
              <w:top w:val="single" w:sz="4" w:space="0" w:color="auto"/>
              <w:left w:val="single" w:sz="4" w:space="0" w:color="auto"/>
              <w:bottom w:val="single" w:sz="4" w:space="0" w:color="auto"/>
              <w:right w:val="single" w:sz="4" w:space="0" w:color="auto"/>
            </w:tcBorders>
          </w:tcPr>
          <w:p w14:paraId="3223F50D" w14:textId="77777777" w:rsidR="003D0B75" w:rsidRPr="00A6493E" w:rsidRDefault="00C373D1">
            <w:pPr>
              <w:rPr>
                <w:szCs w:val="24"/>
              </w:rPr>
            </w:pPr>
            <w:r w:rsidRPr="00A6493E">
              <w:rPr>
                <w:szCs w:val="24"/>
              </w:rPr>
              <w:t>5.</w:t>
            </w:r>
          </w:p>
        </w:tc>
        <w:tc>
          <w:tcPr>
            <w:tcW w:w="1761" w:type="pct"/>
            <w:tcBorders>
              <w:top w:val="single" w:sz="4" w:space="0" w:color="auto"/>
              <w:left w:val="single" w:sz="4" w:space="0" w:color="auto"/>
              <w:bottom w:val="single" w:sz="4" w:space="0" w:color="auto"/>
              <w:right w:val="single" w:sz="4" w:space="0" w:color="auto"/>
            </w:tcBorders>
            <w:vAlign w:val="center"/>
          </w:tcPr>
          <w:p w14:paraId="287CB151" w14:textId="77777777" w:rsidR="003D0B75" w:rsidRPr="00A6493E" w:rsidRDefault="00C373D1">
            <w:pPr>
              <w:snapToGrid w:val="0"/>
              <w:jc w:val="both"/>
              <w:rPr>
                <w:szCs w:val="24"/>
                <w:shd w:val="clear" w:color="auto" w:fill="FFFFFF"/>
              </w:rPr>
            </w:pPr>
            <w:r w:rsidRPr="00A6493E">
              <w:rPr>
                <w:szCs w:val="24"/>
                <w:shd w:val="clear" w:color="auto" w:fill="FFFFFF"/>
              </w:rPr>
              <w:t xml:space="preserve">Rėmėjų lėšos                                              </w:t>
            </w:r>
          </w:p>
        </w:tc>
        <w:tc>
          <w:tcPr>
            <w:tcW w:w="735" w:type="pct"/>
            <w:tcBorders>
              <w:top w:val="single" w:sz="4" w:space="0" w:color="auto"/>
              <w:left w:val="single" w:sz="4" w:space="0" w:color="auto"/>
              <w:bottom w:val="single" w:sz="4" w:space="0" w:color="auto"/>
              <w:right w:val="single" w:sz="4" w:space="0" w:color="auto"/>
            </w:tcBorders>
          </w:tcPr>
          <w:p w14:paraId="52AB2FBD" w14:textId="77777777" w:rsidR="003D0B75" w:rsidRPr="00A6493E" w:rsidRDefault="003D0B75">
            <w:pPr>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0C535229" w14:textId="77777777" w:rsidR="003D0B75" w:rsidRPr="00A6493E" w:rsidRDefault="003D0B75">
            <w:pPr>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7383A2F8" w14:textId="77777777" w:rsidR="003D0B75" w:rsidRPr="00A6493E" w:rsidRDefault="003D0B75">
            <w:pPr>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1C0FE727" w14:textId="77777777" w:rsidR="003D0B75" w:rsidRPr="00A6493E" w:rsidRDefault="003D0B75">
            <w:pPr>
              <w:jc w:val="center"/>
              <w:rPr>
                <w:szCs w:val="24"/>
              </w:rPr>
            </w:pPr>
          </w:p>
        </w:tc>
      </w:tr>
      <w:tr w:rsidR="003D0B75" w:rsidRPr="00A6493E" w14:paraId="5B1FC2B6" w14:textId="77777777" w:rsidTr="001313DD">
        <w:trPr>
          <w:cantSplit/>
          <w:trHeight w:val="263"/>
        </w:trPr>
        <w:tc>
          <w:tcPr>
            <w:tcW w:w="297" w:type="pct"/>
            <w:tcBorders>
              <w:top w:val="single" w:sz="4" w:space="0" w:color="auto"/>
              <w:left w:val="single" w:sz="4" w:space="0" w:color="auto"/>
              <w:bottom w:val="single" w:sz="4" w:space="0" w:color="auto"/>
              <w:right w:val="single" w:sz="4" w:space="0" w:color="auto"/>
            </w:tcBorders>
          </w:tcPr>
          <w:p w14:paraId="514EE0D1" w14:textId="77777777" w:rsidR="003D0B75" w:rsidRPr="00A6493E" w:rsidRDefault="00C373D1">
            <w:pPr>
              <w:rPr>
                <w:szCs w:val="24"/>
              </w:rPr>
            </w:pPr>
            <w:r w:rsidRPr="00A6493E">
              <w:rPr>
                <w:szCs w:val="24"/>
              </w:rPr>
              <w:t>6.</w:t>
            </w:r>
          </w:p>
        </w:tc>
        <w:tc>
          <w:tcPr>
            <w:tcW w:w="1761" w:type="pct"/>
            <w:tcBorders>
              <w:top w:val="single" w:sz="4" w:space="0" w:color="auto"/>
              <w:left w:val="single" w:sz="4" w:space="0" w:color="auto"/>
              <w:bottom w:val="single" w:sz="4" w:space="0" w:color="auto"/>
              <w:right w:val="single" w:sz="4" w:space="0" w:color="auto"/>
            </w:tcBorders>
            <w:vAlign w:val="center"/>
          </w:tcPr>
          <w:p w14:paraId="5A13A5FD" w14:textId="77777777" w:rsidR="003D0B75" w:rsidRPr="00A6493E" w:rsidRDefault="00C373D1">
            <w:pPr>
              <w:snapToGrid w:val="0"/>
              <w:jc w:val="both"/>
              <w:rPr>
                <w:szCs w:val="24"/>
                <w:shd w:val="clear" w:color="auto" w:fill="FFFFFF"/>
              </w:rPr>
            </w:pPr>
            <w:r w:rsidRPr="00A6493E">
              <w:rPr>
                <w:szCs w:val="24"/>
                <w:shd w:val="clear" w:color="auto" w:fill="FFFFFF"/>
              </w:rPr>
              <w:t>Tėvų lėšos</w:t>
            </w:r>
            <w:r w:rsidRPr="00A6493E">
              <w:rPr>
                <w:szCs w:val="24"/>
                <w:shd w:val="clear" w:color="auto" w:fill="FFFFFF"/>
              </w:rPr>
              <w:tab/>
            </w:r>
          </w:p>
        </w:tc>
        <w:tc>
          <w:tcPr>
            <w:tcW w:w="735" w:type="pct"/>
            <w:tcBorders>
              <w:top w:val="single" w:sz="4" w:space="0" w:color="auto"/>
              <w:left w:val="single" w:sz="4" w:space="0" w:color="auto"/>
              <w:bottom w:val="single" w:sz="4" w:space="0" w:color="auto"/>
              <w:right w:val="single" w:sz="4" w:space="0" w:color="auto"/>
            </w:tcBorders>
          </w:tcPr>
          <w:p w14:paraId="3ED3C29C" w14:textId="77777777" w:rsidR="003D0B75" w:rsidRPr="00A6493E" w:rsidRDefault="003D0B75">
            <w:pPr>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5CDDC37F" w14:textId="77777777" w:rsidR="003D0B75" w:rsidRPr="00A6493E" w:rsidRDefault="003D0B75">
            <w:pPr>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42A1BD66" w14:textId="77777777" w:rsidR="003D0B75" w:rsidRPr="00A6493E" w:rsidRDefault="003D0B75">
            <w:pPr>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51EBB8DC" w14:textId="77777777" w:rsidR="003D0B75" w:rsidRPr="00A6493E" w:rsidRDefault="003D0B75">
            <w:pPr>
              <w:jc w:val="center"/>
              <w:rPr>
                <w:szCs w:val="24"/>
              </w:rPr>
            </w:pPr>
          </w:p>
        </w:tc>
      </w:tr>
      <w:tr w:rsidR="003D0B75" w:rsidRPr="00A6493E" w14:paraId="6611E588" w14:textId="77777777" w:rsidTr="001313DD">
        <w:trPr>
          <w:cantSplit/>
        </w:trPr>
        <w:tc>
          <w:tcPr>
            <w:tcW w:w="297" w:type="pct"/>
            <w:tcBorders>
              <w:top w:val="single" w:sz="4" w:space="0" w:color="auto"/>
              <w:left w:val="single" w:sz="4" w:space="0" w:color="auto"/>
              <w:bottom w:val="single" w:sz="4" w:space="0" w:color="auto"/>
              <w:right w:val="single" w:sz="4" w:space="0" w:color="auto"/>
            </w:tcBorders>
          </w:tcPr>
          <w:p w14:paraId="6C7DA472" w14:textId="77777777" w:rsidR="003D0B75" w:rsidRPr="00A6493E" w:rsidRDefault="00C373D1">
            <w:pPr>
              <w:rPr>
                <w:szCs w:val="24"/>
              </w:rPr>
            </w:pPr>
            <w:r w:rsidRPr="00A6493E">
              <w:rPr>
                <w:szCs w:val="24"/>
              </w:rPr>
              <w:t>7.</w:t>
            </w:r>
          </w:p>
        </w:tc>
        <w:tc>
          <w:tcPr>
            <w:tcW w:w="1761" w:type="pct"/>
            <w:tcBorders>
              <w:top w:val="single" w:sz="4" w:space="0" w:color="auto"/>
              <w:left w:val="single" w:sz="4" w:space="0" w:color="auto"/>
              <w:bottom w:val="single" w:sz="4" w:space="0" w:color="auto"/>
              <w:right w:val="single" w:sz="4" w:space="0" w:color="auto"/>
            </w:tcBorders>
            <w:vAlign w:val="center"/>
          </w:tcPr>
          <w:p w14:paraId="2B1A8B92" w14:textId="77777777" w:rsidR="003D0B75" w:rsidRPr="00A6493E" w:rsidRDefault="00C373D1">
            <w:pPr>
              <w:snapToGrid w:val="0"/>
              <w:jc w:val="both"/>
              <w:rPr>
                <w:szCs w:val="24"/>
                <w:shd w:val="clear" w:color="auto" w:fill="FFFFFF"/>
              </w:rPr>
            </w:pPr>
            <w:r w:rsidRPr="00A6493E">
              <w:rPr>
                <w:szCs w:val="24"/>
                <w:shd w:val="clear" w:color="auto" w:fill="FFFFFF"/>
              </w:rPr>
              <w:t>Nuosavos lėšos</w:t>
            </w:r>
            <w:r w:rsidRPr="00A6493E">
              <w:rPr>
                <w:szCs w:val="24"/>
                <w:shd w:val="clear" w:color="auto" w:fill="FFFFFF"/>
              </w:rPr>
              <w:tab/>
            </w:r>
          </w:p>
        </w:tc>
        <w:tc>
          <w:tcPr>
            <w:tcW w:w="735" w:type="pct"/>
            <w:tcBorders>
              <w:top w:val="single" w:sz="4" w:space="0" w:color="auto"/>
              <w:left w:val="single" w:sz="4" w:space="0" w:color="auto"/>
              <w:bottom w:val="single" w:sz="4" w:space="0" w:color="auto"/>
              <w:right w:val="single" w:sz="4" w:space="0" w:color="auto"/>
            </w:tcBorders>
          </w:tcPr>
          <w:p w14:paraId="34693815" w14:textId="77777777" w:rsidR="003D0B75" w:rsidRPr="00A6493E" w:rsidRDefault="003D0B75">
            <w:pPr>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43994184" w14:textId="77777777" w:rsidR="003D0B75" w:rsidRPr="00A6493E" w:rsidRDefault="003D0B75">
            <w:pPr>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69732E28" w14:textId="77777777" w:rsidR="003D0B75" w:rsidRPr="00A6493E" w:rsidRDefault="003D0B75">
            <w:pPr>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02BEA022" w14:textId="77777777" w:rsidR="003D0B75" w:rsidRPr="00A6493E" w:rsidRDefault="003D0B75">
            <w:pPr>
              <w:jc w:val="center"/>
              <w:rPr>
                <w:szCs w:val="24"/>
              </w:rPr>
            </w:pPr>
          </w:p>
        </w:tc>
      </w:tr>
      <w:tr w:rsidR="003D0B75" w:rsidRPr="00A6493E" w14:paraId="50AC7BFF" w14:textId="77777777" w:rsidTr="001313DD">
        <w:trPr>
          <w:cantSplit/>
        </w:trPr>
        <w:tc>
          <w:tcPr>
            <w:tcW w:w="297" w:type="pct"/>
            <w:tcBorders>
              <w:top w:val="single" w:sz="4" w:space="0" w:color="auto"/>
              <w:left w:val="single" w:sz="4" w:space="0" w:color="auto"/>
              <w:bottom w:val="single" w:sz="4" w:space="0" w:color="auto"/>
              <w:right w:val="single" w:sz="4" w:space="0" w:color="auto"/>
            </w:tcBorders>
          </w:tcPr>
          <w:p w14:paraId="579F808D" w14:textId="77777777" w:rsidR="003D0B75" w:rsidRPr="00A6493E" w:rsidRDefault="00C373D1">
            <w:pPr>
              <w:rPr>
                <w:szCs w:val="24"/>
              </w:rPr>
            </w:pPr>
            <w:r w:rsidRPr="00A6493E">
              <w:rPr>
                <w:szCs w:val="24"/>
              </w:rPr>
              <w:t>8.</w:t>
            </w:r>
          </w:p>
        </w:tc>
        <w:tc>
          <w:tcPr>
            <w:tcW w:w="1761" w:type="pct"/>
            <w:tcBorders>
              <w:top w:val="single" w:sz="4" w:space="0" w:color="auto"/>
              <w:left w:val="single" w:sz="4" w:space="0" w:color="auto"/>
              <w:bottom w:val="single" w:sz="4" w:space="0" w:color="auto"/>
              <w:right w:val="single" w:sz="4" w:space="0" w:color="auto"/>
            </w:tcBorders>
            <w:vAlign w:val="center"/>
          </w:tcPr>
          <w:p w14:paraId="1D139284" w14:textId="77777777" w:rsidR="003D0B75" w:rsidRPr="00A6493E" w:rsidRDefault="00C373D1">
            <w:pPr>
              <w:snapToGrid w:val="0"/>
              <w:jc w:val="both"/>
              <w:rPr>
                <w:szCs w:val="24"/>
                <w:shd w:val="clear" w:color="auto" w:fill="FFFFFF"/>
              </w:rPr>
            </w:pPr>
            <w:r w:rsidRPr="00A6493E">
              <w:rPr>
                <w:szCs w:val="24"/>
                <w:shd w:val="clear" w:color="auto" w:fill="FFFFFF"/>
              </w:rPr>
              <w:t>Kitos lėšos (išvardyti)</w:t>
            </w:r>
            <w:r w:rsidRPr="00A6493E">
              <w:rPr>
                <w:szCs w:val="24"/>
                <w:shd w:val="clear" w:color="auto" w:fill="FFFFFF"/>
              </w:rPr>
              <w:tab/>
            </w:r>
          </w:p>
        </w:tc>
        <w:tc>
          <w:tcPr>
            <w:tcW w:w="735" w:type="pct"/>
            <w:tcBorders>
              <w:top w:val="single" w:sz="4" w:space="0" w:color="auto"/>
              <w:left w:val="single" w:sz="4" w:space="0" w:color="auto"/>
              <w:bottom w:val="single" w:sz="4" w:space="0" w:color="auto"/>
              <w:right w:val="single" w:sz="4" w:space="0" w:color="auto"/>
            </w:tcBorders>
          </w:tcPr>
          <w:p w14:paraId="12E89E02" w14:textId="77777777" w:rsidR="003D0B75" w:rsidRPr="00A6493E" w:rsidRDefault="003D0B75">
            <w:pPr>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01027438" w14:textId="77777777" w:rsidR="003D0B75" w:rsidRPr="00A6493E" w:rsidRDefault="003D0B75">
            <w:pPr>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56313261" w14:textId="77777777" w:rsidR="003D0B75" w:rsidRPr="00A6493E" w:rsidRDefault="003D0B75">
            <w:pPr>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38668942" w14:textId="77777777" w:rsidR="003D0B75" w:rsidRPr="00A6493E" w:rsidRDefault="003D0B75">
            <w:pPr>
              <w:jc w:val="center"/>
              <w:rPr>
                <w:szCs w:val="24"/>
              </w:rPr>
            </w:pPr>
          </w:p>
        </w:tc>
      </w:tr>
      <w:tr w:rsidR="003D0B75" w:rsidRPr="00A6493E" w14:paraId="6762EFB2" w14:textId="77777777" w:rsidTr="001313DD">
        <w:trPr>
          <w:cantSplit/>
        </w:trPr>
        <w:tc>
          <w:tcPr>
            <w:tcW w:w="297" w:type="pct"/>
            <w:tcBorders>
              <w:top w:val="single" w:sz="4" w:space="0" w:color="auto"/>
              <w:left w:val="single" w:sz="4" w:space="0" w:color="auto"/>
              <w:bottom w:val="single" w:sz="4" w:space="0" w:color="auto"/>
              <w:right w:val="single" w:sz="4" w:space="0" w:color="auto"/>
            </w:tcBorders>
          </w:tcPr>
          <w:p w14:paraId="041DC95F" w14:textId="77777777" w:rsidR="003D0B75" w:rsidRPr="00A6493E" w:rsidRDefault="003D0B75">
            <w:pPr>
              <w:rPr>
                <w:szCs w:val="24"/>
              </w:rPr>
            </w:pPr>
          </w:p>
        </w:tc>
        <w:tc>
          <w:tcPr>
            <w:tcW w:w="1761" w:type="pct"/>
            <w:tcBorders>
              <w:top w:val="single" w:sz="4" w:space="0" w:color="auto"/>
              <w:left w:val="single" w:sz="4" w:space="0" w:color="auto"/>
              <w:bottom w:val="single" w:sz="4" w:space="0" w:color="auto"/>
              <w:right w:val="single" w:sz="4" w:space="0" w:color="auto"/>
            </w:tcBorders>
            <w:vAlign w:val="center"/>
          </w:tcPr>
          <w:p w14:paraId="05C2EBED" w14:textId="77777777" w:rsidR="003D0B75" w:rsidRPr="00A6493E" w:rsidRDefault="00C373D1">
            <w:pPr>
              <w:snapToGrid w:val="0"/>
              <w:jc w:val="right"/>
              <w:rPr>
                <w:b/>
                <w:i/>
                <w:szCs w:val="24"/>
                <w:shd w:val="clear" w:color="auto" w:fill="FFFFFF"/>
              </w:rPr>
            </w:pPr>
            <w:r w:rsidRPr="00A6493E">
              <w:rPr>
                <w:b/>
                <w:i/>
                <w:szCs w:val="24"/>
                <w:shd w:val="clear" w:color="auto" w:fill="FFFFFF"/>
              </w:rPr>
              <w:t>Iš viso</w:t>
            </w:r>
          </w:p>
        </w:tc>
        <w:tc>
          <w:tcPr>
            <w:tcW w:w="735" w:type="pct"/>
            <w:tcBorders>
              <w:top w:val="single" w:sz="4" w:space="0" w:color="auto"/>
              <w:left w:val="single" w:sz="4" w:space="0" w:color="auto"/>
              <w:bottom w:val="single" w:sz="4" w:space="0" w:color="auto"/>
              <w:right w:val="single" w:sz="4" w:space="0" w:color="auto"/>
            </w:tcBorders>
          </w:tcPr>
          <w:p w14:paraId="21E18F3C" w14:textId="77777777" w:rsidR="003D0B75" w:rsidRPr="00A6493E" w:rsidRDefault="003D0B75">
            <w:pPr>
              <w:ind w:right="-108"/>
              <w:jc w:val="center"/>
              <w:rPr>
                <w:szCs w:val="24"/>
              </w:rPr>
            </w:pPr>
          </w:p>
        </w:tc>
        <w:tc>
          <w:tcPr>
            <w:tcW w:w="738" w:type="pct"/>
            <w:tcBorders>
              <w:top w:val="single" w:sz="4" w:space="0" w:color="auto"/>
              <w:left w:val="single" w:sz="4" w:space="0" w:color="auto"/>
              <w:bottom w:val="single" w:sz="4" w:space="0" w:color="auto"/>
              <w:right w:val="single" w:sz="4" w:space="0" w:color="auto"/>
            </w:tcBorders>
          </w:tcPr>
          <w:p w14:paraId="6540A3BF" w14:textId="77777777" w:rsidR="003D0B75" w:rsidRPr="00A6493E" w:rsidRDefault="003D0B75">
            <w:pPr>
              <w:ind w:right="-108"/>
              <w:jc w:val="center"/>
              <w:rPr>
                <w:szCs w:val="24"/>
              </w:rPr>
            </w:pPr>
          </w:p>
        </w:tc>
        <w:tc>
          <w:tcPr>
            <w:tcW w:w="736" w:type="pct"/>
            <w:tcBorders>
              <w:top w:val="single" w:sz="4" w:space="0" w:color="auto"/>
              <w:left w:val="single" w:sz="4" w:space="0" w:color="auto"/>
              <w:bottom w:val="single" w:sz="4" w:space="0" w:color="auto"/>
              <w:right w:val="single" w:sz="4" w:space="0" w:color="auto"/>
            </w:tcBorders>
          </w:tcPr>
          <w:p w14:paraId="7BD6C401" w14:textId="77777777" w:rsidR="003D0B75" w:rsidRPr="00A6493E" w:rsidRDefault="003D0B75">
            <w:pPr>
              <w:ind w:right="-108"/>
              <w:jc w:val="center"/>
              <w:rPr>
                <w:szCs w:val="24"/>
              </w:rPr>
            </w:pPr>
          </w:p>
        </w:tc>
        <w:tc>
          <w:tcPr>
            <w:tcW w:w="733" w:type="pct"/>
            <w:tcBorders>
              <w:top w:val="single" w:sz="4" w:space="0" w:color="auto"/>
              <w:left w:val="single" w:sz="4" w:space="0" w:color="auto"/>
              <w:bottom w:val="single" w:sz="4" w:space="0" w:color="auto"/>
              <w:right w:val="single" w:sz="4" w:space="0" w:color="auto"/>
            </w:tcBorders>
          </w:tcPr>
          <w:p w14:paraId="792A5099" w14:textId="77777777" w:rsidR="003D0B75" w:rsidRPr="00A6493E" w:rsidRDefault="003D0B75">
            <w:pPr>
              <w:ind w:right="-108"/>
              <w:jc w:val="center"/>
              <w:rPr>
                <w:szCs w:val="24"/>
              </w:rPr>
            </w:pPr>
          </w:p>
        </w:tc>
      </w:tr>
    </w:tbl>
    <w:p w14:paraId="59927214" w14:textId="77777777" w:rsidR="003D0B75" w:rsidRPr="00A6493E" w:rsidRDefault="003D0B75">
      <w:pPr>
        <w:jc w:val="both"/>
        <w:rPr>
          <w:sz w:val="16"/>
          <w:szCs w:val="16"/>
        </w:rPr>
      </w:pPr>
    </w:p>
    <w:p w14:paraId="4C47BC4C" w14:textId="3227D025" w:rsidR="003D0B75" w:rsidRPr="00A6493E" w:rsidRDefault="00C373D1">
      <w:pPr>
        <w:widowControl w:val="0"/>
        <w:tabs>
          <w:tab w:val="left" w:pos="993"/>
        </w:tabs>
        <w:ind w:firstLine="567"/>
        <w:jc w:val="both"/>
        <w:rPr>
          <w:sz w:val="20"/>
          <w:szCs w:val="24"/>
        </w:rPr>
      </w:pPr>
      <w:r w:rsidRPr="00A6493E">
        <w:rPr>
          <w:sz w:val="20"/>
          <w:szCs w:val="24"/>
        </w:rPr>
        <w:t xml:space="preserve">Lėšų dalį, kurios nepadengia biudžeto lėšos, turi padengti </w:t>
      </w:r>
      <w:r w:rsidR="001313DD">
        <w:rPr>
          <w:sz w:val="20"/>
          <w:szCs w:val="24"/>
        </w:rPr>
        <w:t>p</w:t>
      </w:r>
      <w:r w:rsidRPr="00A6493E">
        <w:rPr>
          <w:sz w:val="20"/>
          <w:szCs w:val="24"/>
        </w:rPr>
        <w:t>rogramos vykdytojas savo arba rėmėjų (partnerių) indėliu (finansiniu ar nepiniginiu įnašu).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programos pavadinimas, finansinio įsipareigojimo rūšis (parama lėšomis ar natūra), finansinio įsipareigojimo vertė eurais.</w:t>
      </w:r>
    </w:p>
    <w:p w14:paraId="770F85A0" w14:textId="77777777" w:rsidR="003D0B75" w:rsidRPr="00A6493E" w:rsidRDefault="003D0B75">
      <w:pPr>
        <w:widowControl w:val="0"/>
        <w:tabs>
          <w:tab w:val="left" w:pos="993"/>
        </w:tabs>
        <w:ind w:firstLine="567"/>
        <w:jc w:val="both"/>
        <w:rPr>
          <w:color w:val="000000"/>
          <w:sz w:val="20"/>
          <w:szCs w:val="24"/>
        </w:rPr>
      </w:pPr>
    </w:p>
    <w:p w14:paraId="2986390C" w14:textId="77777777" w:rsidR="003D0B75" w:rsidRPr="00A6493E" w:rsidRDefault="00C373D1">
      <w:pPr>
        <w:widowControl w:val="0"/>
        <w:tabs>
          <w:tab w:val="left" w:pos="993"/>
        </w:tabs>
        <w:ind w:firstLine="567"/>
        <w:jc w:val="both"/>
        <w:rPr>
          <w:b/>
          <w:sz w:val="20"/>
          <w:shd w:val="clear" w:color="auto" w:fill="FFFFFF"/>
        </w:rPr>
      </w:pPr>
      <w:r w:rsidRPr="00A6493E">
        <w:rPr>
          <w:b/>
          <w:szCs w:val="24"/>
        </w:rPr>
        <w:t>4.4. Detali lėšų poreikio sąmata ir skaičiavimai:</w:t>
      </w:r>
    </w:p>
    <w:tbl>
      <w:tblPr>
        <w:tblW w:w="10358" w:type="dxa"/>
        <w:tblInd w:w="-10" w:type="dxa"/>
        <w:tblLayout w:type="fixed"/>
        <w:tblCellMar>
          <w:left w:w="0" w:type="dxa"/>
          <w:right w:w="0" w:type="dxa"/>
        </w:tblCellMar>
        <w:tblLook w:val="0000" w:firstRow="0" w:lastRow="0" w:firstColumn="0" w:lastColumn="0" w:noHBand="0" w:noVBand="0"/>
      </w:tblPr>
      <w:tblGrid>
        <w:gridCol w:w="707"/>
        <w:gridCol w:w="3805"/>
        <w:gridCol w:w="880"/>
        <w:gridCol w:w="1128"/>
        <w:gridCol w:w="627"/>
        <w:gridCol w:w="650"/>
        <w:gridCol w:w="792"/>
        <w:gridCol w:w="1025"/>
        <w:gridCol w:w="19"/>
        <w:gridCol w:w="369"/>
        <w:gridCol w:w="70"/>
        <w:gridCol w:w="62"/>
        <w:gridCol w:w="14"/>
        <w:gridCol w:w="72"/>
        <w:gridCol w:w="62"/>
        <w:gridCol w:w="8"/>
        <w:gridCol w:w="68"/>
      </w:tblGrid>
      <w:tr w:rsidR="003D0B75" w:rsidRPr="00A6493E" w14:paraId="168A8F3E" w14:textId="77777777" w:rsidTr="00E053B8">
        <w:trPr>
          <w:gridAfter w:val="2"/>
          <w:wAfter w:w="76" w:type="dxa"/>
          <w:trHeight w:val="700"/>
        </w:trPr>
        <w:tc>
          <w:tcPr>
            <w:tcW w:w="707" w:type="dxa"/>
            <w:tcBorders>
              <w:top w:val="single" w:sz="4" w:space="0" w:color="auto"/>
              <w:left w:val="single" w:sz="4" w:space="0" w:color="auto"/>
              <w:bottom w:val="single" w:sz="4" w:space="0" w:color="auto"/>
              <w:right w:val="single" w:sz="4" w:space="0" w:color="auto"/>
            </w:tcBorders>
            <w:shd w:val="clear" w:color="auto" w:fill="FFFFFF"/>
          </w:tcPr>
          <w:p w14:paraId="606C4CA8" w14:textId="1A6B48C5" w:rsidR="003D0B75" w:rsidRPr="00A6493E" w:rsidRDefault="00C373D1" w:rsidP="00A10405">
            <w:pPr>
              <w:snapToGrid w:val="0"/>
              <w:jc w:val="center"/>
              <w:rPr>
                <w:sz w:val="20"/>
                <w:shd w:val="clear" w:color="auto" w:fill="FFFFFF"/>
              </w:rPr>
            </w:pPr>
            <w:r w:rsidRPr="00A6493E">
              <w:rPr>
                <w:sz w:val="20"/>
                <w:shd w:val="clear" w:color="auto" w:fill="FFFFFF"/>
              </w:rPr>
              <w:t>Eil. Nr.</w:t>
            </w:r>
          </w:p>
        </w:tc>
        <w:tc>
          <w:tcPr>
            <w:tcW w:w="3805" w:type="dxa"/>
            <w:tcBorders>
              <w:top w:val="single" w:sz="4" w:space="0" w:color="auto"/>
              <w:left w:val="single" w:sz="4" w:space="0" w:color="auto"/>
              <w:bottom w:val="single" w:sz="4" w:space="0" w:color="auto"/>
              <w:right w:val="single" w:sz="4" w:space="0" w:color="auto"/>
            </w:tcBorders>
            <w:shd w:val="clear" w:color="auto" w:fill="FFFFFF"/>
          </w:tcPr>
          <w:p w14:paraId="35C5A472" w14:textId="77777777" w:rsidR="003D0B75" w:rsidRPr="00A6493E" w:rsidRDefault="00C373D1">
            <w:pPr>
              <w:snapToGrid w:val="0"/>
              <w:jc w:val="center"/>
              <w:rPr>
                <w:sz w:val="20"/>
                <w:shd w:val="clear" w:color="auto" w:fill="FFFFFF"/>
              </w:rPr>
            </w:pPr>
            <w:r w:rsidRPr="00A6493E">
              <w:rPr>
                <w:sz w:val="20"/>
                <w:shd w:val="clear" w:color="auto" w:fill="FFFFFF"/>
              </w:rPr>
              <w:t xml:space="preserve">Išlaidų rūšis </w:t>
            </w:r>
          </w:p>
        </w:tc>
        <w:tc>
          <w:tcPr>
            <w:tcW w:w="880" w:type="dxa"/>
            <w:tcBorders>
              <w:top w:val="single" w:sz="4" w:space="0" w:color="auto"/>
              <w:left w:val="single" w:sz="4" w:space="0" w:color="auto"/>
              <w:bottom w:val="single" w:sz="4" w:space="0" w:color="auto"/>
              <w:right w:val="single" w:sz="4" w:space="0" w:color="auto"/>
            </w:tcBorders>
            <w:shd w:val="clear" w:color="auto" w:fill="FFFFFF"/>
          </w:tcPr>
          <w:p w14:paraId="7A4273F7" w14:textId="77777777" w:rsidR="003D0B75" w:rsidRPr="00A6493E" w:rsidRDefault="003D0B75">
            <w:pPr>
              <w:snapToGrid w:val="0"/>
              <w:jc w:val="center"/>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6267C0AA" w14:textId="77777777" w:rsidR="003D0B75" w:rsidRPr="00A6493E" w:rsidRDefault="00C373D1">
            <w:pPr>
              <w:snapToGrid w:val="0"/>
              <w:jc w:val="center"/>
              <w:rPr>
                <w:sz w:val="20"/>
                <w:shd w:val="clear" w:color="auto" w:fill="FFFFFF"/>
              </w:rPr>
            </w:pPr>
            <w:r w:rsidRPr="00A6493E">
              <w:rPr>
                <w:sz w:val="20"/>
                <w:shd w:val="clear" w:color="auto" w:fill="FFFFFF"/>
              </w:rPr>
              <w:t>Mato vieneto pavadinimas</w:t>
            </w:r>
          </w:p>
          <w:p w14:paraId="4157365D" w14:textId="77777777" w:rsidR="003D0B75" w:rsidRPr="00A6493E" w:rsidRDefault="003D0B75">
            <w:pPr>
              <w:ind w:firstLine="53"/>
              <w:jc w:val="center"/>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FFFFFF"/>
          </w:tcPr>
          <w:p w14:paraId="49CD6A3F" w14:textId="77777777" w:rsidR="003D0B75" w:rsidRPr="00A6493E" w:rsidRDefault="00C373D1">
            <w:pPr>
              <w:snapToGrid w:val="0"/>
              <w:jc w:val="center"/>
              <w:rPr>
                <w:sz w:val="20"/>
                <w:shd w:val="clear" w:color="auto" w:fill="FFFFFF"/>
              </w:rPr>
            </w:pPr>
            <w:r w:rsidRPr="00A6493E">
              <w:rPr>
                <w:sz w:val="20"/>
                <w:shd w:val="clear" w:color="auto" w:fill="FFFFFF"/>
              </w:rPr>
              <w:t>Kiekis</w:t>
            </w:r>
          </w:p>
          <w:p w14:paraId="6871D245" w14:textId="77777777" w:rsidR="003D0B75" w:rsidRPr="00A6493E" w:rsidRDefault="003D0B75">
            <w:pPr>
              <w:ind w:firstLine="53"/>
              <w:jc w:val="center"/>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FFFFFF"/>
          </w:tcPr>
          <w:p w14:paraId="719C83AB" w14:textId="77777777" w:rsidR="003D0B75" w:rsidRPr="00A6493E" w:rsidRDefault="00C373D1">
            <w:pPr>
              <w:snapToGrid w:val="0"/>
              <w:jc w:val="center"/>
              <w:rPr>
                <w:sz w:val="20"/>
                <w:shd w:val="clear" w:color="auto" w:fill="FFFFFF"/>
              </w:rPr>
            </w:pPr>
            <w:r w:rsidRPr="00A6493E">
              <w:rPr>
                <w:sz w:val="20"/>
                <w:shd w:val="clear" w:color="auto" w:fill="FFFFFF"/>
              </w:rPr>
              <w:t>Vieneto kaina</w:t>
            </w:r>
          </w:p>
          <w:p w14:paraId="1C7438D3" w14:textId="77777777" w:rsidR="003D0B75" w:rsidRPr="00A6493E" w:rsidRDefault="003D0B75">
            <w:pPr>
              <w:ind w:firstLine="53"/>
              <w:jc w:val="center"/>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FFFFFF"/>
          </w:tcPr>
          <w:p w14:paraId="31B4BA50" w14:textId="77777777" w:rsidR="003D0B75" w:rsidRPr="00A6493E" w:rsidRDefault="00C373D1">
            <w:pPr>
              <w:snapToGrid w:val="0"/>
              <w:jc w:val="center"/>
              <w:rPr>
                <w:sz w:val="18"/>
                <w:szCs w:val="18"/>
                <w:shd w:val="clear" w:color="auto" w:fill="FFFFFF"/>
              </w:rPr>
            </w:pPr>
            <w:r w:rsidRPr="00A6493E">
              <w:rPr>
                <w:sz w:val="18"/>
                <w:szCs w:val="18"/>
                <w:shd w:val="clear" w:color="auto" w:fill="FFFFFF"/>
              </w:rPr>
              <w:t>Reikalinga suma (Eur)</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D5C69B9" w14:textId="3C68EC97" w:rsidR="003D0B75" w:rsidRPr="00A6493E" w:rsidRDefault="00C373D1">
            <w:pPr>
              <w:snapToGrid w:val="0"/>
              <w:jc w:val="center"/>
              <w:rPr>
                <w:sz w:val="18"/>
                <w:szCs w:val="18"/>
                <w:shd w:val="clear" w:color="auto" w:fill="FFFFFF"/>
              </w:rPr>
            </w:pPr>
            <w:r w:rsidRPr="00A6493E">
              <w:rPr>
                <w:sz w:val="20"/>
                <w:shd w:val="clear" w:color="auto" w:fill="FFFFFF"/>
                <w:lang w:val="pt-BR"/>
              </w:rPr>
              <w:t>Iš Savivaldy</w:t>
            </w:r>
            <w:r w:rsidR="001313DD">
              <w:rPr>
                <w:sz w:val="20"/>
                <w:shd w:val="clear" w:color="auto" w:fill="FFFFFF"/>
                <w:lang w:val="pt-BR"/>
              </w:rPr>
              <w:t>-</w:t>
            </w:r>
            <w:r w:rsidRPr="00A6493E">
              <w:rPr>
                <w:sz w:val="20"/>
                <w:shd w:val="clear" w:color="auto" w:fill="FFFFFF"/>
                <w:lang w:val="pt-BR"/>
              </w:rPr>
              <w:t xml:space="preserve">bės prašoma suma </w:t>
            </w:r>
            <w:r w:rsidRPr="00A6493E">
              <w:rPr>
                <w:sz w:val="18"/>
                <w:szCs w:val="18"/>
                <w:shd w:val="clear" w:color="auto" w:fill="FFFFFF"/>
              </w:rPr>
              <w:t>(Eur)</w:t>
            </w:r>
          </w:p>
        </w:tc>
        <w:tc>
          <w:tcPr>
            <w:tcW w:w="534" w:type="dxa"/>
            <w:gridSpan w:val="5"/>
            <w:tcBorders>
              <w:left w:val="single" w:sz="4" w:space="0" w:color="auto"/>
            </w:tcBorders>
            <w:shd w:val="clear" w:color="auto" w:fill="auto"/>
          </w:tcPr>
          <w:p w14:paraId="5D50D62A" w14:textId="77777777" w:rsidR="003D0B75" w:rsidRPr="00A6493E" w:rsidRDefault="003D0B75">
            <w:pPr>
              <w:snapToGrid w:val="0"/>
              <w:rPr>
                <w:b/>
                <w:bCs/>
                <w:sz w:val="20"/>
                <w:shd w:val="clear" w:color="auto" w:fill="FFFFFF"/>
              </w:rPr>
            </w:pPr>
          </w:p>
        </w:tc>
        <w:tc>
          <w:tcPr>
            <w:tcW w:w="72" w:type="dxa"/>
            <w:shd w:val="clear" w:color="auto" w:fill="auto"/>
          </w:tcPr>
          <w:p w14:paraId="0135021F" w14:textId="77777777" w:rsidR="003D0B75" w:rsidRPr="00A6493E" w:rsidRDefault="003D0B75">
            <w:pPr>
              <w:snapToGrid w:val="0"/>
              <w:rPr>
                <w:b/>
                <w:bCs/>
                <w:sz w:val="20"/>
                <w:shd w:val="clear" w:color="auto" w:fill="FFFFFF"/>
              </w:rPr>
            </w:pPr>
          </w:p>
        </w:tc>
        <w:tc>
          <w:tcPr>
            <w:tcW w:w="62" w:type="dxa"/>
            <w:shd w:val="clear" w:color="auto" w:fill="auto"/>
          </w:tcPr>
          <w:p w14:paraId="699F1236" w14:textId="77777777" w:rsidR="003D0B75" w:rsidRPr="00A6493E" w:rsidRDefault="003D0B75">
            <w:pPr>
              <w:snapToGrid w:val="0"/>
              <w:rPr>
                <w:b/>
                <w:bCs/>
                <w:sz w:val="20"/>
                <w:shd w:val="clear" w:color="auto" w:fill="FFFFFF"/>
              </w:rPr>
            </w:pPr>
          </w:p>
        </w:tc>
      </w:tr>
      <w:tr w:rsidR="003D0B75" w:rsidRPr="00A6493E" w14:paraId="75F54C21" w14:textId="77777777" w:rsidTr="00E053B8">
        <w:trPr>
          <w:trHeight w:val="59"/>
        </w:trPr>
        <w:tc>
          <w:tcPr>
            <w:tcW w:w="707" w:type="dxa"/>
            <w:tcBorders>
              <w:top w:val="single" w:sz="4" w:space="0" w:color="auto"/>
              <w:left w:val="single" w:sz="4" w:space="0" w:color="auto"/>
              <w:bottom w:val="single" w:sz="4" w:space="0" w:color="auto"/>
              <w:right w:val="single" w:sz="4" w:space="0" w:color="auto"/>
            </w:tcBorders>
          </w:tcPr>
          <w:p w14:paraId="5CA5F27F" w14:textId="77777777" w:rsidR="003D0B75" w:rsidRPr="00A6493E" w:rsidRDefault="003D0B75">
            <w:pPr>
              <w:snapToGrid w:val="0"/>
              <w:rPr>
                <w:b/>
                <w:bCs/>
                <w:sz w:val="20"/>
                <w:shd w:val="clear" w:color="auto" w:fill="FFFFFF"/>
              </w:rPr>
            </w:pPr>
          </w:p>
        </w:tc>
        <w:tc>
          <w:tcPr>
            <w:tcW w:w="892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554DC15" w14:textId="328C0713" w:rsidR="003D0B75" w:rsidRPr="00A6493E" w:rsidRDefault="00C373D1">
            <w:pPr>
              <w:snapToGrid w:val="0"/>
              <w:rPr>
                <w:b/>
                <w:bCs/>
                <w:sz w:val="20"/>
                <w:shd w:val="clear" w:color="auto" w:fill="FFFFFF"/>
              </w:rPr>
            </w:pPr>
            <w:r w:rsidRPr="00A6493E">
              <w:rPr>
                <w:b/>
                <w:bCs/>
                <w:sz w:val="20"/>
                <w:shd w:val="clear" w:color="auto" w:fill="FFFFFF"/>
              </w:rPr>
              <w:t>Programos vykdymo išlaidos</w:t>
            </w:r>
          </w:p>
        </w:tc>
        <w:tc>
          <w:tcPr>
            <w:tcW w:w="587" w:type="dxa"/>
            <w:gridSpan w:val="5"/>
            <w:tcBorders>
              <w:left w:val="single" w:sz="4" w:space="0" w:color="auto"/>
            </w:tcBorders>
            <w:shd w:val="clear" w:color="auto" w:fill="auto"/>
          </w:tcPr>
          <w:p w14:paraId="038C0BB1" w14:textId="77777777" w:rsidR="003D0B75" w:rsidRPr="00A6493E" w:rsidRDefault="003D0B75">
            <w:pPr>
              <w:snapToGrid w:val="0"/>
              <w:rPr>
                <w:b/>
                <w:bCs/>
                <w:sz w:val="20"/>
                <w:shd w:val="clear" w:color="auto" w:fill="FFFFFF"/>
              </w:rPr>
            </w:pPr>
          </w:p>
        </w:tc>
        <w:tc>
          <w:tcPr>
            <w:tcW w:w="70" w:type="dxa"/>
            <w:gridSpan w:val="2"/>
            <w:shd w:val="clear" w:color="auto" w:fill="auto"/>
          </w:tcPr>
          <w:p w14:paraId="2EA934A8" w14:textId="77777777" w:rsidR="003D0B75" w:rsidRPr="00A6493E" w:rsidRDefault="003D0B75">
            <w:pPr>
              <w:snapToGrid w:val="0"/>
              <w:rPr>
                <w:b/>
                <w:bCs/>
                <w:sz w:val="20"/>
                <w:shd w:val="clear" w:color="auto" w:fill="FFFFFF"/>
              </w:rPr>
            </w:pPr>
          </w:p>
        </w:tc>
        <w:tc>
          <w:tcPr>
            <w:tcW w:w="68" w:type="dxa"/>
            <w:shd w:val="clear" w:color="auto" w:fill="auto"/>
          </w:tcPr>
          <w:p w14:paraId="2C55E314" w14:textId="77777777" w:rsidR="003D0B75" w:rsidRPr="00A6493E" w:rsidRDefault="003D0B75">
            <w:pPr>
              <w:snapToGrid w:val="0"/>
              <w:rPr>
                <w:b/>
                <w:bCs/>
                <w:sz w:val="20"/>
                <w:shd w:val="clear" w:color="auto" w:fill="FFFFFF"/>
              </w:rPr>
            </w:pPr>
          </w:p>
        </w:tc>
      </w:tr>
      <w:tr w:rsidR="001313DD" w:rsidRPr="00A6493E" w14:paraId="2DCDC4FD" w14:textId="77777777" w:rsidTr="00A10405">
        <w:trPr>
          <w:gridAfter w:val="2"/>
          <w:wAfter w:w="76" w:type="dxa"/>
          <w:trHeight w:val="350"/>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62574F2" w14:textId="478031AF" w:rsidR="001313DD" w:rsidRPr="00A6493E" w:rsidRDefault="001313DD" w:rsidP="00A10405">
            <w:pPr>
              <w:snapToGrid w:val="0"/>
              <w:rPr>
                <w:sz w:val="20"/>
                <w:shd w:val="clear" w:color="auto" w:fill="FFFFFF"/>
              </w:rPr>
            </w:pPr>
            <w:r w:rsidRPr="00A6493E">
              <w:rPr>
                <w:b/>
                <w:bCs/>
                <w:sz w:val="20"/>
                <w:shd w:val="clear" w:color="auto" w:fill="FFFFFF"/>
              </w:rPr>
              <w:t>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66042940" w14:textId="77777777" w:rsidR="001313DD" w:rsidRPr="00A6493E" w:rsidRDefault="001313DD">
            <w:pPr>
              <w:snapToGrid w:val="0"/>
              <w:rPr>
                <w:sz w:val="20"/>
                <w:shd w:val="clear" w:color="auto" w:fill="FFFFFF"/>
              </w:rPr>
            </w:pPr>
            <w:r w:rsidRPr="00A6493E">
              <w:rPr>
                <w:b/>
                <w:sz w:val="20"/>
                <w:shd w:val="clear" w:color="auto" w:fill="FFFFFF"/>
              </w:rPr>
              <w:t>Darbo užmokestis</w:t>
            </w:r>
            <w:r w:rsidRPr="00A6493E">
              <w:rPr>
                <w:sz w:val="20"/>
                <w:shd w:val="clear" w:color="auto" w:fill="FFFFFF"/>
              </w:rPr>
              <w:t xml:space="preserve"> </w:t>
            </w:r>
            <w:r w:rsidRPr="00953478">
              <w:rPr>
                <w:sz w:val="20"/>
                <w:shd w:val="clear" w:color="auto" w:fill="FFFFFF"/>
              </w:rPr>
              <w:t>(tiesiogiai įgyvendinant programą dalyvaujantiems darbuotojams).</w:t>
            </w:r>
            <w:r w:rsidRPr="00A6493E">
              <w:rPr>
                <w:i/>
                <w:iCs/>
                <w:sz w:val="20"/>
                <w:shd w:val="clear" w:color="auto" w:fill="FFFFFF"/>
              </w:rPr>
              <w:t xml:space="preserve"> Nurodykite darbuotojų skaičių, vienam darbuotojui skiriamas lėšas ir mėn. skaičių</w:t>
            </w:r>
          </w:p>
        </w:tc>
        <w:tc>
          <w:tcPr>
            <w:tcW w:w="880" w:type="dxa"/>
            <w:tcBorders>
              <w:top w:val="single" w:sz="4" w:space="0" w:color="auto"/>
              <w:left w:val="single" w:sz="4" w:space="0" w:color="auto"/>
              <w:bottom w:val="single" w:sz="4" w:space="0" w:color="auto"/>
              <w:right w:val="single" w:sz="4" w:space="0" w:color="auto"/>
            </w:tcBorders>
          </w:tcPr>
          <w:p w14:paraId="48AF6513"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0BC5682A"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2F39DA11"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96F8A9A"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27251A47"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56DD196" w14:textId="77777777" w:rsidR="001313DD" w:rsidRPr="00A6493E" w:rsidRDefault="001313DD">
            <w:pPr>
              <w:snapToGrid w:val="0"/>
              <w:jc w:val="right"/>
              <w:rPr>
                <w:sz w:val="20"/>
                <w:shd w:val="clear" w:color="auto" w:fill="FFFFFF"/>
              </w:rPr>
            </w:pPr>
          </w:p>
        </w:tc>
        <w:tc>
          <w:tcPr>
            <w:tcW w:w="534" w:type="dxa"/>
            <w:gridSpan w:val="5"/>
            <w:tcBorders>
              <w:left w:val="single" w:sz="4" w:space="0" w:color="auto"/>
            </w:tcBorders>
            <w:shd w:val="clear" w:color="auto" w:fill="auto"/>
          </w:tcPr>
          <w:p w14:paraId="710E3F61" w14:textId="77777777" w:rsidR="001313DD" w:rsidRPr="00A6493E" w:rsidRDefault="001313DD">
            <w:pPr>
              <w:snapToGrid w:val="0"/>
              <w:rPr>
                <w:b/>
                <w:bCs/>
                <w:sz w:val="20"/>
                <w:shd w:val="clear" w:color="auto" w:fill="FFFFFF"/>
              </w:rPr>
            </w:pPr>
          </w:p>
        </w:tc>
        <w:tc>
          <w:tcPr>
            <w:tcW w:w="72" w:type="dxa"/>
            <w:shd w:val="clear" w:color="auto" w:fill="auto"/>
          </w:tcPr>
          <w:p w14:paraId="4AA26EEA" w14:textId="77777777" w:rsidR="001313DD" w:rsidRPr="00A6493E" w:rsidRDefault="001313DD">
            <w:pPr>
              <w:snapToGrid w:val="0"/>
              <w:rPr>
                <w:b/>
                <w:bCs/>
                <w:sz w:val="20"/>
                <w:shd w:val="clear" w:color="auto" w:fill="FFFFFF"/>
              </w:rPr>
            </w:pPr>
          </w:p>
        </w:tc>
        <w:tc>
          <w:tcPr>
            <w:tcW w:w="62" w:type="dxa"/>
            <w:shd w:val="clear" w:color="auto" w:fill="auto"/>
          </w:tcPr>
          <w:p w14:paraId="5485D874" w14:textId="77777777" w:rsidR="001313DD" w:rsidRPr="00A6493E" w:rsidRDefault="001313DD">
            <w:pPr>
              <w:snapToGrid w:val="0"/>
              <w:rPr>
                <w:b/>
                <w:bCs/>
                <w:sz w:val="20"/>
                <w:shd w:val="clear" w:color="auto" w:fill="FFFFFF"/>
              </w:rPr>
            </w:pPr>
          </w:p>
        </w:tc>
      </w:tr>
      <w:tr w:rsidR="001313DD" w:rsidRPr="00A6493E" w14:paraId="26EE17D7" w14:textId="77777777" w:rsidTr="00A10405">
        <w:trPr>
          <w:gridAfter w:val="2"/>
          <w:wAfter w:w="76" w:type="dxa"/>
          <w:trHeight w:val="258"/>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1EC1121" w14:textId="77777777" w:rsidR="001313DD" w:rsidRPr="00A6493E" w:rsidRDefault="001313DD" w:rsidP="00A10405">
            <w:pPr>
              <w:snapToGrid w:val="0"/>
              <w:rPr>
                <w:sz w:val="20"/>
                <w:shd w:val="clear" w:color="auto" w:fill="FFFFFF"/>
              </w:rPr>
            </w:pPr>
            <w:r w:rsidRPr="00A6493E">
              <w:rPr>
                <w:sz w:val="20"/>
                <w:shd w:val="clear" w:color="auto" w:fill="FFFFFF"/>
              </w:rPr>
              <w:t>1.1.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7859F587"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2E2D3461"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173F3C4A"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6FF8AE8F"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24D8F53"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48021DE"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2A01CC3" w14:textId="77777777" w:rsidR="001313DD" w:rsidRPr="00A6493E" w:rsidRDefault="001313DD">
            <w:pPr>
              <w:snapToGrid w:val="0"/>
              <w:jc w:val="right"/>
              <w:rPr>
                <w:sz w:val="20"/>
                <w:shd w:val="clear" w:color="auto" w:fill="FFFFFF"/>
              </w:rPr>
            </w:pPr>
          </w:p>
        </w:tc>
        <w:tc>
          <w:tcPr>
            <w:tcW w:w="534" w:type="dxa"/>
            <w:gridSpan w:val="5"/>
            <w:tcBorders>
              <w:left w:val="single" w:sz="4" w:space="0" w:color="auto"/>
            </w:tcBorders>
            <w:shd w:val="clear" w:color="auto" w:fill="auto"/>
          </w:tcPr>
          <w:p w14:paraId="737C39E1" w14:textId="77777777" w:rsidR="001313DD" w:rsidRPr="00A6493E" w:rsidRDefault="001313DD">
            <w:pPr>
              <w:snapToGrid w:val="0"/>
              <w:rPr>
                <w:b/>
                <w:bCs/>
                <w:sz w:val="20"/>
                <w:shd w:val="clear" w:color="auto" w:fill="FFFFFF"/>
              </w:rPr>
            </w:pPr>
          </w:p>
        </w:tc>
        <w:tc>
          <w:tcPr>
            <w:tcW w:w="72" w:type="dxa"/>
            <w:shd w:val="clear" w:color="auto" w:fill="auto"/>
          </w:tcPr>
          <w:p w14:paraId="7FC57328" w14:textId="77777777" w:rsidR="001313DD" w:rsidRPr="00A6493E" w:rsidRDefault="001313DD">
            <w:pPr>
              <w:snapToGrid w:val="0"/>
              <w:rPr>
                <w:b/>
                <w:bCs/>
                <w:sz w:val="20"/>
                <w:shd w:val="clear" w:color="auto" w:fill="FFFFFF"/>
              </w:rPr>
            </w:pPr>
          </w:p>
        </w:tc>
        <w:tc>
          <w:tcPr>
            <w:tcW w:w="62" w:type="dxa"/>
            <w:shd w:val="clear" w:color="auto" w:fill="auto"/>
          </w:tcPr>
          <w:p w14:paraId="54DFC0A3" w14:textId="77777777" w:rsidR="001313DD" w:rsidRPr="00A6493E" w:rsidRDefault="001313DD">
            <w:pPr>
              <w:snapToGrid w:val="0"/>
              <w:rPr>
                <w:b/>
                <w:bCs/>
                <w:sz w:val="20"/>
                <w:shd w:val="clear" w:color="auto" w:fill="FFFFFF"/>
              </w:rPr>
            </w:pPr>
          </w:p>
        </w:tc>
      </w:tr>
      <w:tr w:rsidR="001313DD" w:rsidRPr="00A6493E" w14:paraId="798F1EE6" w14:textId="77777777" w:rsidTr="00A10405">
        <w:trPr>
          <w:gridAfter w:val="2"/>
          <w:wAfter w:w="76" w:type="dxa"/>
          <w:trHeight w:val="193"/>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8FC1460" w14:textId="77777777" w:rsidR="001313DD" w:rsidRPr="00A6493E" w:rsidRDefault="001313DD" w:rsidP="00A10405">
            <w:pPr>
              <w:snapToGrid w:val="0"/>
              <w:rPr>
                <w:sz w:val="20"/>
                <w:shd w:val="clear" w:color="auto" w:fill="FFFFFF"/>
              </w:rPr>
            </w:pPr>
            <w:r w:rsidRPr="00A6493E">
              <w:rPr>
                <w:sz w:val="20"/>
                <w:shd w:val="clear" w:color="auto" w:fill="FFFFFF"/>
              </w:rPr>
              <w:t>1.2.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69A67C4B"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32FB25C9"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67E55002"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633B3B36"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725B6254"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6D816F2"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AF50115" w14:textId="77777777" w:rsidR="001313DD" w:rsidRPr="00A6493E" w:rsidRDefault="001313DD">
            <w:pPr>
              <w:snapToGrid w:val="0"/>
              <w:jc w:val="right"/>
              <w:rPr>
                <w:sz w:val="20"/>
                <w:shd w:val="clear" w:color="auto" w:fill="FFFFFF"/>
              </w:rPr>
            </w:pPr>
          </w:p>
        </w:tc>
        <w:tc>
          <w:tcPr>
            <w:tcW w:w="534" w:type="dxa"/>
            <w:gridSpan w:val="5"/>
            <w:tcBorders>
              <w:left w:val="single" w:sz="4" w:space="0" w:color="auto"/>
            </w:tcBorders>
            <w:shd w:val="clear" w:color="auto" w:fill="auto"/>
          </w:tcPr>
          <w:p w14:paraId="44373AD3" w14:textId="77777777" w:rsidR="001313DD" w:rsidRPr="00A6493E" w:rsidRDefault="001313DD">
            <w:pPr>
              <w:snapToGrid w:val="0"/>
              <w:rPr>
                <w:b/>
                <w:bCs/>
                <w:sz w:val="20"/>
                <w:shd w:val="clear" w:color="auto" w:fill="FFFFFF"/>
              </w:rPr>
            </w:pPr>
          </w:p>
        </w:tc>
        <w:tc>
          <w:tcPr>
            <w:tcW w:w="72" w:type="dxa"/>
            <w:shd w:val="clear" w:color="auto" w:fill="auto"/>
          </w:tcPr>
          <w:p w14:paraId="15D89356" w14:textId="77777777" w:rsidR="001313DD" w:rsidRPr="00A6493E" w:rsidRDefault="001313DD">
            <w:pPr>
              <w:snapToGrid w:val="0"/>
              <w:rPr>
                <w:b/>
                <w:bCs/>
                <w:sz w:val="20"/>
                <w:shd w:val="clear" w:color="auto" w:fill="FFFFFF"/>
              </w:rPr>
            </w:pPr>
          </w:p>
        </w:tc>
        <w:tc>
          <w:tcPr>
            <w:tcW w:w="62" w:type="dxa"/>
            <w:shd w:val="clear" w:color="auto" w:fill="auto"/>
          </w:tcPr>
          <w:p w14:paraId="30990630" w14:textId="77777777" w:rsidR="001313DD" w:rsidRPr="00A6493E" w:rsidRDefault="001313DD">
            <w:pPr>
              <w:snapToGrid w:val="0"/>
              <w:rPr>
                <w:b/>
                <w:bCs/>
                <w:sz w:val="20"/>
                <w:shd w:val="clear" w:color="auto" w:fill="FFFFFF"/>
              </w:rPr>
            </w:pPr>
          </w:p>
        </w:tc>
      </w:tr>
      <w:tr w:rsidR="00A10405" w:rsidRPr="00A6493E" w14:paraId="3C682355" w14:textId="77777777" w:rsidTr="00B83398">
        <w:trPr>
          <w:gridAfter w:val="2"/>
          <w:wAfter w:w="76" w:type="dxa"/>
          <w:trHeight w:val="193"/>
        </w:trPr>
        <w:tc>
          <w:tcPr>
            <w:tcW w:w="7797" w:type="dxa"/>
            <w:gridSpan w:val="6"/>
            <w:tcBorders>
              <w:top w:val="single" w:sz="4" w:space="0" w:color="auto"/>
              <w:left w:val="single" w:sz="4" w:space="0" w:color="auto"/>
              <w:bottom w:val="single" w:sz="4" w:space="0" w:color="auto"/>
              <w:right w:val="single" w:sz="4" w:space="0" w:color="auto"/>
            </w:tcBorders>
          </w:tcPr>
          <w:p w14:paraId="02B95743" w14:textId="77777777" w:rsidR="00A10405" w:rsidRPr="00A6493E" w:rsidRDefault="00A10405">
            <w:pPr>
              <w:snapToGrid w:val="0"/>
              <w:ind w:right="136"/>
              <w:jc w:val="right"/>
              <w:rPr>
                <w:b/>
                <w:sz w:val="20"/>
                <w:shd w:val="clear" w:color="auto" w:fill="FFFFFF"/>
              </w:rPr>
            </w:pPr>
            <w:r w:rsidRPr="00A6493E">
              <w:rPr>
                <w:b/>
                <w:sz w:val="20"/>
                <w:shd w:val="clear" w:color="auto" w:fill="FFFFFF"/>
              </w:rPr>
              <w:t>Iš viso</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B554A5C" w14:textId="77777777" w:rsidR="00A10405" w:rsidRPr="00A6493E" w:rsidRDefault="00A10405">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2126B8F" w14:textId="77777777" w:rsidR="00A10405" w:rsidRPr="00A6493E" w:rsidRDefault="00A10405">
            <w:pPr>
              <w:snapToGrid w:val="0"/>
              <w:jc w:val="right"/>
              <w:rPr>
                <w:sz w:val="20"/>
                <w:shd w:val="clear" w:color="auto" w:fill="FFFFFF"/>
              </w:rPr>
            </w:pPr>
          </w:p>
        </w:tc>
        <w:tc>
          <w:tcPr>
            <w:tcW w:w="534" w:type="dxa"/>
            <w:gridSpan w:val="5"/>
            <w:tcBorders>
              <w:left w:val="single" w:sz="4" w:space="0" w:color="auto"/>
            </w:tcBorders>
            <w:shd w:val="clear" w:color="auto" w:fill="auto"/>
          </w:tcPr>
          <w:p w14:paraId="07B50B5E" w14:textId="77777777" w:rsidR="00A10405" w:rsidRPr="00A6493E" w:rsidRDefault="00A10405">
            <w:pPr>
              <w:snapToGrid w:val="0"/>
              <w:rPr>
                <w:b/>
                <w:bCs/>
                <w:sz w:val="20"/>
                <w:shd w:val="clear" w:color="auto" w:fill="FFFFFF"/>
              </w:rPr>
            </w:pPr>
          </w:p>
        </w:tc>
        <w:tc>
          <w:tcPr>
            <w:tcW w:w="72" w:type="dxa"/>
            <w:shd w:val="clear" w:color="auto" w:fill="auto"/>
          </w:tcPr>
          <w:p w14:paraId="4781D463" w14:textId="77777777" w:rsidR="00A10405" w:rsidRPr="00A6493E" w:rsidRDefault="00A10405">
            <w:pPr>
              <w:snapToGrid w:val="0"/>
              <w:rPr>
                <w:b/>
                <w:bCs/>
                <w:sz w:val="20"/>
                <w:shd w:val="clear" w:color="auto" w:fill="FFFFFF"/>
              </w:rPr>
            </w:pPr>
          </w:p>
        </w:tc>
        <w:tc>
          <w:tcPr>
            <w:tcW w:w="62" w:type="dxa"/>
            <w:shd w:val="clear" w:color="auto" w:fill="auto"/>
          </w:tcPr>
          <w:p w14:paraId="5ABDBF7E" w14:textId="77777777" w:rsidR="00A10405" w:rsidRPr="00A6493E" w:rsidRDefault="00A10405">
            <w:pPr>
              <w:snapToGrid w:val="0"/>
              <w:rPr>
                <w:b/>
                <w:bCs/>
                <w:sz w:val="20"/>
                <w:shd w:val="clear" w:color="auto" w:fill="FFFFFF"/>
              </w:rPr>
            </w:pPr>
          </w:p>
        </w:tc>
      </w:tr>
      <w:tr w:rsidR="001313DD" w:rsidRPr="00A6493E" w14:paraId="09CFE25A" w14:textId="77777777" w:rsidTr="00A10405">
        <w:trPr>
          <w:gridAfter w:val="2"/>
          <w:wAfter w:w="76" w:type="dxa"/>
          <w:trHeight w:val="178"/>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DA58E42" w14:textId="57969CA9" w:rsidR="001313DD" w:rsidRPr="00A6493E" w:rsidRDefault="001313DD" w:rsidP="00A10405">
            <w:pPr>
              <w:snapToGrid w:val="0"/>
              <w:rPr>
                <w:sz w:val="20"/>
                <w:shd w:val="clear" w:color="auto" w:fill="FFFFFF"/>
              </w:rPr>
            </w:pPr>
            <w:r w:rsidRPr="00A6493E">
              <w:rPr>
                <w:b/>
                <w:bCs/>
                <w:sz w:val="20"/>
                <w:shd w:val="clear" w:color="auto" w:fill="FFFFFF"/>
              </w:rPr>
              <w:t>2. </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434F3971" w14:textId="77777777" w:rsidR="001313DD" w:rsidRPr="00A6493E" w:rsidRDefault="001313DD">
            <w:pPr>
              <w:snapToGrid w:val="0"/>
              <w:rPr>
                <w:b/>
                <w:sz w:val="20"/>
                <w:shd w:val="clear" w:color="auto" w:fill="FFFFFF"/>
              </w:rPr>
            </w:pPr>
            <w:r w:rsidRPr="00A6493E">
              <w:rPr>
                <w:b/>
                <w:sz w:val="20"/>
                <w:shd w:val="clear" w:color="auto" w:fill="FFFFFF"/>
              </w:rPr>
              <w:t>Socialinio draudimo įmokos</w:t>
            </w:r>
          </w:p>
        </w:tc>
        <w:tc>
          <w:tcPr>
            <w:tcW w:w="880" w:type="dxa"/>
            <w:tcBorders>
              <w:top w:val="single" w:sz="4" w:space="0" w:color="auto"/>
              <w:left w:val="single" w:sz="4" w:space="0" w:color="auto"/>
              <w:bottom w:val="single" w:sz="4" w:space="0" w:color="auto"/>
              <w:right w:val="single" w:sz="4" w:space="0" w:color="auto"/>
            </w:tcBorders>
          </w:tcPr>
          <w:p w14:paraId="515B8F1F"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408E87C1" w14:textId="77777777" w:rsidR="001313DD" w:rsidRPr="00A6493E" w:rsidRDefault="001313DD">
            <w:pPr>
              <w:snapToGrid w:val="0"/>
              <w:ind w:firstLine="53"/>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36FADBBE" w14:textId="77777777" w:rsidR="001313DD" w:rsidRPr="00A6493E" w:rsidRDefault="001313DD">
            <w:pPr>
              <w:snapToGrid w:val="0"/>
              <w:ind w:firstLine="53"/>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0CCDFB0" w14:textId="77777777" w:rsidR="001313DD" w:rsidRPr="00A6493E" w:rsidRDefault="001313DD">
            <w:pPr>
              <w:snapToGrid w:val="0"/>
              <w:ind w:firstLine="53"/>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EAE50B5"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05B0D90"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2024370A" w14:textId="77777777" w:rsidR="001313DD" w:rsidRPr="00A6493E" w:rsidRDefault="001313DD">
            <w:pPr>
              <w:snapToGrid w:val="0"/>
              <w:rPr>
                <w:b/>
                <w:bCs/>
                <w:sz w:val="20"/>
                <w:shd w:val="clear" w:color="auto" w:fill="FFFFFF"/>
              </w:rPr>
            </w:pPr>
          </w:p>
        </w:tc>
        <w:tc>
          <w:tcPr>
            <w:tcW w:w="72" w:type="dxa"/>
            <w:shd w:val="clear" w:color="auto" w:fill="auto"/>
          </w:tcPr>
          <w:p w14:paraId="2860396D" w14:textId="77777777" w:rsidR="001313DD" w:rsidRPr="00A6493E" w:rsidRDefault="001313DD">
            <w:pPr>
              <w:snapToGrid w:val="0"/>
              <w:rPr>
                <w:b/>
                <w:bCs/>
                <w:sz w:val="20"/>
                <w:shd w:val="clear" w:color="auto" w:fill="FFFFFF"/>
              </w:rPr>
            </w:pPr>
          </w:p>
        </w:tc>
        <w:tc>
          <w:tcPr>
            <w:tcW w:w="62" w:type="dxa"/>
            <w:shd w:val="clear" w:color="auto" w:fill="auto"/>
          </w:tcPr>
          <w:p w14:paraId="0E87C652" w14:textId="77777777" w:rsidR="001313DD" w:rsidRPr="00A6493E" w:rsidRDefault="001313DD">
            <w:pPr>
              <w:snapToGrid w:val="0"/>
              <w:rPr>
                <w:b/>
                <w:bCs/>
                <w:sz w:val="20"/>
                <w:shd w:val="clear" w:color="auto" w:fill="FFFFFF"/>
              </w:rPr>
            </w:pPr>
          </w:p>
        </w:tc>
      </w:tr>
      <w:tr w:rsidR="001313DD" w:rsidRPr="00A6493E" w14:paraId="14EDEC9B" w14:textId="77777777" w:rsidTr="00A10405">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3C64047" w14:textId="77777777" w:rsidR="001313DD" w:rsidRPr="00A6493E" w:rsidRDefault="001313DD" w:rsidP="00A10405">
            <w:pPr>
              <w:snapToGrid w:val="0"/>
              <w:ind w:left="-290" w:firstLine="280"/>
              <w:rPr>
                <w:sz w:val="20"/>
                <w:shd w:val="clear" w:color="auto" w:fill="FFFFFF"/>
              </w:rPr>
            </w:pPr>
            <w:r w:rsidRPr="00A6493E">
              <w:rPr>
                <w:sz w:val="20"/>
                <w:shd w:val="clear" w:color="auto" w:fill="FFFFFF"/>
              </w:rPr>
              <w:t xml:space="preserve">2.1. </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079CABCE"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2077A04E"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284D9918" w14:textId="77777777" w:rsidR="001313DD" w:rsidRPr="00A6493E" w:rsidRDefault="001313DD">
            <w:pPr>
              <w:snapToGrid w:val="0"/>
              <w:ind w:firstLine="53"/>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43F6EF82" w14:textId="77777777" w:rsidR="001313DD" w:rsidRPr="00A6493E" w:rsidRDefault="001313DD">
            <w:pPr>
              <w:snapToGrid w:val="0"/>
              <w:ind w:firstLine="53"/>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734F1422" w14:textId="77777777" w:rsidR="001313DD" w:rsidRPr="00A6493E" w:rsidRDefault="001313DD">
            <w:pPr>
              <w:snapToGrid w:val="0"/>
              <w:ind w:firstLine="53"/>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BC44840"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414884D"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52BDF5FF" w14:textId="77777777" w:rsidR="001313DD" w:rsidRPr="00A6493E" w:rsidRDefault="001313DD">
            <w:pPr>
              <w:snapToGrid w:val="0"/>
              <w:rPr>
                <w:b/>
                <w:bCs/>
                <w:sz w:val="20"/>
                <w:shd w:val="clear" w:color="auto" w:fill="FFFFFF"/>
              </w:rPr>
            </w:pPr>
          </w:p>
        </w:tc>
        <w:tc>
          <w:tcPr>
            <w:tcW w:w="72" w:type="dxa"/>
            <w:shd w:val="clear" w:color="auto" w:fill="auto"/>
          </w:tcPr>
          <w:p w14:paraId="5C931393" w14:textId="77777777" w:rsidR="001313DD" w:rsidRPr="00A6493E" w:rsidRDefault="001313DD">
            <w:pPr>
              <w:snapToGrid w:val="0"/>
              <w:rPr>
                <w:b/>
                <w:bCs/>
                <w:sz w:val="20"/>
                <w:shd w:val="clear" w:color="auto" w:fill="FFFFFF"/>
              </w:rPr>
            </w:pPr>
          </w:p>
        </w:tc>
        <w:tc>
          <w:tcPr>
            <w:tcW w:w="62" w:type="dxa"/>
            <w:shd w:val="clear" w:color="auto" w:fill="auto"/>
          </w:tcPr>
          <w:p w14:paraId="1162C360" w14:textId="77777777" w:rsidR="001313DD" w:rsidRPr="00A6493E" w:rsidRDefault="001313DD">
            <w:pPr>
              <w:snapToGrid w:val="0"/>
              <w:rPr>
                <w:b/>
                <w:bCs/>
                <w:sz w:val="20"/>
                <w:shd w:val="clear" w:color="auto" w:fill="FFFFFF"/>
              </w:rPr>
            </w:pPr>
          </w:p>
        </w:tc>
      </w:tr>
      <w:tr w:rsidR="001313DD" w:rsidRPr="00A6493E" w14:paraId="4C5C55F9" w14:textId="77777777" w:rsidTr="00A10405">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64537A1" w14:textId="20492BD5" w:rsidR="001313DD" w:rsidRPr="00A6493E" w:rsidRDefault="001313DD" w:rsidP="00A10405">
            <w:pPr>
              <w:snapToGrid w:val="0"/>
              <w:rPr>
                <w:sz w:val="20"/>
                <w:shd w:val="clear" w:color="auto" w:fill="FFFFFF"/>
              </w:rPr>
            </w:pPr>
            <w:r w:rsidRPr="00A6493E">
              <w:rPr>
                <w:sz w:val="20"/>
                <w:shd w:val="clear" w:color="auto" w:fill="FFFFFF"/>
              </w:rPr>
              <w:t>2.2</w:t>
            </w:r>
            <w:r>
              <w:rPr>
                <w:sz w:val="20"/>
                <w:shd w:val="clear" w:color="auto" w:fill="FFFFFF"/>
              </w:rPr>
              <w:t>.</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58740C54"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7709E1A2"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5121EC00" w14:textId="77777777" w:rsidR="001313DD" w:rsidRPr="00A6493E" w:rsidRDefault="001313DD">
            <w:pPr>
              <w:snapToGrid w:val="0"/>
              <w:ind w:firstLine="53"/>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1D67A86C" w14:textId="77777777" w:rsidR="001313DD" w:rsidRPr="00A6493E" w:rsidRDefault="001313DD">
            <w:pPr>
              <w:snapToGrid w:val="0"/>
              <w:ind w:firstLine="53"/>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2CB50AB5" w14:textId="77777777" w:rsidR="001313DD" w:rsidRPr="00A6493E" w:rsidRDefault="001313DD">
            <w:pPr>
              <w:snapToGrid w:val="0"/>
              <w:ind w:firstLine="53"/>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8688291"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C65D317"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095FC7BD" w14:textId="77777777" w:rsidR="001313DD" w:rsidRPr="00A6493E" w:rsidRDefault="001313DD">
            <w:pPr>
              <w:snapToGrid w:val="0"/>
              <w:rPr>
                <w:b/>
                <w:bCs/>
                <w:sz w:val="20"/>
                <w:shd w:val="clear" w:color="auto" w:fill="FFFFFF"/>
              </w:rPr>
            </w:pPr>
          </w:p>
        </w:tc>
        <w:tc>
          <w:tcPr>
            <w:tcW w:w="72" w:type="dxa"/>
            <w:shd w:val="clear" w:color="auto" w:fill="auto"/>
          </w:tcPr>
          <w:p w14:paraId="3A7E61D8" w14:textId="77777777" w:rsidR="001313DD" w:rsidRPr="00A6493E" w:rsidRDefault="001313DD">
            <w:pPr>
              <w:snapToGrid w:val="0"/>
              <w:rPr>
                <w:b/>
                <w:bCs/>
                <w:sz w:val="20"/>
                <w:shd w:val="clear" w:color="auto" w:fill="FFFFFF"/>
              </w:rPr>
            </w:pPr>
          </w:p>
        </w:tc>
        <w:tc>
          <w:tcPr>
            <w:tcW w:w="62" w:type="dxa"/>
            <w:shd w:val="clear" w:color="auto" w:fill="auto"/>
          </w:tcPr>
          <w:p w14:paraId="1D7C808D" w14:textId="77777777" w:rsidR="001313DD" w:rsidRPr="00A6493E" w:rsidRDefault="001313DD">
            <w:pPr>
              <w:snapToGrid w:val="0"/>
              <w:rPr>
                <w:b/>
                <w:bCs/>
                <w:sz w:val="20"/>
                <w:shd w:val="clear" w:color="auto" w:fill="FFFFFF"/>
              </w:rPr>
            </w:pPr>
          </w:p>
        </w:tc>
      </w:tr>
      <w:tr w:rsidR="00A10405" w:rsidRPr="00A6493E" w14:paraId="1F9A2AEF" w14:textId="77777777" w:rsidTr="00C957B3">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tcPr>
          <w:p w14:paraId="78153C8E" w14:textId="77777777" w:rsidR="00A10405" w:rsidRPr="00A6493E" w:rsidRDefault="00A10405">
            <w:pPr>
              <w:snapToGrid w:val="0"/>
              <w:ind w:right="136" w:firstLine="53"/>
              <w:jc w:val="right"/>
              <w:rPr>
                <w:b/>
                <w:sz w:val="20"/>
                <w:shd w:val="clear" w:color="auto" w:fill="FFFFFF"/>
              </w:rPr>
            </w:pPr>
            <w:r w:rsidRPr="00A6493E">
              <w:rPr>
                <w:b/>
                <w:sz w:val="20"/>
                <w:shd w:val="clear" w:color="auto" w:fill="FFFFFF"/>
              </w:rPr>
              <w:t>Iš viso </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1C10E8B" w14:textId="77777777" w:rsidR="00A10405" w:rsidRPr="00A6493E" w:rsidRDefault="00A10405">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657C72F" w14:textId="77777777" w:rsidR="00A10405" w:rsidRPr="00A6493E" w:rsidRDefault="00A10405">
            <w:pPr>
              <w:snapToGrid w:val="0"/>
              <w:jc w:val="right"/>
              <w:rPr>
                <w:sz w:val="20"/>
                <w:shd w:val="clear" w:color="auto" w:fill="FFFFFF"/>
              </w:rPr>
            </w:pPr>
          </w:p>
        </w:tc>
        <w:tc>
          <w:tcPr>
            <w:tcW w:w="534" w:type="dxa"/>
            <w:gridSpan w:val="5"/>
            <w:tcBorders>
              <w:left w:val="single" w:sz="4" w:space="0" w:color="auto"/>
            </w:tcBorders>
            <w:shd w:val="clear" w:color="auto" w:fill="auto"/>
          </w:tcPr>
          <w:p w14:paraId="30812400" w14:textId="77777777" w:rsidR="00A10405" w:rsidRPr="00A6493E" w:rsidRDefault="00A10405">
            <w:pPr>
              <w:snapToGrid w:val="0"/>
              <w:rPr>
                <w:b/>
                <w:bCs/>
                <w:sz w:val="20"/>
                <w:shd w:val="clear" w:color="auto" w:fill="FFFFFF"/>
              </w:rPr>
            </w:pPr>
          </w:p>
        </w:tc>
        <w:tc>
          <w:tcPr>
            <w:tcW w:w="72" w:type="dxa"/>
            <w:shd w:val="clear" w:color="auto" w:fill="auto"/>
          </w:tcPr>
          <w:p w14:paraId="654EEA3E" w14:textId="77777777" w:rsidR="00A10405" w:rsidRPr="00A6493E" w:rsidRDefault="00A10405">
            <w:pPr>
              <w:snapToGrid w:val="0"/>
              <w:rPr>
                <w:b/>
                <w:bCs/>
                <w:sz w:val="20"/>
                <w:shd w:val="clear" w:color="auto" w:fill="FFFFFF"/>
              </w:rPr>
            </w:pPr>
          </w:p>
        </w:tc>
        <w:tc>
          <w:tcPr>
            <w:tcW w:w="62" w:type="dxa"/>
            <w:shd w:val="clear" w:color="auto" w:fill="auto"/>
          </w:tcPr>
          <w:p w14:paraId="1F7D28FD" w14:textId="77777777" w:rsidR="00A10405" w:rsidRPr="00A6493E" w:rsidRDefault="00A10405">
            <w:pPr>
              <w:snapToGrid w:val="0"/>
              <w:rPr>
                <w:b/>
                <w:bCs/>
                <w:sz w:val="20"/>
                <w:shd w:val="clear" w:color="auto" w:fill="FFFFFF"/>
              </w:rPr>
            </w:pPr>
          </w:p>
        </w:tc>
      </w:tr>
      <w:tr w:rsidR="001313DD" w:rsidRPr="00A6493E" w14:paraId="438A1FB3" w14:textId="77777777" w:rsidTr="00B941E3">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27AD9A84" w14:textId="6FBE6761" w:rsidR="001313DD" w:rsidRPr="00A6493E" w:rsidRDefault="001313DD">
            <w:pPr>
              <w:snapToGrid w:val="0"/>
              <w:ind w:right="-10"/>
              <w:rPr>
                <w:sz w:val="20"/>
                <w:shd w:val="clear" w:color="auto" w:fill="FFFFFF"/>
              </w:rPr>
            </w:pPr>
            <w:r w:rsidRPr="00A6493E">
              <w:rPr>
                <w:b/>
                <w:bCs/>
                <w:sz w:val="20"/>
                <w:shd w:val="clear" w:color="auto" w:fill="FFFFFF"/>
              </w:rPr>
              <w:t>3.</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4A0D7D9D" w14:textId="77777777" w:rsidR="001313DD" w:rsidRPr="00A6493E" w:rsidRDefault="001313DD">
            <w:pPr>
              <w:snapToGrid w:val="0"/>
              <w:ind w:right="-10"/>
              <w:rPr>
                <w:b/>
                <w:sz w:val="20"/>
                <w:shd w:val="clear" w:color="auto" w:fill="FFFFFF"/>
              </w:rPr>
            </w:pPr>
            <w:r w:rsidRPr="00A6493E">
              <w:rPr>
                <w:b/>
                <w:sz w:val="20"/>
                <w:shd w:val="clear" w:color="auto" w:fill="FFFFFF"/>
              </w:rPr>
              <w:t>Atlyginimai pagal autorines sutartis</w:t>
            </w:r>
          </w:p>
        </w:tc>
        <w:tc>
          <w:tcPr>
            <w:tcW w:w="880" w:type="dxa"/>
            <w:tcBorders>
              <w:top w:val="single" w:sz="4" w:space="0" w:color="auto"/>
              <w:left w:val="single" w:sz="4" w:space="0" w:color="auto"/>
              <w:bottom w:val="single" w:sz="4" w:space="0" w:color="auto"/>
              <w:right w:val="single" w:sz="4" w:space="0" w:color="auto"/>
            </w:tcBorders>
          </w:tcPr>
          <w:p w14:paraId="0298CAB4" w14:textId="77777777" w:rsidR="001313DD" w:rsidRPr="00A6493E" w:rsidRDefault="001313DD">
            <w:pPr>
              <w:snapToGrid w:val="0"/>
              <w:ind w:right="-1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3AA506A0" w14:textId="77777777" w:rsidR="001313DD" w:rsidRPr="00A6493E" w:rsidRDefault="001313DD">
            <w:pPr>
              <w:snapToGrid w:val="0"/>
              <w:ind w:right="-10"/>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67FBFA8C" w14:textId="77777777" w:rsidR="001313DD" w:rsidRPr="00A6493E" w:rsidRDefault="001313DD">
            <w:pPr>
              <w:snapToGrid w:val="0"/>
              <w:ind w:right="-10"/>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8C7B635" w14:textId="77777777" w:rsidR="001313DD" w:rsidRPr="00A6493E" w:rsidRDefault="001313DD">
            <w:pPr>
              <w:snapToGrid w:val="0"/>
              <w:ind w:right="-10"/>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0A5F7EE" w14:textId="77777777" w:rsidR="001313DD" w:rsidRPr="00A6493E" w:rsidRDefault="001313DD">
            <w:pPr>
              <w:snapToGrid w:val="0"/>
              <w:ind w:right="-1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A2535C8" w14:textId="77777777" w:rsidR="001313DD" w:rsidRPr="00A6493E" w:rsidRDefault="001313DD">
            <w:pPr>
              <w:snapToGrid w:val="0"/>
              <w:ind w:right="-10"/>
              <w:jc w:val="right"/>
              <w:rPr>
                <w:b/>
                <w:bCs/>
                <w:sz w:val="20"/>
                <w:shd w:val="clear" w:color="auto" w:fill="FFFFFF"/>
              </w:rPr>
            </w:pPr>
          </w:p>
        </w:tc>
        <w:tc>
          <w:tcPr>
            <w:tcW w:w="534" w:type="dxa"/>
            <w:gridSpan w:val="5"/>
            <w:tcBorders>
              <w:left w:val="single" w:sz="4" w:space="0" w:color="auto"/>
            </w:tcBorders>
            <w:shd w:val="clear" w:color="auto" w:fill="auto"/>
          </w:tcPr>
          <w:p w14:paraId="308D2F12" w14:textId="77777777" w:rsidR="001313DD" w:rsidRPr="00A6493E" w:rsidRDefault="001313DD">
            <w:pPr>
              <w:snapToGrid w:val="0"/>
              <w:rPr>
                <w:b/>
                <w:bCs/>
                <w:sz w:val="20"/>
                <w:shd w:val="clear" w:color="auto" w:fill="FFFFFF"/>
              </w:rPr>
            </w:pPr>
          </w:p>
        </w:tc>
        <w:tc>
          <w:tcPr>
            <w:tcW w:w="72" w:type="dxa"/>
            <w:shd w:val="clear" w:color="auto" w:fill="auto"/>
          </w:tcPr>
          <w:p w14:paraId="33539138" w14:textId="77777777" w:rsidR="001313DD" w:rsidRPr="00A6493E" w:rsidRDefault="001313DD">
            <w:pPr>
              <w:snapToGrid w:val="0"/>
              <w:rPr>
                <w:b/>
                <w:bCs/>
                <w:sz w:val="20"/>
                <w:shd w:val="clear" w:color="auto" w:fill="FFFFFF"/>
              </w:rPr>
            </w:pPr>
          </w:p>
        </w:tc>
        <w:tc>
          <w:tcPr>
            <w:tcW w:w="62" w:type="dxa"/>
            <w:shd w:val="clear" w:color="auto" w:fill="auto"/>
          </w:tcPr>
          <w:p w14:paraId="27F6D65B" w14:textId="77777777" w:rsidR="001313DD" w:rsidRPr="00A6493E" w:rsidRDefault="001313DD">
            <w:pPr>
              <w:snapToGrid w:val="0"/>
              <w:rPr>
                <w:b/>
                <w:bCs/>
                <w:sz w:val="20"/>
                <w:shd w:val="clear" w:color="auto" w:fill="FFFFFF"/>
              </w:rPr>
            </w:pPr>
          </w:p>
        </w:tc>
      </w:tr>
      <w:tr w:rsidR="001313DD" w:rsidRPr="00A6493E" w14:paraId="4BF0BA77" w14:textId="77777777" w:rsidTr="00C54C23">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7C9A7325" w14:textId="77777777" w:rsidR="001313DD" w:rsidRPr="00A6493E" w:rsidRDefault="001313DD">
            <w:pPr>
              <w:snapToGrid w:val="0"/>
              <w:rPr>
                <w:sz w:val="20"/>
                <w:shd w:val="clear" w:color="auto" w:fill="FFFFFF"/>
              </w:rPr>
            </w:pPr>
            <w:r w:rsidRPr="00A6493E">
              <w:rPr>
                <w:sz w:val="20"/>
                <w:shd w:val="clear" w:color="auto" w:fill="FFFFFF"/>
              </w:rPr>
              <w:t>3.1.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4C40587D"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5B8F8B99"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2CEB64C5" w14:textId="77777777" w:rsidR="001313DD" w:rsidRPr="00A6493E" w:rsidRDefault="001313DD">
            <w:pPr>
              <w:snapToGrid w:val="0"/>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5D859A87" w14:textId="77777777" w:rsidR="001313DD" w:rsidRPr="00A6493E" w:rsidRDefault="001313DD">
            <w:pPr>
              <w:snapToGrid w:val="0"/>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9861963" w14:textId="77777777" w:rsidR="001313DD" w:rsidRPr="00A6493E" w:rsidRDefault="001313DD">
            <w:pPr>
              <w:snapToGrid w:val="0"/>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888DDD4"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5B2F951"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0E13501A" w14:textId="77777777" w:rsidR="001313DD" w:rsidRPr="00A6493E" w:rsidRDefault="001313DD">
            <w:pPr>
              <w:snapToGrid w:val="0"/>
              <w:rPr>
                <w:b/>
                <w:bCs/>
                <w:sz w:val="20"/>
                <w:shd w:val="clear" w:color="auto" w:fill="FFFFFF"/>
              </w:rPr>
            </w:pPr>
          </w:p>
        </w:tc>
        <w:tc>
          <w:tcPr>
            <w:tcW w:w="72" w:type="dxa"/>
            <w:shd w:val="clear" w:color="auto" w:fill="auto"/>
          </w:tcPr>
          <w:p w14:paraId="15F4A75A" w14:textId="77777777" w:rsidR="001313DD" w:rsidRPr="00A6493E" w:rsidRDefault="001313DD">
            <w:pPr>
              <w:snapToGrid w:val="0"/>
              <w:rPr>
                <w:b/>
                <w:bCs/>
                <w:sz w:val="20"/>
                <w:shd w:val="clear" w:color="auto" w:fill="FFFFFF"/>
              </w:rPr>
            </w:pPr>
          </w:p>
        </w:tc>
        <w:tc>
          <w:tcPr>
            <w:tcW w:w="62" w:type="dxa"/>
            <w:shd w:val="clear" w:color="auto" w:fill="auto"/>
          </w:tcPr>
          <w:p w14:paraId="65C4DA1F" w14:textId="77777777" w:rsidR="001313DD" w:rsidRPr="00A6493E" w:rsidRDefault="001313DD">
            <w:pPr>
              <w:snapToGrid w:val="0"/>
              <w:rPr>
                <w:b/>
                <w:bCs/>
                <w:sz w:val="20"/>
                <w:shd w:val="clear" w:color="auto" w:fill="FFFFFF"/>
              </w:rPr>
            </w:pPr>
          </w:p>
        </w:tc>
      </w:tr>
      <w:tr w:rsidR="001313DD" w:rsidRPr="00A6493E" w14:paraId="41C65C5C" w14:textId="77777777" w:rsidTr="00577D98">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2557809F" w14:textId="77777777" w:rsidR="001313DD" w:rsidRPr="00A6493E" w:rsidRDefault="001313DD">
            <w:pPr>
              <w:snapToGrid w:val="0"/>
              <w:rPr>
                <w:sz w:val="20"/>
                <w:shd w:val="clear" w:color="auto" w:fill="FFFFFF"/>
              </w:rPr>
            </w:pPr>
            <w:r w:rsidRPr="00A6493E">
              <w:rPr>
                <w:sz w:val="20"/>
                <w:shd w:val="clear" w:color="auto" w:fill="FFFFFF"/>
              </w:rPr>
              <w:t>3.2.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28EE2A9B"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53E543CA"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1D66812A" w14:textId="77777777" w:rsidR="001313DD" w:rsidRPr="00A6493E" w:rsidRDefault="001313DD">
            <w:pPr>
              <w:snapToGrid w:val="0"/>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0075E780" w14:textId="77777777" w:rsidR="001313DD" w:rsidRPr="00A6493E" w:rsidRDefault="001313DD">
            <w:pPr>
              <w:snapToGrid w:val="0"/>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63ED8AA" w14:textId="77777777" w:rsidR="001313DD" w:rsidRPr="00A6493E" w:rsidRDefault="001313DD">
            <w:pPr>
              <w:snapToGrid w:val="0"/>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40AD051"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DE6A192"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73D1387A" w14:textId="77777777" w:rsidR="001313DD" w:rsidRPr="00A6493E" w:rsidRDefault="001313DD">
            <w:pPr>
              <w:snapToGrid w:val="0"/>
              <w:rPr>
                <w:b/>
                <w:bCs/>
                <w:sz w:val="20"/>
                <w:shd w:val="clear" w:color="auto" w:fill="FFFFFF"/>
              </w:rPr>
            </w:pPr>
          </w:p>
        </w:tc>
        <w:tc>
          <w:tcPr>
            <w:tcW w:w="72" w:type="dxa"/>
            <w:shd w:val="clear" w:color="auto" w:fill="auto"/>
          </w:tcPr>
          <w:p w14:paraId="3C708360" w14:textId="77777777" w:rsidR="001313DD" w:rsidRPr="00A6493E" w:rsidRDefault="001313DD">
            <w:pPr>
              <w:snapToGrid w:val="0"/>
              <w:rPr>
                <w:b/>
                <w:bCs/>
                <w:sz w:val="20"/>
                <w:shd w:val="clear" w:color="auto" w:fill="FFFFFF"/>
              </w:rPr>
            </w:pPr>
          </w:p>
        </w:tc>
        <w:tc>
          <w:tcPr>
            <w:tcW w:w="62" w:type="dxa"/>
            <w:shd w:val="clear" w:color="auto" w:fill="auto"/>
          </w:tcPr>
          <w:p w14:paraId="436CD8CF" w14:textId="77777777" w:rsidR="001313DD" w:rsidRPr="00A6493E" w:rsidRDefault="001313DD">
            <w:pPr>
              <w:snapToGrid w:val="0"/>
              <w:rPr>
                <w:b/>
                <w:bCs/>
                <w:sz w:val="20"/>
                <w:shd w:val="clear" w:color="auto" w:fill="FFFFFF"/>
              </w:rPr>
            </w:pPr>
          </w:p>
        </w:tc>
      </w:tr>
      <w:tr w:rsidR="00A10405" w:rsidRPr="00A6493E" w14:paraId="5F75AD5C" w14:textId="77777777" w:rsidTr="000C2C46">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tcPr>
          <w:p w14:paraId="20CEA3F7" w14:textId="77777777" w:rsidR="00A10405" w:rsidRPr="00A6493E" w:rsidRDefault="00A10405">
            <w:pPr>
              <w:snapToGrid w:val="0"/>
              <w:ind w:right="136"/>
              <w:jc w:val="right"/>
              <w:rPr>
                <w:sz w:val="20"/>
                <w:shd w:val="clear" w:color="auto" w:fill="FFFFFF"/>
              </w:rPr>
            </w:pPr>
            <w:r w:rsidRPr="00A6493E">
              <w:rPr>
                <w:b/>
                <w:bCs/>
                <w:sz w:val="20"/>
                <w:shd w:val="clear" w:color="auto" w:fill="FFFFFF"/>
              </w:rPr>
              <w:lastRenderedPageBreak/>
              <w:t xml:space="preserve">Iš viso </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274FD31"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D221F0F"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310E6F9F" w14:textId="77777777" w:rsidR="00A10405" w:rsidRPr="00A6493E" w:rsidRDefault="00A10405">
            <w:pPr>
              <w:snapToGrid w:val="0"/>
              <w:rPr>
                <w:b/>
                <w:bCs/>
                <w:sz w:val="20"/>
                <w:shd w:val="clear" w:color="auto" w:fill="FFFFFF"/>
              </w:rPr>
            </w:pPr>
          </w:p>
        </w:tc>
        <w:tc>
          <w:tcPr>
            <w:tcW w:w="72" w:type="dxa"/>
            <w:shd w:val="clear" w:color="auto" w:fill="auto"/>
          </w:tcPr>
          <w:p w14:paraId="11DCF331" w14:textId="77777777" w:rsidR="00A10405" w:rsidRPr="00A6493E" w:rsidRDefault="00A10405">
            <w:pPr>
              <w:snapToGrid w:val="0"/>
              <w:rPr>
                <w:b/>
                <w:bCs/>
                <w:sz w:val="20"/>
                <w:shd w:val="clear" w:color="auto" w:fill="FFFFFF"/>
              </w:rPr>
            </w:pPr>
          </w:p>
        </w:tc>
        <w:tc>
          <w:tcPr>
            <w:tcW w:w="62" w:type="dxa"/>
            <w:shd w:val="clear" w:color="auto" w:fill="auto"/>
          </w:tcPr>
          <w:p w14:paraId="646A5CC4" w14:textId="77777777" w:rsidR="00A10405" w:rsidRPr="00A6493E" w:rsidRDefault="00A10405">
            <w:pPr>
              <w:snapToGrid w:val="0"/>
              <w:rPr>
                <w:b/>
                <w:bCs/>
                <w:sz w:val="20"/>
                <w:shd w:val="clear" w:color="auto" w:fill="FFFFFF"/>
              </w:rPr>
            </w:pPr>
          </w:p>
        </w:tc>
      </w:tr>
      <w:tr w:rsidR="001313DD" w:rsidRPr="00A6493E" w14:paraId="2E075E16" w14:textId="77777777" w:rsidTr="0088054E">
        <w:trPr>
          <w:gridAfter w:val="2"/>
          <w:wAfter w:w="76" w:type="dxa"/>
          <w:trHeight w:val="376"/>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EC92B60" w14:textId="2841667E" w:rsidR="001313DD" w:rsidRPr="00A6493E" w:rsidRDefault="001313DD">
            <w:pPr>
              <w:snapToGrid w:val="0"/>
              <w:ind w:firstLine="53"/>
              <w:rPr>
                <w:sz w:val="20"/>
                <w:shd w:val="clear" w:color="auto" w:fill="FFFFFF"/>
              </w:rPr>
            </w:pPr>
            <w:r w:rsidRPr="00A6493E">
              <w:rPr>
                <w:b/>
                <w:bCs/>
                <w:sz w:val="20"/>
                <w:shd w:val="clear" w:color="auto" w:fill="FFFFFF"/>
              </w:rPr>
              <w:t>4.</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1691D353" w14:textId="77777777" w:rsidR="001313DD" w:rsidRPr="00A6493E" w:rsidRDefault="001313DD">
            <w:pPr>
              <w:snapToGrid w:val="0"/>
              <w:rPr>
                <w:sz w:val="20"/>
                <w:shd w:val="clear" w:color="auto" w:fill="FFFFFF"/>
              </w:rPr>
            </w:pPr>
            <w:r w:rsidRPr="00A6493E">
              <w:rPr>
                <w:b/>
                <w:sz w:val="20"/>
                <w:shd w:val="clear" w:color="auto" w:fill="FFFFFF"/>
              </w:rPr>
              <w:t>Maitinimo išlaidos</w:t>
            </w:r>
            <w:r w:rsidRPr="00A6493E">
              <w:rPr>
                <w:sz w:val="20"/>
                <w:shd w:val="clear" w:color="auto" w:fill="FFFFFF"/>
              </w:rPr>
              <w:t xml:space="preserve"> </w:t>
            </w:r>
            <w:r w:rsidRPr="00953478">
              <w:rPr>
                <w:sz w:val="20"/>
                <w:shd w:val="clear" w:color="auto" w:fill="FFFFFF"/>
              </w:rPr>
              <w:t xml:space="preserve">(sportininkams, treneriams, teisėjams ir kt. programos vykdytojams). </w:t>
            </w:r>
            <w:r w:rsidRPr="00A6493E">
              <w:rPr>
                <w:i/>
                <w:iCs/>
                <w:sz w:val="20"/>
                <w:shd w:val="clear" w:color="auto" w:fill="FFFFFF"/>
              </w:rPr>
              <w:t>Nurodykite dalyvių skaičių, dienų skaičių ir vienam žmogui skiriamas lėšas</w:t>
            </w:r>
          </w:p>
        </w:tc>
        <w:tc>
          <w:tcPr>
            <w:tcW w:w="880" w:type="dxa"/>
            <w:tcBorders>
              <w:top w:val="single" w:sz="4" w:space="0" w:color="auto"/>
              <w:left w:val="single" w:sz="4" w:space="0" w:color="auto"/>
              <w:bottom w:val="single" w:sz="4" w:space="0" w:color="auto"/>
              <w:right w:val="single" w:sz="4" w:space="0" w:color="auto"/>
            </w:tcBorders>
          </w:tcPr>
          <w:p w14:paraId="7364DBA2"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7F4AD6CD"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751F6789"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0D3F6B8"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EACC5BC"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52AB5C7"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028C967F" w14:textId="77777777" w:rsidR="001313DD" w:rsidRPr="00A6493E" w:rsidRDefault="001313DD">
            <w:pPr>
              <w:snapToGrid w:val="0"/>
              <w:rPr>
                <w:b/>
                <w:bCs/>
                <w:sz w:val="20"/>
                <w:shd w:val="clear" w:color="auto" w:fill="FFFFFF"/>
              </w:rPr>
            </w:pPr>
          </w:p>
        </w:tc>
        <w:tc>
          <w:tcPr>
            <w:tcW w:w="72" w:type="dxa"/>
            <w:shd w:val="clear" w:color="auto" w:fill="auto"/>
          </w:tcPr>
          <w:p w14:paraId="66763BB5" w14:textId="77777777" w:rsidR="001313DD" w:rsidRPr="00A6493E" w:rsidRDefault="001313DD">
            <w:pPr>
              <w:snapToGrid w:val="0"/>
              <w:rPr>
                <w:b/>
                <w:bCs/>
                <w:sz w:val="20"/>
                <w:shd w:val="clear" w:color="auto" w:fill="FFFFFF"/>
              </w:rPr>
            </w:pPr>
          </w:p>
        </w:tc>
        <w:tc>
          <w:tcPr>
            <w:tcW w:w="62" w:type="dxa"/>
            <w:shd w:val="clear" w:color="auto" w:fill="auto"/>
          </w:tcPr>
          <w:p w14:paraId="60DD8A16" w14:textId="77777777" w:rsidR="001313DD" w:rsidRPr="00A6493E" w:rsidRDefault="001313DD">
            <w:pPr>
              <w:snapToGrid w:val="0"/>
              <w:rPr>
                <w:b/>
                <w:bCs/>
                <w:sz w:val="20"/>
                <w:shd w:val="clear" w:color="auto" w:fill="FFFFFF"/>
              </w:rPr>
            </w:pPr>
          </w:p>
        </w:tc>
      </w:tr>
      <w:tr w:rsidR="001313DD" w:rsidRPr="00A6493E" w14:paraId="37F62904" w14:textId="77777777" w:rsidTr="00A44D9F">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0A300DA5" w14:textId="77777777" w:rsidR="001313DD" w:rsidRPr="00A6493E" w:rsidRDefault="001313DD">
            <w:pPr>
              <w:snapToGrid w:val="0"/>
              <w:rPr>
                <w:sz w:val="20"/>
                <w:shd w:val="clear" w:color="auto" w:fill="FFFFFF"/>
              </w:rPr>
            </w:pPr>
            <w:r w:rsidRPr="00A6493E">
              <w:rPr>
                <w:sz w:val="20"/>
                <w:shd w:val="clear" w:color="auto" w:fill="FFFFFF"/>
              </w:rPr>
              <w:t>4.1.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70881721"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2FEC42ED"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15D05458"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74406A10"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631ED8F"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247369A2"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AA827CA"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200B7C93" w14:textId="77777777" w:rsidR="001313DD" w:rsidRPr="00A6493E" w:rsidRDefault="001313DD">
            <w:pPr>
              <w:snapToGrid w:val="0"/>
              <w:rPr>
                <w:b/>
                <w:bCs/>
                <w:sz w:val="20"/>
                <w:shd w:val="clear" w:color="auto" w:fill="FFFFFF"/>
              </w:rPr>
            </w:pPr>
          </w:p>
        </w:tc>
        <w:tc>
          <w:tcPr>
            <w:tcW w:w="72" w:type="dxa"/>
            <w:shd w:val="clear" w:color="auto" w:fill="auto"/>
          </w:tcPr>
          <w:p w14:paraId="73B6E78B" w14:textId="77777777" w:rsidR="001313DD" w:rsidRPr="00A6493E" w:rsidRDefault="001313DD">
            <w:pPr>
              <w:snapToGrid w:val="0"/>
              <w:rPr>
                <w:b/>
                <w:bCs/>
                <w:sz w:val="20"/>
                <w:shd w:val="clear" w:color="auto" w:fill="FFFFFF"/>
              </w:rPr>
            </w:pPr>
          </w:p>
        </w:tc>
        <w:tc>
          <w:tcPr>
            <w:tcW w:w="62" w:type="dxa"/>
            <w:shd w:val="clear" w:color="auto" w:fill="auto"/>
          </w:tcPr>
          <w:p w14:paraId="4ADDBF06" w14:textId="77777777" w:rsidR="001313DD" w:rsidRPr="00A6493E" w:rsidRDefault="001313DD">
            <w:pPr>
              <w:snapToGrid w:val="0"/>
              <w:rPr>
                <w:b/>
                <w:bCs/>
                <w:sz w:val="20"/>
                <w:shd w:val="clear" w:color="auto" w:fill="FFFFFF"/>
              </w:rPr>
            </w:pPr>
          </w:p>
        </w:tc>
      </w:tr>
      <w:tr w:rsidR="001313DD" w:rsidRPr="00A6493E" w14:paraId="1E7C5DB1" w14:textId="77777777" w:rsidTr="00B36A66">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2DACD40E" w14:textId="77777777" w:rsidR="001313DD" w:rsidRPr="00A6493E" w:rsidRDefault="001313DD">
            <w:pPr>
              <w:snapToGrid w:val="0"/>
              <w:rPr>
                <w:sz w:val="20"/>
                <w:shd w:val="clear" w:color="auto" w:fill="FFFFFF"/>
              </w:rPr>
            </w:pPr>
            <w:r w:rsidRPr="00A6493E">
              <w:rPr>
                <w:sz w:val="20"/>
                <w:shd w:val="clear" w:color="auto" w:fill="FFFFFF"/>
              </w:rPr>
              <w:t>4.2.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5A4FE2FE"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45C4162C"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0E935F0B"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46B1E04B"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0F67909"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A8E154C"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7D40C4E"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5CE8E460" w14:textId="77777777" w:rsidR="001313DD" w:rsidRPr="00A6493E" w:rsidRDefault="001313DD">
            <w:pPr>
              <w:snapToGrid w:val="0"/>
              <w:rPr>
                <w:b/>
                <w:bCs/>
                <w:sz w:val="20"/>
                <w:shd w:val="clear" w:color="auto" w:fill="FFFFFF"/>
              </w:rPr>
            </w:pPr>
          </w:p>
        </w:tc>
        <w:tc>
          <w:tcPr>
            <w:tcW w:w="72" w:type="dxa"/>
            <w:shd w:val="clear" w:color="auto" w:fill="auto"/>
          </w:tcPr>
          <w:p w14:paraId="6D8E211F" w14:textId="77777777" w:rsidR="001313DD" w:rsidRPr="00A6493E" w:rsidRDefault="001313DD">
            <w:pPr>
              <w:snapToGrid w:val="0"/>
              <w:rPr>
                <w:b/>
                <w:bCs/>
                <w:sz w:val="20"/>
                <w:shd w:val="clear" w:color="auto" w:fill="FFFFFF"/>
              </w:rPr>
            </w:pPr>
          </w:p>
        </w:tc>
        <w:tc>
          <w:tcPr>
            <w:tcW w:w="62" w:type="dxa"/>
            <w:shd w:val="clear" w:color="auto" w:fill="auto"/>
          </w:tcPr>
          <w:p w14:paraId="009991D6" w14:textId="77777777" w:rsidR="001313DD" w:rsidRPr="00A6493E" w:rsidRDefault="001313DD">
            <w:pPr>
              <w:snapToGrid w:val="0"/>
              <w:rPr>
                <w:b/>
                <w:bCs/>
                <w:sz w:val="20"/>
                <w:shd w:val="clear" w:color="auto" w:fill="FFFFFF"/>
              </w:rPr>
            </w:pPr>
          </w:p>
        </w:tc>
      </w:tr>
      <w:tr w:rsidR="00A10405" w:rsidRPr="00A6493E" w14:paraId="54F9886E" w14:textId="77777777" w:rsidTr="00D812AC">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tcPr>
          <w:p w14:paraId="6E48484D" w14:textId="77777777" w:rsidR="00A10405" w:rsidRPr="00A6493E" w:rsidRDefault="00A10405">
            <w:pPr>
              <w:snapToGrid w:val="0"/>
              <w:ind w:right="136" w:firstLine="106"/>
              <w:jc w:val="right"/>
              <w:rPr>
                <w:b/>
                <w:sz w:val="20"/>
                <w:shd w:val="clear" w:color="auto" w:fill="FFFFFF"/>
              </w:rPr>
            </w:pPr>
            <w:r w:rsidRPr="00A6493E">
              <w:rPr>
                <w:b/>
                <w:sz w:val="20"/>
                <w:shd w:val="clear" w:color="auto" w:fill="FFFFFF"/>
              </w:rPr>
              <w:t>Iš viso</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60A9B48" w14:textId="77777777" w:rsidR="00A10405" w:rsidRPr="00A6493E" w:rsidRDefault="00A10405">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FF41191" w14:textId="77777777" w:rsidR="00A10405" w:rsidRPr="00A6493E" w:rsidRDefault="00A10405">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1152BD8C" w14:textId="77777777" w:rsidR="00A10405" w:rsidRPr="00A6493E" w:rsidRDefault="00A10405">
            <w:pPr>
              <w:snapToGrid w:val="0"/>
              <w:rPr>
                <w:b/>
                <w:bCs/>
                <w:sz w:val="20"/>
                <w:shd w:val="clear" w:color="auto" w:fill="FFFFFF"/>
              </w:rPr>
            </w:pPr>
          </w:p>
        </w:tc>
        <w:tc>
          <w:tcPr>
            <w:tcW w:w="72" w:type="dxa"/>
            <w:shd w:val="clear" w:color="auto" w:fill="auto"/>
          </w:tcPr>
          <w:p w14:paraId="2E3E5D7B" w14:textId="77777777" w:rsidR="00A10405" w:rsidRPr="00A6493E" w:rsidRDefault="00A10405">
            <w:pPr>
              <w:snapToGrid w:val="0"/>
              <w:rPr>
                <w:b/>
                <w:bCs/>
                <w:sz w:val="20"/>
                <w:shd w:val="clear" w:color="auto" w:fill="FFFFFF"/>
              </w:rPr>
            </w:pPr>
          </w:p>
        </w:tc>
        <w:tc>
          <w:tcPr>
            <w:tcW w:w="62" w:type="dxa"/>
            <w:shd w:val="clear" w:color="auto" w:fill="auto"/>
          </w:tcPr>
          <w:p w14:paraId="29950550" w14:textId="77777777" w:rsidR="00A10405" w:rsidRPr="00A6493E" w:rsidRDefault="00A10405">
            <w:pPr>
              <w:snapToGrid w:val="0"/>
              <w:rPr>
                <w:b/>
                <w:bCs/>
                <w:sz w:val="20"/>
                <w:shd w:val="clear" w:color="auto" w:fill="FFFFFF"/>
              </w:rPr>
            </w:pPr>
          </w:p>
        </w:tc>
      </w:tr>
      <w:tr w:rsidR="001313DD" w:rsidRPr="00A6493E" w14:paraId="06C081F8" w14:textId="77777777" w:rsidTr="009A7916">
        <w:trPr>
          <w:gridAfter w:val="2"/>
          <w:wAfter w:w="76" w:type="dxa"/>
          <w:trHeight w:val="350"/>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BA2322B" w14:textId="1FDE8DD5" w:rsidR="001313DD" w:rsidRPr="00A6493E" w:rsidRDefault="001313DD">
            <w:pPr>
              <w:snapToGrid w:val="0"/>
              <w:ind w:firstLine="53"/>
              <w:rPr>
                <w:sz w:val="20"/>
                <w:shd w:val="clear" w:color="auto" w:fill="FFFFFF"/>
              </w:rPr>
            </w:pPr>
            <w:r w:rsidRPr="00A6493E">
              <w:rPr>
                <w:b/>
                <w:bCs/>
                <w:sz w:val="20"/>
                <w:shd w:val="clear" w:color="auto" w:fill="FFFFFF"/>
              </w:rPr>
              <w:t>5.</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586B65F3" w14:textId="77777777" w:rsidR="001313DD" w:rsidRPr="00A6493E" w:rsidRDefault="001313DD">
            <w:pPr>
              <w:snapToGrid w:val="0"/>
              <w:rPr>
                <w:sz w:val="20"/>
                <w:shd w:val="clear" w:color="auto" w:fill="FFFFFF"/>
              </w:rPr>
            </w:pPr>
            <w:r w:rsidRPr="00A6493E">
              <w:rPr>
                <w:b/>
                <w:sz w:val="20"/>
                <w:shd w:val="clear" w:color="auto" w:fill="FFFFFF"/>
              </w:rPr>
              <w:t>Apgyvendinimas</w:t>
            </w:r>
            <w:r w:rsidRPr="00A6493E">
              <w:rPr>
                <w:sz w:val="20"/>
                <w:shd w:val="clear" w:color="auto" w:fill="FFFFFF"/>
              </w:rPr>
              <w:t xml:space="preserve"> </w:t>
            </w:r>
            <w:r w:rsidRPr="00953478">
              <w:rPr>
                <w:sz w:val="20"/>
                <w:shd w:val="clear" w:color="auto" w:fill="FFFFFF"/>
              </w:rPr>
              <w:t>(sportininkams, treneriams, teisėjams ir kt. programos vykdytojams).</w:t>
            </w:r>
            <w:r w:rsidRPr="00A6493E">
              <w:rPr>
                <w:i/>
                <w:iCs/>
                <w:sz w:val="20"/>
                <w:shd w:val="clear" w:color="auto" w:fill="FFFFFF"/>
              </w:rPr>
              <w:t xml:space="preserve"> Nurodykite dalyvių skaičių, dienų skaičių ir vienam žmogui skiriamas lėšas</w:t>
            </w:r>
          </w:p>
        </w:tc>
        <w:tc>
          <w:tcPr>
            <w:tcW w:w="880" w:type="dxa"/>
            <w:tcBorders>
              <w:top w:val="single" w:sz="4" w:space="0" w:color="auto"/>
              <w:left w:val="single" w:sz="4" w:space="0" w:color="auto"/>
              <w:bottom w:val="single" w:sz="4" w:space="0" w:color="auto"/>
              <w:right w:val="single" w:sz="4" w:space="0" w:color="auto"/>
            </w:tcBorders>
          </w:tcPr>
          <w:p w14:paraId="2B32FC50"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5E064527"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3197DCEF"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2A0388A7"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49E419D"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64800CC"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33536701" w14:textId="77777777" w:rsidR="001313DD" w:rsidRPr="00A6493E" w:rsidRDefault="001313DD">
            <w:pPr>
              <w:snapToGrid w:val="0"/>
              <w:rPr>
                <w:b/>
                <w:bCs/>
                <w:sz w:val="20"/>
                <w:shd w:val="clear" w:color="auto" w:fill="FFFFFF"/>
              </w:rPr>
            </w:pPr>
          </w:p>
        </w:tc>
        <w:tc>
          <w:tcPr>
            <w:tcW w:w="72" w:type="dxa"/>
            <w:shd w:val="clear" w:color="auto" w:fill="auto"/>
          </w:tcPr>
          <w:p w14:paraId="21A3637D" w14:textId="77777777" w:rsidR="001313DD" w:rsidRPr="00A6493E" w:rsidRDefault="001313DD">
            <w:pPr>
              <w:snapToGrid w:val="0"/>
              <w:rPr>
                <w:b/>
                <w:bCs/>
                <w:sz w:val="20"/>
                <w:shd w:val="clear" w:color="auto" w:fill="FFFFFF"/>
              </w:rPr>
            </w:pPr>
          </w:p>
        </w:tc>
        <w:tc>
          <w:tcPr>
            <w:tcW w:w="62" w:type="dxa"/>
            <w:shd w:val="clear" w:color="auto" w:fill="auto"/>
          </w:tcPr>
          <w:p w14:paraId="142C68E3" w14:textId="77777777" w:rsidR="001313DD" w:rsidRPr="00A6493E" w:rsidRDefault="001313DD">
            <w:pPr>
              <w:snapToGrid w:val="0"/>
              <w:rPr>
                <w:b/>
                <w:bCs/>
                <w:sz w:val="20"/>
                <w:shd w:val="clear" w:color="auto" w:fill="FFFFFF"/>
              </w:rPr>
            </w:pPr>
          </w:p>
        </w:tc>
      </w:tr>
      <w:tr w:rsidR="001313DD" w:rsidRPr="00A6493E" w14:paraId="5DA9A1D7" w14:textId="77777777" w:rsidTr="002E5513">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0CAA1926" w14:textId="77777777" w:rsidR="001313DD" w:rsidRPr="00A6493E" w:rsidRDefault="001313DD">
            <w:pPr>
              <w:snapToGrid w:val="0"/>
              <w:rPr>
                <w:sz w:val="20"/>
                <w:shd w:val="clear" w:color="auto" w:fill="FFFFFF"/>
              </w:rPr>
            </w:pPr>
            <w:r w:rsidRPr="00A6493E">
              <w:rPr>
                <w:sz w:val="20"/>
                <w:shd w:val="clear" w:color="auto" w:fill="FFFFFF"/>
              </w:rPr>
              <w:t>5.1.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749378C7"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588D706A"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451E71BE"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3BFE5AB1"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27EA1BE2"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B3C6FF0"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89F24ED"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4C5870AA" w14:textId="77777777" w:rsidR="001313DD" w:rsidRPr="00A6493E" w:rsidRDefault="001313DD">
            <w:pPr>
              <w:snapToGrid w:val="0"/>
              <w:rPr>
                <w:b/>
                <w:bCs/>
                <w:sz w:val="20"/>
                <w:shd w:val="clear" w:color="auto" w:fill="FFFFFF"/>
              </w:rPr>
            </w:pPr>
          </w:p>
        </w:tc>
        <w:tc>
          <w:tcPr>
            <w:tcW w:w="72" w:type="dxa"/>
            <w:shd w:val="clear" w:color="auto" w:fill="auto"/>
          </w:tcPr>
          <w:p w14:paraId="77E6F80E" w14:textId="77777777" w:rsidR="001313DD" w:rsidRPr="00A6493E" w:rsidRDefault="001313DD">
            <w:pPr>
              <w:snapToGrid w:val="0"/>
              <w:rPr>
                <w:b/>
                <w:bCs/>
                <w:sz w:val="20"/>
                <w:shd w:val="clear" w:color="auto" w:fill="FFFFFF"/>
              </w:rPr>
            </w:pPr>
          </w:p>
        </w:tc>
        <w:tc>
          <w:tcPr>
            <w:tcW w:w="62" w:type="dxa"/>
            <w:shd w:val="clear" w:color="auto" w:fill="auto"/>
          </w:tcPr>
          <w:p w14:paraId="72C72A2B" w14:textId="77777777" w:rsidR="001313DD" w:rsidRPr="00A6493E" w:rsidRDefault="001313DD">
            <w:pPr>
              <w:snapToGrid w:val="0"/>
              <w:rPr>
                <w:b/>
                <w:bCs/>
                <w:sz w:val="20"/>
                <w:shd w:val="clear" w:color="auto" w:fill="FFFFFF"/>
              </w:rPr>
            </w:pPr>
          </w:p>
        </w:tc>
      </w:tr>
      <w:tr w:rsidR="001313DD" w:rsidRPr="00A6493E" w14:paraId="1AA5EAEF" w14:textId="77777777" w:rsidTr="00797A3F">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11421EA8" w14:textId="77777777" w:rsidR="001313DD" w:rsidRPr="00A6493E" w:rsidRDefault="001313DD">
            <w:pPr>
              <w:snapToGrid w:val="0"/>
              <w:rPr>
                <w:sz w:val="20"/>
                <w:shd w:val="clear" w:color="auto" w:fill="FFFFFF"/>
              </w:rPr>
            </w:pPr>
            <w:r w:rsidRPr="00A6493E">
              <w:rPr>
                <w:sz w:val="20"/>
                <w:shd w:val="clear" w:color="auto" w:fill="FFFFFF"/>
              </w:rPr>
              <w:t>5.2.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309ECFF3"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579C6A9A"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26B2812B"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291225B1"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83CAD53"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0AD22192"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A5E9E67"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5AEFB061" w14:textId="77777777" w:rsidR="001313DD" w:rsidRPr="00A6493E" w:rsidRDefault="001313DD">
            <w:pPr>
              <w:snapToGrid w:val="0"/>
              <w:rPr>
                <w:b/>
                <w:bCs/>
                <w:sz w:val="20"/>
                <w:shd w:val="clear" w:color="auto" w:fill="FFFFFF"/>
              </w:rPr>
            </w:pPr>
          </w:p>
        </w:tc>
        <w:tc>
          <w:tcPr>
            <w:tcW w:w="72" w:type="dxa"/>
            <w:shd w:val="clear" w:color="auto" w:fill="auto"/>
          </w:tcPr>
          <w:p w14:paraId="384E66B6" w14:textId="77777777" w:rsidR="001313DD" w:rsidRPr="00A6493E" w:rsidRDefault="001313DD">
            <w:pPr>
              <w:snapToGrid w:val="0"/>
              <w:rPr>
                <w:b/>
                <w:bCs/>
                <w:sz w:val="20"/>
                <w:shd w:val="clear" w:color="auto" w:fill="FFFFFF"/>
              </w:rPr>
            </w:pPr>
          </w:p>
        </w:tc>
        <w:tc>
          <w:tcPr>
            <w:tcW w:w="62" w:type="dxa"/>
            <w:shd w:val="clear" w:color="auto" w:fill="auto"/>
          </w:tcPr>
          <w:p w14:paraId="32C7160E" w14:textId="77777777" w:rsidR="001313DD" w:rsidRPr="00A6493E" w:rsidRDefault="001313DD">
            <w:pPr>
              <w:snapToGrid w:val="0"/>
              <w:rPr>
                <w:b/>
                <w:bCs/>
                <w:sz w:val="20"/>
                <w:shd w:val="clear" w:color="auto" w:fill="FFFFFF"/>
              </w:rPr>
            </w:pPr>
          </w:p>
        </w:tc>
      </w:tr>
      <w:tr w:rsidR="00A10405" w:rsidRPr="00A6493E" w14:paraId="0C0C71A7" w14:textId="77777777" w:rsidTr="00E21949">
        <w:trPr>
          <w:gridAfter w:val="5"/>
          <w:wAfter w:w="224" w:type="dxa"/>
          <w:trHeight w:val="184"/>
        </w:trPr>
        <w:tc>
          <w:tcPr>
            <w:tcW w:w="7797" w:type="dxa"/>
            <w:gridSpan w:val="6"/>
            <w:tcBorders>
              <w:top w:val="single" w:sz="4" w:space="0" w:color="auto"/>
              <w:left w:val="single" w:sz="4" w:space="0" w:color="auto"/>
              <w:bottom w:val="single" w:sz="4" w:space="0" w:color="auto"/>
              <w:right w:val="single" w:sz="4" w:space="0" w:color="auto"/>
            </w:tcBorders>
          </w:tcPr>
          <w:p w14:paraId="30CF98B4" w14:textId="77777777" w:rsidR="00A10405" w:rsidRPr="00A6493E" w:rsidRDefault="00A10405">
            <w:pPr>
              <w:snapToGrid w:val="0"/>
              <w:jc w:val="right"/>
              <w:rPr>
                <w:b/>
                <w:sz w:val="20"/>
                <w:shd w:val="clear" w:color="auto" w:fill="FFFFFF"/>
              </w:rPr>
            </w:pPr>
            <w:r w:rsidRPr="00A6493E">
              <w:rPr>
                <w:b/>
                <w:sz w:val="20"/>
                <w:shd w:val="clear" w:color="auto" w:fill="FFFFFF"/>
              </w:rPr>
              <w:t>Iš viso   </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27220802" w14:textId="77777777" w:rsidR="00A10405" w:rsidRPr="00A6493E" w:rsidRDefault="00A10405">
            <w:pPr>
              <w:snapToGrid w:val="0"/>
              <w:jc w:val="right"/>
              <w:rPr>
                <w:sz w:val="20"/>
                <w:shd w:val="clear" w:color="auto" w:fill="FFFFFF"/>
              </w:rPr>
            </w:pPr>
          </w:p>
        </w:tc>
        <w:tc>
          <w:tcPr>
            <w:tcW w:w="1044" w:type="dxa"/>
            <w:gridSpan w:val="2"/>
            <w:tcBorders>
              <w:top w:val="single" w:sz="4" w:space="0" w:color="auto"/>
              <w:left w:val="single" w:sz="4" w:space="0" w:color="auto"/>
              <w:bottom w:val="single" w:sz="4" w:space="0" w:color="auto"/>
              <w:right w:val="single" w:sz="4" w:space="0" w:color="auto"/>
            </w:tcBorders>
            <w:shd w:val="clear" w:color="auto" w:fill="auto"/>
          </w:tcPr>
          <w:p w14:paraId="5F9A0DAA" w14:textId="77777777" w:rsidR="00A10405" w:rsidRPr="00A6493E" w:rsidRDefault="00A10405">
            <w:pPr>
              <w:snapToGrid w:val="0"/>
              <w:ind w:firstLine="53"/>
              <w:jc w:val="right"/>
              <w:rPr>
                <w:sz w:val="20"/>
                <w:shd w:val="clear" w:color="auto" w:fill="FFFFFF"/>
              </w:rPr>
            </w:pPr>
          </w:p>
        </w:tc>
        <w:tc>
          <w:tcPr>
            <w:tcW w:w="369" w:type="dxa"/>
            <w:tcBorders>
              <w:left w:val="single" w:sz="4" w:space="0" w:color="auto"/>
            </w:tcBorders>
            <w:shd w:val="clear" w:color="auto" w:fill="auto"/>
          </w:tcPr>
          <w:p w14:paraId="340B23E7" w14:textId="77777777" w:rsidR="00A10405" w:rsidRPr="00A6493E" w:rsidRDefault="00A10405">
            <w:pPr>
              <w:snapToGrid w:val="0"/>
              <w:rPr>
                <w:b/>
                <w:bCs/>
                <w:sz w:val="20"/>
                <w:shd w:val="clear" w:color="auto" w:fill="FFFFFF"/>
              </w:rPr>
            </w:pPr>
          </w:p>
        </w:tc>
        <w:tc>
          <w:tcPr>
            <w:tcW w:w="70" w:type="dxa"/>
            <w:shd w:val="clear" w:color="auto" w:fill="auto"/>
          </w:tcPr>
          <w:p w14:paraId="2A6D1309" w14:textId="77777777" w:rsidR="00A10405" w:rsidRPr="00A6493E" w:rsidRDefault="00A10405">
            <w:pPr>
              <w:snapToGrid w:val="0"/>
              <w:rPr>
                <w:b/>
                <w:bCs/>
                <w:sz w:val="20"/>
                <w:shd w:val="clear" w:color="auto" w:fill="FFFFFF"/>
              </w:rPr>
            </w:pPr>
          </w:p>
        </w:tc>
        <w:tc>
          <w:tcPr>
            <w:tcW w:w="62" w:type="dxa"/>
            <w:shd w:val="clear" w:color="auto" w:fill="auto"/>
          </w:tcPr>
          <w:p w14:paraId="35800A00" w14:textId="77777777" w:rsidR="00A10405" w:rsidRPr="00A6493E" w:rsidRDefault="00A10405">
            <w:pPr>
              <w:snapToGrid w:val="0"/>
              <w:rPr>
                <w:b/>
                <w:bCs/>
                <w:sz w:val="20"/>
                <w:shd w:val="clear" w:color="auto" w:fill="FFFFFF"/>
              </w:rPr>
            </w:pPr>
          </w:p>
        </w:tc>
      </w:tr>
      <w:tr w:rsidR="001313DD" w:rsidRPr="00A6493E" w14:paraId="7E0D487E" w14:textId="77777777" w:rsidTr="00B30F84">
        <w:trPr>
          <w:gridAfter w:val="2"/>
          <w:wAfter w:w="76" w:type="dxa"/>
          <w:trHeight w:val="372"/>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610428E" w14:textId="6E9105F9" w:rsidR="001313DD" w:rsidRPr="00A6493E" w:rsidRDefault="001313DD">
            <w:pPr>
              <w:snapToGrid w:val="0"/>
              <w:ind w:firstLine="53"/>
              <w:rPr>
                <w:sz w:val="20"/>
                <w:shd w:val="clear" w:color="auto" w:fill="FFFFFF"/>
              </w:rPr>
            </w:pPr>
            <w:r w:rsidRPr="00A6493E">
              <w:rPr>
                <w:b/>
                <w:bCs/>
                <w:sz w:val="20"/>
                <w:shd w:val="clear" w:color="auto" w:fill="FFFFFF"/>
              </w:rPr>
              <w:t>6.</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38D60339" w14:textId="77777777" w:rsidR="001313DD" w:rsidRPr="00A6493E" w:rsidRDefault="001313DD">
            <w:pPr>
              <w:snapToGrid w:val="0"/>
              <w:rPr>
                <w:b/>
                <w:sz w:val="20"/>
                <w:shd w:val="clear" w:color="auto" w:fill="FFFFFF"/>
              </w:rPr>
            </w:pPr>
            <w:r w:rsidRPr="00A6493E">
              <w:rPr>
                <w:b/>
                <w:sz w:val="20"/>
                <w:shd w:val="clear" w:color="auto" w:fill="FFFFFF"/>
              </w:rPr>
              <w:t>Komandiruočių, akreditacijos ir kt. kompensacijų išlaidos</w:t>
            </w:r>
          </w:p>
        </w:tc>
        <w:tc>
          <w:tcPr>
            <w:tcW w:w="880" w:type="dxa"/>
            <w:tcBorders>
              <w:top w:val="single" w:sz="4" w:space="0" w:color="auto"/>
              <w:left w:val="single" w:sz="4" w:space="0" w:color="auto"/>
              <w:bottom w:val="single" w:sz="4" w:space="0" w:color="auto"/>
              <w:right w:val="single" w:sz="4" w:space="0" w:color="auto"/>
            </w:tcBorders>
          </w:tcPr>
          <w:p w14:paraId="0546800C"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7CAAF3C5"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4556BB3C"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2B59D194"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2FC9DA02"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DBD3DE3" w14:textId="77777777" w:rsidR="001313DD" w:rsidRPr="00A6493E" w:rsidRDefault="001313DD">
            <w:pPr>
              <w:snapToGrid w:val="0"/>
              <w:ind w:firstLine="53"/>
              <w:jc w:val="right"/>
              <w:rPr>
                <w:b/>
                <w:bCs/>
                <w:sz w:val="20"/>
                <w:shd w:val="clear" w:color="auto" w:fill="FFFFFF"/>
              </w:rPr>
            </w:pPr>
          </w:p>
        </w:tc>
        <w:tc>
          <w:tcPr>
            <w:tcW w:w="534" w:type="dxa"/>
            <w:gridSpan w:val="5"/>
            <w:tcBorders>
              <w:left w:val="single" w:sz="4" w:space="0" w:color="auto"/>
            </w:tcBorders>
            <w:shd w:val="clear" w:color="auto" w:fill="auto"/>
          </w:tcPr>
          <w:p w14:paraId="0FFC3264" w14:textId="77777777" w:rsidR="001313DD" w:rsidRPr="00A6493E" w:rsidRDefault="001313DD">
            <w:pPr>
              <w:snapToGrid w:val="0"/>
              <w:rPr>
                <w:b/>
                <w:bCs/>
                <w:sz w:val="20"/>
                <w:shd w:val="clear" w:color="auto" w:fill="FFFFFF"/>
              </w:rPr>
            </w:pPr>
          </w:p>
        </w:tc>
        <w:tc>
          <w:tcPr>
            <w:tcW w:w="72" w:type="dxa"/>
            <w:shd w:val="clear" w:color="auto" w:fill="auto"/>
          </w:tcPr>
          <w:p w14:paraId="5925E2CB" w14:textId="77777777" w:rsidR="001313DD" w:rsidRPr="00A6493E" w:rsidRDefault="001313DD">
            <w:pPr>
              <w:snapToGrid w:val="0"/>
              <w:rPr>
                <w:b/>
                <w:bCs/>
                <w:sz w:val="20"/>
                <w:shd w:val="clear" w:color="auto" w:fill="FFFFFF"/>
              </w:rPr>
            </w:pPr>
          </w:p>
        </w:tc>
        <w:tc>
          <w:tcPr>
            <w:tcW w:w="62" w:type="dxa"/>
            <w:shd w:val="clear" w:color="auto" w:fill="auto"/>
          </w:tcPr>
          <w:p w14:paraId="1D7A75FE" w14:textId="77777777" w:rsidR="001313DD" w:rsidRPr="00A6493E" w:rsidRDefault="001313DD">
            <w:pPr>
              <w:snapToGrid w:val="0"/>
              <w:rPr>
                <w:b/>
                <w:bCs/>
                <w:sz w:val="20"/>
                <w:shd w:val="clear" w:color="auto" w:fill="FFFFFF"/>
              </w:rPr>
            </w:pPr>
          </w:p>
        </w:tc>
      </w:tr>
      <w:tr w:rsidR="001313DD" w:rsidRPr="00A6493E" w14:paraId="3659A135" w14:textId="77777777" w:rsidTr="00E33B10">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2F01F629" w14:textId="77777777" w:rsidR="001313DD" w:rsidRPr="00A6493E" w:rsidRDefault="001313DD">
            <w:pPr>
              <w:snapToGrid w:val="0"/>
              <w:rPr>
                <w:sz w:val="20"/>
                <w:shd w:val="clear" w:color="auto" w:fill="FFFFFF"/>
              </w:rPr>
            </w:pPr>
            <w:r w:rsidRPr="00A6493E">
              <w:rPr>
                <w:sz w:val="20"/>
                <w:shd w:val="clear" w:color="auto" w:fill="FFFFFF"/>
              </w:rPr>
              <w:t>6.1.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794D3D7C"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233CBFE6"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6C9AAC26"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04CB2698"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00944135"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2963345"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739AD90" w14:textId="77777777" w:rsidR="001313DD" w:rsidRPr="00A6493E" w:rsidRDefault="001313DD">
            <w:pPr>
              <w:snapToGrid w:val="0"/>
              <w:ind w:firstLine="53"/>
              <w:jc w:val="right"/>
              <w:rPr>
                <w:b/>
                <w:bCs/>
                <w:sz w:val="20"/>
                <w:shd w:val="clear" w:color="auto" w:fill="FFFFFF"/>
              </w:rPr>
            </w:pPr>
          </w:p>
        </w:tc>
        <w:tc>
          <w:tcPr>
            <w:tcW w:w="534" w:type="dxa"/>
            <w:gridSpan w:val="5"/>
            <w:tcBorders>
              <w:left w:val="single" w:sz="4" w:space="0" w:color="auto"/>
            </w:tcBorders>
            <w:shd w:val="clear" w:color="auto" w:fill="auto"/>
          </w:tcPr>
          <w:p w14:paraId="2AC46E44" w14:textId="77777777" w:rsidR="001313DD" w:rsidRPr="00A6493E" w:rsidRDefault="001313DD">
            <w:pPr>
              <w:snapToGrid w:val="0"/>
              <w:rPr>
                <w:b/>
                <w:bCs/>
                <w:sz w:val="20"/>
                <w:shd w:val="clear" w:color="auto" w:fill="FFFFFF"/>
              </w:rPr>
            </w:pPr>
          </w:p>
        </w:tc>
        <w:tc>
          <w:tcPr>
            <w:tcW w:w="72" w:type="dxa"/>
            <w:shd w:val="clear" w:color="auto" w:fill="auto"/>
          </w:tcPr>
          <w:p w14:paraId="4CC6F155" w14:textId="77777777" w:rsidR="001313DD" w:rsidRPr="00A6493E" w:rsidRDefault="001313DD">
            <w:pPr>
              <w:snapToGrid w:val="0"/>
              <w:rPr>
                <w:b/>
                <w:bCs/>
                <w:sz w:val="20"/>
                <w:shd w:val="clear" w:color="auto" w:fill="FFFFFF"/>
              </w:rPr>
            </w:pPr>
          </w:p>
        </w:tc>
        <w:tc>
          <w:tcPr>
            <w:tcW w:w="62" w:type="dxa"/>
            <w:shd w:val="clear" w:color="auto" w:fill="auto"/>
          </w:tcPr>
          <w:p w14:paraId="0725206D" w14:textId="77777777" w:rsidR="001313DD" w:rsidRPr="00A6493E" w:rsidRDefault="001313DD">
            <w:pPr>
              <w:snapToGrid w:val="0"/>
              <w:rPr>
                <w:b/>
                <w:bCs/>
                <w:sz w:val="20"/>
                <w:shd w:val="clear" w:color="auto" w:fill="FFFFFF"/>
              </w:rPr>
            </w:pPr>
          </w:p>
        </w:tc>
      </w:tr>
      <w:tr w:rsidR="001313DD" w:rsidRPr="00A6493E" w14:paraId="11B61196" w14:textId="77777777" w:rsidTr="00E06B3E">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7D58E545" w14:textId="77777777" w:rsidR="001313DD" w:rsidRPr="00A6493E" w:rsidRDefault="001313DD">
            <w:pPr>
              <w:snapToGrid w:val="0"/>
              <w:rPr>
                <w:sz w:val="20"/>
                <w:shd w:val="clear" w:color="auto" w:fill="FFFFFF"/>
              </w:rPr>
            </w:pPr>
            <w:r w:rsidRPr="00A6493E">
              <w:rPr>
                <w:sz w:val="20"/>
                <w:shd w:val="clear" w:color="auto" w:fill="FFFFFF"/>
              </w:rPr>
              <w:t>6.2.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56607BAE"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4E75A68A" w14:textId="77777777" w:rsidR="001313DD" w:rsidRPr="00A6493E" w:rsidRDefault="001313DD">
            <w:pPr>
              <w:snapToGrid w:val="0"/>
              <w:jc w:val="right"/>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1282DE4B" w14:textId="77777777" w:rsidR="001313DD" w:rsidRPr="00A6493E" w:rsidRDefault="001313DD">
            <w:pPr>
              <w:snapToGrid w:val="0"/>
              <w:ind w:firstLine="53"/>
              <w:jc w:val="right"/>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419694C6" w14:textId="77777777" w:rsidR="001313DD" w:rsidRPr="00A6493E" w:rsidRDefault="001313DD">
            <w:pPr>
              <w:snapToGrid w:val="0"/>
              <w:ind w:firstLine="53"/>
              <w:jc w:val="right"/>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8D64C3E" w14:textId="77777777" w:rsidR="001313DD" w:rsidRPr="00A6493E" w:rsidRDefault="001313DD">
            <w:pPr>
              <w:snapToGrid w:val="0"/>
              <w:ind w:firstLine="53"/>
              <w:jc w:val="right"/>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037B7F8"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4998FF1" w14:textId="77777777" w:rsidR="001313DD" w:rsidRPr="00A6493E" w:rsidRDefault="001313DD">
            <w:pPr>
              <w:snapToGrid w:val="0"/>
              <w:ind w:firstLine="53"/>
              <w:jc w:val="right"/>
              <w:rPr>
                <w:b/>
                <w:bCs/>
                <w:sz w:val="20"/>
                <w:shd w:val="clear" w:color="auto" w:fill="FFFFFF"/>
              </w:rPr>
            </w:pPr>
          </w:p>
        </w:tc>
        <w:tc>
          <w:tcPr>
            <w:tcW w:w="534" w:type="dxa"/>
            <w:gridSpan w:val="5"/>
            <w:tcBorders>
              <w:left w:val="single" w:sz="4" w:space="0" w:color="auto"/>
            </w:tcBorders>
            <w:shd w:val="clear" w:color="auto" w:fill="auto"/>
          </w:tcPr>
          <w:p w14:paraId="2233EB24" w14:textId="77777777" w:rsidR="001313DD" w:rsidRPr="00A6493E" w:rsidRDefault="001313DD">
            <w:pPr>
              <w:snapToGrid w:val="0"/>
              <w:rPr>
                <w:b/>
                <w:bCs/>
                <w:sz w:val="20"/>
                <w:shd w:val="clear" w:color="auto" w:fill="FFFFFF"/>
              </w:rPr>
            </w:pPr>
          </w:p>
        </w:tc>
        <w:tc>
          <w:tcPr>
            <w:tcW w:w="72" w:type="dxa"/>
            <w:shd w:val="clear" w:color="auto" w:fill="auto"/>
          </w:tcPr>
          <w:p w14:paraId="3CD08EB5" w14:textId="77777777" w:rsidR="001313DD" w:rsidRPr="00A6493E" w:rsidRDefault="001313DD">
            <w:pPr>
              <w:snapToGrid w:val="0"/>
              <w:rPr>
                <w:b/>
                <w:bCs/>
                <w:sz w:val="20"/>
                <w:shd w:val="clear" w:color="auto" w:fill="FFFFFF"/>
              </w:rPr>
            </w:pPr>
          </w:p>
        </w:tc>
        <w:tc>
          <w:tcPr>
            <w:tcW w:w="62" w:type="dxa"/>
            <w:shd w:val="clear" w:color="auto" w:fill="auto"/>
          </w:tcPr>
          <w:p w14:paraId="27FF8C4C" w14:textId="77777777" w:rsidR="001313DD" w:rsidRPr="00A6493E" w:rsidRDefault="001313DD">
            <w:pPr>
              <w:snapToGrid w:val="0"/>
              <w:rPr>
                <w:b/>
                <w:bCs/>
                <w:sz w:val="20"/>
                <w:shd w:val="clear" w:color="auto" w:fill="FFFFFF"/>
              </w:rPr>
            </w:pPr>
          </w:p>
        </w:tc>
      </w:tr>
      <w:tr w:rsidR="00A10405" w:rsidRPr="00A6493E" w14:paraId="05832D63" w14:textId="77777777" w:rsidTr="00405B0D">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tcPr>
          <w:p w14:paraId="2F8400A6" w14:textId="77777777" w:rsidR="00A10405" w:rsidRPr="00A6493E" w:rsidRDefault="00A10405">
            <w:pPr>
              <w:snapToGrid w:val="0"/>
              <w:jc w:val="right"/>
              <w:rPr>
                <w:b/>
                <w:sz w:val="20"/>
                <w:shd w:val="clear" w:color="auto" w:fill="FFFFFF"/>
              </w:rPr>
            </w:pPr>
            <w:r w:rsidRPr="00A6493E">
              <w:rPr>
                <w:b/>
                <w:sz w:val="20"/>
                <w:shd w:val="clear" w:color="auto" w:fill="FFFFFF"/>
              </w:rPr>
              <w:t>Iš viso  </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619AD8E"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22404D7"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4ADA8771" w14:textId="77777777" w:rsidR="00A10405" w:rsidRPr="00A6493E" w:rsidRDefault="00A10405">
            <w:pPr>
              <w:snapToGrid w:val="0"/>
              <w:rPr>
                <w:b/>
                <w:bCs/>
                <w:sz w:val="20"/>
                <w:shd w:val="clear" w:color="auto" w:fill="FFFFFF"/>
              </w:rPr>
            </w:pPr>
          </w:p>
        </w:tc>
        <w:tc>
          <w:tcPr>
            <w:tcW w:w="72" w:type="dxa"/>
            <w:shd w:val="clear" w:color="auto" w:fill="auto"/>
          </w:tcPr>
          <w:p w14:paraId="3C8AE400" w14:textId="77777777" w:rsidR="00A10405" w:rsidRPr="00A6493E" w:rsidRDefault="00A10405">
            <w:pPr>
              <w:snapToGrid w:val="0"/>
              <w:rPr>
                <w:b/>
                <w:bCs/>
                <w:sz w:val="20"/>
                <w:shd w:val="clear" w:color="auto" w:fill="FFFFFF"/>
              </w:rPr>
            </w:pPr>
          </w:p>
        </w:tc>
        <w:tc>
          <w:tcPr>
            <w:tcW w:w="62" w:type="dxa"/>
            <w:shd w:val="clear" w:color="auto" w:fill="auto"/>
          </w:tcPr>
          <w:p w14:paraId="3759A7B2" w14:textId="77777777" w:rsidR="00A10405" w:rsidRPr="00A6493E" w:rsidRDefault="00A10405">
            <w:pPr>
              <w:snapToGrid w:val="0"/>
              <w:rPr>
                <w:b/>
                <w:bCs/>
                <w:sz w:val="20"/>
                <w:shd w:val="clear" w:color="auto" w:fill="FFFFFF"/>
              </w:rPr>
            </w:pPr>
          </w:p>
        </w:tc>
      </w:tr>
      <w:tr w:rsidR="001313DD" w:rsidRPr="00A6493E" w14:paraId="32BC4DE2" w14:textId="77777777" w:rsidTr="00AB397C">
        <w:trPr>
          <w:gridAfter w:val="2"/>
          <w:wAfter w:w="76" w:type="dxa"/>
          <w:trHeight w:val="560"/>
        </w:trPr>
        <w:tc>
          <w:tcPr>
            <w:tcW w:w="707" w:type="dxa"/>
            <w:tcBorders>
              <w:top w:val="single" w:sz="4" w:space="0" w:color="auto"/>
              <w:left w:val="single" w:sz="4" w:space="0" w:color="auto"/>
              <w:bottom w:val="single" w:sz="4" w:space="0" w:color="auto"/>
              <w:right w:val="single" w:sz="4" w:space="0" w:color="auto"/>
            </w:tcBorders>
            <w:shd w:val="clear" w:color="auto" w:fill="auto"/>
          </w:tcPr>
          <w:p w14:paraId="4880E82C" w14:textId="07472C09" w:rsidR="001313DD" w:rsidRPr="00A6493E" w:rsidRDefault="001313DD">
            <w:pPr>
              <w:snapToGrid w:val="0"/>
              <w:rPr>
                <w:sz w:val="20"/>
                <w:shd w:val="clear" w:color="auto" w:fill="FFFFFF"/>
              </w:rPr>
            </w:pPr>
            <w:r w:rsidRPr="00A6493E">
              <w:rPr>
                <w:b/>
                <w:bCs/>
                <w:sz w:val="20"/>
                <w:shd w:val="clear" w:color="auto" w:fill="FFFFFF"/>
              </w:rPr>
              <w:t>7.</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1457BFF8" w14:textId="20D36637" w:rsidR="001313DD" w:rsidRPr="00A6493E" w:rsidRDefault="001313DD">
            <w:pPr>
              <w:snapToGrid w:val="0"/>
              <w:rPr>
                <w:sz w:val="20"/>
                <w:shd w:val="clear" w:color="auto" w:fill="FFFFFF"/>
              </w:rPr>
            </w:pPr>
            <w:r w:rsidRPr="00A6493E">
              <w:rPr>
                <w:b/>
                <w:sz w:val="20"/>
                <w:shd w:val="clear" w:color="auto" w:fill="FFFFFF"/>
              </w:rPr>
              <w:t xml:space="preserve">Paslaugos </w:t>
            </w:r>
            <w:r w:rsidRPr="00953478">
              <w:rPr>
                <w:bCs/>
                <w:sz w:val="20"/>
                <w:shd w:val="clear" w:color="auto" w:fill="FFFFFF"/>
              </w:rPr>
              <w:t>(informacinių technologijų prekių ir paslaugų įsigijimo išlaidos, transporto išlaikymas, transporto paslaugų įsigijimo išlaidos, ilgalaikio materialiojo turto ir kitas remontas, spaudos, leidybos darbai, ryšių įrangos ir ryšių paslaugos, informacijos sklaida)</w:t>
            </w:r>
          </w:p>
        </w:tc>
        <w:tc>
          <w:tcPr>
            <w:tcW w:w="880" w:type="dxa"/>
            <w:tcBorders>
              <w:top w:val="single" w:sz="4" w:space="0" w:color="auto"/>
              <w:left w:val="single" w:sz="4" w:space="0" w:color="auto"/>
              <w:bottom w:val="single" w:sz="4" w:space="0" w:color="auto"/>
              <w:right w:val="single" w:sz="4" w:space="0" w:color="auto"/>
            </w:tcBorders>
          </w:tcPr>
          <w:p w14:paraId="056C5AB9"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28E12594" w14:textId="77777777" w:rsidR="001313DD" w:rsidRPr="00A6493E" w:rsidRDefault="001313DD">
            <w:pPr>
              <w:snapToGrid w:val="0"/>
              <w:ind w:firstLine="53"/>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606B6559" w14:textId="77777777" w:rsidR="001313DD" w:rsidRPr="00A6493E" w:rsidRDefault="001313DD">
            <w:pPr>
              <w:snapToGrid w:val="0"/>
              <w:ind w:firstLine="53"/>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131BE538" w14:textId="77777777" w:rsidR="001313DD" w:rsidRPr="00A6493E" w:rsidRDefault="001313DD">
            <w:pPr>
              <w:snapToGrid w:val="0"/>
              <w:ind w:firstLine="53"/>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0355FAD"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AA42A85"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56FFEC68" w14:textId="77777777" w:rsidR="001313DD" w:rsidRPr="00A6493E" w:rsidRDefault="001313DD">
            <w:pPr>
              <w:snapToGrid w:val="0"/>
              <w:rPr>
                <w:b/>
                <w:bCs/>
                <w:sz w:val="20"/>
                <w:shd w:val="clear" w:color="auto" w:fill="FFFFFF"/>
              </w:rPr>
            </w:pPr>
          </w:p>
        </w:tc>
        <w:tc>
          <w:tcPr>
            <w:tcW w:w="72" w:type="dxa"/>
            <w:shd w:val="clear" w:color="auto" w:fill="auto"/>
          </w:tcPr>
          <w:p w14:paraId="331D458C" w14:textId="77777777" w:rsidR="001313DD" w:rsidRPr="00A6493E" w:rsidRDefault="001313DD">
            <w:pPr>
              <w:snapToGrid w:val="0"/>
              <w:rPr>
                <w:b/>
                <w:bCs/>
                <w:sz w:val="20"/>
                <w:shd w:val="clear" w:color="auto" w:fill="FFFFFF"/>
              </w:rPr>
            </w:pPr>
          </w:p>
        </w:tc>
        <w:tc>
          <w:tcPr>
            <w:tcW w:w="62" w:type="dxa"/>
            <w:shd w:val="clear" w:color="auto" w:fill="auto"/>
          </w:tcPr>
          <w:p w14:paraId="0501D7B1" w14:textId="77777777" w:rsidR="001313DD" w:rsidRPr="00A6493E" w:rsidRDefault="001313DD">
            <w:pPr>
              <w:snapToGrid w:val="0"/>
              <w:rPr>
                <w:b/>
                <w:bCs/>
                <w:sz w:val="20"/>
                <w:shd w:val="clear" w:color="auto" w:fill="FFFFFF"/>
              </w:rPr>
            </w:pPr>
          </w:p>
        </w:tc>
      </w:tr>
      <w:tr w:rsidR="001313DD" w:rsidRPr="00A6493E" w14:paraId="61B4F50A" w14:textId="77777777" w:rsidTr="00DE18F2">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3874FA2E" w14:textId="77777777" w:rsidR="001313DD" w:rsidRPr="00A6493E" w:rsidRDefault="001313DD">
            <w:pPr>
              <w:snapToGrid w:val="0"/>
              <w:rPr>
                <w:sz w:val="20"/>
                <w:shd w:val="clear" w:color="auto" w:fill="FFFFFF"/>
              </w:rPr>
            </w:pPr>
            <w:r w:rsidRPr="00A6493E">
              <w:rPr>
                <w:sz w:val="20"/>
                <w:shd w:val="clear" w:color="auto" w:fill="FFFFFF"/>
              </w:rPr>
              <w:t>7.1.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7AAE88E7"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14C71017"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33C0F3BC" w14:textId="77777777" w:rsidR="001313DD" w:rsidRPr="00A6493E" w:rsidRDefault="001313DD">
            <w:pPr>
              <w:snapToGrid w:val="0"/>
              <w:ind w:firstLine="53"/>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0C5341AD" w14:textId="77777777" w:rsidR="001313DD" w:rsidRPr="00A6493E" w:rsidRDefault="001313DD">
            <w:pPr>
              <w:snapToGrid w:val="0"/>
              <w:ind w:firstLine="53"/>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710B3D2C" w14:textId="77777777" w:rsidR="001313DD" w:rsidRPr="00A6493E" w:rsidRDefault="001313DD">
            <w:pPr>
              <w:snapToGrid w:val="0"/>
              <w:ind w:firstLine="53"/>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736AB15"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74E2642"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3C1EA5D1" w14:textId="77777777" w:rsidR="001313DD" w:rsidRPr="00A6493E" w:rsidRDefault="001313DD">
            <w:pPr>
              <w:snapToGrid w:val="0"/>
              <w:rPr>
                <w:b/>
                <w:bCs/>
                <w:sz w:val="20"/>
                <w:shd w:val="clear" w:color="auto" w:fill="FFFFFF"/>
              </w:rPr>
            </w:pPr>
          </w:p>
        </w:tc>
        <w:tc>
          <w:tcPr>
            <w:tcW w:w="72" w:type="dxa"/>
            <w:shd w:val="clear" w:color="auto" w:fill="auto"/>
          </w:tcPr>
          <w:p w14:paraId="7ECC15B8" w14:textId="77777777" w:rsidR="001313DD" w:rsidRPr="00A6493E" w:rsidRDefault="001313DD">
            <w:pPr>
              <w:snapToGrid w:val="0"/>
              <w:rPr>
                <w:b/>
                <w:bCs/>
                <w:sz w:val="20"/>
                <w:shd w:val="clear" w:color="auto" w:fill="FFFFFF"/>
              </w:rPr>
            </w:pPr>
          </w:p>
        </w:tc>
        <w:tc>
          <w:tcPr>
            <w:tcW w:w="62" w:type="dxa"/>
            <w:shd w:val="clear" w:color="auto" w:fill="auto"/>
          </w:tcPr>
          <w:p w14:paraId="766A2907" w14:textId="77777777" w:rsidR="001313DD" w:rsidRPr="00A6493E" w:rsidRDefault="001313DD">
            <w:pPr>
              <w:snapToGrid w:val="0"/>
              <w:rPr>
                <w:b/>
                <w:bCs/>
                <w:sz w:val="20"/>
                <w:shd w:val="clear" w:color="auto" w:fill="FFFFFF"/>
              </w:rPr>
            </w:pPr>
          </w:p>
        </w:tc>
      </w:tr>
      <w:tr w:rsidR="001313DD" w:rsidRPr="00A6493E" w14:paraId="102E503F" w14:textId="77777777" w:rsidTr="00E53225">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2FFE71E6" w14:textId="77777777" w:rsidR="001313DD" w:rsidRPr="00A6493E" w:rsidRDefault="001313DD">
            <w:pPr>
              <w:snapToGrid w:val="0"/>
              <w:rPr>
                <w:sz w:val="20"/>
                <w:shd w:val="clear" w:color="auto" w:fill="FFFFFF"/>
              </w:rPr>
            </w:pPr>
            <w:r w:rsidRPr="00A6493E">
              <w:rPr>
                <w:sz w:val="20"/>
                <w:shd w:val="clear" w:color="auto" w:fill="FFFFFF"/>
              </w:rPr>
              <w:t>7.2.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4F645F4B" w14:textId="77777777" w:rsidR="001313DD" w:rsidRPr="00A6493E" w:rsidRDefault="001313DD">
            <w:pPr>
              <w:snapToGrid w:val="0"/>
              <w:ind w:firstLine="53"/>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58A898CF"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56FB31DD" w14:textId="77777777" w:rsidR="001313DD" w:rsidRPr="00A6493E" w:rsidRDefault="001313DD">
            <w:pPr>
              <w:snapToGrid w:val="0"/>
              <w:ind w:firstLine="53"/>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7DB4BE01" w14:textId="77777777" w:rsidR="001313DD" w:rsidRPr="00A6493E" w:rsidRDefault="001313DD">
            <w:pPr>
              <w:snapToGrid w:val="0"/>
              <w:ind w:firstLine="53"/>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19EA1A96" w14:textId="77777777" w:rsidR="001313DD" w:rsidRPr="00A6493E" w:rsidRDefault="001313DD">
            <w:pPr>
              <w:snapToGrid w:val="0"/>
              <w:ind w:firstLine="53"/>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50AA776"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4C731D5"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28CF9BA9" w14:textId="77777777" w:rsidR="001313DD" w:rsidRPr="00A6493E" w:rsidRDefault="001313DD">
            <w:pPr>
              <w:snapToGrid w:val="0"/>
              <w:rPr>
                <w:b/>
                <w:bCs/>
                <w:sz w:val="20"/>
                <w:shd w:val="clear" w:color="auto" w:fill="FFFFFF"/>
              </w:rPr>
            </w:pPr>
          </w:p>
        </w:tc>
        <w:tc>
          <w:tcPr>
            <w:tcW w:w="72" w:type="dxa"/>
            <w:shd w:val="clear" w:color="auto" w:fill="auto"/>
          </w:tcPr>
          <w:p w14:paraId="3F936FB9" w14:textId="77777777" w:rsidR="001313DD" w:rsidRPr="00A6493E" w:rsidRDefault="001313DD">
            <w:pPr>
              <w:snapToGrid w:val="0"/>
              <w:rPr>
                <w:b/>
                <w:bCs/>
                <w:sz w:val="20"/>
                <w:shd w:val="clear" w:color="auto" w:fill="FFFFFF"/>
              </w:rPr>
            </w:pPr>
          </w:p>
        </w:tc>
        <w:tc>
          <w:tcPr>
            <w:tcW w:w="62" w:type="dxa"/>
            <w:shd w:val="clear" w:color="auto" w:fill="auto"/>
          </w:tcPr>
          <w:p w14:paraId="1631D112" w14:textId="77777777" w:rsidR="001313DD" w:rsidRPr="00A6493E" w:rsidRDefault="001313DD">
            <w:pPr>
              <w:snapToGrid w:val="0"/>
              <w:rPr>
                <w:b/>
                <w:bCs/>
                <w:sz w:val="20"/>
                <w:shd w:val="clear" w:color="auto" w:fill="FFFFFF"/>
              </w:rPr>
            </w:pPr>
          </w:p>
        </w:tc>
      </w:tr>
      <w:tr w:rsidR="00A10405" w:rsidRPr="00A6493E" w14:paraId="2CB33EA6" w14:textId="77777777" w:rsidTr="009D722B">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7A34632C" w14:textId="77777777" w:rsidR="00A10405" w:rsidRPr="00A6493E" w:rsidRDefault="00A10405">
            <w:pPr>
              <w:snapToGrid w:val="0"/>
              <w:ind w:right="136"/>
              <w:jc w:val="right"/>
              <w:rPr>
                <w:b/>
                <w:sz w:val="20"/>
                <w:shd w:val="clear" w:color="auto" w:fill="FFFFFF"/>
              </w:rPr>
            </w:pPr>
            <w:r w:rsidRPr="00A6493E">
              <w:rPr>
                <w:b/>
                <w:sz w:val="20"/>
                <w:shd w:val="clear" w:color="auto" w:fill="FFFFFF"/>
              </w:rPr>
              <w:t>Iš viso</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6CD904F" w14:textId="77777777" w:rsidR="00A10405" w:rsidRPr="00A6493E" w:rsidRDefault="00A10405">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7261451" w14:textId="77777777" w:rsidR="00A10405" w:rsidRPr="00A6493E" w:rsidRDefault="00A10405">
            <w:pPr>
              <w:snapToGrid w:val="0"/>
              <w:jc w:val="right"/>
              <w:rPr>
                <w:sz w:val="20"/>
                <w:shd w:val="clear" w:color="auto" w:fill="FFFFFF"/>
              </w:rPr>
            </w:pPr>
          </w:p>
        </w:tc>
        <w:tc>
          <w:tcPr>
            <w:tcW w:w="534" w:type="dxa"/>
            <w:gridSpan w:val="5"/>
            <w:tcBorders>
              <w:left w:val="single" w:sz="4" w:space="0" w:color="auto"/>
            </w:tcBorders>
            <w:shd w:val="clear" w:color="auto" w:fill="auto"/>
          </w:tcPr>
          <w:p w14:paraId="6AE65DA9" w14:textId="77777777" w:rsidR="00A10405" w:rsidRPr="00A6493E" w:rsidRDefault="00A10405">
            <w:pPr>
              <w:snapToGrid w:val="0"/>
              <w:rPr>
                <w:b/>
                <w:bCs/>
                <w:sz w:val="20"/>
                <w:shd w:val="clear" w:color="auto" w:fill="FFFFFF"/>
              </w:rPr>
            </w:pPr>
          </w:p>
        </w:tc>
        <w:tc>
          <w:tcPr>
            <w:tcW w:w="72" w:type="dxa"/>
            <w:shd w:val="clear" w:color="auto" w:fill="auto"/>
          </w:tcPr>
          <w:p w14:paraId="22A40E5D" w14:textId="77777777" w:rsidR="00A10405" w:rsidRPr="00A6493E" w:rsidRDefault="00A10405">
            <w:pPr>
              <w:snapToGrid w:val="0"/>
              <w:rPr>
                <w:b/>
                <w:bCs/>
                <w:sz w:val="20"/>
                <w:shd w:val="clear" w:color="auto" w:fill="FFFFFF"/>
              </w:rPr>
            </w:pPr>
          </w:p>
        </w:tc>
        <w:tc>
          <w:tcPr>
            <w:tcW w:w="62" w:type="dxa"/>
            <w:shd w:val="clear" w:color="auto" w:fill="auto"/>
          </w:tcPr>
          <w:p w14:paraId="0AC7C3E7" w14:textId="77777777" w:rsidR="00A10405" w:rsidRPr="00A6493E" w:rsidRDefault="00A10405">
            <w:pPr>
              <w:snapToGrid w:val="0"/>
              <w:rPr>
                <w:b/>
                <w:bCs/>
                <w:sz w:val="20"/>
                <w:shd w:val="clear" w:color="auto" w:fill="FFFFFF"/>
              </w:rPr>
            </w:pPr>
          </w:p>
        </w:tc>
      </w:tr>
      <w:tr w:rsidR="001313DD" w:rsidRPr="00A6493E" w14:paraId="662B333F" w14:textId="77777777" w:rsidTr="00F80D1D">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3F5DAEB4" w14:textId="49E0105B" w:rsidR="001313DD" w:rsidRPr="00A6493E" w:rsidRDefault="001313DD">
            <w:pPr>
              <w:snapToGrid w:val="0"/>
              <w:rPr>
                <w:sz w:val="20"/>
                <w:shd w:val="clear" w:color="auto" w:fill="FFFFFF"/>
              </w:rPr>
            </w:pPr>
            <w:r w:rsidRPr="00A6493E">
              <w:rPr>
                <w:b/>
                <w:bCs/>
                <w:sz w:val="20"/>
                <w:shd w:val="clear" w:color="auto" w:fill="FFFFFF"/>
              </w:rPr>
              <w:t>8.</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0803F9F3" w14:textId="69050BBE" w:rsidR="001313DD" w:rsidRPr="00A6493E" w:rsidRDefault="001313DD">
            <w:pPr>
              <w:snapToGrid w:val="0"/>
              <w:rPr>
                <w:b/>
                <w:sz w:val="20"/>
                <w:shd w:val="clear" w:color="auto" w:fill="FFFFFF"/>
              </w:rPr>
            </w:pPr>
            <w:r w:rsidRPr="00A6493E">
              <w:rPr>
                <w:b/>
                <w:sz w:val="20"/>
                <w:shd w:val="clear" w:color="auto" w:fill="FFFFFF"/>
              </w:rPr>
              <w:t>Patalpų, bazių, sporto aikštelių, inventoriaus, transporto ir kita nuoma, degalų išlaidos</w:t>
            </w:r>
          </w:p>
        </w:tc>
        <w:tc>
          <w:tcPr>
            <w:tcW w:w="880" w:type="dxa"/>
            <w:tcBorders>
              <w:top w:val="single" w:sz="4" w:space="0" w:color="auto"/>
              <w:left w:val="single" w:sz="4" w:space="0" w:color="auto"/>
              <w:bottom w:val="single" w:sz="4" w:space="0" w:color="auto"/>
              <w:right w:val="single" w:sz="4" w:space="0" w:color="auto"/>
            </w:tcBorders>
          </w:tcPr>
          <w:p w14:paraId="1B98887E"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45B8F981" w14:textId="77777777" w:rsidR="001313DD" w:rsidRPr="00A6493E" w:rsidRDefault="001313DD">
            <w:pPr>
              <w:snapToGrid w:val="0"/>
              <w:ind w:firstLine="53"/>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64489863" w14:textId="77777777" w:rsidR="001313DD" w:rsidRPr="00A6493E" w:rsidRDefault="001313DD">
            <w:pPr>
              <w:snapToGrid w:val="0"/>
              <w:ind w:firstLine="53"/>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00AF597" w14:textId="77777777" w:rsidR="001313DD" w:rsidRPr="00A6493E" w:rsidRDefault="001313DD">
            <w:pPr>
              <w:snapToGrid w:val="0"/>
              <w:ind w:firstLine="53"/>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F7C83B6" w14:textId="77777777" w:rsidR="001313DD" w:rsidRPr="00A6493E" w:rsidRDefault="001313DD">
            <w:pPr>
              <w:snapToGrid w:val="0"/>
              <w:jc w:val="right"/>
              <w:rPr>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6D5BF7F" w14:textId="77777777" w:rsidR="001313DD" w:rsidRPr="00A6493E" w:rsidRDefault="001313DD">
            <w:pPr>
              <w:snapToGrid w:val="0"/>
              <w:ind w:firstLine="53"/>
              <w:jc w:val="right"/>
              <w:rPr>
                <w:sz w:val="20"/>
                <w:shd w:val="clear" w:color="auto" w:fill="FFFFFF"/>
              </w:rPr>
            </w:pPr>
          </w:p>
        </w:tc>
        <w:tc>
          <w:tcPr>
            <w:tcW w:w="534" w:type="dxa"/>
            <w:gridSpan w:val="5"/>
            <w:tcBorders>
              <w:left w:val="single" w:sz="4" w:space="0" w:color="auto"/>
            </w:tcBorders>
            <w:shd w:val="clear" w:color="auto" w:fill="auto"/>
          </w:tcPr>
          <w:p w14:paraId="012057F0" w14:textId="77777777" w:rsidR="001313DD" w:rsidRPr="00A6493E" w:rsidRDefault="001313DD">
            <w:pPr>
              <w:snapToGrid w:val="0"/>
              <w:rPr>
                <w:b/>
                <w:bCs/>
                <w:sz w:val="20"/>
                <w:shd w:val="clear" w:color="auto" w:fill="FFFFFF"/>
              </w:rPr>
            </w:pPr>
          </w:p>
        </w:tc>
        <w:tc>
          <w:tcPr>
            <w:tcW w:w="72" w:type="dxa"/>
            <w:shd w:val="clear" w:color="auto" w:fill="auto"/>
          </w:tcPr>
          <w:p w14:paraId="50DA3BC6" w14:textId="77777777" w:rsidR="001313DD" w:rsidRPr="00A6493E" w:rsidRDefault="001313DD">
            <w:pPr>
              <w:snapToGrid w:val="0"/>
              <w:rPr>
                <w:b/>
                <w:bCs/>
                <w:sz w:val="20"/>
                <w:shd w:val="clear" w:color="auto" w:fill="FFFFFF"/>
              </w:rPr>
            </w:pPr>
          </w:p>
        </w:tc>
        <w:tc>
          <w:tcPr>
            <w:tcW w:w="62" w:type="dxa"/>
            <w:shd w:val="clear" w:color="auto" w:fill="auto"/>
          </w:tcPr>
          <w:p w14:paraId="5F33ED80" w14:textId="77777777" w:rsidR="001313DD" w:rsidRPr="00A6493E" w:rsidRDefault="001313DD">
            <w:pPr>
              <w:snapToGrid w:val="0"/>
              <w:rPr>
                <w:b/>
                <w:bCs/>
                <w:sz w:val="20"/>
                <w:shd w:val="clear" w:color="auto" w:fill="FFFFFF"/>
              </w:rPr>
            </w:pPr>
          </w:p>
        </w:tc>
      </w:tr>
      <w:tr w:rsidR="001313DD" w:rsidRPr="00A6493E" w14:paraId="47A983D4" w14:textId="77777777" w:rsidTr="00C90B5C">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6BF4D10C" w14:textId="77777777" w:rsidR="001313DD" w:rsidRPr="00A6493E" w:rsidRDefault="001313DD">
            <w:pPr>
              <w:snapToGrid w:val="0"/>
              <w:rPr>
                <w:sz w:val="20"/>
                <w:shd w:val="clear" w:color="auto" w:fill="FFFFFF"/>
              </w:rPr>
            </w:pPr>
            <w:r w:rsidRPr="00A6493E">
              <w:rPr>
                <w:sz w:val="20"/>
                <w:shd w:val="clear" w:color="auto" w:fill="FFFFFF"/>
              </w:rPr>
              <w:t>8.1.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2A04BAC3"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127D98FE"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77630D0E"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2DF8C88D"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C328371"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8E9650F"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CD6D694"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48F2B56B" w14:textId="77777777" w:rsidR="001313DD" w:rsidRPr="00A6493E" w:rsidRDefault="001313DD">
            <w:pPr>
              <w:snapToGrid w:val="0"/>
              <w:rPr>
                <w:b/>
                <w:bCs/>
                <w:sz w:val="20"/>
                <w:shd w:val="clear" w:color="auto" w:fill="FFFFFF"/>
              </w:rPr>
            </w:pPr>
          </w:p>
        </w:tc>
        <w:tc>
          <w:tcPr>
            <w:tcW w:w="72" w:type="dxa"/>
            <w:shd w:val="clear" w:color="auto" w:fill="auto"/>
          </w:tcPr>
          <w:p w14:paraId="2226B8EB" w14:textId="77777777" w:rsidR="001313DD" w:rsidRPr="00A6493E" w:rsidRDefault="001313DD">
            <w:pPr>
              <w:snapToGrid w:val="0"/>
              <w:rPr>
                <w:b/>
                <w:bCs/>
                <w:sz w:val="20"/>
                <w:shd w:val="clear" w:color="auto" w:fill="FFFFFF"/>
              </w:rPr>
            </w:pPr>
          </w:p>
        </w:tc>
        <w:tc>
          <w:tcPr>
            <w:tcW w:w="62" w:type="dxa"/>
            <w:shd w:val="clear" w:color="auto" w:fill="auto"/>
          </w:tcPr>
          <w:p w14:paraId="4290CA31" w14:textId="77777777" w:rsidR="001313DD" w:rsidRPr="00A6493E" w:rsidRDefault="001313DD">
            <w:pPr>
              <w:snapToGrid w:val="0"/>
              <w:rPr>
                <w:b/>
                <w:bCs/>
                <w:sz w:val="20"/>
                <w:shd w:val="clear" w:color="auto" w:fill="FFFFFF"/>
              </w:rPr>
            </w:pPr>
          </w:p>
        </w:tc>
      </w:tr>
      <w:tr w:rsidR="001313DD" w:rsidRPr="00A6493E" w14:paraId="506C432F" w14:textId="77777777" w:rsidTr="00CA1FDB">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434C45B6" w14:textId="77777777" w:rsidR="001313DD" w:rsidRPr="00A6493E" w:rsidRDefault="001313DD">
            <w:pPr>
              <w:snapToGrid w:val="0"/>
              <w:rPr>
                <w:sz w:val="20"/>
                <w:shd w:val="clear" w:color="auto" w:fill="FFFFFF"/>
              </w:rPr>
            </w:pPr>
            <w:r w:rsidRPr="00A6493E">
              <w:rPr>
                <w:sz w:val="20"/>
                <w:shd w:val="clear" w:color="auto" w:fill="FFFFFF"/>
              </w:rPr>
              <w:t>8.2.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601B2305"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0C1B50BC"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0EF4EE94"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657152AB"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77D5F16"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2FB59739"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4774371"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4E6328CE" w14:textId="77777777" w:rsidR="001313DD" w:rsidRPr="00A6493E" w:rsidRDefault="001313DD">
            <w:pPr>
              <w:snapToGrid w:val="0"/>
              <w:rPr>
                <w:b/>
                <w:bCs/>
                <w:sz w:val="20"/>
                <w:shd w:val="clear" w:color="auto" w:fill="FFFFFF"/>
              </w:rPr>
            </w:pPr>
          </w:p>
        </w:tc>
        <w:tc>
          <w:tcPr>
            <w:tcW w:w="72" w:type="dxa"/>
            <w:shd w:val="clear" w:color="auto" w:fill="auto"/>
          </w:tcPr>
          <w:p w14:paraId="4D21501C" w14:textId="77777777" w:rsidR="001313DD" w:rsidRPr="00A6493E" w:rsidRDefault="001313DD">
            <w:pPr>
              <w:snapToGrid w:val="0"/>
              <w:rPr>
                <w:b/>
                <w:bCs/>
                <w:sz w:val="20"/>
                <w:shd w:val="clear" w:color="auto" w:fill="FFFFFF"/>
              </w:rPr>
            </w:pPr>
          </w:p>
        </w:tc>
        <w:tc>
          <w:tcPr>
            <w:tcW w:w="62" w:type="dxa"/>
            <w:shd w:val="clear" w:color="auto" w:fill="auto"/>
          </w:tcPr>
          <w:p w14:paraId="120B23E2" w14:textId="77777777" w:rsidR="001313DD" w:rsidRPr="00A6493E" w:rsidRDefault="001313DD">
            <w:pPr>
              <w:snapToGrid w:val="0"/>
              <w:rPr>
                <w:b/>
                <w:bCs/>
                <w:sz w:val="20"/>
                <w:shd w:val="clear" w:color="auto" w:fill="FFFFFF"/>
              </w:rPr>
            </w:pPr>
          </w:p>
        </w:tc>
      </w:tr>
      <w:tr w:rsidR="00A10405" w:rsidRPr="00A6493E" w14:paraId="2CB4A80F" w14:textId="77777777" w:rsidTr="00E67F18">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tcPr>
          <w:p w14:paraId="730D04F2" w14:textId="77777777" w:rsidR="00A10405" w:rsidRPr="00A6493E" w:rsidRDefault="00A10405">
            <w:pPr>
              <w:snapToGrid w:val="0"/>
              <w:ind w:right="136"/>
              <w:jc w:val="right"/>
              <w:rPr>
                <w:b/>
                <w:sz w:val="20"/>
                <w:shd w:val="clear" w:color="auto" w:fill="FFFFFF"/>
              </w:rPr>
            </w:pPr>
            <w:r w:rsidRPr="00A6493E">
              <w:rPr>
                <w:b/>
                <w:sz w:val="20"/>
                <w:shd w:val="clear" w:color="auto" w:fill="FFFFFF"/>
              </w:rPr>
              <w:t>Iš viso</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583B7E4"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93288F6"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62BD04C1" w14:textId="77777777" w:rsidR="00A10405" w:rsidRPr="00A6493E" w:rsidRDefault="00A10405">
            <w:pPr>
              <w:snapToGrid w:val="0"/>
              <w:rPr>
                <w:b/>
                <w:bCs/>
                <w:sz w:val="20"/>
                <w:shd w:val="clear" w:color="auto" w:fill="FFFFFF"/>
              </w:rPr>
            </w:pPr>
          </w:p>
        </w:tc>
        <w:tc>
          <w:tcPr>
            <w:tcW w:w="72" w:type="dxa"/>
            <w:shd w:val="clear" w:color="auto" w:fill="auto"/>
          </w:tcPr>
          <w:p w14:paraId="086C5395" w14:textId="77777777" w:rsidR="00A10405" w:rsidRPr="00A6493E" w:rsidRDefault="00A10405">
            <w:pPr>
              <w:snapToGrid w:val="0"/>
              <w:rPr>
                <w:b/>
                <w:bCs/>
                <w:sz w:val="20"/>
                <w:shd w:val="clear" w:color="auto" w:fill="FFFFFF"/>
              </w:rPr>
            </w:pPr>
          </w:p>
        </w:tc>
        <w:tc>
          <w:tcPr>
            <w:tcW w:w="62" w:type="dxa"/>
            <w:shd w:val="clear" w:color="auto" w:fill="auto"/>
          </w:tcPr>
          <w:p w14:paraId="3ECF2B15" w14:textId="77777777" w:rsidR="00A10405" w:rsidRPr="00A6493E" w:rsidRDefault="00A10405">
            <w:pPr>
              <w:snapToGrid w:val="0"/>
              <w:rPr>
                <w:b/>
                <w:bCs/>
                <w:sz w:val="20"/>
                <w:shd w:val="clear" w:color="auto" w:fill="FFFFFF"/>
              </w:rPr>
            </w:pPr>
          </w:p>
        </w:tc>
      </w:tr>
      <w:tr w:rsidR="001313DD" w:rsidRPr="00A6493E" w14:paraId="35CB9378" w14:textId="77777777" w:rsidTr="001313DD">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F608318" w14:textId="77777777" w:rsidR="001313DD" w:rsidRPr="00A6493E" w:rsidRDefault="001313DD" w:rsidP="001313DD">
            <w:pPr>
              <w:snapToGrid w:val="0"/>
              <w:rPr>
                <w:sz w:val="20"/>
                <w:shd w:val="clear" w:color="auto" w:fill="FFFFFF"/>
              </w:rPr>
            </w:pPr>
            <w:r w:rsidRPr="00A6493E">
              <w:rPr>
                <w:sz w:val="20"/>
                <w:shd w:val="clear" w:color="auto" w:fill="FFFFFF"/>
              </w:rPr>
              <w:t>9.</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06F1B696" w14:textId="4CB54B5E" w:rsidR="00EC5AA4" w:rsidRPr="00754DD2" w:rsidRDefault="001313DD" w:rsidP="00EC5AA4">
            <w:pPr>
              <w:tabs>
                <w:tab w:val="left" w:pos="567"/>
                <w:tab w:val="left" w:pos="709"/>
              </w:tabs>
              <w:rPr>
                <w:i/>
                <w:sz w:val="20"/>
              </w:rPr>
            </w:pPr>
            <w:r w:rsidRPr="00754DD2">
              <w:rPr>
                <w:b/>
                <w:sz w:val="20"/>
                <w:shd w:val="clear" w:color="auto" w:fill="FFFFFF"/>
              </w:rPr>
              <w:t>Sporto inventoriaus, įrangos ir aprangos įsigijimas, apdovanojimai ir kitos prekės</w:t>
            </w:r>
          </w:p>
          <w:p w14:paraId="34922DE6" w14:textId="4F3DF5EF" w:rsidR="001313DD" w:rsidRPr="00754DD2" w:rsidRDefault="00EC5AA4" w:rsidP="00EC5AA4">
            <w:pPr>
              <w:snapToGrid w:val="0"/>
              <w:rPr>
                <w:sz w:val="20"/>
                <w:shd w:val="clear" w:color="auto" w:fill="FFFFFF"/>
              </w:rPr>
            </w:pPr>
            <w:r w:rsidRPr="00754DD2">
              <w:rPr>
                <w:i/>
                <w:sz w:val="20"/>
              </w:rPr>
              <w:t xml:space="preserve">(1 prekės kaina negali viršyti </w:t>
            </w:r>
            <w:r w:rsidR="006471A2">
              <w:rPr>
                <w:i/>
                <w:sz w:val="20"/>
              </w:rPr>
              <w:t>74</w:t>
            </w:r>
            <w:r w:rsidRPr="00754DD2">
              <w:rPr>
                <w:i/>
                <w:sz w:val="20"/>
              </w:rPr>
              <w:t>9,00 Eur)</w:t>
            </w:r>
            <w:r w:rsidRPr="00754DD2">
              <w:rPr>
                <w:sz w:val="20"/>
                <w:shd w:val="clear" w:color="auto" w:fill="FFFFFF"/>
              </w:rPr>
              <w:t xml:space="preserve"> </w:t>
            </w:r>
            <w:r w:rsidR="00953478" w:rsidRPr="00754DD2">
              <w:rPr>
                <w:i/>
                <w:iCs/>
                <w:sz w:val="20"/>
                <w:shd w:val="clear" w:color="auto" w:fill="FFFFFF"/>
              </w:rPr>
              <w:t>N</w:t>
            </w:r>
            <w:r w:rsidR="001313DD" w:rsidRPr="00754DD2">
              <w:rPr>
                <w:i/>
                <w:iCs/>
                <w:sz w:val="20"/>
                <w:shd w:val="clear" w:color="auto" w:fill="FFFFFF"/>
              </w:rPr>
              <w:t>urodykite prekių pavadinimus, vienetų skaičių ir vieneto kainą</w:t>
            </w:r>
          </w:p>
        </w:tc>
        <w:tc>
          <w:tcPr>
            <w:tcW w:w="880" w:type="dxa"/>
            <w:tcBorders>
              <w:top w:val="single" w:sz="4" w:space="0" w:color="auto"/>
              <w:left w:val="single" w:sz="4" w:space="0" w:color="auto"/>
              <w:bottom w:val="single" w:sz="4" w:space="0" w:color="auto"/>
              <w:right w:val="single" w:sz="4" w:space="0" w:color="auto"/>
            </w:tcBorders>
          </w:tcPr>
          <w:p w14:paraId="66F7A5E5"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45A43E1F"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48F015BC"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D7EAB68"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F829404"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0F753220"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1E10B2D8" w14:textId="77777777" w:rsidR="001313DD" w:rsidRPr="00A6493E" w:rsidRDefault="001313DD">
            <w:pPr>
              <w:snapToGrid w:val="0"/>
              <w:rPr>
                <w:b/>
                <w:bCs/>
                <w:sz w:val="20"/>
                <w:shd w:val="clear" w:color="auto" w:fill="FFFFFF"/>
              </w:rPr>
            </w:pPr>
          </w:p>
        </w:tc>
        <w:tc>
          <w:tcPr>
            <w:tcW w:w="72" w:type="dxa"/>
            <w:shd w:val="clear" w:color="auto" w:fill="auto"/>
          </w:tcPr>
          <w:p w14:paraId="01A9CB4F" w14:textId="77777777" w:rsidR="001313DD" w:rsidRPr="00A6493E" w:rsidRDefault="001313DD">
            <w:pPr>
              <w:snapToGrid w:val="0"/>
              <w:rPr>
                <w:b/>
                <w:bCs/>
                <w:sz w:val="20"/>
                <w:shd w:val="clear" w:color="auto" w:fill="FFFFFF"/>
              </w:rPr>
            </w:pPr>
          </w:p>
        </w:tc>
        <w:tc>
          <w:tcPr>
            <w:tcW w:w="62" w:type="dxa"/>
            <w:shd w:val="clear" w:color="auto" w:fill="auto"/>
          </w:tcPr>
          <w:p w14:paraId="69E94A12" w14:textId="77777777" w:rsidR="001313DD" w:rsidRPr="00A6493E" w:rsidRDefault="001313DD">
            <w:pPr>
              <w:snapToGrid w:val="0"/>
              <w:rPr>
                <w:b/>
                <w:bCs/>
                <w:sz w:val="20"/>
                <w:shd w:val="clear" w:color="auto" w:fill="FFFFFF"/>
              </w:rPr>
            </w:pPr>
          </w:p>
        </w:tc>
      </w:tr>
      <w:tr w:rsidR="001313DD" w:rsidRPr="00A6493E" w14:paraId="2E142E98" w14:textId="77777777" w:rsidTr="00115AC0">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3E496020" w14:textId="77777777" w:rsidR="001313DD" w:rsidRPr="00A6493E" w:rsidRDefault="001313DD">
            <w:pPr>
              <w:snapToGrid w:val="0"/>
              <w:rPr>
                <w:sz w:val="20"/>
                <w:shd w:val="clear" w:color="auto" w:fill="FFFFFF"/>
              </w:rPr>
            </w:pPr>
            <w:r w:rsidRPr="00A6493E">
              <w:rPr>
                <w:sz w:val="20"/>
                <w:shd w:val="clear" w:color="auto" w:fill="FFFFFF"/>
              </w:rPr>
              <w:t>9.1.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1FF98923"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430ED191"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2A8A76F4"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1D0228DD"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76E65EEE"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ED4B696"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16D8883"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221AD259" w14:textId="77777777" w:rsidR="001313DD" w:rsidRPr="00A6493E" w:rsidRDefault="001313DD">
            <w:pPr>
              <w:snapToGrid w:val="0"/>
              <w:rPr>
                <w:b/>
                <w:bCs/>
                <w:sz w:val="20"/>
                <w:shd w:val="clear" w:color="auto" w:fill="FFFFFF"/>
              </w:rPr>
            </w:pPr>
          </w:p>
        </w:tc>
        <w:tc>
          <w:tcPr>
            <w:tcW w:w="72" w:type="dxa"/>
            <w:shd w:val="clear" w:color="auto" w:fill="auto"/>
          </w:tcPr>
          <w:p w14:paraId="7A04621E" w14:textId="77777777" w:rsidR="001313DD" w:rsidRPr="00A6493E" w:rsidRDefault="001313DD">
            <w:pPr>
              <w:snapToGrid w:val="0"/>
              <w:rPr>
                <w:b/>
                <w:bCs/>
                <w:sz w:val="20"/>
                <w:shd w:val="clear" w:color="auto" w:fill="FFFFFF"/>
              </w:rPr>
            </w:pPr>
          </w:p>
        </w:tc>
        <w:tc>
          <w:tcPr>
            <w:tcW w:w="62" w:type="dxa"/>
            <w:shd w:val="clear" w:color="auto" w:fill="auto"/>
          </w:tcPr>
          <w:p w14:paraId="1535052C" w14:textId="77777777" w:rsidR="001313DD" w:rsidRPr="00A6493E" w:rsidRDefault="001313DD">
            <w:pPr>
              <w:snapToGrid w:val="0"/>
              <w:rPr>
                <w:b/>
                <w:bCs/>
                <w:sz w:val="20"/>
                <w:shd w:val="clear" w:color="auto" w:fill="FFFFFF"/>
              </w:rPr>
            </w:pPr>
          </w:p>
        </w:tc>
      </w:tr>
      <w:tr w:rsidR="001313DD" w:rsidRPr="00A6493E" w14:paraId="2157BAE5" w14:textId="77777777" w:rsidTr="009314D1">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253C1D11" w14:textId="77777777" w:rsidR="001313DD" w:rsidRPr="00A6493E" w:rsidRDefault="001313DD">
            <w:pPr>
              <w:snapToGrid w:val="0"/>
              <w:rPr>
                <w:sz w:val="20"/>
                <w:shd w:val="clear" w:color="auto" w:fill="FFFFFF"/>
              </w:rPr>
            </w:pPr>
            <w:r w:rsidRPr="00A6493E">
              <w:rPr>
                <w:sz w:val="20"/>
                <w:shd w:val="clear" w:color="auto" w:fill="FFFFFF"/>
              </w:rPr>
              <w:t>9.2.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0E33CAFA"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73FE9C54"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09C0359C"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2DD55526"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6C306479"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178B75B6"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5C2F956A"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2883FC98" w14:textId="77777777" w:rsidR="001313DD" w:rsidRPr="00A6493E" w:rsidRDefault="001313DD">
            <w:pPr>
              <w:snapToGrid w:val="0"/>
              <w:rPr>
                <w:b/>
                <w:bCs/>
                <w:sz w:val="20"/>
                <w:shd w:val="clear" w:color="auto" w:fill="FFFFFF"/>
              </w:rPr>
            </w:pPr>
          </w:p>
        </w:tc>
        <w:tc>
          <w:tcPr>
            <w:tcW w:w="72" w:type="dxa"/>
            <w:shd w:val="clear" w:color="auto" w:fill="auto"/>
          </w:tcPr>
          <w:p w14:paraId="6A7E1B13" w14:textId="77777777" w:rsidR="001313DD" w:rsidRPr="00A6493E" w:rsidRDefault="001313DD">
            <w:pPr>
              <w:snapToGrid w:val="0"/>
              <w:rPr>
                <w:b/>
                <w:bCs/>
                <w:sz w:val="20"/>
                <w:shd w:val="clear" w:color="auto" w:fill="FFFFFF"/>
              </w:rPr>
            </w:pPr>
          </w:p>
        </w:tc>
        <w:tc>
          <w:tcPr>
            <w:tcW w:w="62" w:type="dxa"/>
            <w:shd w:val="clear" w:color="auto" w:fill="auto"/>
          </w:tcPr>
          <w:p w14:paraId="02E1892A" w14:textId="77777777" w:rsidR="001313DD" w:rsidRPr="00A6493E" w:rsidRDefault="001313DD">
            <w:pPr>
              <w:snapToGrid w:val="0"/>
              <w:rPr>
                <w:b/>
                <w:bCs/>
                <w:sz w:val="20"/>
                <w:shd w:val="clear" w:color="auto" w:fill="FFFFFF"/>
              </w:rPr>
            </w:pPr>
          </w:p>
        </w:tc>
      </w:tr>
      <w:tr w:rsidR="00A10405" w:rsidRPr="00A6493E" w14:paraId="22D00103" w14:textId="77777777" w:rsidTr="000B7905">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tcPr>
          <w:p w14:paraId="300E4F64" w14:textId="77777777" w:rsidR="00A10405" w:rsidRPr="00A6493E" w:rsidRDefault="00A10405">
            <w:pPr>
              <w:snapToGrid w:val="0"/>
              <w:ind w:right="136"/>
              <w:jc w:val="right"/>
              <w:rPr>
                <w:b/>
                <w:sz w:val="20"/>
                <w:shd w:val="clear" w:color="auto" w:fill="FFFFFF"/>
              </w:rPr>
            </w:pPr>
            <w:r w:rsidRPr="00A6493E">
              <w:rPr>
                <w:b/>
                <w:sz w:val="20"/>
                <w:shd w:val="clear" w:color="auto" w:fill="FFFFFF"/>
              </w:rPr>
              <w:t xml:space="preserve">Iš viso </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30086EA5"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4E897613"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0A839158" w14:textId="77777777" w:rsidR="00A10405" w:rsidRPr="00A6493E" w:rsidRDefault="00A10405">
            <w:pPr>
              <w:snapToGrid w:val="0"/>
              <w:rPr>
                <w:b/>
                <w:bCs/>
                <w:sz w:val="20"/>
                <w:shd w:val="clear" w:color="auto" w:fill="FFFFFF"/>
              </w:rPr>
            </w:pPr>
          </w:p>
        </w:tc>
        <w:tc>
          <w:tcPr>
            <w:tcW w:w="72" w:type="dxa"/>
            <w:shd w:val="clear" w:color="auto" w:fill="auto"/>
          </w:tcPr>
          <w:p w14:paraId="746B99A8" w14:textId="77777777" w:rsidR="00A10405" w:rsidRPr="00A6493E" w:rsidRDefault="00A10405">
            <w:pPr>
              <w:snapToGrid w:val="0"/>
              <w:rPr>
                <w:b/>
                <w:bCs/>
                <w:sz w:val="20"/>
                <w:shd w:val="clear" w:color="auto" w:fill="FFFFFF"/>
              </w:rPr>
            </w:pPr>
          </w:p>
        </w:tc>
        <w:tc>
          <w:tcPr>
            <w:tcW w:w="62" w:type="dxa"/>
            <w:shd w:val="clear" w:color="auto" w:fill="auto"/>
          </w:tcPr>
          <w:p w14:paraId="5EF2C72D" w14:textId="77777777" w:rsidR="00A10405" w:rsidRPr="00A6493E" w:rsidRDefault="00A10405">
            <w:pPr>
              <w:snapToGrid w:val="0"/>
              <w:rPr>
                <w:b/>
                <w:bCs/>
                <w:sz w:val="20"/>
                <w:shd w:val="clear" w:color="auto" w:fill="FFFFFF"/>
              </w:rPr>
            </w:pPr>
          </w:p>
        </w:tc>
      </w:tr>
      <w:tr w:rsidR="001313DD" w:rsidRPr="00A6493E" w14:paraId="577A46C0" w14:textId="77777777" w:rsidTr="001313DD">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tcPr>
          <w:p w14:paraId="0810FE0D" w14:textId="77777777" w:rsidR="001313DD" w:rsidRPr="00A6493E" w:rsidRDefault="001313DD" w:rsidP="001313DD">
            <w:pPr>
              <w:snapToGrid w:val="0"/>
              <w:rPr>
                <w:sz w:val="20"/>
                <w:shd w:val="clear" w:color="auto" w:fill="FFFFFF"/>
              </w:rPr>
            </w:pPr>
            <w:r w:rsidRPr="00A6493E">
              <w:rPr>
                <w:sz w:val="20"/>
                <w:shd w:val="clear" w:color="auto" w:fill="FFFFFF"/>
              </w:rPr>
              <w:t>10.</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0EEEDC3E" w14:textId="77777777" w:rsidR="001313DD" w:rsidRPr="00A6493E" w:rsidRDefault="001313DD">
            <w:pPr>
              <w:snapToGrid w:val="0"/>
              <w:rPr>
                <w:sz w:val="20"/>
                <w:shd w:val="clear" w:color="auto" w:fill="FFFFFF"/>
              </w:rPr>
            </w:pPr>
            <w:r w:rsidRPr="00A6493E">
              <w:rPr>
                <w:b/>
                <w:sz w:val="20"/>
                <w:shd w:val="clear" w:color="auto" w:fill="FFFFFF"/>
              </w:rPr>
              <w:t>Kitos programos įgyvendinimo išlaidos</w:t>
            </w:r>
            <w:r w:rsidRPr="00A6493E">
              <w:rPr>
                <w:sz w:val="20"/>
                <w:shd w:val="clear" w:color="auto" w:fill="FFFFFF"/>
              </w:rPr>
              <w:t xml:space="preserve">   </w:t>
            </w:r>
            <w:r w:rsidRPr="00953478">
              <w:rPr>
                <w:sz w:val="20"/>
                <w:shd w:val="clear" w:color="auto" w:fill="FFFFFF"/>
              </w:rPr>
              <w:t>(dalyvio mokestis, draudimas, medikamentų ir medicininių prekių bei paslaugų įsigijimas, kvalifikacijos kėlimas, banko paslaugų mokesčiai, susiję su programos vykdymu, ir kitos programos tikslams pasiekti reikalingos išlaidos)</w:t>
            </w:r>
          </w:p>
        </w:tc>
        <w:tc>
          <w:tcPr>
            <w:tcW w:w="880" w:type="dxa"/>
            <w:tcBorders>
              <w:top w:val="single" w:sz="4" w:space="0" w:color="auto"/>
              <w:left w:val="single" w:sz="4" w:space="0" w:color="auto"/>
              <w:bottom w:val="single" w:sz="4" w:space="0" w:color="auto"/>
              <w:right w:val="single" w:sz="4" w:space="0" w:color="auto"/>
            </w:tcBorders>
          </w:tcPr>
          <w:p w14:paraId="7C83EDBE"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6C448D34"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1CE9F569"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567877D0"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6994904"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1931238"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222EBA2C" w14:textId="77777777" w:rsidR="001313DD" w:rsidRPr="00A6493E" w:rsidRDefault="001313DD">
            <w:pPr>
              <w:snapToGrid w:val="0"/>
              <w:rPr>
                <w:b/>
                <w:bCs/>
                <w:sz w:val="20"/>
                <w:shd w:val="clear" w:color="auto" w:fill="FFFFFF"/>
              </w:rPr>
            </w:pPr>
          </w:p>
        </w:tc>
        <w:tc>
          <w:tcPr>
            <w:tcW w:w="72" w:type="dxa"/>
            <w:shd w:val="clear" w:color="auto" w:fill="auto"/>
          </w:tcPr>
          <w:p w14:paraId="75A8FCED" w14:textId="77777777" w:rsidR="001313DD" w:rsidRPr="00A6493E" w:rsidRDefault="001313DD">
            <w:pPr>
              <w:snapToGrid w:val="0"/>
              <w:rPr>
                <w:b/>
                <w:bCs/>
                <w:sz w:val="20"/>
                <w:shd w:val="clear" w:color="auto" w:fill="FFFFFF"/>
              </w:rPr>
            </w:pPr>
          </w:p>
        </w:tc>
        <w:tc>
          <w:tcPr>
            <w:tcW w:w="62" w:type="dxa"/>
            <w:shd w:val="clear" w:color="auto" w:fill="auto"/>
          </w:tcPr>
          <w:p w14:paraId="6EFC1338" w14:textId="77777777" w:rsidR="001313DD" w:rsidRPr="00A6493E" w:rsidRDefault="001313DD">
            <w:pPr>
              <w:snapToGrid w:val="0"/>
              <w:rPr>
                <w:b/>
                <w:bCs/>
                <w:sz w:val="20"/>
                <w:shd w:val="clear" w:color="auto" w:fill="FFFFFF"/>
              </w:rPr>
            </w:pPr>
          </w:p>
        </w:tc>
      </w:tr>
      <w:tr w:rsidR="001313DD" w:rsidRPr="00A6493E" w14:paraId="20456AC3" w14:textId="77777777" w:rsidTr="007F2F3F">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567CA0AA" w14:textId="77777777" w:rsidR="001313DD" w:rsidRPr="00A6493E" w:rsidRDefault="001313DD">
            <w:pPr>
              <w:snapToGrid w:val="0"/>
              <w:rPr>
                <w:sz w:val="20"/>
                <w:shd w:val="clear" w:color="auto" w:fill="FFFFFF"/>
              </w:rPr>
            </w:pPr>
            <w:r w:rsidRPr="00A6493E">
              <w:rPr>
                <w:sz w:val="20"/>
                <w:shd w:val="clear" w:color="auto" w:fill="FFFFFF"/>
              </w:rPr>
              <w:t>10.1.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062C7241"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7227C894"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7B46D2F8"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67186203"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2D74F8EA"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7B7DEB17"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8B0D980"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2394DEFD" w14:textId="77777777" w:rsidR="001313DD" w:rsidRPr="00A6493E" w:rsidRDefault="001313DD">
            <w:pPr>
              <w:snapToGrid w:val="0"/>
              <w:rPr>
                <w:b/>
                <w:bCs/>
                <w:sz w:val="20"/>
                <w:shd w:val="clear" w:color="auto" w:fill="FFFFFF"/>
              </w:rPr>
            </w:pPr>
          </w:p>
        </w:tc>
        <w:tc>
          <w:tcPr>
            <w:tcW w:w="72" w:type="dxa"/>
            <w:shd w:val="clear" w:color="auto" w:fill="auto"/>
          </w:tcPr>
          <w:p w14:paraId="213B616F" w14:textId="77777777" w:rsidR="001313DD" w:rsidRPr="00A6493E" w:rsidRDefault="001313DD">
            <w:pPr>
              <w:snapToGrid w:val="0"/>
              <w:rPr>
                <w:b/>
                <w:bCs/>
                <w:sz w:val="20"/>
                <w:shd w:val="clear" w:color="auto" w:fill="FFFFFF"/>
              </w:rPr>
            </w:pPr>
          </w:p>
        </w:tc>
        <w:tc>
          <w:tcPr>
            <w:tcW w:w="62" w:type="dxa"/>
            <w:shd w:val="clear" w:color="auto" w:fill="auto"/>
          </w:tcPr>
          <w:p w14:paraId="7E15AAC6" w14:textId="77777777" w:rsidR="001313DD" w:rsidRPr="00A6493E" w:rsidRDefault="001313DD">
            <w:pPr>
              <w:snapToGrid w:val="0"/>
              <w:rPr>
                <w:b/>
                <w:bCs/>
                <w:sz w:val="20"/>
                <w:shd w:val="clear" w:color="auto" w:fill="FFFFFF"/>
              </w:rPr>
            </w:pPr>
          </w:p>
        </w:tc>
      </w:tr>
      <w:tr w:rsidR="001313DD" w:rsidRPr="00A6493E" w14:paraId="70D64F7A" w14:textId="77777777" w:rsidTr="00DC5F1F">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61AA423B" w14:textId="77777777" w:rsidR="001313DD" w:rsidRPr="00A6493E" w:rsidRDefault="001313DD">
            <w:pPr>
              <w:snapToGrid w:val="0"/>
              <w:rPr>
                <w:sz w:val="20"/>
                <w:shd w:val="clear" w:color="auto" w:fill="FFFFFF"/>
              </w:rPr>
            </w:pPr>
            <w:r w:rsidRPr="00A6493E">
              <w:rPr>
                <w:sz w:val="20"/>
                <w:shd w:val="clear" w:color="auto" w:fill="FFFFFF"/>
              </w:rPr>
              <w:t>10.2.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5BBBACEB" w14:textId="77777777" w:rsidR="001313DD" w:rsidRPr="00A6493E" w:rsidRDefault="001313DD">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49E5AB42" w14:textId="77777777" w:rsidR="001313DD" w:rsidRPr="00A6493E" w:rsidRDefault="001313DD">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0AE7CE6F" w14:textId="77777777" w:rsidR="001313DD" w:rsidRPr="00A6493E" w:rsidRDefault="001313DD">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79E7286D" w14:textId="77777777" w:rsidR="001313DD" w:rsidRPr="00A6493E" w:rsidRDefault="001313DD">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3406CEF7" w14:textId="77777777" w:rsidR="001313DD" w:rsidRPr="00A6493E" w:rsidRDefault="001313DD">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043EACD4" w14:textId="77777777" w:rsidR="001313DD" w:rsidRPr="00A6493E" w:rsidRDefault="001313DD">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73790559" w14:textId="77777777" w:rsidR="001313DD" w:rsidRPr="00A6493E" w:rsidRDefault="001313DD">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04CF1A5A" w14:textId="77777777" w:rsidR="001313DD" w:rsidRPr="00A6493E" w:rsidRDefault="001313DD">
            <w:pPr>
              <w:snapToGrid w:val="0"/>
              <w:rPr>
                <w:b/>
                <w:bCs/>
                <w:sz w:val="20"/>
                <w:shd w:val="clear" w:color="auto" w:fill="FFFFFF"/>
              </w:rPr>
            </w:pPr>
          </w:p>
        </w:tc>
        <w:tc>
          <w:tcPr>
            <w:tcW w:w="72" w:type="dxa"/>
            <w:shd w:val="clear" w:color="auto" w:fill="auto"/>
          </w:tcPr>
          <w:p w14:paraId="18329B48" w14:textId="77777777" w:rsidR="001313DD" w:rsidRPr="00A6493E" w:rsidRDefault="001313DD">
            <w:pPr>
              <w:snapToGrid w:val="0"/>
              <w:rPr>
                <w:b/>
                <w:bCs/>
                <w:sz w:val="20"/>
                <w:shd w:val="clear" w:color="auto" w:fill="FFFFFF"/>
              </w:rPr>
            </w:pPr>
          </w:p>
        </w:tc>
        <w:tc>
          <w:tcPr>
            <w:tcW w:w="62" w:type="dxa"/>
            <w:shd w:val="clear" w:color="auto" w:fill="auto"/>
          </w:tcPr>
          <w:p w14:paraId="687BCF8D" w14:textId="77777777" w:rsidR="001313DD" w:rsidRPr="00A6493E" w:rsidRDefault="001313DD">
            <w:pPr>
              <w:snapToGrid w:val="0"/>
              <w:rPr>
                <w:b/>
                <w:bCs/>
                <w:sz w:val="20"/>
                <w:shd w:val="clear" w:color="auto" w:fill="FFFFFF"/>
              </w:rPr>
            </w:pPr>
          </w:p>
        </w:tc>
      </w:tr>
      <w:tr w:rsidR="00A10405" w:rsidRPr="00A6493E" w14:paraId="01AA8E87" w14:textId="77777777" w:rsidTr="00D921B4">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547C5C58" w14:textId="77777777" w:rsidR="00A10405" w:rsidRPr="00A6493E" w:rsidRDefault="00A10405">
            <w:pPr>
              <w:snapToGrid w:val="0"/>
              <w:ind w:right="136"/>
              <w:jc w:val="right"/>
              <w:rPr>
                <w:sz w:val="20"/>
                <w:shd w:val="clear" w:color="auto" w:fill="FFFFFF"/>
              </w:rPr>
            </w:pPr>
            <w:r w:rsidRPr="00A6493E">
              <w:rPr>
                <w:b/>
                <w:sz w:val="20"/>
                <w:shd w:val="clear" w:color="auto" w:fill="FFFFFF"/>
              </w:rPr>
              <w:t>Iš viso</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41EF9055"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E80EA18"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52A14CB2" w14:textId="77777777" w:rsidR="00A10405" w:rsidRPr="00A6493E" w:rsidRDefault="00A10405">
            <w:pPr>
              <w:snapToGrid w:val="0"/>
              <w:rPr>
                <w:b/>
                <w:bCs/>
                <w:sz w:val="20"/>
                <w:shd w:val="clear" w:color="auto" w:fill="FFFFFF"/>
              </w:rPr>
            </w:pPr>
          </w:p>
        </w:tc>
        <w:tc>
          <w:tcPr>
            <w:tcW w:w="72" w:type="dxa"/>
            <w:shd w:val="clear" w:color="auto" w:fill="auto"/>
          </w:tcPr>
          <w:p w14:paraId="1108286D" w14:textId="77777777" w:rsidR="00A10405" w:rsidRPr="00A6493E" w:rsidRDefault="00A10405">
            <w:pPr>
              <w:snapToGrid w:val="0"/>
              <w:rPr>
                <w:b/>
                <w:bCs/>
                <w:sz w:val="20"/>
                <w:shd w:val="clear" w:color="auto" w:fill="FFFFFF"/>
              </w:rPr>
            </w:pPr>
          </w:p>
        </w:tc>
        <w:tc>
          <w:tcPr>
            <w:tcW w:w="62" w:type="dxa"/>
            <w:shd w:val="clear" w:color="auto" w:fill="auto"/>
          </w:tcPr>
          <w:p w14:paraId="01039653" w14:textId="77777777" w:rsidR="00A10405" w:rsidRPr="00A6493E" w:rsidRDefault="00A10405">
            <w:pPr>
              <w:snapToGrid w:val="0"/>
              <w:rPr>
                <w:b/>
                <w:bCs/>
                <w:sz w:val="20"/>
                <w:shd w:val="clear" w:color="auto" w:fill="FFFFFF"/>
              </w:rPr>
            </w:pPr>
          </w:p>
        </w:tc>
      </w:tr>
      <w:tr w:rsidR="00A10405" w:rsidRPr="00A6493E" w14:paraId="6BCF1E0F" w14:textId="77777777" w:rsidTr="00C348BB">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021CE2AB" w14:textId="77777777" w:rsidR="00A10405" w:rsidRPr="00A6493E" w:rsidRDefault="00A10405">
            <w:pPr>
              <w:snapToGrid w:val="0"/>
              <w:rPr>
                <w:sz w:val="20"/>
                <w:shd w:val="clear" w:color="auto" w:fill="FFFFFF"/>
              </w:rPr>
            </w:pPr>
            <w:r w:rsidRPr="00A6493E">
              <w:rPr>
                <w:sz w:val="20"/>
                <w:shd w:val="clear" w:color="auto" w:fill="FFFFFF"/>
              </w:rPr>
              <w:t>11.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29306D32" w14:textId="77777777" w:rsidR="00A10405" w:rsidRPr="00A6493E" w:rsidRDefault="00A10405">
            <w:pPr>
              <w:snapToGrid w:val="0"/>
              <w:rPr>
                <w:b/>
                <w:sz w:val="20"/>
                <w:shd w:val="clear" w:color="auto" w:fill="FFFFFF"/>
              </w:rPr>
            </w:pPr>
            <w:r w:rsidRPr="00A6493E">
              <w:rPr>
                <w:b/>
                <w:sz w:val="20"/>
                <w:shd w:val="clear" w:color="auto" w:fill="FFFFFF"/>
              </w:rPr>
              <w:t xml:space="preserve">Komunalinės paslaugos  </w:t>
            </w:r>
          </w:p>
        </w:tc>
        <w:tc>
          <w:tcPr>
            <w:tcW w:w="880" w:type="dxa"/>
            <w:tcBorders>
              <w:top w:val="single" w:sz="4" w:space="0" w:color="auto"/>
              <w:left w:val="single" w:sz="4" w:space="0" w:color="auto"/>
              <w:bottom w:val="single" w:sz="4" w:space="0" w:color="auto"/>
              <w:right w:val="single" w:sz="4" w:space="0" w:color="auto"/>
            </w:tcBorders>
          </w:tcPr>
          <w:p w14:paraId="41D9E4F4" w14:textId="77777777" w:rsidR="00A10405" w:rsidRPr="00A6493E" w:rsidRDefault="00A10405">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5F312CD5" w14:textId="77777777" w:rsidR="00A10405" w:rsidRPr="00A6493E" w:rsidRDefault="00A10405">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7C91D4C5" w14:textId="77777777" w:rsidR="00A10405" w:rsidRPr="00A6493E" w:rsidRDefault="00A10405">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019C9144" w14:textId="77777777" w:rsidR="00A10405" w:rsidRPr="00A6493E" w:rsidRDefault="00A10405">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E7D8F61"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61F2667C"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2B529E28" w14:textId="77777777" w:rsidR="00A10405" w:rsidRPr="00A6493E" w:rsidRDefault="00A10405">
            <w:pPr>
              <w:snapToGrid w:val="0"/>
              <w:rPr>
                <w:b/>
                <w:bCs/>
                <w:sz w:val="20"/>
                <w:shd w:val="clear" w:color="auto" w:fill="FFFFFF"/>
              </w:rPr>
            </w:pPr>
          </w:p>
        </w:tc>
        <w:tc>
          <w:tcPr>
            <w:tcW w:w="72" w:type="dxa"/>
            <w:shd w:val="clear" w:color="auto" w:fill="auto"/>
          </w:tcPr>
          <w:p w14:paraId="1B8A28B8" w14:textId="77777777" w:rsidR="00A10405" w:rsidRPr="00A6493E" w:rsidRDefault="00A10405">
            <w:pPr>
              <w:snapToGrid w:val="0"/>
              <w:rPr>
                <w:b/>
                <w:bCs/>
                <w:sz w:val="20"/>
                <w:shd w:val="clear" w:color="auto" w:fill="FFFFFF"/>
              </w:rPr>
            </w:pPr>
          </w:p>
        </w:tc>
        <w:tc>
          <w:tcPr>
            <w:tcW w:w="62" w:type="dxa"/>
            <w:shd w:val="clear" w:color="auto" w:fill="auto"/>
          </w:tcPr>
          <w:p w14:paraId="1E48D990" w14:textId="77777777" w:rsidR="00A10405" w:rsidRPr="00A6493E" w:rsidRDefault="00A10405">
            <w:pPr>
              <w:snapToGrid w:val="0"/>
              <w:rPr>
                <w:b/>
                <w:bCs/>
                <w:sz w:val="20"/>
                <w:shd w:val="clear" w:color="auto" w:fill="FFFFFF"/>
              </w:rPr>
            </w:pPr>
          </w:p>
        </w:tc>
      </w:tr>
      <w:tr w:rsidR="00A10405" w:rsidRPr="00A6493E" w14:paraId="594A59E6" w14:textId="77777777" w:rsidTr="007C6F72">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231651B2" w14:textId="77777777" w:rsidR="00A10405" w:rsidRPr="00A6493E" w:rsidRDefault="00A10405">
            <w:pPr>
              <w:snapToGrid w:val="0"/>
              <w:rPr>
                <w:sz w:val="20"/>
                <w:shd w:val="clear" w:color="auto" w:fill="FFFFFF"/>
              </w:rPr>
            </w:pPr>
            <w:r w:rsidRPr="00A6493E">
              <w:rPr>
                <w:sz w:val="20"/>
                <w:shd w:val="clear" w:color="auto" w:fill="FFFFFF"/>
              </w:rPr>
              <w:t>11.1</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2A48CEDD" w14:textId="77777777" w:rsidR="00A10405" w:rsidRPr="00A6493E" w:rsidRDefault="00A10405">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4634CCC7" w14:textId="77777777" w:rsidR="00A10405" w:rsidRPr="00A6493E" w:rsidRDefault="00A10405">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72A0B59F" w14:textId="77777777" w:rsidR="00A10405" w:rsidRPr="00A6493E" w:rsidRDefault="00A10405">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1A6491F8" w14:textId="77777777" w:rsidR="00A10405" w:rsidRPr="00A6493E" w:rsidRDefault="00A10405">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1F409EA7" w14:textId="77777777" w:rsidR="00A10405" w:rsidRPr="00A6493E" w:rsidRDefault="00A10405">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0D13320E"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3473FE35"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60EBF6CB" w14:textId="77777777" w:rsidR="00A10405" w:rsidRPr="00A6493E" w:rsidRDefault="00A10405">
            <w:pPr>
              <w:snapToGrid w:val="0"/>
              <w:rPr>
                <w:b/>
                <w:bCs/>
                <w:sz w:val="20"/>
                <w:shd w:val="clear" w:color="auto" w:fill="FFFFFF"/>
              </w:rPr>
            </w:pPr>
          </w:p>
        </w:tc>
        <w:tc>
          <w:tcPr>
            <w:tcW w:w="72" w:type="dxa"/>
            <w:shd w:val="clear" w:color="auto" w:fill="auto"/>
          </w:tcPr>
          <w:p w14:paraId="5767A4C8" w14:textId="77777777" w:rsidR="00A10405" w:rsidRPr="00A6493E" w:rsidRDefault="00A10405">
            <w:pPr>
              <w:snapToGrid w:val="0"/>
              <w:rPr>
                <w:b/>
                <w:bCs/>
                <w:sz w:val="20"/>
                <w:shd w:val="clear" w:color="auto" w:fill="FFFFFF"/>
              </w:rPr>
            </w:pPr>
          </w:p>
        </w:tc>
        <w:tc>
          <w:tcPr>
            <w:tcW w:w="62" w:type="dxa"/>
            <w:shd w:val="clear" w:color="auto" w:fill="auto"/>
          </w:tcPr>
          <w:p w14:paraId="3E298118" w14:textId="77777777" w:rsidR="00A10405" w:rsidRPr="00A6493E" w:rsidRDefault="00A10405">
            <w:pPr>
              <w:snapToGrid w:val="0"/>
              <w:rPr>
                <w:b/>
                <w:bCs/>
                <w:sz w:val="20"/>
                <w:shd w:val="clear" w:color="auto" w:fill="FFFFFF"/>
              </w:rPr>
            </w:pPr>
          </w:p>
        </w:tc>
      </w:tr>
      <w:tr w:rsidR="00A10405" w:rsidRPr="00A6493E" w14:paraId="0D7F02C1" w14:textId="77777777" w:rsidTr="00AC2F39">
        <w:trPr>
          <w:gridAfter w:val="2"/>
          <w:wAfter w:w="76" w:type="dxa"/>
          <w:trHeight w:val="184"/>
        </w:trPr>
        <w:tc>
          <w:tcPr>
            <w:tcW w:w="707" w:type="dxa"/>
            <w:tcBorders>
              <w:top w:val="single" w:sz="4" w:space="0" w:color="auto"/>
              <w:left w:val="single" w:sz="4" w:space="0" w:color="auto"/>
              <w:bottom w:val="single" w:sz="4" w:space="0" w:color="auto"/>
              <w:right w:val="single" w:sz="4" w:space="0" w:color="auto"/>
            </w:tcBorders>
            <w:shd w:val="clear" w:color="auto" w:fill="auto"/>
            <w:vAlign w:val="bottom"/>
          </w:tcPr>
          <w:p w14:paraId="668FAC10" w14:textId="77777777" w:rsidR="00A10405" w:rsidRPr="00A6493E" w:rsidRDefault="00A10405">
            <w:pPr>
              <w:snapToGrid w:val="0"/>
              <w:rPr>
                <w:sz w:val="20"/>
                <w:shd w:val="clear" w:color="auto" w:fill="FFFFFF"/>
              </w:rPr>
            </w:pPr>
            <w:r w:rsidRPr="00A6493E">
              <w:rPr>
                <w:sz w:val="20"/>
                <w:shd w:val="clear" w:color="auto" w:fill="FFFFFF"/>
              </w:rPr>
              <w:t>11.2.</w:t>
            </w:r>
          </w:p>
        </w:tc>
        <w:tc>
          <w:tcPr>
            <w:tcW w:w="3805" w:type="dxa"/>
            <w:tcBorders>
              <w:top w:val="single" w:sz="4" w:space="0" w:color="auto"/>
              <w:left w:val="single" w:sz="4" w:space="0" w:color="auto"/>
              <w:bottom w:val="single" w:sz="4" w:space="0" w:color="auto"/>
              <w:right w:val="single" w:sz="4" w:space="0" w:color="auto"/>
            </w:tcBorders>
            <w:shd w:val="clear" w:color="auto" w:fill="auto"/>
            <w:vAlign w:val="bottom"/>
          </w:tcPr>
          <w:p w14:paraId="30C8BD60" w14:textId="77777777" w:rsidR="00A10405" w:rsidRPr="00A6493E" w:rsidRDefault="00A10405">
            <w:pPr>
              <w:snapToGrid w:val="0"/>
              <w:rPr>
                <w:sz w:val="20"/>
                <w:shd w:val="clear" w:color="auto" w:fill="FFFFFF"/>
              </w:rPr>
            </w:pPr>
          </w:p>
        </w:tc>
        <w:tc>
          <w:tcPr>
            <w:tcW w:w="880" w:type="dxa"/>
            <w:tcBorders>
              <w:top w:val="single" w:sz="4" w:space="0" w:color="auto"/>
              <w:left w:val="single" w:sz="4" w:space="0" w:color="auto"/>
              <w:bottom w:val="single" w:sz="4" w:space="0" w:color="auto"/>
              <w:right w:val="single" w:sz="4" w:space="0" w:color="auto"/>
            </w:tcBorders>
          </w:tcPr>
          <w:p w14:paraId="2015E45E" w14:textId="77777777" w:rsidR="00A10405" w:rsidRPr="00A6493E" w:rsidRDefault="00A10405">
            <w:pPr>
              <w:snapToGrid w:val="0"/>
              <w:rPr>
                <w:sz w:val="20"/>
                <w:shd w:val="clear" w:color="auto" w:fill="FFFFFF"/>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tcPr>
          <w:p w14:paraId="02E6B17C" w14:textId="77777777" w:rsidR="00A10405" w:rsidRPr="00A6493E" w:rsidRDefault="00A10405">
            <w:pPr>
              <w:snapToGrid w:val="0"/>
              <w:rPr>
                <w:sz w:val="20"/>
                <w:shd w:val="clear" w:color="auto" w:fill="FFFFFF"/>
              </w:rPr>
            </w:pPr>
          </w:p>
        </w:tc>
        <w:tc>
          <w:tcPr>
            <w:tcW w:w="627" w:type="dxa"/>
            <w:tcBorders>
              <w:top w:val="single" w:sz="4" w:space="0" w:color="auto"/>
              <w:left w:val="single" w:sz="4" w:space="0" w:color="auto"/>
              <w:bottom w:val="single" w:sz="4" w:space="0" w:color="auto"/>
              <w:right w:val="single" w:sz="4" w:space="0" w:color="auto"/>
            </w:tcBorders>
            <w:shd w:val="clear" w:color="auto" w:fill="auto"/>
            <w:vAlign w:val="bottom"/>
          </w:tcPr>
          <w:p w14:paraId="67339286" w14:textId="77777777" w:rsidR="00A10405" w:rsidRPr="00A6493E" w:rsidRDefault="00A10405">
            <w:pPr>
              <w:snapToGrid w:val="0"/>
              <w:rPr>
                <w:sz w:val="20"/>
                <w:shd w:val="clear" w:color="auto" w:fill="FFFFFF"/>
              </w:rPr>
            </w:pPr>
          </w:p>
        </w:tc>
        <w:tc>
          <w:tcPr>
            <w:tcW w:w="650" w:type="dxa"/>
            <w:tcBorders>
              <w:top w:val="single" w:sz="4" w:space="0" w:color="auto"/>
              <w:left w:val="single" w:sz="4" w:space="0" w:color="auto"/>
              <w:bottom w:val="single" w:sz="4" w:space="0" w:color="auto"/>
              <w:right w:val="single" w:sz="4" w:space="0" w:color="auto"/>
            </w:tcBorders>
            <w:shd w:val="clear" w:color="auto" w:fill="auto"/>
            <w:vAlign w:val="bottom"/>
          </w:tcPr>
          <w:p w14:paraId="40890C87" w14:textId="77777777" w:rsidR="00A10405" w:rsidRPr="00A6493E" w:rsidRDefault="00A10405">
            <w:pPr>
              <w:snapToGrid w:val="0"/>
              <w:rPr>
                <w:sz w:val="20"/>
                <w:shd w:val="clear" w:color="auto" w:fill="FFFFFF"/>
              </w:rPr>
            </w:pP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64B26C76"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2BF7C768"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5BA9A0C5" w14:textId="77777777" w:rsidR="00A10405" w:rsidRPr="00A6493E" w:rsidRDefault="00A10405">
            <w:pPr>
              <w:snapToGrid w:val="0"/>
              <w:rPr>
                <w:b/>
                <w:bCs/>
                <w:sz w:val="20"/>
                <w:shd w:val="clear" w:color="auto" w:fill="FFFFFF"/>
              </w:rPr>
            </w:pPr>
          </w:p>
        </w:tc>
        <w:tc>
          <w:tcPr>
            <w:tcW w:w="72" w:type="dxa"/>
            <w:shd w:val="clear" w:color="auto" w:fill="auto"/>
          </w:tcPr>
          <w:p w14:paraId="1589840E" w14:textId="77777777" w:rsidR="00A10405" w:rsidRPr="00A6493E" w:rsidRDefault="00A10405">
            <w:pPr>
              <w:snapToGrid w:val="0"/>
              <w:rPr>
                <w:b/>
                <w:bCs/>
                <w:sz w:val="20"/>
                <w:shd w:val="clear" w:color="auto" w:fill="FFFFFF"/>
              </w:rPr>
            </w:pPr>
          </w:p>
        </w:tc>
        <w:tc>
          <w:tcPr>
            <w:tcW w:w="62" w:type="dxa"/>
            <w:shd w:val="clear" w:color="auto" w:fill="auto"/>
          </w:tcPr>
          <w:p w14:paraId="579BC26F" w14:textId="77777777" w:rsidR="00A10405" w:rsidRPr="00A6493E" w:rsidRDefault="00A10405">
            <w:pPr>
              <w:snapToGrid w:val="0"/>
              <w:rPr>
                <w:b/>
                <w:bCs/>
                <w:sz w:val="20"/>
                <w:shd w:val="clear" w:color="auto" w:fill="FFFFFF"/>
              </w:rPr>
            </w:pPr>
          </w:p>
        </w:tc>
      </w:tr>
      <w:tr w:rsidR="00A10405" w:rsidRPr="00A6493E" w14:paraId="3CD1A70E" w14:textId="77777777" w:rsidTr="00FD5586">
        <w:trPr>
          <w:gridAfter w:val="2"/>
          <w:wAfter w:w="76" w:type="dxa"/>
          <w:trHeight w:val="184"/>
        </w:trPr>
        <w:tc>
          <w:tcPr>
            <w:tcW w:w="779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50AB7C7C" w14:textId="77777777" w:rsidR="00A10405" w:rsidRPr="00A6493E" w:rsidRDefault="00A10405">
            <w:pPr>
              <w:snapToGrid w:val="0"/>
              <w:ind w:right="136"/>
              <w:jc w:val="right"/>
              <w:rPr>
                <w:b/>
                <w:sz w:val="20"/>
                <w:shd w:val="clear" w:color="auto" w:fill="FFFFFF"/>
              </w:rPr>
            </w:pPr>
            <w:r w:rsidRPr="00A6493E">
              <w:rPr>
                <w:b/>
                <w:sz w:val="20"/>
                <w:shd w:val="clear" w:color="auto" w:fill="FFFFFF"/>
              </w:rPr>
              <w:t>Iš viso</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DD382FA"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6549A2C"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46AB4C4C" w14:textId="77777777" w:rsidR="00A10405" w:rsidRPr="00A6493E" w:rsidRDefault="00A10405">
            <w:pPr>
              <w:snapToGrid w:val="0"/>
              <w:rPr>
                <w:b/>
                <w:bCs/>
                <w:sz w:val="20"/>
                <w:shd w:val="clear" w:color="auto" w:fill="FFFFFF"/>
              </w:rPr>
            </w:pPr>
          </w:p>
        </w:tc>
        <w:tc>
          <w:tcPr>
            <w:tcW w:w="72" w:type="dxa"/>
            <w:shd w:val="clear" w:color="auto" w:fill="auto"/>
          </w:tcPr>
          <w:p w14:paraId="349ACFEF" w14:textId="77777777" w:rsidR="00A10405" w:rsidRPr="00A6493E" w:rsidRDefault="00A10405">
            <w:pPr>
              <w:snapToGrid w:val="0"/>
              <w:rPr>
                <w:b/>
                <w:bCs/>
                <w:sz w:val="20"/>
                <w:shd w:val="clear" w:color="auto" w:fill="FFFFFF"/>
              </w:rPr>
            </w:pPr>
          </w:p>
        </w:tc>
        <w:tc>
          <w:tcPr>
            <w:tcW w:w="62" w:type="dxa"/>
            <w:shd w:val="clear" w:color="auto" w:fill="auto"/>
          </w:tcPr>
          <w:p w14:paraId="3227D2E0" w14:textId="77777777" w:rsidR="00A10405" w:rsidRPr="00A6493E" w:rsidRDefault="00A10405">
            <w:pPr>
              <w:snapToGrid w:val="0"/>
              <w:rPr>
                <w:b/>
                <w:bCs/>
                <w:sz w:val="20"/>
                <w:shd w:val="clear" w:color="auto" w:fill="FFFFFF"/>
              </w:rPr>
            </w:pPr>
          </w:p>
        </w:tc>
      </w:tr>
      <w:tr w:rsidR="00A10405" w:rsidRPr="00A6493E" w14:paraId="56691D3C" w14:textId="77777777" w:rsidTr="00A7567A">
        <w:trPr>
          <w:gridAfter w:val="2"/>
          <w:wAfter w:w="76" w:type="dxa"/>
          <w:trHeight w:val="293"/>
        </w:trPr>
        <w:tc>
          <w:tcPr>
            <w:tcW w:w="779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D1360DD" w14:textId="77777777" w:rsidR="00A10405" w:rsidRPr="00A6493E" w:rsidRDefault="00A10405">
            <w:pPr>
              <w:snapToGrid w:val="0"/>
              <w:jc w:val="right"/>
              <w:rPr>
                <w:sz w:val="20"/>
                <w:shd w:val="clear" w:color="auto" w:fill="FFFFFF"/>
              </w:rPr>
            </w:pPr>
            <w:r w:rsidRPr="00A6493E">
              <w:rPr>
                <w:b/>
                <w:bCs/>
                <w:sz w:val="20"/>
                <w:shd w:val="clear" w:color="auto" w:fill="FFFFFF"/>
              </w:rPr>
              <w:t>IŠ VISO IŠLAIDŲ</w:t>
            </w:r>
          </w:p>
        </w:tc>
        <w:tc>
          <w:tcPr>
            <w:tcW w:w="792" w:type="dxa"/>
            <w:tcBorders>
              <w:top w:val="single" w:sz="4" w:space="0" w:color="auto"/>
              <w:left w:val="single" w:sz="4" w:space="0" w:color="auto"/>
              <w:bottom w:val="single" w:sz="4" w:space="0" w:color="auto"/>
              <w:right w:val="single" w:sz="4" w:space="0" w:color="auto"/>
            </w:tcBorders>
            <w:shd w:val="clear" w:color="auto" w:fill="auto"/>
          </w:tcPr>
          <w:p w14:paraId="5B77B79B" w14:textId="77777777" w:rsidR="00A10405" w:rsidRPr="00A6493E" w:rsidRDefault="00A10405">
            <w:pPr>
              <w:snapToGrid w:val="0"/>
              <w:jc w:val="right"/>
              <w:rPr>
                <w:b/>
                <w:bCs/>
                <w:sz w:val="20"/>
                <w:shd w:val="clear" w:color="auto" w:fill="FFFFFF"/>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14:paraId="1ACB8D6D" w14:textId="77777777" w:rsidR="00A10405" w:rsidRPr="00A6493E" w:rsidRDefault="00A10405">
            <w:pPr>
              <w:snapToGrid w:val="0"/>
              <w:jc w:val="right"/>
              <w:rPr>
                <w:b/>
                <w:bCs/>
                <w:sz w:val="20"/>
                <w:shd w:val="clear" w:color="auto" w:fill="FFFFFF"/>
              </w:rPr>
            </w:pPr>
          </w:p>
        </w:tc>
        <w:tc>
          <w:tcPr>
            <w:tcW w:w="534" w:type="dxa"/>
            <w:gridSpan w:val="5"/>
            <w:tcBorders>
              <w:left w:val="single" w:sz="4" w:space="0" w:color="auto"/>
            </w:tcBorders>
            <w:shd w:val="clear" w:color="auto" w:fill="auto"/>
          </w:tcPr>
          <w:p w14:paraId="0DFD5974" w14:textId="77777777" w:rsidR="00A10405" w:rsidRPr="00A6493E" w:rsidRDefault="00A10405">
            <w:pPr>
              <w:snapToGrid w:val="0"/>
              <w:rPr>
                <w:b/>
                <w:bCs/>
                <w:sz w:val="20"/>
                <w:shd w:val="clear" w:color="auto" w:fill="FFFFFF"/>
              </w:rPr>
            </w:pPr>
          </w:p>
        </w:tc>
        <w:tc>
          <w:tcPr>
            <w:tcW w:w="72" w:type="dxa"/>
            <w:shd w:val="clear" w:color="auto" w:fill="auto"/>
          </w:tcPr>
          <w:p w14:paraId="4B5D7C39" w14:textId="77777777" w:rsidR="00A10405" w:rsidRPr="00A6493E" w:rsidRDefault="00A10405">
            <w:pPr>
              <w:snapToGrid w:val="0"/>
              <w:rPr>
                <w:b/>
                <w:bCs/>
                <w:sz w:val="20"/>
                <w:shd w:val="clear" w:color="auto" w:fill="FFFFFF"/>
              </w:rPr>
            </w:pPr>
          </w:p>
        </w:tc>
        <w:tc>
          <w:tcPr>
            <w:tcW w:w="62" w:type="dxa"/>
            <w:shd w:val="clear" w:color="auto" w:fill="auto"/>
          </w:tcPr>
          <w:p w14:paraId="5C7382AD" w14:textId="77777777" w:rsidR="00A10405" w:rsidRPr="00A6493E" w:rsidRDefault="00A10405">
            <w:pPr>
              <w:snapToGrid w:val="0"/>
              <w:rPr>
                <w:b/>
                <w:bCs/>
                <w:sz w:val="20"/>
                <w:shd w:val="clear" w:color="auto" w:fill="FFFFFF"/>
              </w:rPr>
            </w:pPr>
          </w:p>
        </w:tc>
      </w:tr>
    </w:tbl>
    <w:p w14:paraId="5F58F6D0" w14:textId="25C6C72C" w:rsidR="007E31AE" w:rsidRDefault="00973147">
      <w:pPr>
        <w:tabs>
          <w:tab w:val="left" w:pos="1296"/>
          <w:tab w:val="center" w:pos="4153"/>
          <w:tab w:val="right" w:pos="8306"/>
        </w:tabs>
        <w:rPr>
          <w:b/>
          <w:szCs w:val="24"/>
        </w:rPr>
      </w:pPr>
      <w:r>
        <w:rPr>
          <w:b/>
          <w:szCs w:val="24"/>
        </w:rPr>
        <w:t xml:space="preserve"> </w:t>
      </w:r>
    </w:p>
    <w:p w14:paraId="45E39F67" w14:textId="46B29D15" w:rsidR="003D0B75" w:rsidRDefault="007E31AE" w:rsidP="004701AF">
      <w:pPr>
        <w:rPr>
          <w:b/>
          <w:szCs w:val="24"/>
        </w:rPr>
      </w:pPr>
      <w:r>
        <w:rPr>
          <w:b/>
          <w:szCs w:val="24"/>
        </w:rPr>
        <w:br w:type="page"/>
      </w:r>
      <w:r w:rsidR="00C373D1" w:rsidRPr="00A6493E">
        <w:rPr>
          <w:b/>
          <w:szCs w:val="24"/>
        </w:rPr>
        <w:lastRenderedPageBreak/>
        <w:t>5. KARTU SU PARAIŠKA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1"/>
        <w:gridCol w:w="1517"/>
      </w:tblGrid>
      <w:tr w:rsidR="003D0B75" w:rsidRPr="00A6493E" w14:paraId="35F51448" w14:textId="77777777">
        <w:trPr>
          <w:cantSplit/>
          <w:trHeight w:val="357"/>
        </w:trPr>
        <w:tc>
          <w:tcPr>
            <w:tcW w:w="4212" w:type="pct"/>
            <w:tcBorders>
              <w:top w:val="single" w:sz="4" w:space="0" w:color="auto"/>
              <w:left w:val="single" w:sz="4" w:space="0" w:color="auto"/>
              <w:bottom w:val="single" w:sz="4" w:space="0" w:color="auto"/>
              <w:right w:val="single" w:sz="4" w:space="0" w:color="auto"/>
            </w:tcBorders>
            <w:shd w:val="clear" w:color="auto" w:fill="auto"/>
            <w:vAlign w:val="center"/>
          </w:tcPr>
          <w:p w14:paraId="36B535F9" w14:textId="59EEAF59" w:rsidR="003D0B75" w:rsidRPr="00A6493E" w:rsidRDefault="00A10405">
            <w:pPr>
              <w:keepNext/>
              <w:rPr>
                <w:b/>
                <w:szCs w:val="24"/>
              </w:rPr>
            </w:pPr>
            <w:r>
              <w:rPr>
                <w:b/>
                <w:szCs w:val="24"/>
              </w:rPr>
              <w:t>Dokumentai, kuriuos b</w:t>
            </w:r>
            <w:r w:rsidR="00C373D1" w:rsidRPr="00A6493E">
              <w:rPr>
                <w:b/>
                <w:szCs w:val="24"/>
              </w:rPr>
              <w:t>ūtina pateikti:</w:t>
            </w:r>
          </w:p>
        </w:tc>
        <w:tc>
          <w:tcPr>
            <w:tcW w:w="788" w:type="pct"/>
            <w:tcBorders>
              <w:top w:val="single" w:sz="4" w:space="0" w:color="auto"/>
              <w:left w:val="single" w:sz="4" w:space="0" w:color="auto"/>
              <w:bottom w:val="single" w:sz="4" w:space="0" w:color="auto"/>
              <w:right w:val="single" w:sz="4" w:space="0" w:color="auto"/>
            </w:tcBorders>
            <w:vAlign w:val="center"/>
          </w:tcPr>
          <w:p w14:paraId="60E46B4B" w14:textId="77777777" w:rsidR="003D0B75" w:rsidRPr="00A6493E" w:rsidRDefault="00C373D1">
            <w:pPr>
              <w:keepNext/>
              <w:jc w:val="center"/>
              <w:rPr>
                <w:sz w:val="22"/>
                <w:szCs w:val="22"/>
              </w:rPr>
            </w:pPr>
            <w:r w:rsidRPr="00A6493E">
              <w:rPr>
                <w:sz w:val="22"/>
                <w:szCs w:val="22"/>
              </w:rPr>
              <w:t>Lapų skaičius</w:t>
            </w:r>
          </w:p>
        </w:tc>
      </w:tr>
      <w:tr w:rsidR="003D0B75" w:rsidRPr="00A6493E" w14:paraId="517B7BBE"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tcPr>
          <w:p w14:paraId="1617E78C" w14:textId="77777777" w:rsidR="003D0B75" w:rsidRPr="00A6493E" w:rsidRDefault="00C373D1">
            <w:pPr>
              <w:keepNext/>
              <w:rPr>
                <w:iCs/>
                <w:szCs w:val="24"/>
              </w:rPr>
            </w:pPr>
            <w:r w:rsidRPr="00A6493E">
              <w:rPr>
                <w:iCs/>
                <w:szCs w:val="24"/>
              </w:rPr>
              <w:t>Programos vykdytojo VĮ Registrų centro išduota Lietuvos Respublikos juridinių asmenų registro elektroninio sertifikuoto išrašo kopija arba VĮ Registrų centro išduota Lietuvos Respublikos juridinių asmenų registro išplėstinio išrašo kopija</w:t>
            </w:r>
          </w:p>
        </w:tc>
        <w:tc>
          <w:tcPr>
            <w:tcW w:w="788" w:type="pct"/>
            <w:tcBorders>
              <w:top w:val="single" w:sz="4" w:space="0" w:color="auto"/>
              <w:left w:val="single" w:sz="4" w:space="0" w:color="auto"/>
              <w:bottom w:val="single" w:sz="4" w:space="0" w:color="auto"/>
              <w:right w:val="single" w:sz="4" w:space="0" w:color="auto"/>
            </w:tcBorders>
          </w:tcPr>
          <w:p w14:paraId="2E1AB416" w14:textId="77777777" w:rsidR="003D0B75" w:rsidRPr="00A6493E" w:rsidRDefault="003D0B75">
            <w:pPr>
              <w:keepNext/>
              <w:jc w:val="center"/>
              <w:rPr>
                <w:szCs w:val="24"/>
              </w:rPr>
            </w:pPr>
          </w:p>
        </w:tc>
      </w:tr>
      <w:tr w:rsidR="003D0B75" w:rsidRPr="00A6493E" w14:paraId="1BC96EA5"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tcPr>
          <w:p w14:paraId="09471A5E" w14:textId="59A4D1B9" w:rsidR="003D0B75" w:rsidRPr="00A6493E" w:rsidRDefault="00C373D1">
            <w:pPr>
              <w:keepNext/>
              <w:rPr>
                <w:iCs/>
                <w:szCs w:val="24"/>
              </w:rPr>
            </w:pPr>
            <w:r w:rsidRPr="00A6493E">
              <w:rPr>
                <w:iCs/>
                <w:szCs w:val="24"/>
                <w:lang w:eastAsia="lt-LT"/>
              </w:rPr>
              <w:t>Programos vykdytojo įstatų (nuostatų) patvirtinta kopija</w:t>
            </w:r>
            <w:r w:rsidR="007E31AE">
              <w:rPr>
                <w:iCs/>
                <w:szCs w:val="24"/>
                <w:lang w:eastAsia="lt-LT"/>
              </w:rPr>
              <w:t xml:space="preserve"> </w:t>
            </w:r>
            <w:r w:rsidR="007E31AE" w:rsidRPr="007E31AE">
              <w:rPr>
                <w:szCs w:val="16"/>
              </w:rPr>
              <w:t>(kai paraiška teikiama pirmą kartą)</w:t>
            </w:r>
          </w:p>
        </w:tc>
        <w:tc>
          <w:tcPr>
            <w:tcW w:w="788" w:type="pct"/>
            <w:tcBorders>
              <w:top w:val="single" w:sz="4" w:space="0" w:color="auto"/>
              <w:left w:val="single" w:sz="4" w:space="0" w:color="auto"/>
              <w:bottom w:val="single" w:sz="4" w:space="0" w:color="auto"/>
              <w:right w:val="single" w:sz="4" w:space="0" w:color="auto"/>
            </w:tcBorders>
          </w:tcPr>
          <w:p w14:paraId="07CB42AC" w14:textId="77777777" w:rsidR="003D0B75" w:rsidRPr="00A6493E" w:rsidRDefault="003D0B75">
            <w:pPr>
              <w:keepNext/>
              <w:jc w:val="center"/>
              <w:rPr>
                <w:szCs w:val="24"/>
              </w:rPr>
            </w:pPr>
          </w:p>
        </w:tc>
      </w:tr>
      <w:tr w:rsidR="003D0B75" w:rsidRPr="00A6493E" w14:paraId="754C7101"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tcPr>
          <w:p w14:paraId="19A65F39" w14:textId="3D3C9ECC" w:rsidR="003D0B75" w:rsidRPr="007E31AE" w:rsidRDefault="007E31AE">
            <w:pPr>
              <w:keepNext/>
              <w:rPr>
                <w:iCs/>
                <w:szCs w:val="24"/>
                <w:highlight w:val="yellow"/>
              </w:rPr>
            </w:pPr>
            <w:r w:rsidRPr="00A6493E">
              <w:rPr>
                <w:iCs/>
                <w:szCs w:val="24"/>
                <w:lang w:eastAsia="lt-LT"/>
              </w:rPr>
              <w:t>3 (trejų) paskutinių metų sporto veiklos aprašymas</w:t>
            </w:r>
          </w:p>
        </w:tc>
        <w:tc>
          <w:tcPr>
            <w:tcW w:w="788" w:type="pct"/>
            <w:tcBorders>
              <w:top w:val="single" w:sz="4" w:space="0" w:color="auto"/>
              <w:left w:val="single" w:sz="4" w:space="0" w:color="auto"/>
              <w:bottom w:val="single" w:sz="4" w:space="0" w:color="auto"/>
              <w:right w:val="single" w:sz="4" w:space="0" w:color="auto"/>
            </w:tcBorders>
          </w:tcPr>
          <w:p w14:paraId="1E9FD8CA" w14:textId="77777777" w:rsidR="003D0B75" w:rsidRPr="00A6493E" w:rsidRDefault="003D0B75">
            <w:pPr>
              <w:keepNext/>
              <w:jc w:val="center"/>
              <w:rPr>
                <w:szCs w:val="24"/>
              </w:rPr>
            </w:pPr>
          </w:p>
        </w:tc>
      </w:tr>
      <w:tr w:rsidR="003D0B75" w:rsidRPr="00A6493E" w14:paraId="34C3F04E"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tcPr>
          <w:p w14:paraId="10983957" w14:textId="77777777" w:rsidR="003D0B75" w:rsidRPr="00A6493E" w:rsidRDefault="00C373D1">
            <w:pPr>
              <w:keepNext/>
              <w:rPr>
                <w:iCs/>
                <w:szCs w:val="24"/>
              </w:rPr>
            </w:pPr>
            <w:r w:rsidRPr="00A6493E">
              <w:rPr>
                <w:iCs/>
                <w:szCs w:val="24"/>
                <w:lang w:eastAsia="lt-LT"/>
              </w:rPr>
              <w:t xml:space="preserve">Dokumentai, patvirtinantys organizacijos turimas lėšas, </w:t>
            </w:r>
            <w:r w:rsidRPr="00A6493E">
              <w:rPr>
                <w:iCs/>
                <w:szCs w:val="24"/>
              </w:rPr>
              <w:t>sutarčių, preliminarių sutarčių kopijos, ketinimų protokolai, raštai, laiškai</w:t>
            </w:r>
          </w:p>
        </w:tc>
        <w:tc>
          <w:tcPr>
            <w:tcW w:w="788" w:type="pct"/>
            <w:tcBorders>
              <w:top w:val="single" w:sz="4" w:space="0" w:color="auto"/>
              <w:left w:val="single" w:sz="4" w:space="0" w:color="auto"/>
              <w:bottom w:val="single" w:sz="4" w:space="0" w:color="auto"/>
              <w:right w:val="single" w:sz="4" w:space="0" w:color="auto"/>
            </w:tcBorders>
          </w:tcPr>
          <w:p w14:paraId="3ADC6964" w14:textId="77777777" w:rsidR="003D0B75" w:rsidRPr="00A6493E" w:rsidRDefault="003D0B75">
            <w:pPr>
              <w:keepNext/>
              <w:jc w:val="center"/>
              <w:rPr>
                <w:szCs w:val="24"/>
              </w:rPr>
            </w:pPr>
          </w:p>
        </w:tc>
      </w:tr>
      <w:tr w:rsidR="00C26C78" w:rsidRPr="00C26C78" w14:paraId="24724E0A"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shd w:val="clear" w:color="auto" w:fill="auto"/>
          </w:tcPr>
          <w:p w14:paraId="5BE6A50B" w14:textId="210F0AC0" w:rsidR="003D0B75" w:rsidRPr="00C26C78" w:rsidRDefault="007E31AE">
            <w:pPr>
              <w:keepNext/>
              <w:rPr>
                <w:iCs/>
                <w:szCs w:val="24"/>
              </w:rPr>
            </w:pPr>
            <w:r w:rsidRPr="00C26C78">
              <w:rPr>
                <w:szCs w:val="16"/>
              </w:rPr>
              <w:t>Įsipareigojimo raštas</w:t>
            </w:r>
            <w:r w:rsidR="00754DD2" w:rsidRPr="00C26C78">
              <w:rPr>
                <w:szCs w:val="16"/>
              </w:rPr>
              <w:t xml:space="preserve"> dalyvauti programoje</w:t>
            </w:r>
            <w:r w:rsidR="00B72AAD" w:rsidRPr="00C26C78">
              <w:rPr>
                <w:szCs w:val="16"/>
              </w:rPr>
              <w:t xml:space="preserve"> (privaloma </w:t>
            </w:r>
            <w:r w:rsidR="00754DD2" w:rsidRPr="00C26C78">
              <w:rPr>
                <w:szCs w:val="16"/>
              </w:rPr>
              <w:t>nurod</w:t>
            </w:r>
            <w:r w:rsidR="00B72AAD" w:rsidRPr="00C26C78">
              <w:rPr>
                <w:szCs w:val="16"/>
              </w:rPr>
              <w:t xml:space="preserve">yti programoje </w:t>
            </w:r>
            <w:r w:rsidRPr="00C26C78">
              <w:rPr>
                <w:szCs w:val="16"/>
              </w:rPr>
              <w:t xml:space="preserve">dalyvausiančių sportinio rengimo grupių ir </w:t>
            </w:r>
            <w:r w:rsidR="00754DD2" w:rsidRPr="00C26C78">
              <w:rPr>
                <w:szCs w:val="16"/>
              </w:rPr>
              <w:t xml:space="preserve">su jomis dirbsiančių </w:t>
            </w:r>
            <w:r w:rsidRPr="00C26C78">
              <w:rPr>
                <w:szCs w:val="16"/>
              </w:rPr>
              <w:t>trenerių (su kuriais yra sudarytos sutartys) skaiči</w:t>
            </w:r>
            <w:r w:rsidR="00B72AAD" w:rsidRPr="00C26C78">
              <w:rPr>
                <w:szCs w:val="16"/>
              </w:rPr>
              <w:t>us)</w:t>
            </w:r>
          </w:p>
        </w:tc>
        <w:tc>
          <w:tcPr>
            <w:tcW w:w="788" w:type="pct"/>
            <w:tcBorders>
              <w:top w:val="single" w:sz="4" w:space="0" w:color="auto"/>
              <w:left w:val="single" w:sz="4" w:space="0" w:color="auto"/>
              <w:bottom w:val="single" w:sz="4" w:space="0" w:color="auto"/>
              <w:right w:val="single" w:sz="4" w:space="0" w:color="auto"/>
            </w:tcBorders>
          </w:tcPr>
          <w:p w14:paraId="3A56867D" w14:textId="77777777" w:rsidR="003D0B75" w:rsidRPr="00C26C78" w:rsidRDefault="003D0B75">
            <w:pPr>
              <w:keepNext/>
              <w:jc w:val="center"/>
              <w:rPr>
                <w:szCs w:val="24"/>
              </w:rPr>
            </w:pPr>
          </w:p>
        </w:tc>
      </w:tr>
      <w:tr w:rsidR="003D0B75" w:rsidRPr="00A6493E" w14:paraId="3D8BAFBD"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shd w:val="clear" w:color="auto" w:fill="auto"/>
          </w:tcPr>
          <w:p w14:paraId="1D251B16" w14:textId="0F3BDA43" w:rsidR="003D0B75" w:rsidRPr="00A6493E" w:rsidRDefault="00C373D1">
            <w:pPr>
              <w:ind w:left="24"/>
              <w:rPr>
                <w:iCs/>
                <w:szCs w:val="24"/>
                <w:lang w:eastAsia="lt-LT"/>
              </w:rPr>
            </w:pPr>
            <w:r w:rsidRPr="00A6493E">
              <w:rPr>
                <w:iCs/>
                <w:szCs w:val="24"/>
                <w:lang w:eastAsia="lt-LT"/>
              </w:rPr>
              <w:t xml:space="preserve">Kiti dokumentai, kuriuos, </w:t>
            </w:r>
            <w:r w:rsidR="00A10405">
              <w:rPr>
                <w:iCs/>
                <w:szCs w:val="24"/>
                <w:lang w:eastAsia="lt-LT"/>
              </w:rPr>
              <w:t>p</w:t>
            </w:r>
            <w:r w:rsidRPr="00A6493E">
              <w:rPr>
                <w:iCs/>
                <w:szCs w:val="24"/>
                <w:lang w:eastAsia="lt-LT"/>
              </w:rPr>
              <w:t>araiškos teikėjo nuomone, tikslinga pateikti</w:t>
            </w:r>
          </w:p>
        </w:tc>
        <w:tc>
          <w:tcPr>
            <w:tcW w:w="788" w:type="pct"/>
            <w:tcBorders>
              <w:top w:val="single" w:sz="4" w:space="0" w:color="auto"/>
              <w:left w:val="single" w:sz="4" w:space="0" w:color="auto"/>
              <w:bottom w:val="single" w:sz="4" w:space="0" w:color="auto"/>
              <w:right w:val="single" w:sz="4" w:space="0" w:color="auto"/>
            </w:tcBorders>
          </w:tcPr>
          <w:p w14:paraId="338CD9C8" w14:textId="77777777" w:rsidR="003D0B75" w:rsidRPr="00A6493E" w:rsidRDefault="003D0B75">
            <w:pPr>
              <w:keepNext/>
              <w:jc w:val="center"/>
              <w:rPr>
                <w:szCs w:val="24"/>
              </w:rPr>
            </w:pPr>
          </w:p>
        </w:tc>
      </w:tr>
      <w:tr w:rsidR="003D0B75" w:rsidRPr="00A6493E" w14:paraId="113A2F63"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shd w:val="clear" w:color="auto" w:fill="auto"/>
          </w:tcPr>
          <w:p w14:paraId="32E1B695" w14:textId="7678F9A5" w:rsidR="003D0B75" w:rsidRPr="00A6493E" w:rsidRDefault="00A10405">
            <w:pPr>
              <w:keepNext/>
              <w:rPr>
                <w:b/>
                <w:iCs/>
                <w:szCs w:val="24"/>
              </w:rPr>
            </w:pPr>
            <w:r>
              <w:rPr>
                <w:b/>
                <w:iCs/>
                <w:szCs w:val="24"/>
              </w:rPr>
              <w:t>Dokumentai, kuriuos p</w:t>
            </w:r>
            <w:r w:rsidR="00C373D1" w:rsidRPr="00A6493E">
              <w:rPr>
                <w:b/>
                <w:iCs/>
                <w:szCs w:val="24"/>
              </w:rPr>
              <w:t>ageidautina pateikti:</w:t>
            </w:r>
          </w:p>
        </w:tc>
        <w:tc>
          <w:tcPr>
            <w:tcW w:w="788" w:type="pct"/>
            <w:tcBorders>
              <w:top w:val="single" w:sz="4" w:space="0" w:color="auto"/>
              <w:left w:val="single" w:sz="4" w:space="0" w:color="auto"/>
              <w:bottom w:val="single" w:sz="4" w:space="0" w:color="auto"/>
              <w:right w:val="single" w:sz="4" w:space="0" w:color="auto"/>
            </w:tcBorders>
          </w:tcPr>
          <w:p w14:paraId="18265290" w14:textId="77777777" w:rsidR="003D0B75" w:rsidRPr="00A6493E" w:rsidRDefault="003D0B75">
            <w:pPr>
              <w:keepNext/>
              <w:jc w:val="center"/>
              <w:rPr>
                <w:szCs w:val="24"/>
              </w:rPr>
            </w:pPr>
          </w:p>
        </w:tc>
      </w:tr>
      <w:tr w:rsidR="003D0B75" w:rsidRPr="00A6493E" w14:paraId="427324A4"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shd w:val="clear" w:color="auto" w:fill="auto"/>
          </w:tcPr>
          <w:p w14:paraId="0038B0FA" w14:textId="02069037" w:rsidR="003D0B75" w:rsidRPr="00254998" w:rsidRDefault="00C373D1">
            <w:pPr>
              <w:keepNext/>
              <w:rPr>
                <w:iCs/>
                <w:sz w:val="22"/>
                <w:szCs w:val="22"/>
              </w:rPr>
            </w:pPr>
            <w:r w:rsidRPr="00254998">
              <w:rPr>
                <w:iCs/>
                <w:sz w:val="22"/>
                <w:szCs w:val="22"/>
              </w:rPr>
              <w:t>Programos vadovo gyvenimo aprašym</w:t>
            </w:r>
            <w:r w:rsidR="00A10405" w:rsidRPr="00254998">
              <w:rPr>
                <w:iCs/>
                <w:sz w:val="22"/>
                <w:szCs w:val="22"/>
              </w:rPr>
              <w:t>as</w:t>
            </w:r>
            <w:r w:rsidRPr="00254998">
              <w:rPr>
                <w:iCs/>
                <w:sz w:val="22"/>
                <w:szCs w:val="22"/>
              </w:rPr>
              <w:t xml:space="preserve"> (CV)</w:t>
            </w:r>
          </w:p>
        </w:tc>
        <w:tc>
          <w:tcPr>
            <w:tcW w:w="788" w:type="pct"/>
            <w:tcBorders>
              <w:top w:val="single" w:sz="4" w:space="0" w:color="auto"/>
              <w:left w:val="single" w:sz="4" w:space="0" w:color="auto"/>
              <w:bottom w:val="single" w:sz="4" w:space="0" w:color="auto"/>
              <w:right w:val="single" w:sz="4" w:space="0" w:color="auto"/>
            </w:tcBorders>
          </w:tcPr>
          <w:p w14:paraId="19EA094A" w14:textId="77777777" w:rsidR="003D0B75" w:rsidRPr="00A6493E" w:rsidRDefault="003D0B75">
            <w:pPr>
              <w:keepNext/>
              <w:jc w:val="center"/>
              <w:rPr>
                <w:i/>
                <w:szCs w:val="24"/>
              </w:rPr>
            </w:pPr>
          </w:p>
        </w:tc>
      </w:tr>
      <w:tr w:rsidR="003D0B75" w:rsidRPr="00A6493E" w14:paraId="4127EA7C"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shd w:val="clear" w:color="auto" w:fill="auto"/>
          </w:tcPr>
          <w:p w14:paraId="565177BB" w14:textId="08C05777" w:rsidR="003D0B75" w:rsidRPr="00254998" w:rsidRDefault="00C373D1">
            <w:pPr>
              <w:keepNext/>
              <w:rPr>
                <w:iCs/>
                <w:sz w:val="22"/>
                <w:szCs w:val="22"/>
              </w:rPr>
            </w:pPr>
            <w:r w:rsidRPr="00254998">
              <w:rPr>
                <w:iCs/>
                <w:sz w:val="22"/>
                <w:szCs w:val="22"/>
              </w:rPr>
              <w:t>Elektronin</w:t>
            </w:r>
            <w:r w:rsidR="00A10405" w:rsidRPr="00254998">
              <w:rPr>
                <w:iCs/>
                <w:sz w:val="22"/>
                <w:szCs w:val="22"/>
              </w:rPr>
              <w:t>ė</w:t>
            </w:r>
            <w:r w:rsidRPr="00254998">
              <w:rPr>
                <w:iCs/>
                <w:sz w:val="22"/>
                <w:szCs w:val="22"/>
              </w:rPr>
              <w:t xml:space="preserve"> paraiškos versij</w:t>
            </w:r>
            <w:r w:rsidR="00A10405" w:rsidRPr="00254998">
              <w:rPr>
                <w:iCs/>
                <w:sz w:val="22"/>
                <w:szCs w:val="22"/>
              </w:rPr>
              <w:t>a</w:t>
            </w:r>
            <w:r w:rsidRPr="00254998">
              <w:rPr>
                <w:iCs/>
                <w:sz w:val="22"/>
                <w:szCs w:val="22"/>
              </w:rPr>
              <w:t xml:space="preserve"> </w:t>
            </w:r>
            <w:r w:rsidR="00A10405" w:rsidRPr="00254998">
              <w:rPr>
                <w:iCs/>
                <w:sz w:val="22"/>
                <w:szCs w:val="22"/>
              </w:rPr>
              <w:t>„</w:t>
            </w:r>
            <w:r w:rsidRPr="00254998">
              <w:rPr>
                <w:iCs/>
                <w:sz w:val="22"/>
                <w:szCs w:val="22"/>
              </w:rPr>
              <w:t>Microsoft Word</w:t>
            </w:r>
            <w:r w:rsidR="00A10405" w:rsidRPr="00254998">
              <w:rPr>
                <w:iCs/>
                <w:sz w:val="22"/>
                <w:szCs w:val="22"/>
              </w:rPr>
              <w:t>“</w:t>
            </w:r>
            <w:r w:rsidRPr="00254998">
              <w:rPr>
                <w:iCs/>
                <w:sz w:val="22"/>
                <w:szCs w:val="22"/>
              </w:rPr>
              <w:t xml:space="preserve"> formatu</w:t>
            </w:r>
            <w:r w:rsidR="00C55920" w:rsidRPr="00254998">
              <w:rPr>
                <w:iCs/>
                <w:sz w:val="22"/>
                <w:szCs w:val="22"/>
              </w:rPr>
              <w:t xml:space="preserve"> „docx“</w:t>
            </w:r>
          </w:p>
        </w:tc>
        <w:tc>
          <w:tcPr>
            <w:tcW w:w="788" w:type="pct"/>
            <w:tcBorders>
              <w:top w:val="single" w:sz="4" w:space="0" w:color="auto"/>
              <w:left w:val="single" w:sz="4" w:space="0" w:color="auto"/>
              <w:bottom w:val="single" w:sz="4" w:space="0" w:color="auto"/>
              <w:right w:val="single" w:sz="4" w:space="0" w:color="auto"/>
            </w:tcBorders>
          </w:tcPr>
          <w:p w14:paraId="0E6B3048" w14:textId="77777777" w:rsidR="003D0B75" w:rsidRPr="00A6493E" w:rsidRDefault="003D0B75">
            <w:pPr>
              <w:keepNext/>
              <w:jc w:val="center"/>
              <w:rPr>
                <w:i/>
                <w:szCs w:val="24"/>
              </w:rPr>
            </w:pPr>
          </w:p>
        </w:tc>
      </w:tr>
      <w:tr w:rsidR="001E66FD" w:rsidRPr="00A6493E" w14:paraId="471A3F10" w14:textId="77777777">
        <w:trPr>
          <w:cantSplit/>
          <w:trHeight w:val="293"/>
        </w:trPr>
        <w:tc>
          <w:tcPr>
            <w:tcW w:w="4212" w:type="pct"/>
            <w:tcBorders>
              <w:top w:val="single" w:sz="4" w:space="0" w:color="auto"/>
              <w:left w:val="single" w:sz="4" w:space="0" w:color="auto"/>
              <w:bottom w:val="single" w:sz="4" w:space="0" w:color="auto"/>
              <w:right w:val="single" w:sz="4" w:space="0" w:color="auto"/>
            </w:tcBorders>
            <w:shd w:val="clear" w:color="auto" w:fill="auto"/>
          </w:tcPr>
          <w:p w14:paraId="343FB395" w14:textId="47844643" w:rsidR="001E66FD" w:rsidRPr="00A6493E" w:rsidRDefault="007E31AE">
            <w:pPr>
              <w:keepNext/>
              <w:rPr>
                <w:i/>
                <w:sz w:val="22"/>
                <w:szCs w:val="22"/>
              </w:rPr>
            </w:pPr>
            <w:r w:rsidRPr="007E31AE">
              <w:rPr>
                <w:iCs/>
                <w:szCs w:val="24"/>
              </w:rPr>
              <w:t>Organizacijos strateginis veiklos planas</w:t>
            </w:r>
          </w:p>
        </w:tc>
        <w:tc>
          <w:tcPr>
            <w:tcW w:w="788" w:type="pct"/>
            <w:tcBorders>
              <w:top w:val="single" w:sz="4" w:space="0" w:color="auto"/>
              <w:left w:val="single" w:sz="4" w:space="0" w:color="auto"/>
              <w:bottom w:val="single" w:sz="4" w:space="0" w:color="auto"/>
              <w:right w:val="single" w:sz="4" w:space="0" w:color="auto"/>
            </w:tcBorders>
          </w:tcPr>
          <w:p w14:paraId="0AD922D7" w14:textId="77777777" w:rsidR="001E66FD" w:rsidRPr="00A6493E" w:rsidRDefault="001E66FD">
            <w:pPr>
              <w:keepNext/>
              <w:jc w:val="center"/>
              <w:rPr>
                <w:i/>
                <w:szCs w:val="24"/>
              </w:rPr>
            </w:pPr>
          </w:p>
        </w:tc>
      </w:tr>
    </w:tbl>
    <w:p w14:paraId="4863CA5C" w14:textId="77777777" w:rsidR="00C26C78" w:rsidRPr="00C26C78" w:rsidRDefault="00C26C78" w:rsidP="00973147">
      <w:pPr>
        <w:tabs>
          <w:tab w:val="left" w:pos="567"/>
          <w:tab w:val="left" w:pos="709"/>
        </w:tabs>
        <w:jc w:val="both"/>
        <w:rPr>
          <w:iCs/>
          <w:sz w:val="20"/>
        </w:rPr>
      </w:pPr>
    </w:p>
    <w:p w14:paraId="475C5671" w14:textId="56E91F54" w:rsidR="00B72AAD" w:rsidRPr="00C26C78" w:rsidRDefault="00B72AAD" w:rsidP="00973147">
      <w:pPr>
        <w:tabs>
          <w:tab w:val="left" w:pos="567"/>
          <w:tab w:val="left" w:pos="709"/>
        </w:tabs>
        <w:jc w:val="both"/>
        <w:rPr>
          <w:b/>
          <w:bCs/>
          <w:iCs/>
          <w:sz w:val="20"/>
        </w:rPr>
      </w:pPr>
      <w:r w:rsidRPr="00C26C78">
        <w:rPr>
          <w:iCs/>
          <w:sz w:val="20"/>
        </w:rPr>
        <w:t>Patvirtinu, kad:</w:t>
      </w:r>
    </w:p>
    <w:p w14:paraId="6F39CD20" w14:textId="2FCFEDF8" w:rsidR="00B72AAD" w:rsidRPr="00C26C78" w:rsidRDefault="00011C96" w:rsidP="001F3677">
      <w:pPr>
        <w:tabs>
          <w:tab w:val="left" w:pos="567"/>
          <w:tab w:val="left" w:pos="709"/>
        </w:tabs>
        <w:jc w:val="both"/>
        <w:rPr>
          <w:sz w:val="20"/>
        </w:rPr>
      </w:pPr>
      <w:sdt>
        <w:sdtPr>
          <w:rPr>
            <w:sz w:val="20"/>
          </w:rPr>
          <w:id w:val="1574466071"/>
          <w14:checkbox>
            <w14:checked w14:val="0"/>
            <w14:checkedState w14:val="2612" w14:font="MS Gothic"/>
            <w14:uncheckedState w14:val="2610" w14:font="MS Gothic"/>
          </w14:checkbox>
        </w:sdtPr>
        <w:sdtEndPr/>
        <w:sdtContent>
          <w:r w:rsidR="00C26C78" w:rsidRPr="00C26C78">
            <w:rPr>
              <w:rFonts w:ascii="MS Gothic" w:eastAsia="MS Gothic" w:hAnsi="MS Gothic" w:hint="eastAsia"/>
              <w:sz w:val="20"/>
            </w:rPr>
            <w:t>☐</w:t>
          </w:r>
        </w:sdtContent>
      </w:sdt>
      <w:r w:rsidR="001F3677" w:rsidRPr="00C26C78">
        <w:rPr>
          <w:iCs/>
          <w:sz w:val="20"/>
        </w:rPr>
        <w:t xml:space="preserve">  </w:t>
      </w:r>
      <w:r w:rsidR="00B72AAD" w:rsidRPr="00C26C78">
        <w:rPr>
          <w:sz w:val="20"/>
        </w:rPr>
        <w:t>s</w:t>
      </w:r>
      <w:r w:rsidR="001F3677" w:rsidRPr="00C26C78">
        <w:rPr>
          <w:sz w:val="20"/>
        </w:rPr>
        <w:t xml:space="preserve">u </w:t>
      </w:r>
      <w:r w:rsidR="001F3677" w:rsidRPr="00C26C78">
        <w:rPr>
          <w:bCs/>
          <w:sz w:val="20"/>
        </w:rPr>
        <w:t>Panevėžio miesto futbolo sporto šakos 2025–2027 metų</w:t>
      </w:r>
      <w:r w:rsidR="001F3677" w:rsidRPr="00C26C78">
        <w:rPr>
          <w:sz w:val="20"/>
        </w:rPr>
        <w:t> </w:t>
      </w:r>
      <w:r w:rsidR="001F3677" w:rsidRPr="00C26C78">
        <w:rPr>
          <w:bCs/>
          <w:sz w:val="20"/>
        </w:rPr>
        <w:t xml:space="preserve">plėtros programos ir jos </w:t>
      </w:r>
      <w:r w:rsidR="001F3677" w:rsidRPr="00C26C78">
        <w:rPr>
          <w:sz w:val="20"/>
        </w:rPr>
        <w:t xml:space="preserve">finansavimo iš savivaldybės biudžeto lėšų konkurso nuostatais, patvirtintais Panevėžio miesto savivaldybės tarybos </w:t>
      </w:r>
      <w:r w:rsidR="001F3677" w:rsidRPr="00C26C78">
        <w:rPr>
          <w:sz w:val="20"/>
          <w:shd w:val="clear" w:color="auto" w:fill="FFFFFF"/>
        </w:rPr>
        <w:t xml:space="preserve">2024 m. gruodžio 27 d. sprendimu Nr. </w:t>
      </w:r>
      <w:r w:rsidR="001F3677" w:rsidRPr="00C26C78">
        <w:rPr>
          <w:sz w:val="20"/>
        </w:rPr>
        <w:t>1-563 „</w:t>
      </w:r>
      <w:r w:rsidR="001F3677" w:rsidRPr="00C26C78">
        <w:rPr>
          <w:bCs/>
          <w:sz w:val="20"/>
        </w:rPr>
        <w:t>Dėl Panevėžio miesto futbolo sporto šakos 2025–2027 metų</w:t>
      </w:r>
      <w:r w:rsidR="001F3677" w:rsidRPr="00C26C78">
        <w:rPr>
          <w:sz w:val="20"/>
        </w:rPr>
        <w:t xml:space="preserve"> </w:t>
      </w:r>
      <w:r w:rsidR="001F3677" w:rsidRPr="00C26C78">
        <w:rPr>
          <w:bCs/>
          <w:sz w:val="20"/>
        </w:rPr>
        <w:t xml:space="preserve">plėtros programos ir jos </w:t>
      </w:r>
      <w:r w:rsidR="001F3677" w:rsidRPr="00C26C78">
        <w:rPr>
          <w:sz w:val="20"/>
        </w:rPr>
        <w:t>finansavimo iš savivaldybės biudžeto lėšų konkurso nuostatų</w:t>
      </w:r>
      <w:r w:rsidR="001F3677" w:rsidRPr="00C26C78">
        <w:rPr>
          <w:bCs/>
          <w:sz w:val="20"/>
        </w:rPr>
        <w:t xml:space="preserve"> patvirtinimo</w:t>
      </w:r>
      <w:r w:rsidR="001F3677" w:rsidRPr="00C26C78">
        <w:rPr>
          <w:sz w:val="20"/>
        </w:rPr>
        <w:t>“</w:t>
      </w:r>
      <w:r w:rsidR="00B72AAD" w:rsidRPr="00C26C78">
        <w:rPr>
          <w:sz w:val="20"/>
        </w:rPr>
        <w:t xml:space="preserve">, (toliau – Nuostatai) </w:t>
      </w:r>
      <w:r w:rsidR="001F3677" w:rsidRPr="00C26C78">
        <w:rPr>
          <w:sz w:val="20"/>
        </w:rPr>
        <w:t>susipažinau</w:t>
      </w:r>
      <w:r w:rsidR="00B72AAD" w:rsidRPr="00C26C78">
        <w:rPr>
          <w:sz w:val="20"/>
        </w:rPr>
        <w:t>;</w:t>
      </w:r>
    </w:p>
    <w:p w14:paraId="13738EA0" w14:textId="2FCB391E" w:rsidR="001F3677" w:rsidRPr="00C26C78" w:rsidRDefault="00011C96" w:rsidP="001F3677">
      <w:pPr>
        <w:tabs>
          <w:tab w:val="left" w:pos="567"/>
          <w:tab w:val="left" w:pos="709"/>
        </w:tabs>
        <w:jc w:val="both"/>
        <w:rPr>
          <w:bCs/>
          <w:sz w:val="20"/>
        </w:rPr>
      </w:pPr>
      <w:sdt>
        <w:sdtPr>
          <w:rPr>
            <w:sz w:val="20"/>
          </w:rPr>
          <w:id w:val="589971956"/>
          <w14:checkbox>
            <w14:checked w14:val="0"/>
            <w14:checkedState w14:val="2612" w14:font="MS Gothic"/>
            <w14:uncheckedState w14:val="2610" w14:font="MS Gothic"/>
          </w14:checkbox>
        </w:sdtPr>
        <w:sdtEndPr/>
        <w:sdtContent>
          <w:r w:rsidR="00C26C78" w:rsidRPr="00C26C78">
            <w:rPr>
              <w:rFonts w:ascii="MS Gothic" w:eastAsia="MS Gothic" w:hAnsi="MS Gothic" w:hint="eastAsia"/>
              <w:sz w:val="20"/>
            </w:rPr>
            <w:t>☐</w:t>
          </w:r>
        </w:sdtContent>
      </w:sdt>
      <w:r w:rsidR="00B72AAD" w:rsidRPr="00C26C78">
        <w:rPr>
          <w:iCs/>
          <w:sz w:val="20"/>
        </w:rPr>
        <w:t xml:space="preserve">  </w:t>
      </w:r>
      <w:r w:rsidR="001F3677" w:rsidRPr="00C26C78">
        <w:rPr>
          <w:sz w:val="20"/>
        </w:rPr>
        <w:t>paraiškoje pateikti duomenys yra teisingi</w:t>
      </w:r>
      <w:r w:rsidR="007E31AE" w:rsidRPr="00C26C78">
        <w:rPr>
          <w:sz w:val="20"/>
        </w:rPr>
        <w:t>;</w:t>
      </w:r>
    </w:p>
    <w:p w14:paraId="0096D4C7" w14:textId="071B9AC3" w:rsidR="001F3677" w:rsidRPr="00C26C78" w:rsidRDefault="00011C96" w:rsidP="00973147">
      <w:pPr>
        <w:tabs>
          <w:tab w:val="left" w:pos="567"/>
          <w:tab w:val="left" w:pos="709"/>
        </w:tabs>
        <w:jc w:val="both"/>
        <w:rPr>
          <w:iCs/>
          <w:sz w:val="20"/>
        </w:rPr>
      </w:pPr>
      <w:sdt>
        <w:sdtPr>
          <w:rPr>
            <w:sz w:val="20"/>
          </w:rPr>
          <w:id w:val="1091512353"/>
          <w14:checkbox>
            <w14:checked w14:val="0"/>
            <w14:checkedState w14:val="2612" w14:font="MS Gothic"/>
            <w14:uncheckedState w14:val="2610" w14:font="MS Gothic"/>
          </w14:checkbox>
        </w:sdtPr>
        <w:sdtEndPr/>
        <w:sdtContent>
          <w:r w:rsidR="00C26C78" w:rsidRPr="00C26C78">
            <w:rPr>
              <w:rFonts w:ascii="MS Gothic" w:eastAsia="MS Gothic" w:hAnsi="MS Gothic" w:hint="eastAsia"/>
              <w:sz w:val="20"/>
            </w:rPr>
            <w:t>☐</w:t>
          </w:r>
        </w:sdtContent>
      </w:sdt>
      <w:r w:rsidR="001F3677" w:rsidRPr="00C26C78">
        <w:rPr>
          <w:iCs/>
          <w:sz w:val="20"/>
        </w:rPr>
        <w:t xml:space="preserve">  nėra </w:t>
      </w:r>
      <w:r w:rsidR="007E31AE" w:rsidRPr="00C26C78">
        <w:rPr>
          <w:iCs/>
          <w:sz w:val="20"/>
        </w:rPr>
        <w:t>aplinkybių</w:t>
      </w:r>
      <w:r w:rsidR="00B72AAD" w:rsidRPr="00C26C78">
        <w:rPr>
          <w:iCs/>
          <w:sz w:val="20"/>
        </w:rPr>
        <w:t>,</w:t>
      </w:r>
      <w:r w:rsidR="001F3677" w:rsidRPr="00C26C78">
        <w:rPr>
          <w:iCs/>
          <w:sz w:val="20"/>
        </w:rPr>
        <w:t xml:space="preserve"> </w:t>
      </w:r>
      <w:r w:rsidR="007E31AE" w:rsidRPr="00C26C78">
        <w:rPr>
          <w:iCs/>
          <w:sz w:val="20"/>
        </w:rPr>
        <w:t>nurodytų</w:t>
      </w:r>
      <w:r w:rsidR="001F3677" w:rsidRPr="00C26C78">
        <w:rPr>
          <w:iCs/>
          <w:sz w:val="20"/>
        </w:rPr>
        <w:t xml:space="preserve"> </w:t>
      </w:r>
      <w:r w:rsidR="00A8047F" w:rsidRPr="00C26C78">
        <w:rPr>
          <w:iCs/>
          <w:sz w:val="20"/>
        </w:rPr>
        <w:t>Nuostatų</w:t>
      </w:r>
      <w:r w:rsidR="001F3677" w:rsidRPr="00C26C78">
        <w:rPr>
          <w:iCs/>
          <w:sz w:val="20"/>
        </w:rPr>
        <w:t xml:space="preserve"> </w:t>
      </w:r>
      <w:r w:rsidR="00A8047F" w:rsidRPr="00C26C78">
        <w:rPr>
          <w:iCs/>
          <w:sz w:val="20"/>
        </w:rPr>
        <w:t>20</w:t>
      </w:r>
      <w:r w:rsidR="001F3677" w:rsidRPr="00C26C78">
        <w:rPr>
          <w:iCs/>
          <w:sz w:val="20"/>
        </w:rPr>
        <w:t xml:space="preserve"> punkte</w:t>
      </w:r>
      <w:r w:rsidR="007E31AE" w:rsidRPr="00C26C78">
        <w:rPr>
          <w:iCs/>
          <w:sz w:val="20"/>
        </w:rPr>
        <w:t>.</w:t>
      </w:r>
    </w:p>
    <w:p w14:paraId="4D791628" w14:textId="77777777" w:rsidR="00413D7F" w:rsidRPr="00C26C78" w:rsidRDefault="00413D7F" w:rsidP="00973147">
      <w:pPr>
        <w:tabs>
          <w:tab w:val="left" w:pos="567"/>
          <w:tab w:val="left" w:pos="709"/>
        </w:tabs>
        <w:jc w:val="both"/>
        <w:rPr>
          <w:iCs/>
        </w:rPr>
      </w:pPr>
    </w:p>
    <w:p w14:paraId="29194458" w14:textId="77777777" w:rsidR="00973147" w:rsidRPr="001F3AEC" w:rsidRDefault="00973147" w:rsidP="00973147">
      <w:pPr>
        <w:jc w:val="both"/>
        <w:rPr>
          <w:sz w:val="20"/>
        </w:rPr>
      </w:pPr>
      <w:r w:rsidRPr="001F3AEC">
        <w:rPr>
          <w:sz w:val="20"/>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kitais teisės aktais, reglamentuojančiais asmens duomenų teisinę apsaugą. Savivaldybės administracijai priėmus sprendimą dėl finansavimo dokumentai, kuriuose yra asmens duomenų, tvarkomi ir saugomi 3 metus, jei programos projektui finansavimas neskiriamas – programos projekto paraiška saugoma 1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09655631" w14:textId="77777777" w:rsidR="00973147" w:rsidRPr="00754DD2" w:rsidRDefault="00973147">
      <w:pPr>
        <w:rPr>
          <w:sz w:val="20"/>
        </w:rPr>
      </w:pPr>
    </w:p>
    <w:p w14:paraId="5F08AC87" w14:textId="66615C56" w:rsidR="007D0046" w:rsidRDefault="007D0046" w:rsidP="007D0046">
      <w:pPr>
        <w:jc w:val="both"/>
        <w:rPr>
          <w:iCs/>
          <w:color w:val="FF0000"/>
          <w:szCs w:val="24"/>
          <w:lang w:eastAsia="lt-LT"/>
        </w:rPr>
      </w:pPr>
      <w:r w:rsidRPr="00413D7F">
        <w:rPr>
          <w:b/>
          <w:szCs w:val="16"/>
        </w:rPr>
        <w:t>Pastab</w:t>
      </w:r>
      <w:r w:rsidR="007E31AE" w:rsidRPr="00413D7F">
        <w:rPr>
          <w:b/>
          <w:szCs w:val="16"/>
        </w:rPr>
        <w:t>a</w:t>
      </w:r>
      <w:r w:rsidR="00754DD2" w:rsidRPr="001F3AEC">
        <w:rPr>
          <w:bCs/>
          <w:szCs w:val="16"/>
        </w:rPr>
        <w:t>.</w:t>
      </w:r>
      <w:r w:rsidR="00754DD2">
        <w:rPr>
          <w:b/>
          <w:szCs w:val="16"/>
        </w:rPr>
        <w:t xml:space="preserve"> </w:t>
      </w:r>
      <w:r w:rsidRPr="007D0046">
        <w:rPr>
          <w:iCs/>
          <w:szCs w:val="24"/>
          <w:lang w:eastAsia="lt-LT"/>
        </w:rPr>
        <w:t>Paraiška ir kartu su paraiška teikiami dokumentai turi būti surašyti lietuvių kalba</w:t>
      </w:r>
      <w:r w:rsidR="00B72AAD">
        <w:rPr>
          <w:iCs/>
          <w:szCs w:val="24"/>
          <w:lang w:eastAsia="lt-LT"/>
        </w:rPr>
        <w:t>,</w:t>
      </w:r>
      <w:r w:rsidRPr="007D0046">
        <w:rPr>
          <w:iCs/>
          <w:szCs w:val="24"/>
          <w:lang w:eastAsia="lt-LT"/>
        </w:rPr>
        <w:t xml:space="preserve">  dokumentų </w:t>
      </w:r>
      <w:r w:rsidR="00B72AAD">
        <w:rPr>
          <w:iCs/>
          <w:szCs w:val="24"/>
          <w:lang w:eastAsia="lt-LT"/>
        </w:rPr>
        <w:t xml:space="preserve">iš </w:t>
      </w:r>
      <w:r w:rsidRPr="007D0046">
        <w:rPr>
          <w:iCs/>
          <w:szCs w:val="24"/>
          <w:lang w:eastAsia="lt-LT"/>
        </w:rPr>
        <w:t>užsienio kalb</w:t>
      </w:r>
      <w:r w:rsidR="00B72AAD">
        <w:rPr>
          <w:iCs/>
          <w:szCs w:val="24"/>
          <w:lang w:eastAsia="lt-LT"/>
        </w:rPr>
        <w:t>os</w:t>
      </w:r>
      <w:r w:rsidRPr="007D0046">
        <w:rPr>
          <w:iCs/>
          <w:szCs w:val="24"/>
          <w:lang w:eastAsia="lt-LT"/>
        </w:rPr>
        <w:t xml:space="preserve"> vertimai, patvirtinti vertėjo arba paraiškos teikėjo vadovo ar jo įgalioto asmens</w:t>
      </w:r>
      <w:r w:rsidR="00254998">
        <w:rPr>
          <w:iCs/>
          <w:szCs w:val="24"/>
          <w:lang w:eastAsia="lt-LT"/>
        </w:rPr>
        <w:t>.</w:t>
      </w:r>
    </w:p>
    <w:p w14:paraId="302373EA" w14:textId="77777777" w:rsidR="001F3AEC" w:rsidRDefault="001F3AEC">
      <w:pPr>
        <w:jc w:val="both"/>
        <w:rPr>
          <w:sz w:val="22"/>
          <w:szCs w:val="22"/>
        </w:rPr>
      </w:pPr>
    </w:p>
    <w:p w14:paraId="01662876" w14:textId="65E227F3" w:rsidR="003D0B75" w:rsidRPr="00A6493E" w:rsidRDefault="00C373D1" w:rsidP="001F3AEC">
      <w:pPr>
        <w:jc w:val="both"/>
        <w:rPr>
          <w:sz w:val="22"/>
          <w:szCs w:val="22"/>
        </w:rPr>
      </w:pPr>
      <w:r w:rsidRPr="00A6493E">
        <w:rPr>
          <w:sz w:val="22"/>
          <w:szCs w:val="22"/>
        </w:rPr>
        <w:t>_______________________________________________________________________________________</w:t>
      </w:r>
    </w:p>
    <w:p w14:paraId="472AF1E9" w14:textId="77777777" w:rsidR="003D0B75" w:rsidRPr="00A6493E" w:rsidRDefault="00C373D1" w:rsidP="001F3AEC">
      <w:pPr>
        <w:jc w:val="center"/>
        <w:rPr>
          <w:i/>
          <w:sz w:val="20"/>
        </w:rPr>
      </w:pPr>
      <w:r w:rsidRPr="00A6493E">
        <w:rPr>
          <w:sz w:val="20"/>
        </w:rPr>
        <w:t>(</w:t>
      </w:r>
      <w:r w:rsidRPr="00A6493E">
        <w:rPr>
          <w:i/>
          <w:iCs/>
          <w:color w:val="000000"/>
          <w:sz w:val="20"/>
        </w:rPr>
        <w:t>juridinio asmens</w:t>
      </w:r>
      <w:r w:rsidRPr="00A6493E">
        <w:rPr>
          <w:i/>
          <w:sz w:val="20"/>
        </w:rPr>
        <w:t xml:space="preserve"> vadovo vardas, pavardė, parašas)</w:t>
      </w:r>
    </w:p>
    <w:p w14:paraId="558F5694" w14:textId="77777777" w:rsidR="003D0B75" w:rsidRPr="00A6493E" w:rsidRDefault="003D0B75" w:rsidP="001F3AEC">
      <w:pPr>
        <w:jc w:val="center"/>
        <w:rPr>
          <w:i/>
          <w:sz w:val="16"/>
          <w:szCs w:val="16"/>
        </w:rPr>
      </w:pPr>
    </w:p>
    <w:tbl>
      <w:tblPr>
        <w:tblW w:w="0" w:type="auto"/>
        <w:tblInd w:w="-142" w:type="dxa"/>
        <w:tblLayout w:type="fixed"/>
        <w:tblCellMar>
          <w:top w:w="55" w:type="dxa"/>
          <w:left w:w="55" w:type="dxa"/>
          <w:bottom w:w="55" w:type="dxa"/>
          <w:right w:w="55" w:type="dxa"/>
        </w:tblCellMar>
        <w:tblLook w:val="0000" w:firstRow="0" w:lastRow="0" w:firstColumn="0" w:lastColumn="0" w:noHBand="0" w:noVBand="0"/>
      </w:tblPr>
      <w:tblGrid>
        <w:gridCol w:w="3354"/>
        <w:gridCol w:w="3213"/>
        <w:gridCol w:w="3213"/>
      </w:tblGrid>
      <w:tr w:rsidR="003D0B75" w:rsidRPr="00A6493E" w14:paraId="1BAC6507" w14:textId="77777777">
        <w:tc>
          <w:tcPr>
            <w:tcW w:w="3354" w:type="dxa"/>
            <w:shd w:val="clear" w:color="auto" w:fill="auto"/>
          </w:tcPr>
          <w:p w14:paraId="76F95663" w14:textId="77777777" w:rsidR="003D0B75" w:rsidRPr="00A6493E" w:rsidRDefault="003D0B75" w:rsidP="001F3AEC">
            <w:pPr>
              <w:suppressLineNumbers/>
              <w:suppressAutoHyphens/>
              <w:snapToGrid w:val="0"/>
              <w:rPr>
                <w:szCs w:val="24"/>
                <w:lang w:eastAsia="ar-SA"/>
              </w:rPr>
            </w:pPr>
          </w:p>
          <w:p w14:paraId="56740003" w14:textId="77777777" w:rsidR="003D0B75" w:rsidRPr="00A6493E" w:rsidRDefault="00C373D1" w:rsidP="001F3AEC">
            <w:pPr>
              <w:jc w:val="center"/>
              <w:rPr>
                <w:color w:val="000000"/>
                <w:sz w:val="20"/>
              </w:rPr>
            </w:pPr>
            <w:r w:rsidRPr="00A6493E">
              <w:rPr>
                <w:noProof/>
                <w:sz w:val="20"/>
                <w:lang w:eastAsia="lt-LT"/>
              </w:rPr>
              <mc:AlternateContent>
                <mc:Choice Requires="wps">
                  <w:drawing>
                    <wp:anchor distT="0" distB="0" distL="114300" distR="114300" simplePos="0" relativeHeight="251653632" behindDoc="0" locked="0" layoutInCell="1" allowOverlap="1" wp14:anchorId="140D7E6D" wp14:editId="64B7D165">
                      <wp:simplePos x="0" y="0"/>
                      <wp:positionH relativeFrom="column">
                        <wp:posOffset>12065</wp:posOffset>
                      </wp:positionH>
                      <wp:positionV relativeFrom="paragraph">
                        <wp:posOffset>1905</wp:posOffset>
                      </wp:positionV>
                      <wp:extent cx="1952625" cy="0"/>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1F80D7"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pt" to="154.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VlexkgIAAG4FAAAOAAAAZHJzL2Uyb0RvYy54bWysVN9v2jAQfp+0/8Hye5ofBAhRQ9WGsJdu q9ROezaxQ6w5dmS7BDTtf9/ZQAbdyzQVpMhn333+7r47397tO4F2TBuuZIHjmwgjJmtFudwW+NvL OsgwMpZISoSSrMAHZvDd8uOH26HPWaJaJSjTCECkyYe+wK21fR6Gpm5ZR8yN6pmEw0bpjlgw9Tak mgyA3okwiaJZOChNe61qZgzsro6HeOnxm4bV9mvTGGaRKDBws/6r/XfjvuHyluRbTfqW1yca5D9Y dIRLuHSEWhFL0Kvmf0F1vNbKqMbe1KoLVdPwmvkcIJs4epPNc0t65nOB4ph+LJN5P9j6y+5JI04L vMBIkg4keuSSocRVZuhNDg6lfNIut3ovn/tHVf8wSKqyJXLLPMOXQw9hsYsIr0KcYXrA3wyfFQUf 8mqVL9O+0Z2DhAKgvVfjMKrB9hbVsBkvpsksmWJUn89Ckp8De23sJ6Y65BYFFsDZA5Pdo7GOCMnP Lu4eqdZcCC+2kGiAbCezyAcYJTh1h87N6O2mFBrtiGsX//NZwcmlW8ctNK3gXYGz0YnkLSO0ktTf YgkXxzUwEdKBM9+OR3pg7S0s/T7k61vl5yJaVFmVpUGazKogjVar4H5dpsFsHc+nq8mqLFfxL8c6 TvOWU8qkI35u2zj9t7Y4DdCx4cbGHSsUXqP7UgLZa6b362k0TydZMJ9PJ0E6qaLgIVuXwX0Zz2bz 6qF8qN4wrXz25n3IjqV0rNQrqPHc0gFR7nphMl0kMQYDxjyZH/VBRGzhfaqtxkgr+53b1reuazqH cSV8Frn/SfgR/ViIs4bOGlU45fanVKD5WV8/EW4IjuO0UfTwpM+TAkPtg04PkHs1Lm1YXz6Ty98A AAD//wMAUEsDBBQABgAIAAAAIQD6j9gC2QAAAAMBAAAPAAAAZHJzL2Rvd25yZXYueG1sTI5NT8Mw EETvSPwHa5G4IOqUoqoJcSo+BAcOlWjLfRMvSUS8DrHTBn492xMcn2Y08/L15Dp1oCG0ng3MZwko 4srblmsD+93z9QpUiMgWO89k4JsCrIvzsxwz64/8RodtrJWMcMjQQBNjn2kdqoYchpnviSX78IPD KDjU2g54lHHX6ZskWWqHLctDgz09NlR9bkdn4GvZv5c/eny4Sl9389V+dLx5ejHm8mK6vwMVaYp/ ZTjpizoU4lT6kW1QnXAqRQMLUBIukvQWVHlCXeT6v3vxCwAA//8DAFBLAQItABQABgAIAAAAIQC2 gziS/gAAAOEBAAATAAAAAAAAAAAAAAAAAAAAAABbQ29udGVudF9UeXBlc10ueG1sUEsBAi0AFAAG AAgAAAAhADj9If/WAAAAlAEAAAsAAAAAAAAAAAAAAAAALwEAAF9yZWxzLy5yZWxzUEsBAi0AFAAG AAgAAAAhAPRWV7GSAgAAbgUAAA4AAAAAAAAAAAAAAAAALgIAAGRycy9lMm9Eb2MueG1sUEsBAi0A FAAGAAgAAAAhAPqP2ALZAAAAAwEAAA8AAAAAAAAAAAAAAAAA7AQAAGRycy9kb3ducmV2LnhtbFBL BQYAAAAABAAEAPMAAADyBQAAAAA= " strokeweight=".26mm">
                      <v:stroke joinstyle="miter"/>
                    </v:line>
                  </w:pict>
                </mc:Fallback>
              </mc:AlternateContent>
            </w:r>
            <w:r w:rsidRPr="00A6493E">
              <w:rPr>
                <w:noProof/>
                <w:sz w:val="20"/>
                <w:lang w:eastAsia="lt-LT"/>
              </w:rPr>
              <mc:AlternateContent>
                <mc:Choice Requires="wps">
                  <w:drawing>
                    <wp:anchor distT="0" distB="0" distL="114300" distR="114300" simplePos="0" relativeHeight="251654656" behindDoc="0" locked="0" layoutInCell="1" allowOverlap="1" wp14:anchorId="7AE8F990" wp14:editId="56BAFC67">
                      <wp:simplePos x="0" y="0"/>
                      <wp:positionH relativeFrom="column">
                        <wp:posOffset>2078990</wp:posOffset>
                      </wp:positionH>
                      <wp:positionV relativeFrom="paragraph">
                        <wp:posOffset>1905</wp:posOffset>
                      </wp:positionV>
                      <wp:extent cx="193357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61F414"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15pt" to="315.9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N9vpkQIAAG4FAAAOAAAAZHJzL2Uyb0RvYy54bWysVE1v2zAMvQ/YfxB0d23HzpdRp2gdZ5du K9AOOyuWHAuTJUNS4wTD/vsoOfGS7jIMTQBDlMinRz5St3eHVqA904YrmeP4JsKIyUpRLnc5/vay CRYYGUskJUJJluMjM/hu9fHDbd9lbKIaJSjTCECkyfoux421XRaGpmpYS8yN6piEw1rpllgw9S6k mvSA3opwEkWzsFeadlpVzBjYXQ+HeOXx65pV9mtdG2aRyDFws/6r/XfrvuHqlmQ7TbqGVyca5D9Y tIRLuHSEWhNL0Kvmf0G1vNLKqNreVKoNVV3zivkcIJs4epPNc0M65nOB4phuLJN5P9jqy/5JI05z DEJJ0oJEj1wylLjK9J3JwKGQT9rlVh3kc/eoqh8GSVU0RO6YZ/hy7CAsdhHhVYgzTAf42/6zouBD Xq3yZTrUunWQUAB08GocRzXYwaIKNuNlkkznU4yq81lIsnNgp439xFSL3CLHAjh7YLJ/NNYRIdnZ xd0j1YYL4cUWEvU5XiazyAcYJTh1h87N6N22EBrtiWsX//NZwcmlW8stNK3gLVRtdCJZwwgtJfW3 WMLFsAYmQjpw5ttxoAfWwcLS70O+vlV+LqNluSgXaZBOZmWQRut1cL8p0mC2iefTdbIuinX8y7GO 06zhlDLpiJ/bNk7/rS1OAzQ03Ni4Y4XCa3RfSiB7zfR+M43mabII5vNpEqRJGQUPi00R3BfxbDYv H4qH8g3T0mdv3ofsWErHSr2CGs8N7RHlrheS6XISYzBgzCfzQR9ExA7ep8pqjLSy37ltfOu6pnMY V8IvIvc/CT+iD4U4a+isUYVTbn9KBZqf9fUT4YZgGKetoscnfZ4UGGofdHqA3KtxacP68plc/QYA AP//AwBQSwMEFAAGAAgAAAAhACike47cAAAABQEAAA8AAABkcnMvZG93bnJldi54bWxMjktPwzAQ hO9I/Adrkbgg6qRFaRviVDwEhx4q9cHdiZckIl6H2GkDv57tqdxmNKOZL1uNthVH7H3jSEE8iUAg lc40VCk47N/uFyB80GR06wgV/KCHVX59lenUuBNt8bgLleAR8qlWUIfQpVL6skar/cR1SJx9ut7q wLavpOn1icdtK6dRlEirG+KHWnf4UmP5tRusgu+k+yh+5fB8t1zv48VhsLR5fVfq9mZ8egQRcAyX MpzxGR1yZircQMaLVsFsOn/gKgsQHCezeAmiOFuZZ/I/ff4HAAD//wMAUEsBAi0AFAAGAAgAAAAh ALaDOJL+AAAA4QEAABMAAAAAAAAAAAAAAAAAAAAAAFtDb250ZW50X1R5cGVzXS54bWxQSwECLQAU AAYACAAAACEAOP0h/9YAAACUAQAACwAAAAAAAAAAAAAAAAAvAQAAX3JlbHMvLnJlbHNQSwECLQAU AAYACAAAACEAIDfb6ZECAABuBQAADgAAAAAAAAAAAAAAAAAuAgAAZHJzL2Uyb0RvYy54bWxQSwEC LQAUAAYACAAAACEAKKR7jtwAAAAFAQAADwAAAAAAAAAAAAAAAADrBAAAZHJzL2Rvd25yZXYueG1s UEsFBgAAAAAEAAQA8wAAAPQFAAAAAA== " strokeweight=".26mm">
                      <v:stroke joinstyle="miter"/>
                    </v:line>
                  </w:pict>
                </mc:Fallback>
              </mc:AlternateContent>
            </w:r>
            <w:r w:rsidRPr="00A6493E">
              <w:rPr>
                <w:i/>
                <w:iCs/>
                <w:color w:val="000000"/>
                <w:sz w:val="20"/>
              </w:rPr>
              <w:t>(juridinio asmens vadovo pareigos)</w:t>
            </w:r>
            <w:r w:rsidRPr="00A6493E">
              <w:rPr>
                <w:color w:val="000000"/>
                <w:sz w:val="20"/>
              </w:rPr>
              <w:tab/>
              <w:t xml:space="preserve">                      </w:t>
            </w:r>
            <w:r w:rsidRPr="00A6493E">
              <w:rPr>
                <w:sz w:val="20"/>
              </w:rPr>
              <w:t>(A. V.)</w:t>
            </w:r>
            <w:r w:rsidRPr="00A6493E">
              <w:rPr>
                <w:sz w:val="20"/>
              </w:rPr>
              <w:tab/>
            </w:r>
          </w:p>
        </w:tc>
        <w:tc>
          <w:tcPr>
            <w:tcW w:w="3213" w:type="dxa"/>
            <w:shd w:val="clear" w:color="auto" w:fill="auto"/>
          </w:tcPr>
          <w:p w14:paraId="3B314A3B" w14:textId="77777777" w:rsidR="003D0B75" w:rsidRPr="00A6493E" w:rsidRDefault="00C373D1" w:rsidP="001F3AEC">
            <w:pPr>
              <w:rPr>
                <w:i/>
                <w:iCs/>
                <w:color w:val="000000"/>
                <w:sz w:val="20"/>
              </w:rPr>
            </w:pPr>
            <w:r w:rsidRPr="00A6493E">
              <w:rPr>
                <w:i/>
                <w:iCs/>
                <w:color w:val="000000"/>
                <w:sz w:val="20"/>
              </w:rPr>
              <w:br/>
              <w:t xml:space="preserve">                      (parašas)</w:t>
            </w:r>
          </w:p>
        </w:tc>
        <w:tc>
          <w:tcPr>
            <w:tcW w:w="3213" w:type="dxa"/>
            <w:shd w:val="clear" w:color="auto" w:fill="auto"/>
          </w:tcPr>
          <w:p w14:paraId="6CF99CC9" w14:textId="77777777" w:rsidR="003D0B75" w:rsidRPr="00A6493E" w:rsidRDefault="003D0B75" w:rsidP="001F3AEC">
            <w:pPr>
              <w:suppressLineNumbers/>
              <w:suppressAutoHyphens/>
              <w:snapToGrid w:val="0"/>
              <w:rPr>
                <w:szCs w:val="24"/>
                <w:lang w:eastAsia="ar-SA"/>
              </w:rPr>
            </w:pPr>
          </w:p>
          <w:p w14:paraId="3F00C5AD" w14:textId="77777777" w:rsidR="003D0B75" w:rsidRPr="00A6493E" w:rsidRDefault="00C373D1" w:rsidP="001F3AEC">
            <w:pPr>
              <w:jc w:val="center"/>
              <w:rPr>
                <w:i/>
                <w:iCs/>
                <w:color w:val="000000"/>
                <w:sz w:val="20"/>
              </w:rPr>
            </w:pPr>
            <w:r w:rsidRPr="00A6493E">
              <w:rPr>
                <w:noProof/>
                <w:sz w:val="20"/>
                <w:lang w:eastAsia="lt-LT"/>
              </w:rPr>
              <mc:AlternateContent>
                <mc:Choice Requires="wps">
                  <w:drawing>
                    <wp:anchor distT="0" distB="0" distL="114300" distR="114300" simplePos="0" relativeHeight="251655680" behindDoc="0" locked="0" layoutInCell="1" allowOverlap="1" wp14:anchorId="5E71D541" wp14:editId="500F16A6">
                      <wp:simplePos x="0" y="0"/>
                      <wp:positionH relativeFrom="column">
                        <wp:posOffset>18415</wp:posOffset>
                      </wp:positionH>
                      <wp:positionV relativeFrom="paragraph">
                        <wp:posOffset>11430</wp:posOffset>
                      </wp:positionV>
                      <wp:extent cx="191452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A76507"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9pt" to="152.2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VOJkgIAAG4FAAAOAAAAZHJzL2Uyb0RvYy54bWysVE1v2zAMvQ/YfxB0d20nzpdRp2htZ5du K9AOOyuWHAuTJUNS4wTD/vsoJfaS7jIMTQBDlMinRz5St3eHVqA904YrmeH4JsKIyUpRLncZ/vay CZYYGUskJUJJluEjM/hu/fHDbd+lbKIaJSjTCECkSfsuw421XRqGpmpYS8yN6piEw1rpllgw9S6k mvSA3opwEkXzsFeadlpVzBjYLU6HeO3x65pV9mtdG2aRyDBws/6r/XfrvuH6lqQ7TbqGV2ca5D9Y tIRLuHSEKogl6FXzv6BaXmllVG1vKtWGqq55xXwOkE0cvcnmuSEd87lAcUw3lsm8H2z1Zf+kEacZ XmAkSQsSPXLJUOIq03cmBYdcPmmXW3WQz92jqn4YJFXeELljnuHLsYOw2EWEVyHOMB3gb/vPioIP ebXKl+lQ69ZBQgHQwatxHNVgB4sq2IxXcTKbzDCqhrOQpENgp439xFSL3CLDAjh7YLJ/NNYRIeng 4u6RasOF8GILifoMr6bzyAcYJTh1h87N6N02FxrtiWsX//NZwcmlW8stNK3gbYaXoxNJG0ZoKam/ xRIuTmtgIqQDZ74dT/TAOlhY+n3I17fKz1W0KpflMgmSybwMkqgogvtNngTzTbyYFdMiz4v4l2Md J2nDKWXSER/aNk7+rS3OA3RquLFxxwqF1+i+lED2mun9ZhYtkukyWCxm0yCZllHwsNzkwX0ez+eL 8iF/KN8wLX325n3IjqV0rNQrqPHc0B5R7nphOltNYgwGjPlkcdIHEbGD96myGiOt7HduG9+6rukc xpXwy8j9z8KP6KdCDBo6a1ThnNufUoHmg75+ItwQnMZpq+jxSQ+TAkPtg84PkHs1Lm1YXz6T698A AAD//wMAUEsDBBQABgAIAAAAIQCaerti2gAAAAUBAAAPAAAAZHJzL2Rvd25yZXYueG1sTI7LTsMw EEX3SPyDNUhsEHVaqqpN41Q8BAsWSLRlP4mnSUQ8DrHTBr6egQ0s70P3nmwzulYdqQ+NZwPTSQKK uPS24crAfvd4vQQVIrLF1jMZ+KQAm/z8LMPU+hO/0nEbKyUjHFI0UMfYpVqHsiaHYeI7YskOvncY RfaVtj2eZNy1epYkC+2wYXmosaP7msr37eAMfCy6t+JLD3dXq+fddLkfHL88PBlzeTHerkFFGuNf GX7wBR1yYSr8wDao1sBsJUWxhV/Sm2Q+B1X8ap1n+j99/g0AAP//AwBQSwECLQAUAAYACAAAACEA toM4kv4AAADhAQAAEwAAAAAAAAAAAAAAAAAAAAAAW0NvbnRlbnRfVHlwZXNdLnhtbFBLAQItABQA BgAIAAAAIQA4/SH/1gAAAJQBAAALAAAAAAAAAAAAAAAAAC8BAABfcmVscy8ucmVsc1BLAQItABQA BgAIAAAAIQD/KVOJkgIAAG4FAAAOAAAAAAAAAAAAAAAAAC4CAABkcnMvZTJvRG9jLnhtbFBLAQIt ABQABgAIAAAAIQCaerti2gAAAAUBAAAPAAAAAAAAAAAAAAAAAOwEAABkcnMvZG93bnJldi54bWxQ SwUGAAAAAAQABADzAAAA8wUAAAAA " strokeweight=".26mm">
                      <v:stroke joinstyle="miter"/>
                    </v:line>
                  </w:pict>
                </mc:Fallback>
              </mc:AlternateContent>
            </w:r>
            <w:r w:rsidRPr="00A6493E">
              <w:rPr>
                <w:i/>
                <w:iCs/>
                <w:color w:val="000000"/>
                <w:sz w:val="20"/>
              </w:rPr>
              <w:t>(vardas, pavardė)</w:t>
            </w:r>
          </w:p>
        </w:tc>
      </w:tr>
      <w:tr w:rsidR="003D0B75" w:rsidRPr="00A6493E" w14:paraId="0708EB29" w14:textId="77777777">
        <w:tc>
          <w:tcPr>
            <w:tcW w:w="3354" w:type="dxa"/>
            <w:shd w:val="clear" w:color="auto" w:fill="auto"/>
          </w:tcPr>
          <w:p w14:paraId="3FAC7597" w14:textId="77777777" w:rsidR="003D0B75" w:rsidRPr="00A6493E" w:rsidRDefault="003D0B75" w:rsidP="001F3AEC">
            <w:pPr>
              <w:suppressLineNumbers/>
              <w:suppressAutoHyphens/>
              <w:snapToGrid w:val="0"/>
              <w:rPr>
                <w:szCs w:val="24"/>
                <w:lang w:eastAsia="ar-SA"/>
              </w:rPr>
            </w:pPr>
          </w:p>
          <w:p w14:paraId="5627F699" w14:textId="11951F55" w:rsidR="003D0B75" w:rsidRPr="00A6493E" w:rsidRDefault="00C373D1" w:rsidP="001F3AEC">
            <w:pPr>
              <w:suppressLineNumbers/>
              <w:suppressAutoHyphens/>
              <w:snapToGrid w:val="0"/>
              <w:jc w:val="center"/>
              <w:rPr>
                <w:sz w:val="20"/>
                <w:lang w:eastAsia="ar-SA"/>
              </w:rPr>
            </w:pPr>
            <w:r w:rsidRPr="00A6493E">
              <w:rPr>
                <w:noProof/>
                <w:sz w:val="20"/>
                <w:lang w:eastAsia="lt-LT"/>
              </w:rPr>
              <mc:AlternateContent>
                <mc:Choice Requires="wps">
                  <w:drawing>
                    <wp:anchor distT="0" distB="0" distL="114300" distR="114300" simplePos="0" relativeHeight="251656704" behindDoc="0" locked="0" layoutInCell="1" allowOverlap="1" wp14:anchorId="6DE4B7B1" wp14:editId="7A67F5E3">
                      <wp:simplePos x="0" y="0"/>
                      <wp:positionH relativeFrom="column">
                        <wp:posOffset>12065</wp:posOffset>
                      </wp:positionH>
                      <wp:positionV relativeFrom="paragraph">
                        <wp:posOffset>1905</wp:posOffset>
                      </wp:positionV>
                      <wp:extent cx="1952625"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0AF1AD"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pt" to="154.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JRm0kgIAAG4FAAAOAAAAZHJzL2Uyb0RvYy54bWysVFFv2jAQfp+0/2D5PU0CIYSooWpD2Eu3 VWqnPZvYIdYcO7JdApr233c2kEH3Mk0FKfLZd5+/u+/Ot3f7TqAd04YrWeD4JsKIyVpRLrcF/vay DjKMjCWSEqEkK/CBGXy3/PjhduhzNlGtEpRpBCDS5ENf4NbaPg9DU7esI+ZG9UzCYaN0RyyYehtS TQZA70Q4iaI0HJSmvVY1MwZ2V8dDvPT4TcNq+7VpDLNIFBi4Wf/V/rtx33B5S/KtJn3L6xMN8h8s OsIlXDpCrYgl6FXzv6A6XmtlVGNvatWFqml4zXwOkE0cvcnmuSU987lAcUw/lsm8H2z9ZfekEacF TjGSpAOJHrlkaOYqM/QmB4dSPmmXW72Xz/2jqn8YJFXZErllnuHLoYew2EWEVyHOMD3gb4bPioIP ebXKl2nf6M5BQgHQ3qtxGNVge4tq2IwXs0k6mWFUn89Ckp8De23sJ6Y65BYFFsDZA5Pdo7GOCMnP Lu4eqdZcCC+2kGgo8GKaRj7AKMGpO3RuRm83pdBoR1y7+J/PCk4u3TpuoWkF7wqcjU4kbxmhlaT+ Fku4OK6BiZAOnPl2PNIDa29h6fchX98qPxfRosqqLAmSSVoFSbRaBffrMgnSdTyfraarslzFvxzr OMlbTimTjvi5bePk39riNEDHhhsbd6xQeI3uSwlkr5ner2fRPJlmwXw+mwbJtIqCh2xdBvdlnKbz 6qF8qN4wrXz25n3IjqV0rNQrqPHc0gFR7nphOltMYgwGjPlkftQHEbGF96m2GiOt7HduW9+6rukc xpXwWeT+J+FH9GMhzho6a1ThlNufUoHmZ339RLghOI7TRtHDkz5PCgy1Dzo9QO7VuLRhfflMLn8D AAD//wMAUEsDBBQABgAIAAAAIQD6j9gC2QAAAAMBAAAPAAAAZHJzL2Rvd25yZXYueG1sTI5NT8Mw EETvSPwHa5G4IOqUoqoJcSo+BAcOlWjLfRMvSUS8DrHTBn492xMcn2Y08/L15Dp1oCG0ng3MZwko 4srblmsD+93z9QpUiMgWO89k4JsCrIvzsxwz64/8RodtrJWMcMjQQBNjn2kdqoYchpnviSX78IPD KDjU2g54lHHX6ZskWWqHLctDgz09NlR9bkdn4GvZv5c/eny4Sl9389V+dLx5ejHm8mK6vwMVaYp/ ZTjpizoU4lT6kW1QnXAqRQMLUBIukvQWVHlCXeT6v3vxCwAA//8DAFBLAQItABQABgAIAAAAIQC2 gziS/gAAAOEBAAATAAAAAAAAAAAAAAAAAAAAAABbQ29udGVudF9UeXBlc10ueG1sUEsBAi0AFAAG AAgAAAAhADj9If/WAAAAlAEAAAsAAAAAAAAAAAAAAAAALwEAAF9yZWxzLy5yZWxzUEsBAi0AFAAG AAgAAAAhAI4lGbSSAgAAbgUAAA4AAAAAAAAAAAAAAAAALgIAAGRycy9lMm9Eb2MueG1sUEsBAi0A FAAGAAgAAAAhAPqP2ALZAAAAAwEAAA8AAAAAAAAAAAAAAAAA7AQAAGRycy9kb3ducmV2LnhtbFBL BQYAAAAABAAEAPMAAADyBQAAAAA= " strokeweight=".26mm">
                      <v:stroke joinstyle="miter"/>
                    </v:line>
                  </w:pict>
                </mc:Fallback>
              </mc:AlternateContent>
            </w:r>
            <w:r w:rsidRPr="00A6493E">
              <w:rPr>
                <w:noProof/>
                <w:sz w:val="20"/>
                <w:lang w:eastAsia="lt-LT"/>
              </w:rPr>
              <mc:AlternateContent>
                <mc:Choice Requires="wps">
                  <w:drawing>
                    <wp:anchor distT="0" distB="0" distL="114300" distR="114300" simplePos="0" relativeHeight="251657728" behindDoc="0" locked="0" layoutInCell="1" allowOverlap="1" wp14:anchorId="0150F796" wp14:editId="1A36DB2F">
                      <wp:simplePos x="0" y="0"/>
                      <wp:positionH relativeFrom="column">
                        <wp:posOffset>2078990</wp:posOffset>
                      </wp:positionH>
                      <wp:positionV relativeFrom="paragraph">
                        <wp:posOffset>1905</wp:posOffset>
                      </wp:positionV>
                      <wp:extent cx="193357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394D82"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15pt" to="315.9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6lkgIAAG4FAAAOAAAAZHJzL2Uyb0RvYy54bWysVFFv2jAQfp+0/2D5PU1CAoSooWpD2Eu3 VWqnPZvYIdYcO7JdApr233c2kEH3Mk0FKfLZd5+/u+/Ot3f7TqAd04YrWeD4JsKIyVpRLrcF/vay DjKMjCWSEqEkK/CBGXy3/PjhduhzNlGtEpRpBCDS5ENf4NbaPg9DU7esI+ZG9UzCYaN0RyyYehtS TQZA70Q4iaJZOChNe61qZgzsro6HeOnxm4bV9mvTGGaRKDBws/6r/XfjvuHyluRbTfqW1yca5D9Y dIRLuHSEWhFL0Kvmf0F1vNbKqMbe1KoLVdPwmvkcIJs4epPNc0t65nOB4ph+LJN5P9j6y+5JI04L PMVIkg4keuSSoZmrzNCbHBxK+aRdbvVePvePqv5hkFRlS+SWeYYvhx7CYhcRXoU4w/SAvxk+Kwo+ 5NUqX6Z9ozsHCQVAe6/GYVSD7S2qYTNeJMl0DrTq81lI8nNgr439xFSH3KLAAjh7YLJ7NNYRIfnZ xd0j1ZoL4cUWEg0FXiSzyAcYJTh1h87N6O2mFBrtiGsX//NZwcmlW8ctNK3gXYGz0YnkLSO0ktTf YgkXxzUwEdKBM9+OR3pg7S0s/T7k61vl5yJaVFmVpUE6mVVBGq1Wwf26TIPZOp5PV8mqLFfxL8c6 TvOWU8qkI35u2zj9t7Y4DdCx4cbGHSsUXqP7UgLZa6b362k0T5MsmM+nSZAmVRQ8ZOsyuC/j2Wxe PZQP1Rumlc/evA/ZsZSOlXoFNZ5bOiDKXS8k08UkxmDAmE/mR30QEVt4n2qrMdLKfue29a3rms5h XAmfRe5/En5EPxbirKGzRhVOuf0pFWh+1tdPhBuC4zhtFD086fOkwFD7oNMD5F6NSxvWl8/k8jcA AAD//wMAUEsDBBQABgAIAAAAIQAopHuO3AAAAAUBAAAPAAAAZHJzL2Rvd25yZXYueG1sTI5LT8Mw EITvSPwHa5G4IOqkRWkb4lQ8BIceKvXB3YmXJCJeh9hpA7+e7ancZjSjmS9bjbYVR+x940hBPIlA IJXONFQpOOzf7hcgfNBkdOsIFfygh1V+fZXp1LgTbfG4C5XgEfKpVlCH0KVS+rJGq/3EdUicfbre 6sC2r6Tp9YnHbSunUZRIqxvih1p3+FJj+bUbrILvpPsofuXwfLdc7+PFYbC0eX1X6vZmfHoEEXAM lzKc8RkdcmYq3EDGi1bBbDp/4CoLEBwns3gJojhbmWfyP33+BwAA//8DAFBLAQItABQABgAIAAAA IQC2gziS/gAAAOEBAAATAAAAAAAAAAAAAAAAAAAAAABbQ29udGVudF9UeXBlc10ueG1sUEsBAi0A FAAGAAgAAAAhADj9If/WAAAAlAEAAAsAAAAAAAAAAAAAAAAALwEAAF9yZWxzLy5yZWxzUEsBAi0A FAAGAAgAAAAhAF7/nqWSAgAAbgUAAA4AAAAAAAAAAAAAAAAALgIAAGRycy9lMm9Eb2MueG1sUEsB Ai0AFAAGAAgAAAAhACike47cAAAABQEAAA8AAAAAAAAAAAAAAAAA7AQAAGRycy9kb3ducmV2Lnht bFBLBQYAAAAABAAEAPMAAAD1BQAAAAA= " strokeweight=".26mm">
                      <v:stroke joinstyle="miter"/>
                    </v:line>
                  </w:pict>
                </mc:Fallback>
              </mc:AlternateContent>
            </w:r>
            <w:r w:rsidRPr="00A6493E">
              <w:rPr>
                <w:sz w:val="20"/>
                <w:lang w:eastAsia="ar-SA"/>
              </w:rPr>
              <w:t>(</w:t>
            </w:r>
            <w:r w:rsidRPr="00A6493E">
              <w:rPr>
                <w:i/>
                <w:sz w:val="20"/>
                <w:lang w:eastAsia="ar-SA"/>
              </w:rPr>
              <w:t xml:space="preserve">programos </w:t>
            </w:r>
            <w:r w:rsidR="00760523">
              <w:rPr>
                <w:i/>
                <w:sz w:val="20"/>
                <w:lang w:eastAsia="ar-SA"/>
              </w:rPr>
              <w:t xml:space="preserve">įgyvendinimo </w:t>
            </w:r>
            <w:r w:rsidRPr="00A6493E">
              <w:rPr>
                <w:i/>
                <w:sz w:val="20"/>
                <w:lang w:eastAsia="ar-SA"/>
              </w:rPr>
              <w:t>vadovo pareigos)</w:t>
            </w:r>
          </w:p>
        </w:tc>
        <w:tc>
          <w:tcPr>
            <w:tcW w:w="3213" w:type="dxa"/>
            <w:shd w:val="clear" w:color="auto" w:fill="auto"/>
          </w:tcPr>
          <w:p w14:paraId="562C3621" w14:textId="77777777" w:rsidR="003D0B75" w:rsidRPr="00A6493E" w:rsidRDefault="003D0B75" w:rsidP="001F3AEC">
            <w:pPr>
              <w:suppressLineNumbers/>
              <w:suppressAutoHyphens/>
              <w:snapToGrid w:val="0"/>
              <w:rPr>
                <w:szCs w:val="24"/>
                <w:lang w:eastAsia="ar-SA"/>
              </w:rPr>
            </w:pPr>
          </w:p>
          <w:p w14:paraId="79257510" w14:textId="77777777" w:rsidR="003D0B75" w:rsidRPr="00A6493E" w:rsidRDefault="00C373D1" w:rsidP="001F3AEC">
            <w:pPr>
              <w:suppressLineNumbers/>
              <w:suppressAutoHyphens/>
              <w:snapToGrid w:val="0"/>
              <w:jc w:val="center"/>
              <w:rPr>
                <w:i/>
                <w:sz w:val="20"/>
                <w:lang w:eastAsia="ar-SA"/>
              </w:rPr>
            </w:pPr>
            <w:r w:rsidRPr="00A6493E">
              <w:rPr>
                <w:i/>
                <w:iCs/>
                <w:color w:val="000000"/>
                <w:sz w:val="20"/>
                <w:lang w:eastAsia="ar-SA"/>
              </w:rPr>
              <w:t>(parašas)</w:t>
            </w:r>
          </w:p>
        </w:tc>
        <w:tc>
          <w:tcPr>
            <w:tcW w:w="3213" w:type="dxa"/>
            <w:shd w:val="clear" w:color="auto" w:fill="auto"/>
          </w:tcPr>
          <w:p w14:paraId="2D08E84A" w14:textId="77777777" w:rsidR="003D0B75" w:rsidRPr="00A6493E" w:rsidRDefault="003D0B75" w:rsidP="001F3AEC">
            <w:pPr>
              <w:suppressLineNumbers/>
              <w:suppressAutoHyphens/>
              <w:snapToGrid w:val="0"/>
              <w:rPr>
                <w:szCs w:val="24"/>
                <w:lang w:eastAsia="ar-SA"/>
              </w:rPr>
            </w:pPr>
          </w:p>
          <w:p w14:paraId="49C433ED" w14:textId="77777777" w:rsidR="003D0B75" w:rsidRPr="00A6493E" w:rsidRDefault="00C373D1" w:rsidP="001F3AEC">
            <w:pPr>
              <w:suppressLineNumbers/>
              <w:suppressAutoHyphens/>
              <w:snapToGrid w:val="0"/>
              <w:jc w:val="center"/>
              <w:rPr>
                <w:i/>
                <w:sz w:val="20"/>
                <w:lang w:eastAsia="ar-SA"/>
              </w:rPr>
            </w:pPr>
            <w:r w:rsidRPr="00A6493E">
              <w:rPr>
                <w:i/>
                <w:noProof/>
                <w:sz w:val="20"/>
                <w:lang w:eastAsia="lt-LT"/>
              </w:rPr>
              <mc:AlternateContent>
                <mc:Choice Requires="wps">
                  <w:drawing>
                    <wp:anchor distT="0" distB="0" distL="114300" distR="114300" simplePos="0" relativeHeight="251658752" behindDoc="0" locked="0" layoutInCell="1" allowOverlap="1" wp14:anchorId="45835B90" wp14:editId="5B5C7F36">
                      <wp:simplePos x="0" y="0"/>
                      <wp:positionH relativeFrom="column">
                        <wp:posOffset>18415</wp:posOffset>
                      </wp:positionH>
                      <wp:positionV relativeFrom="paragraph">
                        <wp:posOffset>11430</wp:posOffset>
                      </wp:positionV>
                      <wp:extent cx="1914525"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FF605B"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9pt" to="152.2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T93kkgIAAG4FAAAOAAAAZHJzL2Uyb0RvYy54bWysVE1v2zAMvQ/YfxB0d20nzpdRp2htZ5du K9AOOyuWHAuTJUNS4wTD/vsoJfaS7jIMTQBDlMinRz5St3eHVqA904YrmeH4JsKIyUpRLncZ/vay CZYYGUskJUJJluEjM/hu/fHDbd+lbKIaJSjTCECkSfsuw421XRqGpmpYS8yN6piEw1rpllgw9S6k mvSA3opwEkXzsFeadlpVzBjYLU6HeO3x65pV9mtdG2aRyDBws/6r/XfrvuH6lqQ7TbqGV2ca5D9Y tIRLuHSEKogl6FXzv6BaXmllVG1vKtWGqq55xXwOkE0cvcnmuSEd87lAcUw3lsm8H2z1Zf+kEacZ TjCSpAWJHrlkaOEq03cmBYdcPmmXW3WQz92jqn4YJFXeELljnuHLsYOw2EWEVyHOMB3gb/vPioIP ebXKl+lQ69ZBQgHQwatxHNVgB4sq2IxXcTKbzDCqhrOQpENgp439xFSL3CLDAjh7YLJ/NNYRIeng 4u6RasOF8GILifoMr6bzyAcYJTh1h87N6N02FxrtiWsX//NZwcmlW8stNK3gbYaXoxNJG0ZoKam/ xRIuTmtgIqQDZ74dT/TAOlhY+n3I17fKz1W0KpflMgmSybwMkqgogvtNngTzTbyYFdMiz4v4l2Md J2nDKWXSER/aNk7+rS3OA3RquLFxxwqF1+i+lED2mun9ZhYtkukyWCxm0yCZllHwsNzkwX0ez+eL 8iF/KN8wLX325n3IjqV0rNQrqPHc0B5R7nphOltNYgwGjPlkcdIHEbGD96myGiOt7HduG9+6rukc xpXwy8j9z8KP6KdCDBo6a1ThnNufUoHmg75+ItwQnMZpq+jxSQ+TAkPtg84PkHs1Lm1YXz6T698A AAD//wMAUEsDBBQABgAIAAAAIQCaerti2gAAAAUBAAAPAAAAZHJzL2Rvd25yZXYueG1sTI7LTsMw EEX3SPyDNUhsEHVaqqpN41Q8BAsWSLRlP4mnSUQ8DrHTBr6egQ0s70P3nmwzulYdqQ+NZwPTSQKK uPS24crAfvd4vQQVIrLF1jMZ+KQAm/z8LMPU+hO/0nEbKyUjHFI0UMfYpVqHsiaHYeI7YskOvncY RfaVtj2eZNy1epYkC+2wYXmosaP7msr37eAMfCy6t+JLD3dXq+fddLkfHL88PBlzeTHerkFFGuNf GX7wBR1yYSr8wDao1sBsJUWxhV/Sm2Q+B1X8ap1n+j99/g0AAP//AwBQSwECLQAUAAYACAAAACEA toM4kv4AAADhAQAAEwAAAAAAAAAAAAAAAAAAAAAAW0NvbnRlbnRfVHlwZXNdLnhtbFBLAQItABQA BgAIAAAAIQA4/SH/1gAAAJQBAAALAAAAAAAAAAAAAAAAAC8BAABfcmVscy8ucmVsc1BLAQItABQA BgAIAAAAIQB5T93kkgIAAG4FAAAOAAAAAAAAAAAAAAAAAC4CAABkcnMvZTJvRG9jLnhtbFBLAQIt ABQABgAIAAAAIQCaerti2gAAAAUBAAAPAAAAAAAAAAAAAAAAAOwEAABkcnMvZG93bnJldi54bWxQ SwUGAAAAAAQABADzAAAA8wUAAAAA " strokeweight=".26mm">
                      <v:stroke joinstyle="miter"/>
                    </v:line>
                  </w:pict>
                </mc:Fallback>
              </mc:AlternateContent>
            </w:r>
            <w:r w:rsidRPr="00A6493E">
              <w:rPr>
                <w:i/>
                <w:sz w:val="20"/>
                <w:lang w:eastAsia="ar-SA"/>
              </w:rPr>
              <w:t>(vardas, pavardė)</w:t>
            </w:r>
          </w:p>
        </w:tc>
      </w:tr>
      <w:tr w:rsidR="003D0B75" w14:paraId="7C240313" w14:textId="77777777">
        <w:tc>
          <w:tcPr>
            <w:tcW w:w="3354" w:type="dxa"/>
            <w:shd w:val="clear" w:color="auto" w:fill="auto"/>
          </w:tcPr>
          <w:p w14:paraId="7C32321F" w14:textId="77777777" w:rsidR="003D0B75" w:rsidRPr="00A6493E" w:rsidRDefault="003D0B75" w:rsidP="001F3AEC">
            <w:pPr>
              <w:suppressLineNumbers/>
              <w:suppressAutoHyphens/>
              <w:snapToGrid w:val="0"/>
              <w:rPr>
                <w:szCs w:val="24"/>
                <w:lang w:eastAsia="ar-SA"/>
              </w:rPr>
            </w:pPr>
          </w:p>
          <w:p w14:paraId="2CB9D23D" w14:textId="77777777" w:rsidR="003D0B75" w:rsidRPr="00A6493E" w:rsidRDefault="003D0B75" w:rsidP="001F3AEC">
            <w:pPr>
              <w:suppressLineNumbers/>
              <w:suppressAutoHyphens/>
              <w:snapToGrid w:val="0"/>
              <w:rPr>
                <w:szCs w:val="24"/>
                <w:lang w:eastAsia="ar-SA"/>
              </w:rPr>
            </w:pPr>
          </w:p>
          <w:p w14:paraId="6FC3351D" w14:textId="77777777" w:rsidR="003D0B75" w:rsidRPr="00A6493E" w:rsidRDefault="00C373D1" w:rsidP="001F3AEC">
            <w:pPr>
              <w:jc w:val="center"/>
              <w:rPr>
                <w:color w:val="000000"/>
                <w:sz w:val="20"/>
              </w:rPr>
            </w:pPr>
            <w:r w:rsidRPr="00A6493E">
              <w:rPr>
                <w:noProof/>
                <w:sz w:val="20"/>
                <w:lang w:eastAsia="lt-LT"/>
              </w:rPr>
              <mc:AlternateContent>
                <mc:Choice Requires="wps">
                  <w:drawing>
                    <wp:anchor distT="0" distB="0" distL="114300" distR="114300" simplePos="0" relativeHeight="251659776" behindDoc="0" locked="0" layoutInCell="1" allowOverlap="1" wp14:anchorId="06891F53" wp14:editId="55836B6C">
                      <wp:simplePos x="0" y="0"/>
                      <wp:positionH relativeFrom="column">
                        <wp:posOffset>12065</wp:posOffset>
                      </wp:positionH>
                      <wp:positionV relativeFrom="paragraph">
                        <wp:posOffset>1905</wp:posOffset>
                      </wp:positionV>
                      <wp:extent cx="1952625"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481A7D"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5pt" to="154.7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BwMHkgIAAG4FAAAOAAAAZHJzL2Uyb0RvYy54bWysVFFv2jAQfp+0/2D5PU0CAULUULUh7KXb KrXTnk3sEGuOHdkuAU377zs7kEH3Mk0FKfLZd5+/u+/Ot3eHVqA904YrmeP4JsKIyUpRLnc5/vay CVKMjCWSEqEky/GRGXy3+vjhtu8yNlGNEpRpBCDSZH2X48baLgtDUzWsJeZGdUzCYa10SyyYehdS TXpAb0U4iaJ52CtNO60qZgzsrodDvPL4dc0q+7WuDbNI5Bi4Wf/V/rt133B1S7KdJl3DqxMN8h8s WsIlXDpCrYkl6FXzv6BaXmllVG1vKtWGqq55xXwOkE0cvcnmuSEd87lAcUw3lsm8H2z1Zf+kEac5 nmIkSQsSPXLJUOoq03cmA4dCPmmXW3WQz92jqn4YJFXRELljnuHLsYOw2EWEVyHOMB3gb/vPioIP ebXKl+lQ69ZBQgHQwatxHNVgB4sq2IyXs8l8MsOoOp+FJDsHdtrYT0y1yC1yLICzByb7R2MdEZKd Xdw9Um24EF5sIVGf4+V0HvkAowSn7tC5Gb3bFkKjPXHt4n8+Kzi5dGu5haYVvM1xOjqRrGGElpL6 WyzhYlgDEyEdOPPtONAD62Bh6fchX98qP5fRskzLNAmSybwMkmi9Du43RRLMN/Fitp6ui2Id/3Ks 4yRrOKVMOuLnto2Tf2uL0wANDTc27lih8BrdlxLIXjO938yiRTJNg8ViNg2SaRkFD+mmCO6LeD5f lA/FQ/mGaemzN+9DdiylY6VeQY3nhvaIctcL09lyEmMwYMwni0EfRMQO3qfKaoy0st+5bXzruqZz GFfCp5H7n4Qf0YdCnDV01qjCKbc/pQLNz/r6iXBDMIzTVtHjkz5PCgy1Dzo9QO7VuLRhfflMrn4D AAD//wMAUEsDBBQABgAIAAAAIQD6j9gC2QAAAAMBAAAPAAAAZHJzL2Rvd25yZXYueG1sTI5NT8Mw EETvSPwHa5G4IOqUoqoJcSo+BAcOlWjLfRMvSUS8DrHTBn492xMcn2Y08/L15Dp1oCG0ng3MZwko 4srblmsD+93z9QpUiMgWO89k4JsCrIvzsxwz64/8RodtrJWMcMjQQBNjn2kdqoYchpnviSX78IPD KDjU2g54lHHX6ZskWWqHLctDgz09NlR9bkdn4GvZv5c/eny4Sl9389V+dLx5ejHm8mK6vwMVaYp/ ZTjpizoU4lT6kW1QnXAqRQMLUBIukvQWVHlCXeT6v3vxCwAA//8DAFBLAQItABQABgAIAAAAIQC2 gziS/gAAAOEBAAATAAAAAAAAAAAAAAAAAAAAAABbQ29udGVudF9UeXBlc10ueG1sUEsBAi0AFAAG AAgAAAAhADj9If/WAAAAlAEAAAsAAAAAAAAAAAAAAAAALwEAAF9yZWxzLy5yZWxzUEsBAi0AFAAG AAgAAAAhAKEHAweSAgAAbgUAAA4AAAAAAAAAAAAAAAAALgIAAGRycy9lMm9Eb2MueG1sUEsBAi0A FAAGAAgAAAAhAPqP2ALZAAAAAwEAAA8AAAAAAAAAAAAAAAAA7AQAAGRycy9kb3ducmV2LnhtbFBL BQYAAAAABAAEAPMAAADyBQAAAAA= " strokeweight=".26mm">
                      <v:stroke joinstyle="miter"/>
                    </v:line>
                  </w:pict>
                </mc:Fallback>
              </mc:AlternateContent>
            </w:r>
            <w:r w:rsidRPr="00A6493E">
              <w:rPr>
                <w:noProof/>
                <w:sz w:val="20"/>
                <w:lang w:eastAsia="lt-LT"/>
              </w:rPr>
              <mc:AlternateContent>
                <mc:Choice Requires="wps">
                  <w:drawing>
                    <wp:anchor distT="0" distB="0" distL="114300" distR="114300" simplePos="0" relativeHeight="251660800" behindDoc="0" locked="0" layoutInCell="1" allowOverlap="1" wp14:anchorId="2DBCF7E2" wp14:editId="457E7749">
                      <wp:simplePos x="0" y="0"/>
                      <wp:positionH relativeFrom="column">
                        <wp:posOffset>2078990</wp:posOffset>
                      </wp:positionH>
                      <wp:positionV relativeFrom="paragraph">
                        <wp:posOffset>1905</wp:posOffset>
                      </wp:positionV>
                      <wp:extent cx="193357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C369C1"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15pt" to="315.9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Zo9fkgIAAG4FAAAOAAAAZHJzL2Uyb0RvYy54bWysVFFv2jAQfp+0/2D5PU1CAoSooWpD2Eu3 VWqnPZvYIdYcO7JdApr233c2kEH3Mk0FKfLZd5+/u+/Ot3f7TqAd04YrWeD4JsKIyVpRLrcF/vay DjKMjCWSEqEkK/CBGXy3/PjhduhzNlGtEpRpBCDS5ENf4NbaPg9DU7esI+ZG9UzCYaN0RyyYehtS TQZA70Q4iaJZOChNe61qZgzsro6HeOnxm4bV9mvTGGaRKDBws/6r/XfjvuHyluRbTfqW1yca5D9Y dIRLuHSEWhFL0Kvmf0F1vNbKqMbe1KoLVdPwmvkcIJs4epPNc0t65nOB4ph+LJN5P9j6y+5JI04L PMFIkg4keuSSoYWrzNCbHBxK+aRdbvVePvePqv5hkFRlS+SWeYYvhx7CYhcRXoU4w/SAvxk+Kwo+ 5NUqX6Z9ozsHCQVAe6/GYVSD7S2qYTNeJMl0PsWoPp+FJD8H9trYT0x1yC0KLICzBya7R2MdEZKf Xdw9Uq25EF5sIdFQ4EUyi3yAUYJTd+jcjN5uSqHRjrh28T+fFZxcunXcQtMK3hU4G51I3jJCK0n9 LZZwcVwDEyEdOPPteKQH1t7C0u9Dvr5Vfi6iRZVVWRqkk1kVpNFqFdyvyzSYreP5dJWsynIV/3Ks 4zRvOaVMOuLnto3Tf2uL0wAdG25s3LFC4TW6LyWQvWZ6v55G8zTJgvl8mgRpUkXBQ7Yug/syns3m 1UP5UL1hWvnszfuQHUvpWKlXUOO5pQOi3PVCMl1MYgwGjPlkftQHEbGF96m2GiOt7HduW9+6rukc xpXwWeT+J+FH9GMhzho6a1ThlNufUoHmZ339RLghOI7TRtHDkz5PCgy1Dzo9QO7VuLRhfflMLn8D AAD//wMAUEsDBBQABgAIAAAAIQAopHuO3AAAAAUBAAAPAAAAZHJzL2Rvd25yZXYueG1sTI5LT8Mw EITvSPwHa5G4IOqkRWkb4lQ8BIceKvXB3YmXJCJeh9hpA7+e7ancZjSjmS9bjbYVR+x940hBPIlA IJXONFQpOOzf7hcgfNBkdOsIFfygh1V+fZXp1LgTbfG4C5XgEfKpVlCH0KVS+rJGq/3EdUicfbre 6sC2r6Tp9YnHbSunUZRIqxvih1p3+FJj+bUbrILvpPsofuXwfLdc7+PFYbC0eX1X6vZmfHoEEXAM lzKc8RkdcmYq3EDGi1bBbDp/4CoLEBwns3gJojhbmWfyP33+BwAA//8DAFBLAQItABQABgAIAAAA IQC2gziS/gAAAOEBAAATAAAAAAAAAAAAAAAAAAAAAABbQ29udGVudF9UeXBlc10ueG1sUEsBAi0A FAAGAAgAAAAhADj9If/WAAAAlAEAAAsAAAAAAAAAAAAAAAAALwEAAF9yZWxzLy5yZWxzUEsBAi0A FAAGAAgAAAAhAHVmj1+SAgAAbgUAAA4AAAAAAAAAAAAAAAAALgIAAGRycy9lMm9Eb2MueG1sUEsB Ai0AFAAGAAgAAAAhACike47cAAAABQEAAA8AAAAAAAAAAAAAAAAA7AQAAGRycy9kb3ducmV2Lnht bFBLBQYAAAAABAAEAPMAAAD1BQAAAAA= " strokeweight=".26mm">
                      <v:stroke joinstyle="miter"/>
                    </v:line>
                  </w:pict>
                </mc:Fallback>
              </mc:AlternateContent>
            </w:r>
            <w:r w:rsidRPr="00A6493E">
              <w:rPr>
                <w:i/>
                <w:iCs/>
                <w:color w:val="000000"/>
                <w:sz w:val="20"/>
              </w:rPr>
              <w:t>(juridinio asmens finansininko pareigos)</w:t>
            </w:r>
          </w:p>
        </w:tc>
        <w:tc>
          <w:tcPr>
            <w:tcW w:w="3213" w:type="dxa"/>
            <w:shd w:val="clear" w:color="auto" w:fill="auto"/>
          </w:tcPr>
          <w:p w14:paraId="2ED99A43" w14:textId="77777777" w:rsidR="003D0B75" w:rsidRPr="00A6493E" w:rsidRDefault="003D0B75" w:rsidP="001F3AEC">
            <w:pPr>
              <w:suppressLineNumbers/>
              <w:suppressAutoHyphens/>
              <w:snapToGrid w:val="0"/>
              <w:rPr>
                <w:szCs w:val="24"/>
                <w:lang w:eastAsia="ar-SA"/>
              </w:rPr>
            </w:pPr>
          </w:p>
          <w:p w14:paraId="6CFFD893" w14:textId="77777777" w:rsidR="003D0B75" w:rsidRPr="00A6493E" w:rsidRDefault="003D0B75" w:rsidP="001F3AEC">
            <w:pPr>
              <w:suppressLineNumbers/>
              <w:suppressAutoHyphens/>
              <w:snapToGrid w:val="0"/>
              <w:rPr>
                <w:szCs w:val="24"/>
                <w:lang w:eastAsia="ar-SA"/>
              </w:rPr>
            </w:pPr>
          </w:p>
          <w:p w14:paraId="2E24703F" w14:textId="77777777" w:rsidR="003D0B75" w:rsidRPr="00A6493E" w:rsidRDefault="00C373D1" w:rsidP="001F3AEC">
            <w:pPr>
              <w:jc w:val="center"/>
              <w:rPr>
                <w:i/>
                <w:iCs/>
                <w:color w:val="000000"/>
                <w:sz w:val="20"/>
              </w:rPr>
            </w:pPr>
            <w:r w:rsidRPr="00A6493E">
              <w:rPr>
                <w:i/>
                <w:iCs/>
                <w:color w:val="000000"/>
                <w:sz w:val="20"/>
              </w:rPr>
              <w:t>(parašas)</w:t>
            </w:r>
          </w:p>
        </w:tc>
        <w:tc>
          <w:tcPr>
            <w:tcW w:w="3213" w:type="dxa"/>
            <w:shd w:val="clear" w:color="auto" w:fill="auto"/>
          </w:tcPr>
          <w:p w14:paraId="46F2E9A4" w14:textId="77777777" w:rsidR="003D0B75" w:rsidRPr="00A6493E" w:rsidRDefault="003D0B75" w:rsidP="001F3AEC">
            <w:pPr>
              <w:suppressLineNumbers/>
              <w:suppressAutoHyphens/>
              <w:snapToGrid w:val="0"/>
              <w:rPr>
                <w:szCs w:val="24"/>
                <w:lang w:eastAsia="ar-SA"/>
              </w:rPr>
            </w:pPr>
          </w:p>
          <w:p w14:paraId="6FFA20BA" w14:textId="77777777" w:rsidR="003D0B75" w:rsidRPr="00A6493E" w:rsidRDefault="003D0B75" w:rsidP="001F3AEC">
            <w:pPr>
              <w:suppressLineNumbers/>
              <w:suppressAutoHyphens/>
              <w:snapToGrid w:val="0"/>
              <w:rPr>
                <w:szCs w:val="24"/>
                <w:lang w:eastAsia="ar-SA"/>
              </w:rPr>
            </w:pPr>
          </w:p>
          <w:p w14:paraId="69C66BD7" w14:textId="77777777" w:rsidR="003D0B75" w:rsidRDefault="00C373D1" w:rsidP="001F3AEC">
            <w:pPr>
              <w:jc w:val="center"/>
              <w:rPr>
                <w:i/>
                <w:iCs/>
                <w:color w:val="000000"/>
                <w:sz w:val="20"/>
              </w:rPr>
            </w:pPr>
            <w:r w:rsidRPr="00A6493E">
              <w:rPr>
                <w:noProof/>
                <w:sz w:val="20"/>
                <w:lang w:eastAsia="lt-LT"/>
              </w:rPr>
              <mc:AlternateContent>
                <mc:Choice Requires="wps">
                  <w:drawing>
                    <wp:anchor distT="0" distB="0" distL="114300" distR="114300" simplePos="0" relativeHeight="251661824" behindDoc="0" locked="0" layoutInCell="1" allowOverlap="1" wp14:anchorId="1FB311B9" wp14:editId="33BBB6C2">
                      <wp:simplePos x="0" y="0"/>
                      <wp:positionH relativeFrom="column">
                        <wp:posOffset>18415</wp:posOffset>
                      </wp:positionH>
                      <wp:positionV relativeFrom="paragraph">
                        <wp:posOffset>11430</wp:posOffset>
                      </wp:positionV>
                      <wp:extent cx="1914525"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taisx="http://lrs.lt/TAIS/DocPartXmlMarks"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406F92" id="Line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9pt" to="152.2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4yjhlAIAAG8FAAAOAAAAZHJzL2Uyb0RvYy54bWysVF1v2jAUfZ+0/2D5PU0CAULUULUh7KXb KrXTnk3sEGuOHdkuAU3777s2JIPuZZoKUuSP6+Nz7znXt3eHVqA904YrmeP4JsKIyUpRLnc5/vay CVKMjCWSEqEky/GRGXy3+vjhtu8yNlGNEpRpBCDSZH2X48baLgtDUzWsJeZGdUzCZq10SyxM9S6k mvSA3opwEkXzsFeadlpVzBhYXZ828crj1zWr7Ne6NswikWPgZv1X++/WfcPVLcl2mnQNr840yH+w aAmXcOkItSaWoFfN/4JqeaWVUbW9qVQbqrrmFfM5QDZx9Cab54Z0zOcCxTHdWCbzfrDVl/2TRpyC dhhJ0oJEj1wyFPvS9J3JIKKQT9olVx3kc/eoqh8GSVU0RO6Yp/hy7OBc7IoZXh1xE9PBBdv+s6IQ Q16t8nU61Lp1kFABdPByHEc52MGiChbjZZzMJjOMqmEvJNlwsNPGfmKqRW6QYwGkPTDZPxrriJBs CHH3SLXhQni1hUR9jpfTeeQPGCU4dZsuzOjdthAa7Ynzi//5rGDnMqzlFlwreJvjdAwiWcMILSX1 t1jCxWkMTIR04Mz78UQPZgcLQ78O+Xqv/FxGyzIt0yRIJvMySKL1OrjfFEkw38SL2Xq6Lop1/Mux jpOs4ZQy6YgPvo2Tf/PFuYNOjhudO1YovEb3pQSy10zvN7NokUzTYLGYTYNkWkbBQ7opgvsins8X 5UPxUL5hWvrszfuQHUvpWKlXUOO5oT2i3HlhOltOwM2UQ59PFid9EBE7eKAqqzHSyn7ntvHWdaZz GFfCp5H7n4Uf0U+FGDR0s1GFc25/SgWaD/r6jnBN4N4kk20VPT7poVOgq/2h8wvkno3LOYwv38nV bwAAAP//AwBQSwMEFAAGAAgAAAAhAJp6u2LaAAAABQEAAA8AAABkcnMvZG93bnJldi54bWxMjstO wzAQRfdI/IM1SGwQdVqqqk3jVDwECxZItGU/iadJRDwOsdMGvp6BDSzvQ/eebDO6Vh2pD41nA9NJ Aoq49LbhysB+93i9BBUissXWMxn4pACb/Pwsw9T6E7/ScRsrJSMcUjRQx9ilWoeyJodh4jtiyQ6+ dxhF9pW2PZ5k3LV6liQL7bBheaixo/uayvft4Ax8LLq34ksPd1er5910uR8cvzw8GXN5Md6uQUUa 418ZfvAFHXJhKvzANqjWwGwlRbGFX9KbZD4HVfxqnWf6P33+DQAA//8DAFBLAQItABQABgAIAAAA IQC2gziS/gAAAOEBAAATAAAAAAAAAAAAAAAAAAAAAABbQ29udGVudF9UeXBlc10ueG1sUEsBAi0A FAAGAAgAAAAhADj9If/WAAAAlAEAAAsAAAAAAAAAAAAAAAAALwEAAF9yZWxzLy5yZWxzUEsBAi0A FAAGAAgAAAAhAOXjKOGUAgAAbwUAAA4AAAAAAAAAAAAAAAAALgIAAGRycy9lMm9Eb2MueG1sUEsB Ai0AFAAGAAgAAAAhAJp6u2LaAAAABQEAAA8AAAAAAAAAAAAAAAAA7gQAAGRycy9kb3ducmV2Lnht bFBLBQYAAAAABAAEAPMAAAD1BQAAAAA= " strokeweight=".26mm">
                      <v:stroke joinstyle="miter"/>
                    </v:line>
                  </w:pict>
                </mc:Fallback>
              </mc:AlternateContent>
            </w:r>
            <w:r w:rsidRPr="00A6493E">
              <w:rPr>
                <w:i/>
                <w:iCs/>
                <w:color w:val="000000"/>
                <w:sz w:val="20"/>
              </w:rPr>
              <w:t>(vardas, pavardė)</w:t>
            </w:r>
          </w:p>
        </w:tc>
      </w:tr>
    </w:tbl>
    <w:p w14:paraId="0C96E64B" w14:textId="77777777" w:rsidR="003D0B75" w:rsidRDefault="003D0B75" w:rsidP="001F3AEC">
      <w:pPr>
        <w:rPr>
          <w:szCs w:val="24"/>
        </w:rPr>
      </w:pPr>
    </w:p>
    <w:sectPr w:rsidR="003D0B75" w:rsidSect="00B72AAD">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85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31FB7" w14:textId="77777777" w:rsidR="004A784E" w:rsidRDefault="004A784E">
      <w:pPr>
        <w:rPr>
          <w:sz w:val="20"/>
        </w:rPr>
      </w:pPr>
      <w:r>
        <w:rPr>
          <w:sz w:val="20"/>
        </w:rPr>
        <w:separator/>
      </w:r>
    </w:p>
  </w:endnote>
  <w:endnote w:type="continuationSeparator" w:id="0">
    <w:p w14:paraId="5CE1D514" w14:textId="77777777" w:rsidR="004A784E" w:rsidRDefault="004A784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EF66" w14:textId="77777777" w:rsidR="00193157" w:rsidRDefault="00193157">
    <w:pPr>
      <w:framePr w:wrap="auto" w:vAnchor="text" w:hAnchor="margin" w:xAlign="right" w:y="1"/>
      <w:tabs>
        <w:tab w:val="center" w:pos="4153"/>
        <w:tab w:val="right" w:pos="8306"/>
      </w:tabs>
      <w:rPr>
        <w:sz w:val="20"/>
      </w:rPr>
    </w:pPr>
    <w:r>
      <w:rPr>
        <w:sz w:val="20"/>
      </w:rPr>
      <w:fldChar w:fldCharType="begin"/>
    </w:r>
    <w:r>
      <w:rPr>
        <w:sz w:val="20"/>
      </w:rPr>
      <w:instrText xml:space="preserve">PAGE  </w:instrText>
    </w:r>
    <w:r>
      <w:rPr>
        <w:sz w:val="20"/>
      </w:rPr>
      <w:fldChar w:fldCharType="end"/>
    </w:r>
  </w:p>
  <w:p w14:paraId="786A19EE" w14:textId="77777777" w:rsidR="00193157" w:rsidRDefault="00193157">
    <w:pPr>
      <w:tabs>
        <w:tab w:val="center" w:pos="4153"/>
        <w:tab w:val="right" w:pos="8306"/>
      </w:tabs>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A429" w14:textId="77777777" w:rsidR="00193157" w:rsidRDefault="00193157">
    <w:pPr>
      <w:tabs>
        <w:tab w:val="center" w:pos="4153"/>
        <w:tab w:val="right" w:pos="8306"/>
      </w:tabs>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CFD46" w14:textId="77777777" w:rsidR="00193157" w:rsidRDefault="00193157">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66C51" w14:textId="77777777" w:rsidR="004A784E" w:rsidRDefault="004A784E">
      <w:pPr>
        <w:rPr>
          <w:sz w:val="20"/>
        </w:rPr>
      </w:pPr>
      <w:r>
        <w:rPr>
          <w:sz w:val="20"/>
        </w:rPr>
        <w:separator/>
      </w:r>
    </w:p>
  </w:footnote>
  <w:footnote w:type="continuationSeparator" w:id="0">
    <w:p w14:paraId="2C5FC7EE" w14:textId="77777777" w:rsidR="004A784E" w:rsidRDefault="004A784E">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156FF" w14:textId="418E8397" w:rsidR="00193157" w:rsidRDefault="00193157">
    <w:pPr>
      <w:framePr w:wrap="auto" w:vAnchor="text" w:hAnchor="margin" w:xAlign="center" w:y="1"/>
      <w:tabs>
        <w:tab w:val="center" w:pos="4153"/>
        <w:tab w:val="right" w:pos="8306"/>
      </w:tabs>
      <w:rPr>
        <w:lang w:val="en-US"/>
      </w:rPr>
    </w:pPr>
    <w:r>
      <w:rPr>
        <w:lang w:val="en-US"/>
      </w:rPr>
      <w:fldChar w:fldCharType="begin"/>
    </w:r>
    <w:r>
      <w:rPr>
        <w:lang w:val="en-US"/>
      </w:rPr>
      <w:instrText xml:space="preserve">PAGE  </w:instrText>
    </w:r>
    <w:r>
      <w:rPr>
        <w:lang w:val="en-US"/>
      </w:rPr>
      <w:fldChar w:fldCharType="separate"/>
    </w:r>
    <w:r w:rsidR="00873D0F">
      <w:rPr>
        <w:noProof/>
        <w:lang w:val="en-US"/>
      </w:rPr>
      <w:t>1</w:t>
    </w:r>
    <w:r>
      <w:rPr>
        <w:lang w:val="en-US"/>
      </w:rPr>
      <w:fldChar w:fldCharType="end"/>
    </w:r>
  </w:p>
  <w:p w14:paraId="01E355C0" w14:textId="77777777" w:rsidR="00193157" w:rsidRDefault="00193157">
    <w:pPr>
      <w:tabs>
        <w:tab w:val="center" w:pos="4153"/>
        <w:tab w:val="right" w:pos="8306"/>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D45B" w14:textId="77777777" w:rsidR="00193157" w:rsidRDefault="00193157">
    <w:pPr>
      <w:framePr w:wrap="auto" w:vAnchor="text" w:hAnchor="margin" w:xAlign="center" w:y="1"/>
      <w:tabs>
        <w:tab w:val="center" w:pos="4153"/>
        <w:tab w:val="right" w:pos="8306"/>
      </w:tabs>
      <w:rPr>
        <w:lang w:val="en-US"/>
      </w:rPr>
    </w:pPr>
    <w:r>
      <w:rPr>
        <w:lang w:val="en-US"/>
      </w:rPr>
      <w:fldChar w:fldCharType="begin"/>
    </w:r>
    <w:r>
      <w:rPr>
        <w:lang w:val="en-US"/>
      </w:rPr>
      <w:instrText xml:space="preserve">PAGE  </w:instrText>
    </w:r>
    <w:r>
      <w:rPr>
        <w:lang w:val="en-US"/>
      </w:rPr>
      <w:fldChar w:fldCharType="separate"/>
    </w:r>
    <w:r>
      <w:rPr>
        <w:noProof/>
        <w:lang w:val="en-US"/>
      </w:rPr>
      <w:t>6</w:t>
    </w:r>
    <w:r>
      <w:rPr>
        <w:lang w:val="en-US"/>
      </w:rPr>
      <w:fldChar w:fldCharType="end"/>
    </w:r>
  </w:p>
  <w:p w14:paraId="59D68B14" w14:textId="77777777" w:rsidR="00193157" w:rsidRDefault="00193157">
    <w:pPr>
      <w:tabs>
        <w:tab w:val="center" w:pos="4153"/>
        <w:tab w:val="right" w:pos="8306"/>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AFA6" w14:textId="77777777" w:rsidR="00011C96" w:rsidRPr="003E2790" w:rsidRDefault="00011C96" w:rsidP="00011C96">
    <w:pPr>
      <w:ind w:left="5103"/>
      <w:rPr>
        <w:color w:val="000000"/>
        <w:szCs w:val="24"/>
        <w:lang w:eastAsia="lt-LT"/>
      </w:rPr>
    </w:pPr>
    <w:r>
      <w:rPr>
        <w:color w:val="000000"/>
        <w:szCs w:val="24"/>
        <w:lang w:eastAsia="lt-LT"/>
      </w:rPr>
      <w:t>PATVIRTINTA</w:t>
    </w:r>
  </w:p>
  <w:p w14:paraId="1D132B81" w14:textId="77777777" w:rsidR="00011C96" w:rsidRPr="003E2790" w:rsidRDefault="00011C96" w:rsidP="00011C96">
    <w:pPr>
      <w:ind w:left="5103"/>
      <w:rPr>
        <w:color w:val="000000"/>
        <w:szCs w:val="24"/>
        <w:lang w:eastAsia="lt-LT"/>
      </w:rPr>
    </w:pPr>
    <w:r w:rsidRPr="003E2790">
      <w:rPr>
        <w:color w:val="000000"/>
        <w:szCs w:val="24"/>
        <w:lang w:eastAsia="lt-LT"/>
      </w:rPr>
      <w:t>Panevėžio miesto savivaldybės mero</w:t>
    </w:r>
  </w:p>
  <w:p w14:paraId="0378B02F" w14:textId="77777777" w:rsidR="00011C96" w:rsidRPr="003E2790" w:rsidRDefault="00011C96" w:rsidP="00011C96">
    <w:pPr>
      <w:ind w:left="5103"/>
      <w:rPr>
        <w:color w:val="000000"/>
        <w:szCs w:val="24"/>
        <w:lang w:eastAsia="lt-LT"/>
      </w:rPr>
    </w:pPr>
    <w:r>
      <w:rPr>
        <w:color w:val="000000"/>
        <w:szCs w:val="24"/>
        <w:lang w:eastAsia="lt-LT"/>
      </w:rPr>
      <w:t>2025 m. sausio 7 d. po</w:t>
    </w:r>
    <w:r w:rsidRPr="003E2790">
      <w:rPr>
        <w:color w:val="000000"/>
        <w:szCs w:val="24"/>
        <w:lang w:eastAsia="lt-LT"/>
      </w:rPr>
      <w:t xml:space="preserve">tvarkiu Nr. </w:t>
    </w:r>
    <w:r>
      <w:rPr>
        <w:color w:val="000000"/>
        <w:szCs w:val="24"/>
        <w:lang w:eastAsia="lt-LT"/>
      </w:rPr>
      <w:t>M-8</w:t>
    </w:r>
  </w:p>
  <w:p w14:paraId="653E54B6" w14:textId="77777777" w:rsidR="00011C96" w:rsidRDefault="00011C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05B73"/>
    <w:multiLevelType w:val="hybridMultilevel"/>
    <w:tmpl w:val="8446F6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C56E70"/>
    <w:multiLevelType w:val="multilevel"/>
    <w:tmpl w:val="CCCC3678"/>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 w15:restartNumberingAfterBreak="0">
    <w:nsid w:val="750F1CD5"/>
    <w:multiLevelType w:val="hybridMultilevel"/>
    <w:tmpl w:val="232A849E"/>
    <w:lvl w:ilvl="0" w:tplc="6D4A1B42">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AC5"/>
    <w:rsid w:val="00011C96"/>
    <w:rsid w:val="000217A9"/>
    <w:rsid w:val="00021B54"/>
    <w:rsid w:val="00067977"/>
    <w:rsid w:val="000A4618"/>
    <w:rsid w:val="000C4550"/>
    <w:rsid w:val="000D3767"/>
    <w:rsid w:val="000E713D"/>
    <w:rsid w:val="001313DD"/>
    <w:rsid w:val="001336D3"/>
    <w:rsid w:val="00193157"/>
    <w:rsid w:val="001E336C"/>
    <w:rsid w:val="001E66FD"/>
    <w:rsid w:val="001F3677"/>
    <w:rsid w:val="001F3AEC"/>
    <w:rsid w:val="002413BC"/>
    <w:rsid w:val="00243616"/>
    <w:rsid w:val="00254998"/>
    <w:rsid w:val="00277D06"/>
    <w:rsid w:val="002E4F9C"/>
    <w:rsid w:val="003832A7"/>
    <w:rsid w:val="003D0B75"/>
    <w:rsid w:val="0040068D"/>
    <w:rsid w:val="00413D7F"/>
    <w:rsid w:val="00427BBA"/>
    <w:rsid w:val="004701AF"/>
    <w:rsid w:val="00476275"/>
    <w:rsid w:val="004817AB"/>
    <w:rsid w:val="004A0834"/>
    <w:rsid w:val="004A784E"/>
    <w:rsid w:val="00506A8C"/>
    <w:rsid w:val="00531724"/>
    <w:rsid w:val="0055288B"/>
    <w:rsid w:val="005D37A8"/>
    <w:rsid w:val="005E1C97"/>
    <w:rsid w:val="005F12A4"/>
    <w:rsid w:val="006471A2"/>
    <w:rsid w:val="006D090C"/>
    <w:rsid w:val="00726D85"/>
    <w:rsid w:val="00754DD2"/>
    <w:rsid w:val="00760523"/>
    <w:rsid w:val="00781D3C"/>
    <w:rsid w:val="007948FB"/>
    <w:rsid w:val="007B287F"/>
    <w:rsid w:val="007C60BF"/>
    <w:rsid w:val="007D0046"/>
    <w:rsid w:val="007D31DF"/>
    <w:rsid w:val="007E31AE"/>
    <w:rsid w:val="00844ABC"/>
    <w:rsid w:val="00861AE4"/>
    <w:rsid w:val="00864A49"/>
    <w:rsid w:val="00872431"/>
    <w:rsid w:val="00873D0F"/>
    <w:rsid w:val="00880B0A"/>
    <w:rsid w:val="008A2EE8"/>
    <w:rsid w:val="008E45E7"/>
    <w:rsid w:val="008F450A"/>
    <w:rsid w:val="00921F91"/>
    <w:rsid w:val="00941697"/>
    <w:rsid w:val="00953478"/>
    <w:rsid w:val="00966AC5"/>
    <w:rsid w:val="00970554"/>
    <w:rsid w:val="00973147"/>
    <w:rsid w:val="009F1701"/>
    <w:rsid w:val="00A10405"/>
    <w:rsid w:val="00A6493E"/>
    <w:rsid w:val="00A753B9"/>
    <w:rsid w:val="00A8047F"/>
    <w:rsid w:val="00AC36BF"/>
    <w:rsid w:val="00AD26A1"/>
    <w:rsid w:val="00AF485A"/>
    <w:rsid w:val="00AF4A89"/>
    <w:rsid w:val="00B5586F"/>
    <w:rsid w:val="00B72AAD"/>
    <w:rsid w:val="00B95F5F"/>
    <w:rsid w:val="00BD1D5D"/>
    <w:rsid w:val="00BD7F4E"/>
    <w:rsid w:val="00C26C78"/>
    <w:rsid w:val="00C373D1"/>
    <w:rsid w:val="00C55920"/>
    <w:rsid w:val="00C6026A"/>
    <w:rsid w:val="00C70288"/>
    <w:rsid w:val="00C778F5"/>
    <w:rsid w:val="00C9086D"/>
    <w:rsid w:val="00CA7F6A"/>
    <w:rsid w:val="00CB11AB"/>
    <w:rsid w:val="00CE20C6"/>
    <w:rsid w:val="00D40D83"/>
    <w:rsid w:val="00D51A0F"/>
    <w:rsid w:val="00DA381C"/>
    <w:rsid w:val="00E053B8"/>
    <w:rsid w:val="00E138A4"/>
    <w:rsid w:val="00E51D71"/>
    <w:rsid w:val="00E64B8E"/>
    <w:rsid w:val="00E76319"/>
    <w:rsid w:val="00E9564E"/>
    <w:rsid w:val="00EC5AA4"/>
    <w:rsid w:val="00EF63F0"/>
    <w:rsid w:val="00F03568"/>
    <w:rsid w:val="00F314AB"/>
    <w:rsid w:val="00F5345D"/>
    <w:rsid w:val="00FA1E13"/>
    <w:rsid w:val="00FC4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CF6B7"/>
  <w15:chartTrackingRefBased/>
  <w15:docId w15:val="{412FBE53-F49D-40D1-A0BE-54D123F3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aliases w:val="bold"/>
    <w:basedOn w:val="prastasis"/>
    <w:next w:val="prastasis"/>
    <w:link w:val="Antrat1Diagrama"/>
    <w:autoRedefine/>
    <w:uiPriority w:val="99"/>
    <w:qFormat/>
    <w:rsid w:val="007C60BF"/>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AC36BF"/>
    <w:pPr>
      <w:ind w:left="720"/>
      <w:contextualSpacing/>
    </w:pPr>
  </w:style>
  <w:style w:type="character" w:styleId="Komentaronuoroda">
    <w:name w:val="annotation reference"/>
    <w:basedOn w:val="Numatytasispastraiposriftas"/>
    <w:semiHidden/>
    <w:unhideWhenUsed/>
    <w:rsid w:val="00E9564E"/>
    <w:rPr>
      <w:sz w:val="16"/>
      <w:szCs w:val="16"/>
    </w:rPr>
  </w:style>
  <w:style w:type="paragraph" w:styleId="Komentarotekstas">
    <w:name w:val="annotation text"/>
    <w:basedOn w:val="prastasis"/>
    <w:link w:val="KomentarotekstasDiagrama"/>
    <w:semiHidden/>
    <w:unhideWhenUsed/>
    <w:rsid w:val="00E9564E"/>
    <w:rPr>
      <w:sz w:val="20"/>
    </w:rPr>
  </w:style>
  <w:style w:type="character" w:customStyle="1" w:styleId="KomentarotekstasDiagrama">
    <w:name w:val="Komentaro tekstas Diagrama"/>
    <w:basedOn w:val="Numatytasispastraiposriftas"/>
    <w:link w:val="Komentarotekstas"/>
    <w:semiHidden/>
    <w:rsid w:val="00E9564E"/>
    <w:rPr>
      <w:sz w:val="20"/>
    </w:rPr>
  </w:style>
  <w:style w:type="paragraph" w:styleId="Komentarotema">
    <w:name w:val="annotation subject"/>
    <w:basedOn w:val="Komentarotekstas"/>
    <w:next w:val="Komentarotekstas"/>
    <w:link w:val="KomentarotemaDiagrama"/>
    <w:semiHidden/>
    <w:unhideWhenUsed/>
    <w:rsid w:val="00E9564E"/>
    <w:rPr>
      <w:b/>
      <w:bCs/>
    </w:rPr>
  </w:style>
  <w:style w:type="character" w:customStyle="1" w:styleId="KomentarotemaDiagrama">
    <w:name w:val="Komentaro tema Diagrama"/>
    <w:basedOn w:val="KomentarotekstasDiagrama"/>
    <w:link w:val="Komentarotema"/>
    <w:semiHidden/>
    <w:rsid w:val="00E9564E"/>
    <w:rPr>
      <w:b/>
      <w:bCs/>
      <w:sz w:val="20"/>
    </w:rPr>
  </w:style>
  <w:style w:type="paragraph" w:styleId="Debesliotekstas">
    <w:name w:val="Balloon Text"/>
    <w:basedOn w:val="prastasis"/>
    <w:link w:val="DebesliotekstasDiagrama"/>
    <w:semiHidden/>
    <w:unhideWhenUsed/>
    <w:rsid w:val="00E9564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9564E"/>
    <w:rPr>
      <w:rFonts w:ascii="Segoe UI" w:hAnsi="Segoe UI" w:cs="Segoe UI"/>
      <w:sz w:val="18"/>
      <w:szCs w:val="18"/>
    </w:rPr>
  </w:style>
  <w:style w:type="character" w:customStyle="1" w:styleId="Antrat1Diagrama">
    <w:name w:val="Antraštė 1 Diagrama"/>
    <w:aliases w:val="bold Diagrama"/>
    <w:basedOn w:val="Numatytasispastraiposriftas"/>
    <w:link w:val="Antrat1"/>
    <w:uiPriority w:val="99"/>
    <w:rsid w:val="007C60BF"/>
    <w:rPr>
      <w:b/>
    </w:rPr>
  </w:style>
  <w:style w:type="paragraph" w:styleId="Antrats">
    <w:name w:val="header"/>
    <w:basedOn w:val="prastasis"/>
    <w:link w:val="AntratsDiagrama"/>
    <w:unhideWhenUsed/>
    <w:rsid w:val="00873D0F"/>
    <w:pPr>
      <w:tabs>
        <w:tab w:val="center" w:pos="4819"/>
        <w:tab w:val="right" w:pos="9638"/>
      </w:tabs>
    </w:pPr>
  </w:style>
  <w:style w:type="character" w:customStyle="1" w:styleId="AntratsDiagrama">
    <w:name w:val="Antraštės Diagrama"/>
    <w:basedOn w:val="Numatytasispastraiposriftas"/>
    <w:link w:val="Antrats"/>
    <w:rsid w:val="00873D0F"/>
  </w:style>
  <w:style w:type="table" w:styleId="Lentelstinklelis">
    <w:name w:val="Table Grid"/>
    <w:basedOn w:val="prastojilentel"/>
    <w:uiPriority w:val="39"/>
    <w:rsid w:val="00973147"/>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73147"/>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530998">
      <w:bodyDiv w:val="1"/>
      <w:marLeft w:val="0"/>
      <w:marRight w:val="0"/>
      <w:marTop w:val="0"/>
      <w:marBottom w:val="0"/>
      <w:divBdr>
        <w:top w:val="none" w:sz="0" w:space="0" w:color="auto"/>
        <w:left w:val="none" w:sz="0" w:space="0" w:color="auto"/>
        <w:bottom w:val="none" w:sz="0" w:space="0" w:color="auto"/>
        <w:right w:val="none" w:sz="0" w:space="0" w:color="auto"/>
      </w:divBdr>
    </w:div>
    <w:div w:id="605962666">
      <w:bodyDiv w:val="1"/>
      <w:marLeft w:val="0"/>
      <w:marRight w:val="0"/>
      <w:marTop w:val="0"/>
      <w:marBottom w:val="0"/>
      <w:divBdr>
        <w:top w:val="none" w:sz="0" w:space="0" w:color="auto"/>
        <w:left w:val="none" w:sz="0" w:space="0" w:color="auto"/>
        <w:bottom w:val="none" w:sz="0" w:space="0" w:color="auto"/>
        <w:right w:val="none" w:sz="0" w:space="0" w:color="auto"/>
      </w:divBdr>
    </w:div>
    <w:div w:id="935478490">
      <w:bodyDiv w:val="1"/>
      <w:marLeft w:val="0"/>
      <w:marRight w:val="0"/>
      <w:marTop w:val="0"/>
      <w:marBottom w:val="0"/>
      <w:divBdr>
        <w:top w:val="none" w:sz="0" w:space="0" w:color="auto"/>
        <w:left w:val="none" w:sz="0" w:space="0" w:color="auto"/>
        <w:bottom w:val="none" w:sz="0" w:space="0" w:color="auto"/>
        <w:right w:val="none" w:sz="0" w:space="0" w:color="auto"/>
      </w:divBdr>
    </w:div>
    <w:div w:id="1436247106">
      <w:bodyDiv w:val="1"/>
      <w:marLeft w:val="0"/>
      <w:marRight w:val="0"/>
      <w:marTop w:val="0"/>
      <w:marBottom w:val="0"/>
      <w:divBdr>
        <w:top w:val="none" w:sz="0" w:space="0" w:color="auto"/>
        <w:left w:val="none" w:sz="0" w:space="0" w:color="auto"/>
        <w:bottom w:val="none" w:sz="0" w:space="0" w:color="auto"/>
        <w:right w:val="none" w:sz="0" w:space="0" w:color="auto"/>
      </w:divBdr>
    </w:div>
    <w:div w:id="1561674349">
      <w:bodyDiv w:val="1"/>
      <w:marLeft w:val="0"/>
      <w:marRight w:val="0"/>
      <w:marTop w:val="0"/>
      <w:marBottom w:val="0"/>
      <w:divBdr>
        <w:top w:val="none" w:sz="0" w:space="0" w:color="auto"/>
        <w:left w:val="none" w:sz="0" w:space="0" w:color="auto"/>
        <w:bottom w:val="none" w:sz="0" w:space="0" w:color="auto"/>
        <w:right w:val="none" w:sz="0" w:space="0" w:color="auto"/>
      </w:divBdr>
    </w:div>
    <w:div w:id="18507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22A9B-3FFE-44EE-A192-E252F29C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9738</Characters>
  <Application>Microsoft Office Word</Application>
  <DocSecurity>4</DocSecurity>
  <Lines>81</Lines>
  <Paragraphs>21</Paragraphs>
  <ScaleCrop>false</ScaleCrop>
  <HeadingPairs>
    <vt:vector size="2" baseType="variant">
      <vt:variant>
        <vt:lpstr>Pavadinimas</vt:lpstr>
      </vt:variant>
      <vt:variant>
        <vt:i4>1</vt:i4>
      </vt:variant>
    </vt:vector>
  </HeadingPairs>
  <TitlesOfParts>
    <vt:vector size="1" baseType="lpstr">
      <vt:lpstr/>
    </vt:vector>
  </TitlesOfParts>
  <Company>valdyba</Company>
  <LinksUpToDate>false</LinksUpToDate>
  <CharactersWithSpaces>10958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Samanta Krivickienė</cp:lastModifiedBy>
  <cp:revision>2</cp:revision>
  <cp:lastPrinted>2025-01-06T07:38:00Z</cp:lastPrinted>
  <dcterms:created xsi:type="dcterms:W3CDTF">2025-01-08T13:20:00Z</dcterms:created>
  <dcterms:modified xsi:type="dcterms:W3CDTF">2025-01-08T13:20:00Z</dcterms:modified>
</cp:coreProperties>
</file>