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225B2" w14:textId="2FA1D1B9" w:rsidR="009D08DB" w:rsidRDefault="009D08DB" w:rsidP="00897F2B">
      <w:pPr>
        <w:rPr>
          <w:szCs w:val="24"/>
        </w:rPr>
      </w:pPr>
      <w:bookmarkStart w:id="0" w:name="_GoBack"/>
      <w:bookmarkEnd w:id="0"/>
    </w:p>
    <w:p w14:paraId="5155ADED" w14:textId="36032D1B" w:rsidR="00BB3AC3" w:rsidRDefault="00BB3AC3" w:rsidP="00BB3AC3">
      <w:pPr>
        <w:ind w:left="10368" w:hanging="729"/>
        <w:rPr>
          <w:rFonts w:eastAsia="Times New Roman"/>
          <w:szCs w:val="24"/>
        </w:rPr>
      </w:pPr>
      <w:r>
        <w:rPr>
          <w:szCs w:val="24"/>
        </w:rPr>
        <w:t xml:space="preserve">Kultūros ir meno projekto </w:t>
      </w:r>
    </w:p>
    <w:p w14:paraId="5EFE3284" w14:textId="77777777" w:rsidR="00BB3AC3" w:rsidRDefault="00BB3AC3" w:rsidP="00BB3AC3">
      <w:pPr>
        <w:ind w:left="10368" w:hanging="729"/>
        <w:rPr>
          <w:szCs w:val="24"/>
        </w:rPr>
      </w:pPr>
      <w:r>
        <w:rPr>
          <w:szCs w:val="24"/>
        </w:rPr>
        <w:t xml:space="preserve">dalinio finansavimo </w:t>
      </w:r>
    </w:p>
    <w:p w14:paraId="58E4CE7D" w14:textId="77777777" w:rsidR="00BB3AC3" w:rsidRDefault="00BB3AC3" w:rsidP="00BB3AC3">
      <w:pPr>
        <w:ind w:left="10368" w:hanging="729"/>
        <w:rPr>
          <w:szCs w:val="24"/>
        </w:rPr>
      </w:pPr>
      <w:r>
        <w:rPr>
          <w:szCs w:val="24"/>
        </w:rPr>
        <w:t>20__ m.              d. sutarties Nr.___</w:t>
      </w:r>
    </w:p>
    <w:p w14:paraId="5CD277C3" w14:textId="77777777" w:rsidR="00BB3AC3" w:rsidRDefault="00BB3AC3" w:rsidP="00BB3AC3">
      <w:pPr>
        <w:ind w:left="10368" w:hanging="729"/>
        <w:rPr>
          <w:szCs w:val="24"/>
        </w:rPr>
      </w:pPr>
      <w:r>
        <w:rPr>
          <w:szCs w:val="24"/>
        </w:rPr>
        <w:t>4 priedas</w:t>
      </w:r>
    </w:p>
    <w:p w14:paraId="11495254" w14:textId="77777777" w:rsidR="00BB3AC3" w:rsidRDefault="00BB3AC3" w:rsidP="00BB3AC3">
      <w:pPr>
        <w:jc w:val="center"/>
        <w:rPr>
          <w:i/>
          <w:sz w:val="20"/>
          <w:szCs w:val="20"/>
        </w:rPr>
      </w:pPr>
      <w:r>
        <w:rPr>
          <w:i/>
          <w:sz w:val="20"/>
        </w:rPr>
        <w:t>…………..………………………………………………………</w:t>
      </w:r>
    </w:p>
    <w:p w14:paraId="44E815DD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(įstaigos pavadinimas)</w:t>
      </w:r>
    </w:p>
    <w:p w14:paraId="169BA5B7" w14:textId="77777777" w:rsidR="00BB3AC3" w:rsidRDefault="00BB3AC3" w:rsidP="00BB3AC3">
      <w:pPr>
        <w:jc w:val="center"/>
        <w:rPr>
          <w:i/>
          <w:sz w:val="20"/>
        </w:rPr>
      </w:pPr>
      <w:r>
        <w:rPr>
          <w:i/>
          <w:sz w:val="20"/>
        </w:rPr>
        <w:t xml:space="preserve">...................................................................................................... </w:t>
      </w:r>
    </w:p>
    <w:p w14:paraId="6C311C91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(Kultūros ir meno programos projekto pavadinimas)</w:t>
      </w:r>
    </w:p>
    <w:p w14:paraId="3321E4A2" w14:textId="77777777" w:rsidR="00BB3AC3" w:rsidRDefault="00BB3AC3" w:rsidP="00BB3AC3">
      <w:pPr>
        <w:jc w:val="center"/>
        <w:rPr>
          <w:i/>
          <w:sz w:val="20"/>
        </w:rPr>
      </w:pPr>
    </w:p>
    <w:p w14:paraId="364CDB5E" w14:textId="77777777" w:rsidR="00BB3AC3" w:rsidRDefault="00BB3AC3" w:rsidP="00BB3AC3">
      <w:pPr>
        <w:jc w:val="center"/>
        <w:rPr>
          <w:i/>
          <w:sz w:val="20"/>
        </w:rPr>
      </w:pPr>
    </w:p>
    <w:p w14:paraId="3D8867AF" w14:textId="77777777" w:rsidR="00BB3AC3" w:rsidRDefault="00BB3AC3" w:rsidP="00BB3AC3">
      <w:pPr>
        <w:jc w:val="center"/>
        <w:rPr>
          <w:b/>
          <w:sz w:val="20"/>
        </w:rPr>
      </w:pPr>
      <w:r>
        <w:rPr>
          <w:b/>
          <w:sz w:val="20"/>
        </w:rPr>
        <w:t>20__ METŲ FINANSINĖS APSKAITOS DOKUMENTŲ, PAGRINDŽIANČIŲ LĖŠŲ PANAUDOJIMĄ, SUVESTINĖ</w:t>
      </w:r>
    </w:p>
    <w:p w14:paraId="34FE89CE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..............................</w:t>
      </w:r>
    </w:p>
    <w:p w14:paraId="23F96686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>(data)</w:t>
      </w:r>
    </w:p>
    <w:p w14:paraId="31DEEF7B" w14:textId="77777777" w:rsidR="00BB3AC3" w:rsidRDefault="00BB3AC3" w:rsidP="00BB3AC3">
      <w:pPr>
        <w:rPr>
          <w:sz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980"/>
        <w:gridCol w:w="1732"/>
        <w:gridCol w:w="1148"/>
        <w:gridCol w:w="1440"/>
        <w:gridCol w:w="1080"/>
        <w:gridCol w:w="900"/>
        <w:gridCol w:w="1207"/>
        <w:gridCol w:w="1134"/>
        <w:gridCol w:w="993"/>
        <w:gridCol w:w="992"/>
      </w:tblGrid>
      <w:tr w:rsidR="00BB3AC3" w14:paraId="4C0066C5" w14:textId="77777777" w:rsidTr="00BB3AC3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96227E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 Nr.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B60953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Išlaidų klasifikacija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908EEB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Ūkio subjektas, surašęs apskaitos dokumentą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C79813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Apskaitos dokumentas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21EE69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Ūkinės operacijos turinys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C4265C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Apmokėta iš programai skirtų lėšų</w:t>
            </w:r>
          </w:p>
        </w:tc>
      </w:tr>
      <w:tr w:rsidR="00BB3AC3" w14:paraId="3072DB44" w14:textId="77777777" w:rsidTr="00BB3AC3"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737B1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4708C9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straipsnis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28ED85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2CF3BD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F6D21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įst. kodas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5A722A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DA93BF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62BBBC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2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C901BA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53FBA9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pavedimo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EA59FD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8AFF59" w14:textId="77777777" w:rsidR="00BB3AC3" w:rsidRDefault="00BB3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suma, Eur</w:t>
            </w:r>
          </w:p>
        </w:tc>
      </w:tr>
      <w:tr w:rsidR="00BB3AC3" w14:paraId="70290282" w14:textId="77777777" w:rsidTr="00BB3AC3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5282B0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6C829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DB915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64457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C9FEB6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D581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719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7F57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D0ABDF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5E7B74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EB4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F8F057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706C87B9" w14:textId="77777777" w:rsidTr="00BB3AC3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22B50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54801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C2DF14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F4CB3F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260695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D73BAC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280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D93B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8C03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6253F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8A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5EEB0F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2143CC3E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FA5EB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ACD674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BEED2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F59721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B3803D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4B874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131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F3918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2D42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322D3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EA4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56067E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2B9BC1C1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FF3067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F0BD02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FA42E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A6A3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A140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0F2C08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06F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2476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EA83F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D5D8D2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9AC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704F36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05AB14B9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64DBC3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4F88BA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3D2CF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F236E7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31007B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EC29E1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6340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F3ECE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93349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31582D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C53" w14:textId="77777777" w:rsidR="00BB3AC3" w:rsidRDefault="00BB3AC3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9FE3B" w14:textId="77777777" w:rsidR="00BB3AC3" w:rsidRDefault="00BB3AC3">
            <w:pPr>
              <w:jc w:val="center"/>
              <w:rPr>
                <w:sz w:val="20"/>
              </w:rPr>
            </w:pPr>
          </w:p>
        </w:tc>
      </w:tr>
      <w:tr w:rsidR="00BB3AC3" w14:paraId="71BE55A5" w14:textId="77777777" w:rsidTr="00BB3AC3"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6B74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F1EFD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8BDFA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30FF8DC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AFF0B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A70AC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5586EE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261DFF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988B1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DDCBF7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E67828" w14:textId="77777777" w:rsidR="00BB3AC3" w:rsidRDefault="00BB3AC3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9C5D92" w14:textId="77777777" w:rsidR="00BB3AC3" w:rsidRDefault="00BB3AC3">
            <w:pPr>
              <w:rPr>
                <w:sz w:val="20"/>
              </w:rPr>
            </w:pPr>
          </w:p>
        </w:tc>
      </w:tr>
    </w:tbl>
    <w:p w14:paraId="2DE89035" w14:textId="77777777" w:rsidR="00BB3AC3" w:rsidRDefault="00BB3AC3" w:rsidP="00BB3AC3">
      <w:pPr>
        <w:rPr>
          <w:i/>
          <w:sz w:val="20"/>
          <w:szCs w:val="20"/>
          <w:lang w:val="pt-BR"/>
        </w:rPr>
      </w:pPr>
    </w:p>
    <w:p w14:paraId="4DF0FF12" w14:textId="77777777" w:rsidR="00BB3AC3" w:rsidRDefault="00BB3AC3" w:rsidP="00BB3AC3">
      <w:pPr>
        <w:rPr>
          <w:iCs/>
          <w:sz w:val="20"/>
          <w:lang w:val="pt-BR"/>
        </w:rPr>
      </w:pPr>
      <w:r>
        <w:rPr>
          <w:i/>
          <w:sz w:val="20"/>
          <w:lang w:val="pt-BR"/>
        </w:rPr>
        <w:t xml:space="preserve">......................................................                                                                                                        </w:t>
      </w:r>
    </w:p>
    <w:p w14:paraId="317629C2" w14:textId="77777777" w:rsidR="00BB3AC3" w:rsidRDefault="00BB3AC3" w:rsidP="00BB3AC3">
      <w:pPr>
        <w:rPr>
          <w:sz w:val="20"/>
          <w:lang w:val="pt-BR"/>
        </w:rPr>
      </w:pPr>
      <w:r>
        <w:rPr>
          <w:sz w:val="20"/>
          <w:lang w:val="pt-BR"/>
        </w:rPr>
        <w:t xml:space="preserve"> (įstaigos vadovo pareigos)                                                              (parašas)                                               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     (vardas ir pavardė)</w:t>
      </w:r>
    </w:p>
    <w:p w14:paraId="1D2CD79D" w14:textId="77777777" w:rsidR="00BB3AC3" w:rsidRDefault="00BB3AC3" w:rsidP="00BB3AC3">
      <w:pPr>
        <w:rPr>
          <w:sz w:val="20"/>
          <w:lang w:val="pt-BR"/>
        </w:rPr>
      </w:pPr>
    </w:p>
    <w:p w14:paraId="5C58573C" w14:textId="77777777" w:rsidR="00BB3AC3" w:rsidRDefault="00BB3AC3" w:rsidP="00BB3AC3">
      <w:pPr>
        <w:rPr>
          <w:sz w:val="20"/>
        </w:rPr>
      </w:pPr>
      <w:r>
        <w:rPr>
          <w:sz w:val="20"/>
        </w:rPr>
        <w:t xml:space="preserve">……………………………..                                                                                                                        </w:t>
      </w:r>
    </w:p>
    <w:p w14:paraId="4417714A" w14:textId="77777777" w:rsidR="00BB3AC3" w:rsidRDefault="00BB3AC3" w:rsidP="00BB3AC3">
      <w:pPr>
        <w:rPr>
          <w:sz w:val="20"/>
          <w:lang w:val="pt-BR"/>
        </w:rPr>
      </w:pPr>
      <w:r>
        <w:rPr>
          <w:iCs/>
          <w:sz w:val="20"/>
          <w:lang w:val="pt-BR"/>
        </w:rPr>
        <w:t>(</w:t>
      </w:r>
      <w:r>
        <w:rPr>
          <w:sz w:val="20"/>
          <w:lang w:val="pt-BR"/>
        </w:rPr>
        <w:t xml:space="preserve">finansininko pareigos)                                                                    (parašas)                                                </w:t>
      </w:r>
      <w:r>
        <w:rPr>
          <w:sz w:val="20"/>
          <w:lang w:val="pt-BR"/>
        </w:rPr>
        <w:tab/>
      </w:r>
      <w:r>
        <w:rPr>
          <w:sz w:val="20"/>
          <w:lang w:val="pt-BR"/>
        </w:rPr>
        <w:tab/>
        <w:t xml:space="preserve">                      (vardas ir pavardė)</w:t>
      </w:r>
    </w:p>
    <w:p w14:paraId="5261EB37" w14:textId="77777777" w:rsidR="00BB3AC3" w:rsidRDefault="00BB3AC3" w:rsidP="00BB3AC3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</w:t>
      </w:r>
    </w:p>
    <w:p w14:paraId="118973D3" w14:textId="77777777" w:rsidR="00BB3AC3" w:rsidRDefault="00BB3AC3" w:rsidP="00BB3AC3">
      <w:pPr>
        <w:jc w:val="both"/>
        <w:rPr>
          <w:sz w:val="20"/>
        </w:rPr>
      </w:pPr>
    </w:p>
    <w:p w14:paraId="612D2D22" w14:textId="77777777" w:rsidR="00BB3AC3" w:rsidRDefault="00BB3AC3" w:rsidP="00BB3AC3">
      <w:pPr>
        <w:ind w:left="2592" w:hanging="2592"/>
        <w:rPr>
          <w:sz w:val="20"/>
          <w:lang w:eastAsia="lt-LT"/>
        </w:rPr>
      </w:pPr>
      <w:r>
        <w:rPr>
          <w:sz w:val="20"/>
          <w:lang w:eastAsia="lt-LT"/>
        </w:rPr>
        <w:t>Rengėjas __________________________________________________________________</w:t>
      </w:r>
    </w:p>
    <w:p w14:paraId="1D295622" w14:textId="77777777" w:rsidR="00BB3AC3" w:rsidRDefault="00BB3AC3" w:rsidP="00BB3AC3">
      <w:pPr>
        <w:ind w:left="2592" w:hanging="2592"/>
        <w:rPr>
          <w:szCs w:val="24"/>
          <w:lang w:val="es-ES"/>
        </w:rPr>
      </w:pPr>
      <w:r>
        <w:rPr>
          <w:sz w:val="20"/>
          <w:lang w:eastAsia="lt-LT"/>
        </w:rPr>
        <w:t xml:space="preserve">                                    (vardas, pavardė, parašas, tel., el. paštas)</w:t>
      </w:r>
    </w:p>
    <w:p w14:paraId="55DA1597" w14:textId="77777777" w:rsidR="00BB3AC3" w:rsidRDefault="00BB3AC3" w:rsidP="00BB3AC3">
      <w:pPr>
        <w:ind w:left="10368"/>
        <w:rPr>
          <w:szCs w:val="20"/>
        </w:rPr>
      </w:pPr>
    </w:p>
    <w:p w14:paraId="2A7B2763" w14:textId="77777777" w:rsidR="00BB3AC3" w:rsidRDefault="00BB3AC3" w:rsidP="00BB3AC3">
      <w:pPr>
        <w:spacing w:line="276" w:lineRule="auto"/>
        <w:jc w:val="both"/>
        <w:rPr>
          <w:szCs w:val="24"/>
          <w:lang w:eastAsia="zh-CN"/>
        </w:rPr>
      </w:pPr>
    </w:p>
    <w:p w14:paraId="2575421A" w14:textId="3A5105BB" w:rsidR="00E62763" w:rsidRDefault="00E62763" w:rsidP="00BB3AC3">
      <w:pPr>
        <w:ind w:left="10368"/>
      </w:pPr>
    </w:p>
    <w:sectPr w:rsidR="00E62763" w:rsidSect="009D08DB">
      <w:headerReference w:type="default" r:id="rId6"/>
      <w:pgSz w:w="16838" w:h="11906" w:orient="landscape" w:code="9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76A39" w14:textId="77777777" w:rsidR="0045723A" w:rsidRDefault="0045723A">
      <w:r>
        <w:separator/>
      </w:r>
    </w:p>
  </w:endnote>
  <w:endnote w:type="continuationSeparator" w:id="0">
    <w:p w14:paraId="280CFF35" w14:textId="77777777" w:rsidR="0045723A" w:rsidRDefault="0045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4EF98" w14:textId="77777777" w:rsidR="0045723A" w:rsidRDefault="0045723A">
      <w:r>
        <w:separator/>
      </w:r>
    </w:p>
  </w:footnote>
  <w:footnote w:type="continuationSeparator" w:id="0">
    <w:p w14:paraId="01B8409E" w14:textId="77777777" w:rsidR="0045723A" w:rsidRDefault="0045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5671614"/>
      <w:docPartObj>
        <w:docPartGallery w:val="Page Numbers (Top of Page)"/>
        <w:docPartUnique/>
      </w:docPartObj>
    </w:sdtPr>
    <w:sdtEndPr/>
    <w:sdtContent>
      <w:p w14:paraId="63E5DF53" w14:textId="77777777" w:rsidR="006E50A6" w:rsidRDefault="005843B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4B55730" w14:textId="77777777" w:rsidR="006E50A6" w:rsidRPr="00DF0CA3" w:rsidRDefault="006E50A6" w:rsidP="00DF0CA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A6"/>
    <w:rsid w:val="00185CB7"/>
    <w:rsid w:val="0027372A"/>
    <w:rsid w:val="003379CE"/>
    <w:rsid w:val="0045723A"/>
    <w:rsid w:val="004D21B3"/>
    <w:rsid w:val="004F724F"/>
    <w:rsid w:val="005843B7"/>
    <w:rsid w:val="006311A4"/>
    <w:rsid w:val="006E50A6"/>
    <w:rsid w:val="00751FA6"/>
    <w:rsid w:val="007963E2"/>
    <w:rsid w:val="00897F2B"/>
    <w:rsid w:val="008D1F6E"/>
    <w:rsid w:val="009453E1"/>
    <w:rsid w:val="009D08DB"/>
    <w:rsid w:val="009F6CB1"/>
    <w:rsid w:val="00B83FE0"/>
    <w:rsid w:val="00BB3AC3"/>
    <w:rsid w:val="00C97472"/>
    <w:rsid w:val="00CB1FA8"/>
    <w:rsid w:val="00E62763"/>
    <w:rsid w:val="00E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2135"/>
  <w15:chartTrackingRefBased/>
  <w15:docId w15:val="{8AE4252A-7342-4F93-B2F3-1362224D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D08DB"/>
    <w:rPr>
      <w:rFonts w:eastAsia="SimSu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D08D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D08DB"/>
    <w:rPr>
      <w:rFonts w:eastAsia="SimSun" w:cs="Times New Roman"/>
      <w:szCs w:val="20"/>
      <w:lang w:eastAsia="lt-LT"/>
    </w:rPr>
  </w:style>
  <w:style w:type="paragraph" w:styleId="Betarp">
    <w:name w:val="No Spacing"/>
    <w:uiPriority w:val="1"/>
    <w:qFormat/>
    <w:rsid w:val="009D08DB"/>
    <w:rPr>
      <w:rFonts w:eastAsia="SimSu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3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3E2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1075</Words>
  <Characters>613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Kolpertienė</dc:creator>
  <cp:lastModifiedBy>Laima Butkūnienė</cp:lastModifiedBy>
  <cp:revision>2</cp:revision>
  <cp:lastPrinted>2025-01-10T09:20:00Z</cp:lastPrinted>
  <dcterms:created xsi:type="dcterms:W3CDTF">2025-01-17T12:32:00Z</dcterms:created>
  <dcterms:modified xsi:type="dcterms:W3CDTF">2025-01-17T12:32:00Z</dcterms:modified>
</cp:coreProperties>
</file>