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70ADBCB8" w:rsidR="008C14B2" w:rsidRDefault="00D855BD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05494520" w14:textId="2D6962A7" w:rsidR="0006439F" w:rsidRPr="0006439F" w:rsidRDefault="0006439F" w:rsidP="0006439F">
      <w:pPr>
        <w:jc w:val="center"/>
        <w:rPr>
          <w:b/>
          <w:bCs/>
        </w:rPr>
      </w:pPr>
      <w:r w:rsidRPr="0006439F">
        <w:rPr>
          <w:b/>
          <w:bCs/>
        </w:rPr>
        <w:t>PATIKSLINTAS VAIKŲ VASAROS STOVYKLOS PROJEKTO „</w:t>
      </w:r>
      <w:r w:rsidRPr="0006439F">
        <w:rPr>
          <w:b/>
        </w:rPr>
        <w:t xml:space="preserve">YOUNG PROFESSIONALS: SUPER SKILLS LAB“ 7-10 METŲ VAIKAMS“ </w:t>
      </w:r>
      <w:r w:rsidRPr="0006439F">
        <w:rPr>
          <w:b/>
          <w:bCs/>
        </w:rPr>
        <w:t>DALINIO FINANSAVIMO VEIKLOS</w:t>
      </w:r>
    </w:p>
    <w:p w14:paraId="48C9C6B6" w14:textId="66ED9113" w:rsidR="008C14B2" w:rsidRPr="0006439F" w:rsidRDefault="0006439F" w:rsidP="0006439F">
      <w:pPr>
        <w:jc w:val="center"/>
        <w:rPr>
          <w:bCs/>
        </w:rPr>
      </w:pPr>
      <w:r w:rsidRPr="0006439F">
        <w:rPr>
          <w:b/>
          <w:bCs/>
        </w:rPr>
        <w:t>PLANAS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183956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1B97" w14:textId="77777777" w:rsidR="008C14B2" w:rsidRPr="00183956" w:rsidRDefault="00D855BD">
            <w:pPr>
              <w:jc w:val="center"/>
              <w:rPr>
                <w:b/>
                <w:bCs/>
              </w:rPr>
            </w:pPr>
            <w:r w:rsidRPr="00183956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183956" w:rsidRDefault="00D855BD">
            <w:pPr>
              <w:jc w:val="center"/>
              <w:rPr>
                <w:bCs/>
                <w:i/>
                <w:iCs/>
              </w:rPr>
            </w:pPr>
            <w:r w:rsidRPr="00183956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AB57" w14:textId="77777777" w:rsidR="008C14B2" w:rsidRPr="00183956" w:rsidRDefault="00D855BD">
            <w:pPr>
              <w:jc w:val="center"/>
              <w:rPr>
                <w:b/>
                <w:bCs/>
              </w:rPr>
            </w:pPr>
            <w:r w:rsidRPr="00183956">
              <w:rPr>
                <w:b/>
                <w:bCs/>
              </w:rPr>
              <w:t>Planuojamos veiklos aprašymas</w:t>
            </w:r>
          </w:p>
          <w:p w14:paraId="3D81EE4A" w14:textId="77777777" w:rsidR="008C14B2" w:rsidRPr="00183956" w:rsidRDefault="00D855BD">
            <w:pPr>
              <w:jc w:val="center"/>
              <w:rPr>
                <w:b/>
                <w:bCs/>
              </w:rPr>
            </w:pPr>
            <w:r w:rsidRPr="00183956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63E0" w14:textId="77777777" w:rsidR="008C14B2" w:rsidRPr="00183956" w:rsidRDefault="00D855BD">
            <w:pPr>
              <w:jc w:val="center"/>
              <w:rPr>
                <w:b/>
                <w:bCs/>
              </w:rPr>
            </w:pPr>
            <w:r w:rsidRPr="00183956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183956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183956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183956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A2B6" w14:textId="77777777" w:rsidR="008C14B2" w:rsidRPr="00183956" w:rsidRDefault="00D855BD">
            <w:pPr>
              <w:jc w:val="center"/>
              <w:rPr>
                <w:b/>
                <w:bCs/>
              </w:rPr>
            </w:pPr>
            <w:r w:rsidRPr="00183956">
              <w:rPr>
                <w:b/>
                <w:bCs/>
              </w:rPr>
              <w:t>Kiekybiniai veiklų rodikliai</w:t>
            </w:r>
          </w:p>
          <w:p w14:paraId="17EE0A38" w14:textId="77777777" w:rsidR="008C14B2" w:rsidRPr="00183956" w:rsidRDefault="00D855BD">
            <w:pPr>
              <w:jc w:val="center"/>
              <w:rPr>
                <w:bCs/>
                <w:i/>
                <w:iCs/>
              </w:rPr>
            </w:pPr>
            <w:r w:rsidRPr="00183956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183956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7184" w14:textId="77777777" w:rsidR="008C14B2" w:rsidRPr="00183956" w:rsidRDefault="00D855BD">
            <w:pPr>
              <w:jc w:val="center"/>
              <w:rPr>
                <w:b/>
                <w:bCs/>
              </w:rPr>
            </w:pPr>
            <w:r w:rsidRPr="00183956">
              <w:rPr>
                <w:b/>
                <w:bCs/>
              </w:rPr>
              <w:t>Kokybiniai veiklų rodikliai</w:t>
            </w:r>
          </w:p>
          <w:p w14:paraId="05B98164" w14:textId="77777777" w:rsidR="008C14B2" w:rsidRPr="00183956" w:rsidRDefault="00D855BD">
            <w:pPr>
              <w:jc w:val="center"/>
              <w:rPr>
                <w:bCs/>
                <w:i/>
                <w:iCs/>
              </w:rPr>
            </w:pPr>
            <w:r w:rsidRPr="00183956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40712F" w:rsidRPr="00384546" w14:paraId="51522C78" w14:textId="77777777" w:rsidTr="0040712F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6CB" w14:textId="77777777" w:rsidR="0040712F" w:rsidRPr="00F765DF" w:rsidRDefault="0040712F" w:rsidP="00552896">
            <w:pPr>
              <w:widowControl w:val="0"/>
              <w:rPr>
                <w:b/>
                <w:sz w:val="22"/>
              </w:rPr>
            </w:pPr>
            <w:r w:rsidRPr="00F765DF">
              <w:rPr>
                <w:b/>
                <w:sz w:val="22"/>
              </w:rPr>
              <w:t>Dienos tema: Creative Studio</w:t>
            </w:r>
          </w:p>
          <w:p w14:paraId="4070FF85" w14:textId="79193BEF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(1, 2, 3, 4 uždaviniai)</w:t>
            </w:r>
            <w:r w:rsidRPr="00F765DF">
              <w:rPr>
                <w:bCs/>
                <w:sz w:val="22"/>
              </w:rPr>
              <w:b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1D3922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Data: 2026-08-03;</w:t>
            </w:r>
          </w:p>
          <w:p w14:paraId="7425AA2F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Adresas: Anykščių g. 4, Panevėžys;</w:t>
            </w:r>
          </w:p>
          <w:p w14:paraId="63FECF4C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Atsakingas asmuo: Asta Adomavičienė;</w:t>
            </w:r>
          </w:p>
          <w:p w14:paraId="4A0762B0" w14:textId="41638B20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sz w:val="22"/>
              </w:rPr>
              <w:t>Aprašymas: stovyklos atidarymas, judrūs susipažinimo žaidimai, anglų kalbos užsiėmimai pagal dienos temą, kūrybinės dirbtuvės (dizaino, meno projektai, maketavimas, interaktyvios užduotys), grupinis projektas su komandiniais žaidimais ir prezentacija. Refleksija.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D0F69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Trukmė: 8 val. </w:t>
            </w:r>
          </w:p>
          <w:p w14:paraId="15A4FF3F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Dalyvių skaičius: 15 mokinių. </w:t>
            </w:r>
          </w:p>
          <w:p w14:paraId="75E0CE07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Vadovų skaičius: 1 vadovas. </w:t>
            </w:r>
          </w:p>
          <w:p w14:paraId="4C4CE0F2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Savanorių skaičius: 1 savanoris. </w:t>
            </w:r>
          </w:p>
          <w:p w14:paraId="1861DDD2" w14:textId="3C5E8E3D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sz w:val="22"/>
              </w:rPr>
              <w:t xml:space="preserve">Profesijų pristatymai: 1 pristatymas.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779A2" w14:textId="12838A56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Stiprėja kūrybiškumo, bendradarbiavimo ir bendravimo įgūdžiai, problemų sprendimo, anglų kalbos kompetencijos, stiprėja pasitikėjimas savimi.</w:t>
            </w:r>
          </w:p>
        </w:tc>
      </w:tr>
      <w:tr w:rsidR="0040712F" w:rsidRPr="00384546" w14:paraId="1DA650CC" w14:textId="77777777" w:rsidTr="0040712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C65B" w14:textId="77777777" w:rsidR="0040712F" w:rsidRPr="00F765DF" w:rsidRDefault="0040712F" w:rsidP="00552896">
            <w:pPr>
              <w:widowControl w:val="0"/>
              <w:rPr>
                <w:b/>
                <w:sz w:val="22"/>
              </w:rPr>
            </w:pPr>
            <w:r w:rsidRPr="00F765DF">
              <w:rPr>
                <w:b/>
                <w:sz w:val="22"/>
              </w:rPr>
              <w:t xml:space="preserve">Dienos tema: </w:t>
            </w:r>
            <w:proofErr w:type="spellStart"/>
            <w:r w:rsidRPr="00F765DF">
              <w:rPr>
                <w:b/>
                <w:sz w:val="22"/>
              </w:rPr>
              <w:t>Media</w:t>
            </w:r>
            <w:proofErr w:type="spellEnd"/>
            <w:r w:rsidRPr="00F765DF">
              <w:rPr>
                <w:b/>
                <w:sz w:val="22"/>
              </w:rPr>
              <w:t xml:space="preserve"> &amp; </w:t>
            </w:r>
            <w:proofErr w:type="spellStart"/>
            <w:r w:rsidRPr="00F765DF">
              <w:rPr>
                <w:b/>
                <w:sz w:val="22"/>
              </w:rPr>
              <w:t>Communication</w:t>
            </w:r>
            <w:proofErr w:type="spellEnd"/>
            <w:r w:rsidRPr="00F765DF">
              <w:rPr>
                <w:b/>
                <w:sz w:val="22"/>
              </w:rPr>
              <w:t xml:space="preserve"> </w:t>
            </w:r>
            <w:proofErr w:type="spellStart"/>
            <w:r w:rsidRPr="00F765DF">
              <w:rPr>
                <w:b/>
                <w:sz w:val="22"/>
              </w:rPr>
              <w:t>Day</w:t>
            </w:r>
            <w:proofErr w:type="spellEnd"/>
          </w:p>
          <w:p w14:paraId="5880D1BB" w14:textId="5DEC64FA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(1, 2, 3, 4 uždaviniai)</w:t>
            </w:r>
            <w:r w:rsidRPr="00F765DF">
              <w:rPr>
                <w:bCs/>
                <w:sz w:val="22"/>
              </w:rPr>
              <w:b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AB571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Data: 2026-08-04;</w:t>
            </w:r>
          </w:p>
          <w:p w14:paraId="573F9C19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Adresas: Anykščių g. 4, Panevėžys;</w:t>
            </w:r>
          </w:p>
          <w:p w14:paraId="3E544213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Atsakingas asmuo: Asta Adomavičienė;</w:t>
            </w:r>
          </w:p>
          <w:p w14:paraId="60FAE07A" w14:textId="4177A852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Aprašymas: anglų kalbos užsiėmimai su žaidybinėmis kalbos praktikomis, Radijo/TV laidų imitacija su judesiu ir interaktyviais vaidmenimis. Komandinis projektas: laidos kūrimas, interviu. Refleksija ir aptarimas.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12E54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Trukmė: 8 val. </w:t>
            </w:r>
          </w:p>
          <w:p w14:paraId="44DB0C81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Dalyvių skaičius: 15 mokinių. </w:t>
            </w:r>
          </w:p>
          <w:p w14:paraId="227B8F5A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Vadovų skaičius: 1 vadovas. </w:t>
            </w:r>
          </w:p>
          <w:p w14:paraId="7937250B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Savanorių skaičius: 1 savanoris. </w:t>
            </w:r>
          </w:p>
          <w:p w14:paraId="5394FD6C" w14:textId="77777777" w:rsidR="0040712F" w:rsidRPr="00F765DF" w:rsidRDefault="0040712F" w:rsidP="00552896">
            <w:pPr>
              <w:pStyle w:val="Default"/>
              <w:rPr>
                <w:b/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Profesijų pristatymai: 1 pristatymas. </w:t>
            </w:r>
          </w:p>
          <w:p w14:paraId="13829798" w14:textId="77777777" w:rsidR="0040712F" w:rsidRPr="00384546" w:rsidRDefault="0040712F" w:rsidP="00552896">
            <w:pPr>
              <w:rPr>
                <w:b/>
                <w:bCs/>
                <w:highlight w:val="yellow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E4B95" w14:textId="15CAFDC4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Stiprėja bendravimo, bendradarbiavimo, kūrybiškumo, problemų sprendimo įgūdžiai, praktinis anglų kalbos vartojimas ir fizinis aktyvumas.</w:t>
            </w:r>
          </w:p>
        </w:tc>
      </w:tr>
      <w:tr w:rsidR="0040712F" w:rsidRPr="00384546" w14:paraId="07EA64AA" w14:textId="77777777" w:rsidTr="0040712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69FB" w14:textId="27760067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/>
                <w:sz w:val="22"/>
              </w:rPr>
              <w:lastRenderedPageBreak/>
              <w:t xml:space="preserve">Dienos tema: </w:t>
            </w:r>
            <w:proofErr w:type="spellStart"/>
            <w:r w:rsidRPr="00F765DF">
              <w:rPr>
                <w:b/>
                <w:sz w:val="22"/>
              </w:rPr>
              <w:t>Tech</w:t>
            </w:r>
            <w:proofErr w:type="spellEnd"/>
            <w:r w:rsidRPr="00F765DF">
              <w:rPr>
                <w:b/>
                <w:sz w:val="22"/>
              </w:rPr>
              <w:t xml:space="preserve"> &amp; </w:t>
            </w:r>
            <w:proofErr w:type="spellStart"/>
            <w:r w:rsidRPr="00F765DF">
              <w:rPr>
                <w:b/>
                <w:sz w:val="22"/>
              </w:rPr>
              <w:t>Innovations</w:t>
            </w:r>
            <w:proofErr w:type="spellEnd"/>
            <w:r w:rsidRPr="00F765DF">
              <w:rPr>
                <w:b/>
                <w:sz w:val="22"/>
              </w:rPr>
              <w:t xml:space="preserve"> </w:t>
            </w:r>
            <w:proofErr w:type="spellStart"/>
            <w:r w:rsidRPr="00F765DF">
              <w:rPr>
                <w:b/>
                <w:sz w:val="22"/>
              </w:rPr>
              <w:t>Day</w:t>
            </w:r>
            <w:proofErr w:type="spellEnd"/>
            <w:r w:rsidRPr="00F765DF">
              <w:rPr>
                <w:b/>
                <w:sz w:val="22"/>
              </w:rPr>
              <w:t xml:space="preserve"> </w:t>
            </w:r>
            <w:r w:rsidRPr="00F765DF">
              <w:rPr>
                <w:bCs/>
                <w:sz w:val="22"/>
              </w:rPr>
              <w:t>(1, 2, 3, 4 uždaviniai)</w:t>
            </w:r>
            <w:r w:rsidRPr="00F765DF">
              <w:rPr>
                <w:b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A2BBB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Data: 2026-08-05;</w:t>
            </w:r>
          </w:p>
          <w:p w14:paraId="3C6CAD9A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Adresas: Anykščių g. 4, Panevėžys;</w:t>
            </w:r>
          </w:p>
          <w:p w14:paraId="304CD2C6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Atsakingas asmuo: Asta Adomavičienė;</w:t>
            </w:r>
          </w:p>
          <w:p w14:paraId="60F7AB3B" w14:textId="0E3ECA01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 xml:space="preserve">Aprašymas: anglų kalbos užsiėmimai su techninėmis praktikos užduotimis, mini laboratorijos su eksperimentais. Komandinis projektas: prototipo kūrimas, testavimas ir pristatymas. Refleksija ir aptarimas.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83433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Trukmė: 8 val. </w:t>
            </w:r>
          </w:p>
          <w:p w14:paraId="165745F9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Dalyvių skaičius: 15 mokinių. </w:t>
            </w:r>
          </w:p>
          <w:p w14:paraId="2D2412D6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Vadovų skaičius: 1 vadovas. </w:t>
            </w:r>
          </w:p>
          <w:p w14:paraId="5BF36A1E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Savanorių skaičius: 1 savanoris. </w:t>
            </w:r>
          </w:p>
          <w:p w14:paraId="1870E9C0" w14:textId="243ADA97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sz w:val="22"/>
              </w:rPr>
              <w:t>Profesijų pristatymai: 1 pristatymas.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43322" w14:textId="00E09698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Lavėja techniniai, kūrybiškumo, problemų sprendimo, bendradarbiavimo ir anglų kalbos įgūdžiai, ugdosi fizinis aktyvumas.</w:t>
            </w:r>
          </w:p>
        </w:tc>
      </w:tr>
      <w:tr w:rsidR="0040712F" w:rsidRPr="00384546" w14:paraId="091B19C0" w14:textId="77777777" w:rsidTr="0040712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007D" w14:textId="77777777" w:rsidR="0040712F" w:rsidRPr="00F765DF" w:rsidRDefault="0040712F" w:rsidP="00552896">
            <w:pPr>
              <w:widowControl w:val="0"/>
              <w:rPr>
                <w:b/>
                <w:bCs/>
                <w:sz w:val="22"/>
              </w:rPr>
            </w:pPr>
            <w:r w:rsidRPr="00F765DF">
              <w:rPr>
                <w:b/>
                <w:sz w:val="22"/>
              </w:rPr>
              <w:t xml:space="preserve">Dienos tema: Secret </w:t>
            </w:r>
            <w:proofErr w:type="spellStart"/>
            <w:r w:rsidRPr="00F765DF">
              <w:rPr>
                <w:b/>
                <w:sz w:val="22"/>
              </w:rPr>
              <w:t>Mission</w:t>
            </w:r>
            <w:proofErr w:type="spellEnd"/>
            <w:r w:rsidRPr="00F765DF">
              <w:rPr>
                <w:b/>
                <w:sz w:val="22"/>
              </w:rPr>
              <w:t xml:space="preserve"> </w:t>
            </w:r>
            <w:proofErr w:type="spellStart"/>
            <w:r w:rsidRPr="00F765DF">
              <w:rPr>
                <w:b/>
                <w:sz w:val="22"/>
              </w:rPr>
              <w:t>Day</w:t>
            </w:r>
            <w:proofErr w:type="spellEnd"/>
            <w:r w:rsidRPr="00F765DF">
              <w:rPr>
                <w:b/>
                <w:bCs/>
                <w:sz w:val="22"/>
              </w:rPr>
              <w:t xml:space="preserve"> </w:t>
            </w:r>
          </w:p>
          <w:p w14:paraId="6AFCA4C4" w14:textId="256588E4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(1, 2, 3, 4 uždaviniai)</w:t>
            </w:r>
            <w:r w:rsidRPr="00F765DF">
              <w:rPr>
                <w:b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14ABA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Data: 2026-08-06;</w:t>
            </w:r>
          </w:p>
          <w:p w14:paraId="3ADC8861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Adresas: Anykščių g. 4, Panevėžys;</w:t>
            </w:r>
          </w:p>
          <w:p w14:paraId="3968BDAA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Atsakingas asmuo: Asta Adomavičienė;</w:t>
            </w:r>
          </w:p>
          <w:p w14:paraId="7949D714" w14:textId="02410717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Aprašymas: komandiniai užsiėmimai anglų kalba pagal dienos temą, mįslės, galvosūkių kūrimas įtraukiant fizinį aktyvumą, projektas su prezentacija. Refleksija ir dienos aptarimas.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9B927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Trukmė: 8 val. </w:t>
            </w:r>
          </w:p>
          <w:p w14:paraId="5700BEB2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Dalyvių skaičius: 15 mokinių. </w:t>
            </w:r>
          </w:p>
          <w:p w14:paraId="52A0A5FA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Vadovų skaičius: 1 vadovas. </w:t>
            </w:r>
          </w:p>
          <w:p w14:paraId="780C5690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Savanorių skaičius: 1 savanoris. </w:t>
            </w:r>
          </w:p>
          <w:p w14:paraId="20CD1F6A" w14:textId="0C61BDFD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sz w:val="22"/>
              </w:rPr>
              <w:t>Profesijų pristatymai: 1 pristatymas.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AF6CD" w14:textId="1CC24723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Lavėja problemų sprendimo, bendradarbiavimo, kūrybiškumo, anglų kalbos ir fiziniai įgūdžiai.</w:t>
            </w:r>
          </w:p>
        </w:tc>
      </w:tr>
      <w:tr w:rsidR="0040712F" w:rsidRPr="00384546" w14:paraId="1E12DD81" w14:textId="77777777" w:rsidTr="0040712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D457" w14:textId="77777777" w:rsidR="0040712F" w:rsidRPr="00F765DF" w:rsidRDefault="0040712F" w:rsidP="00552896">
            <w:pPr>
              <w:widowControl w:val="0"/>
              <w:rPr>
                <w:b/>
                <w:bCs/>
                <w:sz w:val="22"/>
              </w:rPr>
            </w:pPr>
            <w:r w:rsidRPr="00F765DF">
              <w:rPr>
                <w:b/>
                <w:sz w:val="22"/>
              </w:rPr>
              <w:t xml:space="preserve">Dienos tema: </w:t>
            </w:r>
            <w:proofErr w:type="spellStart"/>
            <w:r w:rsidRPr="00F765DF">
              <w:rPr>
                <w:b/>
                <w:sz w:val="22"/>
              </w:rPr>
              <w:t>Music</w:t>
            </w:r>
            <w:proofErr w:type="spellEnd"/>
            <w:r w:rsidRPr="00F765DF">
              <w:rPr>
                <w:b/>
                <w:sz w:val="22"/>
              </w:rPr>
              <w:t xml:space="preserve"> &amp; </w:t>
            </w:r>
            <w:proofErr w:type="spellStart"/>
            <w:r w:rsidRPr="00F765DF">
              <w:rPr>
                <w:b/>
                <w:sz w:val="22"/>
              </w:rPr>
              <w:t>Show</w:t>
            </w:r>
            <w:proofErr w:type="spellEnd"/>
            <w:r w:rsidRPr="00F765DF">
              <w:rPr>
                <w:b/>
                <w:sz w:val="22"/>
              </w:rPr>
              <w:t xml:space="preserve"> </w:t>
            </w:r>
            <w:proofErr w:type="spellStart"/>
            <w:r w:rsidRPr="00F765DF">
              <w:rPr>
                <w:b/>
                <w:sz w:val="22"/>
              </w:rPr>
              <w:t>Day</w:t>
            </w:r>
            <w:proofErr w:type="spellEnd"/>
            <w:r w:rsidRPr="00F765DF">
              <w:rPr>
                <w:b/>
                <w:bCs/>
                <w:sz w:val="22"/>
              </w:rPr>
              <w:t xml:space="preserve"> </w:t>
            </w:r>
          </w:p>
          <w:p w14:paraId="511CA49A" w14:textId="19F20A83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(1, 2, 3, 4 uždaviniai)</w:t>
            </w:r>
            <w:r w:rsidRPr="00F765DF">
              <w:rPr>
                <w:b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A158F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Data: 2026-08-06;</w:t>
            </w:r>
          </w:p>
          <w:p w14:paraId="4D6A0436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Adresas: Anykščių g. 4, Panevėžys;</w:t>
            </w:r>
          </w:p>
          <w:p w14:paraId="77306FCB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>Atsakingas asmuo: Asta Adomavičienė;</w:t>
            </w:r>
          </w:p>
          <w:p w14:paraId="52E37652" w14:textId="183DB955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Aprašymas: anglų kalbos užsiėmimai su muzikinėmis užduotimis, muzikos ir teatro dirbtuvės, vaidmenų žaidimai, darbas grupėse. Stovyklos uždarymas, pažymėjimų įteikimas, refleksija.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BABA7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Trukmė: 8 val. </w:t>
            </w:r>
          </w:p>
          <w:p w14:paraId="5BF4DADE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Dalyvių skaičius: 15 mokinių. </w:t>
            </w:r>
          </w:p>
          <w:p w14:paraId="5B7D4F23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Vadovų skaičius: 1 vadovas. </w:t>
            </w:r>
          </w:p>
          <w:p w14:paraId="7151DF68" w14:textId="77777777" w:rsidR="0040712F" w:rsidRPr="00F765DF" w:rsidRDefault="0040712F" w:rsidP="00552896">
            <w:pPr>
              <w:pStyle w:val="Default"/>
              <w:rPr>
                <w:sz w:val="22"/>
                <w:szCs w:val="22"/>
              </w:rPr>
            </w:pPr>
            <w:r w:rsidRPr="00F765DF">
              <w:rPr>
                <w:sz w:val="22"/>
                <w:szCs w:val="22"/>
              </w:rPr>
              <w:t xml:space="preserve">Savanorių skaičius: 1 savanoris. </w:t>
            </w:r>
          </w:p>
          <w:p w14:paraId="7B3F017A" w14:textId="6CF495FC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sz w:val="22"/>
              </w:rPr>
              <w:t>Profesijų pristatymai: 1 pristatymas.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88F6B" w14:textId="7E2AD277" w:rsidR="0040712F" w:rsidRPr="00384546" w:rsidRDefault="0040712F" w:rsidP="00552896">
            <w:pPr>
              <w:rPr>
                <w:b/>
                <w:bCs/>
                <w:highlight w:val="yellow"/>
              </w:rPr>
            </w:pPr>
            <w:r w:rsidRPr="00F765DF">
              <w:rPr>
                <w:bCs/>
                <w:sz w:val="22"/>
              </w:rPr>
              <w:t>Lavėja bendravimo, bendradarbiavimo, kūrybiškumo, problemų sprendimo, saviraiškos, anglų kalbos ir fiziniai įgūdžiai.</w:t>
            </w:r>
          </w:p>
        </w:tc>
      </w:tr>
    </w:tbl>
    <w:p w14:paraId="53FF2AE3" w14:textId="77777777" w:rsidR="00183956" w:rsidRDefault="00183956" w:rsidP="00183956">
      <w:pPr>
        <w:rPr>
          <w:bCs/>
          <w:highlight w:val="yellow"/>
        </w:rPr>
      </w:pPr>
    </w:p>
    <w:p w14:paraId="1DEE252C" w14:textId="77777777" w:rsidR="00183956" w:rsidRPr="00183956" w:rsidRDefault="00183956" w:rsidP="00183956">
      <w:pPr>
        <w:rPr>
          <w:bCs/>
        </w:rPr>
      </w:pPr>
    </w:p>
    <w:p w14:paraId="07E15035" w14:textId="7F8AFC3F" w:rsidR="008C14B2" w:rsidRPr="00183956" w:rsidRDefault="00183956" w:rsidP="00183956">
      <w:pPr>
        <w:rPr>
          <w:bCs/>
        </w:rPr>
      </w:pPr>
      <w:r w:rsidRPr="00183956">
        <w:rPr>
          <w:bCs/>
        </w:rPr>
        <w:t xml:space="preserve">Įgaliotas asmuo Samanta Gelažiūtė, </w:t>
      </w:r>
      <w:proofErr w:type="spellStart"/>
      <w:r w:rsidRPr="00183956">
        <w:rPr>
          <w:bCs/>
        </w:rPr>
        <w:t>samanta@ames.lt</w:t>
      </w:r>
      <w:proofErr w:type="spellEnd"/>
      <w:r w:rsidRPr="00183956">
        <w:rPr>
          <w:bCs/>
        </w:rPr>
        <w:t xml:space="preserve">, +370 630 05 707 </w:t>
      </w:r>
      <w:r w:rsidR="00D855BD" w:rsidRPr="00183956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7777777" w:rsidR="008C14B2" w:rsidRDefault="00D855BD">
      <w:pPr>
        <w:rPr>
          <w:bCs/>
        </w:rPr>
      </w:pPr>
      <w:r w:rsidRPr="00183956">
        <w:rPr>
          <w:bCs/>
        </w:rPr>
        <w:t>Atsakingo asmens vardas ir pavardė, el. paštas, tel.</w:t>
      </w:r>
    </w:p>
    <w:p w14:paraId="3AD2B1C7" w14:textId="77777777" w:rsidR="008C14B2" w:rsidRDefault="008C14B2">
      <w:pPr>
        <w:rPr>
          <w:bCs/>
        </w:rPr>
      </w:pPr>
    </w:p>
    <w:p w14:paraId="3FFAF264" w14:textId="77777777" w:rsidR="008C14B2" w:rsidRDefault="00D855BD">
      <w:pPr>
        <w:jc w:val="center"/>
        <w:rPr>
          <w:bCs/>
        </w:rPr>
      </w:pPr>
      <w:r>
        <w:rPr>
          <w:bCs/>
        </w:rPr>
        <w:t>_________________</w:t>
      </w:r>
    </w:p>
    <w:p w14:paraId="4E9C91EA" w14:textId="7DE6EBB5" w:rsidR="008C14B2" w:rsidRDefault="008C14B2" w:rsidP="002F1C5A">
      <w:pPr>
        <w:ind w:left="7371"/>
        <w:rPr>
          <w:bCs/>
        </w:rPr>
      </w:pPr>
    </w:p>
    <w:p w14:paraId="679699B8" w14:textId="77777777" w:rsidR="008C14B2" w:rsidRDefault="008C14B2"/>
    <w:sectPr w:rsidR="008C14B2" w:rsidSect="00A71C4A">
      <w:headerReference w:type="default" r:id="rId10"/>
      <w:pgSz w:w="11906" w:h="16838"/>
      <w:pgMar w:top="1079" w:right="567" w:bottom="1560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4418" w14:textId="77777777" w:rsidR="0062564C" w:rsidRDefault="0062564C">
      <w:r>
        <w:separator/>
      </w:r>
    </w:p>
  </w:endnote>
  <w:endnote w:type="continuationSeparator" w:id="0">
    <w:p w14:paraId="214C0A6C" w14:textId="77777777" w:rsidR="0062564C" w:rsidRDefault="0062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81BC" w14:textId="77777777" w:rsidR="0062564C" w:rsidRDefault="0062564C">
      <w:r>
        <w:separator/>
      </w:r>
    </w:p>
  </w:footnote>
  <w:footnote w:type="continuationSeparator" w:id="0">
    <w:p w14:paraId="0C7F06DF" w14:textId="77777777" w:rsidR="0062564C" w:rsidRDefault="0062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D855BD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187B09F8" w14:textId="77777777" w:rsidR="008C14B2" w:rsidRDefault="008C14B2">
    <w:pPr>
      <w:pStyle w:val="Antrats"/>
    </w:pPr>
  </w:p>
  <w:p w14:paraId="433A23C5" w14:textId="77777777" w:rsidR="008C14B2" w:rsidRDefault="008C14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25347326">
    <w:abstractNumId w:val="1"/>
  </w:num>
  <w:num w:numId="2" w16cid:durableId="783307337">
    <w:abstractNumId w:val="0"/>
  </w:num>
  <w:num w:numId="3" w16cid:durableId="1987202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B2"/>
    <w:rsid w:val="000450F1"/>
    <w:rsid w:val="00063377"/>
    <w:rsid w:val="0006439F"/>
    <w:rsid w:val="0006538B"/>
    <w:rsid w:val="001178CF"/>
    <w:rsid w:val="00183956"/>
    <w:rsid w:val="001A61D1"/>
    <w:rsid w:val="001B21D2"/>
    <w:rsid w:val="001C02ED"/>
    <w:rsid w:val="0020004F"/>
    <w:rsid w:val="00225798"/>
    <w:rsid w:val="00226682"/>
    <w:rsid w:val="00246739"/>
    <w:rsid w:val="00256919"/>
    <w:rsid w:val="00293110"/>
    <w:rsid w:val="002B2D59"/>
    <w:rsid w:val="002B6826"/>
    <w:rsid w:val="002F1C5A"/>
    <w:rsid w:val="002F7C42"/>
    <w:rsid w:val="00310781"/>
    <w:rsid w:val="003619A0"/>
    <w:rsid w:val="00384546"/>
    <w:rsid w:val="00393709"/>
    <w:rsid w:val="003A7DBD"/>
    <w:rsid w:val="003E524C"/>
    <w:rsid w:val="0040712F"/>
    <w:rsid w:val="00457077"/>
    <w:rsid w:val="004C12FC"/>
    <w:rsid w:val="004C731C"/>
    <w:rsid w:val="00525827"/>
    <w:rsid w:val="00541A8C"/>
    <w:rsid w:val="00552896"/>
    <w:rsid w:val="0059196F"/>
    <w:rsid w:val="005A1C9C"/>
    <w:rsid w:val="0062320E"/>
    <w:rsid w:val="0062564C"/>
    <w:rsid w:val="006464BD"/>
    <w:rsid w:val="00684D1B"/>
    <w:rsid w:val="00705623"/>
    <w:rsid w:val="00716929"/>
    <w:rsid w:val="007C0958"/>
    <w:rsid w:val="007E4A07"/>
    <w:rsid w:val="007F4CC4"/>
    <w:rsid w:val="00802779"/>
    <w:rsid w:val="00821E62"/>
    <w:rsid w:val="00832B0A"/>
    <w:rsid w:val="00852795"/>
    <w:rsid w:val="008954BE"/>
    <w:rsid w:val="008A2351"/>
    <w:rsid w:val="008B2AE6"/>
    <w:rsid w:val="008C14B2"/>
    <w:rsid w:val="00903468"/>
    <w:rsid w:val="00991948"/>
    <w:rsid w:val="009A0168"/>
    <w:rsid w:val="009A4F05"/>
    <w:rsid w:val="00A21F64"/>
    <w:rsid w:val="00A221B4"/>
    <w:rsid w:val="00A417E1"/>
    <w:rsid w:val="00A53189"/>
    <w:rsid w:val="00A55CF8"/>
    <w:rsid w:val="00A57ECA"/>
    <w:rsid w:val="00A71C4A"/>
    <w:rsid w:val="00A9161A"/>
    <w:rsid w:val="00AB2B79"/>
    <w:rsid w:val="00AD5F30"/>
    <w:rsid w:val="00B1042C"/>
    <w:rsid w:val="00B42BE4"/>
    <w:rsid w:val="00B47C5B"/>
    <w:rsid w:val="00B9651A"/>
    <w:rsid w:val="00BA0CA7"/>
    <w:rsid w:val="00BC6B9F"/>
    <w:rsid w:val="00BF6174"/>
    <w:rsid w:val="00CE4D77"/>
    <w:rsid w:val="00D855BD"/>
    <w:rsid w:val="00DB7C2B"/>
    <w:rsid w:val="00DD432D"/>
    <w:rsid w:val="00E1427E"/>
    <w:rsid w:val="00E67E9C"/>
    <w:rsid w:val="00EB56BD"/>
    <w:rsid w:val="00EC368A"/>
    <w:rsid w:val="00EC42E5"/>
    <w:rsid w:val="00EC5A20"/>
    <w:rsid w:val="00F01C15"/>
    <w:rsid w:val="00F226F6"/>
    <w:rsid w:val="00F35307"/>
    <w:rsid w:val="00FD73E7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semiHidden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712F"/>
    <w:pPr>
      <w:suppressAutoHyphens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A8AB73131C70B43AFC57AF9924AF121" ma:contentTypeVersion="15" ma:contentTypeDescription="Kurkite naują dokumentą." ma:contentTypeScope="" ma:versionID="9c5ee9772c8fb98a55e95c47bba27395">
  <xsd:schema xmlns:xsd="http://www.w3.org/2001/XMLSchema" xmlns:xs="http://www.w3.org/2001/XMLSchema" xmlns:p="http://schemas.microsoft.com/office/2006/metadata/properties" xmlns:ns2="6cb59f2b-5c86-41f7-b446-301e9cb1eb95" xmlns:ns3="d654ce78-9bf0-495a-97bc-7c550a880e00" targetNamespace="http://schemas.microsoft.com/office/2006/metadata/properties" ma:root="true" ma:fieldsID="e4331fc34ecf378e081d434dc1a84bd1" ns2:_="" ns3:_="">
    <xsd:import namespace="6cb59f2b-5c86-41f7-b446-301e9cb1eb95"/>
    <xsd:import namespace="d654ce78-9bf0-495a-97bc-7c550a880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59f2b-5c86-41f7-b446-301e9cb1e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bfd209f-f620-4818-84a6-a2dac01d9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4ce78-9bf0-495a-97bc-7c550a880e0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140a76-7121-4fe2-a595-98e5e26390f3}" ma:internalName="TaxCatchAll" ma:showField="CatchAllData" ma:web="d654ce78-9bf0-495a-97bc-7c550a880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4ce78-9bf0-495a-97bc-7c550a880e00" xsi:nil="true"/>
    <lcf76f155ced4ddcb4097134ff3c332f xmlns="6cb59f2b-5c86-41f7-b446-301e9cb1eb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5AFBC9-6B29-4144-967F-995F80B2E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59f2b-5c86-41f7-b446-301e9cb1eb95"/>
    <ds:schemaRef ds:uri="d654ce78-9bf0-495a-97bc-7c550a88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091E3-A919-4F0F-B6F3-A131D2003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2645E-1CE2-4D84-877C-AEECAB816F9D}">
  <ds:schemaRefs>
    <ds:schemaRef ds:uri="http://schemas.microsoft.com/office/2006/metadata/properties"/>
    <ds:schemaRef ds:uri="http://schemas.microsoft.com/office/infopath/2007/PartnerControls"/>
    <ds:schemaRef ds:uri="d654ce78-9bf0-495a-97bc-7c550a880e00"/>
    <ds:schemaRef ds:uri="6cb59f2b-5c86-41f7-b446-301e9cb1e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68</cp:revision>
  <cp:lastPrinted>2015-10-08T07:22:00Z</cp:lastPrinted>
  <dcterms:created xsi:type="dcterms:W3CDTF">2026-04-13T06:55:00Z</dcterms:created>
  <dcterms:modified xsi:type="dcterms:W3CDTF">2026-05-12T12:05:00Z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0x0101007A8AB73131C70B43AFC57AF9924AF121</vt:lpwstr>
  </property>
</Properties>
</file>