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ECCD" w14:textId="77777777" w:rsidR="00C642D0" w:rsidRPr="00525496" w:rsidRDefault="00C642D0" w:rsidP="00C642D0">
      <w:pPr>
        <w:jc w:val="center"/>
        <w:rPr>
          <w:b/>
          <w:bCs/>
          <w:color w:val="000000" w:themeColor="text1"/>
        </w:rPr>
      </w:pPr>
      <w:r w:rsidRPr="00525496">
        <w:rPr>
          <w:b/>
          <w:bCs/>
          <w:color w:val="000000" w:themeColor="text1"/>
        </w:rPr>
        <w:t xml:space="preserve">PANEVĖŽIO MIESTO SAVIVALDYBĖS </w:t>
      </w:r>
    </w:p>
    <w:p w14:paraId="10D41C56" w14:textId="77777777" w:rsidR="00C642D0" w:rsidRPr="00525496" w:rsidRDefault="00C642D0" w:rsidP="00C642D0">
      <w:pPr>
        <w:jc w:val="center"/>
        <w:rPr>
          <w:b/>
          <w:bCs/>
          <w:color w:val="000000" w:themeColor="text1"/>
        </w:rPr>
      </w:pPr>
      <w:r w:rsidRPr="00525496">
        <w:rPr>
          <w:b/>
          <w:bCs/>
          <w:color w:val="000000" w:themeColor="text1"/>
        </w:rPr>
        <w:t>NEVYRIAUSYBINIŲ ORGANIZACIJŲ TARYBOS</w:t>
      </w:r>
    </w:p>
    <w:p w14:paraId="344FDAFF" w14:textId="77777777" w:rsidR="00C642D0" w:rsidRDefault="00C642D0" w:rsidP="00C642D0">
      <w:pPr>
        <w:jc w:val="center"/>
        <w:rPr>
          <w:b/>
          <w:bCs/>
          <w:color w:val="000000" w:themeColor="text1"/>
        </w:rPr>
      </w:pPr>
      <w:r w:rsidRPr="00525496">
        <w:rPr>
          <w:b/>
          <w:bCs/>
          <w:color w:val="000000" w:themeColor="text1"/>
        </w:rPr>
        <w:t>PROTOKOLAS</w:t>
      </w:r>
    </w:p>
    <w:p w14:paraId="59DDC45D" w14:textId="77777777" w:rsidR="0090204F" w:rsidRPr="00525496" w:rsidRDefault="0090204F" w:rsidP="00C642D0">
      <w:pPr>
        <w:jc w:val="center"/>
        <w:rPr>
          <w:b/>
          <w:bCs/>
          <w:color w:val="000000" w:themeColor="text1"/>
        </w:rPr>
      </w:pPr>
    </w:p>
    <w:p w14:paraId="7691401D" w14:textId="4179865C" w:rsidR="00C642D0" w:rsidRPr="00525496" w:rsidRDefault="00C642D0" w:rsidP="00C642D0">
      <w:pPr>
        <w:jc w:val="center"/>
        <w:rPr>
          <w:color w:val="000000" w:themeColor="text1"/>
        </w:rPr>
      </w:pPr>
      <w:r w:rsidRPr="00525496">
        <w:rPr>
          <w:color w:val="000000" w:themeColor="text1"/>
        </w:rPr>
        <w:t>202</w:t>
      </w:r>
      <w:r w:rsidR="0030581E">
        <w:rPr>
          <w:color w:val="000000" w:themeColor="text1"/>
        </w:rPr>
        <w:t>6</w:t>
      </w:r>
      <w:r w:rsidR="00860532">
        <w:rPr>
          <w:color w:val="000000" w:themeColor="text1"/>
        </w:rPr>
        <w:t xml:space="preserve"> </w:t>
      </w:r>
      <w:r w:rsidR="003953DD">
        <w:rPr>
          <w:color w:val="000000" w:themeColor="text1"/>
        </w:rPr>
        <w:t xml:space="preserve">m. </w:t>
      </w:r>
      <w:r w:rsidR="008844B3">
        <w:rPr>
          <w:color w:val="000000" w:themeColor="text1"/>
        </w:rPr>
        <w:t>birželio 1</w:t>
      </w:r>
      <w:r w:rsidR="00263D0D">
        <w:rPr>
          <w:color w:val="000000" w:themeColor="text1"/>
        </w:rPr>
        <w:t xml:space="preserve">7 </w:t>
      </w:r>
      <w:r w:rsidRPr="00F43089">
        <w:rPr>
          <w:color w:val="000000" w:themeColor="text1"/>
        </w:rPr>
        <w:t>d. Nr. NOT-</w:t>
      </w:r>
      <w:r w:rsidR="008844B3">
        <w:rPr>
          <w:color w:val="000000" w:themeColor="text1"/>
        </w:rPr>
        <w:t>4</w:t>
      </w:r>
    </w:p>
    <w:p w14:paraId="3D558811" w14:textId="77777777" w:rsidR="00C642D0" w:rsidRPr="00525496" w:rsidRDefault="00C642D0" w:rsidP="00C642D0">
      <w:pPr>
        <w:jc w:val="center"/>
        <w:rPr>
          <w:color w:val="000000" w:themeColor="text1"/>
        </w:rPr>
      </w:pPr>
      <w:r w:rsidRPr="00525496">
        <w:rPr>
          <w:color w:val="000000" w:themeColor="text1"/>
        </w:rPr>
        <w:t>Panevėžys</w:t>
      </w:r>
    </w:p>
    <w:p w14:paraId="1551C939" w14:textId="77777777" w:rsidR="00C642D0" w:rsidRPr="00525496" w:rsidRDefault="00C642D0" w:rsidP="00C642D0">
      <w:pPr>
        <w:jc w:val="center"/>
        <w:rPr>
          <w:color w:val="000000" w:themeColor="text1"/>
        </w:rPr>
      </w:pPr>
    </w:p>
    <w:p w14:paraId="7DA14966" w14:textId="6D751B35" w:rsidR="00C642D0" w:rsidRPr="00525496" w:rsidRDefault="00C642D0" w:rsidP="00843275">
      <w:pPr>
        <w:ind w:firstLine="0"/>
        <w:rPr>
          <w:color w:val="000000" w:themeColor="text1"/>
        </w:rPr>
      </w:pPr>
      <w:r w:rsidRPr="00525496">
        <w:rPr>
          <w:b/>
          <w:bCs/>
          <w:color w:val="000000" w:themeColor="text1"/>
        </w:rPr>
        <w:t>Posėdis įvyko:</w:t>
      </w:r>
      <w:r w:rsidRPr="00525496">
        <w:rPr>
          <w:color w:val="000000" w:themeColor="text1"/>
        </w:rPr>
        <w:t xml:space="preserve"> 202</w:t>
      </w:r>
      <w:r w:rsidR="0030581E">
        <w:rPr>
          <w:color w:val="000000" w:themeColor="text1"/>
        </w:rPr>
        <w:t>6</w:t>
      </w:r>
      <w:r w:rsidRPr="00525496">
        <w:rPr>
          <w:color w:val="000000" w:themeColor="text1"/>
        </w:rPr>
        <w:t xml:space="preserve"> m. </w:t>
      </w:r>
      <w:r w:rsidR="008844B3">
        <w:rPr>
          <w:color w:val="000000" w:themeColor="text1"/>
        </w:rPr>
        <w:t>birželio</w:t>
      </w:r>
      <w:r w:rsidR="0071361F">
        <w:rPr>
          <w:color w:val="000000" w:themeColor="text1"/>
        </w:rPr>
        <w:t xml:space="preserve"> 9 </w:t>
      </w:r>
      <w:r w:rsidRPr="00525496">
        <w:rPr>
          <w:color w:val="000000" w:themeColor="text1"/>
        </w:rPr>
        <w:t xml:space="preserve">d. </w:t>
      </w:r>
      <w:r w:rsidR="00DF525D">
        <w:rPr>
          <w:color w:val="000000" w:themeColor="text1"/>
        </w:rPr>
        <w:t>1</w:t>
      </w:r>
      <w:r w:rsidR="008844B3">
        <w:rPr>
          <w:color w:val="000000" w:themeColor="text1"/>
        </w:rPr>
        <w:t>7</w:t>
      </w:r>
      <w:r w:rsidR="00DF525D">
        <w:rPr>
          <w:color w:val="000000" w:themeColor="text1"/>
        </w:rPr>
        <w:t>.00</w:t>
      </w:r>
      <w:r w:rsidR="00461AA1">
        <w:rPr>
          <w:color w:val="000000" w:themeColor="text1"/>
        </w:rPr>
        <w:t>-1</w:t>
      </w:r>
      <w:r w:rsidR="008844B3">
        <w:rPr>
          <w:color w:val="000000" w:themeColor="text1"/>
        </w:rPr>
        <w:t>8.30</w:t>
      </w:r>
      <w:r w:rsidR="00461AA1">
        <w:rPr>
          <w:color w:val="000000" w:themeColor="text1"/>
        </w:rPr>
        <w:t xml:space="preserve"> val.</w:t>
      </w:r>
      <w:r w:rsidR="00DF525D">
        <w:rPr>
          <w:color w:val="000000" w:themeColor="text1"/>
        </w:rPr>
        <w:t xml:space="preserve"> nuotoliniu būdu</w:t>
      </w:r>
    </w:p>
    <w:p w14:paraId="2F89C903" w14:textId="6AB7C6AA" w:rsidR="00C642D0" w:rsidRPr="00525496" w:rsidRDefault="00C642D0" w:rsidP="00843275">
      <w:pPr>
        <w:ind w:firstLine="0"/>
        <w:rPr>
          <w:color w:val="000000" w:themeColor="text1"/>
        </w:rPr>
      </w:pPr>
      <w:r w:rsidRPr="00525496">
        <w:rPr>
          <w:b/>
          <w:bCs/>
          <w:color w:val="000000" w:themeColor="text1"/>
        </w:rPr>
        <w:t>Posėdžio pirminink</w:t>
      </w:r>
      <w:r w:rsidR="003C154E">
        <w:rPr>
          <w:b/>
          <w:bCs/>
          <w:color w:val="000000" w:themeColor="text1"/>
        </w:rPr>
        <w:t>as</w:t>
      </w:r>
      <w:r w:rsidRPr="00525496">
        <w:rPr>
          <w:b/>
          <w:bCs/>
          <w:color w:val="000000" w:themeColor="text1"/>
        </w:rPr>
        <w:t>:</w:t>
      </w:r>
      <w:r w:rsidRPr="00525496">
        <w:rPr>
          <w:color w:val="000000" w:themeColor="text1"/>
        </w:rPr>
        <w:t xml:space="preserve"> </w:t>
      </w:r>
      <w:r w:rsidR="0091565C">
        <w:rPr>
          <w:color w:val="000000" w:themeColor="text1"/>
        </w:rPr>
        <w:t xml:space="preserve">Zina </w:t>
      </w:r>
      <w:proofErr w:type="spellStart"/>
      <w:r w:rsidR="0091565C">
        <w:rPr>
          <w:color w:val="000000" w:themeColor="text1"/>
        </w:rPr>
        <w:t>Stripeikienė</w:t>
      </w:r>
      <w:proofErr w:type="spellEnd"/>
    </w:p>
    <w:p w14:paraId="53F154C6" w14:textId="77777777" w:rsidR="00C642D0" w:rsidRPr="00525496" w:rsidRDefault="00C642D0" w:rsidP="00843275">
      <w:pPr>
        <w:ind w:firstLine="0"/>
        <w:rPr>
          <w:color w:val="000000" w:themeColor="text1"/>
        </w:rPr>
      </w:pPr>
      <w:r w:rsidRPr="00525496">
        <w:rPr>
          <w:b/>
          <w:bCs/>
          <w:color w:val="000000" w:themeColor="text1"/>
        </w:rPr>
        <w:t>Posėdžio sekretorė:</w:t>
      </w:r>
      <w:r w:rsidRPr="00525496">
        <w:rPr>
          <w:color w:val="000000" w:themeColor="text1"/>
        </w:rPr>
        <w:t xml:space="preserve"> Goda Voveriūnaitė-Kaminskienė</w:t>
      </w:r>
    </w:p>
    <w:p w14:paraId="06EAECA9" w14:textId="2126949C" w:rsidR="00600DFB" w:rsidRDefault="00C642D0" w:rsidP="00843275">
      <w:pPr>
        <w:ind w:firstLine="0"/>
        <w:rPr>
          <w:color w:val="000000" w:themeColor="text1"/>
        </w:rPr>
      </w:pPr>
      <w:r w:rsidRPr="00525496">
        <w:rPr>
          <w:b/>
          <w:bCs/>
          <w:color w:val="000000" w:themeColor="text1"/>
        </w:rPr>
        <w:t>Dalyvauja:</w:t>
      </w:r>
      <w:r w:rsidR="003A6E69">
        <w:rPr>
          <w:color w:val="000000" w:themeColor="text1"/>
        </w:rPr>
        <w:t xml:space="preserve"> </w:t>
      </w:r>
      <w:r w:rsidR="006F0C26" w:rsidRPr="006F0C26">
        <w:rPr>
          <w:color w:val="000000" w:themeColor="text1"/>
        </w:rPr>
        <w:t xml:space="preserve">Zina </w:t>
      </w:r>
      <w:proofErr w:type="spellStart"/>
      <w:r w:rsidR="006F0C26" w:rsidRPr="006F0C26">
        <w:rPr>
          <w:color w:val="000000" w:themeColor="text1"/>
        </w:rPr>
        <w:t>Stripeikienė</w:t>
      </w:r>
      <w:proofErr w:type="spellEnd"/>
      <w:r w:rsidR="006F0C26" w:rsidRPr="006F0C26">
        <w:rPr>
          <w:color w:val="000000" w:themeColor="text1"/>
        </w:rPr>
        <w:t xml:space="preserve">, </w:t>
      </w:r>
      <w:r w:rsidR="007A303F" w:rsidRPr="006F0C26">
        <w:rPr>
          <w:color w:val="000000" w:themeColor="text1"/>
        </w:rPr>
        <w:t>Ala, Kuzmienė,</w:t>
      </w:r>
      <w:r w:rsidR="008844B3">
        <w:rPr>
          <w:color w:val="000000" w:themeColor="text1"/>
        </w:rPr>
        <w:t xml:space="preserve"> </w:t>
      </w:r>
      <w:r w:rsidR="007A303F" w:rsidRPr="006F0C26">
        <w:rPr>
          <w:color w:val="000000" w:themeColor="text1"/>
        </w:rPr>
        <w:t xml:space="preserve">Toma Karosienė, Brigita </w:t>
      </w:r>
      <w:proofErr w:type="spellStart"/>
      <w:r w:rsidR="007A303F" w:rsidRPr="006F0C26">
        <w:rPr>
          <w:color w:val="000000" w:themeColor="text1"/>
        </w:rPr>
        <w:t>Švilpienė</w:t>
      </w:r>
      <w:proofErr w:type="spellEnd"/>
      <w:r w:rsidR="007A303F" w:rsidRPr="006F0C26">
        <w:rPr>
          <w:color w:val="000000" w:themeColor="text1"/>
        </w:rPr>
        <w:t>, Živilė Užtupaitė, Ieva Kaminskaitė, Darius Kiaušas,</w:t>
      </w:r>
      <w:r w:rsidR="006F0C26" w:rsidRPr="006F0C26">
        <w:rPr>
          <w:color w:val="000000" w:themeColor="text1"/>
        </w:rPr>
        <w:t xml:space="preserve"> </w:t>
      </w:r>
      <w:r w:rsidR="007A303F" w:rsidRPr="006F0C26">
        <w:rPr>
          <w:color w:val="000000" w:themeColor="text1"/>
        </w:rPr>
        <w:t xml:space="preserve">Vaclovas Laucius, Jurga </w:t>
      </w:r>
      <w:proofErr w:type="spellStart"/>
      <w:r w:rsidR="007A303F" w:rsidRPr="006F0C26">
        <w:rPr>
          <w:color w:val="000000" w:themeColor="text1"/>
        </w:rPr>
        <w:t>Mažuknienė</w:t>
      </w:r>
      <w:proofErr w:type="spellEnd"/>
      <w:r w:rsidR="007A303F" w:rsidRPr="006F0C26">
        <w:rPr>
          <w:color w:val="000000" w:themeColor="text1"/>
        </w:rPr>
        <w:t xml:space="preserve">, </w:t>
      </w:r>
      <w:r w:rsidR="008844B3">
        <w:rPr>
          <w:color w:val="000000" w:themeColor="text1"/>
        </w:rPr>
        <w:t>Emilija Kučinskaitė</w:t>
      </w:r>
    </w:p>
    <w:p w14:paraId="305CCE09" w14:textId="77777777" w:rsidR="007A303F" w:rsidRDefault="007A303F" w:rsidP="00B90424">
      <w:pPr>
        <w:ind w:left="-142" w:firstLine="993"/>
        <w:rPr>
          <w:b/>
          <w:bCs/>
          <w:color w:val="000000" w:themeColor="text1"/>
        </w:rPr>
      </w:pPr>
    </w:p>
    <w:p w14:paraId="18DF3947" w14:textId="20BA9116" w:rsidR="009D1EF8" w:rsidRDefault="009D1EF8" w:rsidP="00B90424">
      <w:pPr>
        <w:ind w:left="-142" w:firstLine="993"/>
        <w:rPr>
          <w:b/>
          <w:bCs/>
          <w:color w:val="000000" w:themeColor="text1"/>
        </w:rPr>
      </w:pPr>
      <w:r w:rsidRPr="00525496">
        <w:rPr>
          <w:b/>
          <w:bCs/>
          <w:color w:val="000000" w:themeColor="text1"/>
        </w:rPr>
        <w:t>Darbotvarkė:</w:t>
      </w:r>
    </w:p>
    <w:p w14:paraId="4EF464CE" w14:textId="77777777" w:rsidR="008844B3" w:rsidRPr="008844B3" w:rsidRDefault="008844B3" w:rsidP="008844B3">
      <w:pPr>
        <w:numPr>
          <w:ilvl w:val="0"/>
          <w:numId w:val="27"/>
        </w:numPr>
        <w:rPr>
          <w:color w:val="000000" w:themeColor="text1"/>
        </w:rPr>
      </w:pPr>
      <w:r w:rsidRPr="008844B3">
        <w:rPr>
          <w:color w:val="000000" w:themeColor="text1"/>
        </w:rPr>
        <w:t xml:space="preserve">Dėl </w:t>
      </w:r>
      <w:bookmarkStart w:id="0" w:name="_Hlk232405856"/>
      <w:r w:rsidRPr="008844B3">
        <w:rPr>
          <w:color w:val="000000" w:themeColor="text1"/>
        </w:rPr>
        <w:t>atstovų delegavimo į projektų vertinimo komisiją</w:t>
      </w:r>
      <w:bookmarkEnd w:id="0"/>
      <w:r w:rsidRPr="008844B3">
        <w:rPr>
          <w:color w:val="000000" w:themeColor="text1"/>
        </w:rPr>
        <w:t>;</w:t>
      </w:r>
    </w:p>
    <w:p w14:paraId="10CC020A" w14:textId="77777777" w:rsidR="008844B3" w:rsidRPr="008844B3" w:rsidRDefault="008844B3" w:rsidP="008844B3">
      <w:pPr>
        <w:numPr>
          <w:ilvl w:val="0"/>
          <w:numId w:val="27"/>
        </w:numPr>
        <w:rPr>
          <w:color w:val="000000" w:themeColor="text1"/>
        </w:rPr>
      </w:pPr>
      <w:r w:rsidRPr="008844B3">
        <w:rPr>
          <w:color w:val="000000" w:themeColor="text1"/>
        </w:rPr>
        <w:t>Dėl NVO finansavimo nuostatų keitimo pasiūlymų;</w:t>
      </w:r>
    </w:p>
    <w:p w14:paraId="7D76ECE1" w14:textId="77777777" w:rsidR="008844B3" w:rsidRPr="008844B3" w:rsidRDefault="008844B3" w:rsidP="008844B3">
      <w:pPr>
        <w:numPr>
          <w:ilvl w:val="0"/>
          <w:numId w:val="27"/>
        </w:numPr>
        <w:rPr>
          <w:color w:val="000000" w:themeColor="text1"/>
        </w:rPr>
      </w:pPr>
      <w:r w:rsidRPr="008844B3">
        <w:rPr>
          <w:color w:val="000000" w:themeColor="text1"/>
        </w:rPr>
        <w:t>Dėl savivaldybės turto (patalpų) prieinamumo NVO analizės (pagal NVO tarybos veiklos planą);</w:t>
      </w:r>
    </w:p>
    <w:p w14:paraId="566A7D3B" w14:textId="77777777" w:rsidR="008844B3" w:rsidRPr="008844B3" w:rsidRDefault="008844B3" w:rsidP="008844B3">
      <w:pPr>
        <w:numPr>
          <w:ilvl w:val="0"/>
          <w:numId w:val="27"/>
        </w:numPr>
        <w:rPr>
          <w:color w:val="000000" w:themeColor="text1"/>
        </w:rPr>
      </w:pPr>
      <w:r w:rsidRPr="008844B3">
        <w:rPr>
          <w:color w:val="000000" w:themeColor="text1"/>
        </w:rPr>
        <w:t>Dėl NVO forumo / konferencijos organizavimo (pagal NVO tarybos veiklos planą);</w:t>
      </w:r>
    </w:p>
    <w:p w14:paraId="4E532643" w14:textId="77777777" w:rsidR="008844B3" w:rsidRPr="008844B3" w:rsidRDefault="008844B3" w:rsidP="008844B3">
      <w:pPr>
        <w:numPr>
          <w:ilvl w:val="0"/>
          <w:numId w:val="27"/>
        </w:numPr>
        <w:rPr>
          <w:color w:val="000000" w:themeColor="text1"/>
        </w:rPr>
      </w:pPr>
      <w:r w:rsidRPr="008844B3">
        <w:rPr>
          <w:color w:val="000000" w:themeColor="text1"/>
        </w:rPr>
        <w:t>Dėl kitų savivaldybių gerųjų praktikų analizės (pagal NVO tarybos veiklos planą);</w:t>
      </w:r>
    </w:p>
    <w:p w14:paraId="66EFAC68" w14:textId="77777777" w:rsidR="008844B3" w:rsidRPr="008844B3" w:rsidRDefault="008844B3" w:rsidP="008844B3">
      <w:pPr>
        <w:numPr>
          <w:ilvl w:val="0"/>
          <w:numId w:val="27"/>
        </w:numPr>
        <w:rPr>
          <w:color w:val="000000" w:themeColor="text1"/>
        </w:rPr>
      </w:pPr>
      <w:r w:rsidRPr="008844B3">
        <w:rPr>
          <w:color w:val="000000" w:themeColor="text1"/>
        </w:rPr>
        <w:t>Dėl NVO dalyvavimas miesto renginiuose (pagal NVO tarybos veiklos planą);</w:t>
      </w:r>
    </w:p>
    <w:p w14:paraId="13B60A58" w14:textId="77777777" w:rsidR="008844B3" w:rsidRPr="008844B3" w:rsidRDefault="008844B3" w:rsidP="008844B3">
      <w:pPr>
        <w:numPr>
          <w:ilvl w:val="0"/>
          <w:numId w:val="27"/>
        </w:numPr>
        <w:rPr>
          <w:color w:val="000000" w:themeColor="text1"/>
        </w:rPr>
      </w:pPr>
      <w:r w:rsidRPr="008844B3">
        <w:rPr>
          <w:color w:val="000000" w:themeColor="text1"/>
        </w:rPr>
        <w:t>Kiti klausimai.</w:t>
      </w:r>
    </w:p>
    <w:p w14:paraId="3321AF71" w14:textId="77777777" w:rsidR="00320C42" w:rsidRDefault="00320C42" w:rsidP="00320C42">
      <w:pPr>
        <w:ind w:left="360" w:firstLine="0"/>
        <w:rPr>
          <w:color w:val="000000" w:themeColor="text1"/>
        </w:rPr>
      </w:pPr>
    </w:p>
    <w:p w14:paraId="50A7CEE2" w14:textId="77777777" w:rsidR="00320C42" w:rsidRDefault="00320C42" w:rsidP="00320C42">
      <w:pPr>
        <w:ind w:left="360" w:firstLine="0"/>
        <w:rPr>
          <w:color w:val="000000" w:themeColor="text1"/>
        </w:rPr>
      </w:pPr>
    </w:p>
    <w:p w14:paraId="474A443F" w14:textId="2CCA135B" w:rsidR="004F0C27" w:rsidRDefault="004F0C27" w:rsidP="004F0C27">
      <w:pPr>
        <w:pStyle w:val="Sraopastraipa"/>
        <w:numPr>
          <w:ilvl w:val="3"/>
          <w:numId w:val="1"/>
        </w:numPr>
        <w:spacing w:line="360" w:lineRule="auto"/>
        <w:ind w:left="0" w:firstLine="851"/>
        <w:rPr>
          <w:rFonts w:ascii="Times New Roman" w:hAnsi="Times New Roman" w:cs="Times New Roman"/>
          <w:b/>
          <w:bCs/>
          <w:color w:val="000000" w:themeColor="text1"/>
        </w:rPr>
      </w:pPr>
      <w:bookmarkStart w:id="1" w:name="_Hlk232407404"/>
      <w:r w:rsidRPr="00170714">
        <w:rPr>
          <w:rFonts w:ascii="Times New Roman" w:hAnsi="Times New Roman" w:cs="Times New Roman"/>
          <w:b/>
          <w:bCs/>
          <w:color w:val="000000" w:themeColor="text1"/>
        </w:rPr>
        <w:t xml:space="preserve">SVARSTYTA. </w:t>
      </w:r>
      <w:r w:rsidR="008844B3">
        <w:rPr>
          <w:rFonts w:ascii="Times New Roman" w:hAnsi="Times New Roman" w:cs="Times New Roman"/>
          <w:b/>
          <w:bCs/>
          <w:color w:val="000000" w:themeColor="text1"/>
        </w:rPr>
        <w:t>A</w:t>
      </w:r>
      <w:r w:rsidR="008844B3" w:rsidRPr="008844B3">
        <w:rPr>
          <w:rFonts w:ascii="Times New Roman" w:hAnsi="Times New Roman" w:cs="Times New Roman"/>
          <w:b/>
          <w:bCs/>
          <w:color w:val="000000" w:themeColor="text1"/>
        </w:rPr>
        <w:t>tstovų delegavim</w:t>
      </w:r>
      <w:r w:rsidR="008844B3">
        <w:rPr>
          <w:rFonts w:ascii="Times New Roman" w:hAnsi="Times New Roman" w:cs="Times New Roman"/>
          <w:b/>
          <w:bCs/>
          <w:color w:val="000000" w:themeColor="text1"/>
        </w:rPr>
        <w:t>as</w:t>
      </w:r>
      <w:r w:rsidR="008844B3" w:rsidRPr="008844B3">
        <w:rPr>
          <w:rFonts w:ascii="Times New Roman" w:hAnsi="Times New Roman" w:cs="Times New Roman"/>
          <w:b/>
          <w:bCs/>
          <w:color w:val="000000" w:themeColor="text1"/>
        </w:rPr>
        <w:t xml:space="preserve"> į projektų vertinimo komisiją</w:t>
      </w:r>
      <w:r>
        <w:rPr>
          <w:rFonts w:ascii="Times New Roman" w:hAnsi="Times New Roman" w:cs="Times New Roman"/>
          <w:b/>
          <w:bCs/>
          <w:color w:val="000000" w:themeColor="text1"/>
        </w:rPr>
        <w:t>.</w:t>
      </w:r>
    </w:p>
    <w:bookmarkEnd w:id="1"/>
    <w:p w14:paraId="73AEE506" w14:textId="1400B44F" w:rsidR="008844B3" w:rsidRDefault="008844B3" w:rsidP="009F70F5">
      <w:pPr>
        <w:pStyle w:val="Sraopastraipa"/>
        <w:spacing w:line="360" w:lineRule="auto"/>
        <w:ind w:left="0"/>
        <w:rPr>
          <w:rFonts w:ascii="Times New Roman" w:hAnsi="Times New Roman" w:cs="Times New Roman"/>
          <w:color w:val="000000" w:themeColor="text1"/>
        </w:rPr>
      </w:pPr>
      <w:r>
        <w:rPr>
          <w:rFonts w:ascii="Times New Roman" w:hAnsi="Times New Roman" w:cs="Times New Roman"/>
          <w:color w:val="000000" w:themeColor="text1"/>
        </w:rPr>
        <w:t xml:space="preserve">Posėdžio sekretorė informavo, kad </w:t>
      </w:r>
      <w:r w:rsidR="00EE5643">
        <w:rPr>
          <w:rFonts w:ascii="Times New Roman" w:hAnsi="Times New Roman" w:cs="Times New Roman"/>
          <w:color w:val="000000" w:themeColor="text1"/>
        </w:rPr>
        <w:t xml:space="preserve">Lietuvos Respublikos Socialinės apsaugos ir darbo ministerija šiais metais atšaukė priemonės „Stiprinti bendruomeninę veiklą savivaldybėje“ bandomojo modelio įgyvendinimą, todėl 2026 metais visos priemonę norinčios vykdyti savivaldybės turės įgyvendinti reguliariąją priemonę. Taip pat keitėsi ir lėšų skyrimo savivaldybėms tvarka – įvestas papildomas skurdo rodiklis, dėl ko mažosioms savivaldybėms lėšos padidėjo, o didžiosioms – sumažėjo. Tarp didžiųjų savivaldybių pateko ir Panevėžys, kuriam skiriamos lėšos sumažėjo 20 tūkst. Eurų. Pasikeitus tvarkai Panevėžio miesto savivaldybė turėjo pasitvirtinti savo tvarkos aprašą, todėl </w:t>
      </w:r>
      <w:r>
        <w:rPr>
          <w:rFonts w:ascii="Times New Roman" w:hAnsi="Times New Roman" w:cs="Times New Roman"/>
          <w:color w:val="000000" w:themeColor="text1"/>
        </w:rPr>
        <w:t>v</w:t>
      </w:r>
      <w:r w:rsidRPr="008844B3">
        <w:rPr>
          <w:rFonts w:ascii="Times New Roman" w:hAnsi="Times New Roman" w:cs="Times New Roman"/>
          <w:color w:val="000000" w:themeColor="text1"/>
        </w:rPr>
        <w:t>adovaujantis Nevyriausybinių organizacijų veiklos stiprinimo 2026–2028 metų veiksmų plano 2.1.1 priemonės „Stiprinti bendruomeninę veiklą savivaldybėse“ įgyvendinimo Panevėžio miesto savivaldybėje tvarkos aprašo</w:t>
      </w:r>
      <w:r w:rsidR="00EE5643">
        <w:rPr>
          <w:rFonts w:ascii="Times New Roman" w:hAnsi="Times New Roman" w:cs="Times New Roman"/>
          <w:color w:val="000000" w:themeColor="text1"/>
        </w:rPr>
        <w:t xml:space="preserve"> (toliau – Aprašas)</w:t>
      </w:r>
      <w:r w:rsidRPr="008844B3">
        <w:rPr>
          <w:rFonts w:ascii="Times New Roman" w:hAnsi="Times New Roman" w:cs="Times New Roman"/>
          <w:color w:val="000000" w:themeColor="text1"/>
        </w:rPr>
        <w:t xml:space="preserve">, patvirtinto Panevėžio miesto savivaldybės administracijos direktoriaus 2026 m. gegužės 27 d. įsakymu Nr. A-306, 17–20 punktais, </w:t>
      </w:r>
      <w:r w:rsidR="00EE5643">
        <w:rPr>
          <w:rFonts w:ascii="Times New Roman" w:hAnsi="Times New Roman" w:cs="Times New Roman"/>
          <w:color w:val="000000" w:themeColor="text1"/>
        </w:rPr>
        <w:t xml:space="preserve">NVO tarybos prašoma į vertinimo komisiją deleguoti 4 atstovus – 2 bendruomeninių ir 2 nevyriausybinių organizacijų. Pagal Aprašą </w:t>
      </w:r>
      <w:r>
        <w:rPr>
          <w:rFonts w:ascii="Times New Roman" w:hAnsi="Times New Roman" w:cs="Times New Roman"/>
          <w:color w:val="000000" w:themeColor="text1"/>
        </w:rPr>
        <w:t>vertinimo komisija sudaroma tokiu būdų: 2 bendruomeninių ir 2 nevyriausybinių organizacijų atstovus deleguoja NVO taryba, 2 atstovus deleguoja savivaldybės administracija.</w:t>
      </w:r>
      <w:r w:rsidR="00EE5643">
        <w:rPr>
          <w:rFonts w:ascii="Times New Roman" w:hAnsi="Times New Roman" w:cs="Times New Roman"/>
          <w:color w:val="000000" w:themeColor="text1"/>
        </w:rPr>
        <w:t xml:space="preserve"> Bendruomeninių organizacijų atstovus rekomenduojama deleguoti iš kitos savivaldybės.</w:t>
      </w:r>
      <w:r w:rsidR="00952340">
        <w:rPr>
          <w:rFonts w:ascii="Times New Roman" w:hAnsi="Times New Roman" w:cs="Times New Roman"/>
          <w:color w:val="000000" w:themeColor="text1"/>
        </w:rPr>
        <w:t xml:space="preserve"> Pasitarus NVO taryba į vertinimo komisiją delegavo šiuos asmenis:</w:t>
      </w:r>
    </w:p>
    <w:p w14:paraId="0E27C9BD" w14:textId="369D1E80" w:rsidR="00952340" w:rsidRDefault="00952340" w:rsidP="00E5733E">
      <w:pPr>
        <w:pStyle w:val="Sraopastraipa"/>
        <w:spacing w:line="360" w:lineRule="auto"/>
        <w:ind w:left="0"/>
        <w:rPr>
          <w:rFonts w:ascii="Times New Roman" w:hAnsi="Times New Roman" w:cs="Times New Roman"/>
          <w:color w:val="000000" w:themeColor="text1"/>
        </w:rPr>
      </w:pPr>
      <w:r w:rsidRPr="00973F99">
        <w:rPr>
          <w:rFonts w:ascii="Times New Roman" w:hAnsi="Times New Roman" w:cs="Times New Roman"/>
          <w:color w:val="000000" w:themeColor="text1"/>
        </w:rPr>
        <w:t xml:space="preserve">Asta </w:t>
      </w:r>
      <w:proofErr w:type="spellStart"/>
      <w:r w:rsidRPr="00973F99">
        <w:rPr>
          <w:rFonts w:ascii="Times New Roman" w:hAnsi="Times New Roman" w:cs="Times New Roman"/>
          <w:color w:val="000000" w:themeColor="text1"/>
        </w:rPr>
        <w:t>Gruodienė</w:t>
      </w:r>
      <w:proofErr w:type="spellEnd"/>
      <w:r w:rsidRPr="00973F99">
        <w:rPr>
          <w:rFonts w:ascii="Times New Roman" w:hAnsi="Times New Roman" w:cs="Times New Roman"/>
          <w:color w:val="000000" w:themeColor="text1"/>
        </w:rPr>
        <w:t xml:space="preserve"> – Panevėžio nevyriausybinių organizacijų tinklo narė – nevyriausybinės organizacijos atstovė.</w:t>
      </w:r>
    </w:p>
    <w:p w14:paraId="5F9E36CD" w14:textId="4B72CCCE" w:rsidR="00952340" w:rsidRPr="00952340" w:rsidRDefault="00952340" w:rsidP="00E5733E">
      <w:pPr>
        <w:pStyle w:val="Sraopastraipa"/>
        <w:spacing w:line="360" w:lineRule="auto"/>
        <w:ind w:left="0"/>
        <w:rPr>
          <w:rFonts w:ascii="Times New Roman" w:hAnsi="Times New Roman" w:cs="Times New Roman"/>
          <w:color w:val="000000" w:themeColor="text1"/>
        </w:rPr>
      </w:pPr>
      <w:r w:rsidRPr="00952340">
        <w:rPr>
          <w:rFonts w:ascii="Times New Roman" w:hAnsi="Times New Roman" w:cs="Times New Roman"/>
          <w:color w:val="000000" w:themeColor="text1"/>
        </w:rPr>
        <w:lastRenderedPageBreak/>
        <w:t>Emilija Kučinskaitė - Panevėžio jaunimo organizacijų sąjungos „Apskritasis stalas“ narė –</w:t>
      </w:r>
      <w:r>
        <w:rPr>
          <w:rFonts w:ascii="Times New Roman" w:hAnsi="Times New Roman" w:cs="Times New Roman"/>
          <w:color w:val="000000" w:themeColor="text1"/>
        </w:rPr>
        <w:t xml:space="preserve"> nevyriausybinės organizacijos atstovė;</w:t>
      </w:r>
    </w:p>
    <w:p w14:paraId="53A930E9" w14:textId="62A50CAC" w:rsidR="00952340" w:rsidRPr="00952340" w:rsidRDefault="00952340" w:rsidP="00E5733E">
      <w:pPr>
        <w:pStyle w:val="Sraopastraipa"/>
        <w:spacing w:line="360" w:lineRule="auto"/>
        <w:ind w:left="0"/>
        <w:rPr>
          <w:rFonts w:ascii="Times New Roman" w:hAnsi="Times New Roman" w:cs="Times New Roman"/>
          <w:color w:val="000000" w:themeColor="text1"/>
        </w:rPr>
      </w:pPr>
      <w:r w:rsidRPr="00952340">
        <w:rPr>
          <w:rFonts w:ascii="Times New Roman" w:hAnsi="Times New Roman" w:cs="Times New Roman"/>
          <w:color w:val="000000" w:themeColor="text1"/>
        </w:rPr>
        <w:t>Elena Stanienė - Panevėžio rajono kaimo bendruomenės „</w:t>
      </w:r>
      <w:proofErr w:type="spellStart"/>
      <w:r w:rsidRPr="00952340">
        <w:rPr>
          <w:rFonts w:ascii="Times New Roman" w:hAnsi="Times New Roman" w:cs="Times New Roman"/>
          <w:color w:val="000000" w:themeColor="text1"/>
        </w:rPr>
        <w:t>Pažagieniai</w:t>
      </w:r>
      <w:proofErr w:type="spellEnd"/>
      <w:r w:rsidRPr="00952340">
        <w:rPr>
          <w:rFonts w:ascii="Times New Roman" w:hAnsi="Times New Roman" w:cs="Times New Roman"/>
          <w:color w:val="000000" w:themeColor="text1"/>
        </w:rPr>
        <w:t xml:space="preserve">” pirmininkė – </w:t>
      </w:r>
      <w:r>
        <w:rPr>
          <w:rFonts w:ascii="Times New Roman" w:hAnsi="Times New Roman" w:cs="Times New Roman"/>
          <w:color w:val="000000" w:themeColor="text1"/>
        </w:rPr>
        <w:t>bendruomeninės organizacijos</w:t>
      </w:r>
      <w:r w:rsidRPr="00952340">
        <w:rPr>
          <w:rFonts w:ascii="Times New Roman" w:hAnsi="Times New Roman" w:cs="Times New Roman"/>
          <w:color w:val="000000" w:themeColor="text1"/>
        </w:rPr>
        <w:t xml:space="preserve"> atstovė;</w:t>
      </w:r>
    </w:p>
    <w:p w14:paraId="1BB773DC" w14:textId="5F57EED8" w:rsidR="00952340" w:rsidRDefault="00952340" w:rsidP="00E5733E">
      <w:pPr>
        <w:pStyle w:val="Sraopastraipa"/>
        <w:spacing w:line="360" w:lineRule="auto"/>
        <w:ind w:left="0"/>
        <w:rPr>
          <w:rFonts w:ascii="Times New Roman" w:hAnsi="Times New Roman" w:cs="Times New Roman"/>
          <w:color w:val="000000" w:themeColor="text1"/>
        </w:rPr>
      </w:pPr>
      <w:r w:rsidRPr="00952340">
        <w:rPr>
          <w:rFonts w:ascii="Times New Roman" w:hAnsi="Times New Roman" w:cs="Times New Roman"/>
          <w:color w:val="000000" w:themeColor="text1"/>
        </w:rPr>
        <w:t xml:space="preserve">Odeta </w:t>
      </w:r>
      <w:proofErr w:type="spellStart"/>
      <w:r w:rsidRPr="00952340">
        <w:rPr>
          <w:rFonts w:ascii="Times New Roman" w:hAnsi="Times New Roman" w:cs="Times New Roman"/>
          <w:color w:val="000000" w:themeColor="text1"/>
        </w:rPr>
        <w:t>Janionienė</w:t>
      </w:r>
      <w:proofErr w:type="spellEnd"/>
      <w:r w:rsidRPr="00952340">
        <w:rPr>
          <w:rFonts w:ascii="Times New Roman" w:hAnsi="Times New Roman" w:cs="Times New Roman"/>
          <w:color w:val="000000" w:themeColor="text1"/>
        </w:rPr>
        <w:t xml:space="preserve"> – Panevėžio rajono </w:t>
      </w:r>
      <w:proofErr w:type="spellStart"/>
      <w:r w:rsidRPr="00952340">
        <w:rPr>
          <w:rFonts w:ascii="Times New Roman" w:hAnsi="Times New Roman" w:cs="Times New Roman"/>
          <w:color w:val="000000" w:themeColor="text1"/>
        </w:rPr>
        <w:t>Barklainių</w:t>
      </w:r>
      <w:proofErr w:type="spellEnd"/>
      <w:r w:rsidRPr="00952340">
        <w:rPr>
          <w:rFonts w:ascii="Times New Roman" w:hAnsi="Times New Roman" w:cs="Times New Roman"/>
          <w:color w:val="000000" w:themeColor="text1"/>
        </w:rPr>
        <w:t xml:space="preserve"> I kaimo bendruomenės narė – </w:t>
      </w:r>
      <w:r>
        <w:rPr>
          <w:rFonts w:ascii="Times New Roman" w:hAnsi="Times New Roman" w:cs="Times New Roman"/>
          <w:color w:val="000000" w:themeColor="text1"/>
        </w:rPr>
        <w:t>bendruomeninės organizacijos</w:t>
      </w:r>
      <w:r w:rsidRPr="00952340">
        <w:rPr>
          <w:rFonts w:ascii="Times New Roman" w:hAnsi="Times New Roman" w:cs="Times New Roman"/>
          <w:color w:val="000000" w:themeColor="text1"/>
        </w:rPr>
        <w:t xml:space="preserve"> atstovė;</w:t>
      </w:r>
    </w:p>
    <w:p w14:paraId="16C8429D" w14:textId="1B7B0E8A" w:rsidR="008844B3" w:rsidRDefault="00C52D89" w:rsidP="00E5733E">
      <w:pPr>
        <w:pStyle w:val="Sraopastraipa"/>
        <w:spacing w:line="360" w:lineRule="auto"/>
        <w:ind w:left="0"/>
        <w:rPr>
          <w:rFonts w:ascii="Times New Roman" w:hAnsi="Times New Roman" w:cs="Times New Roman"/>
          <w:color w:val="000000" w:themeColor="text1"/>
        </w:rPr>
      </w:pPr>
      <w:r w:rsidRPr="00C52D89">
        <w:rPr>
          <w:rFonts w:ascii="Times New Roman" w:hAnsi="Times New Roman" w:cs="Times New Roman"/>
          <w:b/>
          <w:bCs/>
          <w:color w:val="000000" w:themeColor="text1"/>
        </w:rPr>
        <w:t xml:space="preserve">NUTARTA </w:t>
      </w:r>
      <w:r>
        <w:rPr>
          <w:rFonts w:ascii="Times New Roman" w:hAnsi="Times New Roman" w:cs="Times New Roman"/>
          <w:color w:val="000000" w:themeColor="text1"/>
        </w:rPr>
        <w:t xml:space="preserve">(bendru sutarimu). Į vertinimo komisiją deleguoti Astą </w:t>
      </w:r>
      <w:proofErr w:type="spellStart"/>
      <w:r>
        <w:rPr>
          <w:rFonts w:ascii="Times New Roman" w:hAnsi="Times New Roman" w:cs="Times New Roman"/>
          <w:color w:val="000000" w:themeColor="text1"/>
        </w:rPr>
        <w:t>Gruodienę</w:t>
      </w:r>
      <w:proofErr w:type="spellEnd"/>
      <w:r>
        <w:rPr>
          <w:rFonts w:ascii="Times New Roman" w:hAnsi="Times New Roman" w:cs="Times New Roman"/>
          <w:color w:val="000000" w:themeColor="text1"/>
        </w:rPr>
        <w:t xml:space="preserve">, Emiliją Kučinskaitę, Eleną Stanienę ir Odetą </w:t>
      </w:r>
      <w:proofErr w:type="spellStart"/>
      <w:r>
        <w:rPr>
          <w:rFonts w:ascii="Times New Roman" w:hAnsi="Times New Roman" w:cs="Times New Roman"/>
          <w:color w:val="000000" w:themeColor="text1"/>
        </w:rPr>
        <w:t>Janionienę</w:t>
      </w:r>
      <w:proofErr w:type="spellEnd"/>
      <w:r>
        <w:rPr>
          <w:rFonts w:ascii="Times New Roman" w:hAnsi="Times New Roman" w:cs="Times New Roman"/>
          <w:color w:val="000000" w:themeColor="text1"/>
        </w:rPr>
        <w:t>.</w:t>
      </w:r>
    </w:p>
    <w:p w14:paraId="4B47DA34" w14:textId="77777777" w:rsidR="00C52D89" w:rsidRDefault="00C52D89" w:rsidP="009F70F5">
      <w:pPr>
        <w:pStyle w:val="Sraopastraipa"/>
        <w:spacing w:line="360" w:lineRule="auto"/>
        <w:ind w:left="0"/>
        <w:rPr>
          <w:rFonts w:ascii="Times New Roman" w:hAnsi="Times New Roman" w:cs="Times New Roman"/>
          <w:color w:val="000000" w:themeColor="text1"/>
        </w:rPr>
      </w:pPr>
    </w:p>
    <w:p w14:paraId="0BF5CAC8" w14:textId="231E9F2E" w:rsidR="00C52D89" w:rsidRDefault="00C52D89" w:rsidP="00C52D89">
      <w:pPr>
        <w:pStyle w:val="Sraopastraipa"/>
        <w:numPr>
          <w:ilvl w:val="3"/>
          <w:numId w:val="1"/>
        </w:numPr>
        <w:spacing w:line="360" w:lineRule="auto"/>
        <w:ind w:left="1276"/>
        <w:rPr>
          <w:rFonts w:ascii="Times New Roman" w:hAnsi="Times New Roman" w:cs="Times New Roman"/>
          <w:b/>
          <w:bCs/>
          <w:color w:val="000000" w:themeColor="text1"/>
        </w:rPr>
      </w:pPr>
      <w:r w:rsidRPr="00170714">
        <w:rPr>
          <w:rFonts w:ascii="Times New Roman" w:hAnsi="Times New Roman" w:cs="Times New Roman"/>
          <w:b/>
          <w:bCs/>
          <w:color w:val="000000" w:themeColor="text1"/>
        </w:rPr>
        <w:t xml:space="preserve">SVARSTYTA. </w:t>
      </w:r>
      <w:r w:rsidRPr="00C52D89">
        <w:rPr>
          <w:rFonts w:ascii="Times New Roman" w:hAnsi="Times New Roman" w:cs="Times New Roman"/>
          <w:b/>
          <w:bCs/>
          <w:color w:val="000000" w:themeColor="text1"/>
        </w:rPr>
        <w:t>NVO finansavimo nuostatų keitimo pasiūlym</w:t>
      </w:r>
      <w:r>
        <w:rPr>
          <w:rFonts w:ascii="Times New Roman" w:hAnsi="Times New Roman" w:cs="Times New Roman"/>
          <w:b/>
          <w:bCs/>
          <w:color w:val="000000" w:themeColor="text1"/>
        </w:rPr>
        <w:t>ai.</w:t>
      </w:r>
    </w:p>
    <w:p w14:paraId="205783E5" w14:textId="664C4BE8" w:rsidR="00B13F39" w:rsidRDefault="00DF0D85" w:rsidP="00B13F39">
      <w:pPr>
        <w:pStyle w:val="Sraopastraipa"/>
        <w:spacing w:line="360" w:lineRule="auto"/>
        <w:ind w:left="0"/>
        <w:rPr>
          <w:rFonts w:ascii="Times New Roman" w:hAnsi="Times New Roman" w:cs="Times New Roman"/>
          <w:color w:val="000000" w:themeColor="text1"/>
        </w:rPr>
      </w:pPr>
      <w:r>
        <w:rPr>
          <w:rFonts w:ascii="Times New Roman" w:hAnsi="Times New Roman" w:cs="Times New Roman"/>
          <w:color w:val="000000" w:themeColor="text1"/>
        </w:rPr>
        <w:t>Posėdžio sekretorė informavo, kad šį rudenį, kaip ir kasmet, bus koreguojami NVO finansavimo nuostatai. Šiuo metu yra pradėtas rengti pakeitimo projektas, todėl NVO tarybos, o dar anksčiau ir NVO projektus vertinusios komisijos, buvo paprašyta pateikti pasiūlymus ar pageidavimus dėl pakeitimų.</w:t>
      </w:r>
      <w:r w:rsidR="00CC2C76">
        <w:rPr>
          <w:rFonts w:ascii="Times New Roman" w:hAnsi="Times New Roman" w:cs="Times New Roman"/>
          <w:color w:val="000000" w:themeColor="text1"/>
        </w:rPr>
        <w:t xml:space="preserve"> A</w:t>
      </w:r>
      <w:r w:rsidR="00D931DC" w:rsidRPr="00D931DC">
        <w:rPr>
          <w:rFonts w:ascii="Times New Roman" w:hAnsi="Times New Roman" w:cs="Times New Roman"/>
          <w:color w:val="000000" w:themeColor="text1"/>
        </w:rPr>
        <w:t>tsižvelgiant į tai, kad kasmet, lyginant su skiriamomis lėšomis</w:t>
      </w:r>
      <w:r w:rsidR="00CC2C76">
        <w:rPr>
          <w:rFonts w:ascii="Times New Roman" w:hAnsi="Times New Roman" w:cs="Times New Roman"/>
          <w:color w:val="000000" w:themeColor="text1"/>
        </w:rPr>
        <w:t xml:space="preserve">, </w:t>
      </w:r>
      <w:r w:rsidR="00D931DC" w:rsidRPr="00D931DC">
        <w:rPr>
          <w:rFonts w:ascii="Times New Roman" w:hAnsi="Times New Roman" w:cs="Times New Roman"/>
          <w:color w:val="000000" w:themeColor="text1"/>
        </w:rPr>
        <w:t>projektų finansavimui neproporcingai kyla teikiamų paraiškų skaičius, siūloma vertinimo anketoje įsivesti papildomus vertinimo kriterijus/prioritetus.</w:t>
      </w:r>
      <w:r w:rsidR="00B13F39">
        <w:rPr>
          <w:rFonts w:ascii="Times New Roman" w:hAnsi="Times New Roman" w:cs="Times New Roman"/>
          <w:color w:val="000000" w:themeColor="text1"/>
        </w:rPr>
        <w:t xml:space="preserve"> NVO taryba taip pat diskutavo apie organizacijos ir rėmėjų lėšų panaudojimo atskaitomybę, siekiant patvirtinti lėšų gavimo ir įsisavinimo faktą. Tačiau buvo prieita išvados, kad tokia kontrolė būtų perteklinė, kadangi nėra 100 procentų garantijos, kad pateikti duomenys būtų teisingi.</w:t>
      </w:r>
      <w:r w:rsidR="00247355">
        <w:rPr>
          <w:rFonts w:ascii="Times New Roman" w:hAnsi="Times New Roman" w:cs="Times New Roman"/>
          <w:color w:val="000000" w:themeColor="text1"/>
        </w:rPr>
        <w:t xml:space="preserve"> NVO taryba nusprendė prie pakeitimų grįžti rudenį.</w:t>
      </w:r>
    </w:p>
    <w:p w14:paraId="29E65F9B" w14:textId="7FCFA835" w:rsidR="00247355" w:rsidRDefault="00247355" w:rsidP="00B13F39">
      <w:pPr>
        <w:pStyle w:val="Sraopastraipa"/>
        <w:spacing w:line="360" w:lineRule="auto"/>
        <w:ind w:left="0"/>
        <w:rPr>
          <w:rFonts w:ascii="Times New Roman" w:hAnsi="Times New Roman" w:cs="Times New Roman"/>
          <w:color w:val="000000" w:themeColor="text1"/>
        </w:rPr>
      </w:pPr>
      <w:r w:rsidRPr="00247355">
        <w:rPr>
          <w:rFonts w:ascii="Times New Roman" w:hAnsi="Times New Roman" w:cs="Times New Roman"/>
          <w:b/>
          <w:bCs/>
          <w:color w:val="000000" w:themeColor="text1"/>
        </w:rPr>
        <w:t>NUTARTA</w:t>
      </w:r>
      <w:r>
        <w:rPr>
          <w:rFonts w:ascii="Times New Roman" w:hAnsi="Times New Roman" w:cs="Times New Roman"/>
          <w:color w:val="000000" w:themeColor="text1"/>
        </w:rPr>
        <w:t xml:space="preserve"> (bendru sutarimu). NVO finansavimo aprašą vertinimui teikti su dabartiniais pasiūlymais, o rudenį grįžti prie svarstymo.</w:t>
      </w:r>
    </w:p>
    <w:p w14:paraId="0E92CF41" w14:textId="77777777" w:rsidR="00247355" w:rsidRDefault="00247355" w:rsidP="00B13F39">
      <w:pPr>
        <w:pStyle w:val="Sraopastraipa"/>
        <w:spacing w:line="360" w:lineRule="auto"/>
        <w:ind w:left="0"/>
        <w:rPr>
          <w:rFonts w:ascii="Times New Roman" w:hAnsi="Times New Roman" w:cs="Times New Roman"/>
          <w:color w:val="000000" w:themeColor="text1"/>
        </w:rPr>
      </w:pPr>
    </w:p>
    <w:p w14:paraId="25FFA9B1" w14:textId="7A6E5B85" w:rsidR="00247355" w:rsidRDefault="00247355" w:rsidP="00247355">
      <w:pPr>
        <w:pStyle w:val="Sraopastraipa"/>
        <w:numPr>
          <w:ilvl w:val="3"/>
          <w:numId w:val="1"/>
        </w:numPr>
        <w:spacing w:line="360" w:lineRule="auto"/>
        <w:ind w:left="1276"/>
        <w:rPr>
          <w:rFonts w:ascii="Times New Roman" w:hAnsi="Times New Roman" w:cs="Times New Roman"/>
          <w:b/>
          <w:bCs/>
          <w:color w:val="000000" w:themeColor="text1"/>
        </w:rPr>
      </w:pPr>
      <w:bookmarkStart w:id="2" w:name="_Hlk232500751"/>
      <w:r w:rsidRPr="00170714">
        <w:rPr>
          <w:rFonts w:ascii="Times New Roman" w:hAnsi="Times New Roman" w:cs="Times New Roman"/>
          <w:b/>
          <w:bCs/>
          <w:color w:val="000000" w:themeColor="text1"/>
        </w:rPr>
        <w:t xml:space="preserve">SVARSTYTA. </w:t>
      </w:r>
      <w:r>
        <w:rPr>
          <w:rFonts w:ascii="Times New Roman" w:hAnsi="Times New Roman" w:cs="Times New Roman"/>
          <w:b/>
          <w:bCs/>
          <w:color w:val="000000" w:themeColor="text1"/>
        </w:rPr>
        <w:t>S</w:t>
      </w:r>
      <w:r w:rsidRPr="00247355">
        <w:rPr>
          <w:rFonts w:ascii="Times New Roman" w:hAnsi="Times New Roman" w:cs="Times New Roman"/>
          <w:b/>
          <w:bCs/>
          <w:color w:val="000000" w:themeColor="text1"/>
        </w:rPr>
        <w:t>avivaldybės turto (patalpų) prieinamumo NVO analizė</w:t>
      </w:r>
      <w:r>
        <w:rPr>
          <w:rFonts w:ascii="Times New Roman" w:hAnsi="Times New Roman" w:cs="Times New Roman"/>
          <w:b/>
          <w:bCs/>
          <w:color w:val="000000" w:themeColor="text1"/>
        </w:rPr>
        <w:t>.</w:t>
      </w:r>
    </w:p>
    <w:bookmarkEnd w:id="2"/>
    <w:p w14:paraId="0D0EECC8" w14:textId="48B7A1F4" w:rsidR="00247355" w:rsidRDefault="001060D6" w:rsidP="00B13F39">
      <w:pPr>
        <w:pStyle w:val="Sraopastraipa"/>
        <w:spacing w:line="360" w:lineRule="auto"/>
        <w:ind w:left="0"/>
        <w:rPr>
          <w:rFonts w:ascii="Times New Roman" w:hAnsi="Times New Roman" w:cs="Times New Roman"/>
          <w:color w:val="000000" w:themeColor="text1"/>
        </w:rPr>
      </w:pPr>
      <w:r>
        <w:rPr>
          <w:rFonts w:ascii="Times New Roman" w:hAnsi="Times New Roman" w:cs="Times New Roman"/>
          <w:color w:val="000000" w:themeColor="text1"/>
        </w:rPr>
        <w:t xml:space="preserve">NVO tarybos pirmininkė Zina </w:t>
      </w:r>
      <w:proofErr w:type="spellStart"/>
      <w:r>
        <w:rPr>
          <w:rFonts w:ascii="Times New Roman" w:hAnsi="Times New Roman" w:cs="Times New Roman"/>
          <w:color w:val="000000" w:themeColor="text1"/>
        </w:rPr>
        <w:t>Stripeikie</w:t>
      </w:r>
      <w:r w:rsidR="004633A2">
        <w:rPr>
          <w:rFonts w:ascii="Times New Roman" w:hAnsi="Times New Roman" w:cs="Times New Roman"/>
          <w:color w:val="000000" w:themeColor="text1"/>
        </w:rPr>
        <w:t>n</w:t>
      </w:r>
      <w:r>
        <w:rPr>
          <w:rFonts w:ascii="Times New Roman" w:hAnsi="Times New Roman" w:cs="Times New Roman"/>
          <w:color w:val="000000" w:themeColor="text1"/>
        </w:rPr>
        <w:t>ė</w:t>
      </w:r>
      <w:proofErr w:type="spellEnd"/>
      <w:r>
        <w:rPr>
          <w:rFonts w:ascii="Times New Roman" w:hAnsi="Times New Roman" w:cs="Times New Roman"/>
          <w:color w:val="000000" w:themeColor="text1"/>
        </w:rPr>
        <w:t xml:space="preserve"> pristatė klausimą</w:t>
      </w:r>
      <w:r w:rsidR="004705D7">
        <w:rPr>
          <w:rFonts w:ascii="Times New Roman" w:hAnsi="Times New Roman" w:cs="Times New Roman"/>
          <w:color w:val="000000" w:themeColor="text1"/>
        </w:rPr>
        <w:t xml:space="preserve">. Atsižvelgiant į Panevėžio nevyriausybinių organizacijų tinklo </w:t>
      </w:r>
      <w:r w:rsidR="004633A2">
        <w:rPr>
          <w:rFonts w:ascii="Times New Roman" w:hAnsi="Times New Roman" w:cs="Times New Roman"/>
          <w:color w:val="000000" w:themeColor="text1"/>
        </w:rPr>
        <w:t xml:space="preserve">(toliau – PANVO) </w:t>
      </w:r>
      <w:r w:rsidR="004705D7">
        <w:rPr>
          <w:rFonts w:ascii="Times New Roman" w:hAnsi="Times New Roman" w:cs="Times New Roman"/>
          <w:color w:val="000000" w:themeColor="text1"/>
        </w:rPr>
        <w:t>atliktą NVO poreikio analizę, siūloma surinkti informaciją apie savivaldybės įstaigų galimybes neatlygintinai suteikti patalpas NVO renginiams. Tikslios pageidaujamos sąlygos būtų įvertintos gavus visą reikiamą informaciją iš įstaigų apie šiuo metu galiojančią tvarką.</w:t>
      </w:r>
    </w:p>
    <w:p w14:paraId="131E92A1" w14:textId="5BB6A446" w:rsidR="004705D7" w:rsidRDefault="004705D7" w:rsidP="00B13F39">
      <w:pPr>
        <w:pStyle w:val="Sraopastraipa"/>
        <w:spacing w:line="360" w:lineRule="auto"/>
        <w:ind w:left="0"/>
        <w:rPr>
          <w:rFonts w:ascii="Times New Roman" w:hAnsi="Times New Roman" w:cs="Times New Roman"/>
          <w:color w:val="000000" w:themeColor="text1"/>
        </w:rPr>
      </w:pPr>
      <w:r w:rsidRPr="004705D7">
        <w:rPr>
          <w:rFonts w:ascii="Times New Roman" w:hAnsi="Times New Roman" w:cs="Times New Roman"/>
          <w:b/>
          <w:bCs/>
          <w:color w:val="000000" w:themeColor="text1"/>
        </w:rPr>
        <w:t>NUTARTA</w:t>
      </w:r>
      <w:r>
        <w:rPr>
          <w:rFonts w:ascii="Times New Roman" w:hAnsi="Times New Roman" w:cs="Times New Roman"/>
          <w:color w:val="000000" w:themeColor="text1"/>
        </w:rPr>
        <w:t xml:space="preserve"> (bendru sutarimu). </w:t>
      </w:r>
      <w:r w:rsidR="00753013">
        <w:rPr>
          <w:rFonts w:ascii="Times New Roman" w:hAnsi="Times New Roman" w:cs="Times New Roman"/>
          <w:color w:val="000000" w:themeColor="text1"/>
        </w:rPr>
        <w:t>NVO tarybos sekretorė s</w:t>
      </w:r>
      <w:r>
        <w:rPr>
          <w:rFonts w:ascii="Times New Roman" w:hAnsi="Times New Roman" w:cs="Times New Roman"/>
          <w:color w:val="000000" w:themeColor="text1"/>
        </w:rPr>
        <w:t>avivaldybės įstaigoms pateik</w:t>
      </w:r>
      <w:r w:rsidR="00753013">
        <w:rPr>
          <w:rFonts w:ascii="Times New Roman" w:hAnsi="Times New Roman" w:cs="Times New Roman"/>
          <w:color w:val="000000" w:themeColor="text1"/>
        </w:rPr>
        <w:t xml:space="preserve">s </w:t>
      </w:r>
      <w:r>
        <w:rPr>
          <w:rFonts w:ascii="Times New Roman" w:hAnsi="Times New Roman" w:cs="Times New Roman"/>
          <w:color w:val="000000" w:themeColor="text1"/>
        </w:rPr>
        <w:t>užklausą dėl šiuo metu galiojančių tvarkų dėl patalpų suteikimo nevyriausybinėms organizacijoms</w:t>
      </w:r>
      <w:r w:rsidR="00753013">
        <w:rPr>
          <w:rFonts w:ascii="Times New Roman" w:hAnsi="Times New Roman" w:cs="Times New Roman"/>
          <w:color w:val="000000" w:themeColor="text1"/>
        </w:rPr>
        <w:t xml:space="preserve"> ir perduos tolimesniam vertinimui darbo grupei</w:t>
      </w:r>
      <w:r>
        <w:rPr>
          <w:rFonts w:ascii="Times New Roman" w:hAnsi="Times New Roman" w:cs="Times New Roman"/>
          <w:color w:val="000000" w:themeColor="text1"/>
        </w:rPr>
        <w:t>.</w:t>
      </w:r>
    </w:p>
    <w:p w14:paraId="6FEBAE72" w14:textId="77777777" w:rsidR="00CC2C76" w:rsidRDefault="00CC2C76" w:rsidP="00CC2C76">
      <w:pPr>
        <w:pStyle w:val="Sraopastraipa"/>
        <w:spacing w:line="360" w:lineRule="auto"/>
        <w:rPr>
          <w:rFonts w:ascii="Times New Roman" w:hAnsi="Times New Roman" w:cs="Times New Roman"/>
          <w:color w:val="000000" w:themeColor="text1"/>
        </w:rPr>
      </w:pPr>
    </w:p>
    <w:p w14:paraId="73983C47" w14:textId="2BA18D06" w:rsidR="00422735" w:rsidRDefault="00422735" w:rsidP="00422735">
      <w:pPr>
        <w:pStyle w:val="Sraopastraipa"/>
        <w:numPr>
          <w:ilvl w:val="3"/>
          <w:numId w:val="1"/>
        </w:numPr>
        <w:spacing w:line="360" w:lineRule="auto"/>
        <w:ind w:left="1276"/>
        <w:rPr>
          <w:rFonts w:ascii="Times New Roman" w:hAnsi="Times New Roman" w:cs="Times New Roman"/>
          <w:b/>
          <w:bCs/>
          <w:color w:val="000000" w:themeColor="text1"/>
        </w:rPr>
      </w:pPr>
      <w:r w:rsidRPr="00170714">
        <w:rPr>
          <w:rFonts w:ascii="Times New Roman" w:hAnsi="Times New Roman" w:cs="Times New Roman"/>
          <w:b/>
          <w:bCs/>
          <w:color w:val="000000" w:themeColor="text1"/>
        </w:rPr>
        <w:t xml:space="preserve">SVARSTYTA. </w:t>
      </w:r>
      <w:r w:rsidRPr="00422735">
        <w:rPr>
          <w:rFonts w:ascii="Times New Roman" w:hAnsi="Times New Roman" w:cs="Times New Roman"/>
          <w:b/>
          <w:bCs/>
          <w:color w:val="000000" w:themeColor="text1"/>
        </w:rPr>
        <w:t>NVO forumo / konferencijos organizavim</w:t>
      </w:r>
      <w:r>
        <w:rPr>
          <w:rFonts w:ascii="Times New Roman" w:hAnsi="Times New Roman" w:cs="Times New Roman"/>
          <w:b/>
          <w:bCs/>
          <w:color w:val="000000" w:themeColor="text1"/>
        </w:rPr>
        <w:t>as.</w:t>
      </w:r>
    </w:p>
    <w:p w14:paraId="6AAC03AE" w14:textId="5CD6E967" w:rsidR="00422735" w:rsidRDefault="006C7AB6" w:rsidP="00422735">
      <w:pPr>
        <w:pStyle w:val="Sraopastraipa"/>
        <w:spacing w:line="360" w:lineRule="auto"/>
        <w:ind w:left="0"/>
        <w:rPr>
          <w:rFonts w:ascii="Times New Roman" w:hAnsi="Times New Roman" w:cs="Times New Roman"/>
          <w:color w:val="000000" w:themeColor="text1"/>
        </w:rPr>
      </w:pPr>
      <w:r>
        <w:rPr>
          <w:rFonts w:ascii="Times New Roman" w:hAnsi="Times New Roman" w:cs="Times New Roman"/>
          <w:color w:val="000000" w:themeColor="text1"/>
        </w:rPr>
        <w:t xml:space="preserve">Darbo grupė dirbusi prie klausimo pristatė atliktą rinkos analizę, bei galimas temas NVO konferencijai ar mokymams. </w:t>
      </w:r>
      <w:r w:rsidR="004633A2">
        <w:rPr>
          <w:rFonts w:ascii="Times New Roman" w:hAnsi="Times New Roman" w:cs="Times New Roman"/>
          <w:color w:val="000000" w:themeColor="text1"/>
        </w:rPr>
        <w:t xml:space="preserve">NVO taryba diskutavo dėl galimų temų. Buvo nutarta, parengti anketą, </w:t>
      </w:r>
      <w:r w:rsidR="004633A2">
        <w:rPr>
          <w:rFonts w:ascii="Times New Roman" w:hAnsi="Times New Roman" w:cs="Times New Roman"/>
          <w:color w:val="000000" w:themeColor="text1"/>
        </w:rPr>
        <w:lastRenderedPageBreak/>
        <w:t>kurioje atsispindėtų visi NVO tarybos narių ir PANVO analizės rezultatų pasiūlymai, bei anketą pildymui pateikti visoms Panevėžio mieste veikiančioms nevyriausybinėms organizacijoms. Renginį planuoti rudenį.</w:t>
      </w:r>
    </w:p>
    <w:p w14:paraId="0E8A796B" w14:textId="2CA6148A" w:rsidR="004633A2" w:rsidRDefault="004633A2" w:rsidP="00422735">
      <w:pPr>
        <w:pStyle w:val="Sraopastraipa"/>
        <w:spacing w:line="360" w:lineRule="auto"/>
        <w:ind w:left="0"/>
        <w:rPr>
          <w:rFonts w:ascii="Times New Roman" w:hAnsi="Times New Roman" w:cs="Times New Roman"/>
          <w:color w:val="000000" w:themeColor="text1"/>
        </w:rPr>
      </w:pPr>
      <w:r w:rsidRPr="004633A2">
        <w:rPr>
          <w:rFonts w:ascii="Times New Roman" w:hAnsi="Times New Roman" w:cs="Times New Roman"/>
          <w:b/>
          <w:bCs/>
          <w:color w:val="000000" w:themeColor="text1"/>
        </w:rPr>
        <w:t>NUTARTA</w:t>
      </w:r>
      <w:r>
        <w:rPr>
          <w:rFonts w:ascii="Times New Roman" w:hAnsi="Times New Roman" w:cs="Times New Roman"/>
          <w:color w:val="000000" w:themeColor="text1"/>
        </w:rPr>
        <w:t xml:space="preserve"> (bendru sutarimu). </w:t>
      </w:r>
      <w:r w:rsidR="00753013">
        <w:rPr>
          <w:rFonts w:ascii="Times New Roman" w:hAnsi="Times New Roman" w:cs="Times New Roman"/>
          <w:color w:val="000000" w:themeColor="text1"/>
        </w:rPr>
        <w:t>NVO tarybos sekretorei kartu su darbo grupe p</w:t>
      </w:r>
      <w:r>
        <w:rPr>
          <w:rFonts w:ascii="Times New Roman" w:hAnsi="Times New Roman" w:cs="Times New Roman"/>
          <w:color w:val="000000" w:themeColor="text1"/>
        </w:rPr>
        <w:t>arengti anketą su pasiūlymais nevyriausybinėms organizacijoms dėl konferencijos / mokymų tematikos ir pateikti ją nevyriausybinėms organizacijoms.</w:t>
      </w:r>
    </w:p>
    <w:p w14:paraId="3F3ED32F" w14:textId="77777777" w:rsidR="00240EBD" w:rsidRDefault="00240EBD" w:rsidP="00422735">
      <w:pPr>
        <w:pStyle w:val="Sraopastraipa"/>
        <w:spacing w:line="360" w:lineRule="auto"/>
        <w:ind w:left="0"/>
        <w:rPr>
          <w:rFonts w:ascii="Times New Roman" w:hAnsi="Times New Roman" w:cs="Times New Roman"/>
          <w:color w:val="000000" w:themeColor="text1"/>
        </w:rPr>
      </w:pPr>
    </w:p>
    <w:p w14:paraId="73691744" w14:textId="62BF7DEF" w:rsidR="00240EBD" w:rsidRDefault="00240EBD" w:rsidP="00240EBD">
      <w:pPr>
        <w:pStyle w:val="Sraopastraipa"/>
        <w:numPr>
          <w:ilvl w:val="3"/>
          <w:numId w:val="1"/>
        </w:numPr>
        <w:spacing w:line="360" w:lineRule="auto"/>
        <w:ind w:left="1276"/>
        <w:rPr>
          <w:rFonts w:ascii="Times New Roman" w:hAnsi="Times New Roman" w:cs="Times New Roman"/>
          <w:b/>
          <w:bCs/>
          <w:color w:val="000000" w:themeColor="text1"/>
        </w:rPr>
      </w:pPr>
      <w:r w:rsidRPr="00170714">
        <w:rPr>
          <w:rFonts w:ascii="Times New Roman" w:hAnsi="Times New Roman" w:cs="Times New Roman"/>
          <w:b/>
          <w:bCs/>
          <w:color w:val="000000" w:themeColor="text1"/>
        </w:rPr>
        <w:t xml:space="preserve">SVARSTYTA. </w:t>
      </w:r>
      <w:r>
        <w:rPr>
          <w:rFonts w:ascii="Times New Roman" w:hAnsi="Times New Roman" w:cs="Times New Roman"/>
          <w:b/>
          <w:bCs/>
          <w:color w:val="000000" w:themeColor="text1"/>
        </w:rPr>
        <w:t>K</w:t>
      </w:r>
      <w:r w:rsidRPr="00240EBD">
        <w:rPr>
          <w:rFonts w:ascii="Times New Roman" w:hAnsi="Times New Roman" w:cs="Times New Roman"/>
          <w:b/>
          <w:bCs/>
          <w:color w:val="000000" w:themeColor="text1"/>
        </w:rPr>
        <w:t>itų savivaldybių gerųjų praktikų analizė</w:t>
      </w:r>
      <w:r>
        <w:rPr>
          <w:rFonts w:ascii="Times New Roman" w:hAnsi="Times New Roman" w:cs="Times New Roman"/>
          <w:b/>
          <w:bCs/>
          <w:color w:val="000000" w:themeColor="text1"/>
        </w:rPr>
        <w:t>.</w:t>
      </w:r>
    </w:p>
    <w:p w14:paraId="61DA1999" w14:textId="46EE469E" w:rsidR="00240EBD" w:rsidRDefault="00240EBD" w:rsidP="00240EBD">
      <w:pPr>
        <w:pStyle w:val="Sraopastraipa"/>
        <w:spacing w:line="360" w:lineRule="auto"/>
        <w:ind w:left="0"/>
        <w:rPr>
          <w:rFonts w:ascii="Times New Roman" w:hAnsi="Times New Roman" w:cs="Times New Roman"/>
          <w:color w:val="000000" w:themeColor="text1"/>
        </w:rPr>
      </w:pPr>
      <w:r>
        <w:rPr>
          <w:rFonts w:ascii="Times New Roman" w:hAnsi="Times New Roman" w:cs="Times New Roman"/>
          <w:color w:val="000000" w:themeColor="text1"/>
        </w:rPr>
        <w:t>NVO tarybos pirmininkės siūlymu klausimas atidėtas kitam posėdžiui.</w:t>
      </w:r>
    </w:p>
    <w:p w14:paraId="3647EC6E" w14:textId="59089CF3" w:rsidR="00240EBD" w:rsidRDefault="00240EBD" w:rsidP="00240EBD">
      <w:pPr>
        <w:pStyle w:val="Sraopastraipa"/>
        <w:spacing w:line="360" w:lineRule="auto"/>
        <w:ind w:left="0"/>
        <w:rPr>
          <w:rFonts w:ascii="Times New Roman" w:hAnsi="Times New Roman" w:cs="Times New Roman"/>
          <w:color w:val="000000" w:themeColor="text1"/>
        </w:rPr>
      </w:pPr>
      <w:r w:rsidRPr="00240EBD">
        <w:rPr>
          <w:rFonts w:ascii="Times New Roman" w:hAnsi="Times New Roman" w:cs="Times New Roman"/>
          <w:b/>
          <w:bCs/>
          <w:color w:val="000000" w:themeColor="text1"/>
        </w:rPr>
        <w:t>NUTARTA</w:t>
      </w:r>
      <w:r>
        <w:rPr>
          <w:rFonts w:ascii="Times New Roman" w:hAnsi="Times New Roman" w:cs="Times New Roman"/>
          <w:color w:val="000000" w:themeColor="text1"/>
        </w:rPr>
        <w:t xml:space="preserve"> (bendru sutarimu). Klausimą atidėti kitam posėdžiui</w:t>
      </w:r>
      <w:r w:rsidR="00753013">
        <w:rPr>
          <w:rFonts w:ascii="Times New Roman" w:hAnsi="Times New Roman" w:cs="Times New Roman"/>
          <w:color w:val="000000" w:themeColor="text1"/>
        </w:rPr>
        <w:t xml:space="preserve">, už klausimo pristatymą atsakingi Zina </w:t>
      </w:r>
      <w:proofErr w:type="spellStart"/>
      <w:r w:rsidR="00753013">
        <w:rPr>
          <w:rFonts w:ascii="Times New Roman" w:hAnsi="Times New Roman" w:cs="Times New Roman"/>
          <w:color w:val="000000" w:themeColor="text1"/>
        </w:rPr>
        <w:t>Stripeikienė</w:t>
      </w:r>
      <w:proofErr w:type="spellEnd"/>
      <w:r w:rsidR="00753013">
        <w:rPr>
          <w:rFonts w:ascii="Times New Roman" w:hAnsi="Times New Roman" w:cs="Times New Roman"/>
          <w:color w:val="000000" w:themeColor="text1"/>
        </w:rPr>
        <w:t>, Virginijus Kvedaras ir Algis Čeponis.</w:t>
      </w:r>
    </w:p>
    <w:p w14:paraId="722F5C53" w14:textId="77777777" w:rsidR="00240EBD" w:rsidRDefault="00240EBD" w:rsidP="00240EBD">
      <w:pPr>
        <w:pStyle w:val="Sraopastraipa"/>
        <w:spacing w:line="360" w:lineRule="auto"/>
        <w:ind w:left="0"/>
        <w:rPr>
          <w:rFonts w:ascii="Times New Roman" w:hAnsi="Times New Roman" w:cs="Times New Roman"/>
          <w:color w:val="000000" w:themeColor="text1"/>
        </w:rPr>
      </w:pPr>
    </w:p>
    <w:p w14:paraId="6FA4BCF2" w14:textId="255792A5" w:rsidR="00240EBD" w:rsidRDefault="00240EBD" w:rsidP="00240EBD">
      <w:pPr>
        <w:pStyle w:val="Sraopastraipa"/>
        <w:numPr>
          <w:ilvl w:val="3"/>
          <w:numId w:val="1"/>
        </w:numPr>
        <w:spacing w:line="360" w:lineRule="auto"/>
        <w:ind w:left="1276"/>
        <w:rPr>
          <w:rFonts w:ascii="Times New Roman" w:hAnsi="Times New Roman" w:cs="Times New Roman"/>
          <w:b/>
          <w:bCs/>
          <w:color w:val="000000" w:themeColor="text1"/>
        </w:rPr>
      </w:pPr>
      <w:r w:rsidRPr="00170714">
        <w:rPr>
          <w:rFonts w:ascii="Times New Roman" w:hAnsi="Times New Roman" w:cs="Times New Roman"/>
          <w:b/>
          <w:bCs/>
          <w:color w:val="000000" w:themeColor="text1"/>
        </w:rPr>
        <w:t xml:space="preserve">SVARSTYTA. </w:t>
      </w:r>
      <w:r w:rsidRPr="00240EBD">
        <w:rPr>
          <w:rFonts w:ascii="Times New Roman" w:hAnsi="Times New Roman" w:cs="Times New Roman"/>
          <w:b/>
          <w:bCs/>
          <w:color w:val="000000" w:themeColor="text1"/>
        </w:rPr>
        <w:t>NVO dalyvavimas miesto renginiuose</w:t>
      </w:r>
      <w:r>
        <w:rPr>
          <w:rFonts w:ascii="Times New Roman" w:hAnsi="Times New Roman" w:cs="Times New Roman"/>
          <w:b/>
          <w:bCs/>
          <w:color w:val="000000" w:themeColor="text1"/>
        </w:rPr>
        <w:t>.</w:t>
      </w:r>
    </w:p>
    <w:p w14:paraId="38E977C6" w14:textId="231336A2" w:rsidR="00240EBD" w:rsidRDefault="004B78E3" w:rsidP="00240EBD">
      <w:pPr>
        <w:pStyle w:val="Sraopastraipa"/>
        <w:spacing w:line="360" w:lineRule="auto"/>
        <w:ind w:left="0"/>
        <w:rPr>
          <w:rFonts w:ascii="Times New Roman" w:hAnsi="Times New Roman" w:cs="Times New Roman"/>
          <w:color w:val="000000" w:themeColor="text1"/>
        </w:rPr>
      </w:pPr>
      <w:r>
        <w:rPr>
          <w:rFonts w:ascii="Times New Roman" w:hAnsi="Times New Roman" w:cs="Times New Roman"/>
          <w:color w:val="000000" w:themeColor="text1"/>
        </w:rPr>
        <w:t>NVO tarybos nariai svarstė nevyriausybinių organizacijų dalyvavimo ir prisistatymo renginiuose galimybes. Buvo pasiūlytas renginys „</w:t>
      </w:r>
      <w:proofErr w:type="spellStart"/>
      <w:r>
        <w:rPr>
          <w:rFonts w:ascii="Times New Roman" w:hAnsi="Times New Roman" w:cs="Times New Roman"/>
          <w:color w:val="000000" w:themeColor="text1"/>
        </w:rPr>
        <w:t>Park‘run</w:t>
      </w:r>
      <w:proofErr w:type="spellEnd"/>
      <w:r>
        <w:rPr>
          <w:rFonts w:ascii="Times New Roman" w:hAnsi="Times New Roman" w:cs="Times New Roman"/>
          <w:color w:val="000000" w:themeColor="text1"/>
        </w:rPr>
        <w:t>“, Susitikime penktadienį, Panevėžio miesto gimtadienis.</w:t>
      </w:r>
      <w:r w:rsidR="0038362A">
        <w:rPr>
          <w:rFonts w:ascii="Times New Roman" w:hAnsi="Times New Roman" w:cs="Times New Roman"/>
          <w:color w:val="000000" w:themeColor="text1"/>
        </w:rPr>
        <w:t xml:space="preserve"> Dėl miesto gimtadienio buvo nutarta pasiderinti su PANVO, nes jie ketino šnekėti su Panevėžio kultūros centru, kurie yra organizatoriai, taip pat buvo nuspręsta surinkti informaciją ir dėl Susitikime penktadienį. Dėl „</w:t>
      </w:r>
      <w:proofErr w:type="spellStart"/>
      <w:r w:rsidR="0038362A">
        <w:rPr>
          <w:rFonts w:ascii="Times New Roman" w:hAnsi="Times New Roman" w:cs="Times New Roman"/>
          <w:color w:val="000000" w:themeColor="text1"/>
        </w:rPr>
        <w:t>Park‘run</w:t>
      </w:r>
      <w:proofErr w:type="spellEnd"/>
      <w:r w:rsidR="0038362A">
        <w:rPr>
          <w:rFonts w:ascii="Times New Roman" w:hAnsi="Times New Roman" w:cs="Times New Roman"/>
          <w:color w:val="000000" w:themeColor="text1"/>
        </w:rPr>
        <w:t xml:space="preserve">“ Jurga </w:t>
      </w:r>
      <w:proofErr w:type="spellStart"/>
      <w:r w:rsidR="0038362A">
        <w:rPr>
          <w:rFonts w:ascii="Times New Roman" w:hAnsi="Times New Roman" w:cs="Times New Roman"/>
          <w:color w:val="000000" w:themeColor="text1"/>
        </w:rPr>
        <w:t>Mažuknienė</w:t>
      </w:r>
      <w:proofErr w:type="spellEnd"/>
      <w:r w:rsidR="0038362A">
        <w:rPr>
          <w:rFonts w:ascii="Times New Roman" w:hAnsi="Times New Roman" w:cs="Times New Roman"/>
          <w:color w:val="000000" w:themeColor="text1"/>
        </w:rPr>
        <w:t xml:space="preserve"> pažadėjo atsiųsti informaciją pasidalinimui su nevyriausybinėmis organizacijomis.</w:t>
      </w:r>
    </w:p>
    <w:p w14:paraId="0EDDD150" w14:textId="16CD8680" w:rsidR="0038362A" w:rsidRDefault="0038362A" w:rsidP="00240EBD">
      <w:pPr>
        <w:pStyle w:val="Sraopastraipa"/>
        <w:spacing w:line="360" w:lineRule="auto"/>
        <w:ind w:left="0"/>
        <w:rPr>
          <w:rFonts w:ascii="Times New Roman" w:hAnsi="Times New Roman" w:cs="Times New Roman"/>
          <w:color w:val="000000" w:themeColor="text1"/>
        </w:rPr>
      </w:pPr>
      <w:r w:rsidRPr="0038362A">
        <w:rPr>
          <w:rFonts w:ascii="Times New Roman" w:hAnsi="Times New Roman" w:cs="Times New Roman"/>
          <w:b/>
          <w:bCs/>
          <w:color w:val="000000" w:themeColor="text1"/>
        </w:rPr>
        <w:t>NUTARTA</w:t>
      </w:r>
      <w:r>
        <w:rPr>
          <w:rFonts w:ascii="Times New Roman" w:hAnsi="Times New Roman" w:cs="Times New Roman"/>
          <w:color w:val="000000" w:themeColor="text1"/>
        </w:rPr>
        <w:t xml:space="preserve"> (bendru sutarimu). Surinkti informaciją apie galimybes dalyvauti renginiuose ir pasidalinti ja su nevyriausybinėmis organizacijomis.</w:t>
      </w:r>
    </w:p>
    <w:p w14:paraId="4DFDA10D" w14:textId="77777777" w:rsidR="0038362A" w:rsidRDefault="0038362A" w:rsidP="00240EBD">
      <w:pPr>
        <w:pStyle w:val="Sraopastraipa"/>
        <w:spacing w:line="360" w:lineRule="auto"/>
        <w:ind w:left="0"/>
        <w:rPr>
          <w:rFonts w:ascii="Times New Roman" w:hAnsi="Times New Roman" w:cs="Times New Roman"/>
          <w:color w:val="000000" w:themeColor="text1"/>
        </w:rPr>
      </w:pPr>
    </w:p>
    <w:p w14:paraId="562E7588" w14:textId="7CE01CF3" w:rsidR="0038362A" w:rsidRDefault="0038362A" w:rsidP="0038362A">
      <w:pPr>
        <w:pStyle w:val="Sraopastraipa"/>
        <w:numPr>
          <w:ilvl w:val="3"/>
          <w:numId w:val="1"/>
        </w:numPr>
        <w:spacing w:line="360" w:lineRule="auto"/>
        <w:ind w:left="1276"/>
        <w:rPr>
          <w:rFonts w:ascii="Times New Roman" w:hAnsi="Times New Roman" w:cs="Times New Roman"/>
          <w:b/>
          <w:bCs/>
          <w:color w:val="000000" w:themeColor="text1"/>
        </w:rPr>
      </w:pPr>
      <w:r w:rsidRPr="00170714">
        <w:rPr>
          <w:rFonts w:ascii="Times New Roman" w:hAnsi="Times New Roman" w:cs="Times New Roman"/>
          <w:b/>
          <w:bCs/>
          <w:color w:val="000000" w:themeColor="text1"/>
        </w:rPr>
        <w:t xml:space="preserve">SVARSTYTA. </w:t>
      </w:r>
      <w:r>
        <w:rPr>
          <w:rFonts w:ascii="Times New Roman" w:hAnsi="Times New Roman" w:cs="Times New Roman"/>
          <w:b/>
          <w:bCs/>
          <w:color w:val="000000" w:themeColor="text1"/>
        </w:rPr>
        <w:t>Kiti klausimai.</w:t>
      </w:r>
    </w:p>
    <w:p w14:paraId="7726F104" w14:textId="35771C27" w:rsidR="0038362A" w:rsidRDefault="0038362A" w:rsidP="0038362A">
      <w:pPr>
        <w:pStyle w:val="Sraopastraipa"/>
        <w:spacing w:line="360" w:lineRule="auto"/>
        <w:ind w:left="0"/>
        <w:rPr>
          <w:rFonts w:ascii="Times New Roman" w:hAnsi="Times New Roman" w:cs="Times New Roman"/>
          <w:color w:val="000000" w:themeColor="text1"/>
        </w:rPr>
      </w:pPr>
      <w:r>
        <w:rPr>
          <w:rFonts w:ascii="Times New Roman" w:hAnsi="Times New Roman" w:cs="Times New Roman"/>
          <w:color w:val="000000" w:themeColor="text1"/>
        </w:rPr>
        <w:t>NVO tarybos pirmininkė iškėlė klausimą dėl NVO Tarybos 2026-2028 metų veiklos plano pakoregavimo, nurodant darbo grupių kuratorius. Veiklų darbo grupių kuratoriai buvo paskirti šie:</w:t>
      </w:r>
    </w:p>
    <w:p w14:paraId="4C21D85C" w14:textId="0CE0D20A" w:rsidR="0038362A" w:rsidRDefault="0038362A" w:rsidP="0038362A">
      <w:pPr>
        <w:pStyle w:val="Sraopastraipa"/>
        <w:spacing w:line="360" w:lineRule="auto"/>
        <w:ind w:left="0"/>
        <w:rPr>
          <w:rFonts w:ascii="Times New Roman" w:hAnsi="Times New Roman" w:cs="Times New Roman"/>
          <w:color w:val="000000" w:themeColor="text1"/>
        </w:rPr>
      </w:pPr>
      <w:r>
        <w:rPr>
          <w:rFonts w:ascii="Times New Roman" w:hAnsi="Times New Roman" w:cs="Times New Roman"/>
          <w:color w:val="000000" w:themeColor="text1"/>
        </w:rPr>
        <w:t xml:space="preserve">Panevėžyje veikiančių </w:t>
      </w:r>
      <w:r w:rsidRPr="009F70F5">
        <w:rPr>
          <w:rFonts w:ascii="Times New Roman" w:hAnsi="Times New Roman" w:cs="Times New Roman"/>
          <w:color w:val="000000" w:themeColor="text1"/>
        </w:rPr>
        <w:t>NVO institucinis stiprinimas</w:t>
      </w:r>
      <w:r>
        <w:rPr>
          <w:rFonts w:ascii="Times New Roman" w:hAnsi="Times New Roman" w:cs="Times New Roman"/>
          <w:color w:val="000000" w:themeColor="text1"/>
        </w:rPr>
        <w:t xml:space="preserve"> – Zina </w:t>
      </w:r>
      <w:proofErr w:type="spellStart"/>
      <w:r>
        <w:rPr>
          <w:rFonts w:ascii="Times New Roman" w:hAnsi="Times New Roman" w:cs="Times New Roman"/>
          <w:color w:val="000000" w:themeColor="text1"/>
        </w:rPr>
        <w:t>Stripeikienė</w:t>
      </w:r>
      <w:proofErr w:type="spellEnd"/>
      <w:r>
        <w:rPr>
          <w:rFonts w:ascii="Times New Roman" w:hAnsi="Times New Roman" w:cs="Times New Roman"/>
          <w:color w:val="000000" w:themeColor="text1"/>
        </w:rPr>
        <w:t>;</w:t>
      </w:r>
    </w:p>
    <w:p w14:paraId="44E0AA61" w14:textId="4BEECD0C" w:rsidR="009F70F5" w:rsidRDefault="009F70F5" w:rsidP="009F70F5">
      <w:pPr>
        <w:pStyle w:val="Sraopastraipa"/>
        <w:spacing w:line="360" w:lineRule="auto"/>
        <w:ind w:left="0"/>
        <w:rPr>
          <w:rFonts w:ascii="Times New Roman" w:hAnsi="Times New Roman" w:cs="Times New Roman"/>
          <w:color w:val="000000" w:themeColor="text1"/>
        </w:rPr>
      </w:pPr>
      <w:r w:rsidRPr="009F70F5">
        <w:rPr>
          <w:rFonts w:ascii="Times New Roman" w:hAnsi="Times New Roman" w:cs="Times New Roman"/>
          <w:color w:val="000000" w:themeColor="text1"/>
        </w:rPr>
        <w:t>NVO bendravimo ir bendradarbiavimo skatinimas</w:t>
      </w:r>
      <w:r w:rsidR="0038362A">
        <w:rPr>
          <w:rFonts w:ascii="Times New Roman" w:hAnsi="Times New Roman" w:cs="Times New Roman"/>
          <w:color w:val="000000" w:themeColor="text1"/>
        </w:rPr>
        <w:t xml:space="preserve"> </w:t>
      </w:r>
      <w:r w:rsidR="00D529CD">
        <w:rPr>
          <w:rFonts w:ascii="Times New Roman" w:hAnsi="Times New Roman" w:cs="Times New Roman"/>
          <w:color w:val="000000" w:themeColor="text1"/>
        </w:rPr>
        <w:t>–</w:t>
      </w:r>
      <w:r w:rsidR="0038362A">
        <w:rPr>
          <w:rFonts w:ascii="Times New Roman" w:hAnsi="Times New Roman" w:cs="Times New Roman"/>
          <w:color w:val="000000" w:themeColor="text1"/>
        </w:rPr>
        <w:t xml:space="preserve"> </w:t>
      </w:r>
      <w:r w:rsidR="00D529CD">
        <w:rPr>
          <w:rFonts w:ascii="Times New Roman" w:hAnsi="Times New Roman" w:cs="Times New Roman"/>
          <w:color w:val="000000" w:themeColor="text1"/>
        </w:rPr>
        <w:t xml:space="preserve">Brigita </w:t>
      </w:r>
      <w:proofErr w:type="spellStart"/>
      <w:r w:rsidR="00D529CD">
        <w:rPr>
          <w:rFonts w:ascii="Times New Roman" w:hAnsi="Times New Roman" w:cs="Times New Roman"/>
          <w:color w:val="000000" w:themeColor="text1"/>
        </w:rPr>
        <w:t>Švilpienė</w:t>
      </w:r>
      <w:proofErr w:type="spellEnd"/>
      <w:r w:rsidR="00D529CD">
        <w:rPr>
          <w:rFonts w:ascii="Times New Roman" w:hAnsi="Times New Roman" w:cs="Times New Roman"/>
          <w:color w:val="000000" w:themeColor="text1"/>
        </w:rPr>
        <w:t>;</w:t>
      </w:r>
    </w:p>
    <w:p w14:paraId="10D3BCA3" w14:textId="649AE19A" w:rsidR="009F70F5" w:rsidRDefault="009F70F5" w:rsidP="009F70F5">
      <w:pPr>
        <w:pStyle w:val="Sraopastraipa"/>
        <w:spacing w:line="360" w:lineRule="auto"/>
        <w:ind w:left="0"/>
        <w:rPr>
          <w:rFonts w:ascii="Times New Roman" w:hAnsi="Times New Roman" w:cs="Times New Roman"/>
          <w:color w:val="000000" w:themeColor="text1"/>
        </w:rPr>
      </w:pPr>
      <w:r w:rsidRPr="009F70F5">
        <w:rPr>
          <w:rFonts w:ascii="Times New Roman" w:hAnsi="Times New Roman" w:cs="Times New Roman"/>
          <w:color w:val="000000" w:themeColor="text1"/>
        </w:rPr>
        <w:t>NVO sektoriaus analizė ir sprendimų kokybės gerinimas</w:t>
      </w:r>
      <w:r w:rsidR="00D529CD">
        <w:rPr>
          <w:rFonts w:ascii="Times New Roman" w:hAnsi="Times New Roman" w:cs="Times New Roman"/>
          <w:color w:val="000000" w:themeColor="text1"/>
        </w:rPr>
        <w:t xml:space="preserve"> Virginijus Kvedaras;</w:t>
      </w:r>
    </w:p>
    <w:p w14:paraId="3B55A4CD" w14:textId="6CC4AE0B" w:rsidR="009F70F5" w:rsidRDefault="009F70F5" w:rsidP="009F70F5">
      <w:pPr>
        <w:pStyle w:val="Sraopastraipa"/>
        <w:spacing w:line="360" w:lineRule="auto"/>
        <w:ind w:left="0"/>
        <w:rPr>
          <w:rFonts w:ascii="Times New Roman" w:hAnsi="Times New Roman" w:cs="Times New Roman"/>
          <w:color w:val="000000" w:themeColor="text1"/>
        </w:rPr>
      </w:pPr>
      <w:r w:rsidRPr="009F70F5">
        <w:rPr>
          <w:rFonts w:ascii="Times New Roman" w:hAnsi="Times New Roman" w:cs="Times New Roman"/>
          <w:color w:val="000000" w:themeColor="text1"/>
        </w:rPr>
        <w:t>NVO kompetencijų stiprinimas ir informacijos sklaida</w:t>
      </w:r>
      <w:r w:rsidR="00D529CD">
        <w:rPr>
          <w:rFonts w:ascii="Times New Roman" w:hAnsi="Times New Roman" w:cs="Times New Roman"/>
          <w:color w:val="000000" w:themeColor="text1"/>
        </w:rPr>
        <w:t xml:space="preserve"> – Živilė Užtupaitė;</w:t>
      </w:r>
    </w:p>
    <w:p w14:paraId="0E4064EA" w14:textId="758979E8" w:rsidR="009F70F5" w:rsidRDefault="009F70F5" w:rsidP="006D052A">
      <w:pPr>
        <w:pStyle w:val="Sraopastraipa"/>
        <w:spacing w:line="360" w:lineRule="auto"/>
        <w:ind w:left="0"/>
        <w:rPr>
          <w:rFonts w:ascii="Times New Roman" w:hAnsi="Times New Roman" w:cs="Times New Roman"/>
          <w:color w:val="000000" w:themeColor="text1"/>
        </w:rPr>
      </w:pPr>
      <w:bookmarkStart w:id="3" w:name="_Hlk227307978"/>
      <w:r w:rsidRPr="009F70F5">
        <w:rPr>
          <w:rFonts w:ascii="Times New Roman" w:hAnsi="Times New Roman" w:cs="Times New Roman"/>
          <w:color w:val="000000" w:themeColor="text1"/>
        </w:rPr>
        <w:t>Savanorystės ir pilietinio aktyvumo skatinimas</w:t>
      </w:r>
      <w:bookmarkEnd w:id="3"/>
      <w:r w:rsidR="00D529CD">
        <w:rPr>
          <w:rFonts w:ascii="Times New Roman" w:hAnsi="Times New Roman" w:cs="Times New Roman"/>
          <w:color w:val="000000" w:themeColor="text1"/>
        </w:rPr>
        <w:t xml:space="preserve"> Toma Karosienė.</w:t>
      </w:r>
    </w:p>
    <w:p w14:paraId="1F406384" w14:textId="139CC1F8" w:rsidR="007D35A3" w:rsidRDefault="007D35A3" w:rsidP="006D052A">
      <w:pPr>
        <w:pStyle w:val="Sraopastraipa"/>
        <w:spacing w:line="360" w:lineRule="auto"/>
        <w:ind w:left="0"/>
        <w:rPr>
          <w:rFonts w:ascii="Times New Roman" w:hAnsi="Times New Roman" w:cs="Times New Roman"/>
          <w:color w:val="000000" w:themeColor="text1"/>
        </w:rPr>
      </w:pPr>
      <w:r>
        <w:rPr>
          <w:rFonts w:ascii="Times New Roman" w:hAnsi="Times New Roman" w:cs="Times New Roman"/>
          <w:color w:val="000000" w:themeColor="text1"/>
        </w:rPr>
        <w:t>Buvo svarstyta priemonė Nr. 1.4 Reguliarūs susitikimai su savivaldybės vadovais – nutarta įvertinti poreikį ir rūpimus klausimus kitam posėdžiui dėl susitikimo organizavimo.</w:t>
      </w:r>
    </w:p>
    <w:p w14:paraId="447AD8AB" w14:textId="029813E8" w:rsidR="007D35A3" w:rsidRDefault="007D35A3" w:rsidP="006D052A">
      <w:pPr>
        <w:pStyle w:val="Sraopastraipa"/>
        <w:spacing w:line="360" w:lineRule="auto"/>
        <w:ind w:left="0"/>
        <w:rPr>
          <w:rFonts w:ascii="Times New Roman" w:hAnsi="Times New Roman" w:cs="Times New Roman"/>
          <w:color w:val="000000" w:themeColor="text1"/>
        </w:rPr>
      </w:pPr>
      <w:r>
        <w:rPr>
          <w:rFonts w:ascii="Times New Roman" w:hAnsi="Times New Roman" w:cs="Times New Roman"/>
          <w:color w:val="000000" w:themeColor="text1"/>
        </w:rPr>
        <w:t>Taip pat buvo iškeltas klausimas dėl priemonės Nr. 2.1. Reguliarūs susitikimai su kitomis tarybomis- buvo nuspręsta surinkti informaciją apie visas veikiančias patariamąsias tarybas ir pasidalinti su NVO taryba dėl susitikimo organizavimo.</w:t>
      </w:r>
    </w:p>
    <w:p w14:paraId="0E10B465" w14:textId="7A1D3721" w:rsidR="00084760" w:rsidRDefault="00084760" w:rsidP="006D052A">
      <w:pPr>
        <w:pStyle w:val="Sraopastraipa"/>
        <w:spacing w:line="360" w:lineRule="auto"/>
        <w:ind w:left="0"/>
        <w:rPr>
          <w:rFonts w:ascii="Times New Roman" w:hAnsi="Times New Roman" w:cs="Times New Roman"/>
          <w:color w:val="000000" w:themeColor="text1"/>
        </w:rPr>
      </w:pPr>
      <w:r>
        <w:rPr>
          <w:rFonts w:ascii="Times New Roman" w:hAnsi="Times New Roman" w:cs="Times New Roman"/>
          <w:color w:val="000000" w:themeColor="text1"/>
        </w:rPr>
        <w:lastRenderedPageBreak/>
        <w:t>NVO taryba taip pat domėjosi dėl Nacionalinės NVO koalicijos organizuojamų NVO tarybų mokymų, buvo iškeltas siūlymas pasidomėti, kada kiti mokymai bus arčiau Panevėžio, kad būtų galima apsvarstyti galimybę juose dalyvauti.</w:t>
      </w:r>
    </w:p>
    <w:p w14:paraId="162A2150" w14:textId="33D4C589" w:rsidR="00084760" w:rsidRDefault="00084760" w:rsidP="006D052A">
      <w:pPr>
        <w:pStyle w:val="Sraopastraipa"/>
        <w:spacing w:line="360" w:lineRule="auto"/>
        <w:ind w:left="0"/>
        <w:rPr>
          <w:rFonts w:ascii="Times New Roman" w:hAnsi="Times New Roman" w:cs="Times New Roman"/>
          <w:color w:val="000000" w:themeColor="text1"/>
        </w:rPr>
      </w:pPr>
      <w:r>
        <w:rPr>
          <w:rFonts w:ascii="Times New Roman" w:hAnsi="Times New Roman" w:cs="Times New Roman"/>
          <w:color w:val="000000" w:themeColor="text1"/>
        </w:rPr>
        <w:t>Planuojamas kitas NVO tarybos posėdis rugsėjo 16 d.</w:t>
      </w:r>
    </w:p>
    <w:p w14:paraId="2958C851" w14:textId="75265448" w:rsidR="00084760" w:rsidRDefault="00084760" w:rsidP="006D052A">
      <w:pPr>
        <w:pStyle w:val="Sraopastraipa"/>
        <w:spacing w:line="360" w:lineRule="auto"/>
        <w:ind w:left="0"/>
        <w:rPr>
          <w:rFonts w:ascii="Times New Roman" w:hAnsi="Times New Roman" w:cs="Times New Roman"/>
          <w:color w:val="000000" w:themeColor="text1"/>
        </w:rPr>
      </w:pPr>
      <w:r w:rsidRPr="00AA45CA">
        <w:rPr>
          <w:rFonts w:ascii="Times New Roman" w:hAnsi="Times New Roman" w:cs="Times New Roman"/>
          <w:b/>
          <w:bCs/>
          <w:color w:val="000000" w:themeColor="text1"/>
        </w:rPr>
        <w:t>NUTARTA</w:t>
      </w:r>
      <w:r>
        <w:rPr>
          <w:rFonts w:ascii="Times New Roman" w:hAnsi="Times New Roman" w:cs="Times New Roman"/>
          <w:color w:val="000000" w:themeColor="text1"/>
        </w:rPr>
        <w:t xml:space="preserve"> (bendru sutarimu). Pritarta pasiūlymams.</w:t>
      </w:r>
    </w:p>
    <w:p w14:paraId="6FBEDFAC" w14:textId="77777777" w:rsidR="00C518AF" w:rsidRDefault="00C518AF" w:rsidP="00320C42">
      <w:pPr>
        <w:ind w:left="360" w:firstLine="0"/>
        <w:rPr>
          <w:color w:val="000000" w:themeColor="text1"/>
        </w:rPr>
      </w:pPr>
    </w:p>
    <w:p w14:paraId="41F338C1" w14:textId="77777777" w:rsidR="00C518AF" w:rsidRDefault="00C518AF" w:rsidP="00320C42">
      <w:pPr>
        <w:ind w:left="360" w:firstLine="0"/>
        <w:rPr>
          <w:color w:val="000000" w:themeColor="text1"/>
        </w:rPr>
      </w:pPr>
    </w:p>
    <w:p w14:paraId="4C4712AF" w14:textId="77777777" w:rsidR="00C518AF" w:rsidRDefault="00C518AF" w:rsidP="00320C42">
      <w:pPr>
        <w:ind w:left="360" w:firstLine="0"/>
        <w:rPr>
          <w:color w:val="000000" w:themeColor="text1"/>
        </w:rPr>
      </w:pPr>
    </w:p>
    <w:p w14:paraId="5B9BA95C" w14:textId="05F2B596" w:rsidR="00115323" w:rsidRPr="00525556" w:rsidRDefault="00115323" w:rsidP="00525556">
      <w:pPr>
        <w:spacing w:line="360" w:lineRule="auto"/>
        <w:ind w:firstLine="0"/>
        <w:rPr>
          <w:color w:val="000000" w:themeColor="text1"/>
        </w:rPr>
      </w:pPr>
      <w:bookmarkStart w:id="4" w:name="_Hlk96420769"/>
      <w:bookmarkStart w:id="5" w:name="_Hlk120542406"/>
    </w:p>
    <w:bookmarkEnd w:id="4"/>
    <w:bookmarkEnd w:id="5"/>
    <w:p w14:paraId="07BC5ECA" w14:textId="4B2CFB7B" w:rsidR="008B23D2" w:rsidRPr="00525496" w:rsidRDefault="008B23D2" w:rsidP="00045C46">
      <w:pPr>
        <w:ind w:firstLine="0"/>
        <w:rPr>
          <w:color w:val="000000" w:themeColor="text1"/>
        </w:rPr>
      </w:pPr>
      <w:r w:rsidRPr="00525496">
        <w:rPr>
          <w:color w:val="000000" w:themeColor="text1"/>
        </w:rPr>
        <w:t>Posėdžio pirminink</w:t>
      </w:r>
      <w:r w:rsidR="00525556">
        <w:rPr>
          <w:color w:val="000000" w:themeColor="text1"/>
        </w:rPr>
        <w:t>ė</w:t>
      </w:r>
      <w:r w:rsidRPr="00525496">
        <w:rPr>
          <w:color w:val="000000" w:themeColor="text1"/>
        </w:rPr>
        <w:tab/>
      </w:r>
      <w:r w:rsidRPr="00525496">
        <w:rPr>
          <w:color w:val="000000" w:themeColor="text1"/>
        </w:rPr>
        <w:tab/>
      </w:r>
      <w:r w:rsidRPr="00525496">
        <w:rPr>
          <w:color w:val="000000" w:themeColor="text1"/>
        </w:rPr>
        <w:tab/>
      </w:r>
      <w:r w:rsidRPr="00525496">
        <w:rPr>
          <w:color w:val="000000" w:themeColor="text1"/>
        </w:rPr>
        <w:tab/>
        <w:t xml:space="preserve">     </w:t>
      </w:r>
      <w:r w:rsidR="00FF789A">
        <w:rPr>
          <w:color w:val="000000" w:themeColor="text1"/>
        </w:rPr>
        <w:t xml:space="preserve">    </w:t>
      </w:r>
      <w:r w:rsidRPr="00525496">
        <w:rPr>
          <w:color w:val="000000" w:themeColor="text1"/>
        </w:rPr>
        <w:t xml:space="preserve"> </w:t>
      </w:r>
      <w:r w:rsidR="00525556">
        <w:rPr>
          <w:color w:val="000000" w:themeColor="text1"/>
        </w:rPr>
        <w:t xml:space="preserve">  Zina </w:t>
      </w:r>
      <w:proofErr w:type="spellStart"/>
      <w:r w:rsidR="00525556">
        <w:rPr>
          <w:color w:val="000000" w:themeColor="text1"/>
        </w:rPr>
        <w:t>Stripeikienė</w:t>
      </w:r>
      <w:proofErr w:type="spellEnd"/>
    </w:p>
    <w:p w14:paraId="7BA67BED" w14:textId="44F4913E" w:rsidR="00803847" w:rsidRDefault="008B23D2" w:rsidP="00013144">
      <w:pPr>
        <w:ind w:firstLine="0"/>
      </w:pPr>
      <w:r w:rsidRPr="00525496">
        <w:rPr>
          <w:color w:val="000000" w:themeColor="text1"/>
        </w:rPr>
        <w:t xml:space="preserve">Posėdžio sekretorė </w:t>
      </w:r>
      <w:r w:rsidR="007F051D">
        <w:rPr>
          <w:color w:val="000000" w:themeColor="text1"/>
        </w:rPr>
        <w:tab/>
      </w:r>
      <w:r w:rsidR="007F051D">
        <w:rPr>
          <w:color w:val="000000" w:themeColor="text1"/>
        </w:rPr>
        <w:tab/>
      </w:r>
      <w:r w:rsidR="007F051D">
        <w:rPr>
          <w:color w:val="000000" w:themeColor="text1"/>
        </w:rPr>
        <w:tab/>
        <w:t xml:space="preserve">       </w:t>
      </w:r>
      <w:r w:rsidR="00267A7C">
        <w:rPr>
          <w:color w:val="000000" w:themeColor="text1"/>
        </w:rPr>
        <w:t xml:space="preserve"> </w:t>
      </w:r>
      <w:r w:rsidRPr="00525496">
        <w:rPr>
          <w:color w:val="000000" w:themeColor="text1"/>
        </w:rPr>
        <w:t>Goda Voveriūnaitė-Kaminskienė</w:t>
      </w:r>
    </w:p>
    <w:sectPr w:rsidR="00803847" w:rsidSect="0001314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3E6B"/>
    <w:multiLevelType w:val="hybridMultilevel"/>
    <w:tmpl w:val="B7F245B6"/>
    <w:lvl w:ilvl="0" w:tplc="5E42A7F6">
      <w:start w:val="1"/>
      <w:numFmt w:val="decimal"/>
      <w:lvlText w:val="%1."/>
      <w:lvlJc w:val="left"/>
      <w:pPr>
        <w:ind w:left="288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5D413E"/>
    <w:multiLevelType w:val="hybridMultilevel"/>
    <w:tmpl w:val="7A32641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8891363"/>
    <w:multiLevelType w:val="hybridMultilevel"/>
    <w:tmpl w:val="8520949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5E42A7F6">
      <w:start w:val="1"/>
      <w:numFmt w:val="decimal"/>
      <w:lvlText w:val="%4."/>
      <w:lvlJc w:val="left"/>
      <w:pPr>
        <w:ind w:left="2880" w:hanging="360"/>
      </w:pPr>
      <w:rPr>
        <w:rFonts w:ascii="Times New Roman" w:eastAsiaTheme="minorHAnsi" w:hAnsi="Times New Roman" w:cs="Times New Roman"/>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04A17F9"/>
    <w:multiLevelType w:val="multilevel"/>
    <w:tmpl w:val="E4204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10A67D7"/>
    <w:multiLevelType w:val="hybridMultilevel"/>
    <w:tmpl w:val="C62873D0"/>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84024"/>
    <w:multiLevelType w:val="hybridMultilevel"/>
    <w:tmpl w:val="CEC4EF3E"/>
    <w:lvl w:ilvl="0" w:tplc="5E42A7F6">
      <w:start w:val="1"/>
      <w:numFmt w:val="decimal"/>
      <w:lvlText w:val="%1."/>
      <w:lvlJc w:val="left"/>
      <w:pPr>
        <w:ind w:left="288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5327E1"/>
    <w:multiLevelType w:val="hybridMultilevel"/>
    <w:tmpl w:val="85547EF6"/>
    <w:lvl w:ilvl="0" w:tplc="9096658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5E3B1A"/>
    <w:multiLevelType w:val="hybridMultilevel"/>
    <w:tmpl w:val="0BAAD53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19E52D18"/>
    <w:multiLevelType w:val="hybridMultilevel"/>
    <w:tmpl w:val="54F0D7E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15:restartNumberingAfterBreak="0">
    <w:nsid w:val="1C035ACA"/>
    <w:multiLevelType w:val="hybridMultilevel"/>
    <w:tmpl w:val="6286434A"/>
    <w:lvl w:ilvl="0" w:tplc="04270001">
      <w:start w:val="1"/>
      <w:numFmt w:val="bullet"/>
      <w:lvlText w:val=""/>
      <w:lvlJc w:val="left"/>
      <w:pPr>
        <w:ind w:left="2291" w:hanging="360"/>
      </w:pPr>
      <w:rPr>
        <w:rFonts w:ascii="Symbol" w:hAnsi="Symbol" w:hint="default"/>
      </w:rPr>
    </w:lvl>
    <w:lvl w:ilvl="1" w:tplc="04270003" w:tentative="1">
      <w:start w:val="1"/>
      <w:numFmt w:val="bullet"/>
      <w:lvlText w:val="o"/>
      <w:lvlJc w:val="left"/>
      <w:pPr>
        <w:ind w:left="3011" w:hanging="360"/>
      </w:pPr>
      <w:rPr>
        <w:rFonts w:ascii="Courier New" w:hAnsi="Courier New" w:cs="Courier New" w:hint="default"/>
      </w:rPr>
    </w:lvl>
    <w:lvl w:ilvl="2" w:tplc="04270005" w:tentative="1">
      <w:start w:val="1"/>
      <w:numFmt w:val="bullet"/>
      <w:lvlText w:val=""/>
      <w:lvlJc w:val="left"/>
      <w:pPr>
        <w:ind w:left="3731" w:hanging="360"/>
      </w:pPr>
      <w:rPr>
        <w:rFonts w:ascii="Wingdings" w:hAnsi="Wingdings" w:hint="default"/>
      </w:rPr>
    </w:lvl>
    <w:lvl w:ilvl="3" w:tplc="04270001" w:tentative="1">
      <w:start w:val="1"/>
      <w:numFmt w:val="bullet"/>
      <w:lvlText w:val=""/>
      <w:lvlJc w:val="left"/>
      <w:pPr>
        <w:ind w:left="4451" w:hanging="360"/>
      </w:pPr>
      <w:rPr>
        <w:rFonts w:ascii="Symbol" w:hAnsi="Symbol" w:hint="default"/>
      </w:rPr>
    </w:lvl>
    <w:lvl w:ilvl="4" w:tplc="04270003" w:tentative="1">
      <w:start w:val="1"/>
      <w:numFmt w:val="bullet"/>
      <w:lvlText w:val="o"/>
      <w:lvlJc w:val="left"/>
      <w:pPr>
        <w:ind w:left="5171" w:hanging="360"/>
      </w:pPr>
      <w:rPr>
        <w:rFonts w:ascii="Courier New" w:hAnsi="Courier New" w:cs="Courier New" w:hint="default"/>
      </w:rPr>
    </w:lvl>
    <w:lvl w:ilvl="5" w:tplc="04270005" w:tentative="1">
      <w:start w:val="1"/>
      <w:numFmt w:val="bullet"/>
      <w:lvlText w:val=""/>
      <w:lvlJc w:val="left"/>
      <w:pPr>
        <w:ind w:left="5891" w:hanging="360"/>
      </w:pPr>
      <w:rPr>
        <w:rFonts w:ascii="Wingdings" w:hAnsi="Wingdings" w:hint="default"/>
      </w:rPr>
    </w:lvl>
    <w:lvl w:ilvl="6" w:tplc="04270001" w:tentative="1">
      <w:start w:val="1"/>
      <w:numFmt w:val="bullet"/>
      <w:lvlText w:val=""/>
      <w:lvlJc w:val="left"/>
      <w:pPr>
        <w:ind w:left="6611" w:hanging="360"/>
      </w:pPr>
      <w:rPr>
        <w:rFonts w:ascii="Symbol" w:hAnsi="Symbol" w:hint="default"/>
      </w:rPr>
    </w:lvl>
    <w:lvl w:ilvl="7" w:tplc="04270003" w:tentative="1">
      <w:start w:val="1"/>
      <w:numFmt w:val="bullet"/>
      <w:lvlText w:val="o"/>
      <w:lvlJc w:val="left"/>
      <w:pPr>
        <w:ind w:left="7331" w:hanging="360"/>
      </w:pPr>
      <w:rPr>
        <w:rFonts w:ascii="Courier New" w:hAnsi="Courier New" w:cs="Courier New" w:hint="default"/>
      </w:rPr>
    </w:lvl>
    <w:lvl w:ilvl="8" w:tplc="04270005" w:tentative="1">
      <w:start w:val="1"/>
      <w:numFmt w:val="bullet"/>
      <w:lvlText w:val=""/>
      <w:lvlJc w:val="left"/>
      <w:pPr>
        <w:ind w:left="8051" w:hanging="360"/>
      </w:pPr>
      <w:rPr>
        <w:rFonts w:ascii="Wingdings" w:hAnsi="Wingdings" w:hint="default"/>
      </w:rPr>
    </w:lvl>
  </w:abstractNum>
  <w:abstractNum w:abstractNumId="10" w15:restartNumberingAfterBreak="0">
    <w:nsid w:val="20441578"/>
    <w:multiLevelType w:val="hybridMultilevel"/>
    <w:tmpl w:val="C3FAE7EE"/>
    <w:lvl w:ilvl="0" w:tplc="5E42A7F6">
      <w:start w:val="1"/>
      <w:numFmt w:val="decimal"/>
      <w:lvlText w:val="%1."/>
      <w:lvlJc w:val="left"/>
      <w:pPr>
        <w:ind w:left="288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483658"/>
    <w:multiLevelType w:val="hybridMultilevel"/>
    <w:tmpl w:val="112648C2"/>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2" w15:restartNumberingAfterBreak="0">
    <w:nsid w:val="283F4072"/>
    <w:multiLevelType w:val="hybridMultilevel"/>
    <w:tmpl w:val="11764440"/>
    <w:lvl w:ilvl="0" w:tplc="C276D35C">
      <w:start w:val="1"/>
      <w:numFmt w:val="decimal"/>
      <w:lvlText w:val="%1."/>
      <w:lvlJc w:val="left"/>
      <w:pPr>
        <w:tabs>
          <w:tab w:val="num" w:pos="720"/>
        </w:tabs>
        <w:ind w:left="720" w:hanging="360"/>
      </w:pPr>
    </w:lvl>
    <w:lvl w:ilvl="1" w:tplc="1D663CBE" w:tentative="1">
      <w:start w:val="1"/>
      <w:numFmt w:val="decimal"/>
      <w:lvlText w:val="%2."/>
      <w:lvlJc w:val="left"/>
      <w:pPr>
        <w:tabs>
          <w:tab w:val="num" w:pos="1440"/>
        </w:tabs>
        <w:ind w:left="1440" w:hanging="360"/>
      </w:pPr>
    </w:lvl>
    <w:lvl w:ilvl="2" w:tplc="9C808878" w:tentative="1">
      <w:start w:val="1"/>
      <w:numFmt w:val="decimal"/>
      <w:lvlText w:val="%3."/>
      <w:lvlJc w:val="left"/>
      <w:pPr>
        <w:tabs>
          <w:tab w:val="num" w:pos="2160"/>
        </w:tabs>
        <w:ind w:left="2160" w:hanging="360"/>
      </w:pPr>
    </w:lvl>
    <w:lvl w:ilvl="3" w:tplc="E3ACCA14" w:tentative="1">
      <w:start w:val="1"/>
      <w:numFmt w:val="decimal"/>
      <w:lvlText w:val="%4."/>
      <w:lvlJc w:val="left"/>
      <w:pPr>
        <w:tabs>
          <w:tab w:val="num" w:pos="2880"/>
        </w:tabs>
        <w:ind w:left="2880" w:hanging="360"/>
      </w:pPr>
    </w:lvl>
    <w:lvl w:ilvl="4" w:tplc="07F22866" w:tentative="1">
      <w:start w:val="1"/>
      <w:numFmt w:val="decimal"/>
      <w:lvlText w:val="%5."/>
      <w:lvlJc w:val="left"/>
      <w:pPr>
        <w:tabs>
          <w:tab w:val="num" w:pos="3600"/>
        </w:tabs>
        <w:ind w:left="3600" w:hanging="360"/>
      </w:pPr>
    </w:lvl>
    <w:lvl w:ilvl="5" w:tplc="185E42FE" w:tentative="1">
      <w:start w:val="1"/>
      <w:numFmt w:val="decimal"/>
      <w:lvlText w:val="%6."/>
      <w:lvlJc w:val="left"/>
      <w:pPr>
        <w:tabs>
          <w:tab w:val="num" w:pos="4320"/>
        </w:tabs>
        <w:ind w:left="4320" w:hanging="360"/>
      </w:pPr>
    </w:lvl>
    <w:lvl w:ilvl="6" w:tplc="6D28F4E8" w:tentative="1">
      <w:start w:val="1"/>
      <w:numFmt w:val="decimal"/>
      <w:lvlText w:val="%7."/>
      <w:lvlJc w:val="left"/>
      <w:pPr>
        <w:tabs>
          <w:tab w:val="num" w:pos="5040"/>
        </w:tabs>
        <w:ind w:left="5040" w:hanging="360"/>
      </w:pPr>
    </w:lvl>
    <w:lvl w:ilvl="7" w:tplc="2A520F7C" w:tentative="1">
      <w:start w:val="1"/>
      <w:numFmt w:val="decimal"/>
      <w:lvlText w:val="%8."/>
      <w:lvlJc w:val="left"/>
      <w:pPr>
        <w:tabs>
          <w:tab w:val="num" w:pos="5760"/>
        </w:tabs>
        <w:ind w:left="5760" w:hanging="360"/>
      </w:pPr>
    </w:lvl>
    <w:lvl w:ilvl="8" w:tplc="45041056" w:tentative="1">
      <w:start w:val="1"/>
      <w:numFmt w:val="decimal"/>
      <w:lvlText w:val="%9."/>
      <w:lvlJc w:val="left"/>
      <w:pPr>
        <w:tabs>
          <w:tab w:val="num" w:pos="6480"/>
        </w:tabs>
        <w:ind w:left="6480" w:hanging="360"/>
      </w:pPr>
    </w:lvl>
  </w:abstractNum>
  <w:abstractNum w:abstractNumId="13" w15:restartNumberingAfterBreak="0">
    <w:nsid w:val="2DC641B0"/>
    <w:multiLevelType w:val="multilevel"/>
    <w:tmpl w:val="98EAE0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0AD230A"/>
    <w:multiLevelType w:val="hybridMultilevel"/>
    <w:tmpl w:val="E2346C1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31A015C9"/>
    <w:multiLevelType w:val="hybridMultilevel"/>
    <w:tmpl w:val="C1C07B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34F135AA"/>
    <w:multiLevelType w:val="hybridMultilevel"/>
    <w:tmpl w:val="CEE2508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15:restartNumberingAfterBreak="0">
    <w:nsid w:val="36A8050F"/>
    <w:multiLevelType w:val="hybridMultilevel"/>
    <w:tmpl w:val="945E47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81A6CAE"/>
    <w:multiLevelType w:val="multilevel"/>
    <w:tmpl w:val="33CC75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4A82614"/>
    <w:multiLevelType w:val="hybridMultilevel"/>
    <w:tmpl w:val="3110B7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9B56029"/>
    <w:multiLevelType w:val="hybridMultilevel"/>
    <w:tmpl w:val="FA0C20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4B0F410F"/>
    <w:multiLevelType w:val="hybridMultilevel"/>
    <w:tmpl w:val="1E60D3EC"/>
    <w:lvl w:ilvl="0" w:tplc="5E42A7F6">
      <w:start w:val="1"/>
      <w:numFmt w:val="decimal"/>
      <w:lvlText w:val="%1."/>
      <w:lvlJc w:val="left"/>
      <w:pPr>
        <w:ind w:left="288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F995AB4"/>
    <w:multiLevelType w:val="multilevel"/>
    <w:tmpl w:val="956617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hAnsi="Times New Roman" w:cs="Times New Roman" w:hint="default"/>
        <w:b/>
        <w:b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B5D5757"/>
    <w:multiLevelType w:val="hybridMultilevel"/>
    <w:tmpl w:val="7FBA7AE2"/>
    <w:lvl w:ilvl="0" w:tplc="C9E2567E">
      <w:start w:val="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69926202"/>
    <w:multiLevelType w:val="hybridMultilevel"/>
    <w:tmpl w:val="543A99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6D506EBE"/>
    <w:multiLevelType w:val="hybridMultilevel"/>
    <w:tmpl w:val="84D4494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6" w15:restartNumberingAfterBreak="0">
    <w:nsid w:val="72AE54FD"/>
    <w:multiLevelType w:val="hybridMultilevel"/>
    <w:tmpl w:val="7CBCBC1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730555F9"/>
    <w:multiLevelType w:val="hybridMultilevel"/>
    <w:tmpl w:val="D008472E"/>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2F5D0B"/>
    <w:multiLevelType w:val="hybridMultilevel"/>
    <w:tmpl w:val="6F744EC6"/>
    <w:lvl w:ilvl="0" w:tplc="5E42A7F6">
      <w:start w:val="1"/>
      <w:numFmt w:val="decimal"/>
      <w:lvlText w:val="%1."/>
      <w:lvlJc w:val="left"/>
      <w:pPr>
        <w:ind w:left="288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C627CA6"/>
    <w:multiLevelType w:val="hybridMultilevel"/>
    <w:tmpl w:val="F704E58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7F5233E5"/>
    <w:multiLevelType w:val="hybridMultilevel"/>
    <w:tmpl w:val="3548630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16cid:durableId="1370106544">
    <w:abstractNumId w:val="2"/>
  </w:num>
  <w:num w:numId="2" w16cid:durableId="17228222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3019208">
    <w:abstractNumId w:val="19"/>
  </w:num>
  <w:num w:numId="4" w16cid:durableId="1111712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60031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7021224">
    <w:abstractNumId w:val="1"/>
  </w:num>
  <w:num w:numId="7" w16cid:durableId="1092629406">
    <w:abstractNumId w:val="11"/>
  </w:num>
  <w:num w:numId="8" w16cid:durableId="8396623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2965370">
    <w:abstractNumId w:val="9"/>
  </w:num>
  <w:num w:numId="10" w16cid:durableId="1489860643">
    <w:abstractNumId w:val="30"/>
  </w:num>
  <w:num w:numId="11" w16cid:durableId="1801805424">
    <w:abstractNumId w:val="27"/>
  </w:num>
  <w:num w:numId="12" w16cid:durableId="1552840744">
    <w:abstractNumId w:val="4"/>
  </w:num>
  <w:num w:numId="13" w16cid:durableId="307323664">
    <w:abstractNumId w:val="6"/>
  </w:num>
  <w:num w:numId="14" w16cid:durableId="468129432">
    <w:abstractNumId w:val="12"/>
  </w:num>
  <w:num w:numId="15" w16cid:durableId="558616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286174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85773282">
    <w:abstractNumId w:val="29"/>
  </w:num>
  <w:num w:numId="18" w16cid:durableId="373576424">
    <w:abstractNumId w:val="23"/>
  </w:num>
  <w:num w:numId="19" w16cid:durableId="29496945">
    <w:abstractNumId w:val="7"/>
  </w:num>
  <w:num w:numId="20" w16cid:durableId="1278222946">
    <w:abstractNumId w:val="16"/>
  </w:num>
  <w:num w:numId="21" w16cid:durableId="8038883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3076405">
    <w:abstractNumId w:val="17"/>
  </w:num>
  <w:num w:numId="23" w16cid:durableId="1667514869">
    <w:abstractNumId w:val="8"/>
  </w:num>
  <w:num w:numId="24" w16cid:durableId="276563653">
    <w:abstractNumId w:val="25"/>
  </w:num>
  <w:num w:numId="25" w16cid:durableId="8528389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104737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264598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1687907">
    <w:abstractNumId w:val="2"/>
  </w:num>
  <w:num w:numId="29" w16cid:durableId="1923416739">
    <w:abstractNumId w:val="21"/>
  </w:num>
  <w:num w:numId="30" w16cid:durableId="1938127169">
    <w:abstractNumId w:val="0"/>
  </w:num>
  <w:num w:numId="31" w16cid:durableId="291639710">
    <w:abstractNumId w:val="28"/>
  </w:num>
  <w:num w:numId="32" w16cid:durableId="1395658976">
    <w:abstractNumId w:val="10"/>
  </w:num>
  <w:num w:numId="33" w16cid:durableId="7935232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6A3"/>
    <w:rsid w:val="000058A1"/>
    <w:rsid w:val="00012BF4"/>
    <w:rsid w:val="00013144"/>
    <w:rsid w:val="000143CE"/>
    <w:rsid w:val="00015200"/>
    <w:rsid w:val="00021C06"/>
    <w:rsid w:val="00024E67"/>
    <w:rsid w:val="0002722A"/>
    <w:rsid w:val="00032208"/>
    <w:rsid w:val="00035E84"/>
    <w:rsid w:val="00036DC7"/>
    <w:rsid w:val="00037AFD"/>
    <w:rsid w:val="00037F47"/>
    <w:rsid w:val="00041FAA"/>
    <w:rsid w:val="00042912"/>
    <w:rsid w:val="00044212"/>
    <w:rsid w:val="00045C46"/>
    <w:rsid w:val="00047193"/>
    <w:rsid w:val="000538F2"/>
    <w:rsid w:val="00054C0C"/>
    <w:rsid w:val="000646E7"/>
    <w:rsid w:val="000669EE"/>
    <w:rsid w:val="0007428D"/>
    <w:rsid w:val="0007483A"/>
    <w:rsid w:val="000758FD"/>
    <w:rsid w:val="00084394"/>
    <w:rsid w:val="00084760"/>
    <w:rsid w:val="00084F91"/>
    <w:rsid w:val="0009120F"/>
    <w:rsid w:val="00096AFB"/>
    <w:rsid w:val="000B29E0"/>
    <w:rsid w:val="000B5F5E"/>
    <w:rsid w:val="000C520A"/>
    <w:rsid w:val="000D4DBD"/>
    <w:rsid w:val="000D53E7"/>
    <w:rsid w:val="000E406D"/>
    <w:rsid w:val="000E7505"/>
    <w:rsid w:val="000F0481"/>
    <w:rsid w:val="000F04A3"/>
    <w:rsid w:val="000F1192"/>
    <w:rsid w:val="000F25BF"/>
    <w:rsid w:val="000F46A1"/>
    <w:rsid w:val="0010005E"/>
    <w:rsid w:val="00105F75"/>
    <w:rsid w:val="001060B1"/>
    <w:rsid w:val="001060D6"/>
    <w:rsid w:val="00110982"/>
    <w:rsid w:val="00115323"/>
    <w:rsid w:val="00120A49"/>
    <w:rsid w:val="001260F2"/>
    <w:rsid w:val="00131B65"/>
    <w:rsid w:val="00133045"/>
    <w:rsid w:val="00141297"/>
    <w:rsid w:val="001428D8"/>
    <w:rsid w:val="00143000"/>
    <w:rsid w:val="00146E85"/>
    <w:rsid w:val="00153B48"/>
    <w:rsid w:val="00162328"/>
    <w:rsid w:val="0016419B"/>
    <w:rsid w:val="0016615B"/>
    <w:rsid w:val="00170714"/>
    <w:rsid w:val="0017341E"/>
    <w:rsid w:val="00176059"/>
    <w:rsid w:val="0018235B"/>
    <w:rsid w:val="00184AB5"/>
    <w:rsid w:val="00186362"/>
    <w:rsid w:val="0019317C"/>
    <w:rsid w:val="001952A5"/>
    <w:rsid w:val="001A06CF"/>
    <w:rsid w:val="001A0D0E"/>
    <w:rsid w:val="001A1B16"/>
    <w:rsid w:val="001A50CB"/>
    <w:rsid w:val="001B35DC"/>
    <w:rsid w:val="001B45F7"/>
    <w:rsid w:val="001B5CAB"/>
    <w:rsid w:val="001C2B70"/>
    <w:rsid w:val="001C6D15"/>
    <w:rsid w:val="001C7880"/>
    <w:rsid w:val="001D08C6"/>
    <w:rsid w:val="001D0FEC"/>
    <w:rsid w:val="001D6C81"/>
    <w:rsid w:val="001E57DD"/>
    <w:rsid w:val="001F3D67"/>
    <w:rsid w:val="00202240"/>
    <w:rsid w:val="00202B38"/>
    <w:rsid w:val="00204F2F"/>
    <w:rsid w:val="00205979"/>
    <w:rsid w:val="00207D0E"/>
    <w:rsid w:val="0021323F"/>
    <w:rsid w:val="00222BFD"/>
    <w:rsid w:val="002306A9"/>
    <w:rsid w:val="002313AC"/>
    <w:rsid w:val="00232BE6"/>
    <w:rsid w:val="00240EBD"/>
    <w:rsid w:val="00240F39"/>
    <w:rsid w:val="0024409D"/>
    <w:rsid w:val="00247355"/>
    <w:rsid w:val="002518D1"/>
    <w:rsid w:val="00252BA6"/>
    <w:rsid w:val="00263D0D"/>
    <w:rsid w:val="00267A7C"/>
    <w:rsid w:val="00270B68"/>
    <w:rsid w:val="0027109F"/>
    <w:rsid w:val="00275C45"/>
    <w:rsid w:val="00275E7A"/>
    <w:rsid w:val="00276B5D"/>
    <w:rsid w:val="0028099D"/>
    <w:rsid w:val="00282FA4"/>
    <w:rsid w:val="00284EE2"/>
    <w:rsid w:val="00285B65"/>
    <w:rsid w:val="00290A9F"/>
    <w:rsid w:val="00291527"/>
    <w:rsid w:val="002929FD"/>
    <w:rsid w:val="002A0F80"/>
    <w:rsid w:val="002A2ACD"/>
    <w:rsid w:val="002A518E"/>
    <w:rsid w:val="002A7AA6"/>
    <w:rsid w:val="002B2855"/>
    <w:rsid w:val="002B2958"/>
    <w:rsid w:val="002C25B3"/>
    <w:rsid w:val="002C541A"/>
    <w:rsid w:val="002C7298"/>
    <w:rsid w:val="002D2212"/>
    <w:rsid w:val="002D2914"/>
    <w:rsid w:val="002D2947"/>
    <w:rsid w:val="002D2956"/>
    <w:rsid w:val="002D71F5"/>
    <w:rsid w:val="002E3C7A"/>
    <w:rsid w:val="002E4FFA"/>
    <w:rsid w:val="002F44C7"/>
    <w:rsid w:val="002F5950"/>
    <w:rsid w:val="0030581E"/>
    <w:rsid w:val="0030635C"/>
    <w:rsid w:val="003078E3"/>
    <w:rsid w:val="003101A0"/>
    <w:rsid w:val="00310CC5"/>
    <w:rsid w:val="003110F8"/>
    <w:rsid w:val="003206AC"/>
    <w:rsid w:val="00320C42"/>
    <w:rsid w:val="00320EC0"/>
    <w:rsid w:val="003227B4"/>
    <w:rsid w:val="003234D3"/>
    <w:rsid w:val="00324D53"/>
    <w:rsid w:val="003265E1"/>
    <w:rsid w:val="00332A37"/>
    <w:rsid w:val="003366B5"/>
    <w:rsid w:val="00337240"/>
    <w:rsid w:val="0033775D"/>
    <w:rsid w:val="00340144"/>
    <w:rsid w:val="00347CA3"/>
    <w:rsid w:val="00360EDF"/>
    <w:rsid w:val="00381C74"/>
    <w:rsid w:val="0038362A"/>
    <w:rsid w:val="003860A9"/>
    <w:rsid w:val="003953DD"/>
    <w:rsid w:val="0039571B"/>
    <w:rsid w:val="003A13B0"/>
    <w:rsid w:val="003A3BD1"/>
    <w:rsid w:val="003A4032"/>
    <w:rsid w:val="003A6E69"/>
    <w:rsid w:val="003A7681"/>
    <w:rsid w:val="003B02D9"/>
    <w:rsid w:val="003B0C41"/>
    <w:rsid w:val="003B6CF6"/>
    <w:rsid w:val="003C154E"/>
    <w:rsid w:val="003C593B"/>
    <w:rsid w:val="003D068A"/>
    <w:rsid w:val="003D351F"/>
    <w:rsid w:val="003D6CA8"/>
    <w:rsid w:val="003E34DD"/>
    <w:rsid w:val="003E3EB7"/>
    <w:rsid w:val="003E6C94"/>
    <w:rsid w:val="003F071E"/>
    <w:rsid w:val="004045AE"/>
    <w:rsid w:val="00411BBF"/>
    <w:rsid w:val="00411D12"/>
    <w:rsid w:val="004167B8"/>
    <w:rsid w:val="004169E8"/>
    <w:rsid w:val="00422735"/>
    <w:rsid w:val="00425079"/>
    <w:rsid w:val="00426995"/>
    <w:rsid w:val="00444B6F"/>
    <w:rsid w:val="0045078D"/>
    <w:rsid w:val="00451730"/>
    <w:rsid w:val="00452631"/>
    <w:rsid w:val="00455209"/>
    <w:rsid w:val="0045696F"/>
    <w:rsid w:val="00457805"/>
    <w:rsid w:val="00457CE8"/>
    <w:rsid w:val="004614DA"/>
    <w:rsid w:val="00461AA1"/>
    <w:rsid w:val="00462AEF"/>
    <w:rsid w:val="004633A2"/>
    <w:rsid w:val="0046673B"/>
    <w:rsid w:val="004705D7"/>
    <w:rsid w:val="004724BC"/>
    <w:rsid w:val="00472DE7"/>
    <w:rsid w:val="00491CBF"/>
    <w:rsid w:val="004923F4"/>
    <w:rsid w:val="004A389C"/>
    <w:rsid w:val="004B5C00"/>
    <w:rsid w:val="004B6C1C"/>
    <w:rsid w:val="004B78E3"/>
    <w:rsid w:val="004C1807"/>
    <w:rsid w:val="004C3D1C"/>
    <w:rsid w:val="004C6D66"/>
    <w:rsid w:val="004D21A8"/>
    <w:rsid w:val="004D6869"/>
    <w:rsid w:val="004E71A3"/>
    <w:rsid w:val="004F0C27"/>
    <w:rsid w:val="00501DCF"/>
    <w:rsid w:val="00502C4B"/>
    <w:rsid w:val="00503B5E"/>
    <w:rsid w:val="00506B3C"/>
    <w:rsid w:val="00507AE9"/>
    <w:rsid w:val="005141DF"/>
    <w:rsid w:val="00522E9B"/>
    <w:rsid w:val="00524B42"/>
    <w:rsid w:val="00525496"/>
    <w:rsid w:val="00525556"/>
    <w:rsid w:val="00540609"/>
    <w:rsid w:val="00545D37"/>
    <w:rsid w:val="00563C5A"/>
    <w:rsid w:val="0056639D"/>
    <w:rsid w:val="00583EE2"/>
    <w:rsid w:val="00584FF8"/>
    <w:rsid w:val="00587171"/>
    <w:rsid w:val="00591E20"/>
    <w:rsid w:val="005A00E2"/>
    <w:rsid w:val="005A25BE"/>
    <w:rsid w:val="005A4036"/>
    <w:rsid w:val="005A5A65"/>
    <w:rsid w:val="005B18A4"/>
    <w:rsid w:val="005B3B04"/>
    <w:rsid w:val="005B7453"/>
    <w:rsid w:val="005D0BD8"/>
    <w:rsid w:val="005D4428"/>
    <w:rsid w:val="005D4C88"/>
    <w:rsid w:val="005D5F7E"/>
    <w:rsid w:val="005E5470"/>
    <w:rsid w:val="005F7F56"/>
    <w:rsid w:val="00600DFB"/>
    <w:rsid w:val="00600F82"/>
    <w:rsid w:val="00605F49"/>
    <w:rsid w:val="0061483B"/>
    <w:rsid w:val="006158A8"/>
    <w:rsid w:val="00622827"/>
    <w:rsid w:val="00627FFE"/>
    <w:rsid w:val="006369D8"/>
    <w:rsid w:val="00640878"/>
    <w:rsid w:val="006427B9"/>
    <w:rsid w:val="00644FFE"/>
    <w:rsid w:val="00645D94"/>
    <w:rsid w:val="00652E7C"/>
    <w:rsid w:val="00656DF8"/>
    <w:rsid w:val="00660D2C"/>
    <w:rsid w:val="00663C36"/>
    <w:rsid w:val="006672F5"/>
    <w:rsid w:val="006A0B30"/>
    <w:rsid w:val="006A0CB3"/>
    <w:rsid w:val="006A3D44"/>
    <w:rsid w:val="006A44A5"/>
    <w:rsid w:val="006A5878"/>
    <w:rsid w:val="006B2506"/>
    <w:rsid w:val="006C072B"/>
    <w:rsid w:val="006C20B6"/>
    <w:rsid w:val="006C3AAA"/>
    <w:rsid w:val="006C7129"/>
    <w:rsid w:val="006C7AB6"/>
    <w:rsid w:val="006D052A"/>
    <w:rsid w:val="006D0930"/>
    <w:rsid w:val="006D0EB3"/>
    <w:rsid w:val="006D674E"/>
    <w:rsid w:val="006E0FF3"/>
    <w:rsid w:val="006E5553"/>
    <w:rsid w:val="006F09E1"/>
    <w:rsid w:val="006F0AC4"/>
    <w:rsid w:val="006F0C26"/>
    <w:rsid w:val="006F0C93"/>
    <w:rsid w:val="00700F62"/>
    <w:rsid w:val="00703EAD"/>
    <w:rsid w:val="0070528E"/>
    <w:rsid w:val="00712283"/>
    <w:rsid w:val="0071361F"/>
    <w:rsid w:val="00714438"/>
    <w:rsid w:val="007168B0"/>
    <w:rsid w:val="00717455"/>
    <w:rsid w:val="0072324F"/>
    <w:rsid w:val="00724FA2"/>
    <w:rsid w:val="007278AB"/>
    <w:rsid w:val="0073012B"/>
    <w:rsid w:val="00730A4B"/>
    <w:rsid w:val="0073379C"/>
    <w:rsid w:val="007362A1"/>
    <w:rsid w:val="007377A1"/>
    <w:rsid w:val="00745386"/>
    <w:rsid w:val="00747834"/>
    <w:rsid w:val="00747BAD"/>
    <w:rsid w:val="00751732"/>
    <w:rsid w:val="00753013"/>
    <w:rsid w:val="0075410A"/>
    <w:rsid w:val="007552EB"/>
    <w:rsid w:val="0076124E"/>
    <w:rsid w:val="00761D37"/>
    <w:rsid w:val="00764242"/>
    <w:rsid w:val="00773996"/>
    <w:rsid w:val="007744D5"/>
    <w:rsid w:val="0078257F"/>
    <w:rsid w:val="007866B5"/>
    <w:rsid w:val="00791485"/>
    <w:rsid w:val="00792580"/>
    <w:rsid w:val="007946E6"/>
    <w:rsid w:val="007963C6"/>
    <w:rsid w:val="00796CA2"/>
    <w:rsid w:val="007A258F"/>
    <w:rsid w:val="007A303F"/>
    <w:rsid w:val="007A4028"/>
    <w:rsid w:val="007A7097"/>
    <w:rsid w:val="007B5DC2"/>
    <w:rsid w:val="007B6E06"/>
    <w:rsid w:val="007C6286"/>
    <w:rsid w:val="007D26FD"/>
    <w:rsid w:val="007D35A3"/>
    <w:rsid w:val="007D6F32"/>
    <w:rsid w:val="007D7B82"/>
    <w:rsid w:val="007E509A"/>
    <w:rsid w:val="007F051D"/>
    <w:rsid w:val="007F0D5B"/>
    <w:rsid w:val="007F52FF"/>
    <w:rsid w:val="0080182B"/>
    <w:rsid w:val="00801F57"/>
    <w:rsid w:val="00802266"/>
    <w:rsid w:val="00802929"/>
    <w:rsid w:val="00803847"/>
    <w:rsid w:val="0080430B"/>
    <w:rsid w:val="0080590C"/>
    <w:rsid w:val="00806F7A"/>
    <w:rsid w:val="00810C9F"/>
    <w:rsid w:val="0081137F"/>
    <w:rsid w:val="00816099"/>
    <w:rsid w:val="008239B2"/>
    <w:rsid w:val="0082745C"/>
    <w:rsid w:val="00834094"/>
    <w:rsid w:val="008351C5"/>
    <w:rsid w:val="008374E4"/>
    <w:rsid w:val="00843275"/>
    <w:rsid w:val="008449E1"/>
    <w:rsid w:val="00847DE3"/>
    <w:rsid w:val="008536D3"/>
    <w:rsid w:val="00857876"/>
    <w:rsid w:val="00860532"/>
    <w:rsid w:val="00860DDD"/>
    <w:rsid w:val="00861B7F"/>
    <w:rsid w:val="008713D6"/>
    <w:rsid w:val="0087607A"/>
    <w:rsid w:val="0088183D"/>
    <w:rsid w:val="00883831"/>
    <w:rsid w:val="00883D9D"/>
    <w:rsid w:val="008844B3"/>
    <w:rsid w:val="0088458A"/>
    <w:rsid w:val="00887C96"/>
    <w:rsid w:val="00893645"/>
    <w:rsid w:val="008A2205"/>
    <w:rsid w:val="008A4FD0"/>
    <w:rsid w:val="008A72FE"/>
    <w:rsid w:val="008B1A71"/>
    <w:rsid w:val="008B23D2"/>
    <w:rsid w:val="008C1961"/>
    <w:rsid w:val="008C1FA4"/>
    <w:rsid w:val="008C48A2"/>
    <w:rsid w:val="008C49B2"/>
    <w:rsid w:val="008E2340"/>
    <w:rsid w:val="008E3DC3"/>
    <w:rsid w:val="008E78B7"/>
    <w:rsid w:val="008E7C06"/>
    <w:rsid w:val="008E7F3E"/>
    <w:rsid w:val="00901062"/>
    <w:rsid w:val="00901992"/>
    <w:rsid w:val="0090204F"/>
    <w:rsid w:val="00902703"/>
    <w:rsid w:val="00902AD3"/>
    <w:rsid w:val="00907205"/>
    <w:rsid w:val="009117FF"/>
    <w:rsid w:val="0091565C"/>
    <w:rsid w:val="00915786"/>
    <w:rsid w:val="00917526"/>
    <w:rsid w:val="00922527"/>
    <w:rsid w:val="009236F2"/>
    <w:rsid w:val="009262A0"/>
    <w:rsid w:val="00927A65"/>
    <w:rsid w:val="00931AD5"/>
    <w:rsid w:val="00934EFC"/>
    <w:rsid w:val="00935CAC"/>
    <w:rsid w:val="00936DDD"/>
    <w:rsid w:val="0094159E"/>
    <w:rsid w:val="00952340"/>
    <w:rsid w:val="00955785"/>
    <w:rsid w:val="00956F8E"/>
    <w:rsid w:val="00957511"/>
    <w:rsid w:val="009615A0"/>
    <w:rsid w:val="0096475B"/>
    <w:rsid w:val="0096765A"/>
    <w:rsid w:val="00971E8B"/>
    <w:rsid w:val="009739F6"/>
    <w:rsid w:val="00973F99"/>
    <w:rsid w:val="00980907"/>
    <w:rsid w:val="00981ABF"/>
    <w:rsid w:val="0098228A"/>
    <w:rsid w:val="00983657"/>
    <w:rsid w:val="00985590"/>
    <w:rsid w:val="00985A80"/>
    <w:rsid w:val="00990079"/>
    <w:rsid w:val="009A2DA1"/>
    <w:rsid w:val="009B0DAD"/>
    <w:rsid w:val="009B5F64"/>
    <w:rsid w:val="009B7F16"/>
    <w:rsid w:val="009C325D"/>
    <w:rsid w:val="009C3FB4"/>
    <w:rsid w:val="009D0094"/>
    <w:rsid w:val="009D0E14"/>
    <w:rsid w:val="009D110B"/>
    <w:rsid w:val="009D1EF8"/>
    <w:rsid w:val="009D427F"/>
    <w:rsid w:val="009E0D45"/>
    <w:rsid w:val="009E4E08"/>
    <w:rsid w:val="009E502C"/>
    <w:rsid w:val="009E7556"/>
    <w:rsid w:val="009F360C"/>
    <w:rsid w:val="009F70F5"/>
    <w:rsid w:val="00A00462"/>
    <w:rsid w:val="00A145F3"/>
    <w:rsid w:val="00A1502D"/>
    <w:rsid w:val="00A17D7B"/>
    <w:rsid w:val="00A23168"/>
    <w:rsid w:val="00A238FA"/>
    <w:rsid w:val="00A26060"/>
    <w:rsid w:val="00A26285"/>
    <w:rsid w:val="00A304CE"/>
    <w:rsid w:val="00A310E7"/>
    <w:rsid w:val="00A35D95"/>
    <w:rsid w:val="00A35E0E"/>
    <w:rsid w:val="00A470E6"/>
    <w:rsid w:val="00A53BD3"/>
    <w:rsid w:val="00A541B4"/>
    <w:rsid w:val="00A61C57"/>
    <w:rsid w:val="00A620D8"/>
    <w:rsid w:val="00A631E2"/>
    <w:rsid w:val="00A644BB"/>
    <w:rsid w:val="00A739D9"/>
    <w:rsid w:val="00A754A0"/>
    <w:rsid w:val="00A75C18"/>
    <w:rsid w:val="00A776F4"/>
    <w:rsid w:val="00A81EFA"/>
    <w:rsid w:val="00A829B0"/>
    <w:rsid w:val="00A82CE8"/>
    <w:rsid w:val="00A9175D"/>
    <w:rsid w:val="00A94A7A"/>
    <w:rsid w:val="00A97414"/>
    <w:rsid w:val="00AA37DA"/>
    <w:rsid w:val="00AA45CA"/>
    <w:rsid w:val="00AA5BE5"/>
    <w:rsid w:val="00AA6ED0"/>
    <w:rsid w:val="00AA7E57"/>
    <w:rsid w:val="00AB003E"/>
    <w:rsid w:val="00AB07C7"/>
    <w:rsid w:val="00AB102A"/>
    <w:rsid w:val="00AB56A4"/>
    <w:rsid w:val="00AB5A60"/>
    <w:rsid w:val="00AC22DC"/>
    <w:rsid w:val="00AC43AE"/>
    <w:rsid w:val="00AD10CB"/>
    <w:rsid w:val="00AD673E"/>
    <w:rsid w:val="00AD73FA"/>
    <w:rsid w:val="00AE2713"/>
    <w:rsid w:val="00AE27A2"/>
    <w:rsid w:val="00AE2BB6"/>
    <w:rsid w:val="00AE4B2E"/>
    <w:rsid w:val="00AE5F5C"/>
    <w:rsid w:val="00AE7A24"/>
    <w:rsid w:val="00AF1EBD"/>
    <w:rsid w:val="00AF3C73"/>
    <w:rsid w:val="00AF73D5"/>
    <w:rsid w:val="00B018BF"/>
    <w:rsid w:val="00B01AFC"/>
    <w:rsid w:val="00B048CD"/>
    <w:rsid w:val="00B13F39"/>
    <w:rsid w:val="00B1510A"/>
    <w:rsid w:val="00B21281"/>
    <w:rsid w:val="00B331BB"/>
    <w:rsid w:val="00B36EED"/>
    <w:rsid w:val="00B448F9"/>
    <w:rsid w:val="00B45E5C"/>
    <w:rsid w:val="00B501AA"/>
    <w:rsid w:val="00B508EB"/>
    <w:rsid w:val="00B577EB"/>
    <w:rsid w:val="00B6649E"/>
    <w:rsid w:val="00B71552"/>
    <w:rsid w:val="00B72A8E"/>
    <w:rsid w:val="00B86B45"/>
    <w:rsid w:val="00B90424"/>
    <w:rsid w:val="00B908CB"/>
    <w:rsid w:val="00B91148"/>
    <w:rsid w:val="00B94369"/>
    <w:rsid w:val="00B94E3B"/>
    <w:rsid w:val="00B96E86"/>
    <w:rsid w:val="00B97783"/>
    <w:rsid w:val="00BA0476"/>
    <w:rsid w:val="00BA190B"/>
    <w:rsid w:val="00BA2694"/>
    <w:rsid w:val="00BB0B77"/>
    <w:rsid w:val="00BC266E"/>
    <w:rsid w:val="00BC43B7"/>
    <w:rsid w:val="00BC553C"/>
    <w:rsid w:val="00BD5FEE"/>
    <w:rsid w:val="00BE6550"/>
    <w:rsid w:val="00BE6732"/>
    <w:rsid w:val="00BF1EAF"/>
    <w:rsid w:val="00C047EF"/>
    <w:rsid w:val="00C05AEA"/>
    <w:rsid w:val="00C1679F"/>
    <w:rsid w:val="00C2345B"/>
    <w:rsid w:val="00C23F05"/>
    <w:rsid w:val="00C30128"/>
    <w:rsid w:val="00C335B3"/>
    <w:rsid w:val="00C34FF1"/>
    <w:rsid w:val="00C420E3"/>
    <w:rsid w:val="00C518AF"/>
    <w:rsid w:val="00C51BCD"/>
    <w:rsid w:val="00C5246C"/>
    <w:rsid w:val="00C52D89"/>
    <w:rsid w:val="00C56069"/>
    <w:rsid w:val="00C61DFD"/>
    <w:rsid w:val="00C6292A"/>
    <w:rsid w:val="00C62CA2"/>
    <w:rsid w:val="00C642D0"/>
    <w:rsid w:val="00C670FB"/>
    <w:rsid w:val="00C67A45"/>
    <w:rsid w:val="00C7585B"/>
    <w:rsid w:val="00C83789"/>
    <w:rsid w:val="00C912A8"/>
    <w:rsid w:val="00C95EB7"/>
    <w:rsid w:val="00CA06A3"/>
    <w:rsid w:val="00CA2259"/>
    <w:rsid w:val="00CA2BFE"/>
    <w:rsid w:val="00CA4684"/>
    <w:rsid w:val="00CB54E1"/>
    <w:rsid w:val="00CC08C7"/>
    <w:rsid w:val="00CC09CB"/>
    <w:rsid w:val="00CC2C76"/>
    <w:rsid w:val="00CC36FA"/>
    <w:rsid w:val="00CD0B2D"/>
    <w:rsid w:val="00CE1C0B"/>
    <w:rsid w:val="00CE2125"/>
    <w:rsid w:val="00CE31DE"/>
    <w:rsid w:val="00CE32C8"/>
    <w:rsid w:val="00D0471C"/>
    <w:rsid w:val="00D118FC"/>
    <w:rsid w:val="00D21A7F"/>
    <w:rsid w:val="00D23BE2"/>
    <w:rsid w:val="00D301A2"/>
    <w:rsid w:val="00D30E78"/>
    <w:rsid w:val="00D33D1F"/>
    <w:rsid w:val="00D36142"/>
    <w:rsid w:val="00D36790"/>
    <w:rsid w:val="00D41D8C"/>
    <w:rsid w:val="00D45324"/>
    <w:rsid w:val="00D47966"/>
    <w:rsid w:val="00D5260E"/>
    <w:rsid w:val="00D529CD"/>
    <w:rsid w:val="00D559E3"/>
    <w:rsid w:val="00D55A08"/>
    <w:rsid w:val="00D57EBB"/>
    <w:rsid w:val="00D60675"/>
    <w:rsid w:val="00D66866"/>
    <w:rsid w:val="00D67836"/>
    <w:rsid w:val="00D7088A"/>
    <w:rsid w:val="00D71614"/>
    <w:rsid w:val="00D76AD4"/>
    <w:rsid w:val="00D876BF"/>
    <w:rsid w:val="00D87BD4"/>
    <w:rsid w:val="00D90A30"/>
    <w:rsid w:val="00D926CB"/>
    <w:rsid w:val="00D931DC"/>
    <w:rsid w:val="00DA2235"/>
    <w:rsid w:val="00DA7AB8"/>
    <w:rsid w:val="00DB3687"/>
    <w:rsid w:val="00DB5C0F"/>
    <w:rsid w:val="00DB6DA8"/>
    <w:rsid w:val="00DC2990"/>
    <w:rsid w:val="00DD3535"/>
    <w:rsid w:val="00DD598C"/>
    <w:rsid w:val="00DD681F"/>
    <w:rsid w:val="00DE214E"/>
    <w:rsid w:val="00DE2F20"/>
    <w:rsid w:val="00DE36ED"/>
    <w:rsid w:val="00DE56AE"/>
    <w:rsid w:val="00DE578A"/>
    <w:rsid w:val="00DF06E1"/>
    <w:rsid w:val="00DF0C46"/>
    <w:rsid w:val="00DF0D85"/>
    <w:rsid w:val="00DF14AA"/>
    <w:rsid w:val="00DF4D2C"/>
    <w:rsid w:val="00DF525D"/>
    <w:rsid w:val="00DF6FBC"/>
    <w:rsid w:val="00E016A1"/>
    <w:rsid w:val="00E05797"/>
    <w:rsid w:val="00E05FEB"/>
    <w:rsid w:val="00E06F0D"/>
    <w:rsid w:val="00E101C4"/>
    <w:rsid w:val="00E111A2"/>
    <w:rsid w:val="00E1443F"/>
    <w:rsid w:val="00E24445"/>
    <w:rsid w:val="00E24EB4"/>
    <w:rsid w:val="00E26F73"/>
    <w:rsid w:val="00E335C6"/>
    <w:rsid w:val="00E33E20"/>
    <w:rsid w:val="00E34C3F"/>
    <w:rsid w:val="00E35EBF"/>
    <w:rsid w:val="00E430C9"/>
    <w:rsid w:val="00E43240"/>
    <w:rsid w:val="00E45CA7"/>
    <w:rsid w:val="00E46FAC"/>
    <w:rsid w:val="00E47FE2"/>
    <w:rsid w:val="00E527C1"/>
    <w:rsid w:val="00E53E4A"/>
    <w:rsid w:val="00E5733E"/>
    <w:rsid w:val="00E60170"/>
    <w:rsid w:val="00E630DA"/>
    <w:rsid w:val="00E63FE8"/>
    <w:rsid w:val="00E65D17"/>
    <w:rsid w:val="00E724E1"/>
    <w:rsid w:val="00E76F41"/>
    <w:rsid w:val="00E84FA1"/>
    <w:rsid w:val="00E862A2"/>
    <w:rsid w:val="00E907C6"/>
    <w:rsid w:val="00E91819"/>
    <w:rsid w:val="00E9397F"/>
    <w:rsid w:val="00E94C82"/>
    <w:rsid w:val="00E97D84"/>
    <w:rsid w:val="00EA109D"/>
    <w:rsid w:val="00EA1FC9"/>
    <w:rsid w:val="00EA24A0"/>
    <w:rsid w:val="00EB2F6A"/>
    <w:rsid w:val="00EC72F1"/>
    <w:rsid w:val="00ED35AD"/>
    <w:rsid w:val="00ED652F"/>
    <w:rsid w:val="00EE2BA6"/>
    <w:rsid w:val="00EE2D0F"/>
    <w:rsid w:val="00EE3559"/>
    <w:rsid w:val="00EE5643"/>
    <w:rsid w:val="00EF0A51"/>
    <w:rsid w:val="00EF1486"/>
    <w:rsid w:val="00EF6DC4"/>
    <w:rsid w:val="00F02398"/>
    <w:rsid w:val="00F13221"/>
    <w:rsid w:val="00F176E0"/>
    <w:rsid w:val="00F235FF"/>
    <w:rsid w:val="00F27AF2"/>
    <w:rsid w:val="00F32FEC"/>
    <w:rsid w:val="00F34067"/>
    <w:rsid w:val="00F34FEE"/>
    <w:rsid w:val="00F43089"/>
    <w:rsid w:val="00F50ED2"/>
    <w:rsid w:val="00F611E0"/>
    <w:rsid w:val="00F61516"/>
    <w:rsid w:val="00F71F82"/>
    <w:rsid w:val="00F74C2E"/>
    <w:rsid w:val="00F81A97"/>
    <w:rsid w:val="00F837E2"/>
    <w:rsid w:val="00F838BA"/>
    <w:rsid w:val="00F937E5"/>
    <w:rsid w:val="00FA5D3E"/>
    <w:rsid w:val="00FB07F8"/>
    <w:rsid w:val="00FB3176"/>
    <w:rsid w:val="00FC482C"/>
    <w:rsid w:val="00FD726D"/>
    <w:rsid w:val="00FE057C"/>
    <w:rsid w:val="00FE24CE"/>
    <w:rsid w:val="00FE3E95"/>
    <w:rsid w:val="00FE63A5"/>
    <w:rsid w:val="00FF320E"/>
    <w:rsid w:val="00FF78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E3591"/>
  <w15:chartTrackingRefBased/>
  <w15:docId w15:val="{3A1AD408-DCB2-4C64-B196-3553CD9D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52E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D1EF8"/>
    <w:pPr>
      <w:ind w:left="720"/>
    </w:pPr>
    <w:rPr>
      <w:rFonts w:ascii="Calibri" w:hAnsi="Calibri" w:cs="Calibri"/>
    </w:rPr>
  </w:style>
  <w:style w:type="paragraph" w:styleId="Debesliotekstas">
    <w:name w:val="Balloon Text"/>
    <w:basedOn w:val="prastasis"/>
    <w:link w:val="DebesliotekstasDiagrama"/>
    <w:uiPriority w:val="99"/>
    <w:semiHidden/>
    <w:unhideWhenUsed/>
    <w:rsid w:val="009E755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E7556"/>
    <w:rPr>
      <w:rFonts w:ascii="Segoe UI" w:hAnsi="Segoe UI" w:cs="Segoe UI"/>
      <w:sz w:val="18"/>
      <w:szCs w:val="18"/>
    </w:rPr>
  </w:style>
  <w:style w:type="table" w:styleId="Lentelstinklelis">
    <w:name w:val="Table Grid"/>
    <w:basedOn w:val="prastojilentel"/>
    <w:uiPriority w:val="59"/>
    <w:rsid w:val="00796CA2"/>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94A7A"/>
    <w:rPr>
      <w:sz w:val="16"/>
      <w:szCs w:val="16"/>
    </w:rPr>
  </w:style>
  <w:style w:type="paragraph" w:styleId="Komentarotekstas">
    <w:name w:val="annotation text"/>
    <w:basedOn w:val="prastasis"/>
    <w:link w:val="KomentarotekstasDiagrama"/>
    <w:uiPriority w:val="99"/>
    <w:semiHidden/>
    <w:unhideWhenUsed/>
    <w:rsid w:val="00A94A7A"/>
    <w:rPr>
      <w:sz w:val="20"/>
      <w:szCs w:val="20"/>
    </w:rPr>
  </w:style>
  <w:style w:type="character" w:customStyle="1" w:styleId="KomentarotekstasDiagrama">
    <w:name w:val="Komentaro tekstas Diagrama"/>
    <w:basedOn w:val="Numatytasispastraiposriftas"/>
    <w:link w:val="Komentarotekstas"/>
    <w:uiPriority w:val="99"/>
    <w:semiHidden/>
    <w:rsid w:val="00A94A7A"/>
    <w:rPr>
      <w:sz w:val="20"/>
      <w:szCs w:val="20"/>
    </w:rPr>
  </w:style>
  <w:style w:type="paragraph" w:styleId="Komentarotema">
    <w:name w:val="annotation subject"/>
    <w:basedOn w:val="Komentarotekstas"/>
    <w:next w:val="Komentarotekstas"/>
    <w:link w:val="KomentarotemaDiagrama"/>
    <w:uiPriority w:val="99"/>
    <w:semiHidden/>
    <w:unhideWhenUsed/>
    <w:rsid w:val="00A94A7A"/>
    <w:rPr>
      <w:b/>
      <w:bCs/>
    </w:rPr>
  </w:style>
  <w:style w:type="character" w:customStyle="1" w:styleId="KomentarotemaDiagrama">
    <w:name w:val="Komentaro tema Diagrama"/>
    <w:basedOn w:val="KomentarotekstasDiagrama"/>
    <w:link w:val="Komentarotema"/>
    <w:uiPriority w:val="99"/>
    <w:semiHidden/>
    <w:rsid w:val="00A94A7A"/>
    <w:rPr>
      <w:b/>
      <w:bCs/>
      <w:sz w:val="20"/>
      <w:szCs w:val="20"/>
    </w:rPr>
  </w:style>
  <w:style w:type="paragraph" w:styleId="prastasiniatinklio">
    <w:name w:val="Normal (Web)"/>
    <w:basedOn w:val="prastasis"/>
    <w:uiPriority w:val="99"/>
    <w:semiHidden/>
    <w:unhideWhenUsed/>
    <w:rsid w:val="003101A0"/>
    <w:pPr>
      <w:spacing w:before="100" w:beforeAutospacing="1" w:after="100" w:afterAutospacing="1"/>
      <w:ind w:firstLine="0"/>
      <w:jc w:val="left"/>
    </w:pPr>
    <w:rPr>
      <w:rFonts w:eastAsia="Times New Roman"/>
      <w:lang w:eastAsia="lt-LT"/>
    </w:rPr>
  </w:style>
  <w:style w:type="character" w:styleId="Emfaz">
    <w:name w:val="Emphasis"/>
    <w:basedOn w:val="Numatytasispastraiposriftas"/>
    <w:uiPriority w:val="20"/>
    <w:qFormat/>
    <w:rsid w:val="003101A0"/>
    <w:rPr>
      <w:i/>
      <w:iCs/>
    </w:rPr>
  </w:style>
  <w:style w:type="paragraph" w:customStyle="1" w:styleId="m4077278009822980488msolistparagraph">
    <w:name w:val="m_4077278009822980488msolistparagraph"/>
    <w:basedOn w:val="prastasis"/>
    <w:rsid w:val="001E57DD"/>
    <w:pPr>
      <w:spacing w:before="100" w:beforeAutospacing="1" w:after="100" w:afterAutospacing="1"/>
      <w:ind w:firstLine="0"/>
      <w:jc w:val="left"/>
    </w:pPr>
    <w:rPr>
      <w:rFonts w:ascii="Aptos" w:hAnsi="Aptos" w:cs="Aptos"/>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17993">
      <w:bodyDiv w:val="1"/>
      <w:marLeft w:val="0"/>
      <w:marRight w:val="0"/>
      <w:marTop w:val="0"/>
      <w:marBottom w:val="0"/>
      <w:divBdr>
        <w:top w:val="none" w:sz="0" w:space="0" w:color="auto"/>
        <w:left w:val="none" w:sz="0" w:space="0" w:color="auto"/>
        <w:bottom w:val="none" w:sz="0" w:space="0" w:color="auto"/>
        <w:right w:val="none" w:sz="0" w:space="0" w:color="auto"/>
      </w:divBdr>
    </w:div>
    <w:div w:id="504978674">
      <w:bodyDiv w:val="1"/>
      <w:marLeft w:val="0"/>
      <w:marRight w:val="0"/>
      <w:marTop w:val="0"/>
      <w:marBottom w:val="0"/>
      <w:divBdr>
        <w:top w:val="none" w:sz="0" w:space="0" w:color="auto"/>
        <w:left w:val="none" w:sz="0" w:space="0" w:color="auto"/>
        <w:bottom w:val="none" w:sz="0" w:space="0" w:color="auto"/>
        <w:right w:val="none" w:sz="0" w:space="0" w:color="auto"/>
      </w:divBdr>
    </w:div>
    <w:div w:id="890191767">
      <w:bodyDiv w:val="1"/>
      <w:marLeft w:val="0"/>
      <w:marRight w:val="0"/>
      <w:marTop w:val="0"/>
      <w:marBottom w:val="0"/>
      <w:divBdr>
        <w:top w:val="none" w:sz="0" w:space="0" w:color="auto"/>
        <w:left w:val="none" w:sz="0" w:space="0" w:color="auto"/>
        <w:bottom w:val="none" w:sz="0" w:space="0" w:color="auto"/>
        <w:right w:val="none" w:sz="0" w:space="0" w:color="auto"/>
      </w:divBdr>
    </w:div>
    <w:div w:id="1258946638">
      <w:bodyDiv w:val="1"/>
      <w:marLeft w:val="0"/>
      <w:marRight w:val="0"/>
      <w:marTop w:val="0"/>
      <w:marBottom w:val="0"/>
      <w:divBdr>
        <w:top w:val="none" w:sz="0" w:space="0" w:color="auto"/>
        <w:left w:val="none" w:sz="0" w:space="0" w:color="auto"/>
        <w:bottom w:val="none" w:sz="0" w:space="0" w:color="auto"/>
        <w:right w:val="none" w:sz="0" w:space="0" w:color="auto"/>
      </w:divBdr>
      <w:divsChild>
        <w:div w:id="1217931513">
          <w:marLeft w:val="547"/>
          <w:marRight w:val="0"/>
          <w:marTop w:val="200"/>
          <w:marBottom w:val="0"/>
          <w:divBdr>
            <w:top w:val="none" w:sz="0" w:space="0" w:color="auto"/>
            <w:left w:val="none" w:sz="0" w:space="0" w:color="auto"/>
            <w:bottom w:val="none" w:sz="0" w:space="0" w:color="auto"/>
            <w:right w:val="none" w:sz="0" w:space="0" w:color="auto"/>
          </w:divBdr>
        </w:div>
        <w:div w:id="1603758102">
          <w:marLeft w:val="547"/>
          <w:marRight w:val="0"/>
          <w:marTop w:val="200"/>
          <w:marBottom w:val="0"/>
          <w:divBdr>
            <w:top w:val="none" w:sz="0" w:space="0" w:color="auto"/>
            <w:left w:val="none" w:sz="0" w:space="0" w:color="auto"/>
            <w:bottom w:val="none" w:sz="0" w:space="0" w:color="auto"/>
            <w:right w:val="none" w:sz="0" w:space="0" w:color="auto"/>
          </w:divBdr>
        </w:div>
        <w:div w:id="431828507">
          <w:marLeft w:val="547"/>
          <w:marRight w:val="0"/>
          <w:marTop w:val="200"/>
          <w:marBottom w:val="0"/>
          <w:divBdr>
            <w:top w:val="none" w:sz="0" w:space="0" w:color="auto"/>
            <w:left w:val="none" w:sz="0" w:space="0" w:color="auto"/>
            <w:bottom w:val="none" w:sz="0" w:space="0" w:color="auto"/>
            <w:right w:val="none" w:sz="0" w:space="0" w:color="auto"/>
          </w:divBdr>
        </w:div>
        <w:div w:id="89356135">
          <w:marLeft w:val="547"/>
          <w:marRight w:val="0"/>
          <w:marTop w:val="200"/>
          <w:marBottom w:val="0"/>
          <w:divBdr>
            <w:top w:val="none" w:sz="0" w:space="0" w:color="auto"/>
            <w:left w:val="none" w:sz="0" w:space="0" w:color="auto"/>
            <w:bottom w:val="none" w:sz="0" w:space="0" w:color="auto"/>
            <w:right w:val="none" w:sz="0" w:space="0" w:color="auto"/>
          </w:divBdr>
        </w:div>
      </w:divsChild>
    </w:div>
    <w:div w:id="1264649283">
      <w:bodyDiv w:val="1"/>
      <w:marLeft w:val="0"/>
      <w:marRight w:val="0"/>
      <w:marTop w:val="0"/>
      <w:marBottom w:val="0"/>
      <w:divBdr>
        <w:top w:val="none" w:sz="0" w:space="0" w:color="auto"/>
        <w:left w:val="none" w:sz="0" w:space="0" w:color="auto"/>
        <w:bottom w:val="none" w:sz="0" w:space="0" w:color="auto"/>
        <w:right w:val="none" w:sz="0" w:space="0" w:color="auto"/>
      </w:divBdr>
    </w:div>
    <w:div w:id="1406225228">
      <w:bodyDiv w:val="1"/>
      <w:marLeft w:val="0"/>
      <w:marRight w:val="0"/>
      <w:marTop w:val="0"/>
      <w:marBottom w:val="0"/>
      <w:divBdr>
        <w:top w:val="none" w:sz="0" w:space="0" w:color="auto"/>
        <w:left w:val="none" w:sz="0" w:space="0" w:color="auto"/>
        <w:bottom w:val="none" w:sz="0" w:space="0" w:color="auto"/>
        <w:right w:val="none" w:sz="0" w:space="0" w:color="auto"/>
      </w:divBdr>
    </w:div>
    <w:div w:id="1623461007">
      <w:bodyDiv w:val="1"/>
      <w:marLeft w:val="0"/>
      <w:marRight w:val="0"/>
      <w:marTop w:val="0"/>
      <w:marBottom w:val="0"/>
      <w:divBdr>
        <w:top w:val="none" w:sz="0" w:space="0" w:color="auto"/>
        <w:left w:val="none" w:sz="0" w:space="0" w:color="auto"/>
        <w:bottom w:val="none" w:sz="0" w:space="0" w:color="auto"/>
        <w:right w:val="none" w:sz="0" w:space="0" w:color="auto"/>
      </w:divBdr>
    </w:div>
    <w:div w:id="2039159037">
      <w:bodyDiv w:val="1"/>
      <w:marLeft w:val="0"/>
      <w:marRight w:val="0"/>
      <w:marTop w:val="0"/>
      <w:marBottom w:val="0"/>
      <w:divBdr>
        <w:top w:val="none" w:sz="0" w:space="0" w:color="auto"/>
        <w:left w:val="none" w:sz="0" w:space="0" w:color="auto"/>
        <w:bottom w:val="none" w:sz="0" w:space="0" w:color="auto"/>
        <w:right w:val="none" w:sz="0" w:space="0" w:color="auto"/>
      </w:divBdr>
    </w:div>
    <w:div w:id="2064520206">
      <w:bodyDiv w:val="1"/>
      <w:marLeft w:val="0"/>
      <w:marRight w:val="0"/>
      <w:marTop w:val="0"/>
      <w:marBottom w:val="0"/>
      <w:divBdr>
        <w:top w:val="none" w:sz="0" w:space="0" w:color="auto"/>
        <w:left w:val="none" w:sz="0" w:space="0" w:color="auto"/>
        <w:bottom w:val="none" w:sz="0" w:space="0" w:color="auto"/>
        <w:right w:val="none" w:sz="0" w:space="0" w:color="auto"/>
      </w:divBdr>
    </w:div>
    <w:div w:id="209651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8A323-4F3E-4485-9693-9F8693964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14472</TotalTime>
  <Pages>4</Pages>
  <Words>5017</Words>
  <Characters>2860</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 Voveriūnaitė-Kaminskienė</dc:creator>
  <cp:lastModifiedBy>Goda Voveriūnaitė-Kaminskienė</cp:lastModifiedBy>
  <cp:revision>289</cp:revision>
  <cp:lastPrinted>2024-05-14T13:05:00Z</cp:lastPrinted>
  <dcterms:created xsi:type="dcterms:W3CDTF">2022-11-29T13:48:00Z</dcterms:created>
  <dcterms:modified xsi:type="dcterms:W3CDTF">2026-06-17T10:08:00Z</dcterms:modified>
</cp:coreProperties>
</file>