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3E922" w14:textId="2314F6DB" w:rsidR="0030472D" w:rsidRPr="00F13F0E" w:rsidRDefault="0030472D" w:rsidP="00BA5A42">
      <w:pPr>
        <w:spacing w:line="276" w:lineRule="auto"/>
        <w:jc w:val="center"/>
        <w:rPr>
          <w:b/>
          <w:bCs/>
          <w:color w:val="000000" w:themeColor="text1"/>
        </w:rPr>
      </w:pPr>
      <w:r w:rsidRPr="00F13F0E">
        <w:rPr>
          <w:b/>
          <w:bCs/>
          <w:noProof/>
          <w:color w:val="000000" w:themeColor="text1"/>
        </w:rPr>
        <w:drawing>
          <wp:inline distT="0" distB="0" distL="0" distR="0" wp14:anchorId="764EF2FE" wp14:editId="74228737">
            <wp:extent cx="2032000" cy="972008"/>
            <wp:effectExtent l="0" t="0" r="6350" b="0"/>
            <wp:docPr id="44875354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53549" name="Paveikslėlis 4487535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0636" cy="976139"/>
                    </a:xfrm>
                    <a:prstGeom prst="rect">
                      <a:avLst/>
                    </a:prstGeom>
                  </pic:spPr>
                </pic:pic>
              </a:graphicData>
            </a:graphic>
          </wp:inline>
        </w:drawing>
      </w:r>
    </w:p>
    <w:p w14:paraId="00C7ECCD" w14:textId="4E2F74E2" w:rsidR="00C642D0" w:rsidRPr="00F13F0E" w:rsidRDefault="00C642D0" w:rsidP="00E7725C">
      <w:pPr>
        <w:spacing w:line="240" w:lineRule="atLeast"/>
        <w:jc w:val="center"/>
        <w:rPr>
          <w:b/>
          <w:bCs/>
          <w:color w:val="000000" w:themeColor="text1"/>
        </w:rPr>
      </w:pPr>
      <w:r w:rsidRPr="00F13F0E">
        <w:rPr>
          <w:b/>
          <w:bCs/>
          <w:color w:val="000000" w:themeColor="text1"/>
        </w:rPr>
        <w:t xml:space="preserve">PANEVĖŽIO MIESTO SAVIVALDYBĖS </w:t>
      </w:r>
    </w:p>
    <w:p w14:paraId="10D41C56" w14:textId="795DB77D" w:rsidR="00C642D0" w:rsidRPr="00F13F0E" w:rsidRDefault="000E73D8" w:rsidP="00E7725C">
      <w:pPr>
        <w:spacing w:line="240" w:lineRule="atLeast"/>
        <w:jc w:val="center"/>
        <w:rPr>
          <w:b/>
          <w:bCs/>
          <w:color w:val="000000" w:themeColor="text1"/>
        </w:rPr>
      </w:pPr>
      <w:r w:rsidRPr="00F13F0E">
        <w:rPr>
          <w:b/>
          <w:bCs/>
          <w:color w:val="000000" w:themeColor="text1"/>
        </w:rPr>
        <w:t>JAUNIMO REIKALŲ</w:t>
      </w:r>
      <w:r w:rsidR="00C642D0" w:rsidRPr="00F13F0E">
        <w:rPr>
          <w:b/>
          <w:bCs/>
          <w:color w:val="000000" w:themeColor="text1"/>
        </w:rPr>
        <w:t xml:space="preserve"> TARYBOS</w:t>
      </w:r>
    </w:p>
    <w:p w14:paraId="0CE83FCB" w14:textId="44E3FFF9" w:rsidR="0031133B" w:rsidRPr="00F13F0E" w:rsidRDefault="000E73D8" w:rsidP="0049698E">
      <w:pPr>
        <w:spacing w:after="240" w:line="240" w:lineRule="atLeast"/>
        <w:jc w:val="center"/>
        <w:rPr>
          <w:b/>
          <w:bCs/>
          <w:color w:val="000000" w:themeColor="text1"/>
        </w:rPr>
      </w:pPr>
      <w:r w:rsidRPr="00F13F0E">
        <w:rPr>
          <w:b/>
          <w:bCs/>
          <w:color w:val="000000" w:themeColor="text1"/>
        </w:rPr>
        <w:t xml:space="preserve">POSĖDŽIO </w:t>
      </w:r>
      <w:r w:rsidR="00C642D0" w:rsidRPr="00F13F0E">
        <w:rPr>
          <w:b/>
          <w:bCs/>
          <w:color w:val="000000" w:themeColor="text1"/>
        </w:rPr>
        <w:t>PROTOKOLAS</w:t>
      </w:r>
    </w:p>
    <w:p w14:paraId="7691401D" w14:textId="763F1565" w:rsidR="00C642D0" w:rsidRPr="00446AC6" w:rsidRDefault="00C642D0" w:rsidP="00E7725C">
      <w:pPr>
        <w:spacing w:line="240" w:lineRule="atLeast"/>
        <w:jc w:val="center"/>
        <w:rPr>
          <w:color w:val="000000" w:themeColor="text1"/>
        </w:rPr>
      </w:pPr>
      <w:r w:rsidRPr="00A67905">
        <w:rPr>
          <w:color w:val="000000" w:themeColor="text1"/>
        </w:rPr>
        <w:t>202</w:t>
      </w:r>
      <w:r w:rsidR="00D60325" w:rsidRPr="00A67905">
        <w:rPr>
          <w:color w:val="000000" w:themeColor="text1"/>
        </w:rPr>
        <w:t>6</w:t>
      </w:r>
      <w:r w:rsidR="00587171" w:rsidRPr="00A67905">
        <w:rPr>
          <w:color w:val="000000" w:themeColor="text1"/>
        </w:rPr>
        <w:t xml:space="preserve"> </w:t>
      </w:r>
      <w:r w:rsidR="003953DD" w:rsidRPr="00A67905">
        <w:rPr>
          <w:color w:val="000000" w:themeColor="text1"/>
        </w:rPr>
        <w:t>m.</w:t>
      </w:r>
      <w:r w:rsidR="00241091" w:rsidRPr="00A67905">
        <w:rPr>
          <w:color w:val="000000" w:themeColor="text1"/>
        </w:rPr>
        <w:t xml:space="preserve"> </w:t>
      </w:r>
      <w:r w:rsidR="003A6BB9">
        <w:rPr>
          <w:color w:val="000000" w:themeColor="text1"/>
        </w:rPr>
        <w:t xml:space="preserve">birželio </w:t>
      </w:r>
      <w:r w:rsidR="00996F7A">
        <w:rPr>
          <w:color w:val="000000" w:themeColor="text1"/>
        </w:rPr>
        <w:t>9</w:t>
      </w:r>
      <w:r w:rsidR="00B028B7" w:rsidRPr="00A67905">
        <w:rPr>
          <w:color w:val="000000" w:themeColor="text1"/>
        </w:rPr>
        <w:t xml:space="preserve"> </w:t>
      </w:r>
      <w:r w:rsidRPr="00A67905">
        <w:rPr>
          <w:color w:val="000000" w:themeColor="text1"/>
        </w:rPr>
        <w:t xml:space="preserve">d. Nr. </w:t>
      </w:r>
      <w:r w:rsidR="001300DB" w:rsidRPr="00A67905">
        <w:rPr>
          <w:color w:val="000000" w:themeColor="text1"/>
        </w:rPr>
        <w:t>3-</w:t>
      </w:r>
      <w:r w:rsidR="003A6BB9">
        <w:rPr>
          <w:color w:val="000000" w:themeColor="text1"/>
        </w:rPr>
        <w:t>8</w:t>
      </w:r>
    </w:p>
    <w:p w14:paraId="1551C939" w14:textId="111A3513" w:rsidR="00C642D0" w:rsidRPr="00F13F0E" w:rsidRDefault="00C642D0" w:rsidP="0049698E">
      <w:pPr>
        <w:spacing w:after="240" w:line="240" w:lineRule="atLeast"/>
        <w:jc w:val="center"/>
        <w:rPr>
          <w:color w:val="000000" w:themeColor="text1"/>
        </w:rPr>
      </w:pPr>
      <w:r w:rsidRPr="00F13F0E">
        <w:rPr>
          <w:color w:val="000000" w:themeColor="text1"/>
        </w:rPr>
        <w:t>Panevėžys</w:t>
      </w:r>
    </w:p>
    <w:p w14:paraId="7DA14966" w14:textId="5E4A0405" w:rsidR="00C642D0" w:rsidRPr="00F13F0E" w:rsidRDefault="00C642D0" w:rsidP="00BD46B1">
      <w:pPr>
        <w:spacing w:line="240" w:lineRule="atLeast"/>
        <w:ind w:firstLine="0"/>
        <w:jc w:val="both"/>
        <w:rPr>
          <w:color w:val="000000" w:themeColor="text1"/>
        </w:rPr>
      </w:pPr>
      <w:r w:rsidRPr="00F13F0E">
        <w:rPr>
          <w:b/>
          <w:bCs/>
          <w:color w:val="000000" w:themeColor="text1"/>
        </w:rPr>
        <w:t>Posėdis vyko:</w:t>
      </w:r>
      <w:r w:rsidRPr="00F13F0E">
        <w:rPr>
          <w:color w:val="000000" w:themeColor="text1"/>
        </w:rPr>
        <w:t xml:space="preserve"> </w:t>
      </w:r>
      <w:r w:rsidR="006611A4">
        <w:rPr>
          <w:color w:val="000000" w:themeColor="text1"/>
        </w:rPr>
        <w:t xml:space="preserve">2026 m. </w:t>
      </w:r>
      <w:r w:rsidR="00577BA9" w:rsidRPr="00577BA9">
        <w:rPr>
          <w:color w:val="000000" w:themeColor="text1"/>
        </w:rPr>
        <w:t xml:space="preserve">gegužės </w:t>
      </w:r>
      <w:r w:rsidR="003A6BB9">
        <w:rPr>
          <w:color w:val="000000" w:themeColor="text1"/>
        </w:rPr>
        <w:t xml:space="preserve">27 d. </w:t>
      </w:r>
    </w:p>
    <w:p w14:paraId="2F89C903" w14:textId="343DF642" w:rsidR="00C642D0" w:rsidRPr="00F13F0E" w:rsidRDefault="00C642D0" w:rsidP="00BD46B1">
      <w:pPr>
        <w:spacing w:line="240" w:lineRule="atLeast"/>
        <w:ind w:firstLine="0"/>
        <w:jc w:val="both"/>
        <w:rPr>
          <w:color w:val="000000" w:themeColor="text1"/>
        </w:rPr>
      </w:pPr>
      <w:r w:rsidRPr="00F13F0E">
        <w:rPr>
          <w:b/>
          <w:bCs/>
          <w:color w:val="000000" w:themeColor="text1"/>
        </w:rPr>
        <w:t>Posėdžio pirminink</w:t>
      </w:r>
      <w:r w:rsidR="000E73D8" w:rsidRPr="00F13F0E">
        <w:rPr>
          <w:b/>
          <w:bCs/>
          <w:color w:val="000000" w:themeColor="text1"/>
        </w:rPr>
        <w:t>as</w:t>
      </w:r>
      <w:r w:rsidRPr="00F13F0E">
        <w:rPr>
          <w:b/>
          <w:bCs/>
          <w:color w:val="000000" w:themeColor="text1"/>
        </w:rPr>
        <w:t>:</w:t>
      </w:r>
      <w:r w:rsidRPr="00F13F0E">
        <w:rPr>
          <w:color w:val="000000" w:themeColor="text1"/>
        </w:rPr>
        <w:t xml:space="preserve"> </w:t>
      </w:r>
      <w:r w:rsidR="00A67792" w:rsidRPr="00F13F0E">
        <w:rPr>
          <w:color w:val="000000" w:themeColor="text1"/>
        </w:rPr>
        <w:t>Ignas Janeliūnas</w:t>
      </w:r>
      <w:r w:rsidR="00717F4B">
        <w:rPr>
          <w:color w:val="000000" w:themeColor="text1"/>
        </w:rPr>
        <w:t>.</w:t>
      </w:r>
    </w:p>
    <w:p w14:paraId="53F154C6" w14:textId="7F799193" w:rsidR="00C642D0" w:rsidRPr="00F13F0E" w:rsidRDefault="00C642D0" w:rsidP="00BD46B1">
      <w:pPr>
        <w:spacing w:line="240" w:lineRule="atLeast"/>
        <w:ind w:firstLine="0"/>
        <w:jc w:val="both"/>
        <w:rPr>
          <w:color w:val="000000" w:themeColor="text1"/>
        </w:rPr>
      </w:pPr>
      <w:r w:rsidRPr="00F13F0E">
        <w:rPr>
          <w:b/>
          <w:bCs/>
          <w:color w:val="000000" w:themeColor="text1"/>
        </w:rPr>
        <w:t>Posėdžio sekretorė:</w:t>
      </w:r>
      <w:r w:rsidRPr="00F13F0E">
        <w:rPr>
          <w:color w:val="000000" w:themeColor="text1"/>
        </w:rPr>
        <w:t xml:space="preserve"> </w:t>
      </w:r>
      <w:r w:rsidR="00A67792" w:rsidRPr="00F13F0E">
        <w:rPr>
          <w:color w:val="000000" w:themeColor="text1"/>
        </w:rPr>
        <w:t>Toma Karosienė</w:t>
      </w:r>
      <w:r w:rsidR="00717F4B">
        <w:rPr>
          <w:color w:val="000000" w:themeColor="text1"/>
        </w:rPr>
        <w:t>.</w:t>
      </w:r>
    </w:p>
    <w:p w14:paraId="4C7FAF61" w14:textId="4626B642" w:rsidR="003A6BB9" w:rsidRDefault="00C642D0" w:rsidP="003A6BB9">
      <w:pPr>
        <w:spacing w:line="240" w:lineRule="atLeast"/>
        <w:ind w:firstLine="0"/>
        <w:jc w:val="both"/>
        <w:rPr>
          <w:color w:val="000000" w:themeColor="text1"/>
        </w:rPr>
      </w:pPr>
      <w:r w:rsidRPr="00F13F0E">
        <w:rPr>
          <w:b/>
          <w:bCs/>
          <w:color w:val="000000" w:themeColor="text1"/>
        </w:rPr>
        <w:t>Dalyvauja:</w:t>
      </w:r>
      <w:r w:rsidR="000E73D8" w:rsidRPr="00F13F0E">
        <w:rPr>
          <w:color w:val="000000" w:themeColor="text1"/>
        </w:rPr>
        <w:t xml:space="preserve"> </w:t>
      </w:r>
      <w:r w:rsidR="00AF69BA">
        <w:rPr>
          <w:color w:val="000000" w:themeColor="text1"/>
        </w:rPr>
        <w:t xml:space="preserve">Kotryna Jackevičiūtė, </w:t>
      </w:r>
      <w:r w:rsidR="006853A1" w:rsidRPr="00F13F0E">
        <w:rPr>
          <w:color w:val="000000" w:themeColor="text1"/>
        </w:rPr>
        <w:t>Ignas Janeliūnas,</w:t>
      </w:r>
      <w:r w:rsidR="002B5CDA" w:rsidRPr="00F13F0E">
        <w:rPr>
          <w:color w:val="000000" w:themeColor="text1"/>
        </w:rPr>
        <w:t xml:space="preserve"> </w:t>
      </w:r>
      <w:r w:rsidR="00BC3708">
        <w:rPr>
          <w:color w:val="000000" w:themeColor="text1"/>
        </w:rPr>
        <w:t xml:space="preserve">Raimonda Juodviršienė, </w:t>
      </w:r>
      <w:r w:rsidR="006853A1" w:rsidRPr="00F13F0E">
        <w:rPr>
          <w:color w:val="000000" w:themeColor="text1"/>
        </w:rPr>
        <w:t>Paulius Klimovas</w:t>
      </w:r>
      <w:r w:rsidR="004C4DC0" w:rsidRPr="00F13F0E">
        <w:rPr>
          <w:color w:val="000000" w:themeColor="text1"/>
        </w:rPr>
        <w:t xml:space="preserve">, </w:t>
      </w:r>
      <w:r w:rsidR="003A6BB9">
        <w:rPr>
          <w:color w:val="000000" w:themeColor="text1"/>
        </w:rPr>
        <w:t xml:space="preserve">Arnoldas Simėnas, </w:t>
      </w:r>
      <w:r w:rsidR="00577BA9">
        <w:rPr>
          <w:color w:val="000000" w:themeColor="text1"/>
        </w:rPr>
        <w:t>Goda Voveriūnaitė-Kaminskienė.</w:t>
      </w:r>
    </w:p>
    <w:p w14:paraId="44A47995" w14:textId="49472708" w:rsidR="003A6BB9" w:rsidRPr="00944167" w:rsidRDefault="003A6BB9" w:rsidP="00944167">
      <w:pPr>
        <w:spacing w:after="240" w:line="240" w:lineRule="atLeast"/>
        <w:ind w:firstLine="0"/>
        <w:jc w:val="both"/>
        <w:rPr>
          <w:color w:val="000000" w:themeColor="text1"/>
        </w:rPr>
      </w:pPr>
      <w:r w:rsidRPr="003A6BB9">
        <w:rPr>
          <w:b/>
          <w:bCs/>
          <w:color w:val="000000" w:themeColor="text1"/>
        </w:rPr>
        <w:t>Svečiai:</w:t>
      </w:r>
      <w:r>
        <w:rPr>
          <w:color w:val="000000" w:themeColor="text1"/>
        </w:rPr>
        <w:t xml:space="preserve"> Loreta Masiliūnienė, Deividas Labanavičius, Daiva Svirelienė, Silvija Sėrikovienė, Audrė Grainienė, Rasa Urbonavičienė, Živilė Užtupaitė, Jokūbas Leipus. </w:t>
      </w:r>
    </w:p>
    <w:p w14:paraId="68D9AFBA" w14:textId="2C22DB31" w:rsidR="00A3280D" w:rsidRPr="00A3280D" w:rsidRDefault="009D1EF8" w:rsidP="00DC36D7">
      <w:pPr>
        <w:spacing w:line="240" w:lineRule="atLeast"/>
        <w:ind w:firstLine="0"/>
        <w:rPr>
          <w:b/>
          <w:bCs/>
          <w:color w:val="000000" w:themeColor="text1"/>
        </w:rPr>
      </w:pPr>
      <w:r w:rsidRPr="00F13F0E">
        <w:rPr>
          <w:b/>
          <w:bCs/>
          <w:color w:val="000000" w:themeColor="text1"/>
        </w:rPr>
        <w:t>Darbotvarkė:</w:t>
      </w:r>
      <w:bookmarkStart w:id="0" w:name="_Hlk96420769"/>
    </w:p>
    <w:p w14:paraId="68D41B21" w14:textId="3C7EDDD4" w:rsidR="003A6BB9" w:rsidRPr="003A6BB9" w:rsidRDefault="003A6BB9" w:rsidP="003A6BB9">
      <w:pPr>
        <w:numPr>
          <w:ilvl w:val="0"/>
          <w:numId w:val="27"/>
        </w:numPr>
        <w:suppressAutoHyphens/>
        <w:autoSpaceDN w:val="0"/>
        <w:spacing w:line="257" w:lineRule="auto"/>
        <w:ind w:left="714" w:hanging="357"/>
        <w:textAlignment w:val="baseline"/>
      </w:pPr>
      <w:r w:rsidRPr="003A6BB9">
        <w:rPr>
          <w:rFonts w:eastAsia="Calibri"/>
          <w14:ligatures w14:val="standardContextual"/>
        </w:rPr>
        <w:t>Dėl Panevėžio miesto savivaldybės įgyvendinamų jaunų specialistų pritraukimo programų pristatymo ir jų plėtros aptarimo.</w:t>
      </w:r>
      <w:r>
        <w:rPr>
          <w:rFonts w:eastAsia="Calibri"/>
          <w14:ligatures w14:val="standardContextual"/>
        </w:rPr>
        <w:t xml:space="preserve"> </w:t>
      </w:r>
    </w:p>
    <w:p w14:paraId="1D9D9DD4" w14:textId="2A1248F3" w:rsidR="003A6BB9" w:rsidRPr="00E83024" w:rsidRDefault="003A6BB9" w:rsidP="003A6BB9">
      <w:pPr>
        <w:numPr>
          <w:ilvl w:val="0"/>
          <w:numId w:val="27"/>
        </w:numPr>
        <w:suppressAutoHyphens/>
        <w:autoSpaceDN w:val="0"/>
        <w:spacing w:line="257" w:lineRule="auto"/>
        <w:ind w:left="714" w:hanging="357"/>
        <w:textAlignment w:val="baseline"/>
      </w:pPr>
      <w:r w:rsidRPr="00E83024">
        <w:t>Kiti klausimai.</w:t>
      </w:r>
    </w:p>
    <w:p w14:paraId="3D59F735" w14:textId="77777777" w:rsidR="003A6BB9" w:rsidRDefault="003A6BB9" w:rsidP="00FF2EA4">
      <w:pPr>
        <w:spacing w:after="240" w:line="240" w:lineRule="atLeast"/>
        <w:ind w:firstLine="0"/>
        <w:jc w:val="both"/>
      </w:pPr>
    </w:p>
    <w:p w14:paraId="171239F2" w14:textId="3E95D303" w:rsidR="00833B04" w:rsidRPr="00446AC6" w:rsidRDefault="00344DF8" w:rsidP="00FF2EA4">
      <w:pPr>
        <w:spacing w:after="240" w:line="240" w:lineRule="atLeast"/>
        <w:ind w:firstLine="0"/>
        <w:jc w:val="both"/>
        <w:rPr>
          <w:b/>
          <w:bCs/>
          <w:color w:val="000000" w:themeColor="text1"/>
        </w:rPr>
      </w:pPr>
      <w:r w:rsidRPr="00344DF8">
        <w:rPr>
          <w:b/>
          <w:bCs/>
          <w:color w:val="000000" w:themeColor="text1"/>
        </w:rPr>
        <w:t>1</w:t>
      </w:r>
      <w:r w:rsidR="00E80C84">
        <w:rPr>
          <w:b/>
          <w:bCs/>
          <w:color w:val="000000" w:themeColor="text1"/>
        </w:rPr>
        <w:t>)</w:t>
      </w:r>
      <w:r>
        <w:rPr>
          <w:b/>
          <w:bCs/>
          <w:color w:val="000000" w:themeColor="text1"/>
        </w:rPr>
        <w:t xml:space="preserve"> S</w:t>
      </w:r>
      <w:r w:rsidR="009D1EF8" w:rsidRPr="00344DF8">
        <w:rPr>
          <w:b/>
          <w:bCs/>
          <w:color w:val="000000" w:themeColor="text1"/>
        </w:rPr>
        <w:t xml:space="preserve">VARSTYTA. </w:t>
      </w:r>
      <w:bookmarkEnd w:id="0"/>
      <w:r w:rsidR="003A6BB9" w:rsidRPr="003A6BB9">
        <w:rPr>
          <w:b/>
          <w:bCs/>
          <w:color w:val="000000" w:themeColor="text1"/>
        </w:rPr>
        <w:t xml:space="preserve">Dėl Panevėžio miesto savivaldybės įgyvendinamų jaunų specialistų pritraukimo programų pristatymo ir jų plėtros aptarimo. </w:t>
      </w:r>
    </w:p>
    <w:p w14:paraId="1B7B7F51" w14:textId="1F6F1C93" w:rsidR="003A6BB9" w:rsidRDefault="003A6BB9" w:rsidP="003A6BB9">
      <w:pPr>
        <w:spacing w:line="240" w:lineRule="atLeast"/>
        <w:ind w:firstLine="562"/>
        <w:jc w:val="both"/>
      </w:pPr>
      <w:r>
        <w:t>SJRT pirmininkas Ignas Janeliūnas pristatė Panevėžio miesto savivaldybės Jaunimo reikalų tarybos veiklą, tarybos sudėtį bei pažymėjo, kad šio susitikimo pagrindinis tikslas – diskusija apie jaunų specialistų pritraukimo galimybes Panevėžio mieste. Pirmininkas akcentavo, kad iniciatyva svarstyti šį klausimą kilo matant miesto demografines tendencijas bei tai, jog didelė dalis jaunų žmonių po studijų pasirenka likti didžiuosiuose Lietuvos miestuose. Taip pat padėkojo susitikime dalyvaujantiems Savivaldybės vadovams, administracijos atstovams bei specialistams už skirtą laiką ir įsitraukimą į diskusiją.</w:t>
      </w:r>
    </w:p>
    <w:p w14:paraId="28AF56AE" w14:textId="293A9DEA" w:rsidR="003A6BB9" w:rsidRDefault="003A6BB9" w:rsidP="003A6BB9">
      <w:pPr>
        <w:spacing w:line="240" w:lineRule="atLeast"/>
        <w:ind w:firstLine="562"/>
        <w:jc w:val="both"/>
      </w:pPr>
      <w:r>
        <w:t>Posėdžio metu pirmiausia Savivaldybės administracijos atstovai pristatė šiuo metu Panevėžio mieste taikomas specialistų pritraukimo priemones skirtingose srityse.</w:t>
      </w:r>
    </w:p>
    <w:p w14:paraId="4CB4ACF7" w14:textId="4B00ED50" w:rsidR="003A6BB9" w:rsidRDefault="003A6BB9" w:rsidP="003A6BB9">
      <w:pPr>
        <w:spacing w:line="240" w:lineRule="atLeast"/>
        <w:ind w:firstLine="562"/>
        <w:jc w:val="both"/>
      </w:pPr>
      <w:r>
        <w:t>Švietimo skyriaus vedėja pristatė trūkstamų pedagogų pritraukimo programą, kuri nėra orientuota tik į jaunus specialistus. Programoje numatytas studijų finansavimo kompensavimas, persikvalifikavimo galimybės, persikraustymo išlaidų kompensavimas, kelionės išlaidų kompensavimas iš kitų savivaldybių atvykstantiems specialistams, taip pat vienkartinė 200 Eur sveikatinimosi išmoka. Papildomai pažymėta, kad jauniesiems pedagogams išskirta nominacija Mokytojų dienos proga vykstančiame konkurse, kur gali būti skiriama 1000 Eur premija. Taip pat aptarta, jog trūkstamų specialybių pedagogų vaikams taikomas prioritetas priimant į mokyklas.</w:t>
      </w:r>
    </w:p>
    <w:p w14:paraId="53890BD9" w14:textId="00B97717" w:rsidR="003A6BB9" w:rsidRDefault="003A6BB9" w:rsidP="003A6BB9">
      <w:pPr>
        <w:spacing w:line="240" w:lineRule="atLeast"/>
        <w:ind w:firstLine="562"/>
        <w:jc w:val="both"/>
      </w:pPr>
      <w:r>
        <w:t>Sporto skyriaus vedėja pristatė trenerių pritraukimo praktiką Panevėžio sporto centre bei futbolo akademijoje. Pažymėta, kad jauniems treneriams sudaromos galimybės apsigyventi bendrabutyje lengvatinėmis sąlygomis, visiems treneriams kompensuojamos kelionės išlaidos, bendradarbiaujama su sporto federacijomis, siekiant pritraukti specialistus bei plėtoti naujas sporto šakas mieste. Diskusijos metu akcentuota, kad trenerių pritraukimą dažnai apsunkina ribotos darbo užmokesčio galimybės, todėl siekiama konkuruoti papildomomis motyvacinėmis priemonėmis.</w:t>
      </w:r>
    </w:p>
    <w:p w14:paraId="31C104F7" w14:textId="661A5211" w:rsidR="003A6BB9" w:rsidRDefault="003A6BB9" w:rsidP="003A6BB9">
      <w:pPr>
        <w:spacing w:line="240" w:lineRule="atLeast"/>
        <w:ind w:firstLine="562"/>
        <w:jc w:val="both"/>
      </w:pPr>
      <w:r>
        <w:t>Kultūros srities atstovai taip pat pažymėjo specialistų pritraukimo svarbą bei išreiškė poreikį platesnėms kelionių ir būsto kompensavimo galimybėms.</w:t>
      </w:r>
    </w:p>
    <w:p w14:paraId="6D15BC29" w14:textId="1ACB5688" w:rsidR="003A6BB9" w:rsidRDefault="003A6BB9" w:rsidP="003A6BB9">
      <w:pPr>
        <w:spacing w:line="240" w:lineRule="atLeast"/>
        <w:ind w:firstLine="562"/>
        <w:jc w:val="both"/>
      </w:pPr>
      <w:r>
        <w:t xml:space="preserve">Posėdžio metu aptarta ir galimybė specialistams suteikti Savivaldybės būstą. Pažymėta, kad Savivaldybės būstai gali būti nuomojami Savivaldybės įstaigų darbuotojams, neturintiems nuosavo </w:t>
      </w:r>
      <w:r>
        <w:lastRenderedPageBreak/>
        <w:t>būsto Panevėžio mieste ar 30 km atstumu nuo jo, tačiau šiuo metu juntamas tokių būstų trūkumas bei susidariusios laukiančiųjų eilės.</w:t>
      </w:r>
    </w:p>
    <w:p w14:paraId="7528BBD6" w14:textId="0846D7D5" w:rsidR="003A6BB9" w:rsidRDefault="003A6BB9" w:rsidP="003A6BB9">
      <w:pPr>
        <w:spacing w:line="240" w:lineRule="atLeast"/>
        <w:ind w:firstLine="562"/>
        <w:jc w:val="both"/>
      </w:pPr>
      <w:r>
        <w:t>Diskusijų metu ne kartą akcentuota, kad specialistų trūkumas juntamas daugelyje sričių – švietimo, socialinių paslaugų, sveikatos apsaugos, sporto ir kitose. Socialinių reikalų skyriaus vedėja pažymėjo, kad specialistų poreikis socialinėje srityje nuolat auga, tačiau darbuotojų pritraukimas išlieka sudėtingas. Pasak jos, iš nevyriausybinių organizacijų taip pat gaunama informacija apie sunkumus ieškant specialistų dėl sudėtingų darbo sąlygų ir didelio darbo krūvio. Diskusijos metu taip pat akcentuotas gydytojų bei slaugytojų trūkumas, pažymint, kad dalis specialistų šiuo metu pritraukiami projektinių lėšų pagalba, tačiau ilgalaikių sprendimų vis dar trūksta.</w:t>
      </w:r>
    </w:p>
    <w:p w14:paraId="3C31F6EB" w14:textId="22EB9AE2" w:rsidR="003A6BB9" w:rsidRDefault="003A6BB9" w:rsidP="003A6BB9">
      <w:pPr>
        <w:spacing w:line="240" w:lineRule="atLeast"/>
        <w:ind w:firstLine="562"/>
        <w:jc w:val="both"/>
      </w:pPr>
      <w:r>
        <w:t>Socialinių reikalų skyriaus vedėja išreiškė nuomonę, kad Panevėžio mieste reikalinga bendra specialistų pritraukimo programa, ypatingą dėmesį skiriant jauniems specialistams. Buvo akcentuota, kad jauniems žmonėms svarbios ne tik darbo vietos, bet ir papildomos motyvacinės priemonės – būsto suteikimo ar nuomos kompensavimo galimybės, pagalba atvykstant į miestą bei palankios integracijos sąlygos. Posėdžio dalyviai pažymėjo, jog ypač sudėtinga pritraukti jaunus specialistus, todėl būtina ieškoti bendrų, kompleksiškų sprendimų.</w:t>
      </w:r>
    </w:p>
    <w:p w14:paraId="7CA05D26" w14:textId="00F5F666" w:rsidR="00C35244" w:rsidRDefault="00C35244" w:rsidP="00C35244">
      <w:pPr>
        <w:spacing w:line="240" w:lineRule="atLeast"/>
        <w:ind w:firstLine="562"/>
        <w:jc w:val="both"/>
      </w:pPr>
      <w:r w:rsidRPr="00C35244">
        <w:t>Posėdžio metu</w:t>
      </w:r>
      <w:r>
        <w:t xml:space="preserve"> Miesto plėtros skyriaus vedėjas pristatė</w:t>
      </w:r>
      <w:r w:rsidRPr="00C35244">
        <w:t xml:space="preserve"> VšĮ „</w:t>
      </w:r>
      <w:r>
        <w:t>Panevėžio plėtros agentūros“</w:t>
      </w:r>
      <w:r w:rsidRPr="00C35244">
        <w:t xml:space="preserve"> vykdomas veiklas bei iniciatyvas, orientuotas į miesto patrauklumo didinimą ir jaunų žmonių ryšio su Panevėžiu stiprinimą. Pažymėta, kad nors šiuo metu nėra centralizuotos specialistų pritraukimo programos, mieste aktyviai vystomos įvairios iniciatyvos – skatinamos inžinerinės studijos, verslas kviečiamas investuoti į mokyklų klases ir ugdymo aplinkas, organizuojamos iniciatyvos „Atviros pramonės savaitgalis“, „Inžinerija – Panevėžio DNR“, viešinamos sėkmės istorijos apie į Panevėžį sugrįžusius specialistus, organizuojamos pamokos „Matuojasi Panevėžį“. Taip pat akcentuota, kad verslo sektorius taip pat turėtų aktyviau įsitraukti į specialistų pritraukimą, svarstyti papildomas motyvacines priemones bei prisidėti prie bendrų miesto iniciatyvų.</w:t>
      </w:r>
    </w:p>
    <w:p w14:paraId="23F340E5" w14:textId="27C7541A" w:rsidR="00C35244" w:rsidRDefault="00C35244" w:rsidP="00C35244">
      <w:pPr>
        <w:spacing w:line="240" w:lineRule="atLeast"/>
        <w:ind w:firstLine="562"/>
        <w:jc w:val="both"/>
      </w:pPr>
      <w:r w:rsidRPr="00C35244">
        <w:t>Panevėžio miesto savivaldybės merė Loreta Masiliūnienė diskusijos metu pažymėjo, kad svarstant bendrą specialistų pritraukimo programą būtina laikytis lygių galimybių principų ir neorientuoti priemonių išskirtinai pagal amžių. Taip pat atkreiptas dėmesys į savivaldybės finansines galimybes bei tai, kad papildomų priemonių kūrimas reikalautų perskirstyti finansinius prioritetus tarp skirtingų sričių.</w:t>
      </w:r>
    </w:p>
    <w:p w14:paraId="4DFA7B83" w14:textId="43A1A6B8" w:rsidR="003A6BB9" w:rsidRDefault="003A6BB9" w:rsidP="003A6BB9">
      <w:pPr>
        <w:spacing w:line="240" w:lineRule="atLeast"/>
        <w:ind w:firstLine="562"/>
        <w:jc w:val="both"/>
      </w:pPr>
      <w:r>
        <w:t>Diskusijos metu SJRT pirmininkas Ignas Janeliūnas pristatė SJRT jaunimo atstovų atliktą kitų Lietuvos savivaldybių specialistų pritraukimo programų analizę. Buvo aptarti įvairiose savivaldybėse taikomi modeliai – stipendijos studentams, įsipareigojant po studijų grįžti dirbti į savivaldybę, pirmojo būsto subsidijos, vienkartinės išmokos specialistams, nuomos ar kelionės išlaidų kompensavimas. Kaip pavyzdžiai buvo aptartos Alytaus, Klaipėdos, Marijampolės, Raseinių ir kitų savivaldybių praktikos.</w:t>
      </w:r>
    </w:p>
    <w:p w14:paraId="5EA861C6" w14:textId="76FA5522" w:rsidR="00C35244" w:rsidRDefault="00C35244" w:rsidP="003A6BB9">
      <w:pPr>
        <w:spacing w:line="240" w:lineRule="atLeast"/>
        <w:ind w:firstLine="562"/>
        <w:jc w:val="both"/>
      </w:pPr>
      <w:r w:rsidRPr="00C35244">
        <w:t xml:space="preserve">SJRT jaunimo atstovai Ignas Janeliūnas ir Paulius Klimovas </w:t>
      </w:r>
      <w:r>
        <w:t xml:space="preserve">taip pat </w:t>
      </w:r>
      <w:r w:rsidRPr="00C35244">
        <w:t>pristatė jaunimo poziciją bei pabrėžė, kad jaunam žmogui ypač svarbios aiškios, lengvai suprantamos ir pasiekiamos galimybės. Pažymėta, kad šiuo metu dalis mieste egzistuojančių priemonių yra sunkiai randamos, informacija išskaidyta tarp skirtingų sričių ir institucijų, o procesai dažnai atrodo pertekliniai bei sudėtingi. Taip pat siūlyta svarstyti centralizuotos specialistų pritraukimo sistemos kūrimą, kurioje aiškiai ir vienoje vietoje būtų pateikiamos visos jaunam specialistui aktualios galimybės</w:t>
      </w:r>
      <w:r>
        <w:t>.</w:t>
      </w:r>
    </w:p>
    <w:p w14:paraId="44EB5C97" w14:textId="77777777" w:rsidR="003A6BB9" w:rsidRDefault="003A6BB9" w:rsidP="003A6BB9">
      <w:pPr>
        <w:spacing w:line="240" w:lineRule="atLeast"/>
        <w:ind w:firstLine="562"/>
        <w:jc w:val="both"/>
      </w:pPr>
      <w:r>
        <w:t>SJRT atstovai siūlė svarstyti galimybę Panevėžio mieste kurti centralizuotą specialistų pritraukimo programą, orientuotą tiek į studijuojantį jaunimą, tiek į jau kvalifikaciją turinčius specialistus. Diskusijos metu taip pat akcentuota, kad šiuo metu mieste egzistuojančios priemonės ir galimybės dažnai yra nepakankamai viešinamos, informacija sunkiai pasiekiama, o specialistų pritraukimo iniciatyvos vykdomos fragmentiškai skirtingose srityse.</w:t>
      </w:r>
    </w:p>
    <w:p w14:paraId="375A2370" w14:textId="144BD697" w:rsidR="003A6BB9" w:rsidRDefault="003A6BB9" w:rsidP="003A6BB9">
      <w:pPr>
        <w:spacing w:line="240" w:lineRule="atLeast"/>
        <w:ind w:firstLine="562"/>
        <w:jc w:val="both"/>
      </w:pPr>
      <w:r>
        <w:t>Posėdžio dalyviai diskutavo, kad specialistų pritraukimo klausimas turi būti sprendžiamas kompleksiškai, vertinant ne tik finansines paskatas, bet ir miesto infrastruktūrą, gyvenimo kokybę, ugdymo įstaigų prieinamumą, darbo sąlygas, galimybes šeimoms, miesto įvaizdį bei komunikaciją. Taip pat pažymėta, kad svarbu stiprinti miesto komunikaciją ir aktyviau viešinti Panevėžio miesto teikiamas galimybes.</w:t>
      </w:r>
    </w:p>
    <w:p w14:paraId="4F84876D" w14:textId="4FC62C25" w:rsidR="00246036" w:rsidRPr="0015517B" w:rsidRDefault="00C35244" w:rsidP="00C35244">
      <w:pPr>
        <w:spacing w:line="240" w:lineRule="atLeast"/>
        <w:ind w:firstLine="562"/>
        <w:jc w:val="both"/>
      </w:pPr>
      <w:r w:rsidRPr="00C35244">
        <w:t xml:space="preserve">Diskusijos pabaigoje posėdžio dalyviai bendru sutarimu pritarė poreikiui stiprinti bendrą Panevėžio miesto specialistų pritraukimo komunikaciją bei viešinimą. Akcentuota, kad mieste jau šiuo metu egzistuoja nemažai specialistams ir šeimoms aktualių priemonių, tačiau jos nėra pakankamai aiškiai ir plačiai komunikuojamos. Posėdžio dalyviai pažymėjo, kad ateityje tikslinga ieškoti galimybių formuoti bendras komunikacijos kryptis bei iniciatyvas, kurios padėtų nuosekliai </w:t>
      </w:r>
      <w:r w:rsidRPr="00C35244">
        <w:lastRenderedPageBreak/>
        <w:t>pristatyti Panevėžio miesto galimybes jaunimui, specialistams ir jų šeimoms, stiprintų miesto patrauklumą bei kurtų aiškesnį miesto, kaip jaunam specialistui palankios vietos gyventi ir dirbti, įvaizdį.</w:t>
      </w:r>
      <w:r>
        <w:t xml:space="preserve"> </w:t>
      </w:r>
    </w:p>
    <w:p w14:paraId="5A01464B" w14:textId="2AFD6536" w:rsidR="00246036" w:rsidRDefault="00246036" w:rsidP="00446AC6">
      <w:pPr>
        <w:spacing w:line="240" w:lineRule="atLeast"/>
        <w:ind w:firstLine="562"/>
        <w:jc w:val="both"/>
      </w:pPr>
    </w:p>
    <w:p w14:paraId="5F719A3B" w14:textId="0051D8D1" w:rsidR="00BA5A42" w:rsidRDefault="00344DF8" w:rsidP="00246036">
      <w:pPr>
        <w:spacing w:after="240" w:line="240" w:lineRule="atLeast"/>
        <w:ind w:firstLine="0"/>
        <w:jc w:val="both"/>
        <w:rPr>
          <w:b/>
          <w:bCs/>
          <w:color w:val="000000" w:themeColor="text1"/>
        </w:rPr>
      </w:pPr>
      <w:r>
        <w:rPr>
          <w:b/>
          <w:bCs/>
          <w:color w:val="000000" w:themeColor="text1"/>
        </w:rPr>
        <w:t>1)</w:t>
      </w:r>
      <w:r w:rsidR="00AA5758">
        <w:rPr>
          <w:b/>
          <w:bCs/>
          <w:color w:val="000000" w:themeColor="text1"/>
        </w:rPr>
        <w:t xml:space="preserve"> N</w:t>
      </w:r>
      <w:r w:rsidR="002D3D03" w:rsidRPr="00344DF8">
        <w:rPr>
          <w:b/>
          <w:bCs/>
          <w:color w:val="000000" w:themeColor="text1"/>
        </w:rPr>
        <w:t xml:space="preserve">UTARTA. </w:t>
      </w:r>
      <w:r w:rsidR="00C35244">
        <w:rPr>
          <w:b/>
          <w:bCs/>
          <w:color w:val="000000" w:themeColor="text1"/>
        </w:rPr>
        <w:t xml:space="preserve">Tęsti diskusijas dėl bendros specialistų pritraukimo programos formavimo bei ieškoti galimybių stiprinti jaunų specialistų pritraukimo išlaikymo priemones Panevėžio mieste. </w:t>
      </w:r>
    </w:p>
    <w:p w14:paraId="0047BB25" w14:textId="18BFE01C" w:rsidR="00534AC5" w:rsidRPr="00534AC5" w:rsidRDefault="00C35244" w:rsidP="00534AC5">
      <w:pPr>
        <w:spacing w:after="240" w:line="240" w:lineRule="atLeast"/>
        <w:ind w:firstLine="0"/>
        <w:jc w:val="both"/>
        <w:rPr>
          <w:b/>
          <w:bCs/>
          <w:color w:val="000000" w:themeColor="text1"/>
        </w:rPr>
      </w:pPr>
      <w:r w:rsidRPr="00344DF8">
        <w:rPr>
          <w:b/>
          <w:bCs/>
          <w:color w:val="000000" w:themeColor="text1"/>
        </w:rPr>
        <w:t>2</w:t>
      </w:r>
      <w:r>
        <w:rPr>
          <w:b/>
          <w:bCs/>
          <w:color w:val="000000" w:themeColor="text1"/>
        </w:rPr>
        <w:t>) S</w:t>
      </w:r>
      <w:r w:rsidRPr="00344DF8">
        <w:rPr>
          <w:b/>
          <w:bCs/>
          <w:color w:val="000000" w:themeColor="text1"/>
        </w:rPr>
        <w:t xml:space="preserve">VARSTYTA. </w:t>
      </w:r>
      <w:r>
        <w:rPr>
          <w:b/>
          <w:bCs/>
          <w:color w:val="000000" w:themeColor="text1"/>
        </w:rPr>
        <w:t>Kiti klausimai</w:t>
      </w:r>
      <w:r w:rsidR="00534AC5">
        <w:rPr>
          <w:b/>
          <w:bCs/>
          <w:color w:val="000000" w:themeColor="text1"/>
        </w:rPr>
        <w:t>:</w:t>
      </w:r>
      <w:r w:rsidR="00534AC5" w:rsidRPr="00534AC5">
        <w:t xml:space="preserve"> </w:t>
      </w:r>
      <w:r w:rsidR="00534AC5" w:rsidRPr="00534AC5">
        <w:rPr>
          <w:b/>
          <w:bCs/>
        </w:rPr>
        <w:t>Dėl Panevėžio miesto savivaldybės Jaunimo reikalų tarybos atstovo delegavimo į Panevėžio miesto savivaldybės jaunimo vasaros užimtumo ir integracijos į darbo rinką programos komisiją.</w:t>
      </w:r>
    </w:p>
    <w:p w14:paraId="04A42494" w14:textId="77777777" w:rsidR="00534AC5" w:rsidRPr="00534AC5" w:rsidRDefault="00534AC5" w:rsidP="00534AC5">
      <w:pPr>
        <w:spacing w:line="240" w:lineRule="atLeast"/>
        <w:ind w:firstLine="562"/>
        <w:jc w:val="both"/>
      </w:pPr>
      <w:r w:rsidRPr="00534AC5">
        <w:t>Jaunimo reikalų koordinatorė Toma Karosienė pristatė, kad vadovaujantis Panevėžio miesto savivaldybės jaunimo vasaros užimtumo ir integracijos į darbo rinką programos, patvirtintos Panevėžio miesto savivaldybės tarybos 2022 m. vasario 17 d. sprendimu Nr. 1-40 (Panevėžio miesto savivaldybės tarybos 2026 m. kovo 26 d. sprendimo Nr. 1-105 redakcija), 13.2 papunkčiu, Programos dalyvių atitiktį Programai vertina Savivaldybės administracijos direktoriaus įsakymu sudaryta komisija, kurios sudėtyje turi būti Jaunimo reikalų tarybos deleguotas atstovas.</w:t>
      </w:r>
    </w:p>
    <w:p w14:paraId="281BEBBA" w14:textId="15EFD936" w:rsidR="00534AC5" w:rsidRPr="00534AC5" w:rsidRDefault="00534AC5" w:rsidP="00534AC5">
      <w:pPr>
        <w:spacing w:line="240" w:lineRule="atLeast"/>
        <w:ind w:firstLine="562"/>
        <w:jc w:val="both"/>
      </w:pPr>
      <w:r w:rsidRPr="00534AC5">
        <w:t>SJRT pirmininkas Ignas Janeliūnas pasiūlė į komisiją deleguoti Sandrą Razminę. Pažymėta, kad</w:t>
      </w:r>
      <w:r>
        <w:t xml:space="preserve"> siūlymas </w:t>
      </w:r>
      <w:r w:rsidRPr="00534AC5">
        <w:t>su Sandra Razmine buvo suderinta</w:t>
      </w:r>
      <w:r>
        <w:t>s</w:t>
      </w:r>
      <w:r w:rsidRPr="00534AC5">
        <w:t xml:space="preserve"> iš anksto.</w:t>
      </w:r>
    </w:p>
    <w:p w14:paraId="522F0D9E" w14:textId="77777777" w:rsidR="00534AC5" w:rsidRDefault="00534AC5" w:rsidP="00534AC5">
      <w:pPr>
        <w:spacing w:line="240" w:lineRule="atLeast"/>
        <w:ind w:firstLine="562"/>
        <w:jc w:val="both"/>
      </w:pPr>
      <w:r w:rsidRPr="00534AC5">
        <w:t>SJRT nariai siūlymui pritarė bendru sutarimu.</w:t>
      </w:r>
    </w:p>
    <w:p w14:paraId="3A2FB6F0" w14:textId="77777777" w:rsidR="00534AC5" w:rsidRDefault="00534AC5" w:rsidP="00534AC5">
      <w:pPr>
        <w:spacing w:line="240" w:lineRule="atLeast"/>
        <w:ind w:firstLine="562"/>
        <w:jc w:val="both"/>
      </w:pPr>
    </w:p>
    <w:p w14:paraId="55B89235" w14:textId="41F299FA" w:rsidR="00C35244" w:rsidRPr="00344DF8" w:rsidRDefault="00C35244" w:rsidP="00C35244">
      <w:pPr>
        <w:spacing w:after="480" w:line="240" w:lineRule="atLeast"/>
        <w:ind w:firstLine="0"/>
        <w:jc w:val="both"/>
        <w:rPr>
          <w:b/>
          <w:bCs/>
          <w:color w:val="000000" w:themeColor="text1"/>
        </w:rPr>
      </w:pPr>
      <w:r w:rsidRPr="00344DF8">
        <w:rPr>
          <w:b/>
          <w:bCs/>
          <w:color w:val="000000" w:themeColor="text1"/>
        </w:rPr>
        <w:t>2)</w:t>
      </w:r>
      <w:r>
        <w:rPr>
          <w:b/>
          <w:bCs/>
          <w:color w:val="000000" w:themeColor="text1"/>
        </w:rPr>
        <w:t xml:space="preserve"> N</w:t>
      </w:r>
      <w:r w:rsidRPr="00344DF8">
        <w:rPr>
          <w:b/>
          <w:bCs/>
          <w:color w:val="000000" w:themeColor="text1"/>
        </w:rPr>
        <w:t xml:space="preserve">UTARTA. </w:t>
      </w:r>
      <w:r w:rsidR="00534AC5" w:rsidRPr="00534AC5">
        <w:rPr>
          <w:b/>
          <w:bCs/>
          <w:color w:val="000000" w:themeColor="text1"/>
        </w:rPr>
        <w:t>Deleguoti Sandrą Razminę į Panevėžio miesto savivaldybės jaunimo vasaros užimtumo ir integracijos į darbo rinką programos komisiją</w:t>
      </w:r>
      <w:r w:rsidR="00534AC5">
        <w:rPr>
          <w:b/>
          <w:bCs/>
          <w:color w:val="000000" w:themeColor="text1"/>
        </w:rPr>
        <w:t>.</w:t>
      </w:r>
    </w:p>
    <w:p w14:paraId="0E9E482E" w14:textId="77777777" w:rsidR="00C35244" w:rsidRDefault="00C35244" w:rsidP="00246036">
      <w:pPr>
        <w:spacing w:after="240" w:line="240" w:lineRule="atLeast"/>
        <w:ind w:firstLine="0"/>
        <w:jc w:val="both"/>
        <w:rPr>
          <w:b/>
          <w:bCs/>
          <w:color w:val="000000" w:themeColor="text1"/>
        </w:rPr>
      </w:pPr>
    </w:p>
    <w:p w14:paraId="140E764A" w14:textId="77777777" w:rsidR="00AC6750" w:rsidRPr="00F13F0E" w:rsidRDefault="00AC6750" w:rsidP="00D74D9C">
      <w:pPr>
        <w:spacing w:line="276" w:lineRule="auto"/>
        <w:ind w:firstLine="0"/>
        <w:jc w:val="both"/>
        <w:rPr>
          <w:b/>
          <w:bCs/>
          <w:color w:val="000000" w:themeColor="text1"/>
        </w:rPr>
      </w:pPr>
    </w:p>
    <w:p w14:paraId="288B3692" w14:textId="76512AE5" w:rsidR="009A7AF1" w:rsidRPr="00F13F0E" w:rsidRDefault="008B23D2" w:rsidP="002025C9">
      <w:pPr>
        <w:spacing w:line="276" w:lineRule="auto"/>
        <w:ind w:firstLine="562"/>
        <w:rPr>
          <w:color w:val="000000" w:themeColor="text1"/>
        </w:rPr>
      </w:pPr>
      <w:r w:rsidRPr="00F13F0E">
        <w:rPr>
          <w:color w:val="000000" w:themeColor="text1"/>
        </w:rPr>
        <w:t>Posėdžio pirminink</w:t>
      </w:r>
      <w:r w:rsidR="000E73D8" w:rsidRPr="00F13F0E">
        <w:rPr>
          <w:color w:val="000000" w:themeColor="text1"/>
        </w:rPr>
        <w:t>as</w:t>
      </w:r>
      <w:r w:rsidRPr="00F13F0E">
        <w:rPr>
          <w:color w:val="000000" w:themeColor="text1"/>
        </w:rPr>
        <w:tab/>
      </w:r>
      <w:r w:rsidRPr="00F13F0E">
        <w:rPr>
          <w:color w:val="000000" w:themeColor="text1"/>
        </w:rPr>
        <w:tab/>
      </w:r>
      <w:r w:rsidR="007E651B">
        <w:rPr>
          <w:color w:val="000000" w:themeColor="text1"/>
        </w:rPr>
        <w:tab/>
      </w:r>
      <w:r w:rsidR="006853A1" w:rsidRPr="00F13F0E">
        <w:rPr>
          <w:color w:val="000000" w:themeColor="text1"/>
        </w:rPr>
        <w:t>Ignas Janeliūnas</w:t>
      </w:r>
      <w:r w:rsidRPr="00F13F0E">
        <w:rPr>
          <w:color w:val="000000" w:themeColor="text1"/>
        </w:rPr>
        <w:tab/>
        <w:t xml:space="preserve">        </w:t>
      </w:r>
    </w:p>
    <w:p w14:paraId="247C0899" w14:textId="77777777" w:rsidR="00AA7363" w:rsidRDefault="00AA7363" w:rsidP="007E651B">
      <w:pPr>
        <w:spacing w:line="276" w:lineRule="auto"/>
        <w:ind w:firstLine="567"/>
        <w:rPr>
          <w:color w:val="000000" w:themeColor="text1"/>
        </w:rPr>
      </w:pPr>
    </w:p>
    <w:p w14:paraId="67A592BA" w14:textId="77777777" w:rsidR="00CC7E9E" w:rsidRPr="00F13F0E" w:rsidRDefault="00CC7E9E" w:rsidP="007E651B">
      <w:pPr>
        <w:spacing w:line="276" w:lineRule="auto"/>
        <w:ind w:firstLine="567"/>
        <w:rPr>
          <w:color w:val="000000" w:themeColor="text1"/>
        </w:rPr>
      </w:pPr>
    </w:p>
    <w:p w14:paraId="18CBF642" w14:textId="4B2BD457" w:rsidR="002F74BB" w:rsidRDefault="008B23D2" w:rsidP="00991C49">
      <w:pPr>
        <w:spacing w:line="276" w:lineRule="auto"/>
        <w:ind w:firstLine="567"/>
        <w:rPr>
          <w:color w:val="000000" w:themeColor="text1"/>
        </w:rPr>
      </w:pPr>
      <w:r w:rsidRPr="00F13F0E">
        <w:rPr>
          <w:color w:val="000000" w:themeColor="text1"/>
        </w:rPr>
        <w:t xml:space="preserve">Posėdžio sekretorė </w:t>
      </w:r>
      <w:r w:rsidRPr="00F13F0E">
        <w:rPr>
          <w:color w:val="000000" w:themeColor="text1"/>
        </w:rPr>
        <w:tab/>
      </w:r>
      <w:r w:rsidRPr="00F13F0E">
        <w:rPr>
          <w:color w:val="000000" w:themeColor="text1"/>
        </w:rPr>
        <w:tab/>
      </w:r>
      <w:r w:rsidRPr="00F13F0E">
        <w:rPr>
          <w:color w:val="000000" w:themeColor="text1"/>
        </w:rPr>
        <w:tab/>
      </w:r>
      <w:r w:rsidR="007E651B">
        <w:rPr>
          <w:color w:val="000000" w:themeColor="text1"/>
        </w:rPr>
        <w:tab/>
      </w:r>
      <w:r w:rsidR="006853A1" w:rsidRPr="00F13F0E">
        <w:rPr>
          <w:color w:val="000000" w:themeColor="text1"/>
        </w:rPr>
        <w:t>Toma Karosienė</w:t>
      </w:r>
    </w:p>
    <w:p w14:paraId="3928068D" w14:textId="77777777" w:rsidR="0018785B" w:rsidRDefault="0018785B" w:rsidP="00991C49">
      <w:pPr>
        <w:spacing w:line="276" w:lineRule="auto"/>
        <w:ind w:firstLine="567"/>
        <w:rPr>
          <w:color w:val="000000" w:themeColor="text1"/>
        </w:rPr>
      </w:pPr>
    </w:p>
    <w:p w14:paraId="661178AD" w14:textId="77777777" w:rsidR="0018785B" w:rsidRDefault="0018785B" w:rsidP="00991C49">
      <w:pPr>
        <w:spacing w:line="276" w:lineRule="auto"/>
        <w:ind w:firstLine="567"/>
        <w:rPr>
          <w:color w:val="000000" w:themeColor="text1"/>
        </w:rPr>
      </w:pPr>
    </w:p>
    <w:p w14:paraId="4D463CB6" w14:textId="77777777" w:rsidR="0018785B" w:rsidRDefault="0018785B" w:rsidP="00991C49">
      <w:pPr>
        <w:spacing w:line="276" w:lineRule="auto"/>
        <w:ind w:firstLine="567"/>
        <w:rPr>
          <w:color w:val="000000" w:themeColor="text1"/>
        </w:rPr>
      </w:pPr>
    </w:p>
    <w:p w14:paraId="35C4BF37" w14:textId="77777777" w:rsidR="0018785B" w:rsidRDefault="0018785B" w:rsidP="00991C49">
      <w:pPr>
        <w:spacing w:line="276" w:lineRule="auto"/>
        <w:ind w:firstLine="567"/>
        <w:rPr>
          <w:color w:val="000000" w:themeColor="text1"/>
        </w:rPr>
      </w:pPr>
    </w:p>
    <w:p w14:paraId="0A163A7C" w14:textId="77777777" w:rsidR="0018785B" w:rsidRDefault="0018785B" w:rsidP="00991C49">
      <w:pPr>
        <w:spacing w:line="276" w:lineRule="auto"/>
        <w:ind w:firstLine="567"/>
        <w:rPr>
          <w:color w:val="000000" w:themeColor="text1"/>
        </w:rPr>
      </w:pPr>
    </w:p>
    <w:p w14:paraId="3667C1DA" w14:textId="77777777" w:rsidR="0018785B" w:rsidRDefault="0018785B" w:rsidP="00991C49">
      <w:pPr>
        <w:spacing w:line="276" w:lineRule="auto"/>
        <w:ind w:firstLine="567"/>
        <w:rPr>
          <w:color w:val="000000" w:themeColor="text1"/>
        </w:rPr>
      </w:pPr>
    </w:p>
    <w:p w14:paraId="083E3381" w14:textId="77777777" w:rsidR="0018785B" w:rsidRDefault="0018785B" w:rsidP="00991C49">
      <w:pPr>
        <w:spacing w:line="276" w:lineRule="auto"/>
        <w:ind w:firstLine="567"/>
        <w:rPr>
          <w:color w:val="000000" w:themeColor="text1"/>
        </w:rPr>
      </w:pPr>
    </w:p>
    <w:p w14:paraId="2675A4C8" w14:textId="77777777" w:rsidR="0018785B" w:rsidRDefault="0018785B" w:rsidP="00991C49">
      <w:pPr>
        <w:spacing w:line="276" w:lineRule="auto"/>
        <w:ind w:firstLine="567"/>
        <w:rPr>
          <w:color w:val="000000" w:themeColor="text1"/>
        </w:rPr>
      </w:pPr>
    </w:p>
    <w:p w14:paraId="3B747D05" w14:textId="77777777" w:rsidR="0018785B" w:rsidRDefault="0018785B" w:rsidP="00991C49">
      <w:pPr>
        <w:spacing w:line="276" w:lineRule="auto"/>
        <w:ind w:firstLine="567"/>
        <w:rPr>
          <w:color w:val="000000" w:themeColor="text1"/>
        </w:rPr>
      </w:pPr>
    </w:p>
    <w:p w14:paraId="634712D3" w14:textId="77777777" w:rsidR="0018785B" w:rsidRDefault="0018785B" w:rsidP="00991C49">
      <w:pPr>
        <w:spacing w:line="276" w:lineRule="auto"/>
        <w:ind w:firstLine="567"/>
        <w:rPr>
          <w:color w:val="000000" w:themeColor="text1"/>
        </w:rPr>
      </w:pPr>
    </w:p>
    <w:p w14:paraId="71223FEB" w14:textId="77777777" w:rsidR="0018785B" w:rsidRDefault="0018785B" w:rsidP="00991C49">
      <w:pPr>
        <w:spacing w:line="276" w:lineRule="auto"/>
        <w:ind w:firstLine="567"/>
        <w:rPr>
          <w:color w:val="000000" w:themeColor="text1"/>
        </w:rPr>
      </w:pPr>
    </w:p>
    <w:p w14:paraId="4239FF83" w14:textId="77777777" w:rsidR="0018785B" w:rsidRDefault="0018785B" w:rsidP="00991C49">
      <w:pPr>
        <w:spacing w:line="276" w:lineRule="auto"/>
        <w:ind w:firstLine="567"/>
        <w:rPr>
          <w:color w:val="000000" w:themeColor="text1"/>
        </w:rPr>
      </w:pPr>
    </w:p>
    <w:p w14:paraId="571B349C" w14:textId="77777777" w:rsidR="0018785B" w:rsidRDefault="0018785B" w:rsidP="00991C49">
      <w:pPr>
        <w:spacing w:line="276" w:lineRule="auto"/>
        <w:ind w:firstLine="567"/>
        <w:rPr>
          <w:color w:val="000000" w:themeColor="text1"/>
        </w:rPr>
      </w:pPr>
    </w:p>
    <w:p w14:paraId="1FD5E00C" w14:textId="77777777" w:rsidR="0018785B" w:rsidRDefault="0018785B" w:rsidP="00991C49">
      <w:pPr>
        <w:spacing w:line="276" w:lineRule="auto"/>
        <w:ind w:firstLine="567"/>
        <w:rPr>
          <w:color w:val="000000" w:themeColor="text1"/>
        </w:rPr>
      </w:pPr>
    </w:p>
    <w:p w14:paraId="1BD443B3" w14:textId="77777777" w:rsidR="0018785B" w:rsidRDefault="0018785B" w:rsidP="00991C49">
      <w:pPr>
        <w:spacing w:line="276" w:lineRule="auto"/>
        <w:ind w:firstLine="567"/>
        <w:rPr>
          <w:color w:val="000000" w:themeColor="text1"/>
        </w:rPr>
      </w:pPr>
    </w:p>
    <w:p w14:paraId="66B83EE8" w14:textId="77777777" w:rsidR="0018785B" w:rsidRDefault="0018785B" w:rsidP="00991C49">
      <w:pPr>
        <w:spacing w:line="276" w:lineRule="auto"/>
        <w:ind w:firstLine="567"/>
        <w:rPr>
          <w:color w:val="000000" w:themeColor="text1"/>
        </w:rPr>
      </w:pPr>
    </w:p>
    <w:p w14:paraId="7EB0235B" w14:textId="77777777" w:rsidR="0018785B" w:rsidRDefault="0018785B" w:rsidP="00991C49">
      <w:pPr>
        <w:spacing w:line="276" w:lineRule="auto"/>
        <w:ind w:firstLine="567"/>
        <w:rPr>
          <w:color w:val="000000" w:themeColor="text1"/>
        </w:rPr>
      </w:pPr>
    </w:p>
    <w:p w14:paraId="07C50655" w14:textId="77777777" w:rsidR="0018785B" w:rsidRDefault="0018785B" w:rsidP="00991C49">
      <w:pPr>
        <w:spacing w:line="276" w:lineRule="auto"/>
        <w:ind w:firstLine="567"/>
        <w:rPr>
          <w:color w:val="000000" w:themeColor="text1"/>
        </w:rPr>
      </w:pPr>
    </w:p>
    <w:p w14:paraId="41828CF7" w14:textId="77777777" w:rsidR="0018785B" w:rsidRDefault="0018785B" w:rsidP="00991C49">
      <w:pPr>
        <w:spacing w:line="276" w:lineRule="auto"/>
        <w:ind w:firstLine="567"/>
        <w:rPr>
          <w:color w:val="000000" w:themeColor="text1"/>
        </w:rPr>
      </w:pPr>
    </w:p>
    <w:p w14:paraId="28B03ECA" w14:textId="77777777" w:rsidR="0018785B" w:rsidRDefault="0018785B" w:rsidP="00991C49">
      <w:pPr>
        <w:spacing w:line="276" w:lineRule="auto"/>
        <w:ind w:firstLine="567"/>
        <w:rPr>
          <w:color w:val="000000" w:themeColor="text1"/>
        </w:rPr>
      </w:pPr>
    </w:p>
    <w:sectPr w:rsidR="0018785B" w:rsidSect="00B238B2">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E4EB9"/>
    <w:multiLevelType w:val="multilevel"/>
    <w:tmpl w:val="CEB23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5224B8"/>
    <w:multiLevelType w:val="hybridMultilevel"/>
    <w:tmpl w:val="044C3AA8"/>
    <w:lvl w:ilvl="0" w:tplc="C79A104C">
      <w:start w:val="1"/>
      <w:numFmt w:val="decimal"/>
      <w:lvlText w:val="%1."/>
      <w:lvlJc w:val="left"/>
      <w:pPr>
        <w:ind w:left="1211" w:hanging="360"/>
      </w:pPr>
      <w:rPr>
        <w:rFonts w:ascii="Times New Roman" w:hAnsi="Times New Roman" w:cs="Times New Roman" w:hint="default"/>
        <w:b w:val="0"/>
        <w:bCs w:val="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7D3AAF1E">
      <w:start w:val="1"/>
      <w:numFmt w:val="decimal"/>
      <w:lvlText w:val="%4."/>
      <w:lvlJc w:val="left"/>
      <w:pPr>
        <w:ind w:left="3371" w:hanging="360"/>
      </w:pPr>
      <w:rPr>
        <w:rFonts w:ascii="Times New Roman" w:hAnsi="Times New Roman" w:cs="Times New Roman" w:hint="default"/>
        <w:b/>
        <w:bCs/>
      </w:r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 w15:restartNumberingAfterBreak="0">
    <w:nsid w:val="1BE5469C"/>
    <w:multiLevelType w:val="multilevel"/>
    <w:tmpl w:val="15360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75347B"/>
    <w:multiLevelType w:val="multilevel"/>
    <w:tmpl w:val="1854B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C04FB6"/>
    <w:multiLevelType w:val="hybridMultilevel"/>
    <w:tmpl w:val="A95800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AE67119"/>
    <w:multiLevelType w:val="multilevel"/>
    <w:tmpl w:val="3938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3D6CC0"/>
    <w:multiLevelType w:val="hybridMultilevel"/>
    <w:tmpl w:val="41828C5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5930F72"/>
    <w:multiLevelType w:val="hybridMultilevel"/>
    <w:tmpl w:val="64CA243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7673398"/>
    <w:multiLevelType w:val="hybridMultilevel"/>
    <w:tmpl w:val="4920A70E"/>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390C3456"/>
    <w:multiLevelType w:val="hybridMultilevel"/>
    <w:tmpl w:val="1E6694C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15:restartNumberingAfterBreak="0">
    <w:nsid w:val="3CB11EFA"/>
    <w:multiLevelType w:val="hybridMultilevel"/>
    <w:tmpl w:val="BF8CD396"/>
    <w:lvl w:ilvl="0" w:tplc="01A6870E">
      <w:start w:val="1"/>
      <w:numFmt w:val="decimal"/>
      <w:lvlText w:val="%1."/>
      <w:lvlJc w:val="left"/>
      <w:pPr>
        <w:ind w:left="720" w:hanging="360"/>
      </w:pPr>
      <w:rPr>
        <w:rFonts w:eastAsiaTheme="minorHAnsi"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D535719"/>
    <w:multiLevelType w:val="multilevel"/>
    <w:tmpl w:val="5B20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FF3CE8"/>
    <w:multiLevelType w:val="multilevel"/>
    <w:tmpl w:val="B30C5E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A0901E5"/>
    <w:multiLevelType w:val="hybridMultilevel"/>
    <w:tmpl w:val="A14087F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4CDF5EFE"/>
    <w:multiLevelType w:val="hybridMultilevel"/>
    <w:tmpl w:val="9D86CC06"/>
    <w:lvl w:ilvl="0" w:tplc="04270011">
      <w:start w:val="1"/>
      <w:numFmt w:val="decimal"/>
      <w:lvlText w:val="%1)"/>
      <w:lvlJc w:val="left"/>
      <w:pPr>
        <w:ind w:left="3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0773DE5"/>
    <w:multiLevelType w:val="multilevel"/>
    <w:tmpl w:val="7CF0A588"/>
    <w:styleLink w:val="Esamassraas1"/>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6" w15:restartNumberingAfterBreak="0">
    <w:nsid w:val="53E94A10"/>
    <w:multiLevelType w:val="hybridMultilevel"/>
    <w:tmpl w:val="FC12F836"/>
    <w:lvl w:ilvl="0" w:tplc="6F66188C">
      <w:start w:val="1"/>
      <w:numFmt w:val="decimal"/>
      <w:lvlText w:val="%1)"/>
      <w:lvlJc w:val="left"/>
      <w:pPr>
        <w:ind w:left="720" w:hanging="360"/>
      </w:pPr>
      <w:rPr>
        <w:rFonts w:ascii="Liberation Serif" w:hAnsi="Liberation Serif" w:cs="Liberation Serif" w:hint="default"/>
        <w:b w:val="0"/>
        <w:color w:val="000000"/>
        <w:sz w:val="23"/>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DA37B5D"/>
    <w:multiLevelType w:val="multilevel"/>
    <w:tmpl w:val="7CF0A588"/>
    <w:styleLink w:val="Esamassraas2"/>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8" w15:restartNumberingAfterBreak="0">
    <w:nsid w:val="60DA5B0D"/>
    <w:multiLevelType w:val="hybridMultilevel"/>
    <w:tmpl w:val="5C0231A6"/>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54E340D"/>
    <w:multiLevelType w:val="hybridMultilevel"/>
    <w:tmpl w:val="09E4E4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B0D236A"/>
    <w:multiLevelType w:val="hybridMultilevel"/>
    <w:tmpl w:val="BD920C26"/>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21" w15:restartNumberingAfterBreak="0">
    <w:nsid w:val="6DEA79EB"/>
    <w:multiLevelType w:val="hybridMultilevel"/>
    <w:tmpl w:val="F88E0440"/>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2" w15:restartNumberingAfterBreak="0">
    <w:nsid w:val="74D26B75"/>
    <w:multiLevelType w:val="hybridMultilevel"/>
    <w:tmpl w:val="64B871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7A00BBC"/>
    <w:multiLevelType w:val="hybridMultilevel"/>
    <w:tmpl w:val="99862138"/>
    <w:lvl w:ilvl="0" w:tplc="009A74B4">
      <w:numFmt w:val="bullet"/>
      <w:lvlText w:val=""/>
      <w:lvlJc w:val="left"/>
      <w:pPr>
        <w:ind w:left="1211" w:hanging="360"/>
      </w:pPr>
      <w:rPr>
        <w:rFonts w:ascii="Symbol" w:eastAsiaTheme="minorHAnsi" w:hAnsi="Symbol"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4" w15:restartNumberingAfterBreak="0">
    <w:nsid w:val="7B913AEE"/>
    <w:multiLevelType w:val="hybridMultilevel"/>
    <w:tmpl w:val="4920A70E"/>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D2C53B5"/>
    <w:multiLevelType w:val="multilevel"/>
    <w:tmpl w:val="37C4A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790005549">
    <w:abstractNumId w:val="1"/>
  </w:num>
  <w:num w:numId="2" w16cid:durableId="1020085326">
    <w:abstractNumId w:val="15"/>
  </w:num>
  <w:num w:numId="3" w16cid:durableId="1649673395">
    <w:abstractNumId w:val="17"/>
  </w:num>
  <w:num w:numId="4" w16cid:durableId="1470518538">
    <w:abstractNumId w:val="7"/>
  </w:num>
  <w:num w:numId="5" w16cid:durableId="606235907">
    <w:abstractNumId w:val="20"/>
  </w:num>
  <w:num w:numId="6" w16cid:durableId="1111433863">
    <w:abstractNumId w:val="13"/>
  </w:num>
  <w:num w:numId="7" w16cid:durableId="532038499">
    <w:abstractNumId w:val="21"/>
  </w:num>
  <w:num w:numId="8" w16cid:durableId="112675948">
    <w:abstractNumId w:val="10"/>
  </w:num>
  <w:num w:numId="9" w16cid:durableId="903177339">
    <w:abstractNumId w:val="0"/>
  </w:num>
  <w:num w:numId="10" w16cid:durableId="1211381271">
    <w:abstractNumId w:val="4"/>
  </w:num>
  <w:num w:numId="11" w16cid:durableId="1919245279">
    <w:abstractNumId w:val="2"/>
  </w:num>
  <w:num w:numId="12" w16cid:durableId="51345465">
    <w:abstractNumId w:val="23"/>
  </w:num>
  <w:num w:numId="13" w16cid:durableId="140075390">
    <w:abstractNumId w:val="14"/>
  </w:num>
  <w:num w:numId="14" w16cid:durableId="695735871">
    <w:abstractNumId w:val="6"/>
  </w:num>
  <w:num w:numId="15" w16cid:durableId="1104692499">
    <w:abstractNumId w:val="16"/>
  </w:num>
  <w:num w:numId="16" w16cid:durableId="124274720">
    <w:abstractNumId w:val="18"/>
  </w:num>
  <w:num w:numId="17" w16cid:durableId="1246643804">
    <w:abstractNumId w:val="3"/>
  </w:num>
  <w:num w:numId="18" w16cid:durableId="37315883">
    <w:abstractNumId w:val="19"/>
  </w:num>
  <w:num w:numId="19" w16cid:durableId="500050519">
    <w:abstractNumId w:val="5"/>
  </w:num>
  <w:num w:numId="20" w16cid:durableId="455106842">
    <w:abstractNumId w:val="22"/>
  </w:num>
  <w:num w:numId="21" w16cid:durableId="397359031">
    <w:abstractNumId w:val="9"/>
  </w:num>
  <w:num w:numId="22" w16cid:durableId="1463185585">
    <w:abstractNumId w:val="11"/>
  </w:num>
  <w:num w:numId="23" w16cid:durableId="1355495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23418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6546936">
    <w:abstractNumId w:val="8"/>
  </w:num>
  <w:num w:numId="26" w16cid:durableId="176964269">
    <w:abstractNumId w:val="24"/>
  </w:num>
  <w:num w:numId="27" w16cid:durableId="414461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6A3"/>
    <w:rsid w:val="000033BD"/>
    <w:rsid w:val="00003E69"/>
    <w:rsid w:val="000046A6"/>
    <w:rsid w:val="000058A1"/>
    <w:rsid w:val="0000791F"/>
    <w:rsid w:val="000132CB"/>
    <w:rsid w:val="000143CE"/>
    <w:rsid w:val="000218C7"/>
    <w:rsid w:val="0002722A"/>
    <w:rsid w:val="0003140E"/>
    <w:rsid w:val="00032208"/>
    <w:rsid w:val="00033988"/>
    <w:rsid w:val="00035E84"/>
    <w:rsid w:val="00045C46"/>
    <w:rsid w:val="00045E0E"/>
    <w:rsid w:val="00063DA2"/>
    <w:rsid w:val="000646E7"/>
    <w:rsid w:val="000669EE"/>
    <w:rsid w:val="0006707D"/>
    <w:rsid w:val="00072819"/>
    <w:rsid w:val="0007483A"/>
    <w:rsid w:val="00074C4D"/>
    <w:rsid w:val="000758FD"/>
    <w:rsid w:val="00076C75"/>
    <w:rsid w:val="00083D66"/>
    <w:rsid w:val="00084394"/>
    <w:rsid w:val="00084F91"/>
    <w:rsid w:val="00087DA6"/>
    <w:rsid w:val="0009120F"/>
    <w:rsid w:val="000947FF"/>
    <w:rsid w:val="000A0CBC"/>
    <w:rsid w:val="000A1FE5"/>
    <w:rsid w:val="000A3B91"/>
    <w:rsid w:val="000A46C8"/>
    <w:rsid w:val="000B29E0"/>
    <w:rsid w:val="000B6975"/>
    <w:rsid w:val="000C06DE"/>
    <w:rsid w:val="000C3201"/>
    <w:rsid w:val="000C6485"/>
    <w:rsid w:val="000C77E3"/>
    <w:rsid w:val="000C7A9A"/>
    <w:rsid w:val="000D4DBD"/>
    <w:rsid w:val="000D53E7"/>
    <w:rsid w:val="000D5E9D"/>
    <w:rsid w:val="000E493F"/>
    <w:rsid w:val="000E73D8"/>
    <w:rsid w:val="000E7505"/>
    <w:rsid w:val="000F1F77"/>
    <w:rsid w:val="000F1FCD"/>
    <w:rsid w:val="000F25BF"/>
    <w:rsid w:val="0010005E"/>
    <w:rsid w:val="00105F75"/>
    <w:rsid w:val="001070B4"/>
    <w:rsid w:val="00110982"/>
    <w:rsid w:val="001117CF"/>
    <w:rsid w:val="00116EC9"/>
    <w:rsid w:val="00120D2C"/>
    <w:rsid w:val="001212D1"/>
    <w:rsid w:val="00124261"/>
    <w:rsid w:val="001257B3"/>
    <w:rsid w:val="0013006D"/>
    <w:rsid w:val="001300DB"/>
    <w:rsid w:val="00141297"/>
    <w:rsid w:val="00142FA2"/>
    <w:rsid w:val="00143000"/>
    <w:rsid w:val="00146E85"/>
    <w:rsid w:val="001506CF"/>
    <w:rsid w:val="00153B48"/>
    <w:rsid w:val="0015517B"/>
    <w:rsid w:val="001567D2"/>
    <w:rsid w:val="001655D3"/>
    <w:rsid w:val="00165AED"/>
    <w:rsid w:val="0016615B"/>
    <w:rsid w:val="00176059"/>
    <w:rsid w:val="0018235B"/>
    <w:rsid w:val="00184AB5"/>
    <w:rsid w:val="00185D0A"/>
    <w:rsid w:val="00186362"/>
    <w:rsid w:val="0018785B"/>
    <w:rsid w:val="00190EAC"/>
    <w:rsid w:val="001951BF"/>
    <w:rsid w:val="001952A5"/>
    <w:rsid w:val="00196078"/>
    <w:rsid w:val="001A06CF"/>
    <w:rsid w:val="001A1B16"/>
    <w:rsid w:val="001A1E9B"/>
    <w:rsid w:val="001A3D5B"/>
    <w:rsid w:val="001A4727"/>
    <w:rsid w:val="001B03C3"/>
    <w:rsid w:val="001B128C"/>
    <w:rsid w:val="001B209D"/>
    <w:rsid w:val="001B289A"/>
    <w:rsid w:val="001B5CAB"/>
    <w:rsid w:val="001C27B7"/>
    <w:rsid w:val="001C2B70"/>
    <w:rsid w:val="001C54AD"/>
    <w:rsid w:val="001C664B"/>
    <w:rsid w:val="001C67A4"/>
    <w:rsid w:val="001C7880"/>
    <w:rsid w:val="001C7CB5"/>
    <w:rsid w:val="001D0FEC"/>
    <w:rsid w:val="001D1920"/>
    <w:rsid w:val="001D39A0"/>
    <w:rsid w:val="001D488E"/>
    <w:rsid w:val="001D6C81"/>
    <w:rsid w:val="001E1866"/>
    <w:rsid w:val="001E2609"/>
    <w:rsid w:val="001E7A55"/>
    <w:rsid w:val="001F3D67"/>
    <w:rsid w:val="001F4E48"/>
    <w:rsid w:val="001F4F0A"/>
    <w:rsid w:val="001F742B"/>
    <w:rsid w:val="002014F1"/>
    <w:rsid w:val="00202240"/>
    <w:rsid w:val="002025C9"/>
    <w:rsid w:val="00202B38"/>
    <w:rsid w:val="00204F2F"/>
    <w:rsid w:val="00207D0E"/>
    <w:rsid w:val="00210567"/>
    <w:rsid w:val="0021093F"/>
    <w:rsid w:val="00210D87"/>
    <w:rsid w:val="00211872"/>
    <w:rsid w:val="0021323F"/>
    <w:rsid w:val="00213268"/>
    <w:rsid w:val="002146D5"/>
    <w:rsid w:val="00215D54"/>
    <w:rsid w:val="00221C99"/>
    <w:rsid w:val="00225675"/>
    <w:rsid w:val="0022596D"/>
    <w:rsid w:val="00225DFF"/>
    <w:rsid w:val="00230CC1"/>
    <w:rsid w:val="00232BE6"/>
    <w:rsid w:val="00241091"/>
    <w:rsid w:val="002411E0"/>
    <w:rsid w:val="00242C0C"/>
    <w:rsid w:val="00246036"/>
    <w:rsid w:val="0025499E"/>
    <w:rsid w:val="002613BB"/>
    <w:rsid w:val="00262183"/>
    <w:rsid w:val="00264927"/>
    <w:rsid w:val="00270D7D"/>
    <w:rsid w:val="0027109F"/>
    <w:rsid w:val="00271F3D"/>
    <w:rsid w:val="002721A3"/>
    <w:rsid w:val="00275C45"/>
    <w:rsid w:val="00275E7A"/>
    <w:rsid w:val="00284EA3"/>
    <w:rsid w:val="00284EE2"/>
    <w:rsid w:val="00285B65"/>
    <w:rsid w:val="00290A9F"/>
    <w:rsid w:val="002929FD"/>
    <w:rsid w:val="00294446"/>
    <w:rsid w:val="002969F5"/>
    <w:rsid w:val="002A0F80"/>
    <w:rsid w:val="002A14AC"/>
    <w:rsid w:val="002A2ACD"/>
    <w:rsid w:val="002A6DDB"/>
    <w:rsid w:val="002A7AA6"/>
    <w:rsid w:val="002B076F"/>
    <w:rsid w:val="002B2958"/>
    <w:rsid w:val="002B295D"/>
    <w:rsid w:val="002B3B27"/>
    <w:rsid w:val="002B55C9"/>
    <w:rsid w:val="002B5CDA"/>
    <w:rsid w:val="002C0D97"/>
    <w:rsid w:val="002C501C"/>
    <w:rsid w:val="002C6D3B"/>
    <w:rsid w:val="002D15BF"/>
    <w:rsid w:val="002D2947"/>
    <w:rsid w:val="002D2956"/>
    <w:rsid w:val="002D32EB"/>
    <w:rsid w:val="002D3D03"/>
    <w:rsid w:val="002D42C5"/>
    <w:rsid w:val="002D43D4"/>
    <w:rsid w:val="002D67D8"/>
    <w:rsid w:val="002D71F5"/>
    <w:rsid w:val="002E01DD"/>
    <w:rsid w:val="002E3C7A"/>
    <w:rsid w:val="002E4E21"/>
    <w:rsid w:val="002F1127"/>
    <w:rsid w:val="002F2308"/>
    <w:rsid w:val="002F2BBE"/>
    <w:rsid w:val="002F44C7"/>
    <w:rsid w:val="002F5950"/>
    <w:rsid w:val="002F66FC"/>
    <w:rsid w:val="002F71DC"/>
    <w:rsid w:val="002F74BB"/>
    <w:rsid w:val="003016E7"/>
    <w:rsid w:val="0030391A"/>
    <w:rsid w:val="0030472D"/>
    <w:rsid w:val="0030635C"/>
    <w:rsid w:val="003078E3"/>
    <w:rsid w:val="00310CC5"/>
    <w:rsid w:val="0031133B"/>
    <w:rsid w:val="003117F7"/>
    <w:rsid w:val="0031266B"/>
    <w:rsid w:val="00314B0A"/>
    <w:rsid w:val="0031702D"/>
    <w:rsid w:val="003206AC"/>
    <w:rsid w:val="00320EC0"/>
    <w:rsid w:val="003223B9"/>
    <w:rsid w:val="003234D3"/>
    <w:rsid w:val="00324D53"/>
    <w:rsid w:val="003265E1"/>
    <w:rsid w:val="0032763D"/>
    <w:rsid w:val="00327B2F"/>
    <w:rsid w:val="00331E28"/>
    <w:rsid w:val="00333257"/>
    <w:rsid w:val="003366B5"/>
    <w:rsid w:val="003412FB"/>
    <w:rsid w:val="00344DF8"/>
    <w:rsid w:val="003575C1"/>
    <w:rsid w:val="00362477"/>
    <w:rsid w:val="0037226A"/>
    <w:rsid w:val="00382687"/>
    <w:rsid w:val="00383002"/>
    <w:rsid w:val="003860A9"/>
    <w:rsid w:val="003868CA"/>
    <w:rsid w:val="003953DD"/>
    <w:rsid w:val="003A13B0"/>
    <w:rsid w:val="003A3340"/>
    <w:rsid w:val="003A6BB9"/>
    <w:rsid w:val="003A7681"/>
    <w:rsid w:val="003B0228"/>
    <w:rsid w:val="003B0C41"/>
    <w:rsid w:val="003B6CF6"/>
    <w:rsid w:val="003C2C97"/>
    <w:rsid w:val="003C5B2D"/>
    <w:rsid w:val="003D4EC6"/>
    <w:rsid w:val="003D6CA8"/>
    <w:rsid w:val="003E34DD"/>
    <w:rsid w:val="003E4946"/>
    <w:rsid w:val="003E73AE"/>
    <w:rsid w:val="003E7BFD"/>
    <w:rsid w:val="003F3344"/>
    <w:rsid w:val="004002F4"/>
    <w:rsid w:val="00402F92"/>
    <w:rsid w:val="004045AE"/>
    <w:rsid w:val="00411D12"/>
    <w:rsid w:val="00415555"/>
    <w:rsid w:val="004177E0"/>
    <w:rsid w:val="00420E24"/>
    <w:rsid w:val="00426995"/>
    <w:rsid w:val="00427921"/>
    <w:rsid w:val="00434250"/>
    <w:rsid w:val="004402A9"/>
    <w:rsid w:val="00440632"/>
    <w:rsid w:val="00444B6F"/>
    <w:rsid w:val="004467FB"/>
    <w:rsid w:val="00446AC6"/>
    <w:rsid w:val="00446C28"/>
    <w:rsid w:val="0045078D"/>
    <w:rsid w:val="00451730"/>
    <w:rsid w:val="00451FB7"/>
    <w:rsid w:val="00456FD2"/>
    <w:rsid w:val="00457805"/>
    <w:rsid w:val="00457CE8"/>
    <w:rsid w:val="00464BC4"/>
    <w:rsid w:val="00466AF0"/>
    <w:rsid w:val="00472DE7"/>
    <w:rsid w:val="00485B15"/>
    <w:rsid w:val="004865A7"/>
    <w:rsid w:val="00486D9C"/>
    <w:rsid w:val="004923F4"/>
    <w:rsid w:val="0049698E"/>
    <w:rsid w:val="004A389C"/>
    <w:rsid w:val="004B5C00"/>
    <w:rsid w:val="004B6C1C"/>
    <w:rsid w:val="004C0204"/>
    <w:rsid w:val="004C1807"/>
    <w:rsid w:val="004C1EB7"/>
    <w:rsid w:val="004C253A"/>
    <w:rsid w:val="004C33BE"/>
    <w:rsid w:val="004C4868"/>
    <w:rsid w:val="004C4DC0"/>
    <w:rsid w:val="004C54D7"/>
    <w:rsid w:val="004C55BF"/>
    <w:rsid w:val="004C65B0"/>
    <w:rsid w:val="004C6D66"/>
    <w:rsid w:val="004D21A8"/>
    <w:rsid w:val="004E71A3"/>
    <w:rsid w:val="004F3E6D"/>
    <w:rsid w:val="004F46A9"/>
    <w:rsid w:val="00501B11"/>
    <w:rsid w:val="00501DCF"/>
    <w:rsid w:val="00502C4B"/>
    <w:rsid w:val="0050327B"/>
    <w:rsid w:val="00503B5E"/>
    <w:rsid w:val="00506B3C"/>
    <w:rsid w:val="005146C2"/>
    <w:rsid w:val="00516602"/>
    <w:rsid w:val="00522E9B"/>
    <w:rsid w:val="00525496"/>
    <w:rsid w:val="00534AC5"/>
    <w:rsid w:val="00534D0B"/>
    <w:rsid w:val="005367AC"/>
    <w:rsid w:val="00541AF5"/>
    <w:rsid w:val="00545D37"/>
    <w:rsid w:val="00562269"/>
    <w:rsid w:val="00562781"/>
    <w:rsid w:val="00563FB6"/>
    <w:rsid w:val="00573F8E"/>
    <w:rsid w:val="0057470F"/>
    <w:rsid w:val="0057522F"/>
    <w:rsid w:val="00577BA9"/>
    <w:rsid w:val="00583557"/>
    <w:rsid w:val="00587171"/>
    <w:rsid w:val="00591E20"/>
    <w:rsid w:val="005A00E2"/>
    <w:rsid w:val="005A25BE"/>
    <w:rsid w:val="005A2CD6"/>
    <w:rsid w:val="005A36CE"/>
    <w:rsid w:val="005A649E"/>
    <w:rsid w:val="005A7C0F"/>
    <w:rsid w:val="005B3B04"/>
    <w:rsid w:val="005B546B"/>
    <w:rsid w:val="005C4957"/>
    <w:rsid w:val="005D1B82"/>
    <w:rsid w:val="005D36D7"/>
    <w:rsid w:val="005D4C88"/>
    <w:rsid w:val="005D6002"/>
    <w:rsid w:val="005E05F7"/>
    <w:rsid w:val="005F2CCC"/>
    <w:rsid w:val="005F3C6E"/>
    <w:rsid w:val="005F7014"/>
    <w:rsid w:val="005F7F56"/>
    <w:rsid w:val="0060249B"/>
    <w:rsid w:val="00605469"/>
    <w:rsid w:val="00611A46"/>
    <w:rsid w:val="00623232"/>
    <w:rsid w:val="006266BC"/>
    <w:rsid w:val="00627904"/>
    <w:rsid w:val="00627FFE"/>
    <w:rsid w:val="0063013A"/>
    <w:rsid w:val="00630C80"/>
    <w:rsid w:val="0063643B"/>
    <w:rsid w:val="006369D8"/>
    <w:rsid w:val="00640878"/>
    <w:rsid w:val="00641B8E"/>
    <w:rsid w:val="00644FFE"/>
    <w:rsid w:val="006451CA"/>
    <w:rsid w:val="006451F0"/>
    <w:rsid w:val="0064681E"/>
    <w:rsid w:val="00656DF8"/>
    <w:rsid w:val="006611A4"/>
    <w:rsid w:val="0066388A"/>
    <w:rsid w:val="00663C36"/>
    <w:rsid w:val="006672F5"/>
    <w:rsid w:val="00673EEA"/>
    <w:rsid w:val="006853A1"/>
    <w:rsid w:val="0069160F"/>
    <w:rsid w:val="006974A2"/>
    <w:rsid w:val="006A0014"/>
    <w:rsid w:val="006A0B30"/>
    <w:rsid w:val="006A3D44"/>
    <w:rsid w:val="006A44A5"/>
    <w:rsid w:val="006A5878"/>
    <w:rsid w:val="006B1932"/>
    <w:rsid w:val="006B572F"/>
    <w:rsid w:val="006C072B"/>
    <w:rsid w:val="006C4657"/>
    <w:rsid w:val="006C4E7F"/>
    <w:rsid w:val="006D0EB3"/>
    <w:rsid w:val="006D3A61"/>
    <w:rsid w:val="006D422F"/>
    <w:rsid w:val="006D625D"/>
    <w:rsid w:val="006D674E"/>
    <w:rsid w:val="006E52DF"/>
    <w:rsid w:val="006E6CC1"/>
    <w:rsid w:val="006F09D7"/>
    <w:rsid w:val="006F09E1"/>
    <w:rsid w:val="006F0AC4"/>
    <w:rsid w:val="006F0C93"/>
    <w:rsid w:val="006F411C"/>
    <w:rsid w:val="00700F62"/>
    <w:rsid w:val="007016B9"/>
    <w:rsid w:val="0070388F"/>
    <w:rsid w:val="0070528E"/>
    <w:rsid w:val="007059F8"/>
    <w:rsid w:val="00707207"/>
    <w:rsid w:val="00707595"/>
    <w:rsid w:val="00712283"/>
    <w:rsid w:val="007168B0"/>
    <w:rsid w:val="00717F4B"/>
    <w:rsid w:val="0072053E"/>
    <w:rsid w:val="00721D75"/>
    <w:rsid w:val="0072232C"/>
    <w:rsid w:val="007258EE"/>
    <w:rsid w:val="007308A8"/>
    <w:rsid w:val="00730A4B"/>
    <w:rsid w:val="00732EA3"/>
    <w:rsid w:val="00743E2F"/>
    <w:rsid w:val="0074433F"/>
    <w:rsid w:val="00745FDB"/>
    <w:rsid w:val="00746003"/>
    <w:rsid w:val="00751349"/>
    <w:rsid w:val="00751732"/>
    <w:rsid w:val="0075410A"/>
    <w:rsid w:val="00754D2D"/>
    <w:rsid w:val="00756D50"/>
    <w:rsid w:val="00764242"/>
    <w:rsid w:val="007679B6"/>
    <w:rsid w:val="0077313F"/>
    <w:rsid w:val="00773996"/>
    <w:rsid w:val="00775A98"/>
    <w:rsid w:val="00776C12"/>
    <w:rsid w:val="00780AFA"/>
    <w:rsid w:val="0078257F"/>
    <w:rsid w:val="00782E32"/>
    <w:rsid w:val="00792580"/>
    <w:rsid w:val="007946E6"/>
    <w:rsid w:val="007963C6"/>
    <w:rsid w:val="00796CA2"/>
    <w:rsid w:val="007A4028"/>
    <w:rsid w:val="007A7097"/>
    <w:rsid w:val="007B03D8"/>
    <w:rsid w:val="007B6E06"/>
    <w:rsid w:val="007B7822"/>
    <w:rsid w:val="007C23A0"/>
    <w:rsid w:val="007C3915"/>
    <w:rsid w:val="007C6286"/>
    <w:rsid w:val="007D26FD"/>
    <w:rsid w:val="007D3D7E"/>
    <w:rsid w:val="007D5168"/>
    <w:rsid w:val="007E3952"/>
    <w:rsid w:val="007E651B"/>
    <w:rsid w:val="007F0D5B"/>
    <w:rsid w:val="007F6EA0"/>
    <w:rsid w:val="00801F57"/>
    <w:rsid w:val="00802266"/>
    <w:rsid w:val="00802929"/>
    <w:rsid w:val="00804E68"/>
    <w:rsid w:val="0080590C"/>
    <w:rsid w:val="00810C9F"/>
    <w:rsid w:val="0081137F"/>
    <w:rsid w:val="0081433A"/>
    <w:rsid w:val="00816099"/>
    <w:rsid w:val="00817D51"/>
    <w:rsid w:val="008239B2"/>
    <w:rsid w:val="0082745C"/>
    <w:rsid w:val="00832290"/>
    <w:rsid w:val="00833B04"/>
    <w:rsid w:val="00834094"/>
    <w:rsid w:val="0083468B"/>
    <w:rsid w:val="00836386"/>
    <w:rsid w:val="008418E8"/>
    <w:rsid w:val="00843275"/>
    <w:rsid w:val="0084507A"/>
    <w:rsid w:val="0085074D"/>
    <w:rsid w:val="00857876"/>
    <w:rsid w:val="00857F9E"/>
    <w:rsid w:val="00860DDD"/>
    <w:rsid w:val="00861B7F"/>
    <w:rsid w:val="0086364D"/>
    <w:rsid w:val="0087607A"/>
    <w:rsid w:val="0088183D"/>
    <w:rsid w:val="00883215"/>
    <w:rsid w:val="00883D9D"/>
    <w:rsid w:val="00887C96"/>
    <w:rsid w:val="00892516"/>
    <w:rsid w:val="0089795E"/>
    <w:rsid w:val="008A2205"/>
    <w:rsid w:val="008A4FD0"/>
    <w:rsid w:val="008A6F05"/>
    <w:rsid w:val="008A72FE"/>
    <w:rsid w:val="008B1DD1"/>
    <w:rsid w:val="008B23D2"/>
    <w:rsid w:val="008C0E4E"/>
    <w:rsid w:val="008C1961"/>
    <w:rsid w:val="008C1FA4"/>
    <w:rsid w:val="008C48A2"/>
    <w:rsid w:val="008D30CE"/>
    <w:rsid w:val="008D74D7"/>
    <w:rsid w:val="008E2340"/>
    <w:rsid w:val="008E662B"/>
    <w:rsid w:val="008E78B7"/>
    <w:rsid w:val="008E7C06"/>
    <w:rsid w:val="008E7F3E"/>
    <w:rsid w:val="008F1EF1"/>
    <w:rsid w:val="00901992"/>
    <w:rsid w:val="00902703"/>
    <w:rsid w:val="0090625A"/>
    <w:rsid w:val="00907205"/>
    <w:rsid w:val="00922527"/>
    <w:rsid w:val="009261A8"/>
    <w:rsid w:val="009262A0"/>
    <w:rsid w:val="009317D2"/>
    <w:rsid w:val="0093182D"/>
    <w:rsid w:val="00932084"/>
    <w:rsid w:val="00934EFC"/>
    <w:rsid w:val="00935CAC"/>
    <w:rsid w:val="00944167"/>
    <w:rsid w:val="00951359"/>
    <w:rsid w:val="00952619"/>
    <w:rsid w:val="00955785"/>
    <w:rsid w:val="00956765"/>
    <w:rsid w:val="00956F8E"/>
    <w:rsid w:val="00961709"/>
    <w:rsid w:val="0096475B"/>
    <w:rsid w:val="0096709C"/>
    <w:rsid w:val="00971E8B"/>
    <w:rsid w:val="009753B7"/>
    <w:rsid w:val="00980907"/>
    <w:rsid w:val="00981ABF"/>
    <w:rsid w:val="0098228A"/>
    <w:rsid w:val="00983657"/>
    <w:rsid w:val="00985590"/>
    <w:rsid w:val="00985A80"/>
    <w:rsid w:val="0098702C"/>
    <w:rsid w:val="00991C49"/>
    <w:rsid w:val="00996F7A"/>
    <w:rsid w:val="009A10E2"/>
    <w:rsid w:val="009A2DA1"/>
    <w:rsid w:val="009A5BF6"/>
    <w:rsid w:val="009A76D0"/>
    <w:rsid w:val="009A7AF1"/>
    <w:rsid w:val="009B0DAD"/>
    <w:rsid w:val="009B272D"/>
    <w:rsid w:val="009B5F64"/>
    <w:rsid w:val="009B7F16"/>
    <w:rsid w:val="009C46AE"/>
    <w:rsid w:val="009D0094"/>
    <w:rsid w:val="009D0E14"/>
    <w:rsid w:val="009D1EF8"/>
    <w:rsid w:val="009E0D45"/>
    <w:rsid w:val="009E1145"/>
    <w:rsid w:val="009E2953"/>
    <w:rsid w:val="009E6C09"/>
    <w:rsid w:val="009E7556"/>
    <w:rsid w:val="009F2D85"/>
    <w:rsid w:val="009F4C4A"/>
    <w:rsid w:val="009F5822"/>
    <w:rsid w:val="00A137BB"/>
    <w:rsid w:val="00A13C6F"/>
    <w:rsid w:val="00A14556"/>
    <w:rsid w:val="00A145F3"/>
    <w:rsid w:val="00A1502D"/>
    <w:rsid w:val="00A16ED4"/>
    <w:rsid w:val="00A210C9"/>
    <w:rsid w:val="00A2234D"/>
    <w:rsid w:val="00A26060"/>
    <w:rsid w:val="00A30069"/>
    <w:rsid w:val="00A304CE"/>
    <w:rsid w:val="00A310E7"/>
    <w:rsid w:val="00A3280D"/>
    <w:rsid w:val="00A34101"/>
    <w:rsid w:val="00A35348"/>
    <w:rsid w:val="00A35D95"/>
    <w:rsid w:val="00A42FFD"/>
    <w:rsid w:val="00A541B4"/>
    <w:rsid w:val="00A61C57"/>
    <w:rsid w:val="00A61E61"/>
    <w:rsid w:val="00A620D8"/>
    <w:rsid w:val="00A631E2"/>
    <w:rsid w:val="00A66C59"/>
    <w:rsid w:val="00A67792"/>
    <w:rsid w:val="00A67905"/>
    <w:rsid w:val="00A70A5F"/>
    <w:rsid w:val="00A73443"/>
    <w:rsid w:val="00A739D9"/>
    <w:rsid w:val="00A73A75"/>
    <w:rsid w:val="00A754A0"/>
    <w:rsid w:val="00A75C18"/>
    <w:rsid w:val="00A82CE8"/>
    <w:rsid w:val="00A838DF"/>
    <w:rsid w:val="00A91133"/>
    <w:rsid w:val="00A9175D"/>
    <w:rsid w:val="00A94A7A"/>
    <w:rsid w:val="00A962D4"/>
    <w:rsid w:val="00A97669"/>
    <w:rsid w:val="00AA37DA"/>
    <w:rsid w:val="00AA5758"/>
    <w:rsid w:val="00AA636F"/>
    <w:rsid w:val="00AA6ED0"/>
    <w:rsid w:val="00AA7363"/>
    <w:rsid w:val="00AA7758"/>
    <w:rsid w:val="00AA7E57"/>
    <w:rsid w:val="00AB07C7"/>
    <w:rsid w:val="00AB0907"/>
    <w:rsid w:val="00AB102A"/>
    <w:rsid w:val="00AB56A4"/>
    <w:rsid w:val="00AB5A60"/>
    <w:rsid w:val="00AC22DC"/>
    <w:rsid w:val="00AC43AE"/>
    <w:rsid w:val="00AC6750"/>
    <w:rsid w:val="00AD2349"/>
    <w:rsid w:val="00AD4CCF"/>
    <w:rsid w:val="00AE2713"/>
    <w:rsid w:val="00AE2BB6"/>
    <w:rsid w:val="00AE7A24"/>
    <w:rsid w:val="00AF1EBD"/>
    <w:rsid w:val="00AF69BA"/>
    <w:rsid w:val="00AF6B69"/>
    <w:rsid w:val="00B00A94"/>
    <w:rsid w:val="00B0124B"/>
    <w:rsid w:val="00B018BF"/>
    <w:rsid w:val="00B028B7"/>
    <w:rsid w:val="00B1510A"/>
    <w:rsid w:val="00B20193"/>
    <w:rsid w:val="00B218EC"/>
    <w:rsid w:val="00B238B2"/>
    <w:rsid w:val="00B278DD"/>
    <w:rsid w:val="00B308B4"/>
    <w:rsid w:val="00B32E53"/>
    <w:rsid w:val="00B345A6"/>
    <w:rsid w:val="00B40300"/>
    <w:rsid w:val="00B41EB6"/>
    <w:rsid w:val="00B44312"/>
    <w:rsid w:val="00B46D09"/>
    <w:rsid w:val="00B52FE1"/>
    <w:rsid w:val="00B577EB"/>
    <w:rsid w:val="00B60AAD"/>
    <w:rsid w:val="00B6543F"/>
    <w:rsid w:val="00B6649E"/>
    <w:rsid w:val="00B70FDF"/>
    <w:rsid w:val="00B71552"/>
    <w:rsid w:val="00B72A8E"/>
    <w:rsid w:val="00B7487D"/>
    <w:rsid w:val="00B75CBE"/>
    <w:rsid w:val="00B76589"/>
    <w:rsid w:val="00B76F90"/>
    <w:rsid w:val="00B85010"/>
    <w:rsid w:val="00B86B45"/>
    <w:rsid w:val="00B908B5"/>
    <w:rsid w:val="00B94E3B"/>
    <w:rsid w:val="00B95C55"/>
    <w:rsid w:val="00B96E86"/>
    <w:rsid w:val="00B970B2"/>
    <w:rsid w:val="00B97783"/>
    <w:rsid w:val="00BA2694"/>
    <w:rsid w:val="00BA37A7"/>
    <w:rsid w:val="00BA5A42"/>
    <w:rsid w:val="00BA5AC2"/>
    <w:rsid w:val="00BB72D8"/>
    <w:rsid w:val="00BC3708"/>
    <w:rsid w:val="00BC43B7"/>
    <w:rsid w:val="00BC69AA"/>
    <w:rsid w:val="00BD3651"/>
    <w:rsid w:val="00BD46B1"/>
    <w:rsid w:val="00BE6732"/>
    <w:rsid w:val="00BF1EAF"/>
    <w:rsid w:val="00BF23CB"/>
    <w:rsid w:val="00BF719C"/>
    <w:rsid w:val="00C0150C"/>
    <w:rsid w:val="00C0477C"/>
    <w:rsid w:val="00C047EF"/>
    <w:rsid w:val="00C06FC2"/>
    <w:rsid w:val="00C11F20"/>
    <w:rsid w:val="00C1526F"/>
    <w:rsid w:val="00C15403"/>
    <w:rsid w:val="00C157A1"/>
    <w:rsid w:val="00C30128"/>
    <w:rsid w:val="00C31938"/>
    <w:rsid w:val="00C35244"/>
    <w:rsid w:val="00C420E3"/>
    <w:rsid w:val="00C4732B"/>
    <w:rsid w:val="00C5136E"/>
    <w:rsid w:val="00C51BCD"/>
    <w:rsid w:val="00C56069"/>
    <w:rsid w:val="00C56FF8"/>
    <w:rsid w:val="00C6295C"/>
    <w:rsid w:val="00C62F20"/>
    <w:rsid w:val="00C642D0"/>
    <w:rsid w:val="00C670FB"/>
    <w:rsid w:val="00C679B0"/>
    <w:rsid w:val="00C67A45"/>
    <w:rsid w:val="00C71C45"/>
    <w:rsid w:val="00C737EA"/>
    <w:rsid w:val="00C74AF8"/>
    <w:rsid w:val="00C83789"/>
    <w:rsid w:val="00C94126"/>
    <w:rsid w:val="00C95EB7"/>
    <w:rsid w:val="00CA06A3"/>
    <w:rsid w:val="00CA2259"/>
    <w:rsid w:val="00CA3E55"/>
    <w:rsid w:val="00CA4684"/>
    <w:rsid w:val="00CA507A"/>
    <w:rsid w:val="00CB1A06"/>
    <w:rsid w:val="00CB4C4C"/>
    <w:rsid w:val="00CB7179"/>
    <w:rsid w:val="00CC09CB"/>
    <w:rsid w:val="00CC369A"/>
    <w:rsid w:val="00CC430F"/>
    <w:rsid w:val="00CC6837"/>
    <w:rsid w:val="00CC7E9E"/>
    <w:rsid w:val="00CD59CA"/>
    <w:rsid w:val="00CD68D8"/>
    <w:rsid w:val="00CE1C0B"/>
    <w:rsid w:val="00CE2125"/>
    <w:rsid w:val="00CE31DE"/>
    <w:rsid w:val="00CE7F74"/>
    <w:rsid w:val="00CF0189"/>
    <w:rsid w:val="00CF11E8"/>
    <w:rsid w:val="00CF144A"/>
    <w:rsid w:val="00CF1572"/>
    <w:rsid w:val="00D11CBA"/>
    <w:rsid w:val="00D21A7F"/>
    <w:rsid w:val="00D30E78"/>
    <w:rsid w:val="00D33D1F"/>
    <w:rsid w:val="00D36142"/>
    <w:rsid w:val="00D36790"/>
    <w:rsid w:val="00D37704"/>
    <w:rsid w:val="00D41D8C"/>
    <w:rsid w:val="00D46306"/>
    <w:rsid w:val="00D46574"/>
    <w:rsid w:val="00D5547E"/>
    <w:rsid w:val="00D559E3"/>
    <w:rsid w:val="00D55F46"/>
    <w:rsid w:val="00D60325"/>
    <w:rsid w:val="00D604AC"/>
    <w:rsid w:val="00D60675"/>
    <w:rsid w:val="00D624AD"/>
    <w:rsid w:val="00D65B3E"/>
    <w:rsid w:val="00D67836"/>
    <w:rsid w:val="00D7088A"/>
    <w:rsid w:val="00D73E54"/>
    <w:rsid w:val="00D74D9C"/>
    <w:rsid w:val="00D76E18"/>
    <w:rsid w:val="00D811A0"/>
    <w:rsid w:val="00D876BF"/>
    <w:rsid w:val="00D87BD4"/>
    <w:rsid w:val="00D90A30"/>
    <w:rsid w:val="00D919DF"/>
    <w:rsid w:val="00D91D6C"/>
    <w:rsid w:val="00D91FA9"/>
    <w:rsid w:val="00D956FB"/>
    <w:rsid w:val="00D9657C"/>
    <w:rsid w:val="00D977E8"/>
    <w:rsid w:val="00DA62BE"/>
    <w:rsid w:val="00DA6A2C"/>
    <w:rsid w:val="00DA7A4A"/>
    <w:rsid w:val="00DB5C0F"/>
    <w:rsid w:val="00DC2310"/>
    <w:rsid w:val="00DC2990"/>
    <w:rsid w:val="00DC36D7"/>
    <w:rsid w:val="00DD3535"/>
    <w:rsid w:val="00DD598C"/>
    <w:rsid w:val="00DE2F20"/>
    <w:rsid w:val="00DE4896"/>
    <w:rsid w:val="00DE578A"/>
    <w:rsid w:val="00DF06E1"/>
    <w:rsid w:val="00DF0C46"/>
    <w:rsid w:val="00DF14AA"/>
    <w:rsid w:val="00DF4D2C"/>
    <w:rsid w:val="00DF6FBC"/>
    <w:rsid w:val="00E01646"/>
    <w:rsid w:val="00E016A1"/>
    <w:rsid w:val="00E0200C"/>
    <w:rsid w:val="00E05E94"/>
    <w:rsid w:val="00E06F0D"/>
    <w:rsid w:val="00E101C4"/>
    <w:rsid w:val="00E11177"/>
    <w:rsid w:val="00E111A2"/>
    <w:rsid w:val="00E1443F"/>
    <w:rsid w:val="00E1655B"/>
    <w:rsid w:val="00E231B8"/>
    <w:rsid w:val="00E23BF5"/>
    <w:rsid w:val="00E24445"/>
    <w:rsid w:val="00E24EB4"/>
    <w:rsid w:val="00E33E20"/>
    <w:rsid w:val="00E35EBF"/>
    <w:rsid w:val="00E37867"/>
    <w:rsid w:val="00E43240"/>
    <w:rsid w:val="00E45781"/>
    <w:rsid w:val="00E47FE2"/>
    <w:rsid w:val="00E527C1"/>
    <w:rsid w:val="00E53E4A"/>
    <w:rsid w:val="00E60170"/>
    <w:rsid w:val="00E630DA"/>
    <w:rsid w:val="00E67873"/>
    <w:rsid w:val="00E724E1"/>
    <w:rsid w:val="00E7349B"/>
    <w:rsid w:val="00E73765"/>
    <w:rsid w:val="00E74832"/>
    <w:rsid w:val="00E76F41"/>
    <w:rsid w:val="00E7725C"/>
    <w:rsid w:val="00E80C84"/>
    <w:rsid w:val="00E84818"/>
    <w:rsid w:val="00E84FA1"/>
    <w:rsid w:val="00E907C6"/>
    <w:rsid w:val="00E90EF3"/>
    <w:rsid w:val="00E91819"/>
    <w:rsid w:val="00EA109D"/>
    <w:rsid w:val="00EA24A0"/>
    <w:rsid w:val="00EA42FA"/>
    <w:rsid w:val="00EA6DBF"/>
    <w:rsid w:val="00EB2F6A"/>
    <w:rsid w:val="00EB3251"/>
    <w:rsid w:val="00EC173F"/>
    <w:rsid w:val="00EC1B90"/>
    <w:rsid w:val="00EC5B23"/>
    <w:rsid w:val="00EC72F1"/>
    <w:rsid w:val="00ED5214"/>
    <w:rsid w:val="00EE2BA6"/>
    <w:rsid w:val="00EE2D0F"/>
    <w:rsid w:val="00EE5892"/>
    <w:rsid w:val="00EE773B"/>
    <w:rsid w:val="00EF1486"/>
    <w:rsid w:val="00F01DA7"/>
    <w:rsid w:val="00F07339"/>
    <w:rsid w:val="00F13221"/>
    <w:rsid w:val="00F13F0E"/>
    <w:rsid w:val="00F176E0"/>
    <w:rsid w:val="00F225B4"/>
    <w:rsid w:val="00F235FF"/>
    <w:rsid w:val="00F24E4F"/>
    <w:rsid w:val="00F3116F"/>
    <w:rsid w:val="00F3224B"/>
    <w:rsid w:val="00F32FEC"/>
    <w:rsid w:val="00F34FEE"/>
    <w:rsid w:val="00F43B47"/>
    <w:rsid w:val="00F45180"/>
    <w:rsid w:val="00F50ED2"/>
    <w:rsid w:val="00F61516"/>
    <w:rsid w:val="00F630F2"/>
    <w:rsid w:val="00F66A69"/>
    <w:rsid w:val="00F81A97"/>
    <w:rsid w:val="00F837E2"/>
    <w:rsid w:val="00F92F73"/>
    <w:rsid w:val="00F9604C"/>
    <w:rsid w:val="00FA5D3E"/>
    <w:rsid w:val="00FA69F2"/>
    <w:rsid w:val="00FB07F8"/>
    <w:rsid w:val="00FB22EB"/>
    <w:rsid w:val="00FB2985"/>
    <w:rsid w:val="00FB4C1E"/>
    <w:rsid w:val="00FC1CB9"/>
    <w:rsid w:val="00FC26BA"/>
    <w:rsid w:val="00FD224A"/>
    <w:rsid w:val="00FD42E4"/>
    <w:rsid w:val="00FE21CF"/>
    <w:rsid w:val="00FE24CE"/>
    <w:rsid w:val="00FE3E95"/>
    <w:rsid w:val="00FE593F"/>
    <w:rsid w:val="00FF1009"/>
    <w:rsid w:val="00FF2E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E3591"/>
  <w15:chartTrackingRefBased/>
  <w15:docId w15:val="{3A1AD408-DCB2-4C64-B196-3553CD9D6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t-LT" w:eastAsia="en-US" w:bidi="ar-SA"/>
      </w:rPr>
    </w:rPrDefault>
    <w:pPrDefault>
      <w:pPr>
        <w:spacing w:line="360" w:lineRule="auto"/>
        <w:ind w:firstLine="85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3208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D1EF8"/>
    <w:pPr>
      <w:spacing w:line="240" w:lineRule="auto"/>
      <w:ind w:left="720"/>
    </w:pPr>
    <w:rPr>
      <w:rFonts w:ascii="Calibri" w:hAnsi="Calibri" w:cs="Calibri"/>
    </w:rPr>
  </w:style>
  <w:style w:type="paragraph" w:styleId="Debesliotekstas">
    <w:name w:val="Balloon Text"/>
    <w:basedOn w:val="prastasis"/>
    <w:link w:val="DebesliotekstasDiagrama"/>
    <w:uiPriority w:val="99"/>
    <w:semiHidden/>
    <w:unhideWhenUsed/>
    <w:rsid w:val="009E7556"/>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E7556"/>
    <w:rPr>
      <w:rFonts w:ascii="Segoe UI" w:hAnsi="Segoe UI" w:cs="Segoe UI"/>
      <w:sz w:val="18"/>
      <w:szCs w:val="18"/>
    </w:rPr>
  </w:style>
  <w:style w:type="table" w:styleId="Lentelstinklelis">
    <w:name w:val="Table Grid"/>
    <w:basedOn w:val="prastojilentel"/>
    <w:uiPriority w:val="59"/>
    <w:rsid w:val="00796CA2"/>
    <w:pPr>
      <w:spacing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94A7A"/>
    <w:rPr>
      <w:sz w:val="16"/>
      <w:szCs w:val="16"/>
    </w:rPr>
  </w:style>
  <w:style w:type="paragraph" w:styleId="Komentarotekstas">
    <w:name w:val="annotation text"/>
    <w:basedOn w:val="prastasis"/>
    <w:link w:val="KomentarotekstasDiagrama"/>
    <w:uiPriority w:val="99"/>
    <w:semiHidden/>
    <w:unhideWhenUsed/>
    <w:rsid w:val="00A94A7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94A7A"/>
    <w:rPr>
      <w:sz w:val="20"/>
      <w:szCs w:val="20"/>
    </w:rPr>
  </w:style>
  <w:style w:type="paragraph" w:styleId="Komentarotema">
    <w:name w:val="annotation subject"/>
    <w:basedOn w:val="Komentarotekstas"/>
    <w:next w:val="Komentarotekstas"/>
    <w:link w:val="KomentarotemaDiagrama"/>
    <w:uiPriority w:val="99"/>
    <w:semiHidden/>
    <w:unhideWhenUsed/>
    <w:rsid w:val="00A94A7A"/>
    <w:rPr>
      <w:b/>
      <w:bCs/>
    </w:rPr>
  </w:style>
  <w:style w:type="character" w:customStyle="1" w:styleId="KomentarotemaDiagrama">
    <w:name w:val="Komentaro tema Diagrama"/>
    <w:basedOn w:val="KomentarotekstasDiagrama"/>
    <w:link w:val="Komentarotema"/>
    <w:uiPriority w:val="99"/>
    <w:semiHidden/>
    <w:rsid w:val="00A94A7A"/>
    <w:rPr>
      <w:b/>
      <w:bCs/>
      <w:sz w:val="20"/>
      <w:szCs w:val="20"/>
    </w:rPr>
  </w:style>
  <w:style w:type="numbering" w:customStyle="1" w:styleId="Esamassraas1">
    <w:name w:val="Esamas sąrašas1"/>
    <w:uiPriority w:val="99"/>
    <w:rsid w:val="001E1866"/>
    <w:pPr>
      <w:numPr>
        <w:numId w:val="2"/>
      </w:numPr>
    </w:pPr>
  </w:style>
  <w:style w:type="numbering" w:customStyle="1" w:styleId="Esamassraas2">
    <w:name w:val="Esamas sąrašas2"/>
    <w:uiPriority w:val="99"/>
    <w:rsid w:val="001E1866"/>
    <w:pPr>
      <w:numPr>
        <w:numId w:val="3"/>
      </w:numPr>
    </w:pPr>
  </w:style>
  <w:style w:type="paragraph" w:styleId="prastasiniatinklio">
    <w:name w:val="Normal (Web)"/>
    <w:basedOn w:val="prastasis"/>
    <w:uiPriority w:val="99"/>
    <w:unhideWhenUsed/>
    <w:rsid w:val="00FB2985"/>
    <w:pPr>
      <w:spacing w:before="100" w:beforeAutospacing="1" w:after="100" w:afterAutospacing="1" w:line="240" w:lineRule="auto"/>
      <w:ind w:firstLine="0"/>
    </w:pPr>
    <w:rPr>
      <w:rFonts w:eastAsia="Times New Roman"/>
      <w:lang w:eastAsia="lt-LT"/>
    </w:rPr>
  </w:style>
  <w:style w:type="character" w:styleId="Grietas">
    <w:name w:val="Strong"/>
    <w:basedOn w:val="Numatytasispastraiposriftas"/>
    <w:uiPriority w:val="22"/>
    <w:qFormat/>
    <w:rsid w:val="00FB2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749491">
      <w:bodyDiv w:val="1"/>
      <w:marLeft w:val="0"/>
      <w:marRight w:val="0"/>
      <w:marTop w:val="0"/>
      <w:marBottom w:val="0"/>
      <w:divBdr>
        <w:top w:val="none" w:sz="0" w:space="0" w:color="auto"/>
        <w:left w:val="none" w:sz="0" w:space="0" w:color="auto"/>
        <w:bottom w:val="none" w:sz="0" w:space="0" w:color="auto"/>
        <w:right w:val="none" w:sz="0" w:space="0" w:color="auto"/>
      </w:divBdr>
    </w:div>
    <w:div w:id="761487192">
      <w:bodyDiv w:val="1"/>
      <w:marLeft w:val="0"/>
      <w:marRight w:val="0"/>
      <w:marTop w:val="0"/>
      <w:marBottom w:val="0"/>
      <w:divBdr>
        <w:top w:val="none" w:sz="0" w:space="0" w:color="auto"/>
        <w:left w:val="none" w:sz="0" w:space="0" w:color="auto"/>
        <w:bottom w:val="none" w:sz="0" w:space="0" w:color="auto"/>
        <w:right w:val="none" w:sz="0" w:space="0" w:color="auto"/>
      </w:divBdr>
    </w:div>
    <w:div w:id="1258946638">
      <w:bodyDiv w:val="1"/>
      <w:marLeft w:val="0"/>
      <w:marRight w:val="0"/>
      <w:marTop w:val="0"/>
      <w:marBottom w:val="0"/>
      <w:divBdr>
        <w:top w:val="none" w:sz="0" w:space="0" w:color="auto"/>
        <w:left w:val="none" w:sz="0" w:space="0" w:color="auto"/>
        <w:bottom w:val="none" w:sz="0" w:space="0" w:color="auto"/>
        <w:right w:val="none" w:sz="0" w:space="0" w:color="auto"/>
      </w:divBdr>
      <w:divsChild>
        <w:div w:id="1217931513">
          <w:marLeft w:val="547"/>
          <w:marRight w:val="0"/>
          <w:marTop w:val="200"/>
          <w:marBottom w:val="0"/>
          <w:divBdr>
            <w:top w:val="none" w:sz="0" w:space="0" w:color="auto"/>
            <w:left w:val="none" w:sz="0" w:space="0" w:color="auto"/>
            <w:bottom w:val="none" w:sz="0" w:space="0" w:color="auto"/>
            <w:right w:val="none" w:sz="0" w:space="0" w:color="auto"/>
          </w:divBdr>
        </w:div>
        <w:div w:id="1603758102">
          <w:marLeft w:val="547"/>
          <w:marRight w:val="0"/>
          <w:marTop w:val="200"/>
          <w:marBottom w:val="0"/>
          <w:divBdr>
            <w:top w:val="none" w:sz="0" w:space="0" w:color="auto"/>
            <w:left w:val="none" w:sz="0" w:space="0" w:color="auto"/>
            <w:bottom w:val="none" w:sz="0" w:space="0" w:color="auto"/>
            <w:right w:val="none" w:sz="0" w:space="0" w:color="auto"/>
          </w:divBdr>
        </w:div>
        <w:div w:id="431828507">
          <w:marLeft w:val="547"/>
          <w:marRight w:val="0"/>
          <w:marTop w:val="200"/>
          <w:marBottom w:val="0"/>
          <w:divBdr>
            <w:top w:val="none" w:sz="0" w:space="0" w:color="auto"/>
            <w:left w:val="none" w:sz="0" w:space="0" w:color="auto"/>
            <w:bottom w:val="none" w:sz="0" w:space="0" w:color="auto"/>
            <w:right w:val="none" w:sz="0" w:space="0" w:color="auto"/>
          </w:divBdr>
        </w:div>
        <w:div w:id="89356135">
          <w:marLeft w:val="547"/>
          <w:marRight w:val="0"/>
          <w:marTop w:val="200"/>
          <w:marBottom w:val="0"/>
          <w:divBdr>
            <w:top w:val="none" w:sz="0" w:space="0" w:color="auto"/>
            <w:left w:val="none" w:sz="0" w:space="0" w:color="auto"/>
            <w:bottom w:val="none" w:sz="0" w:space="0" w:color="auto"/>
            <w:right w:val="none" w:sz="0" w:space="0" w:color="auto"/>
          </w:divBdr>
        </w:div>
      </w:divsChild>
    </w:div>
    <w:div w:id="1264649283">
      <w:bodyDiv w:val="1"/>
      <w:marLeft w:val="0"/>
      <w:marRight w:val="0"/>
      <w:marTop w:val="0"/>
      <w:marBottom w:val="0"/>
      <w:divBdr>
        <w:top w:val="none" w:sz="0" w:space="0" w:color="auto"/>
        <w:left w:val="none" w:sz="0" w:space="0" w:color="auto"/>
        <w:bottom w:val="none" w:sz="0" w:space="0" w:color="auto"/>
        <w:right w:val="none" w:sz="0" w:space="0" w:color="auto"/>
      </w:divBdr>
    </w:div>
    <w:div w:id="1406225228">
      <w:bodyDiv w:val="1"/>
      <w:marLeft w:val="0"/>
      <w:marRight w:val="0"/>
      <w:marTop w:val="0"/>
      <w:marBottom w:val="0"/>
      <w:divBdr>
        <w:top w:val="none" w:sz="0" w:space="0" w:color="auto"/>
        <w:left w:val="none" w:sz="0" w:space="0" w:color="auto"/>
        <w:bottom w:val="none" w:sz="0" w:space="0" w:color="auto"/>
        <w:right w:val="none" w:sz="0" w:space="0" w:color="auto"/>
      </w:divBdr>
    </w:div>
    <w:div w:id="16234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8A323-4F3E-4485-9693-9F8693964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6180</Words>
  <Characters>3523</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Goda Voveriūnaitė-Kaminskienė</dc:creator>
  <cp:keywords/>
  <dc:description/>
  <cp:lastModifiedBy>Toma Karosienė</cp:lastModifiedBy>
  <cp:revision>4</cp:revision>
  <dcterms:created xsi:type="dcterms:W3CDTF">2026-06-02T07:59:00Z</dcterms:created>
  <dcterms:modified xsi:type="dcterms:W3CDTF">2026-06-09T05:51:00Z</dcterms:modified>
</cp:coreProperties>
</file>