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73630" w14:textId="77777777" w:rsidR="00855F0B" w:rsidRPr="0050409C" w:rsidRDefault="00855F0B" w:rsidP="00855F0B">
      <w:pPr>
        <w:spacing w:after="0" w:line="360" w:lineRule="auto"/>
        <w:jc w:val="center"/>
        <w:rPr>
          <w:rFonts w:ascii="Times New Roman" w:eastAsia="Times New Roman" w:hAnsi="Times New Roman" w:cs="Times New Roman"/>
          <w:bCs/>
          <w:kern w:val="0"/>
          <w:sz w:val="24"/>
          <w:szCs w:val="24"/>
          <w14:ligatures w14:val="none"/>
        </w:rPr>
      </w:pPr>
      <w:r w:rsidRPr="0050409C">
        <w:rPr>
          <w:rFonts w:ascii="Times New Roman" w:eastAsia="Times New Roman" w:hAnsi="Times New Roman" w:cs="Times New Roman"/>
          <w:b/>
          <w:noProof/>
          <w:kern w:val="0"/>
          <w:sz w:val="24"/>
          <w:szCs w:val="24"/>
          <w:lang w:eastAsia="lt-LT"/>
        </w:rPr>
        <w:drawing>
          <wp:inline distT="0" distB="0" distL="0" distR="0" wp14:anchorId="5623C045" wp14:editId="3493FE9E">
            <wp:extent cx="476250" cy="600075"/>
            <wp:effectExtent l="0" t="0" r="0" b="9525"/>
            <wp:docPr id="78865959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4196CAD8" w14:textId="77777777" w:rsidR="00855F0B" w:rsidRPr="0050409C" w:rsidRDefault="00855F0B" w:rsidP="00855F0B">
      <w:pPr>
        <w:spacing w:after="0" w:line="360" w:lineRule="auto"/>
        <w:jc w:val="center"/>
        <w:rPr>
          <w:rFonts w:ascii="Times New Roman" w:eastAsia="Times New Roman" w:hAnsi="Times New Roman" w:cs="Times New Roman"/>
          <w:bCs/>
          <w:kern w:val="0"/>
          <w:sz w:val="24"/>
          <w:szCs w:val="24"/>
          <w14:ligatures w14:val="none"/>
        </w:rPr>
      </w:pPr>
    </w:p>
    <w:p w14:paraId="50F0A09A" w14:textId="77777777" w:rsidR="00855F0B" w:rsidRPr="0050409C" w:rsidRDefault="00855F0B" w:rsidP="00855F0B">
      <w:pPr>
        <w:spacing w:after="0" w:line="360" w:lineRule="auto"/>
        <w:jc w:val="center"/>
        <w:rPr>
          <w:rFonts w:ascii="Times New Roman" w:eastAsia="Times New Roman" w:hAnsi="Times New Roman" w:cs="Times New Roman"/>
          <w:b/>
          <w:kern w:val="0"/>
          <w:sz w:val="28"/>
          <w:szCs w:val="28"/>
          <w14:ligatures w14:val="none"/>
        </w:rPr>
      </w:pPr>
      <w:r w:rsidRPr="0050409C">
        <w:rPr>
          <w:rFonts w:ascii="Times New Roman" w:eastAsia="Times New Roman" w:hAnsi="Times New Roman" w:cs="Times New Roman"/>
          <w:b/>
          <w:kern w:val="0"/>
          <w:sz w:val="28"/>
          <w:szCs w:val="28"/>
          <w14:ligatures w14:val="none"/>
        </w:rPr>
        <w:t>PANEVĖŽIO MIESTO SAVIVALDYBĖS MERAS</w:t>
      </w:r>
    </w:p>
    <w:p w14:paraId="3A4E0F82" w14:textId="77777777" w:rsidR="00855F0B" w:rsidRPr="0050409C" w:rsidRDefault="00855F0B" w:rsidP="00855F0B">
      <w:pPr>
        <w:keepNext/>
        <w:spacing w:after="0" w:line="360" w:lineRule="auto"/>
        <w:jc w:val="center"/>
        <w:outlineLvl w:val="1"/>
        <w:rPr>
          <w:rFonts w:ascii="Times New Roman" w:eastAsia="Times New Roman" w:hAnsi="Times New Roman" w:cs="Times New Roman"/>
          <w:kern w:val="0"/>
          <w:sz w:val="24"/>
          <w:szCs w:val="24"/>
          <w14:ligatures w14:val="none"/>
        </w:rPr>
      </w:pPr>
    </w:p>
    <w:p w14:paraId="5FB5C6B7" w14:textId="77777777" w:rsidR="00855F0B" w:rsidRPr="0050409C" w:rsidRDefault="00855F0B" w:rsidP="00855F0B">
      <w:pPr>
        <w:keepNext/>
        <w:spacing w:after="0" w:line="240" w:lineRule="auto"/>
        <w:jc w:val="center"/>
        <w:outlineLvl w:val="1"/>
        <w:rPr>
          <w:rFonts w:ascii="Times New Roman" w:eastAsia="Times New Roman" w:hAnsi="Times New Roman" w:cs="Times New Roman"/>
          <w:b/>
          <w:kern w:val="0"/>
          <w:sz w:val="24"/>
          <w:szCs w:val="24"/>
          <w14:ligatures w14:val="none"/>
        </w:rPr>
      </w:pPr>
      <w:r w:rsidRPr="0050409C">
        <w:rPr>
          <w:rFonts w:ascii="Times New Roman" w:eastAsia="Times New Roman" w:hAnsi="Times New Roman" w:cs="Times New Roman"/>
          <w:b/>
          <w:kern w:val="0"/>
          <w:sz w:val="24"/>
          <w:szCs w:val="24"/>
          <w14:ligatures w14:val="none"/>
        </w:rPr>
        <w:t>POTVARKIS</w:t>
      </w:r>
    </w:p>
    <w:p w14:paraId="5B95482D" w14:textId="77777777" w:rsidR="00855F0B" w:rsidRPr="0050409C" w:rsidRDefault="00855F0B" w:rsidP="00855F0B">
      <w:pPr>
        <w:keepNext/>
        <w:spacing w:after="0" w:line="240" w:lineRule="auto"/>
        <w:jc w:val="center"/>
        <w:outlineLvl w:val="0"/>
        <w:rPr>
          <w:rFonts w:ascii="Times New Roman" w:eastAsia="Times New Roman" w:hAnsi="Times New Roman" w:cs="Times New Roman"/>
          <w:b/>
          <w:kern w:val="0"/>
          <w:sz w:val="24"/>
          <w:szCs w:val="24"/>
          <w14:ligatures w14:val="none"/>
        </w:rPr>
      </w:pPr>
      <w:r w:rsidRPr="0050409C">
        <w:rPr>
          <w:rFonts w:ascii="Times New Roman" w:eastAsia="Times New Roman" w:hAnsi="Times New Roman" w:cs="Times New Roman"/>
          <w:b/>
          <w:kern w:val="0"/>
          <w:sz w:val="24"/>
          <w:szCs w:val="24"/>
          <w14:ligatures w14:val="none"/>
        </w:rPr>
        <w:fldChar w:fldCharType="begin">
          <w:ffData>
            <w:name w:val="tekstoAntraste"/>
            <w:enabled/>
            <w:calcOnExit w:val="0"/>
            <w:textInput>
              <w:default w:val="DĖL"/>
            </w:textInput>
          </w:ffData>
        </w:fldChar>
      </w:r>
      <w:bookmarkStart w:id="0" w:name="tekstoAntraste"/>
      <w:r w:rsidRPr="0050409C">
        <w:rPr>
          <w:rFonts w:ascii="Times New Roman" w:eastAsia="Times New Roman" w:hAnsi="Times New Roman" w:cs="Times New Roman"/>
          <w:b/>
          <w:kern w:val="0"/>
          <w:sz w:val="24"/>
          <w:szCs w:val="24"/>
          <w14:ligatures w14:val="none"/>
        </w:rPr>
        <w:instrText xml:space="preserve"> FORMTEXT </w:instrText>
      </w:r>
      <w:r w:rsidRPr="0050409C">
        <w:rPr>
          <w:rFonts w:ascii="Times New Roman" w:eastAsia="Times New Roman" w:hAnsi="Times New Roman" w:cs="Times New Roman"/>
          <w:b/>
          <w:kern w:val="0"/>
          <w:sz w:val="24"/>
          <w:szCs w:val="24"/>
          <w14:ligatures w14:val="none"/>
        </w:rPr>
      </w:r>
      <w:r w:rsidRPr="0050409C">
        <w:rPr>
          <w:rFonts w:ascii="Times New Roman" w:eastAsia="Times New Roman" w:hAnsi="Times New Roman" w:cs="Times New Roman"/>
          <w:b/>
          <w:kern w:val="0"/>
          <w:sz w:val="24"/>
          <w:szCs w:val="24"/>
          <w14:ligatures w14:val="none"/>
        </w:rPr>
        <w:fldChar w:fldCharType="separate"/>
      </w:r>
      <w:r w:rsidRPr="0050409C">
        <w:rPr>
          <w:rFonts w:ascii="Times New Roman" w:eastAsia="Times New Roman" w:hAnsi="Times New Roman" w:cs="Times New Roman"/>
          <w:b/>
          <w:kern w:val="0"/>
          <w:sz w:val="24"/>
          <w:szCs w:val="24"/>
          <w14:ligatures w14:val="none"/>
        </w:rPr>
        <w:t>DĖL SAVIVALDYBĖS TARYBOS POSĖDŽIO SUŠAUKIMO</w:t>
      </w:r>
      <w:r w:rsidRPr="0050409C">
        <w:fldChar w:fldCharType="end"/>
      </w:r>
      <w:bookmarkEnd w:id="0"/>
    </w:p>
    <w:p w14:paraId="08FEBD31" w14:textId="77777777" w:rsidR="00855F0B" w:rsidRPr="0050409C" w:rsidRDefault="00855F0B" w:rsidP="00855F0B">
      <w:pPr>
        <w:spacing w:after="0" w:line="240" w:lineRule="auto"/>
        <w:jc w:val="center"/>
        <w:rPr>
          <w:rFonts w:ascii="Times New Roman" w:eastAsia="Times New Roman" w:hAnsi="Times New Roman" w:cs="Times New Roman"/>
          <w:kern w:val="0"/>
          <w:sz w:val="24"/>
          <w:szCs w:val="24"/>
          <w14:ligatures w14:val="none"/>
        </w:rPr>
      </w:pPr>
    </w:p>
    <w:p w14:paraId="2FACC849" w14:textId="77777777" w:rsidR="00855F0B" w:rsidRPr="0050409C" w:rsidRDefault="00855F0B" w:rsidP="00855F0B">
      <w:pPr>
        <w:spacing w:after="0" w:line="240" w:lineRule="auto"/>
        <w:jc w:val="center"/>
        <w:rPr>
          <w:rFonts w:ascii="Times New Roman" w:eastAsia="Times New Roman" w:hAnsi="Times New Roman" w:cs="Times New Roman"/>
          <w:kern w:val="0"/>
          <w:sz w:val="24"/>
          <w:szCs w:val="24"/>
          <w14:ligatures w14:val="none"/>
        </w:rPr>
      </w:pPr>
      <w:r w:rsidRPr="0050409C">
        <w:rPr>
          <w:rFonts w:ascii="Times New Roman" w:eastAsia="Times New Roman" w:hAnsi="Times New Roman" w:cs="Times New Roman"/>
          <w:kern w:val="0"/>
          <w:sz w:val="24"/>
          <w:szCs w:val="24"/>
          <w14:ligatures w14:val="none"/>
        </w:rPr>
        <w:fldChar w:fldCharType="begin">
          <w:ffData>
            <w:name w:val="registravimoDataIlga"/>
            <w:enabled/>
            <w:calcOnExit w:val="0"/>
            <w:textInput/>
          </w:ffData>
        </w:fldChar>
      </w:r>
      <w:bookmarkStart w:id="1" w:name="registravimoDataIlga"/>
      <w:r w:rsidRPr="0050409C">
        <w:rPr>
          <w:rFonts w:ascii="Times New Roman" w:eastAsia="Times New Roman" w:hAnsi="Times New Roman" w:cs="Times New Roman"/>
          <w:kern w:val="0"/>
          <w:sz w:val="24"/>
          <w:szCs w:val="24"/>
          <w14:ligatures w14:val="none"/>
        </w:rPr>
        <w:instrText xml:space="preserve"> FORMTEXT </w:instrText>
      </w:r>
      <w:r w:rsidRPr="0050409C">
        <w:rPr>
          <w:rFonts w:ascii="Times New Roman" w:eastAsia="Times New Roman" w:hAnsi="Times New Roman" w:cs="Times New Roman"/>
          <w:kern w:val="0"/>
          <w:sz w:val="24"/>
          <w:szCs w:val="24"/>
          <w14:ligatures w14:val="none"/>
        </w:rPr>
      </w:r>
      <w:r w:rsidRPr="0050409C">
        <w:rPr>
          <w:rFonts w:ascii="Times New Roman" w:eastAsia="Times New Roman" w:hAnsi="Times New Roman" w:cs="Times New Roman"/>
          <w:kern w:val="0"/>
          <w:sz w:val="24"/>
          <w:szCs w:val="24"/>
          <w14:ligatures w14:val="none"/>
        </w:rPr>
        <w:fldChar w:fldCharType="separate"/>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fldChar w:fldCharType="end"/>
      </w:r>
      <w:bookmarkEnd w:id="1"/>
      <w:r w:rsidRPr="0050409C">
        <w:rPr>
          <w:rFonts w:ascii="Times New Roman" w:eastAsia="Times New Roman" w:hAnsi="Times New Roman" w:cs="Times New Roman"/>
          <w:kern w:val="0"/>
          <w:sz w:val="24"/>
          <w:szCs w:val="24"/>
          <w14:ligatures w14:val="none"/>
        </w:rPr>
        <w:t xml:space="preserve"> Nr. </w:t>
      </w:r>
      <w:r w:rsidRPr="0050409C">
        <w:rPr>
          <w:rFonts w:ascii="Times New Roman" w:eastAsia="Times New Roman" w:hAnsi="Times New Roman" w:cs="Times New Roman"/>
          <w:kern w:val="0"/>
          <w:sz w:val="24"/>
          <w:szCs w:val="24"/>
          <w14:ligatures w14:val="none"/>
        </w:rPr>
        <w:fldChar w:fldCharType="begin">
          <w:ffData>
            <w:name w:val="registravimoNr"/>
            <w:enabled/>
            <w:calcOnExit w:val="0"/>
            <w:textInput/>
          </w:ffData>
        </w:fldChar>
      </w:r>
      <w:bookmarkStart w:id="2" w:name="registravimoNr"/>
      <w:r w:rsidRPr="0050409C">
        <w:rPr>
          <w:rFonts w:ascii="Times New Roman" w:eastAsia="Times New Roman" w:hAnsi="Times New Roman" w:cs="Times New Roman"/>
          <w:kern w:val="0"/>
          <w:sz w:val="24"/>
          <w:szCs w:val="24"/>
          <w14:ligatures w14:val="none"/>
        </w:rPr>
        <w:instrText xml:space="preserve"> FORMTEXT </w:instrText>
      </w:r>
      <w:r w:rsidRPr="0050409C">
        <w:rPr>
          <w:rFonts w:ascii="Times New Roman" w:eastAsia="Times New Roman" w:hAnsi="Times New Roman" w:cs="Times New Roman"/>
          <w:kern w:val="0"/>
          <w:sz w:val="24"/>
          <w:szCs w:val="24"/>
          <w14:ligatures w14:val="none"/>
        </w:rPr>
      </w:r>
      <w:r w:rsidRPr="0050409C">
        <w:rPr>
          <w:rFonts w:ascii="Times New Roman" w:eastAsia="Times New Roman" w:hAnsi="Times New Roman" w:cs="Times New Roman"/>
          <w:kern w:val="0"/>
          <w:sz w:val="24"/>
          <w:szCs w:val="24"/>
          <w14:ligatures w14:val="none"/>
        </w:rPr>
        <w:fldChar w:fldCharType="separate"/>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rPr>
          <w:rFonts w:ascii="Times New Roman" w:eastAsia="Times New Roman" w:hAnsi="Times New Roman" w:cs="Times New Roman"/>
          <w:kern w:val="0"/>
          <w:sz w:val="24"/>
          <w:szCs w:val="24"/>
          <w14:ligatures w14:val="none"/>
        </w:rPr>
        <w:t> </w:t>
      </w:r>
      <w:r w:rsidRPr="0050409C">
        <w:fldChar w:fldCharType="end"/>
      </w:r>
      <w:bookmarkEnd w:id="2"/>
    </w:p>
    <w:p w14:paraId="128C56F0" w14:textId="77777777" w:rsidR="00855F0B" w:rsidRPr="0050409C" w:rsidRDefault="00855F0B" w:rsidP="00855F0B">
      <w:pPr>
        <w:keepNext/>
        <w:spacing w:after="0" w:line="240" w:lineRule="auto"/>
        <w:jc w:val="center"/>
        <w:outlineLvl w:val="2"/>
        <w:rPr>
          <w:rFonts w:ascii="Times New Roman" w:eastAsia="Times New Roman" w:hAnsi="Times New Roman" w:cs="Times New Roman"/>
          <w:b/>
          <w:kern w:val="0"/>
          <w:sz w:val="24"/>
          <w:szCs w:val="24"/>
          <w14:ligatures w14:val="none"/>
        </w:rPr>
      </w:pPr>
      <w:r w:rsidRPr="0050409C">
        <w:rPr>
          <w:rFonts w:ascii="Times New Roman" w:eastAsia="Times New Roman" w:hAnsi="Times New Roman" w:cs="Times New Roman"/>
          <w:kern w:val="0"/>
          <w:sz w:val="24"/>
          <w:szCs w:val="24"/>
          <w14:ligatures w14:val="none"/>
        </w:rPr>
        <w:t>Panevėžys</w:t>
      </w:r>
    </w:p>
    <w:p w14:paraId="2CEFF46E" w14:textId="77777777" w:rsidR="00855F0B" w:rsidRPr="0050409C" w:rsidRDefault="00855F0B" w:rsidP="00855F0B">
      <w:pPr>
        <w:keepNext/>
        <w:spacing w:after="0" w:line="240" w:lineRule="auto"/>
        <w:ind w:right="249"/>
        <w:jc w:val="center"/>
        <w:outlineLvl w:val="2"/>
        <w:rPr>
          <w:rFonts w:ascii="Times New Roman" w:eastAsia="Times New Roman" w:hAnsi="Times New Roman" w:cs="Times New Roman"/>
          <w:b/>
          <w:kern w:val="0"/>
          <w:sz w:val="24"/>
          <w:szCs w:val="24"/>
          <w14:ligatures w14:val="none"/>
        </w:rPr>
      </w:pPr>
    </w:p>
    <w:p w14:paraId="0C80DF21" w14:textId="77777777" w:rsidR="00855F0B" w:rsidRPr="0050409C" w:rsidRDefault="00855F0B" w:rsidP="00855F0B">
      <w:pPr>
        <w:keepNext/>
        <w:spacing w:after="0" w:line="240" w:lineRule="auto"/>
        <w:ind w:right="249"/>
        <w:jc w:val="center"/>
        <w:outlineLvl w:val="2"/>
        <w:rPr>
          <w:rFonts w:ascii="Times New Roman" w:eastAsia="Times New Roman" w:hAnsi="Times New Roman" w:cs="Times New Roman"/>
          <w:b/>
          <w:kern w:val="0"/>
          <w:sz w:val="24"/>
          <w:szCs w:val="24"/>
          <w14:ligatures w14:val="none"/>
        </w:rPr>
      </w:pPr>
    </w:p>
    <w:p w14:paraId="46FCAD2F" w14:textId="77777777" w:rsidR="00855F0B" w:rsidRPr="0050409C" w:rsidRDefault="00855F0B" w:rsidP="00855F0B">
      <w:pPr>
        <w:tabs>
          <w:tab w:val="left" w:pos="8789"/>
        </w:tabs>
        <w:spacing w:after="0" w:line="360" w:lineRule="auto"/>
        <w:ind w:firstLine="851"/>
        <w:jc w:val="both"/>
        <w:rPr>
          <w:rFonts w:ascii="Times New Roman" w:eastAsia="Times New Roman" w:hAnsi="Times New Roman" w:cs="Times New Roman"/>
          <w:b/>
          <w:bCs/>
          <w:kern w:val="0"/>
          <w:sz w:val="24"/>
          <w:szCs w:val="24"/>
          <w14:ligatures w14:val="none"/>
        </w:rPr>
      </w:pPr>
      <w:r w:rsidRPr="0050409C">
        <w:rPr>
          <w:rFonts w:ascii="Times New Roman" w:eastAsia="Times New Roman" w:hAnsi="Times New Roman" w:cs="Times New Roman"/>
          <w:kern w:val="0"/>
          <w:sz w:val="24"/>
          <w:szCs w:val="24"/>
          <w14:ligatures w14:val="none"/>
        </w:rPr>
        <w:t>Vadovaudamasi Lietuvos Respublikos vietos savivaldos įstatymo 27 straipsnio 2 dalies 4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286.4 papunkčiu:</w:t>
      </w:r>
    </w:p>
    <w:p w14:paraId="668CC6C1" w14:textId="29E96E2E" w:rsidR="00855F0B" w:rsidRPr="0050409C" w:rsidRDefault="00855F0B" w:rsidP="000C025F">
      <w:pPr>
        <w:numPr>
          <w:ilvl w:val="0"/>
          <w:numId w:val="1"/>
        </w:numPr>
        <w:tabs>
          <w:tab w:val="left" w:pos="1134"/>
          <w:tab w:val="left" w:pos="1276"/>
          <w:tab w:val="left" w:pos="8789"/>
        </w:tabs>
        <w:spacing w:after="0" w:line="360" w:lineRule="auto"/>
        <w:ind w:left="0" w:firstLine="851"/>
        <w:contextualSpacing/>
        <w:jc w:val="both"/>
        <w:rPr>
          <w:rFonts w:ascii="Times New Roman" w:eastAsia="Times New Roman" w:hAnsi="Times New Roman" w:cs="Times New Roman"/>
          <w:kern w:val="0"/>
          <w:sz w:val="24"/>
          <w:szCs w:val="24"/>
          <w14:ligatures w14:val="none"/>
        </w:rPr>
      </w:pPr>
      <w:r w:rsidRPr="0050409C">
        <w:rPr>
          <w:rFonts w:ascii="Times New Roman" w:eastAsia="Times New Roman" w:hAnsi="Times New Roman" w:cs="Times New Roman"/>
          <w:kern w:val="0"/>
          <w:sz w:val="24"/>
          <w:szCs w:val="24"/>
          <w14:ligatures w14:val="none"/>
        </w:rPr>
        <w:t xml:space="preserve">S u š a u k i u  Panevėžio miesto savivaldybės tarybos posėdį 2026 m. </w:t>
      </w:r>
      <w:r>
        <w:rPr>
          <w:rFonts w:ascii="Times New Roman" w:eastAsia="Times New Roman" w:hAnsi="Times New Roman" w:cs="Times New Roman"/>
          <w:kern w:val="0"/>
          <w:sz w:val="24"/>
          <w:szCs w:val="24"/>
          <w14:ligatures w14:val="none"/>
        </w:rPr>
        <w:t>rugsėjo 10</w:t>
      </w:r>
      <w:r w:rsidRPr="0050409C">
        <w:rPr>
          <w:rFonts w:ascii="Times New Roman" w:eastAsia="Times New Roman" w:hAnsi="Times New Roman" w:cs="Times New Roman"/>
          <w:kern w:val="0"/>
          <w:sz w:val="24"/>
          <w:szCs w:val="24"/>
          <w14:ligatures w14:val="none"/>
        </w:rPr>
        <w:t xml:space="preserve"> d. (ketvirtadienį</w:t>
      </w:r>
      <w:r w:rsidRPr="00EE5886">
        <w:rPr>
          <w:rFonts w:ascii="Times New Roman" w:eastAsia="Times New Roman" w:hAnsi="Times New Roman" w:cs="Times New Roman"/>
          <w:kern w:val="0"/>
          <w:sz w:val="24"/>
          <w:szCs w:val="24"/>
          <w14:ligatures w14:val="none"/>
        </w:rPr>
        <w:t>) 9 val. Savivaldybės 3 a. posėdžių salėje</w:t>
      </w:r>
      <w:r w:rsidRPr="0050409C">
        <w:rPr>
          <w:rFonts w:ascii="Times New Roman" w:eastAsia="Times New Roman" w:hAnsi="Times New Roman" w:cs="Times New Roman"/>
          <w:kern w:val="0"/>
          <w:sz w:val="24"/>
          <w:szCs w:val="24"/>
          <w14:ligatures w14:val="none"/>
        </w:rPr>
        <w:t xml:space="preserve"> ir  s u d a r a u  jo darbotvarkės projektą:</w:t>
      </w:r>
    </w:p>
    <w:p w14:paraId="581922FE" w14:textId="2C2158C4" w:rsidR="00855F0B" w:rsidRPr="00855F0B" w:rsidRDefault="00855F0B" w:rsidP="000C025F">
      <w:pPr>
        <w:tabs>
          <w:tab w:val="left" w:pos="1134"/>
        </w:tabs>
        <w:spacing w:after="0" w:line="360" w:lineRule="auto"/>
        <w:ind w:firstLine="851"/>
        <w:jc w:val="both"/>
        <w:rPr>
          <w:rFonts w:ascii="Times New Roman" w:eastAsia="Times New Roman" w:hAnsi="Times New Roman" w:cs="Times New Roman"/>
          <w:kern w:val="0"/>
          <w:sz w:val="24"/>
          <w:szCs w:val="24"/>
          <w14:ligatures w14:val="none"/>
        </w:rPr>
      </w:pPr>
      <w:bookmarkStart w:id="3" w:name="_Hlk197065050"/>
      <w:r w:rsidRPr="00855F0B">
        <w:rPr>
          <w:rFonts w:ascii="Times New Roman" w:eastAsia="Times New Roman" w:hAnsi="Times New Roman" w:cs="Times New Roman"/>
          <w:kern w:val="0"/>
          <w:sz w:val="24"/>
          <w:szCs w:val="24"/>
          <w14:ligatures w14:val="none"/>
        </w:rPr>
        <w:t xml:space="preserve">Dėl pritarimo projekto „Sporto bazės, Ukmergės g. 34, Panevėžyje, pagerinimas“ paraiškos teikimui ir jo įgyvendinimui, projekto dalinio finansavimo (Ž. </w:t>
      </w:r>
      <w:proofErr w:type="spellStart"/>
      <w:r w:rsidRPr="00855F0B">
        <w:rPr>
          <w:rFonts w:ascii="Times New Roman" w:eastAsia="Times New Roman" w:hAnsi="Times New Roman" w:cs="Times New Roman"/>
          <w:kern w:val="0"/>
          <w:sz w:val="24"/>
          <w:szCs w:val="24"/>
          <w14:ligatures w14:val="none"/>
        </w:rPr>
        <w:t>Užtupaitė</w:t>
      </w:r>
      <w:proofErr w:type="spellEnd"/>
      <w:r w:rsidRPr="00855F0B">
        <w:rPr>
          <w:rFonts w:ascii="Times New Roman" w:eastAsia="Times New Roman" w:hAnsi="Times New Roman" w:cs="Times New Roman"/>
          <w:kern w:val="0"/>
          <w:sz w:val="24"/>
          <w:szCs w:val="24"/>
          <w14:ligatures w14:val="none"/>
        </w:rPr>
        <w:t>, L. Bareikienė, I. Juodikė)</w:t>
      </w:r>
      <w:r w:rsidR="00991C85">
        <w:rPr>
          <w:rFonts w:ascii="Times New Roman" w:eastAsia="Times New Roman" w:hAnsi="Times New Roman" w:cs="Times New Roman"/>
          <w:kern w:val="0"/>
          <w:sz w:val="24"/>
          <w:szCs w:val="24"/>
          <w14:ligatures w14:val="none"/>
        </w:rPr>
        <w:t>.</w:t>
      </w:r>
    </w:p>
    <w:bookmarkEnd w:id="3"/>
    <w:p w14:paraId="53BBA27E" w14:textId="77777777" w:rsidR="00855F0B" w:rsidRPr="0050409C" w:rsidRDefault="00855F0B" w:rsidP="000C025F">
      <w:pPr>
        <w:numPr>
          <w:ilvl w:val="0"/>
          <w:numId w:val="1"/>
        </w:numPr>
        <w:tabs>
          <w:tab w:val="left" w:pos="851"/>
          <w:tab w:val="left" w:pos="1134"/>
          <w:tab w:val="right" w:pos="1276"/>
          <w:tab w:val="left" w:pos="2268"/>
        </w:tabs>
        <w:spacing w:after="0" w:line="360" w:lineRule="auto"/>
        <w:ind w:left="0" w:firstLine="851"/>
        <w:contextualSpacing/>
        <w:jc w:val="both"/>
        <w:rPr>
          <w:rFonts w:ascii="Times New Roman" w:eastAsia="Times New Roman" w:hAnsi="Times New Roman" w:cs="Times New Roman"/>
          <w:kern w:val="0"/>
          <w:sz w:val="24"/>
          <w:szCs w:val="24"/>
          <w14:ligatures w14:val="none"/>
        </w:rPr>
      </w:pPr>
      <w:r w:rsidRPr="0050409C">
        <w:rPr>
          <w:rFonts w:ascii="Times New Roman" w:eastAsia="Times New Roman" w:hAnsi="Times New Roman" w:cs="Times New Roman"/>
          <w:kern w:val="0"/>
          <w:sz w:val="24"/>
          <w:szCs w:val="24"/>
          <w14:ligatures w14:val="none"/>
        </w:rPr>
        <w:t>P a v e d u Tarybos veiklos administravimo skyriui paskelbti potvarkį Savivaldybės tinklalapyje.</w:t>
      </w:r>
    </w:p>
    <w:p w14:paraId="60559A7B" w14:textId="77777777" w:rsidR="00855F0B" w:rsidRPr="0050409C" w:rsidRDefault="00855F0B" w:rsidP="000C025F">
      <w:pPr>
        <w:numPr>
          <w:ilvl w:val="0"/>
          <w:numId w:val="1"/>
        </w:numPr>
        <w:tabs>
          <w:tab w:val="left" w:pos="851"/>
          <w:tab w:val="left" w:pos="1134"/>
          <w:tab w:val="left" w:pos="1276"/>
          <w:tab w:val="left" w:pos="1560"/>
          <w:tab w:val="left" w:pos="1985"/>
        </w:tabs>
        <w:spacing w:after="0" w:line="360" w:lineRule="auto"/>
        <w:ind w:left="0" w:firstLine="851"/>
        <w:contextualSpacing/>
        <w:jc w:val="both"/>
        <w:rPr>
          <w:rFonts w:ascii="Times New Roman" w:eastAsia="Times New Roman" w:hAnsi="Times New Roman" w:cs="Times New Roman"/>
          <w:kern w:val="0"/>
          <w:sz w:val="24"/>
          <w:szCs w:val="24"/>
          <w14:ligatures w14:val="none"/>
        </w:rPr>
      </w:pPr>
      <w:r w:rsidRPr="0050409C">
        <w:rPr>
          <w:rFonts w:ascii="Times New Roman" w:eastAsia="Times New Roman" w:hAnsi="Times New Roman" w:cs="Times New Roman"/>
          <w:kern w:val="0"/>
          <w:sz w:val="24"/>
          <w:szCs w:val="24"/>
          <w14:ligatures w14:val="none"/>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4F14514D" w14:textId="77777777" w:rsidR="00855F0B" w:rsidRDefault="00855F0B" w:rsidP="00855F0B">
      <w:pPr>
        <w:tabs>
          <w:tab w:val="left" w:pos="6917"/>
        </w:tabs>
        <w:spacing w:after="0" w:line="240" w:lineRule="auto"/>
        <w:ind w:right="249"/>
        <w:jc w:val="both"/>
        <w:rPr>
          <w:rFonts w:ascii="Times New Roman" w:eastAsia="Times New Roman" w:hAnsi="Times New Roman" w:cs="Times New Roman"/>
          <w:kern w:val="0"/>
          <w:sz w:val="24"/>
          <w:szCs w:val="24"/>
          <w14:ligatures w14:val="none"/>
        </w:rPr>
      </w:pPr>
    </w:p>
    <w:p w14:paraId="597FD109" w14:textId="77777777" w:rsidR="00855F0B" w:rsidRDefault="00855F0B" w:rsidP="00855F0B">
      <w:pPr>
        <w:tabs>
          <w:tab w:val="left" w:pos="6917"/>
        </w:tabs>
        <w:spacing w:after="0" w:line="240" w:lineRule="auto"/>
        <w:ind w:right="249"/>
        <w:jc w:val="both"/>
        <w:rPr>
          <w:rFonts w:ascii="Times New Roman" w:eastAsia="Times New Roman" w:hAnsi="Times New Roman" w:cs="Times New Roman"/>
          <w:kern w:val="0"/>
          <w:sz w:val="24"/>
          <w:szCs w:val="24"/>
          <w14:ligatures w14:val="none"/>
        </w:rPr>
      </w:pPr>
    </w:p>
    <w:p w14:paraId="5EE9BE2F" w14:textId="6CCDBA56" w:rsidR="00A545B8" w:rsidRPr="000C025F" w:rsidRDefault="00855F0B" w:rsidP="000C025F">
      <w:pPr>
        <w:tabs>
          <w:tab w:val="left" w:pos="6917"/>
        </w:tabs>
        <w:spacing w:after="0" w:line="240" w:lineRule="auto"/>
        <w:ind w:right="249"/>
        <w:jc w:val="both"/>
        <w:rPr>
          <w:rFonts w:ascii="Times New Roman" w:eastAsia="Times New Roman" w:hAnsi="Times New Roman" w:cs="Times New Roman"/>
          <w:kern w:val="0"/>
          <w:sz w:val="24"/>
          <w:szCs w:val="24"/>
          <w14:ligatures w14:val="none"/>
        </w:rPr>
      </w:pPr>
      <w:r w:rsidRPr="0006562C">
        <w:rPr>
          <w:rFonts w:ascii="Times New Roman" w:eastAsia="Times New Roman" w:hAnsi="Times New Roman" w:cs="Times New Roman"/>
          <w:kern w:val="0"/>
          <w:sz w:val="24"/>
          <w:szCs w:val="24"/>
          <w14:ligatures w14:val="none"/>
        </w:rPr>
        <w:t xml:space="preserve">Savivaldybės merė                                                                                        </w:t>
      </w:r>
      <w:r>
        <w:rPr>
          <w:rFonts w:ascii="Times New Roman" w:eastAsia="Times New Roman" w:hAnsi="Times New Roman" w:cs="Times New Roman"/>
          <w:kern w:val="0"/>
          <w:sz w:val="24"/>
          <w:szCs w:val="24"/>
          <w14:ligatures w14:val="none"/>
        </w:rPr>
        <w:t xml:space="preserve">   </w:t>
      </w:r>
      <w:r w:rsidRPr="0006562C">
        <w:rPr>
          <w:rFonts w:ascii="Times New Roman" w:eastAsia="Times New Roman" w:hAnsi="Times New Roman" w:cs="Times New Roman"/>
          <w:kern w:val="0"/>
          <w:sz w:val="24"/>
          <w:szCs w:val="24"/>
          <w14:ligatures w14:val="none"/>
        </w:rPr>
        <w:t xml:space="preserve">  Loreta </w:t>
      </w:r>
      <w:proofErr w:type="spellStart"/>
      <w:r w:rsidRPr="0006562C">
        <w:rPr>
          <w:rFonts w:ascii="Times New Roman" w:eastAsia="Times New Roman" w:hAnsi="Times New Roman" w:cs="Times New Roman"/>
          <w:kern w:val="0"/>
          <w:sz w:val="24"/>
          <w:szCs w:val="24"/>
          <w14:ligatures w14:val="none"/>
        </w:rPr>
        <w:t>Masiliūnienė</w:t>
      </w:r>
      <w:proofErr w:type="spellEnd"/>
    </w:p>
    <w:sectPr w:rsidR="00A545B8" w:rsidRPr="000C025F" w:rsidSect="00855F0B">
      <w:headerReference w:type="default" r:id="rId8"/>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1DF90" w14:textId="77777777" w:rsidR="00CC32EA" w:rsidRDefault="00CC32EA">
      <w:pPr>
        <w:spacing w:after="0" w:line="240" w:lineRule="auto"/>
      </w:pPr>
      <w:r>
        <w:separator/>
      </w:r>
    </w:p>
  </w:endnote>
  <w:endnote w:type="continuationSeparator" w:id="0">
    <w:p w14:paraId="3E1B21A1" w14:textId="77777777" w:rsidR="00CC32EA" w:rsidRDefault="00CC3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1D95C" w14:textId="77777777" w:rsidR="00CC32EA" w:rsidRDefault="00CC32EA">
      <w:pPr>
        <w:spacing w:after="0" w:line="240" w:lineRule="auto"/>
      </w:pPr>
      <w:r>
        <w:separator/>
      </w:r>
    </w:p>
  </w:footnote>
  <w:footnote w:type="continuationSeparator" w:id="0">
    <w:p w14:paraId="420C8099" w14:textId="77777777" w:rsidR="00CC32EA" w:rsidRDefault="00CC3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02419"/>
      <w:docPartObj>
        <w:docPartGallery w:val="Page Numbers (Top of Page)"/>
        <w:docPartUnique/>
      </w:docPartObj>
    </w:sdtPr>
    <w:sdtEndPr>
      <w:rPr>
        <w:rFonts w:ascii="Times New Roman" w:hAnsi="Times New Roman" w:cs="Times New Roman"/>
        <w:sz w:val="24"/>
        <w:szCs w:val="24"/>
      </w:rPr>
    </w:sdtEndPr>
    <w:sdtContent>
      <w:p w14:paraId="2C9BCE4A" w14:textId="77777777" w:rsidR="00855F0B" w:rsidRPr="009625BD" w:rsidRDefault="00855F0B">
        <w:pPr>
          <w:pStyle w:val="Antrats"/>
          <w:jc w:val="center"/>
          <w:rPr>
            <w:rFonts w:ascii="Times New Roman" w:hAnsi="Times New Roman" w:cs="Times New Roman"/>
            <w:sz w:val="24"/>
            <w:szCs w:val="24"/>
          </w:rPr>
        </w:pPr>
        <w:r w:rsidRPr="009625BD">
          <w:rPr>
            <w:rFonts w:ascii="Times New Roman" w:hAnsi="Times New Roman" w:cs="Times New Roman"/>
            <w:sz w:val="24"/>
            <w:szCs w:val="24"/>
          </w:rPr>
          <w:fldChar w:fldCharType="begin"/>
        </w:r>
        <w:r w:rsidRPr="009625BD">
          <w:rPr>
            <w:rFonts w:ascii="Times New Roman" w:hAnsi="Times New Roman" w:cs="Times New Roman"/>
            <w:sz w:val="24"/>
            <w:szCs w:val="24"/>
          </w:rPr>
          <w:instrText>PAGE   \* MERGEFORMAT</w:instrText>
        </w:r>
        <w:r w:rsidRPr="009625BD">
          <w:rPr>
            <w:rFonts w:ascii="Times New Roman" w:hAnsi="Times New Roman" w:cs="Times New Roman"/>
            <w:sz w:val="24"/>
            <w:szCs w:val="24"/>
          </w:rPr>
          <w:fldChar w:fldCharType="separate"/>
        </w:r>
        <w:r w:rsidRPr="009625BD">
          <w:rPr>
            <w:rFonts w:ascii="Times New Roman" w:hAnsi="Times New Roman" w:cs="Times New Roman"/>
            <w:sz w:val="24"/>
            <w:szCs w:val="24"/>
          </w:rPr>
          <w:t>2</w:t>
        </w:r>
        <w:r w:rsidRPr="009625BD">
          <w:rPr>
            <w:rFonts w:ascii="Times New Roman" w:hAnsi="Times New Roman" w:cs="Times New Roman"/>
            <w:sz w:val="24"/>
            <w:szCs w:val="24"/>
          </w:rPr>
          <w:fldChar w:fldCharType="end"/>
        </w:r>
      </w:p>
    </w:sdtContent>
  </w:sdt>
  <w:p w14:paraId="7045AD05" w14:textId="77777777" w:rsidR="00855F0B" w:rsidRDefault="00855F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60466"/>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634C5E"/>
    <w:multiLevelType w:val="hybridMultilevel"/>
    <w:tmpl w:val="A38CC13E"/>
    <w:lvl w:ilvl="0" w:tplc="13EA53AC">
      <w:start w:val="1"/>
      <w:numFmt w:val="decimal"/>
      <w:lvlText w:val="%1."/>
      <w:lvlJc w:val="left"/>
      <w:pPr>
        <w:ind w:left="643" w:hanging="360"/>
      </w:pPr>
      <w:rPr>
        <w:b w:val="0"/>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4900217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0541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F0B"/>
    <w:rsid w:val="000B3F7D"/>
    <w:rsid w:val="000C025F"/>
    <w:rsid w:val="002C71FD"/>
    <w:rsid w:val="00427686"/>
    <w:rsid w:val="00633D7B"/>
    <w:rsid w:val="006943F4"/>
    <w:rsid w:val="007625E8"/>
    <w:rsid w:val="00855F0B"/>
    <w:rsid w:val="00991C85"/>
    <w:rsid w:val="009A6C68"/>
    <w:rsid w:val="00A545B8"/>
    <w:rsid w:val="00C32F6E"/>
    <w:rsid w:val="00C65E6D"/>
    <w:rsid w:val="00CC32EA"/>
    <w:rsid w:val="00DB1A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EB4E2"/>
  <w15:chartTrackingRefBased/>
  <w15:docId w15:val="{93588D2F-8D70-4754-8644-5D222A66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5F0B"/>
  </w:style>
  <w:style w:type="paragraph" w:styleId="Antrat1">
    <w:name w:val="heading 1"/>
    <w:basedOn w:val="prastasis"/>
    <w:next w:val="prastasis"/>
    <w:link w:val="Antrat1Diagrama"/>
    <w:uiPriority w:val="9"/>
    <w:qFormat/>
    <w:rsid w:val="00855F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55F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55F0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55F0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55F0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55F0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55F0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55F0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55F0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55F0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55F0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55F0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55F0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55F0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55F0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55F0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55F0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55F0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55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55F0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55F0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55F0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55F0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55F0B"/>
    <w:rPr>
      <w:i/>
      <w:iCs/>
      <w:color w:val="404040" w:themeColor="text1" w:themeTint="BF"/>
    </w:rPr>
  </w:style>
  <w:style w:type="paragraph" w:styleId="Sraopastraipa">
    <w:name w:val="List Paragraph"/>
    <w:basedOn w:val="prastasis"/>
    <w:uiPriority w:val="34"/>
    <w:qFormat/>
    <w:rsid w:val="00855F0B"/>
    <w:pPr>
      <w:ind w:left="720"/>
      <w:contextualSpacing/>
    </w:pPr>
  </w:style>
  <w:style w:type="character" w:styleId="Rykuspabraukimas">
    <w:name w:val="Intense Emphasis"/>
    <w:basedOn w:val="Numatytasispastraiposriftas"/>
    <w:uiPriority w:val="21"/>
    <w:qFormat/>
    <w:rsid w:val="00855F0B"/>
    <w:rPr>
      <w:i/>
      <w:iCs/>
      <w:color w:val="2F5496" w:themeColor="accent1" w:themeShade="BF"/>
    </w:rPr>
  </w:style>
  <w:style w:type="paragraph" w:styleId="Iskirtacitata">
    <w:name w:val="Intense Quote"/>
    <w:basedOn w:val="prastasis"/>
    <w:next w:val="prastasis"/>
    <w:link w:val="IskirtacitataDiagrama"/>
    <w:uiPriority w:val="30"/>
    <w:qFormat/>
    <w:rsid w:val="00855F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55F0B"/>
    <w:rPr>
      <w:i/>
      <w:iCs/>
      <w:color w:val="2F5496" w:themeColor="accent1" w:themeShade="BF"/>
    </w:rPr>
  </w:style>
  <w:style w:type="character" w:styleId="Rykinuoroda">
    <w:name w:val="Intense Reference"/>
    <w:basedOn w:val="Numatytasispastraiposriftas"/>
    <w:uiPriority w:val="32"/>
    <w:qFormat/>
    <w:rsid w:val="00855F0B"/>
    <w:rPr>
      <w:b/>
      <w:bCs/>
      <w:smallCaps/>
      <w:color w:val="2F5496" w:themeColor="accent1" w:themeShade="BF"/>
      <w:spacing w:val="5"/>
    </w:rPr>
  </w:style>
  <w:style w:type="paragraph" w:styleId="Antrats">
    <w:name w:val="header"/>
    <w:basedOn w:val="prastasis"/>
    <w:link w:val="AntratsDiagrama"/>
    <w:uiPriority w:val="99"/>
    <w:unhideWhenUsed/>
    <w:rsid w:val="00855F0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55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1296</Words>
  <Characters>739</Characters>
  <Application>Microsoft Office Word</Application>
  <DocSecurity>4</DocSecurity>
  <Lines>6</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Taisa Balčiūnienė</dc:creator>
  <cp:lastModifiedBy>Taisa Balčiūnienė</cp:lastModifiedBy>
  <cp:revision>2</cp:revision>
  <dcterms:created xsi:type="dcterms:W3CDTF">2026-09-03T12:50:00Z</dcterms:created>
  <dcterms:modified xsi:type="dcterms:W3CDTF">2026-09-03T12:50:00Z</dcterms:modified>
</cp:coreProperties>
</file>