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83B8D" w14:textId="7B31432C" w:rsidR="00EF7BB3" w:rsidRPr="003553CC" w:rsidRDefault="00EF7BB3" w:rsidP="0099239E">
      <w:pPr>
        <w:jc w:val="center"/>
        <w:rPr>
          <w:b/>
          <w:bCs/>
          <w:sz w:val="28"/>
          <w:szCs w:val="8"/>
        </w:rPr>
      </w:pPr>
      <w:r w:rsidRPr="00EF7BB3">
        <w:rPr>
          <w:b/>
          <w:bCs/>
          <w:sz w:val="28"/>
          <w:szCs w:val="8"/>
        </w:rPr>
        <w:t>Vyresnio amžiaus žmonių savaitė spalio 1</w:t>
      </w:r>
      <w:r w:rsidR="009347AA">
        <w:rPr>
          <w:b/>
          <w:bCs/>
          <w:sz w:val="28"/>
          <w:szCs w:val="8"/>
        </w:rPr>
        <w:t>–</w:t>
      </w:r>
      <w:r w:rsidRPr="00EF7BB3">
        <w:rPr>
          <w:b/>
          <w:bCs/>
          <w:sz w:val="28"/>
          <w:szCs w:val="8"/>
        </w:rPr>
        <w:t>8 d.</w:t>
      </w:r>
    </w:p>
    <w:tbl>
      <w:tblPr>
        <w:tblStyle w:val="Lentelstinklelis"/>
        <w:tblW w:w="0" w:type="auto"/>
        <w:tblLook w:val="04A0" w:firstRow="1" w:lastRow="0" w:firstColumn="1" w:lastColumn="0" w:noHBand="0" w:noVBand="1"/>
      </w:tblPr>
      <w:tblGrid>
        <w:gridCol w:w="1577"/>
        <w:gridCol w:w="1437"/>
        <w:gridCol w:w="2058"/>
        <w:gridCol w:w="2074"/>
        <w:gridCol w:w="2983"/>
        <w:gridCol w:w="4431"/>
      </w:tblGrid>
      <w:tr w:rsidR="00DC4499" w:rsidRPr="00DC4499" w14:paraId="070AEBCD" w14:textId="77777777" w:rsidTr="00A341E6">
        <w:trPr>
          <w:trHeight w:val="90"/>
        </w:trPr>
        <w:tc>
          <w:tcPr>
            <w:tcW w:w="1577" w:type="dxa"/>
            <w:vAlign w:val="center"/>
          </w:tcPr>
          <w:p w14:paraId="6820640E" w14:textId="77777777" w:rsidR="008E1B0A" w:rsidRPr="00DC4499" w:rsidRDefault="00EF7BB3" w:rsidP="00EF7BB3">
            <w:pPr>
              <w:ind w:firstLine="0"/>
              <w:jc w:val="left"/>
              <w:rPr>
                <w:b/>
                <w:bCs/>
                <w:color w:val="000000" w:themeColor="text1"/>
                <w:sz w:val="20"/>
                <w:szCs w:val="20"/>
              </w:rPr>
            </w:pPr>
            <w:r w:rsidRPr="00DC4499">
              <w:rPr>
                <w:b/>
                <w:bCs/>
                <w:color w:val="000000" w:themeColor="text1"/>
                <w:sz w:val="20"/>
                <w:szCs w:val="20"/>
              </w:rPr>
              <w:t xml:space="preserve">Renginio </w:t>
            </w:r>
          </w:p>
          <w:p w14:paraId="2E4B6F1D" w14:textId="51E56354" w:rsidR="00EF7BB3" w:rsidRPr="00DC4499" w:rsidRDefault="00EF7BB3" w:rsidP="00EF7BB3">
            <w:pPr>
              <w:ind w:firstLine="0"/>
              <w:jc w:val="left"/>
              <w:rPr>
                <w:b/>
                <w:bCs/>
                <w:color w:val="000000" w:themeColor="text1"/>
                <w:sz w:val="20"/>
                <w:szCs w:val="20"/>
              </w:rPr>
            </w:pPr>
            <w:r w:rsidRPr="00DC4499">
              <w:rPr>
                <w:b/>
                <w:bCs/>
                <w:color w:val="000000" w:themeColor="text1"/>
                <w:sz w:val="20"/>
                <w:szCs w:val="20"/>
              </w:rPr>
              <w:t>data</w:t>
            </w:r>
          </w:p>
        </w:tc>
        <w:tc>
          <w:tcPr>
            <w:tcW w:w="1437" w:type="dxa"/>
            <w:vAlign w:val="center"/>
          </w:tcPr>
          <w:p w14:paraId="1EF28A3F" w14:textId="09A586C1" w:rsidR="00EF7BB3" w:rsidRPr="00DC4499" w:rsidRDefault="00EF7BB3" w:rsidP="00EF7BB3">
            <w:pPr>
              <w:ind w:firstLine="0"/>
              <w:jc w:val="left"/>
              <w:rPr>
                <w:b/>
                <w:bCs/>
                <w:color w:val="000000" w:themeColor="text1"/>
                <w:sz w:val="20"/>
                <w:szCs w:val="20"/>
              </w:rPr>
            </w:pPr>
            <w:r w:rsidRPr="00DC4499">
              <w:rPr>
                <w:b/>
                <w:bCs/>
                <w:color w:val="000000" w:themeColor="text1"/>
                <w:sz w:val="20"/>
                <w:szCs w:val="20"/>
              </w:rPr>
              <w:t>Renginio laikas</w:t>
            </w:r>
          </w:p>
        </w:tc>
        <w:tc>
          <w:tcPr>
            <w:tcW w:w="2058" w:type="dxa"/>
            <w:vAlign w:val="center"/>
          </w:tcPr>
          <w:p w14:paraId="59AE5D24" w14:textId="21F4392C" w:rsidR="00EF7BB3" w:rsidRPr="00DC4499" w:rsidRDefault="00EF7BB3" w:rsidP="00EF7BB3">
            <w:pPr>
              <w:ind w:firstLine="0"/>
              <w:jc w:val="left"/>
              <w:rPr>
                <w:b/>
                <w:bCs/>
                <w:color w:val="000000" w:themeColor="text1"/>
                <w:sz w:val="20"/>
                <w:szCs w:val="20"/>
              </w:rPr>
            </w:pPr>
            <w:r w:rsidRPr="00DC4499">
              <w:rPr>
                <w:b/>
                <w:bCs/>
                <w:color w:val="000000" w:themeColor="text1"/>
                <w:sz w:val="20"/>
                <w:szCs w:val="20"/>
              </w:rPr>
              <w:t>Renginio vieta</w:t>
            </w:r>
          </w:p>
        </w:tc>
        <w:tc>
          <w:tcPr>
            <w:tcW w:w="2074" w:type="dxa"/>
            <w:vAlign w:val="center"/>
          </w:tcPr>
          <w:p w14:paraId="11380825" w14:textId="42C277DE" w:rsidR="00EF7BB3" w:rsidRPr="00DC4499" w:rsidRDefault="00EF7BB3" w:rsidP="00EF7BB3">
            <w:pPr>
              <w:ind w:firstLine="0"/>
              <w:jc w:val="left"/>
              <w:rPr>
                <w:b/>
                <w:bCs/>
                <w:color w:val="000000" w:themeColor="text1"/>
                <w:sz w:val="20"/>
                <w:szCs w:val="20"/>
              </w:rPr>
            </w:pPr>
            <w:r w:rsidRPr="00DC4499">
              <w:rPr>
                <w:b/>
                <w:bCs/>
                <w:color w:val="000000" w:themeColor="text1"/>
                <w:sz w:val="20"/>
                <w:szCs w:val="20"/>
              </w:rPr>
              <w:t>Renginio pavadinimas</w:t>
            </w:r>
          </w:p>
        </w:tc>
        <w:tc>
          <w:tcPr>
            <w:tcW w:w="2983" w:type="dxa"/>
            <w:vAlign w:val="center"/>
          </w:tcPr>
          <w:p w14:paraId="2D9D33A8" w14:textId="63192028" w:rsidR="00EF7BB3" w:rsidRPr="00DC4499" w:rsidRDefault="0099239E" w:rsidP="00EF7BB3">
            <w:pPr>
              <w:ind w:firstLine="0"/>
              <w:jc w:val="left"/>
              <w:rPr>
                <w:b/>
                <w:bCs/>
                <w:color w:val="000000" w:themeColor="text1"/>
                <w:sz w:val="20"/>
                <w:szCs w:val="20"/>
              </w:rPr>
            </w:pPr>
            <w:r>
              <w:rPr>
                <w:b/>
                <w:bCs/>
                <w:color w:val="000000" w:themeColor="text1"/>
                <w:sz w:val="20"/>
                <w:szCs w:val="20"/>
              </w:rPr>
              <w:t>Informacija apie r</w:t>
            </w:r>
            <w:r w:rsidR="00EF7BB3" w:rsidRPr="00DC4499">
              <w:rPr>
                <w:b/>
                <w:bCs/>
                <w:color w:val="000000" w:themeColor="text1"/>
                <w:sz w:val="20"/>
                <w:szCs w:val="20"/>
              </w:rPr>
              <w:t>egistracij</w:t>
            </w:r>
            <w:r>
              <w:rPr>
                <w:b/>
                <w:bCs/>
                <w:color w:val="000000" w:themeColor="text1"/>
                <w:sz w:val="20"/>
                <w:szCs w:val="20"/>
              </w:rPr>
              <w:t>ą</w:t>
            </w:r>
            <w:r w:rsidR="00EF7BB3" w:rsidRPr="00DC4499">
              <w:rPr>
                <w:b/>
                <w:bCs/>
                <w:color w:val="000000" w:themeColor="text1"/>
                <w:sz w:val="20"/>
                <w:szCs w:val="20"/>
              </w:rPr>
              <w:t xml:space="preserve"> (</w:t>
            </w:r>
            <w:r>
              <w:rPr>
                <w:b/>
                <w:bCs/>
                <w:color w:val="000000" w:themeColor="text1"/>
                <w:sz w:val="20"/>
                <w:szCs w:val="20"/>
              </w:rPr>
              <w:t xml:space="preserve">jei reikalinga) </w:t>
            </w:r>
          </w:p>
        </w:tc>
        <w:tc>
          <w:tcPr>
            <w:tcW w:w="4431" w:type="dxa"/>
            <w:vAlign w:val="center"/>
          </w:tcPr>
          <w:p w14:paraId="02D38110" w14:textId="3F8908AC" w:rsidR="00EF7BB3" w:rsidRPr="00DC4499" w:rsidRDefault="00EF7BB3" w:rsidP="00EF7BB3">
            <w:pPr>
              <w:ind w:firstLine="0"/>
              <w:jc w:val="left"/>
              <w:rPr>
                <w:b/>
                <w:bCs/>
                <w:color w:val="000000" w:themeColor="text1"/>
                <w:sz w:val="20"/>
                <w:szCs w:val="20"/>
              </w:rPr>
            </w:pPr>
            <w:r w:rsidRPr="00DC4499">
              <w:rPr>
                <w:b/>
                <w:bCs/>
                <w:color w:val="000000" w:themeColor="text1"/>
                <w:sz w:val="20"/>
                <w:szCs w:val="20"/>
              </w:rPr>
              <w:t>Organizatoriai, renginio aprašym</w:t>
            </w:r>
            <w:r w:rsidR="000E0211">
              <w:rPr>
                <w:b/>
                <w:bCs/>
                <w:color w:val="000000" w:themeColor="text1"/>
                <w:sz w:val="20"/>
                <w:szCs w:val="20"/>
              </w:rPr>
              <w:t>as</w:t>
            </w:r>
            <w:r w:rsidRPr="00DC4499">
              <w:rPr>
                <w:b/>
                <w:bCs/>
                <w:color w:val="000000" w:themeColor="text1"/>
                <w:sz w:val="20"/>
                <w:szCs w:val="20"/>
              </w:rPr>
              <w:t>, kit</w:t>
            </w:r>
            <w:r w:rsidR="000E0211">
              <w:rPr>
                <w:b/>
                <w:bCs/>
                <w:color w:val="000000" w:themeColor="text1"/>
                <w:sz w:val="20"/>
                <w:szCs w:val="20"/>
              </w:rPr>
              <w:t xml:space="preserve">a </w:t>
            </w:r>
            <w:r w:rsidRPr="00DC4499">
              <w:rPr>
                <w:b/>
                <w:bCs/>
                <w:color w:val="000000" w:themeColor="text1"/>
                <w:sz w:val="20"/>
                <w:szCs w:val="20"/>
              </w:rPr>
              <w:t>svarbi informacij</w:t>
            </w:r>
            <w:r w:rsidR="000E0211">
              <w:rPr>
                <w:b/>
                <w:bCs/>
                <w:color w:val="000000" w:themeColor="text1"/>
                <w:sz w:val="20"/>
                <w:szCs w:val="20"/>
              </w:rPr>
              <w:t>a</w:t>
            </w:r>
            <w:r w:rsidRPr="00DC4499">
              <w:rPr>
                <w:b/>
                <w:bCs/>
                <w:color w:val="000000" w:themeColor="text1"/>
                <w:sz w:val="20"/>
                <w:szCs w:val="20"/>
              </w:rPr>
              <w:t>.</w:t>
            </w:r>
          </w:p>
        </w:tc>
      </w:tr>
      <w:tr w:rsidR="00DC4499" w:rsidRPr="00DC4499" w14:paraId="0908D4FA" w14:textId="77777777" w:rsidTr="00A341E6">
        <w:tc>
          <w:tcPr>
            <w:tcW w:w="1577" w:type="dxa"/>
            <w:vMerge w:val="restart"/>
            <w:vAlign w:val="center"/>
          </w:tcPr>
          <w:p w14:paraId="0E0B4292" w14:textId="693F7ADA" w:rsidR="006653DB" w:rsidRPr="00DC4499" w:rsidRDefault="000F2ECD" w:rsidP="00EF7BB3">
            <w:pPr>
              <w:ind w:firstLine="0"/>
              <w:jc w:val="left"/>
              <w:rPr>
                <w:b/>
                <w:bCs/>
                <w:color w:val="000000" w:themeColor="text1"/>
                <w:sz w:val="20"/>
                <w:szCs w:val="20"/>
              </w:rPr>
            </w:pPr>
            <w:r>
              <w:rPr>
                <w:b/>
                <w:bCs/>
                <w:color w:val="000000" w:themeColor="text1"/>
                <w:sz w:val="20"/>
                <w:szCs w:val="20"/>
              </w:rPr>
              <w:t>Spalio 1 d. (</w:t>
            </w:r>
            <w:r>
              <w:rPr>
                <w:b/>
                <w:bCs/>
                <w:i/>
                <w:iCs/>
                <w:color w:val="000000" w:themeColor="text1"/>
                <w:sz w:val="20"/>
                <w:szCs w:val="20"/>
              </w:rPr>
              <w:t>ketvirtadienis</w:t>
            </w:r>
            <w:r>
              <w:rPr>
                <w:b/>
                <w:bCs/>
                <w:color w:val="000000" w:themeColor="text1"/>
                <w:sz w:val="20"/>
                <w:szCs w:val="20"/>
              </w:rPr>
              <w:t>)</w:t>
            </w:r>
          </w:p>
        </w:tc>
        <w:tc>
          <w:tcPr>
            <w:tcW w:w="1437" w:type="dxa"/>
            <w:vAlign w:val="center"/>
          </w:tcPr>
          <w:p w14:paraId="6105951B" w14:textId="78E91E14" w:rsidR="006653DB" w:rsidRPr="00DC4499" w:rsidRDefault="006653DB" w:rsidP="00894D31">
            <w:pPr>
              <w:ind w:firstLine="0"/>
              <w:jc w:val="left"/>
              <w:rPr>
                <w:color w:val="000000" w:themeColor="text1"/>
                <w:sz w:val="20"/>
                <w:szCs w:val="20"/>
              </w:rPr>
            </w:pPr>
            <w:r w:rsidRPr="00DC4499">
              <w:rPr>
                <w:color w:val="000000" w:themeColor="text1"/>
                <w:sz w:val="20"/>
                <w:szCs w:val="20"/>
              </w:rPr>
              <w:t>10 val.</w:t>
            </w:r>
          </w:p>
        </w:tc>
        <w:tc>
          <w:tcPr>
            <w:tcW w:w="2058" w:type="dxa"/>
            <w:vAlign w:val="center"/>
          </w:tcPr>
          <w:p w14:paraId="2E36243F" w14:textId="1D071D9E" w:rsidR="006653DB" w:rsidRPr="00DC4499" w:rsidRDefault="006653DB" w:rsidP="00894D31">
            <w:pPr>
              <w:ind w:firstLine="0"/>
              <w:jc w:val="left"/>
              <w:rPr>
                <w:color w:val="000000" w:themeColor="text1"/>
                <w:sz w:val="20"/>
                <w:szCs w:val="20"/>
              </w:rPr>
            </w:pPr>
            <w:r w:rsidRPr="00DC4499">
              <w:rPr>
                <w:color w:val="000000" w:themeColor="text1"/>
                <w:sz w:val="20"/>
                <w:szCs w:val="20"/>
              </w:rPr>
              <w:t>Panevėžio atviras jaunimo centras, Ramygalos g. 18</w:t>
            </w:r>
          </w:p>
        </w:tc>
        <w:tc>
          <w:tcPr>
            <w:tcW w:w="2074" w:type="dxa"/>
            <w:vAlign w:val="center"/>
          </w:tcPr>
          <w:p w14:paraId="6E194CE4" w14:textId="60846F92" w:rsidR="006653DB" w:rsidRPr="00DC4499" w:rsidRDefault="00CC2540" w:rsidP="00894D31">
            <w:pPr>
              <w:ind w:firstLine="0"/>
              <w:jc w:val="left"/>
              <w:rPr>
                <w:color w:val="000000" w:themeColor="text1"/>
                <w:sz w:val="20"/>
                <w:szCs w:val="20"/>
              </w:rPr>
            </w:pPr>
            <w:r>
              <w:rPr>
                <w:color w:val="000000" w:themeColor="text1"/>
                <w:sz w:val="20"/>
                <w:szCs w:val="20"/>
              </w:rPr>
              <w:t xml:space="preserve">Visos savaitės renginių atidarymas, miesto merės Loretos </w:t>
            </w:r>
            <w:proofErr w:type="spellStart"/>
            <w:r>
              <w:rPr>
                <w:color w:val="000000" w:themeColor="text1"/>
                <w:sz w:val="20"/>
                <w:szCs w:val="20"/>
              </w:rPr>
              <w:t>Masiliūnienės</w:t>
            </w:r>
            <w:proofErr w:type="spellEnd"/>
            <w:r>
              <w:rPr>
                <w:color w:val="000000" w:themeColor="text1"/>
                <w:sz w:val="20"/>
                <w:szCs w:val="20"/>
              </w:rPr>
              <w:t xml:space="preserve"> sveikinimo žodis, v</w:t>
            </w:r>
            <w:r w:rsidR="006653DB" w:rsidRPr="00DC4499">
              <w:rPr>
                <w:color w:val="000000" w:themeColor="text1"/>
                <w:sz w:val="20"/>
                <w:szCs w:val="20"/>
              </w:rPr>
              <w:t>iktorina „Mano Panevėžys“</w:t>
            </w:r>
          </w:p>
        </w:tc>
        <w:tc>
          <w:tcPr>
            <w:tcW w:w="2983" w:type="dxa"/>
            <w:vAlign w:val="center"/>
          </w:tcPr>
          <w:p w14:paraId="5BA7B605" w14:textId="2A1AD69F" w:rsidR="006653DB" w:rsidRPr="00206E7E" w:rsidRDefault="00206E7E" w:rsidP="0023039A">
            <w:pPr>
              <w:ind w:firstLine="0"/>
              <w:jc w:val="left"/>
              <w:rPr>
                <w:color w:val="000000" w:themeColor="text1"/>
                <w:sz w:val="20"/>
                <w:szCs w:val="20"/>
              </w:rPr>
            </w:pPr>
            <w:r>
              <w:rPr>
                <w:color w:val="000000" w:themeColor="text1"/>
                <w:sz w:val="20"/>
                <w:szCs w:val="20"/>
              </w:rPr>
              <w:t>Registracija</w:t>
            </w:r>
            <w:r w:rsidR="00735C4E">
              <w:rPr>
                <w:color w:val="000000" w:themeColor="text1"/>
                <w:sz w:val="20"/>
                <w:szCs w:val="20"/>
              </w:rPr>
              <w:t xml:space="preserve"> į viktoriną</w:t>
            </w:r>
            <w:r>
              <w:rPr>
                <w:color w:val="000000" w:themeColor="text1"/>
                <w:sz w:val="20"/>
                <w:szCs w:val="20"/>
              </w:rPr>
              <w:t xml:space="preserve"> iki rugsėjo 30 d.</w:t>
            </w:r>
            <w:r>
              <w:rPr>
                <w:color w:val="000000" w:themeColor="text1"/>
                <w:sz w:val="20"/>
                <w:szCs w:val="20"/>
              </w:rPr>
              <w:br/>
              <w:t xml:space="preserve">+370 616 52340, </w:t>
            </w:r>
            <w:proofErr w:type="spellStart"/>
            <w:r>
              <w:rPr>
                <w:color w:val="000000" w:themeColor="text1"/>
                <w:sz w:val="20"/>
                <w:szCs w:val="20"/>
              </w:rPr>
              <w:t>info</w:t>
            </w:r>
            <w:proofErr w:type="spellEnd"/>
            <w:r>
              <w:rPr>
                <w:color w:val="000000" w:themeColor="text1"/>
                <w:sz w:val="20"/>
                <w:szCs w:val="20"/>
                <w:lang w:val="en-US"/>
              </w:rPr>
              <w:t>@</w:t>
            </w:r>
            <w:proofErr w:type="spellStart"/>
            <w:r>
              <w:rPr>
                <w:color w:val="000000" w:themeColor="text1"/>
                <w:sz w:val="20"/>
                <w:szCs w:val="20"/>
              </w:rPr>
              <w:t>panevezioajc.lt</w:t>
            </w:r>
            <w:proofErr w:type="spellEnd"/>
          </w:p>
        </w:tc>
        <w:tc>
          <w:tcPr>
            <w:tcW w:w="4431" w:type="dxa"/>
            <w:vAlign w:val="center"/>
          </w:tcPr>
          <w:p w14:paraId="4BFECCEF" w14:textId="350807D9" w:rsidR="006653DB" w:rsidRPr="00DC4499" w:rsidRDefault="002B4448" w:rsidP="0023039A">
            <w:pPr>
              <w:ind w:firstLine="0"/>
              <w:jc w:val="left"/>
              <w:rPr>
                <w:color w:val="000000" w:themeColor="text1"/>
                <w:sz w:val="20"/>
                <w:szCs w:val="20"/>
              </w:rPr>
            </w:pPr>
            <w:r w:rsidRPr="00DC4499">
              <w:rPr>
                <w:color w:val="000000" w:themeColor="text1"/>
                <w:sz w:val="20"/>
                <w:szCs w:val="20"/>
              </w:rPr>
              <w:t>Lankymas nemokamas</w:t>
            </w:r>
          </w:p>
        </w:tc>
      </w:tr>
      <w:tr w:rsidR="00DC4499" w:rsidRPr="00DC4499" w14:paraId="5CA8F3AA" w14:textId="77777777" w:rsidTr="00A341E6">
        <w:tc>
          <w:tcPr>
            <w:tcW w:w="1577" w:type="dxa"/>
            <w:vMerge/>
            <w:vAlign w:val="center"/>
          </w:tcPr>
          <w:p w14:paraId="32DF40BB" w14:textId="77777777" w:rsidR="006653DB" w:rsidRPr="00DC4499" w:rsidRDefault="006653DB" w:rsidP="00AF7A13">
            <w:pPr>
              <w:ind w:firstLine="0"/>
              <w:jc w:val="left"/>
              <w:rPr>
                <w:b/>
                <w:bCs/>
                <w:color w:val="000000" w:themeColor="text1"/>
                <w:sz w:val="20"/>
                <w:szCs w:val="20"/>
              </w:rPr>
            </w:pPr>
          </w:p>
        </w:tc>
        <w:tc>
          <w:tcPr>
            <w:tcW w:w="1437" w:type="dxa"/>
            <w:vAlign w:val="center"/>
          </w:tcPr>
          <w:p w14:paraId="39C30B78" w14:textId="196DFCC7" w:rsidR="006653DB" w:rsidRPr="00DC4499" w:rsidRDefault="006653DB" w:rsidP="00AF7A13">
            <w:pPr>
              <w:ind w:firstLine="0"/>
              <w:jc w:val="left"/>
              <w:rPr>
                <w:color w:val="000000" w:themeColor="text1"/>
                <w:sz w:val="20"/>
                <w:szCs w:val="20"/>
              </w:rPr>
            </w:pPr>
            <w:r w:rsidRPr="00DC4499">
              <w:rPr>
                <w:color w:val="000000" w:themeColor="text1"/>
                <w:sz w:val="20"/>
                <w:szCs w:val="20"/>
              </w:rPr>
              <w:t>13 val.</w:t>
            </w:r>
          </w:p>
        </w:tc>
        <w:tc>
          <w:tcPr>
            <w:tcW w:w="2058" w:type="dxa"/>
            <w:vAlign w:val="center"/>
          </w:tcPr>
          <w:p w14:paraId="0A9BC3A7" w14:textId="7CFB6957" w:rsidR="006653DB" w:rsidRPr="00DC4499" w:rsidRDefault="006653DB" w:rsidP="00AF7A13">
            <w:pPr>
              <w:ind w:firstLine="0"/>
              <w:jc w:val="left"/>
              <w:rPr>
                <w:color w:val="000000" w:themeColor="text1"/>
                <w:sz w:val="20"/>
                <w:szCs w:val="20"/>
              </w:rPr>
            </w:pPr>
            <w:r w:rsidRPr="00DC4499">
              <w:rPr>
                <w:color w:val="000000" w:themeColor="text1"/>
                <w:sz w:val="20"/>
                <w:szCs w:val="20"/>
              </w:rPr>
              <w:t>Panevėžio miesto savivaldybės visuomenės sveikatos biuras, Respublikos g. 68, II a. salė</w:t>
            </w:r>
          </w:p>
        </w:tc>
        <w:tc>
          <w:tcPr>
            <w:tcW w:w="2074" w:type="dxa"/>
            <w:vAlign w:val="center"/>
          </w:tcPr>
          <w:p w14:paraId="14AD94F8" w14:textId="54051ED9" w:rsidR="006653DB" w:rsidRPr="00DC4499" w:rsidRDefault="006653DB" w:rsidP="00A92B8A">
            <w:pPr>
              <w:ind w:firstLine="0"/>
              <w:jc w:val="left"/>
              <w:rPr>
                <w:color w:val="000000" w:themeColor="text1"/>
                <w:sz w:val="20"/>
                <w:szCs w:val="20"/>
              </w:rPr>
            </w:pPr>
            <w:r w:rsidRPr="00DC4499">
              <w:rPr>
                <w:color w:val="000000" w:themeColor="text1"/>
                <w:sz w:val="20"/>
                <w:szCs w:val="20"/>
              </w:rPr>
              <w:t>Sveikatos diena senjorams „Rūpinuosi savimi“</w:t>
            </w:r>
          </w:p>
        </w:tc>
        <w:tc>
          <w:tcPr>
            <w:tcW w:w="2983" w:type="dxa"/>
            <w:vAlign w:val="center"/>
          </w:tcPr>
          <w:p w14:paraId="637D4891" w14:textId="77777777" w:rsidR="006653DB" w:rsidRPr="00DC4499" w:rsidRDefault="006653DB" w:rsidP="00AF7A13">
            <w:pPr>
              <w:ind w:firstLine="0"/>
              <w:jc w:val="left"/>
              <w:rPr>
                <w:color w:val="000000" w:themeColor="text1"/>
                <w:sz w:val="20"/>
                <w:szCs w:val="20"/>
              </w:rPr>
            </w:pPr>
            <w:r w:rsidRPr="00DC4499">
              <w:rPr>
                <w:color w:val="000000" w:themeColor="text1"/>
                <w:sz w:val="20"/>
                <w:szCs w:val="20"/>
              </w:rPr>
              <w:t xml:space="preserve">Registracija vykdoma iki rugsėjo 30 d. </w:t>
            </w:r>
          </w:p>
          <w:p w14:paraId="6238A384" w14:textId="5855C56E" w:rsidR="006653DB" w:rsidRPr="00DC4499" w:rsidRDefault="006653DB" w:rsidP="00AF7A13">
            <w:pPr>
              <w:ind w:firstLine="0"/>
              <w:jc w:val="left"/>
              <w:rPr>
                <w:color w:val="000000" w:themeColor="text1"/>
                <w:sz w:val="20"/>
                <w:szCs w:val="20"/>
              </w:rPr>
            </w:pPr>
            <w:r w:rsidRPr="00DC4499">
              <w:rPr>
                <w:color w:val="000000" w:themeColor="text1"/>
                <w:sz w:val="20"/>
                <w:szCs w:val="20"/>
              </w:rPr>
              <w:t>tel. +370 67142862</w:t>
            </w:r>
          </w:p>
        </w:tc>
        <w:tc>
          <w:tcPr>
            <w:tcW w:w="4431" w:type="dxa"/>
            <w:vAlign w:val="center"/>
          </w:tcPr>
          <w:p w14:paraId="6D83F63C" w14:textId="0D523902" w:rsidR="006653DB" w:rsidRPr="00DC4499" w:rsidRDefault="006653DB" w:rsidP="00AF7A13">
            <w:pPr>
              <w:ind w:firstLine="0"/>
              <w:jc w:val="left"/>
              <w:rPr>
                <w:color w:val="000000" w:themeColor="text1"/>
                <w:sz w:val="20"/>
                <w:szCs w:val="20"/>
              </w:rPr>
            </w:pPr>
            <w:r w:rsidRPr="00DC4499">
              <w:rPr>
                <w:color w:val="000000" w:themeColor="text1"/>
                <w:sz w:val="20"/>
                <w:szCs w:val="20"/>
              </w:rPr>
              <w:t xml:space="preserve">Sveikata – brangiausias mūsų turtas, o sąmoningas rūpinimasis ja leidžia džiaugtis aktyviu ir pilnaverčiu gyvenimu. Kviečiame senjorus skirti popietę sau ir apsilankyti specialiai </w:t>
            </w:r>
            <w:r w:rsidR="003A4259">
              <w:rPr>
                <w:color w:val="000000" w:themeColor="text1"/>
                <w:sz w:val="20"/>
                <w:szCs w:val="20"/>
              </w:rPr>
              <w:t>J</w:t>
            </w:r>
            <w:r w:rsidRPr="00DC4499">
              <w:rPr>
                <w:color w:val="000000" w:themeColor="text1"/>
                <w:sz w:val="20"/>
                <w:szCs w:val="20"/>
              </w:rPr>
              <w:t>ums skirtoje Sveikatos dienoje. Renginio metu galėsite nemokamai pasitikrinti svarbiausius sveikatos rodiklius ir gauti naudingų žinių.</w:t>
            </w:r>
          </w:p>
          <w:p w14:paraId="7A8A3D80" w14:textId="77777777" w:rsidR="006653DB" w:rsidRPr="003A4259" w:rsidRDefault="006653DB" w:rsidP="00AF7A13">
            <w:pPr>
              <w:ind w:firstLine="0"/>
              <w:jc w:val="left"/>
              <w:rPr>
                <w:b/>
                <w:bCs/>
                <w:color w:val="000000" w:themeColor="text1"/>
                <w:sz w:val="20"/>
                <w:szCs w:val="20"/>
              </w:rPr>
            </w:pPr>
            <w:r w:rsidRPr="003A4259">
              <w:rPr>
                <w:b/>
                <w:bCs/>
                <w:color w:val="000000" w:themeColor="text1"/>
                <w:sz w:val="20"/>
                <w:szCs w:val="20"/>
              </w:rPr>
              <w:t>Renginio programa ir veiklos:</w:t>
            </w:r>
          </w:p>
          <w:p w14:paraId="2466524F" w14:textId="25832D27" w:rsidR="006653DB" w:rsidRPr="00DC4499" w:rsidRDefault="003A4259" w:rsidP="00AF7A13">
            <w:pPr>
              <w:ind w:firstLine="0"/>
              <w:jc w:val="left"/>
              <w:rPr>
                <w:color w:val="000000" w:themeColor="text1"/>
                <w:sz w:val="20"/>
                <w:szCs w:val="20"/>
              </w:rPr>
            </w:pPr>
            <w:r>
              <w:rPr>
                <w:color w:val="000000" w:themeColor="text1"/>
                <w:sz w:val="20"/>
                <w:szCs w:val="20"/>
              </w:rPr>
              <w:t>s</w:t>
            </w:r>
            <w:r w:rsidR="006653DB" w:rsidRPr="00DC4499">
              <w:rPr>
                <w:color w:val="000000" w:themeColor="text1"/>
                <w:sz w:val="20"/>
                <w:szCs w:val="20"/>
              </w:rPr>
              <w:t>veikatos rodiklių matavimai: kraujospūdžio, pulso, deguonies kiekio kraujyje nustatymas, kraujagyslių, arterijų būklė</w:t>
            </w:r>
            <w:r>
              <w:rPr>
                <w:color w:val="000000" w:themeColor="text1"/>
                <w:sz w:val="20"/>
                <w:szCs w:val="20"/>
              </w:rPr>
              <w:t>;</w:t>
            </w:r>
          </w:p>
          <w:p w14:paraId="04706F74" w14:textId="0F8525A4" w:rsidR="006653DB" w:rsidRPr="00DC4499" w:rsidRDefault="003A4259" w:rsidP="00AF7A13">
            <w:pPr>
              <w:ind w:firstLine="0"/>
              <w:jc w:val="left"/>
              <w:rPr>
                <w:color w:val="000000" w:themeColor="text1"/>
                <w:sz w:val="20"/>
                <w:szCs w:val="20"/>
              </w:rPr>
            </w:pPr>
            <w:r>
              <w:rPr>
                <w:color w:val="000000" w:themeColor="text1"/>
                <w:sz w:val="20"/>
                <w:szCs w:val="20"/>
              </w:rPr>
              <w:t>k</w:t>
            </w:r>
            <w:r w:rsidR="006653DB" w:rsidRPr="00DC4499">
              <w:rPr>
                <w:color w:val="000000" w:themeColor="text1"/>
                <w:sz w:val="20"/>
                <w:szCs w:val="20"/>
              </w:rPr>
              <w:t xml:space="preserve">ūno sudėties vertinimas: moderniu analizatoriumi bus nustatomi </w:t>
            </w:r>
            <w:r>
              <w:rPr>
                <w:color w:val="000000" w:themeColor="text1"/>
                <w:sz w:val="20"/>
                <w:szCs w:val="20"/>
              </w:rPr>
              <w:t>J</w:t>
            </w:r>
            <w:r w:rsidR="006653DB" w:rsidRPr="00DC4499">
              <w:rPr>
                <w:color w:val="000000" w:themeColor="text1"/>
                <w:sz w:val="20"/>
                <w:szCs w:val="20"/>
              </w:rPr>
              <w:t>ūsų kūno masės komponentai, padedantys geriau suprasti organizmo būklę</w:t>
            </w:r>
            <w:r>
              <w:rPr>
                <w:color w:val="000000" w:themeColor="text1"/>
                <w:sz w:val="20"/>
                <w:szCs w:val="20"/>
              </w:rPr>
              <w:t>;</w:t>
            </w:r>
          </w:p>
          <w:p w14:paraId="687064F1" w14:textId="562156D7" w:rsidR="006653DB" w:rsidRPr="00DC4499" w:rsidRDefault="003A4259" w:rsidP="00AF7A13">
            <w:pPr>
              <w:ind w:firstLine="0"/>
              <w:jc w:val="left"/>
              <w:rPr>
                <w:color w:val="000000" w:themeColor="text1"/>
                <w:sz w:val="20"/>
                <w:szCs w:val="20"/>
              </w:rPr>
            </w:pPr>
            <w:r>
              <w:rPr>
                <w:color w:val="000000" w:themeColor="text1"/>
                <w:sz w:val="20"/>
                <w:szCs w:val="20"/>
              </w:rPr>
              <w:t>i</w:t>
            </w:r>
            <w:r w:rsidR="006653DB" w:rsidRPr="00DC4499">
              <w:rPr>
                <w:color w:val="000000" w:themeColor="text1"/>
                <w:sz w:val="20"/>
                <w:szCs w:val="20"/>
              </w:rPr>
              <w:t>ndividualios specialistų konsultacijos: gautų rezultatų aptarimas ir asmeniniai patarimai sveikatai stiprinti</w:t>
            </w:r>
            <w:r>
              <w:rPr>
                <w:color w:val="000000" w:themeColor="text1"/>
                <w:sz w:val="20"/>
                <w:szCs w:val="20"/>
              </w:rPr>
              <w:t>;</w:t>
            </w:r>
          </w:p>
          <w:p w14:paraId="3ADD6D68" w14:textId="11A409E2" w:rsidR="006653DB" w:rsidRPr="00DC4499" w:rsidRDefault="003A4259" w:rsidP="00AF7A13">
            <w:pPr>
              <w:ind w:firstLine="0"/>
              <w:jc w:val="left"/>
              <w:rPr>
                <w:color w:val="000000" w:themeColor="text1"/>
                <w:sz w:val="20"/>
                <w:szCs w:val="20"/>
              </w:rPr>
            </w:pPr>
            <w:r>
              <w:rPr>
                <w:color w:val="000000" w:themeColor="text1"/>
                <w:sz w:val="20"/>
                <w:szCs w:val="20"/>
              </w:rPr>
              <w:t>p</w:t>
            </w:r>
            <w:r w:rsidR="006653DB" w:rsidRPr="00DC4499">
              <w:rPr>
                <w:color w:val="000000" w:themeColor="text1"/>
                <w:sz w:val="20"/>
                <w:szCs w:val="20"/>
              </w:rPr>
              <w:t>askaita apie mitybą: „Sveiko ilgaamžiškumo lėkštė: mityba vyresniame amžiuje“. Sužinosite, kaip paprasti mitybos pokyčiai gali suteikti daugiau energijos ir apsaugoti nuo ligų.</w:t>
            </w:r>
          </w:p>
          <w:p w14:paraId="5BBB1249" w14:textId="77777777" w:rsidR="006653DB" w:rsidRPr="00DC4499" w:rsidRDefault="006653DB" w:rsidP="00AF7A13">
            <w:pPr>
              <w:ind w:firstLine="0"/>
              <w:jc w:val="left"/>
              <w:rPr>
                <w:color w:val="000000" w:themeColor="text1"/>
                <w:sz w:val="20"/>
                <w:szCs w:val="20"/>
              </w:rPr>
            </w:pPr>
            <w:r w:rsidRPr="00DC4499">
              <w:rPr>
                <w:color w:val="000000" w:themeColor="text1"/>
                <w:sz w:val="20"/>
                <w:szCs w:val="20"/>
              </w:rPr>
              <w:t>Pasinaudokite proga pasitikrinti sveikatą ir gauti profesionalų patarimus vienoje vietoje! Visi tyrimai ir paskaita nemokami.</w:t>
            </w:r>
          </w:p>
          <w:p w14:paraId="31E5EC5A" w14:textId="32B95CC0" w:rsidR="006653DB" w:rsidRPr="00DC4499" w:rsidRDefault="006653DB" w:rsidP="00AF7A13">
            <w:pPr>
              <w:ind w:firstLine="0"/>
              <w:jc w:val="left"/>
              <w:rPr>
                <w:color w:val="000000" w:themeColor="text1"/>
                <w:sz w:val="20"/>
                <w:szCs w:val="20"/>
              </w:rPr>
            </w:pPr>
            <w:r w:rsidRPr="00DC4499">
              <w:rPr>
                <w:color w:val="000000" w:themeColor="text1"/>
                <w:sz w:val="20"/>
                <w:szCs w:val="20"/>
              </w:rPr>
              <w:t>Organizatorius: Panevėžio miesto savivaldybės visuomenės sveikatos biuras.</w:t>
            </w:r>
          </w:p>
        </w:tc>
      </w:tr>
      <w:tr w:rsidR="00DC4499" w:rsidRPr="00DC4499" w14:paraId="08CCAD54" w14:textId="77777777" w:rsidTr="00A341E6">
        <w:tc>
          <w:tcPr>
            <w:tcW w:w="1577" w:type="dxa"/>
            <w:vMerge/>
            <w:vAlign w:val="center"/>
          </w:tcPr>
          <w:p w14:paraId="589898B9" w14:textId="77777777" w:rsidR="006653DB" w:rsidRPr="00DC4499" w:rsidRDefault="006653DB" w:rsidP="00AF7A13">
            <w:pPr>
              <w:ind w:firstLine="0"/>
              <w:jc w:val="left"/>
              <w:rPr>
                <w:b/>
                <w:bCs/>
                <w:color w:val="000000" w:themeColor="text1"/>
                <w:sz w:val="20"/>
                <w:szCs w:val="20"/>
              </w:rPr>
            </w:pPr>
          </w:p>
        </w:tc>
        <w:tc>
          <w:tcPr>
            <w:tcW w:w="1437" w:type="dxa"/>
            <w:vAlign w:val="center"/>
          </w:tcPr>
          <w:p w14:paraId="7127D47C" w14:textId="15DE5342" w:rsidR="006653DB" w:rsidRPr="00DC4499" w:rsidRDefault="006653DB" w:rsidP="00AF7A13">
            <w:pPr>
              <w:ind w:firstLine="0"/>
              <w:jc w:val="left"/>
              <w:rPr>
                <w:color w:val="000000" w:themeColor="text1"/>
                <w:sz w:val="20"/>
                <w:szCs w:val="20"/>
              </w:rPr>
            </w:pPr>
            <w:r w:rsidRPr="00DC4499">
              <w:rPr>
                <w:color w:val="000000" w:themeColor="text1"/>
                <w:sz w:val="20"/>
                <w:szCs w:val="20"/>
              </w:rPr>
              <w:t>15 val.</w:t>
            </w:r>
          </w:p>
        </w:tc>
        <w:tc>
          <w:tcPr>
            <w:tcW w:w="2058" w:type="dxa"/>
            <w:vAlign w:val="center"/>
          </w:tcPr>
          <w:p w14:paraId="200F8CBD" w14:textId="337B1C92" w:rsidR="006653DB" w:rsidRPr="00DC4499" w:rsidRDefault="006653DB" w:rsidP="00AF7A13">
            <w:pPr>
              <w:ind w:firstLine="0"/>
              <w:jc w:val="left"/>
              <w:rPr>
                <w:color w:val="000000" w:themeColor="text1"/>
                <w:sz w:val="20"/>
                <w:szCs w:val="20"/>
              </w:rPr>
            </w:pPr>
            <w:r w:rsidRPr="00DC4499">
              <w:rPr>
                <w:color w:val="000000" w:themeColor="text1"/>
                <w:sz w:val="20"/>
                <w:szCs w:val="20"/>
              </w:rPr>
              <w:t>Biblioteka „Židinys“, Nemuno g. 76</w:t>
            </w:r>
          </w:p>
        </w:tc>
        <w:tc>
          <w:tcPr>
            <w:tcW w:w="2074" w:type="dxa"/>
            <w:vAlign w:val="center"/>
          </w:tcPr>
          <w:p w14:paraId="0F96F386" w14:textId="336215B7" w:rsidR="006653DB" w:rsidRPr="00DC4499" w:rsidRDefault="006653DB" w:rsidP="00AF7A13">
            <w:pPr>
              <w:ind w:firstLine="0"/>
              <w:jc w:val="left"/>
              <w:rPr>
                <w:color w:val="000000" w:themeColor="text1"/>
                <w:sz w:val="20"/>
                <w:szCs w:val="20"/>
              </w:rPr>
            </w:pPr>
            <w:r w:rsidRPr="00DC4499">
              <w:rPr>
                <w:color w:val="000000" w:themeColor="text1"/>
                <w:sz w:val="20"/>
                <w:szCs w:val="20"/>
              </w:rPr>
              <w:t>„Potėpio kalba“</w:t>
            </w:r>
          </w:p>
        </w:tc>
        <w:tc>
          <w:tcPr>
            <w:tcW w:w="2983" w:type="dxa"/>
            <w:vAlign w:val="center"/>
          </w:tcPr>
          <w:p w14:paraId="2D090C62" w14:textId="28FAB5CC" w:rsidR="006653DB" w:rsidRPr="00DC4499" w:rsidRDefault="00DB146E" w:rsidP="00AF7A13">
            <w:pPr>
              <w:ind w:firstLine="0"/>
              <w:jc w:val="left"/>
              <w:rPr>
                <w:color w:val="000000" w:themeColor="text1"/>
                <w:sz w:val="20"/>
                <w:szCs w:val="20"/>
              </w:rPr>
            </w:pPr>
            <w:r w:rsidRPr="00DC4499">
              <w:rPr>
                <w:color w:val="000000" w:themeColor="text1"/>
                <w:sz w:val="20"/>
                <w:szCs w:val="20"/>
              </w:rPr>
              <w:t>Įėjimas laisvas</w:t>
            </w:r>
          </w:p>
        </w:tc>
        <w:tc>
          <w:tcPr>
            <w:tcW w:w="4431" w:type="dxa"/>
            <w:vAlign w:val="center"/>
          </w:tcPr>
          <w:p w14:paraId="4F2CE7FD" w14:textId="4F2C0DC7" w:rsidR="006653DB" w:rsidRPr="00DC4499" w:rsidRDefault="006653DB" w:rsidP="00AF7A13">
            <w:pPr>
              <w:ind w:firstLine="0"/>
              <w:jc w:val="left"/>
              <w:rPr>
                <w:color w:val="000000" w:themeColor="text1"/>
                <w:sz w:val="20"/>
                <w:szCs w:val="20"/>
              </w:rPr>
            </w:pPr>
            <w:r w:rsidRPr="00DC4499">
              <w:rPr>
                <w:color w:val="000000" w:themeColor="text1"/>
                <w:sz w:val="20"/>
                <w:szCs w:val="20"/>
              </w:rPr>
              <w:t xml:space="preserve">Kūrybinis-terapinis užsiėmimas su Inga </w:t>
            </w:r>
            <w:proofErr w:type="spellStart"/>
            <w:r w:rsidRPr="00DC4499">
              <w:rPr>
                <w:color w:val="000000" w:themeColor="text1"/>
                <w:sz w:val="20"/>
                <w:szCs w:val="20"/>
              </w:rPr>
              <w:t>Svidulevičiene</w:t>
            </w:r>
            <w:proofErr w:type="spellEnd"/>
          </w:p>
        </w:tc>
      </w:tr>
      <w:tr w:rsidR="00DC4499" w:rsidRPr="00DC4499" w14:paraId="4A7DEDC4" w14:textId="77777777" w:rsidTr="00A341E6">
        <w:tc>
          <w:tcPr>
            <w:tcW w:w="1577" w:type="dxa"/>
            <w:vMerge/>
            <w:vAlign w:val="center"/>
          </w:tcPr>
          <w:p w14:paraId="2F222FE1" w14:textId="77777777" w:rsidR="006653DB" w:rsidRPr="00DC4499" w:rsidRDefault="006653DB" w:rsidP="00A116C6">
            <w:pPr>
              <w:ind w:firstLine="0"/>
              <w:jc w:val="left"/>
              <w:rPr>
                <w:b/>
                <w:bCs/>
                <w:color w:val="000000" w:themeColor="text1"/>
                <w:sz w:val="20"/>
                <w:szCs w:val="20"/>
              </w:rPr>
            </w:pPr>
          </w:p>
        </w:tc>
        <w:tc>
          <w:tcPr>
            <w:tcW w:w="1437" w:type="dxa"/>
            <w:vAlign w:val="center"/>
          </w:tcPr>
          <w:p w14:paraId="4D93A5B3" w14:textId="3B1EFC27" w:rsidR="006653DB" w:rsidRPr="00DC4499" w:rsidRDefault="006653DB" w:rsidP="00A116C6">
            <w:pPr>
              <w:ind w:firstLine="0"/>
              <w:jc w:val="left"/>
              <w:rPr>
                <w:color w:val="000000" w:themeColor="text1"/>
                <w:sz w:val="20"/>
                <w:szCs w:val="20"/>
              </w:rPr>
            </w:pPr>
            <w:r w:rsidRPr="00DC4499">
              <w:rPr>
                <w:color w:val="000000" w:themeColor="text1"/>
                <w:sz w:val="20"/>
                <w:szCs w:val="20"/>
              </w:rPr>
              <w:t>18 val.</w:t>
            </w:r>
          </w:p>
        </w:tc>
        <w:tc>
          <w:tcPr>
            <w:tcW w:w="2058" w:type="dxa"/>
            <w:vAlign w:val="center"/>
          </w:tcPr>
          <w:p w14:paraId="3448B180" w14:textId="43548794" w:rsidR="006653DB" w:rsidRPr="00DC4499" w:rsidRDefault="006653DB" w:rsidP="003A4259">
            <w:pPr>
              <w:ind w:hanging="7"/>
              <w:jc w:val="left"/>
              <w:rPr>
                <w:color w:val="000000" w:themeColor="text1"/>
                <w:sz w:val="20"/>
                <w:szCs w:val="20"/>
              </w:rPr>
            </w:pPr>
            <w:r w:rsidRPr="00DC4499">
              <w:rPr>
                <w:color w:val="000000" w:themeColor="text1"/>
                <w:sz w:val="20"/>
                <w:szCs w:val="20"/>
              </w:rPr>
              <w:t>Panevėžio teatras „Menas“, Vasario 16-osios g. 19</w:t>
            </w:r>
          </w:p>
        </w:tc>
        <w:tc>
          <w:tcPr>
            <w:tcW w:w="2074" w:type="dxa"/>
            <w:vAlign w:val="center"/>
          </w:tcPr>
          <w:p w14:paraId="63CE3D6F" w14:textId="07CBB715" w:rsidR="006653DB" w:rsidRPr="00DC4499" w:rsidRDefault="006653DB" w:rsidP="00A116C6">
            <w:pPr>
              <w:ind w:firstLine="0"/>
              <w:jc w:val="left"/>
              <w:rPr>
                <w:color w:val="000000" w:themeColor="text1"/>
                <w:sz w:val="20"/>
                <w:szCs w:val="20"/>
              </w:rPr>
            </w:pPr>
            <w:r w:rsidRPr="00DC4499">
              <w:rPr>
                <w:color w:val="000000" w:themeColor="text1"/>
                <w:sz w:val="20"/>
                <w:szCs w:val="20"/>
              </w:rPr>
              <w:t>Senjorų autorinė daina</w:t>
            </w:r>
          </w:p>
        </w:tc>
        <w:tc>
          <w:tcPr>
            <w:tcW w:w="2983" w:type="dxa"/>
            <w:vAlign w:val="center"/>
          </w:tcPr>
          <w:p w14:paraId="3139F40C" w14:textId="77777777" w:rsidR="003A4259" w:rsidRDefault="006653DB" w:rsidP="00A116C6">
            <w:pPr>
              <w:ind w:firstLine="0"/>
              <w:jc w:val="left"/>
              <w:rPr>
                <w:color w:val="000000" w:themeColor="text1"/>
                <w:sz w:val="20"/>
                <w:szCs w:val="20"/>
              </w:rPr>
            </w:pPr>
            <w:r w:rsidRPr="00DC4499">
              <w:rPr>
                <w:color w:val="000000" w:themeColor="text1"/>
                <w:sz w:val="20"/>
                <w:szCs w:val="20"/>
              </w:rPr>
              <w:t>Bilietai teatro „Menas“ kasoje (kasos darbo laikas</w:t>
            </w:r>
            <w:r w:rsidR="003A4259">
              <w:rPr>
                <w:color w:val="000000" w:themeColor="text1"/>
                <w:sz w:val="20"/>
                <w:szCs w:val="20"/>
              </w:rPr>
              <w:t>:</w:t>
            </w:r>
            <w:r w:rsidRPr="00DC4499">
              <w:rPr>
                <w:color w:val="000000" w:themeColor="text1"/>
                <w:sz w:val="20"/>
                <w:szCs w:val="20"/>
              </w:rPr>
              <w:t xml:space="preserve"> </w:t>
            </w:r>
          </w:p>
          <w:p w14:paraId="153F9444" w14:textId="77777777" w:rsidR="003A4259" w:rsidRDefault="006653DB" w:rsidP="00A116C6">
            <w:pPr>
              <w:ind w:firstLine="0"/>
              <w:jc w:val="left"/>
              <w:rPr>
                <w:color w:val="000000" w:themeColor="text1"/>
                <w:sz w:val="20"/>
                <w:szCs w:val="20"/>
              </w:rPr>
            </w:pPr>
            <w:r w:rsidRPr="00DC4499">
              <w:rPr>
                <w:color w:val="000000" w:themeColor="text1"/>
                <w:sz w:val="20"/>
                <w:szCs w:val="20"/>
              </w:rPr>
              <w:t>II</w:t>
            </w:r>
            <w:r w:rsidR="003A4259">
              <w:rPr>
                <w:color w:val="000000" w:themeColor="text1"/>
                <w:sz w:val="20"/>
                <w:szCs w:val="20"/>
              </w:rPr>
              <w:t>–</w:t>
            </w:r>
            <w:r w:rsidRPr="00DC4499">
              <w:rPr>
                <w:color w:val="000000" w:themeColor="text1"/>
                <w:sz w:val="20"/>
                <w:szCs w:val="20"/>
              </w:rPr>
              <w:t>V 11</w:t>
            </w:r>
            <w:r w:rsidR="003A4259">
              <w:rPr>
                <w:color w:val="000000" w:themeColor="text1"/>
                <w:sz w:val="20"/>
                <w:szCs w:val="20"/>
              </w:rPr>
              <w:t>–</w:t>
            </w:r>
            <w:r w:rsidRPr="00DC4499">
              <w:rPr>
                <w:color w:val="000000" w:themeColor="text1"/>
                <w:sz w:val="20"/>
                <w:szCs w:val="20"/>
              </w:rPr>
              <w:t xml:space="preserve">15 val. </w:t>
            </w:r>
          </w:p>
          <w:p w14:paraId="7A17C587" w14:textId="0AA4AC60" w:rsidR="006653DB" w:rsidRPr="00DC4499" w:rsidRDefault="006653DB" w:rsidP="00A116C6">
            <w:pPr>
              <w:ind w:firstLine="0"/>
              <w:jc w:val="left"/>
              <w:rPr>
                <w:color w:val="000000" w:themeColor="text1"/>
                <w:sz w:val="20"/>
                <w:szCs w:val="20"/>
              </w:rPr>
            </w:pPr>
            <w:r w:rsidRPr="00DC4499">
              <w:rPr>
                <w:color w:val="000000" w:themeColor="text1"/>
                <w:sz w:val="20"/>
                <w:szCs w:val="20"/>
              </w:rPr>
              <w:t xml:space="preserve">VI, VII </w:t>
            </w:r>
            <w:r w:rsidR="003A4259">
              <w:rPr>
                <w:color w:val="000000" w:themeColor="text1"/>
                <w:sz w:val="20"/>
                <w:szCs w:val="20"/>
              </w:rPr>
              <w:t>– 1</w:t>
            </w:r>
            <w:r w:rsidRPr="00DC4499">
              <w:rPr>
                <w:color w:val="000000" w:themeColor="text1"/>
                <w:sz w:val="20"/>
                <w:szCs w:val="20"/>
              </w:rPr>
              <w:t xml:space="preserve"> val. iki renginio)</w:t>
            </w:r>
          </w:p>
        </w:tc>
        <w:tc>
          <w:tcPr>
            <w:tcW w:w="4431" w:type="dxa"/>
            <w:vAlign w:val="center"/>
          </w:tcPr>
          <w:p w14:paraId="7D01D60F" w14:textId="620F56C3" w:rsidR="006653DB" w:rsidRPr="00DC4499" w:rsidRDefault="006653DB" w:rsidP="00A116C6">
            <w:pPr>
              <w:ind w:firstLine="0"/>
              <w:jc w:val="left"/>
              <w:rPr>
                <w:color w:val="000000" w:themeColor="text1"/>
                <w:sz w:val="20"/>
                <w:szCs w:val="20"/>
              </w:rPr>
            </w:pPr>
            <w:r w:rsidRPr="00DC4499">
              <w:rPr>
                <w:color w:val="000000" w:themeColor="text1"/>
                <w:sz w:val="20"/>
                <w:szCs w:val="20"/>
              </w:rPr>
              <w:t>Vš</w:t>
            </w:r>
            <w:r w:rsidR="003A4259">
              <w:rPr>
                <w:color w:val="000000" w:themeColor="text1"/>
                <w:sz w:val="20"/>
                <w:szCs w:val="20"/>
              </w:rPr>
              <w:t>Į</w:t>
            </w:r>
            <w:r w:rsidRPr="00DC4499">
              <w:rPr>
                <w:color w:val="000000" w:themeColor="text1"/>
                <w:sz w:val="20"/>
                <w:szCs w:val="20"/>
              </w:rPr>
              <w:t xml:space="preserve"> Modernaus dainavimo studija organizuoja jau IV festivalį. Jame dainuoja, groja  </w:t>
            </w:r>
            <w:r w:rsidR="003A4259">
              <w:rPr>
                <w:color w:val="000000" w:themeColor="text1"/>
                <w:sz w:val="20"/>
                <w:szCs w:val="20"/>
              </w:rPr>
              <w:t>s</w:t>
            </w:r>
            <w:r w:rsidRPr="00DC4499">
              <w:rPr>
                <w:color w:val="000000" w:themeColor="text1"/>
                <w:sz w:val="20"/>
                <w:szCs w:val="20"/>
              </w:rPr>
              <w:t xml:space="preserve">enjorai iš visos Lietuvos. (Jonas </w:t>
            </w:r>
            <w:proofErr w:type="spellStart"/>
            <w:r w:rsidRPr="00DC4499">
              <w:rPr>
                <w:color w:val="000000" w:themeColor="text1"/>
                <w:sz w:val="20"/>
                <w:szCs w:val="20"/>
              </w:rPr>
              <w:t>Kriauklys</w:t>
            </w:r>
            <w:proofErr w:type="spellEnd"/>
            <w:r w:rsidRPr="00DC4499">
              <w:rPr>
                <w:color w:val="000000" w:themeColor="text1"/>
                <w:sz w:val="20"/>
                <w:szCs w:val="20"/>
              </w:rPr>
              <w:t xml:space="preserve">, </w:t>
            </w:r>
            <w:proofErr w:type="spellStart"/>
            <w:r w:rsidRPr="00DC4499">
              <w:rPr>
                <w:color w:val="000000" w:themeColor="text1"/>
                <w:sz w:val="20"/>
                <w:szCs w:val="20"/>
              </w:rPr>
              <w:t>Gendrius</w:t>
            </w:r>
            <w:proofErr w:type="spellEnd"/>
            <w:r w:rsidRPr="00DC4499">
              <w:rPr>
                <w:color w:val="000000" w:themeColor="text1"/>
                <w:sz w:val="20"/>
                <w:szCs w:val="20"/>
              </w:rPr>
              <w:t xml:space="preserve"> Jakubėnas, Irmantas Urbonas)</w:t>
            </w:r>
          </w:p>
        </w:tc>
      </w:tr>
      <w:tr w:rsidR="00256F6A" w:rsidRPr="0099239E" w14:paraId="7347D585" w14:textId="77777777" w:rsidTr="00A341E6">
        <w:tc>
          <w:tcPr>
            <w:tcW w:w="1577" w:type="dxa"/>
            <w:vAlign w:val="center"/>
          </w:tcPr>
          <w:p w14:paraId="7B4FD22A" w14:textId="1DFB980A" w:rsidR="00256F6A" w:rsidRPr="0099239E" w:rsidRDefault="00256F6A" w:rsidP="00256F6A">
            <w:pPr>
              <w:ind w:firstLine="0"/>
              <w:jc w:val="left"/>
              <w:rPr>
                <w:b/>
                <w:bCs/>
                <w:color w:val="000000" w:themeColor="text1"/>
                <w:sz w:val="20"/>
                <w:szCs w:val="20"/>
              </w:rPr>
            </w:pPr>
            <w:r w:rsidRPr="00A92B8A">
              <w:rPr>
                <w:b/>
                <w:bCs/>
                <w:color w:val="000000" w:themeColor="text1"/>
                <w:sz w:val="20"/>
                <w:szCs w:val="20"/>
              </w:rPr>
              <w:t>Spalio 1–8 d.</w:t>
            </w:r>
          </w:p>
        </w:tc>
        <w:tc>
          <w:tcPr>
            <w:tcW w:w="1437" w:type="dxa"/>
            <w:vAlign w:val="center"/>
          </w:tcPr>
          <w:p w14:paraId="403E92D7" w14:textId="77777777" w:rsidR="00256F6A" w:rsidRPr="0099239E" w:rsidRDefault="00256F6A" w:rsidP="00256F6A">
            <w:pPr>
              <w:ind w:firstLine="0"/>
              <w:jc w:val="left"/>
              <w:rPr>
                <w:color w:val="000000" w:themeColor="text1"/>
                <w:sz w:val="20"/>
                <w:szCs w:val="20"/>
              </w:rPr>
            </w:pPr>
          </w:p>
        </w:tc>
        <w:tc>
          <w:tcPr>
            <w:tcW w:w="2058" w:type="dxa"/>
            <w:vAlign w:val="center"/>
          </w:tcPr>
          <w:p w14:paraId="5228CE91"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Biblioteka „Židinys“, Nemuno g. 76</w:t>
            </w:r>
            <w:r>
              <w:rPr>
                <w:color w:val="000000" w:themeColor="text1"/>
                <w:sz w:val="20"/>
                <w:szCs w:val="20"/>
              </w:rPr>
              <w:t>;</w:t>
            </w:r>
          </w:p>
          <w:p w14:paraId="02897BE7"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 xml:space="preserve">Parko biblioteka, </w:t>
            </w:r>
          </w:p>
          <w:p w14:paraId="6F62FD9E"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Parko g. 37</w:t>
            </w:r>
            <w:r>
              <w:rPr>
                <w:color w:val="000000" w:themeColor="text1"/>
                <w:sz w:val="20"/>
                <w:szCs w:val="20"/>
              </w:rPr>
              <w:t>;</w:t>
            </w:r>
          </w:p>
          <w:p w14:paraId="43A89927"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Viešoji biblioteka, Kniaudiškių g. 34</w:t>
            </w:r>
            <w:r>
              <w:rPr>
                <w:color w:val="000000" w:themeColor="text1"/>
                <w:sz w:val="20"/>
                <w:szCs w:val="20"/>
              </w:rPr>
              <w:t>;</w:t>
            </w:r>
          </w:p>
          <w:p w14:paraId="36083639"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Šiaurinė biblioteka, Pušaloto g. 55</w:t>
            </w:r>
            <w:r>
              <w:rPr>
                <w:color w:val="000000" w:themeColor="text1"/>
                <w:sz w:val="20"/>
                <w:szCs w:val="20"/>
              </w:rPr>
              <w:t>;</w:t>
            </w:r>
            <w:r w:rsidRPr="0099239E">
              <w:rPr>
                <w:color w:val="000000" w:themeColor="text1"/>
                <w:sz w:val="20"/>
                <w:szCs w:val="20"/>
              </w:rPr>
              <w:t xml:space="preserve"> </w:t>
            </w:r>
          </w:p>
          <w:p w14:paraId="3B940611" w14:textId="7415065D"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Smėlynės biblioteka, Smėlynės g. 49</w:t>
            </w:r>
          </w:p>
        </w:tc>
        <w:tc>
          <w:tcPr>
            <w:tcW w:w="2074" w:type="dxa"/>
            <w:vAlign w:val="center"/>
          </w:tcPr>
          <w:p w14:paraId="65A21FEF" w14:textId="77777777" w:rsidR="00256F6A" w:rsidRPr="0099239E" w:rsidRDefault="00256F6A" w:rsidP="00256F6A">
            <w:pPr>
              <w:spacing w:line="276" w:lineRule="auto"/>
              <w:ind w:firstLine="0"/>
              <w:jc w:val="center"/>
              <w:rPr>
                <w:color w:val="000000" w:themeColor="text1"/>
                <w:sz w:val="20"/>
                <w:szCs w:val="20"/>
              </w:rPr>
            </w:pPr>
            <w:r>
              <w:rPr>
                <w:color w:val="000000" w:themeColor="text1"/>
                <w:sz w:val="20"/>
                <w:szCs w:val="20"/>
              </w:rPr>
              <w:t xml:space="preserve">Mokymai </w:t>
            </w:r>
            <w:r w:rsidRPr="0099239E">
              <w:rPr>
                <w:color w:val="000000" w:themeColor="text1"/>
                <w:sz w:val="20"/>
                <w:szCs w:val="20"/>
              </w:rPr>
              <w:t>„Skaitmeninis amžius: mokomės kartu“</w:t>
            </w:r>
          </w:p>
          <w:p w14:paraId="17B0014C"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 xml:space="preserve"> </w:t>
            </w:r>
          </w:p>
          <w:p w14:paraId="38B98A5A" w14:textId="77777777" w:rsidR="00256F6A" w:rsidRDefault="00256F6A" w:rsidP="00256F6A">
            <w:pPr>
              <w:spacing w:line="276" w:lineRule="auto"/>
              <w:ind w:firstLine="0"/>
              <w:jc w:val="center"/>
              <w:rPr>
                <w:color w:val="000000" w:themeColor="text1"/>
                <w:sz w:val="20"/>
                <w:szCs w:val="20"/>
              </w:rPr>
            </w:pPr>
          </w:p>
        </w:tc>
        <w:tc>
          <w:tcPr>
            <w:tcW w:w="2983" w:type="dxa"/>
            <w:vAlign w:val="center"/>
          </w:tcPr>
          <w:p w14:paraId="562E828C" w14:textId="77777777" w:rsidR="00256F6A" w:rsidRDefault="00256F6A" w:rsidP="00256F6A">
            <w:pPr>
              <w:spacing w:line="276" w:lineRule="auto"/>
              <w:ind w:firstLine="0"/>
              <w:jc w:val="left"/>
              <w:rPr>
                <w:color w:val="000000" w:themeColor="text1"/>
                <w:sz w:val="20"/>
                <w:szCs w:val="20"/>
              </w:rPr>
            </w:pPr>
            <w:r w:rsidRPr="0099239E">
              <w:rPr>
                <w:color w:val="000000" w:themeColor="text1"/>
                <w:sz w:val="20"/>
                <w:szCs w:val="20"/>
              </w:rPr>
              <w:t>Registracija</w:t>
            </w:r>
            <w:r>
              <w:rPr>
                <w:color w:val="000000" w:themeColor="text1"/>
                <w:sz w:val="20"/>
                <w:szCs w:val="20"/>
              </w:rPr>
              <w:t>:</w:t>
            </w:r>
            <w:r w:rsidRPr="0099239E">
              <w:rPr>
                <w:color w:val="000000" w:themeColor="text1"/>
                <w:sz w:val="20"/>
                <w:szCs w:val="20"/>
              </w:rPr>
              <w:t xml:space="preserve"> </w:t>
            </w:r>
          </w:p>
          <w:p w14:paraId="515308B4" w14:textId="77777777" w:rsidR="00256F6A" w:rsidRPr="0099239E" w:rsidRDefault="00256F6A" w:rsidP="00256F6A">
            <w:pPr>
              <w:spacing w:line="276" w:lineRule="auto"/>
              <w:ind w:firstLine="0"/>
              <w:jc w:val="left"/>
              <w:rPr>
                <w:color w:val="000000" w:themeColor="text1"/>
                <w:sz w:val="20"/>
                <w:szCs w:val="20"/>
              </w:rPr>
            </w:pPr>
            <w:r>
              <w:rPr>
                <w:color w:val="000000" w:themeColor="text1"/>
                <w:sz w:val="20"/>
                <w:szCs w:val="20"/>
              </w:rPr>
              <w:t>t</w:t>
            </w:r>
            <w:r w:rsidRPr="0099239E">
              <w:rPr>
                <w:color w:val="000000" w:themeColor="text1"/>
                <w:sz w:val="20"/>
                <w:szCs w:val="20"/>
              </w:rPr>
              <w:t>el</w:t>
            </w:r>
            <w:r>
              <w:rPr>
                <w:color w:val="000000" w:themeColor="text1"/>
                <w:sz w:val="20"/>
                <w:szCs w:val="20"/>
              </w:rPr>
              <w:t>. (</w:t>
            </w:r>
            <w:r w:rsidRPr="0099239E">
              <w:rPr>
                <w:color w:val="000000" w:themeColor="text1"/>
                <w:sz w:val="20"/>
                <w:szCs w:val="20"/>
              </w:rPr>
              <w:t>0 45</w:t>
            </w:r>
            <w:r>
              <w:rPr>
                <w:color w:val="000000" w:themeColor="text1"/>
                <w:sz w:val="20"/>
                <w:szCs w:val="20"/>
              </w:rPr>
              <w:t>)</w:t>
            </w:r>
            <w:r w:rsidRPr="0099239E">
              <w:rPr>
                <w:color w:val="000000" w:themeColor="text1"/>
                <w:sz w:val="20"/>
                <w:szCs w:val="20"/>
              </w:rPr>
              <w:t xml:space="preserve"> 461</w:t>
            </w:r>
            <w:r>
              <w:rPr>
                <w:color w:val="000000" w:themeColor="text1"/>
                <w:sz w:val="20"/>
                <w:szCs w:val="20"/>
              </w:rPr>
              <w:t> </w:t>
            </w:r>
            <w:r w:rsidRPr="0099239E">
              <w:rPr>
                <w:color w:val="000000" w:themeColor="text1"/>
                <w:sz w:val="20"/>
                <w:szCs w:val="20"/>
              </w:rPr>
              <w:t>567</w:t>
            </w:r>
          </w:p>
          <w:p w14:paraId="7981C50B" w14:textId="77777777" w:rsidR="00256F6A" w:rsidRDefault="00256F6A" w:rsidP="00256F6A">
            <w:pPr>
              <w:spacing w:line="276" w:lineRule="auto"/>
              <w:ind w:firstLine="0"/>
              <w:jc w:val="left"/>
              <w:rPr>
                <w:color w:val="000000" w:themeColor="text1"/>
                <w:sz w:val="20"/>
                <w:szCs w:val="20"/>
              </w:rPr>
            </w:pPr>
          </w:p>
          <w:p w14:paraId="0271272B"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tel</w:t>
            </w:r>
            <w:r>
              <w:rPr>
                <w:color w:val="000000" w:themeColor="text1"/>
                <w:sz w:val="20"/>
                <w:szCs w:val="20"/>
              </w:rPr>
              <w:t>. (</w:t>
            </w:r>
            <w:r w:rsidRPr="0099239E">
              <w:rPr>
                <w:color w:val="000000" w:themeColor="text1"/>
                <w:sz w:val="20"/>
                <w:szCs w:val="20"/>
              </w:rPr>
              <w:t>0 45</w:t>
            </w:r>
            <w:r>
              <w:rPr>
                <w:color w:val="000000" w:themeColor="text1"/>
                <w:sz w:val="20"/>
                <w:szCs w:val="20"/>
              </w:rPr>
              <w:t>)</w:t>
            </w:r>
            <w:r w:rsidRPr="0099239E">
              <w:rPr>
                <w:color w:val="000000" w:themeColor="text1"/>
                <w:sz w:val="20"/>
                <w:szCs w:val="20"/>
              </w:rPr>
              <w:t xml:space="preserve"> 441</w:t>
            </w:r>
            <w:r>
              <w:rPr>
                <w:color w:val="000000" w:themeColor="text1"/>
                <w:sz w:val="20"/>
                <w:szCs w:val="20"/>
              </w:rPr>
              <w:t> </w:t>
            </w:r>
            <w:r w:rsidRPr="0099239E">
              <w:rPr>
                <w:color w:val="000000" w:themeColor="text1"/>
                <w:sz w:val="20"/>
                <w:szCs w:val="20"/>
              </w:rPr>
              <w:t>740</w:t>
            </w:r>
          </w:p>
          <w:p w14:paraId="49F84CF3" w14:textId="77777777" w:rsidR="00256F6A" w:rsidRDefault="00256F6A" w:rsidP="00256F6A">
            <w:pPr>
              <w:spacing w:line="276" w:lineRule="auto"/>
              <w:ind w:firstLine="0"/>
              <w:jc w:val="left"/>
              <w:rPr>
                <w:color w:val="000000" w:themeColor="text1"/>
                <w:sz w:val="20"/>
                <w:szCs w:val="20"/>
              </w:rPr>
            </w:pPr>
          </w:p>
          <w:p w14:paraId="55ACE630"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tel</w:t>
            </w:r>
            <w:r>
              <w:rPr>
                <w:color w:val="000000" w:themeColor="text1"/>
                <w:sz w:val="20"/>
                <w:szCs w:val="20"/>
              </w:rPr>
              <w:t xml:space="preserve">. </w:t>
            </w:r>
            <w:r w:rsidRPr="0099239E">
              <w:rPr>
                <w:color w:val="000000" w:themeColor="text1"/>
                <w:sz w:val="20"/>
                <w:szCs w:val="20"/>
              </w:rPr>
              <w:t xml:space="preserve"> </w:t>
            </w:r>
            <w:r>
              <w:rPr>
                <w:color w:val="000000" w:themeColor="text1"/>
                <w:sz w:val="20"/>
                <w:szCs w:val="20"/>
              </w:rPr>
              <w:t>(</w:t>
            </w:r>
            <w:r w:rsidRPr="0099239E">
              <w:rPr>
                <w:color w:val="000000" w:themeColor="text1"/>
                <w:sz w:val="20"/>
                <w:szCs w:val="20"/>
              </w:rPr>
              <w:t>0 45</w:t>
            </w:r>
            <w:r>
              <w:rPr>
                <w:color w:val="000000" w:themeColor="text1"/>
                <w:sz w:val="20"/>
                <w:szCs w:val="20"/>
              </w:rPr>
              <w:t>)</w:t>
            </w:r>
            <w:r w:rsidRPr="0099239E">
              <w:rPr>
                <w:color w:val="000000" w:themeColor="text1"/>
                <w:sz w:val="20"/>
                <w:szCs w:val="20"/>
              </w:rPr>
              <w:t xml:space="preserve"> 420 379 </w:t>
            </w:r>
          </w:p>
          <w:p w14:paraId="65079D19" w14:textId="77777777" w:rsidR="00256F6A" w:rsidRDefault="00256F6A" w:rsidP="00256F6A">
            <w:pPr>
              <w:spacing w:line="276" w:lineRule="auto"/>
              <w:ind w:firstLine="0"/>
              <w:jc w:val="left"/>
              <w:rPr>
                <w:color w:val="000000" w:themeColor="text1"/>
                <w:sz w:val="20"/>
                <w:szCs w:val="20"/>
              </w:rPr>
            </w:pPr>
          </w:p>
          <w:p w14:paraId="7022A3DE"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tel</w:t>
            </w:r>
            <w:r>
              <w:rPr>
                <w:color w:val="000000" w:themeColor="text1"/>
                <w:sz w:val="20"/>
                <w:szCs w:val="20"/>
              </w:rPr>
              <w:t>. (</w:t>
            </w:r>
            <w:r w:rsidRPr="0099239E">
              <w:rPr>
                <w:color w:val="000000" w:themeColor="text1"/>
                <w:sz w:val="20"/>
                <w:szCs w:val="20"/>
              </w:rPr>
              <w:t>0 45</w:t>
            </w:r>
            <w:r>
              <w:rPr>
                <w:color w:val="000000" w:themeColor="text1"/>
                <w:sz w:val="20"/>
                <w:szCs w:val="20"/>
              </w:rPr>
              <w:t>)</w:t>
            </w:r>
            <w:r w:rsidRPr="0099239E">
              <w:rPr>
                <w:color w:val="000000" w:themeColor="text1"/>
                <w:sz w:val="20"/>
                <w:szCs w:val="20"/>
              </w:rPr>
              <w:t xml:space="preserve"> 463 957</w:t>
            </w:r>
          </w:p>
          <w:p w14:paraId="7BF5690A" w14:textId="77777777" w:rsidR="00256F6A" w:rsidRPr="0099239E" w:rsidRDefault="00256F6A" w:rsidP="00256F6A">
            <w:pPr>
              <w:spacing w:line="276" w:lineRule="auto"/>
              <w:ind w:firstLine="0"/>
              <w:jc w:val="left"/>
              <w:rPr>
                <w:color w:val="000000" w:themeColor="text1"/>
                <w:sz w:val="20"/>
                <w:szCs w:val="20"/>
              </w:rPr>
            </w:pPr>
          </w:p>
          <w:p w14:paraId="40FD5FCF" w14:textId="6F290A4B"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tel</w:t>
            </w:r>
            <w:r>
              <w:rPr>
                <w:color w:val="000000" w:themeColor="text1"/>
                <w:sz w:val="20"/>
                <w:szCs w:val="20"/>
              </w:rPr>
              <w:t>.</w:t>
            </w:r>
            <w:r w:rsidRPr="0099239E">
              <w:rPr>
                <w:color w:val="000000" w:themeColor="text1"/>
                <w:sz w:val="20"/>
                <w:szCs w:val="20"/>
              </w:rPr>
              <w:t xml:space="preserve"> </w:t>
            </w:r>
            <w:r>
              <w:rPr>
                <w:color w:val="000000" w:themeColor="text1"/>
                <w:sz w:val="20"/>
                <w:szCs w:val="20"/>
              </w:rPr>
              <w:t>(</w:t>
            </w:r>
            <w:r w:rsidRPr="0099239E">
              <w:rPr>
                <w:color w:val="000000" w:themeColor="text1"/>
                <w:sz w:val="20"/>
                <w:szCs w:val="20"/>
              </w:rPr>
              <w:t>0 45</w:t>
            </w:r>
            <w:r>
              <w:rPr>
                <w:color w:val="000000" w:themeColor="text1"/>
                <w:sz w:val="20"/>
                <w:szCs w:val="20"/>
              </w:rPr>
              <w:t>)</w:t>
            </w:r>
            <w:r w:rsidRPr="0099239E">
              <w:rPr>
                <w:color w:val="000000" w:themeColor="text1"/>
                <w:sz w:val="20"/>
                <w:szCs w:val="20"/>
              </w:rPr>
              <w:t xml:space="preserve"> 460</w:t>
            </w:r>
            <w:r w:rsidR="00872BCD">
              <w:rPr>
                <w:color w:val="000000" w:themeColor="text1"/>
                <w:sz w:val="20"/>
                <w:szCs w:val="20"/>
              </w:rPr>
              <w:t> </w:t>
            </w:r>
            <w:r w:rsidRPr="0099239E">
              <w:rPr>
                <w:color w:val="000000" w:themeColor="text1"/>
                <w:sz w:val="20"/>
                <w:szCs w:val="20"/>
              </w:rPr>
              <w:t>587</w:t>
            </w:r>
          </w:p>
        </w:tc>
        <w:tc>
          <w:tcPr>
            <w:tcW w:w="4431" w:type="dxa"/>
            <w:vAlign w:val="center"/>
          </w:tcPr>
          <w:p w14:paraId="138FA7CE" w14:textId="77777777" w:rsidR="00872BCD" w:rsidRDefault="00872BCD" w:rsidP="00256F6A">
            <w:pPr>
              <w:spacing w:line="276" w:lineRule="auto"/>
              <w:ind w:firstLine="0"/>
              <w:jc w:val="center"/>
              <w:rPr>
                <w:color w:val="000000" w:themeColor="text1"/>
                <w:sz w:val="20"/>
                <w:szCs w:val="20"/>
              </w:rPr>
            </w:pPr>
          </w:p>
          <w:p w14:paraId="709EEA8E" w14:textId="147CD1F7" w:rsidR="00256F6A" w:rsidRPr="0099239E" w:rsidRDefault="00256F6A" w:rsidP="00256F6A">
            <w:pPr>
              <w:spacing w:line="276" w:lineRule="auto"/>
              <w:ind w:firstLine="0"/>
              <w:jc w:val="center"/>
              <w:rPr>
                <w:color w:val="000000" w:themeColor="text1"/>
                <w:sz w:val="20"/>
                <w:szCs w:val="20"/>
              </w:rPr>
            </w:pPr>
            <w:r w:rsidRPr="0099239E">
              <w:rPr>
                <w:color w:val="000000" w:themeColor="text1"/>
                <w:sz w:val="20"/>
                <w:szCs w:val="20"/>
              </w:rPr>
              <w:t>Medijų ir informacinio raštingumo mokymai pagal projektą</w:t>
            </w:r>
          </w:p>
          <w:p w14:paraId="53515C1E" w14:textId="77777777" w:rsidR="00256F6A" w:rsidRPr="0099239E" w:rsidRDefault="00256F6A" w:rsidP="00256F6A">
            <w:pPr>
              <w:spacing w:line="276" w:lineRule="auto"/>
              <w:ind w:firstLine="0"/>
              <w:jc w:val="center"/>
              <w:rPr>
                <w:color w:val="000000" w:themeColor="text1"/>
                <w:sz w:val="20"/>
                <w:szCs w:val="20"/>
              </w:rPr>
            </w:pPr>
          </w:p>
        </w:tc>
      </w:tr>
      <w:tr w:rsidR="00256F6A" w:rsidRPr="0099239E" w14:paraId="08488188" w14:textId="77777777" w:rsidTr="00A341E6">
        <w:tc>
          <w:tcPr>
            <w:tcW w:w="1577" w:type="dxa"/>
            <w:vAlign w:val="center"/>
          </w:tcPr>
          <w:p w14:paraId="00A56049" w14:textId="34C43605" w:rsidR="00256F6A" w:rsidRPr="00A92B8A" w:rsidRDefault="00256F6A" w:rsidP="00256F6A">
            <w:pPr>
              <w:ind w:firstLine="0"/>
              <w:jc w:val="left"/>
              <w:rPr>
                <w:b/>
                <w:bCs/>
                <w:color w:val="000000" w:themeColor="text1"/>
                <w:sz w:val="20"/>
                <w:szCs w:val="20"/>
              </w:rPr>
            </w:pPr>
            <w:r w:rsidRPr="00A92B8A">
              <w:rPr>
                <w:b/>
                <w:bCs/>
                <w:color w:val="000000" w:themeColor="text1"/>
                <w:sz w:val="20"/>
                <w:szCs w:val="20"/>
              </w:rPr>
              <w:t>Spalio 1–8 d.</w:t>
            </w:r>
          </w:p>
        </w:tc>
        <w:tc>
          <w:tcPr>
            <w:tcW w:w="1437" w:type="dxa"/>
            <w:vAlign w:val="center"/>
          </w:tcPr>
          <w:p w14:paraId="636B72D6" w14:textId="7B867957" w:rsidR="00256F6A" w:rsidRPr="0099239E" w:rsidRDefault="00256F6A" w:rsidP="00256F6A">
            <w:pPr>
              <w:spacing w:line="276" w:lineRule="auto"/>
              <w:ind w:firstLine="0"/>
              <w:jc w:val="left"/>
              <w:rPr>
                <w:color w:val="000000" w:themeColor="text1"/>
                <w:sz w:val="20"/>
                <w:szCs w:val="20"/>
              </w:rPr>
            </w:pPr>
          </w:p>
        </w:tc>
        <w:tc>
          <w:tcPr>
            <w:tcW w:w="2058" w:type="dxa"/>
            <w:vAlign w:val="center"/>
          </w:tcPr>
          <w:p w14:paraId="2C215CED" w14:textId="1EF27621"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Renginių metu  Panevėžio miesto savivaldybės visuomenės sveikatos biure, Respublikos g. 68, II a. ir kt. vietose</w:t>
            </w:r>
          </w:p>
        </w:tc>
        <w:tc>
          <w:tcPr>
            <w:tcW w:w="2074" w:type="dxa"/>
            <w:vAlign w:val="center"/>
          </w:tcPr>
          <w:p w14:paraId="16F6C598" w14:textId="5787B83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Akcija „Kartų tiltas: mažos širdelės – dideliam džiaugsmui“</w:t>
            </w:r>
          </w:p>
        </w:tc>
        <w:tc>
          <w:tcPr>
            <w:tcW w:w="2983" w:type="dxa"/>
            <w:vAlign w:val="center"/>
          </w:tcPr>
          <w:p w14:paraId="1407155D" w14:textId="78ADC61B"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 xml:space="preserve">Norite ir </w:t>
            </w:r>
            <w:r>
              <w:rPr>
                <w:color w:val="000000" w:themeColor="text1"/>
                <w:sz w:val="20"/>
                <w:szCs w:val="20"/>
              </w:rPr>
              <w:t>Jūs</w:t>
            </w:r>
            <w:r w:rsidRPr="0099239E">
              <w:rPr>
                <w:color w:val="000000" w:themeColor="text1"/>
                <w:sz w:val="20"/>
                <w:szCs w:val="20"/>
              </w:rPr>
              <w:t xml:space="preserve"> prisidėti prie akcijos, skambinkite tel. +370 67142862</w:t>
            </w:r>
          </w:p>
        </w:tc>
        <w:tc>
          <w:tcPr>
            <w:tcW w:w="4431" w:type="dxa"/>
            <w:vAlign w:val="center"/>
          </w:tcPr>
          <w:p w14:paraId="1FEDB43E" w14:textId="3AF4A5C6"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 xml:space="preserve">Senjorų savaitė Panevėžyje – tai ne tik renginiai, bet ir tikras, nuoširdus rūpestis vieni kitais. Kviečiame kiekvieną iš </w:t>
            </w:r>
            <w:r>
              <w:rPr>
                <w:color w:val="000000" w:themeColor="text1"/>
                <w:sz w:val="20"/>
                <w:szCs w:val="20"/>
              </w:rPr>
              <w:t>J</w:t>
            </w:r>
            <w:r w:rsidRPr="0099239E">
              <w:rPr>
                <w:color w:val="000000" w:themeColor="text1"/>
                <w:sz w:val="20"/>
                <w:szCs w:val="20"/>
              </w:rPr>
              <w:t>ūsų tapti šios gražios iniciatyvos dalimi ir nutiesti gerumo tiltą. Kartais užtenka vos vieno skambučio ar trumpo apsilankymo, kad vienišo žmogaus diena nušvistų kitomis spalvomis.</w:t>
            </w:r>
          </w:p>
          <w:p w14:paraId="7D2881B1" w14:textId="77777777" w:rsidR="00256F6A" w:rsidRPr="00AB44C8" w:rsidRDefault="00256F6A" w:rsidP="00256F6A">
            <w:pPr>
              <w:spacing w:line="276" w:lineRule="auto"/>
              <w:ind w:firstLine="0"/>
              <w:jc w:val="left"/>
              <w:rPr>
                <w:b/>
                <w:bCs/>
                <w:color w:val="000000" w:themeColor="text1"/>
                <w:sz w:val="20"/>
                <w:szCs w:val="20"/>
              </w:rPr>
            </w:pPr>
            <w:r w:rsidRPr="00AB44C8">
              <w:rPr>
                <w:b/>
                <w:bCs/>
                <w:color w:val="000000" w:themeColor="text1"/>
                <w:sz w:val="20"/>
                <w:szCs w:val="20"/>
              </w:rPr>
              <w:t>Kaip galite prisidėti prie akcijos?</w:t>
            </w:r>
          </w:p>
          <w:p w14:paraId="160454F8"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Aplankykite vienišą kaimyną ar seniai matytą giminaitį.</w:t>
            </w:r>
          </w:p>
          <w:p w14:paraId="3F3C76B3"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Paskambinkite pažįstamam senjorui ir pasiteiraukite, kaip jis laikosi.</w:t>
            </w:r>
          </w:p>
          <w:p w14:paraId="0DA28B3F"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Pakvieskite kartu išgerti arbatos arba apsilankyti Senjorų savaitės renginiuose.</w:t>
            </w:r>
          </w:p>
          <w:p w14:paraId="2FC497AD"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 xml:space="preserve"> Mažųjų šiluma Jums:</w:t>
            </w:r>
          </w:p>
          <w:p w14:paraId="23FB8CA2" w14:textId="65181CE1"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Prie šios akcijos jautriai prisideda ir patys mažiausieji – Panevėžio lopšelio-darželio „Žvaigždutė“ auklėtiniai. Mažųjų sukurti nuoširdūs sveikinimai bus dali</w:t>
            </w:r>
            <w:r>
              <w:rPr>
                <w:color w:val="000000" w:themeColor="text1"/>
                <w:sz w:val="20"/>
                <w:szCs w:val="20"/>
              </w:rPr>
              <w:t>j</w:t>
            </w:r>
            <w:r w:rsidRPr="0099239E">
              <w:rPr>
                <w:color w:val="000000" w:themeColor="text1"/>
                <w:sz w:val="20"/>
                <w:szCs w:val="20"/>
              </w:rPr>
              <w:t xml:space="preserve">ami Senjorų savaitės renginių metu. Vaikų rankų darbai ne tik pradžiugins renginių lankytojus, bet ir taps puikiu paskatinimu dalintis šiluma – gautą atviruką ar jo idėją galėsite </w:t>
            </w:r>
            <w:r w:rsidRPr="0099239E">
              <w:rPr>
                <w:color w:val="000000" w:themeColor="text1"/>
                <w:sz w:val="20"/>
                <w:szCs w:val="20"/>
              </w:rPr>
              <w:lastRenderedPageBreak/>
              <w:t>perduoti tam, kuriam šiandien labiausiai trūksta bendravimo.</w:t>
            </w:r>
          </w:p>
          <w:p w14:paraId="63CB34C8" w14:textId="6918CA50"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Kurkime bendrystę kartu!</w:t>
            </w:r>
          </w:p>
          <w:p w14:paraId="05B4DB10" w14:textId="77777777"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Organizatorius: Panevėžio miesto savivaldybės visuomenės sveikatos biuras</w:t>
            </w:r>
          </w:p>
          <w:p w14:paraId="6ECB4CA6" w14:textId="0644B8B4" w:rsidR="00256F6A" w:rsidRPr="0099239E" w:rsidRDefault="00256F6A" w:rsidP="00256F6A">
            <w:pPr>
              <w:spacing w:line="276" w:lineRule="auto"/>
              <w:ind w:firstLine="0"/>
              <w:jc w:val="left"/>
              <w:rPr>
                <w:color w:val="000000" w:themeColor="text1"/>
                <w:sz w:val="20"/>
                <w:szCs w:val="20"/>
              </w:rPr>
            </w:pPr>
            <w:r w:rsidRPr="0099239E">
              <w:rPr>
                <w:color w:val="000000" w:themeColor="text1"/>
                <w:sz w:val="20"/>
                <w:szCs w:val="20"/>
              </w:rPr>
              <w:t>Partneris: Panevėžio lopšelis-darželis „Žvaigždutė“</w:t>
            </w:r>
          </w:p>
        </w:tc>
      </w:tr>
      <w:tr w:rsidR="00256F6A" w:rsidRPr="0099239E" w14:paraId="0A5C03AA" w14:textId="77777777" w:rsidTr="00A341E6">
        <w:tc>
          <w:tcPr>
            <w:tcW w:w="1577" w:type="dxa"/>
            <w:vAlign w:val="center"/>
          </w:tcPr>
          <w:p w14:paraId="48F095EC" w14:textId="29534DC1" w:rsidR="00256F6A" w:rsidRPr="00A92B8A" w:rsidRDefault="00256F6A" w:rsidP="00256F6A">
            <w:pPr>
              <w:ind w:firstLine="0"/>
              <w:jc w:val="left"/>
              <w:rPr>
                <w:b/>
                <w:bCs/>
                <w:color w:val="000000" w:themeColor="text1"/>
                <w:sz w:val="20"/>
                <w:szCs w:val="20"/>
              </w:rPr>
            </w:pPr>
            <w:r w:rsidRPr="00A92B8A">
              <w:rPr>
                <w:b/>
                <w:bCs/>
                <w:color w:val="000000" w:themeColor="text1"/>
                <w:sz w:val="20"/>
                <w:szCs w:val="20"/>
              </w:rPr>
              <w:lastRenderedPageBreak/>
              <w:t>Spalio 1–8 d.</w:t>
            </w:r>
            <w:r>
              <w:rPr>
                <w:b/>
                <w:bCs/>
                <w:color w:val="000000" w:themeColor="text1"/>
                <w:sz w:val="20"/>
                <w:szCs w:val="20"/>
              </w:rPr>
              <w:t xml:space="preserve"> (spalio 5 d. muziejus nedirba)</w:t>
            </w:r>
          </w:p>
        </w:tc>
        <w:tc>
          <w:tcPr>
            <w:tcW w:w="1437" w:type="dxa"/>
            <w:vAlign w:val="center"/>
          </w:tcPr>
          <w:p w14:paraId="7E621106" w14:textId="77777777" w:rsidR="00256F6A" w:rsidRPr="00DC4499" w:rsidRDefault="00256F6A" w:rsidP="00256F6A">
            <w:pPr>
              <w:ind w:firstLine="0"/>
              <w:jc w:val="left"/>
              <w:rPr>
                <w:color w:val="000000" w:themeColor="text1"/>
                <w:sz w:val="20"/>
                <w:szCs w:val="20"/>
              </w:rPr>
            </w:pPr>
            <w:r w:rsidRPr="00DC4499">
              <w:rPr>
                <w:color w:val="000000" w:themeColor="text1"/>
                <w:sz w:val="20"/>
                <w:szCs w:val="20"/>
              </w:rPr>
              <w:t>Ekspozicijos lankymo valandos:</w:t>
            </w:r>
          </w:p>
          <w:p w14:paraId="13340526" w14:textId="77777777" w:rsidR="00256F6A" w:rsidRDefault="00256F6A" w:rsidP="00256F6A">
            <w:pPr>
              <w:ind w:firstLine="0"/>
              <w:jc w:val="left"/>
              <w:rPr>
                <w:color w:val="000000" w:themeColor="text1"/>
                <w:sz w:val="20"/>
                <w:szCs w:val="20"/>
              </w:rPr>
            </w:pPr>
            <w:r w:rsidRPr="00DC4499">
              <w:rPr>
                <w:color w:val="000000" w:themeColor="text1"/>
                <w:sz w:val="20"/>
                <w:szCs w:val="20"/>
              </w:rPr>
              <w:t xml:space="preserve">II–V </w:t>
            </w:r>
          </w:p>
          <w:p w14:paraId="4DB640EB" w14:textId="77777777" w:rsidR="00256F6A" w:rsidRPr="00DC4499" w:rsidRDefault="00256F6A" w:rsidP="00256F6A">
            <w:pPr>
              <w:ind w:firstLine="0"/>
              <w:jc w:val="left"/>
              <w:rPr>
                <w:color w:val="000000" w:themeColor="text1"/>
                <w:sz w:val="20"/>
                <w:szCs w:val="20"/>
              </w:rPr>
            </w:pPr>
            <w:r w:rsidRPr="00DC4499">
              <w:rPr>
                <w:color w:val="000000" w:themeColor="text1"/>
                <w:sz w:val="20"/>
                <w:szCs w:val="20"/>
              </w:rPr>
              <w:t>10–18 val.</w:t>
            </w:r>
          </w:p>
          <w:p w14:paraId="63E56776" w14:textId="77777777" w:rsidR="00256F6A" w:rsidRDefault="00256F6A" w:rsidP="00256F6A">
            <w:pPr>
              <w:ind w:firstLine="0"/>
              <w:jc w:val="left"/>
              <w:rPr>
                <w:color w:val="000000" w:themeColor="text1"/>
                <w:sz w:val="20"/>
                <w:szCs w:val="20"/>
              </w:rPr>
            </w:pPr>
            <w:r w:rsidRPr="00DC4499">
              <w:rPr>
                <w:color w:val="000000" w:themeColor="text1"/>
                <w:sz w:val="20"/>
                <w:szCs w:val="20"/>
              </w:rPr>
              <w:t xml:space="preserve">VI–VII </w:t>
            </w:r>
          </w:p>
          <w:p w14:paraId="50B44DB5" w14:textId="72BF0FE0" w:rsidR="00256F6A" w:rsidRPr="0099239E" w:rsidRDefault="00256F6A" w:rsidP="00256F6A">
            <w:pPr>
              <w:spacing w:line="276" w:lineRule="auto"/>
              <w:ind w:firstLine="0"/>
              <w:jc w:val="left"/>
              <w:rPr>
                <w:color w:val="000000" w:themeColor="text1"/>
                <w:sz w:val="20"/>
                <w:szCs w:val="20"/>
              </w:rPr>
            </w:pPr>
            <w:r w:rsidRPr="00DC4499">
              <w:rPr>
                <w:color w:val="000000" w:themeColor="text1"/>
                <w:sz w:val="20"/>
                <w:szCs w:val="20"/>
              </w:rPr>
              <w:t>11–16 val.</w:t>
            </w:r>
          </w:p>
        </w:tc>
        <w:tc>
          <w:tcPr>
            <w:tcW w:w="2058" w:type="dxa"/>
            <w:vAlign w:val="center"/>
          </w:tcPr>
          <w:p w14:paraId="301603D4" w14:textId="26D107CD" w:rsidR="00256F6A" w:rsidRPr="0099239E" w:rsidRDefault="00256F6A" w:rsidP="00256F6A">
            <w:pPr>
              <w:spacing w:line="276" w:lineRule="auto"/>
              <w:ind w:firstLine="0"/>
              <w:jc w:val="left"/>
              <w:rPr>
                <w:color w:val="000000" w:themeColor="text1"/>
                <w:sz w:val="20"/>
                <w:szCs w:val="20"/>
              </w:rPr>
            </w:pPr>
            <w:r w:rsidRPr="00DC4499">
              <w:rPr>
                <w:color w:val="000000" w:themeColor="text1"/>
                <w:sz w:val="20"/>
                <w:szCs w:val="20"/>
              </w:rPr>
              <w:t>Panevėžio kraštotyros muziejus, Vasario 16-osios g. 23</w:t>
            </w:r>
          </w:p>
        </w:tc>
        <w:tc>
          <w:tcPr>
            <w:tcW w:w="2074" w:type="dxa"/>
            <w:vAlign w:val="center"/>
          </w:tcPr>
          <w:p w14:paraId="579DA525" w14:textId="3C250E07" w:rsidR="00256F6A" w:rsidRPr="0099239E" w:rsidRDefault="00256F6A" w:rsidP="00256F6A">
            <w:pPr>
              <w:spacing w:line="276" w:lineRule="auto"/>
              <w:ind w:firstLine="0"/>
              <w:jc w:val="left"/>
              <w:rPr>
                <w:color w:val="000000" w:themeColor="text1"/>
                <w:sz w:val="20"/>
                <w:szCs w:val="20"/>
              </w:rPr>
            </w:pPr>
            <w:r w:rsidRPr="00DC4499">
              <w:rPr>
                <w:color w:val="000000" w:themeColor="text1"/>
                <w:sz w:val="20"/>
                <w:szCs w:val="20"/>
              </w:rPr>
              <w:t>Ekspozicijos „Epochų dialogai“ lankymas</w:t>
            </w:r>
          </w:p>
        </w:tc>
        <w:tc>
          <w:tcPr>
            <w:tcW w:w="2983" w:type="dxa"/>
            <w:vAlign w:val="center"/>
          </w:tcPr>
          <w:p w14:paraId="55D56112" w14:textId="7497F21D" w:rsidR="00256F6A" w:rsidRPr="0099239E" w:rsidRDefault="00256F6A" w:rsidP="00256F6A">
            <w:pPr>
              <w:spacing w:line="276" w:lineRule="auto"/>
              <w:ind w:firstLine="0"/>
              <w:jc w:val="left"/>
              <w:rPr>
                <w:color w:val="000000" w:themeColor="text1"/>
                <w:sz w:val="20"/>
                <w:szCs w:val="20"/>
              </w:rPr>
            </w:pPr>
            <w:r w:rsidRPr="00DC4499">
              <w:rPr>
                <w:color w:val="000000" w:themeColor="text1"/>
                <w:sz w:val="20"/>
                <w:szCs w:val="20"/>
              </w:rPr>
              <w:t>Įėjimas laisvas</w:t>
            </w:r>
          </w:p>
        </w:tc>
        <w:tc>
          <w:tcPr>
            <w:tcW w:w="4431" w:type="dxa"/>
            <w:vAlign w:val="center"/>
          </w:tcPr>
          <w:p w14:paraId="75F9C734" w14:textId="04303EFF" w:rsidR="00256F6A" w:rsidRPr="0099239E" w:rsidRDefault="00256F6A" w:rsidP="00256F6A">
            <w:pPr>
              <w:spacing w:line="276" w:lineRule="auto"/>
              <w:ind w:firstLine="0"/>
              <w:jc w:val="left"/>
              <w:rPr>
                <w:color w:val="000000" w:themeColor="text1"/>
                <w:sz w:val="20"/>
                <w:szCs w:val="20"/>
              </w:rPr>
            </w:pPr>
            <w:r w:rsidRPr="00DC4499">
              <w:rPr>
                <w:color w:val="000000" w:themeColor="text1"/>
                <w:sz w:val="20"/>
                <w:szCs w:val="20"/>
              </w:rPr>
              <w:t>Lankymas nemokamas</w:t>
            </w:r>
          </w:p>
        </w:tc>
      </w:tr>
      <w:tr w:rsidR="00256F6A" w:rsidRPr="0099239E" w14:paraId="11AB8CAD" w14:textId="77777777" w:rsidTr="00A341E6">
        <w:tc>
          <w:tcPr>
            <w:tcW w:w="1577" w:type="dxa"/>
            <w:vAlign w:val="center"/>
          </w:tcPr>
          <w:p w14:paraId="1B7C923D" w14:textId="6E5FF094" w:rsidR="00256F6A" w:rsidRPr="0099239E" w:rsidRDefault="00A904FA" w:rsidP="00256F6A">
            <w:pPr>
              <w:ind w:firstLine="0"/>
              <w:jc w:val="left"/>
              <w:rPr>
                <w:b/>
                <w:bCs/>
                <w:color w:val="000000" w:themeColor="text1"/>
                <w:sz w:val="20"/>
                <w:szCs w:val="20"/>
              </w:rPr>
            </w:pPr>
            <w:r>
              <w:rPr>
                <w:b/>
                <w:bCs/>
                <w:color w:val="000000" w:themeColor="text1"/>
                <w:sz w:val="20"/>
                <w:szCs w:val="20"/>
              </w:rPr>
              <w:t>Spalio 2 d.</w:t>
            </w:r>
          </w:p>
        </w:tc>
        <w:tc>
          <w:tcPr>
            <w:tcW w:w="1437" w:type="dxa"/>
            <w:vAlign w:val="center"/>
          </w:tcPr>
          <w:p w14:paraId="1502E83C" w14:textId="392E5DF6" w:rsidR="00256F6A" w:rsidRPr="0099239E" w:rsidRDefault="00256F6A" w:rsidP="00256F6A">
            <w:pPr>
              <w:ind w:firstLine="0"/>
              <w:jc w:val="left"/>
              <w:rPr>
                <w:color w:val="000000" w:themeColor="text1"/>
                <w:sz w:val="20"/>
                <w:szCs w:val="20"/>
              </w:rPr>
            </w:pPr>
            <w:r w:rsidRPr="0099239E">
              <w:rPr>
                <w:color w:val="000000" w:themeColor="text1"/>
                <w:sz w:val="20"/>
                <w:szCs w:val="20"/>
              </w:rPr>
              <w:t>16</w:t>
            </w:r>
            <w:r>
              <w:rPr>
                <w:color w:val="000000" w:themeColor="text1"/>
                <w:sz w:val="20"/>
                <w:szCs w:val="20"/>
              </w:rPr>
              <w:t>–</w:t>
            </w:r>
            <w:r w:rsidRPr="0099239E">
              <w:rPr>
                <w:color w:val="000000" w:themeColor="text1"/>
                <w:sz w:val="20"/>
                <w:szCs w:val="20"/>
              </w:rPr>
              <w:t>18 val.</w:t>
            </w:r>
          </w:p>
        </w:tc>
        <w:tc>
          <w:tcPr>
            <w:tcW w:w="2058" w:type="dxa"/>
            <w:vAlign w:val="center"/>
          </w:tcPr>
          <w:p w14:paraId="2B93F082" w14:textId="7E49559F" w:rsidR="00256F6A" w:rsidRPr="0099239E" w:rsidRDefault="00256F6A" w:rsidP="00256F6A">
            <w:pPr>
              <w:ind w:firstLine="0"/>
              <w:jc w:val="left"/>
              <w:rPr>
                <w:color w:val="000000" w:themeColor="text1"/>
                <w:sz w:val="20"/>
                <w:szCs w:val="20"/>
              </w:rPr>
            </w:pPr>
            <w:r w:rsidRPr="0099239E">
              <w:rPr>
                <w:color w:val="000000" w:themeColor="text1"/>
                <w:sz w:val="20"/>
                <w:szCs w:val="20"/>
              </w:rPr>
              <w:t xml:space="preserve">Alfonso </w:t>
            </w:r>
            <w:proofErr w:type="spellStart"/>
            <w:r w:rsidRPr="0099239E">
              <w:rPr>
                <w:color w:val="000000" w:themeColor="text1"/>
                <w:sz w:val="20"/>
                <w:szCs w:val="20"/>
              </w:rPr>
              <w:t>Lipniūno</w:t>
            </w:r>
            <w:proofErr w:type="spellEnd"/>
            <w:r w:rsidRPr="0099239E">
              <w:rPr>
                <w:color w:val="000000" w:themeColor="text1"/>
                <w:sz w:val="20"/>
                <w:szCs w:val="20"/>
              </w:rPr>
              <w:t xml:space="preserve"> progimnazija, Klaipėdos g. 138</w:t>
            </w:r>
          </w:p>
        </w:tc>
        <w:tc>
          <w:tcPr>
            <w:tcW w:w="2074" w:type="dxa"/>
            <w:vAlign w:val="center"/>
          </w:tcPr>
          <w:p w14:paraId="248508FA" w14:textId="232E1104" w:rsidR="00256F6A" w:rsidRPr="0099239E" w:rsidRDefault="00256F6A" w:rsidP="00256F6A">
            <w:pPr>
              <w:ind w:firstLine="0"/>
              <w:jc w:val="left"/>
              <w:rPr>
                <w:color w:val="000000" w:themeColor="text1"/>
                <w:sz w:val="20"/>
                <w:szCs w:val="20"/>
              </w:rPr>
            </w:pPr>
            <w:r w:rsidRPr="0099239E">
              <w:rPr>
                <w:color w:val="000000" w:themeColor="text1"/>
                <w:sz w:val="20"/>
                <w:szCs w:val="20"/>
              </w:rPr>
              <w:t>Atvirų durų diena Panevėžio TAU</w:t>
            </w:r>
            <w:r>
              <w:rPr>
                <w:color w:val="000000" w:themeColor="text1"/>
                <w:sz w:val="20"/>
                <w:szCs w:val="20"/>
              </w:rPr>
              <w:t xml:space="preserve"> –</w:t>
            </w:r>
          </w:p>
          <w:p w14:paraId="657E733B" w14:textId="1450A066" w:rsidR="00256F6A" w:rsidRPr="0099239E" w:rsidRDefault="00256F6A" w:rsidP="00256F6A">
            <w:pPr>
              <w:ind w:firstLine="0"/>
              <w:jc w:val="left"/>
              <w:rPr>
                <w:color w:val="000000" w:themeColor="text1"/>
                <w:sz w:val="20"/>
                <w:szCs w:val="20"/>
              </w:rPr>
            </w:pPr>
            <w:r>
              <w:rPr>
                <w:color w:val="000000" w:themeColor="text1"/>
                <w:sz w:val="20"/>
                <w:szCs w:val="20"/>
              </w:rPr>
              <w:t>m</w:t>
            </w:r>
            <w:r w:rsidRPr="0099239E">
              <w:rPr>
                <w:color w:val="000000" w:themeColor="text1"/>
                <w:sz w:val="20"/>
                <w:szCs w:val="20"/>
              </w:rPr>
              <w:t>inime Tarptautinę pagyvenusių žmonių dieną</w:t>
            </w:r>
          </w:p>
        </w:tc>
        <w:tc>
          <w:tcPr>
            <w:tcW w:w="2983" w:type="dxa"/>
            <w:vAlign w:val="center"/>
          </w:tcPr>
          <w:p w14:paraId="3F178DA1" w14:textId="6913968F" w:rsidR="00256F6A" w:rsidRPr="0099239E" w:rsidRDefault="00256F6A" w:rsidP="00256F6A">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1A8203A1" w14:textId="74262811" w:rsidR="00256F6A" w:rsidRPr="0099239E" w:rsidRDefault="00256F6A" w:rsidP="00256F6A">
            <w:pPr>
              <w:ind w:firstLine="0"/>
              <w:jc w:val="left"/>
              <w:rPr>
                <w:color w:val="000000" w:themeColor="text1"/>
                <w:sz w:val="20"/>
                <w:szCs w:val="20"/>
              </w:rPr>
            </w:pPr>
            <w:r w:rsidRPr="0099239E">
              <w:rPr>
                <w:color w:val="000000" w:themeColor="text1"/>
                <w:sz w:val="20"/>
                <w:szCs w:val="20"/>
              </w:rPr>
              <w:t>Renginio metu supažindinsime su vykdomomis veiklomis, dalyviai susitiks su grupių vadovais, vyks įvairios edukacijos</w:t>
            </w:r>
          </w:p>
          <w:p w14:paraId="08D1E8F2" w14:textId="77777777" w:rsidR="00256F6A" w:rsidRPr="0099239E" w:rsidRDefault="00256F6A" w:rsidP="00256F6A">
            <w:pPr>
              <w:ind w:firstLine="0"/>
              <w:jc w:val="left"/>
              <w:rPr>
                <w:color w:val="000000" w:themeColor="text1"/>
                <w:sz w:val="20"/>
                <w:szCs w:val="20"/>
              </w:rPr>
            </w:pPr>
          </w:p>
          <w:p w14:paraId="05A1223F" w14:textId="0645EED6" w:rsidR="00256F6A" w:rsidRPr="0099239E" w:rsidRDefault="00256F6A" w:rsidP="00256F6A">
            <w:pPr>
              <w:ind w:firstLine="0"/>
              <w:jc w:val="left"/>
              <w:rPr>
                <w:color w:val="000000" w:themeColor="text1"/>
                <w:sz w:val="20"/>
                <w:szCs w:val="20"/>
              </w:rPr>
            </w:pPr>
            <w:r>
              <w:rPr>
                <w:color w:val="000000" w:themeColor="text1"/>
                <w:sz w:val="20"/>
                <w:szCs w:val="20"/>
              </w:rPr>
              <w:t xml:space="preserve">Organizatorius: </w:t>
            </w:r>
            <w:r w:rsidRPr="0099239E">
              <w:rPr>
                <w:color w:val="000000" w:themeColor="text1"/>
                <w:sz w:val="20"/>
                <w:szCs w:val="20"/>
              </w:rPr>
              <w:t>Panevėžio trečiojo amžiaus universitetas</w:t>
            </w:r>
          </w:p>
        </w:tc>
      </w:tr>
      <w:tr w:rsidR="00256F6A" w:rsidRPr="0099239E" w14:paraId="0A0D4F6B" w14:textId="77777777" w:rsidTr="00A341E6">
        <w:tc>
          <w:tcPr>
            <w:tcW w:w="1577" w:type="dxa"/>
            <w:vAlign w:val="center"/>
          </w:tcPr>
          <w:p w14:paraId="41049889" w14:textId="75641674" w:rsidR="00256F6A" w:rsidRPr="0099239E" w:rsidRDefault="00256F6A" w:rsidP="00256F6A">
            <w:pPr>
              <w:ind w:firstLine="0"/>
              <w:jc w:val="left"/>
              <w:rPr>
                <w:b/>
                <w:bCs/>
                <w:color w:val="000000" w:themeColor="text1"/>
                <w:sz w:val="20"/>
                <w:szCs w:val="20"/>
              </w:rPr>
            </w:pPr>
            <w:r>
              <w:rPr>
                <w:b/>
                <w:bCs/>
                <w:color w:val="000000" w:themeColor="text1"/>
                <w:sz w:val="20"/>
                <w:szCs w:val="20"/>
              </w:rPr>
              <w:t xml:space="preserve">Spalio 2–30 d. </w:t>
            </w:r>
          </w:p>
        </w:tc>
        <w:tc>
          <w:tcPr>
            <w:tcW w:w="1437" w:type="dxa"/>
            <w:vAlign w:val="center"/>
          </w:tcPr>
          <w:p w14:paraId="685C8800" w14:textId="1BBE5D93" w:rsidR="00256F6A" w:rsidRPr="0099239E" w:rsidRDefault="00256F6A" w:rsidP="00256F6A">
            <w:pPr>
              <w:ind w:firstLine="0"/>
              <w:jc w:val="left"/>
              <w:rPr>
                <w:color w:val="000000" w:themeColor="text1"/>
                <w:sz w:val="20"/>
                <w:szCs w:val="20"/>
              </w:rPr>
            </w:pPr>
          </w:p>
        </w:tc>
        <w:tc>
          <w:tcPr>
            <w:tcW w:w="2058" w:type="dxa"/>
            <w:vAlign w:val="center"/>
          </w:tcPr>
          <w:p w14:paraId="40DA45BC" w14:textId="474971E0" w:rsidR="00256F6A" w:rsidRPr="0099239E" w:rsidRDefault="00256F6A" w:rsidP="00256F6A">
            <w:pPr>
              <w:ind w:firstLine="0"/>
              <w:jc w:val="left"/>
              <w:rPr>
                <w:color w:val="000000" w:themeColor="text1"/>
                <w:sz w:val="20"/>
                <w:szCs w:val="20"/>
              </w:rPr>
            </w:pPr>
            <w:r w:rsidRPr="0099239E">
              <w:rPr>
                <w:color w:val="000000" w:themeColor="text1"/>
                <w:sz w:val="20"/>
                <w:szCs w:val="20"/>
              </w:rPr>
              <w:t>Viešoji biblioteka, Kniaudiškių g. 34</w:t>
            </w:r>
          </w:p>
        </w:tc>
        <w:tc>
          <w:tcPr>
            <w:tcW w:w="2074" w:type="dxa"/>
            <w:vAlign w:val="center"/>
          </w:tcPr>
          <w:p w14:paraId="10B2200E" w14:textId="67A2713E" w:rsidR="00256F6A" w:rsidRPr="0099239E" w:rsidRDefault="00256F6A" w:rsidP="00256F6A">
            <w:pPr>
              <w:ind w:firstLine="0"/>
              <w:jc w:val="left"/>
              <w:rPr>
                <w:color w:val="000000" w:themeColor="text1"/>
                <w:sz w:val="20"/>
                <w:szCs w:val="20"/>
              </w:rPr>
            </w:pPr>
            <w:r>
              <w:rPr>
                <w:color w:val="000000" w:themeColor="text1"/>
                <w:sz w:val="20"/>
                <w:szCs w:val="20"/>
              </w:rPr>
              <w:t xml:space="preserve">Paroda </w:t>
            </w:r>
            <w:r w:rsidRPr="0099239E">
              <w:rPr>
                <w:color w:val="000000" w:themeColor="text1"/>
                <w:sz w:val="20"/>
                <w:szCs w:val="20"/>
              </w:rPr>
              <w:t>„Kaip suvaldyti pyktį, stresą ir nerimą“</w:t>
            </w:r>
          </w:p>
        </w:tc>
        <w:tc>
          <w:tcPr>
            <w:tcW w:w="2983" w:type="dxa"/>
            <w:vAlign w:val="center"/>
          </w:tcPr>
          <w:p w14:paraId="1C847C00" w14:textId="5DDF53AE" w:rsidR="00256F6A" w:rsidRPr="0099239E" w:rsidRDefault="00256F6A" w:rsidP="00256F6A">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2195C758" w14:textId="5B9A1339" w:rsidR="00256F6A" w:rsidRPr="0099239E" w:rsidRDefault="00256F6A" w:rsidP="00256F6A">
            <w:pPr>
              <w:ind w:firstLine="0"/>
              <w:jc w:val="left"/>
              <w:rPr>
                <w:color w:val="000000" w:themeColor="text1"/>
                <w:sz w:val="20"/>
                <w:szCs w:val="20"/>
              </w:rPr>
            </w:pPr>
            <w:r w:rsidRPr="0099239E">
              <w:rPr>
                <w:color w:val="000000" w:themeColor="text1"/>
                <w:sz w:val="20"/>
                <w:szCs w:val="20"/>
              </w:rPr>
              <w:t xml:space="preserve">Literatūros paroda </w:t>
            </w:r>
          </w:p>
        </w:tc>
      </w:tr>
      <w:tr w:rsidR="00256F6A" w:rsidRPr="0099239E" w14:paraId="5781D6E8" w14:textId="77777777" w:rsidTr="00A341E6">
        <w:tc>
          <w:tcPr>
            <w:tcW w:w="1577" w:type="dxa"/>
            <w:vMerge w:val="restart"/>
            <w:vAlign w:val="center"/>
          </w:tcPr>
          <w:p w14:paraId="17AA379A" w14:textId="5F7C1F34" w:rsidR="00256F6A" w:rsidRPr="0099239E" w:rsidRDefault="00A904FA" w:rsidP="00256F6A">
            <w:pPr>
              <w:ind w:firstLine="0"/>
              <w:jc w:val="left"/>
              <w:rPr>
                <w:b/>
                <w:bCs/>
                <w:color w:val="000000" w:themeColor="text1"/>
                <w:sz w:val="20"/>
                <w:szCs w:val="20"/>
              </w:rPr>
            </w:pPr>
            <w:r>
              <w:rPr>
                <w:b/>
                <w:bCs/>
                <w:color w:val="000000" w:themeColor="text1"/>
                <w:sz w:val="20"/>
                <w:szCs w:val="20"/>
              </w:rPr>
              <w:t>Spalio 3 d.</w:t>
            </w:r>
          </w:p>
        </w:tc>
        <w:tc>
          <w:tcPr>
            <w:tcW w:w="1437" w:type="dxa"/>
            <w:vAlign w:val="center"/>
          </w:tcPr>
          <w:p w14:paraId="7823D599" w14:textId="48D7DCD6" w:rsidR="00256F6A" w:rsidRPr="0099239E" w:rsidRDefault="00256F6A" w:rsidP="00256F6A">
            <w:pPr>
              <w:ind w:firstLine="0"/>
              <w:jc w:val="left"/>
              <w:rPr>
                <w:color w:val="000000" w:themeColor="text1"/>
                <w:sz w:val="20"/>
                <w:szCs w:val="20"/>
              </w:rPr>
            </w:pPr>
            <w:r w:rsidRPr="0099239E">
              <w:rPr>
                <w:color w:val="000000" w:themeColor="text1"/>
                <w:sz w:val="20"/>
                <w:szCs w:val="20"/>
              </w:rPr>
              <w:t>9 val.</w:t>
            </w:r>
          </w:p>
        </w:tc>
        <w:tc>
          <w:tcPr>
            <w:tcW w:w="2058" w:type="dxa"/>
            <w:vAlign w:val="center"/>
          </w:tcPr>
          <w:p w14:paraId="11C659CD" w14:textId="7BB274E6" w:rsidR="00256F6A" w:rsidRPr="0099239E" w:rsidRDefault="00256F6A" w:rsidP="00256F6A">
            <w:pPr>
              <w:ind w:firstLine="0"/>
              <w:jc w:val="left"/>
              <w:rPr>
                <w:color w:val="000000" w:themeColor="text1"/>
                <w:sz w:val="20"/>
                <w:szCs w:val="20"/>
              </w:rPr>
            </w:pPr>
            <w:r w:rsidRPr="0099239E">
              <w:rPr>
                <w:color w:val="000000" w:themeColor="text1"/>
                <w:sz w:val="20"/>
                <w:szCs w:val="20"/>
              </w:rPr>
              <w:t xml:space="preserve">Kapučino ir </w:t>
            </w:r>
            <w:proofErr w:type="spellStart"/>
            <w:r w:rsidRPr="0099239E">
              <w:rPr>
                <w:color w:val="000000" w:themeColor="text1"/>
                <w:sz w:val="20"/>
                <w:szCs w:val="20"/>
              </w:rPr>
              <w:t>šimtalapių</w:t>
            </w:r>
            <w:proofErr w:type="spellEnd"/>
            <w:r w:rsidRPr="0099239E">
              <w:rPr>
                <w:color w:val="000000" w:themeColor="text1"/>
                <w:sz w:val="20"/>
                <w:szCs w:val="20"/>
              </w:rPr>
              <w:t xml:space="preserve"> namai, Parko g. 24B</w:t>
            </w:r>
          </w:p>
        </w:tc>
        <w:tc>
          <w:tcPr>
            <w:tcW w:w="2074" w:type="dxa"/>
            <w:vAlign w:val="center"/>
          </w:tcPr>
          <w:p w14:paraId="016FD3D6" w14:textId="4409BA2A" w:rsidR="00256F6A" w:rsidRPr="0099239E" w:rsidRDefault="00256F6A" w:rsidP="00256F6A">
            <w:pPr>
              <w:ind w:firstLine="0"/>
              <w:jc w:val="left"/>
              <w:rPr>
                <w:color w:val="000000" w:themeColor="text1"/>
                <w:sz w:val="20"/>
                <w:szCs w:val="20"/>
              </w:rPr>
            </w:pPr>
            <w:r w:rsidRPr="0099239E">
              <w:rPr>
                <w:color w:val="000000" w:themeColor="text1"/>
                <w:sz w:val="20"/>
                <w:szCs w:val="20"/>
              </w:rPr>
              <w:t xml:space="preserve">Judėk kartu su </w:t>
            </w:r>
            <w:r w:rsidR="007A3B60">
              <w:rPr>
                <w:color w:val="000000" w:themeColor="text1"/>
                <w:sz w:val="20"/>
                <w:szCs w:val="20"/>
              </w:rPr>
              <w:t>„</w:t>
            </w:r>
            <w:proofErr w:type="spellStart"/>
            <w:r w:rsidRPr="0099239E">
              <w:rPr>
                <w:color w:val="000000" w:themeColor="text1"/>
                <w:sz w:val="20"/>
                <w:szCs w:val="20"/>
              </w:rPr>
              <w:t>Parkrun</w:t>
            </w:r>
            <w:proofErr w:type="spellEnd"/>
            <w:r w:rsidR="007A3B60">
              <w:rPr>
                <w:color w:val="000000" w:themeColor="text1"/>
                <w:sz w:val="20"/>
                <w:szCs w:val="20"/>
              </w:rPr>
              <w:t>“</w:t>
            </w:r>
            <w:r w:rsidRPr="0099239E">
              <w:rPr>
                <w:color w:val="000000" w:themeColor="text1"/>
                <w:sz w:val="20"/>
                <w:szCs w:val="20"/>
              </w:rPr>
              <w:t xml:space="preserve"> Kultūros ir poilsio park</w:t>
            </w:r>
            <w:r w:rsidR="00D42C78">
              <w:rPr>
                <w:color w:val="000000" w:themeColor="text1"/>
                <w:sz w:val="20"/>
                <w:szCs w:val="20"/>
              </w:rPr>
              <w:t>e</w:t>
            </w:r>
          </w:p>
        </w:tc>
        <w:tc>
          <w:tcPr>
            <w:tcW w:w="2983" w:type="dxa"/>
            <w:vAlign w:val="center"/>
          </w:tcPr>
          <w:p w14:paraId="3C1CDC75" w14:textId="77777777" w:rsidR="00256F6A" w:rsidRPr="0099239E" w:rsidRDefault="00256F6A" w:rsidP="00256F6A">
            <w:pPr>
              <w:ind w:firstLine="0"/>
              <w:rPr>
                <w:color w:val="000000" w:themeColor="text1"/>
                <w:sz w:val="20"/>
                <w:szCs w:val="20"/>
              </w:rPr>
            </w:pPr>
            <w:r w:rsidRPr="0099239E">
              <w:rPr>
                <w:color w:val="000000" w:themeColor="text1"/>
                <w:sz w:val="20"/>
                <w:szCs w:val="20"/>
              </w:rPr>
              <w:t>Reikia dalyviams registruotis interneto svetainėje:</w:t>
            </w:r>
          </w:p>
          <w:p w14:paraId="3A425B3B" w14:textId="77777777" w:rsidR="00256F6A" w:rsidRPr="0099239E" w:rsidRDefault="00256F6A" w:rsidP="00256F6A">
            <w:pPr>
              <w:ind w:firstLine="0"/>
              <w:rPr>
                <w:b/>
                <w:bCs/>
                <w:color w:val="000000" w:themeColor="text1"/>
                <w:sz w:val="20"/>
                <w:szCs w:val="20"/>
              </w:rPr>
            </w:pPr>
            <w:hyperlink r:id="rId6" w:history="1">
              <w:r w:rsidRPr="0099239E">
                <w:rPr>
                  <w:b/>
                  <w:bCs/>
                  <w:color w:val="000000" w:themeColor="text1"/>
                  <w:sz w:val="20"/>
                  <w:szCs w:val="20"/>
                  <w:u w:val="single"/>
                </w:rPr>
                <w:t xml:space="preserve">pradžia | </w:t>
              </w:r>
              <w:proofErr w:type="spellStart"/>
              <w:r w:rsidRPr="0099239E">
                <w:rPr>
                  <w:b/>
                  <w:bCs/>
                  <w:color w:val="000000" w:themeColor="text1"/>
                  <w:sz w:val="20"/>
                  <w:szCs w:val="20"/>
                  <w:u w:val="single"/>
                </w:rPr>
                <w:t>parkrun</w:t>
              </w:r>
              <w:proofErr w:type="spellEnd"/>
              <w:r w:rsidRPr="0099239E">
                <w:rPr>
                  <w:b/>
                  <w:bCs/>
                  <w:color w:val="000000" w:themeColor="text1"/>
                  <w:sz w:val="20"/>
                  <w:szCs w:val="20"/>
                  <w:u w:val="single"/>
                </w:rPr>
                <w:t xml:space="preserve"> Kultūros Ir Poilsio Parkas | </w:t>
              </w:r>
              <w:proofErr w:type="spellStart"/>
              <w:r w:rsidRPr="0099239E">
                <w:rPr>
                  <w:b/>
                  <w:bCs/>
                  <w:color w:val="000000" w:themeColor="text1"/>
                  <w:sz w:val="20"/>
                  <w:szCs w:val="20"/>
                  <w:u w:val="single"/>
                </w:rPr>
                <w:t>parkrun</w:t>
              </w:r>
              <w:proofErr w:type="spellEnd"/>
              <w:r w:rsidRPr="0099239E">
                <w:rPr>
                  <w:b/>
                  <w:bCs/>
                  <w:color w:val="000000" w:themeColor="text1"/>
                  <w:sz w:val="20"/>
                  <w:szCs w:val="20"/>
                  <w:u w:val="single"/>
                </w:rPr>
                <w:t xml:space="preserve"> Kultūros Ir Poilsio Parkas</w:t>
              </w:r>
            </w:hyperlink>
          </w:p>
          <w:p w14:paraId="3A1E5B5C" w14:textId="1EB2C166" w:rsidR="00256F6A" w:rsidRPr="0099239E" w:rsidRDefault="00256F6A" w:rsidP="00256F6A">
            <w:pPr>
              <w:ind w:firstLine="0"/>
              <w:jc w:val="left"/>
              <w:rPr>
                <w:color w:val="000000" w:themeColor="text1"/>
                <w:sz w:val="20"/>
                <w:szCs w:val="20"/>
              </w:rPr>
            </w:pPr>
            <w:r w:rsidRPr="0099239E">
              <w:rPr>
                <w:color w:val="000000" w:themeColor="text1"/>
                <w:sz w:val="20"/>
                <w:szCs w:val="20"/>
              </w:rPr>
              <w:t>paspaudus langelį/Registracija</w:t>
            </w:r>
          </w:p>
        </w:tc>
        <w:tc>
          <w:tcPr>
            <w:tcW w:w="4431" w:type="dxa"/>
            <w:vAlign w:val="center"/>
          </w:tcPr>
          <w:p w14:paraId="39A3AF1E" w14:textId="63DDB357" w:rsidR="00256F6A" w:rsidRPr="0099239E" w:rsidRDefault="00256F6A" w:rsidP="00256F6A">
            <w:pPr>
              <w:ind w:firstLine="0"/>
              <w:jc w:val="left"/>
              <w:rPr>
                <w:color w:val="000000" w:themeColor="text1"/>
                <w:sz w:val="20"/>
                <w:szCs w:val="20"/>
              </w:rPr>
            </w:pPr>
            <w:r w:rsidRPr="0099239E">
              <w:rPr>
                <w:color w:val="000000" w:themeColor="text1"/>
                <w:sz w:val="20"/>
                <w:szCs w:val="20"/>
              </w:rPr>
              <w:t xml:space="preserve">Nemokamas, smagus ir draugiškas kassavaitinis 5 km bendruomenės renginys. Eikite, bėkite, savanoriaukite ar stebėkite </w:t>
            </w:r>
            <w:r w:rsidR="00D42C78">
              <w:rPr>
                <w:color w:val="000000" w:themeColor="text1"/>
                <w:sz w:val="20"/>
                <w:szCs w:val="20"/>
              </w:rPr>
              <w:t>–</w:t>
            </w:r>
            <w:r w:rsidRPr="0099239E">
              <w:rPr>
                <w:color w:val="000000" w:themeColor="text1"/>
                <w:sz w:val="20"/>
                <w:szCs w:val="20"/>
              </w:rPr>
              <w:t xml:space="preserve"> viskas priklauso nuo </w:t>
            </w:r>
            <w:r w:rsidR="00D42C78">
              <w:rPr>
                <w:color w:val="000000" w:themeColor="text1"/>
                <w:sz w:val="20"/>
                <w:szCs w:val="20"/>
              </w:rPr>
              <w:t>J</w:t>
            </w:r>
            <w:r w:rsidRPr="0099239E">
              <w:rPr>
                <w:color w:val="000000" w:themeColor="text1"/>
                <w:sz w:val="20"/>
                <w:szCs w:val="20"/>
              </w:rPr>
              <w:t>ūsų! Čia laukiami visi!</w:t>
            </w:r>
          </w:p>
        </w:tc>
      </w:tr>
      <w:tr w:rsidR="00256F6A" w:rsidRPr="0099239E" w14:paraId="3FD20E4A" w14:textId="77777777" w:rsidTr="00A341E6">
        <w:tc>
          <w:tcPr>
            <w:tcW w:w="1577" w:type="dxa"/>
            <w:vMerge/>
            <w:vAlign w:val="center"/>
          </w:tcPr>
          <w:p w14:paraId="2B1E6749" w14:textId="77777777" w:rsidR="00256F6A" w:rsidRPr="0099239E" w:rsidRDefault="00256F6A" w:rsidP="00256F6A">
            <w:pPr>
              <w:ind w:firstLine="0"/>
              <w:jc w:val="left"/>
              <w:rPr>
                <w:b/>
                <w:bCs/>
                <w:color w:val="000000" w:themeColor="text1"/>
                <w:sz w:val="20"/>
                <w:szCs w:val="20"/>
              </w:rPr>
            </w:pPr>
          </w:p>
        </w:tc>
        <w:tc>
          <w:tcPr>
            <w:tcW w:w="1437" w:type="dxa"/>
            <w:vAlign w:val="center"/>
          </w:tcPr>
          <w:p w14:paraId="486D2FAA" w14:textId="4861FC66" w:rsidR="00256F6A" w:rsidRPr="0099239E" w:rsidRDefault="00256F6A" w:rsidP="00256F6A">
            <w:pPr>
              <w:ind w:firstLine="0"/>
              <w:jc w:val="left"/>
              <w:rPr>
                <w:color w:val="000000" w:themeColor="text1"/>
                <w:sz w:val="20"/>
                <w:szCs w:val="20"/>
              </w:rPr>
            </w:pPr>
            <w:r w:rsidRPr="0099239E">
              <w:rPr>
                <w:color w:val="000000" w:themeColor="text1"/>
                <w:sz w:val="20"/>
                <w:szCs w:val="20"/>
              </w:rPr>
              <w:t>12 val.</w:t>
            </w:r>
          </w:p>
        </w:tc>
        <w:tc>
          <w:tcPr>
            <w:tcW w:w="2058" w:type="dxa"/>
            <w:vAlign w:val="center"/>
          </w:tcPr>
          <w:p w14:paraId="1FCA65ED" w14:textId="1B9CFAE0" w:rsidR="00256F6A" w:rsidRPr="0099239E" w:rsidRDefault="00256F6A" w:rsidP="00256F6A">
            <w:pPr>
              <w:ind w:firstLine="0"/>
              <w:jc w:val="left"/>
              <w:rPr>
                <w:color w:val="000000" w:themeColor="text1"/>
                <w:sz w:val="20"/>
                <w:szCs w:val="20"/>
              </w:rPr>
            </w:pPr>
            <w:r w:rsidRPr="0099239E">
              <w:rPr>
                <w:color w:val="000000" w:themeColor="text1"/>
                <w:sz w:val="20"/>
                <w:szCs w:val="20"/>
              </w:rPr>
              <w:t>Panevėžio kraštotyros muziejus, Vasario 16-osios g. 23</w:t>
            </w:r>
          </w:p>
        </w:tc>
        <w:tc>
          <w:tcPr>
            <w:tcW w:w="2074" w:type="dxa"/>
            <w:vAlign w:val="center"/>
          </w:tcPr>
          <w:p w14:paraId="32B4EE6B" w14:textId="27151899" w:rsidR="00256F6A" w:rsidRPr="0099239E" w:rsidRDefault="00256F6A" w:rsidP="00256F6A">
            <w:pPr>
              <w:ind w:firstLine="0"/>
              <w:jc w:val="left"/>
              <w:rPr>
                <w:color w:val="000000" w:themeColor="text1"/>
                <w:sz w:val="20"/>
                <w:szCs w:val="20"/>
              </w:rPr>
            </w:pPr>
            <w:r w:rsidRPr="0099239E">
              <w:rPr>
                <w:color w:val="000000" w:themeColor="text1"/>
                <w:sz w:val="20"/>
                <w:szCs w:val="20"/>
              </w:rPr>
              <w:t>Ekskursija su gidu po Panevėžio kraštotyros muziejų</w:t>
            </w:r>
          </w:p>
        </w:tc>
        <w:tc>
          <w:tcPr>
            <w:tcW w:w="2983" w:type="dxa"/>
            <w:vAlign w:val="center"/>
          </w:tcPr>
          <w:p w14:paraId="622B56FC" w14:textId="18A388B0" w:rsidR="00256F6A" w:rsidRPr="0099239E" w:rsidRDefault="00256F6A" w:rsidP="00256F6A">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07260D73" w14:textId="53CFBD72" w:rsidR="00256F6A" w:rsidRPr="0099239E" w:rsidRDefault="00256F6A" w:rsidP="00256F6A">
            <w:pPr>
              <w:ind w:firstLine="0"/>
              <w:jc w:val="left"/>
              <w:rPr>
                <w:color w:val="000000" w:themeColor="text1"/>
                <w:sz w:val="20"/>
                <w:szCs w:val="20"/>
              </w:rPr>
            </w:pPr>
            <w:r w:rsidRPr="0099239E">
              <w:rPr>
                <w:color w:val="000000" w:themeColor="text1"/>
                <w:sz w:val="20"/>
                <w:szCs w:val="20"/>
              </w:rPr>
              <w:t xml:space="preserve">Kviečiame šeštadienį praleisti muziejuje, kur su gidu galėsite panirti į Panevėžio krašto istoriją, atrasti </w:t>
            </w:r>
            <w:r w:rsidR="00D42C78">
              <w:rPr>
                <w:color w:val="000000" w:themeColor="text1"/>
                <w:sz w:val="20"/>
                <w:szCs w:val="20"/>
              </w:rPr>
              <w:t>K</w:t>
            </w:r>
            <w:r w:rsidRPr="0099239E">
              <w:rPr>
                <w:color w:val="000000" w:themeColor="text1"/>
                <w:sz w:val="20"/>
                <w:szCs w:val="20"/>
              </w:rPr>
              <w:t>raštotyros muziejaus ekspozicijų slėpinius nuo akmens amžiaus iki šių dienų, išgirsti neįtikėtinų istorijų bei puikiai praleisti laiką!</w:t>
            </w:r>
          </w:p>
          <w:p w14:paraId="59DEAE05" w14:textId="77777777" w:rsidR="00256F6A" w:rsidRPr="0099239E" w:rsidRDefault="00256F6A" w:rsidP="00256F6A">
            <w:pPr>
              <w:ind w:firstLine="0"/>
              <w:jc w:val="left"/>
              <w:rPr>
                <w:color w:val="000000" w:themeColor="text1"/>
                <w:sz w:val="20"/>
                <w:szCs w:val="20"/>
              </w:rPr>
            </w:pPr>
          </w:p>
          <w:p w14:paraId="33B4F2C4" w14:textId="63A3A0A5" w:rsidR="00256F6A" w:rsidRPr="0099239E" w:rsidRDefault="00256F6A" w:rsidP="00256F6A">
            <w:pPr>
              <w:ind w:firstLine="0"/>
              <w:jc w:val="left"/>
              <w:rPr>
                <w:color w:val="000000" w:themeColor="text1"/>
                <w:sz w:val="20"/>
                <w:szCs w:val="20"/>
              </w:rPr>
            </w:pPr>
            <w:r w:rsidRPr="0099239E">
              <w:rPr>
                <w:color w:val="000000" w:themeColor="text1"/>
                <w:sz w:val="20"/>
                <w:szCs w:val="20"/>
              </w:rPr>
              <w:t>Ekskursija nemokama</w:t>
            </w:r>
          </w:p>
        </w:tc>
      </w:tr>
      <w:tr w:rsidR="00256F6A" w:rsidRPr="0099239E" w14:paraId="4DDA1148" w14:textId="77777777" w:rsidTr="00A341E6">
        <w:tc>
          <w:tcPr>
            <w:tcW w:w="1577" w:type="dxa"/>
            <w:vMerge w:val="restart"/>
            <w:vAlign w:val="center"/>
          </w:tcPr>
          <w:p w14:paraId="49F4CA57" w14:textId="77777777" w:rsidR="002B1088" w:rsidRDefault="002B1088" w:rsidP="00256F6A">
            <w:pPr>
              <w:ind w:firstLine="0"/>
              <w:jc w:val="left"/>
              <w:rPr>
                <w:b/>
                <w:bCs/>
                <w:color w:val="000000" w:themeColor="text1"/>
                <w:sz w:val="20"/>
                <w:szCs w:val="20"/>
              </w:rPr>
            </w:pPr>
          </w:p>
          <w:p w14:paraId="49920ED9" w14:textId="77777777" w:rsidR="002B1088" w:rsidRDefault="002B1088" w:rsidP="00256F6A">
            <w:pPr>
              <w:ind w:firstLine="0"/>
              <w:jc w:val="left"/>
              <w:rPr>
                <w:b/>
                <w:bCs/>
                <w:color w:val="000000" w:themeColor="text1"/>
                <w:sz w:val="20"/>
                <w:szCs w:val="20"/>
              </w:rPr>
            </w:pPr>
          </w:p>
          <w:p w14:paraId="3F69D165" w14:textId="5CF9CD90" w:rsidR="00256F6A" w:rsidRDefault="00256F6A" w:rsidP="00256F6A">
            <w:pPr>
              <w:ind w:firstLine="0"/>
              <w:jc w:val="left"/>
              <w:rPr>
                <w:b/>
                <w:bCs/>
                <w:i/>
                <w:iCs/>
                <w:color w:val="000000" w:themeColor="text1"/>
                <w:sz w:val="20"/>
                <w:szCs w:val="20"/>
              </w:rPr>
            </w:pPr>
            <w:r w:rsidRPr="0099239E">
              <w:rPr>
                <w:b/>
                <w:bCs/>
                <w:color w:val="000000" w:themeColor="text1"/>
                <w:sz w:val="20"/>
                <w:szCs w:val="20"/>
              </w:rPr>
              <w:t xml:space="preserve">Spalio 5 d. </w:t>
            </w:r>
            <w:r w:rsidRPr="0099239E">
              <w:rPr>
                <w:b/>
                <w:bCs/>
                <w:i/>
                <w:iCs/>
                <w:color w:val="000000" w:themeColor="text1"/>
                <w:sz w:val="20"/>
                <w:szCs w:val="20"/>
              </w:rPr>
              <w:t>(pirmadienis)</w:t>
            </w:r>
          </w:p>
          <w:p w14:paraId="73DF3A88" w14:textId="77777777" w:rsidR="002B1088" w:rsidRDefault="002B1088" w:rsidP="00256F6A">
            <w:pPr>
              <w:ind w:firstLine="0"/>
              <w:jc w:val="left"/>
              <w:rPr>
                <w:b/>
                <w:bCs/>
                <w:i/>
                <w:iCs/>
                <w:color w:val="000000" w:themeColor="text1"/>
                <w:sz w:val="20"/>
                <w:szCs w:val="20"/>
              </w:rPr>
            </w:pPr>
          </w:p>
          <w:p w14:paraId="78EC178D" w14:textId="77777777" w:rsidR="002B1088" w:rsidRDefault="002B1088" w:rsidP="00256F6A">
            <w:pPr>
              <w:ind w:firstLine="0"/>
              <w:jc w:val="left"/>
              <w:rPr>
                <w:b/>
                <w:bCs/>
                <w:i/>
                <w:iCs/>
                <w:color w:val="000000" w:themeColor="text1"/>
                <w:sz w:val="20"/>
                <w:szCs w:val="20"/>
              </w:rPr>
            </w:pPr>
          </w:p>
          <w:p w14:paraId="6D43E49E" w14:textId="77777777" w:rsidR="002B1088" w:rsidRDefault="002B1088" w:rsidP="00256F6A">
            <w:pPr>
              <w:ind w:firstLine="0"/>
              <w:jc w:val="left"/>
              <w:rPr>
                <w:b/>
                <w:bCs/>
                <w:i/>
                <w:iCs/>
                <w:color w:val="000000" w:themeColor="text1"/>
                <w:sz w:val="20"/>
                <w:szCs w:val="20"/>
              </w:rPr>
            </w:pPr>
          </w:p>
          <w:p w14:paraId="6CB2FAB1" w14:textId="77777777" w:rsidR="002B1088" w:rsidRDefault="002B1088" w:rsidP="00256F6A">
            <w:pPr>
              <w:ind w:firstLine="0"/>
              <w:jc w:val="left"/>
              <w:rPr>
                <w:b/>
                <w:bCs/>
                <w:i/>
                <w:iCs/>
                <w:color w:val="000000" w:themeColor="text1"/>
                <w:sz w:val="20"/>
                <w:szCs w:val="20"/>
              </w:rPr>
            </w:pPr>
          </w:p>
          <w:p w14:paraId="5302F207" w14:textId="77777777" w:rsidR="002B1088" w:rsidRDefault="002B1088" w:rsidP="00256F6A">
            <w:pPr>
              <w:ind w:firstLine="0"/>
              <w:jc w:val="left"/>
              <w:rPr>
                <w:b/>
                <w:bCs/>
                <w:i/>
                <w:iCs/>
                <w:color w:val="000000" w:themeColor="text1"/>
                <w:sz w:val="20"/>
                <w:szCs w:val="20"/>
              </w:rPr>
            </w:pPr>
          </w:p>
          <w:p w14:paraId="67433167" w14:textId="77777777" w:rsidR="002B1088" w:rsidRDefault="002B1088" w:rsidP="00256F6A">
            <w:pPr>
              <w:ind w:firstLine="0"/>
              <w:jc w:val="left"/>
              <w:rPr>
                <w:b/>
                <w:bCs/>
                <w:i/>
                <w:iCs/>
                <w:color w:val="000000" w:themeColor="text1"/>
                <w:sz w:val="20"/>
                <w:szCs w:val="20"/>
              </w:rPr>
            </w:pPr>
          </w:p>
          <w:p w14:paraId="65AE8D4F" w14:textId="77777777" w:rsidR="002B1088" w:rsidRDefault="002B1088" w:rsidP="00256F6A">
            <w:pPr>
              <w:ind w:firstLine="0"/>
              <w:jc w:val="left"/>
              <w:rPr>
                <w:b/>
                <w:bCs/>
                <w:i/>
                <w:iCs/>
                <w:color w:val="000000" w:themeColor="text1"/>
                <w:sz w:val="20"/>
                <w:szCs w:val="20"/>
              </w:rPr>
            </w:pPr>
          </w:p>
          <w:p w14:paraId="088994D4" w14:textId="77777777" w:rsidR="002B1088" w:rsidRDefault="002B1088" w:rsidP="00256F6A">
            <w:pPr>
              <w:ind w:firstLine="0"/>
              <w:jc w:val="left"/>
              <w:rPr>
                <w:b/>
                <w:bCs/>
                <w:i/>
                <w:iCs/>
                <w:color w:val="000000" w:themeColor="text1"/>
                <w:sz w:val="20"/>
                <w:szCs w:val="20"/>
              </w:rPr>
            </w:pPr>
          </w:p>
          <w:p w14:paraId="4729B664" w14:textId="77777777" w:rsidR="002B1088" w:rsidRDefault="002B1088" w:rsidP="00256F6A">
            <w:pPr>
              <w:ind w:firstLine="0"/>
              <w:jc w:val="left"/>
              <w:rPr>
                <w:b/>
                <w:bCs/>
                <w:i/>
                <w:iCs/>
                <w:color w:val="000000" w:themeColor="text1"/>
                <w:sz w:val="20"/>
                <w:szCs w:val="20"/>
              </w:rPr>
            </w:pPr>
          </w:p>
          <w:p w14:paraId="0DC3C842" w14:textId="77777777" w:rsidR="002B1088" w:rsidRDefault="002B1088" w:rsidP="00256F6A">
            <w:pPr>
              <w:ind w:firstLine="0"/>
              <w:jc w:val="left"/>
              <w:rPr>
                <w:b/>
                <w:bCs/>
                <w:i/>
                <w:iCs/>
                <w:color w:val="000000" w:themeColor="text1"/>
                <w:sz w:val="20"/>
                <w:szCs w:val="20"/>
              </w:rPr>
            </w:pPr>
          </w:p>
          <w:p w14:paraId="5F4DC91A" w14:textId="77777777" w:rsidR="002B1088" w:rsidRDefault="002B1088" w:rsidP="00256F6A">
            <w:pPr>
              <w:ind w:firstLine="0"/>
              <w:jc w:val="left"/>
              <w:rPr>
                <w:b/>
                <w:bCs/>
                <w:i/>
                <w:iCs/>
                <w:color w:val="000000" w:themeColor="text1"/>
                <w:sz w:val="20"/>
                <w:szCs w:val="20"/>
              </w:rPr>
            </w:pPr>
          </w:p>
          <w:p w14:paraId="28744E5C" w14:textId="77777777" w:rsidR="002B1088" w:rsidRDefault="002B1088" w:rsidP="00256F6A">
            <w:pPr>
              <w:ind w:firstLine="0"/>
              <w:jc w:val="left"/>
              <w:rPr>
                <w:b/>
                <w:bCs/>
                <w:i/>
                <w:iCs/>
                <w:color w:val="000000" w:themeColor="text1"/>
                <w:sz w:val="20"/>
                <w:szCs w:val="20"/>
              </w:rPr>
            </w:pPr>
          </w:p>
          <w:p w14:paraId="3A4D977B" w14:textId="77777777" w:rsidR="002B1088" w:rsidRDefault="002B1088" w:rsidP="00256F6A">
            <w:pPr>
              <w:ind w:firstLine="0"/>
              <w:jc w:val="left"/>
              <w:rPr>
                <w:b/>
                <w:bCs/>
                <w:i/>
                <w:iCs/>
                <w:color w:val="000000" w:themeColor="text1"/>
                <w:sz w:val="20"/>
                <w:szCs w:val="20"/>
              </w:rPr>
            </w:pPr>
          </w:p>
          <w:p w14:paraId="4EE5C7C5" w14:textId="77777777" w:rsidR="002B1088" w:rsidRDefault="002B1088" w:rsidP="00256F6A">
            <w:pPr>
              <w:ind w:firstLine="0"/>
              <w:jc w:val="left"/>
              <w:rPr>
                <w:b/>
                <w:bCs/>
                <w:i/>
                <w:iCs/>
                <w:color w:val="000000" w:themeColor="text1"/>
                <w:sz w:val="20"/>
                <w:szCs w:val="20"/>
              </w:rPr>
            </w:pPr>
          </w:p>
          <w:p w14:paraId="5436DAB6" w14:textId="77777777" w:rsidR="002B1088" w:rsidRDefault="002B1088" w:rsidP="00256F6A">
            <w:pPr>
              <w:ind w:firstLine="0"/>
              <w:jc w:val="left"/>
              <w:rPr>
                <w:b/>
                <w:bCs/>
                <w:i/>
                <w:iCs/>
                <w:color w:val="000000" w:themeColor="text1"/>
                <w:sz w:val="20"/>
                <w:szCs w:val="20"/>
              </w:rPr>
            </w:pPr>
          </w:p>
          <w:p w14:paraId="2FE686C0" w14:textId="77777777" w:rsidR="002B1088" w:rsidRDefault="002B1088" w:rsidP="00256F6A">
            <w:pPr>
              <w:ind w:firstLine="0"/>
              <w:jc w:val="left"/>
              <w:rPr>
                <w:b/>
                <w:bCs/>
                <w:i/>
                <w:iCs/>
                <w:color w:val="000000" w:themeColor="text1"/>
                <w:sz w:val="20"/>
                <w:szCs w:val="20"/>
              </w:rPr>
            </w:pPr>
          </w:p>
          <w:p w14:paraId="6900E29E" w14:textId="77777777" w:rsidR="002B1088" w:rsidRDefault="002B1088" w:rsidP="00256F6A">
            <w:pPr>
              <w:ind w:firstLine="0"/>
              <w:jc w:val="left"/>
              <w:rPr>
                <w:b/>
                <w:bCs/>
                <w:i/>
                <w:iCs/>
                <w:color w:val="000000" w:themeColor="text1"/>
                <w:sz w:val="20"/>
                <w:szCs w:val="20"/>
              </w:rPr>
            </w:pPr>
          </w:p>
          <w:p w14:paraId="1E40412C" w14:textId="77777777" w:rsidR="002B1088" w:rsidRDefault="002B1088" w:rsidP="00256F6A">
            <w:pPr>
              <w:ind w:firstLine="0"/>
              <w:jc w:val="left"/>
              <w:rPr>
                <w:b/>
                <w:bCs/>
                <w:i/>
                <w:iCs/>
                <w:color w:val="000000" w:themeColor="text1"/>
                <w:sz w:val="20"/>
                <w:szCs w:val="20"/>
              </w:rPr>
            </w:pPr>
          </w:p>
          <w:p w14:paraId="01F157A8" w14:textId="77777777" w:rsidR="002B1088" w:rsidRDefault="002B1088" w:rsidP="00256F6A">
            <w:pPr>
              <w:ind w:firstLine="0"/>
              <w:jc w:val="left"/>
              <w:rPr>
                <w:b/>
                <w:bCs/>
                <w:i/>
                <w:iCs/>
                <w:color w:val="000000" w:themeColor="text1"/>
                <w:sz w:val="20"/>
                <w:szCs w:val="20"/>
              </w:rPr>
            </w:pPr>
          </w:p>
          <w:p w14:paraId="360E628E" w14:textId="77777777" w:rsidR="002B1088" w:rsidRDefault="002B1088" w:rsidP="00256F6A">
            <w:pPr>
              <w:ind w:firstLine="0"/>
              <w:jc w:val="left"/>
              <w:rPr>
                <w:b/>
                <w:bCs/>
                <w:i/>
                <w:iCs/>
                <w:color w:val="000000" w:themeColor="text1"/>
                <w:sz w:val="20"/>
                <w:szCs w:val="20"/>
              </w:rPr>
            </w:pPr>
          </w:p>
          <w:p w14:paraId="325F152E" w14:textId="77777777" w:rsidR="002B1088" w:rsidRDefault="002B1088" w:rsidP="00256F6A">
            <w:pPr>
              <w:ind w:firstLine="0"/>
              <w:jc w:val="left"/>
              <w:rPr>
                <w:b/>
                <w:bCs/>
                <w:i/>
                <w:iCs/>
                <w:color w:val="000000" w:themeColor="text1"/>
                <w:sz w:val="20"/>
                <w:szCs w:val="20"/>
              </w:rPr>
            </w:pPr>
          </w:p>
          <w:p w14:paraId="47B92C45" w14:textId="77777777" w:rsidR="002B1088" w:rsidRDefault="002B1088" w:rsidP="00256F6A">
            <w:pPr>
              <w:ind w:firstLine="0"/>
              <w:jc w:val="left"/>
              <w:rPr>
                <w:b/>
                <w:bCs/>
                <w:i/>
                <w:iCs/>
                <w:color w:val="000000" w:themeColor="text1"/>
                <w:sz w:val="20"/>
                <w:szCs w:val="20"/>
              </w:rPr>
            </w:pPr>
          </w:p>
          <w:p w14:paraId="3B260E47" w14:textId="77777777" w:rsidR="002B1088" w:rsidRDefault="002B1088" w:rsidP="00256F6A">
            <w:pPr>
              <w:ind w:firstLine="0"/>
              <w:jc w:val="left"/>
              <w:rPr>
                <w:b/>
                <w:bCs/>
                <w:i/>
                <w:iCs/>
                <w:color w:val="000000" w:themeColor="text1"/>
                <w:sz w:val="20"/>
                <w:szCs w:val="20"/>
              </w:rPr>
            </w:pPr>
          </w:p>
          <w:p w14:paraId="67A6BFB9" w14:textId="77777777" w:rsidR="002B1088" w:rsidRDefault="002B1088" w:rsidP="00256F6A">
            <w:pPr>
              <w:ind w:firstLine="0"/>
              <w:jc w:val="left"/>
              <w:rPr>
                <w:b/>
                <w:bCs/>
                <w:i/>
                <w:iCs/>
                <w:color w:val="000000" w:themeColor="text1"/>
                <w:sz w:val="20"/>
                <w:szCs w:val="20"/>
              </w:rPr>
            </w:pPr>
          </w:p>
          <w:p w14:paraId="00C8AB48" w14:textId="77777777" w:rsidR="002B1088" w:rsidRDefault="002B1088" w:rsidP="00256F6A">
            <w:pPr>
              <w:ind w:firstLine="0"/>
              <w:jc w:val="left"/>
              <w:rPr>
                <w:b/>
                <w:bCs/>
                <w:i/>
                <w:iCs/>
                <w:color w:val="000000" w:themeColor="text1"/>
                <w:sz w:val="20"/>
                <w:szCs w:val="20"/>
              </w:rPr>
            </w:pPr>
          </w:p>
          <w:p w14:paraId="2D6222AC" w14:textId="77777777" w:rsidR="00B1625E" w:rsidRDefault="00B1625E" w:rsidP="00256F6A">
            <w:pPr>
              <w:ind w:firstLine="0"/>
              <w:jc w:val="left"/>
              <w:rPr>
                <w:b/>
                <w:bCs/>
                <w:i/>
                <w:iCs/>
                <w:color w:val="000000" w:themeColor="text1"/>
                <w:sz w:val="20"/>
                <w:szCs w:val="20"/>
              </w:rPr>
            </w:pPr>
          </w:p>
          <w:p w14:paraId="235C1E1E" w14:textId="77777777" w:rsidR="00B1625E" w:rsidRDefault="00B1625E" w:rsidP="00256F6A">
            <w:pPr>
              <w:ind w:firstLine="0"/>
              <w:jc w:val="left"/>
              <w:rPr>
                <w:b/>
                <w:bCs/>
                <w:i/>
                <w:iCs/>
                <w:color w:val="000000" w:themeColor="text1"/>
                <w:sz w:val="20"/>
                <w:szCs w:val="20"/>
              </w:rPr>
            </w:pPr>
          </w:p>
          <w:p w14:paraId="25E984EB" w14:textId="77777777" w:rsidR="00B1625E" w:rsidRDefault="00B1625E" w:rsidP="00256F6A">
            <w:pPr>
              <w:ind w:firstLine="0"/>
              <w:jc w:val="left"/>
              <w:rPr>
                <w:b/>
                <w:bCs/>
                <w:i/>
                <w:iCs/>
                <w:color w:val="000000" w:themeColor="text1"/>
                <w:sz w:val="20"/>
                <w:szCs w:val="20"/>
              </w:rPr>
            </w:pPr>
          </w:p>
          <w:p w14:paraId="42DB3170" w14:textId="77777777" w:rsidR="00B1625E" w:rsidRDefault="00B1625E" w:rsidP="00256F6A">
            <w:pPr>
              <w:ind w:firstLine="0"/>
              <w:jc w:val="left"/>
              <w:rPr>
                <w:b/>
                <w:bCs/>
                <w:i/>
                <w:iCs/>
                <w:color w:val="000000" w:themeColor="text1"/>
                <w:sz w:val="20"/>
                <w:szCs w:val="20"/>
              </w:rPr>
            </w:pPr>
          </w:p>
          <w:p w14:paraId="451A9D46" w14:textId="77777777" w:rsidR="002B1088" w:rsidRDefault="002B1088" w:rsidP="00256F6A">
            <w:pPr>
              <w:ind w:firstLine="0"/>
              <w:jc w:val="left"/>
              <w:rPr>
                <w:b/>
                <w:bCs/>
                <w:i/>
                <w:iCs/>
                <w:color w:val="000000" w:themeColor="text1"/>
                <w:sz w:val="20"/>
                <w:szCs w:val="20"/>
              </w:rPr>
            </w:pPr>
          </w:p>
          <w:p w14:paraId="75F4E57E" w14:textId="77777777" w:rsidR="002B1088" w:rsidRDefault="002B1088" w:rsidP="00256F6A">
            <w:pPr>
              <w:ind w:firstLine="0"/>
              <w:jc w:val="left"/>
              <w:rPr>
                <w:b/>
                <w:bCs/>
                <w:i/>
                <w:iCs/>
                <w:color w:val="000000" w:themeColor="text1"/>
                <w:sz w:val="20"/>
                <w:szCs w:val="20"/>
              </w:rPr>
            </w:pPr>
          </w:p>
          <w:p w14:paraId="7635562F" w14:textId="53ECA8F9" w:rsidR="002B1088" w:rsidRDefault="001A118C" w:rsidP="00256F6A">
            <w:pPr>
              <w:ind w:firstLine="0"/>
              <w:jc w:val="left"/>
              <w:rPr>
                <w:b/>
                <w:bCs/>
                <w:i/>
                <w:iCs/>
                <w:color w:val="000000" w:themeColor="text1"/>
                <w:sz w:val="20"/>
                <w:szCs w:val="20"/>
              </w:rPr>
            </w:pPr>
            <w:r>
              <w:rPr>
                <w:b/>
                <w:bCs/>
                <w:i/>
                <w:iCs/>
                <w:noProof/>
                <w:color w:val="000000" w:themeColor="text1"/>
                <w:sz w:val="20"/>
                <w:szCs w:val="20"/>
              </w:rPr>
              <mc:AlternateContent>
                <mc:Choice Requires="aink">
                  <w:drawing>
                    <wp:anchor distT="0" distB="0" distL="114300" distR="114300" simplePos="0" relativeHeight="251660288" behindDoc="0" locked="0" layoutInCell="1" allowOverlap="1" wp14:anchorId="391B4986" wp14:editId="4709BF22">
                      <wp:simplePos x="0" y="0"/>
                      <wp:positionH relativeFrom="column">
                        <wp:posOffset>-2720995</wp:posOffset>
                      </wp:positionH>
                      <wp:positionV relativeFrom="paragraph">
                        <wp:posOffset>335015</wp:posOffset>
                      </wp:positionV>
                      <wp:extent cx="14760" cy="20160"/>
                      <wp:effectExtent l="38100" t="19050" r="42545" b="56515"/>
                      <wp:wrapNone/>
                      <wp:docPr id="1536065113" name="Rankraštį 9"/>
                      <wp:cNvGraphicFramePr/>
                      <a:graphic xmlns:a="http://schemas.openxmlformats.org/drawingml/2006/main">
                        <a:graphicData uri="http://schemas.microsoft.com/office/word/2010/wordprocessingInk">
                          <w14:contentPart bwMode="auto" r:id="rId7">
                            <w14:nvContentPartPr>
                              <w14:cNvContentPartPr/>
                            </w14:nvContentPartPr>
                            <w14:xfrm>
                              <a:off x="0" y="0"/>
                              <a:ext cx="14760" cy="20160"/>
                            </w14:xfrm>
                          </w14:contentPart>
                        </a:graphicData>
                      </a:graphic>
                    </wp:anchor>
                  </w:drawing>
                </mc:Choice>
                <mc:Fallback>
                  <w:drawing>
                    <wp:anchor distT="0" distB="0" distL="114300" distR="114300" simplePos="0" relativeHeight="251660288" behindDoc="0" locked="0" layoutInCell="1" allowOverlap="1" wp14:anchorId="391B4986" wp14:editId="4709BF22">
                      <wp:simplePos x="0" y="0"/>
                      <wp:positionH relativeFrom="column">
                        <wp:posOffset>-2720995</wp:posOffset>
                      </wp:positionH>
                      <wp:positionV relativeFrom="paragraph">
                        <wp:posOffset>335015</wp:posOffset>
                      </wp:positionV>
                      <wp:extent cx="14760" cy="20160"/>
                      <wp:effectExtent l="38100" t="19050" r="42545" b="56515"/>
                      <wp:wrapNone/>
                      <wp:docPr id="1536065113" name="Rankraštį 9"/>
                      <wp:cNvGraphicFramePr/>
                      <a:graphic xmlns:a="http://schemas.openxmlformats.org/drawingml/2006/main">
                        <a:graphicData uri="http://schemas.openxmlformats.org/drawingml/2006/picture">
                          <pic:pic xmlns:pic="http://schemas.openxmlformats.org/drawingml/2006/picture">
                            <pic:nvPicPr>
                              <pic:cNvPr id="1536065113" name="Rankraštį 9"/>
                              <pic:cNvPicPr/>
                            </pic:nvPicPr>
                            <pic:blipFill>
                              <a:blip r:embed="rId8"/>
                              <a:stretch>
                                <a:fillRect/>
                              </a:stretch>
                            </pic:blipFill>
                            <pic:spPr>
                              <a:xfrm>
                                <a:off x="0" y="0"/>
                                <a:ext cx="27000" cy="95400"/>
                              </a:xfrm>
                              <a:prstGeom prst="rect">
                                <a:avLst/>
                              </a:prstGeom>
                            </pic:spPr>
                          </pic:pic>
                        </a:graphicData>
                      </a:graphic>
                    </wp:anchor>
                  </w:drawing>
                </mc:Fallback>
              </mc:AlternateContent>
            </w:r>
          </w:p>
          <w:p w14:paraId="75546C32" w14:textId="77777777" w:rsidR="002B1088" w:rsidRDefault="002B1088" w:rsidP="00256F6A">
            <w:pPr>
              <w:ind w:firstLine="0"/>
              <w:jc w:val="left"/>
              <w:rPr>
                <w:b/>
                <w:bCs/>
                <w:i/>
                <w:iCs/>
                <w:color w:val="000000" w:themeColor="text1"/>
                <w:sz w:val="20"/>
                <w:szCs w:val="20"/>
              </w:rPr>
            </w:pPr>
          </w:p>
          <w:p w14:paraId="0422CFDE" w14:textId="77777777" w:rsidR="002B1088" w:rsidRDefault="002B1088" w:rsidP="00256F6A">
            <w:pPr>
              <w:ind w:firstLine="0"/>
              <w:jc w:val="left"/>
              <w:rPr>
                <w:b/>
                <w:bCs/>
                <w:i/>
                <w:iCs/>
                <w:color w:val="000000" w:themeColor="text1"/>
                <w:sz w:val="20"/>
                <w:szCs w:val="20"/>
              </w:rPr>
            </w:pPr>
          </w:p>
          <w:p w14:paraId="2F1B6F0D" w14:textId="77777777" w:rsidR="002B1088" w:rsidRDefault="002B1088" w:rsidP="00256F6A">
            <w:pPr>
              <w:ind w:firstLine="0"/>
              <w:jc w:val="left"/>
              <w:rPr>
                <w:b/>
                <w:bCs/>
                <w:i/>
                <w:iCs/>
                <w:color w:val="000000" w:themeColor="text1"/>
                <w:sz w:val="20"/>
                <w:szCs w:val="20"/>
              </w:rPr>
            </w:pPr>
          </w:p>
          <w:p w14:paraId="5348DE9E" w14:textId="77777777" w:rsidR="00B1625E" w:rsidRDefault="00B1625E" w:rsidP="00256F6A">
            <w:pPr>
              <w:ind w:firstLine="0"/>
              <w:jc w:val="left"/>
              <w:rPr>
                <w:b/>
                <w:bCs/>
                <w:color w:val="000000" w:themeColor="text1"/>
                <w:sz w:val="20"/>
                <w:szCs w:val="20"/>
              </w:rPr>
            </w:pPr>
          </w:p>
          <w:p w14:paraId="7BC43CBE" w14:textId="254E98CE" w:rsidR="002B1088" w:rsidRDefault="002B1088" w:rsidP="00256F6A">
            <w:pPr>
              <w:ind w:firstLine="0"/>
              <w:jc w:val="left"/>
              <w:rPr>
                <w:b/>
                <w:bCs/>
                <w:color w:val="000000" w:themeColor="text1"/>
                <w:sz w:val="20"/>
                <w:szCs w:val="20"/>
              </w:rPr>
            </w:pPr>
            <w:r>
              <w:rPr>
                <w:b/>
                <w:bCs/>
                <w:color w:val="000000" w:themeColor="text1"/>
                <w:sz w:val="20"/>
                <w:szCs w:val="20"/>
              </w:rPr>
              <w:t>Spalio 5–3</w:t>
            </w:r>
            <w:r w:rsidR="00072FB7">
              <w:rPr>
                <w:b/>
                <w:bCs/>
                <w:color w:val="000000" w:themeColor="text1"/>
                <w:sz w:val="20"/>
                <w:szCs w:val="20"/>
              </w:rPr>
              <w:t>0</w:t>
            </w:r>
            <w:r>
              <w:rPr>
                <w:b/>
                <w:bCs/>
                <w:color w:val="000000" w:themeColor="text1"/>
                <w:sz w:val="20"/>
                <w:szCs w:val="20"/>
              </w:rPr>
              <w:t xml:space="preserve"> d.</w:t>
            </w:r>
          </w:p>
          <w:p w14:paraId="7139A24D" w14:textId="77777777" w:rsidR="00E232CA" w:rsidRDefault="00E232CA" w:rsidP="00256F6A">
            <w:pPr>
              <w:ind w:firstLine="0"/>
              <w:jc w:val="left"/>
              <w:rPr>
                <w:b/>
                <w:bCs/>
                <w:color w:val="000000" w:themeColor="text1"/>
                <w:sz w:val="20"/>
                <w:szCs w:val="20"/>
              </w:rPr>
            </w:pPr>
          </w:p>
          <w:p w14:paraId="2B73D714" w14:textId="77777777" w:rsidR="00E232CA" w:rsidRDefault="00E232CA" w:rsidP="00256F6A">
            <w:pPr>
              <w:ind w:firstLine="0"/>
              <w:jc w:val="left"/>
              <w:rPr>
                <w:b/>
                <w:bCs/>
                <w:color w:val="000000" w:themeColor="text1"/>
                <w:sz w:val="20"/>
                <w:szCs w:val="20"/>
              </w:rPr>
            </w:pPr>
          </w:p>
          <w:p w14:paraId="33F248A1" w14:textId="77777777" w:rsidR="00E232CA" w:rsidRDefault="00E232CA" w:rsidP="00256F6A">
            <w:pPr>
              <w:ind w:firstLine="0"/>
              <w:jc w:val="left"/>
              <w:rPr>
                <w:b/>
                <w:bCs/>
                <w:color w:val="000000" w:themeColor="text1"/>
                <w:sz w:val="20"/>
                <w:szCs w:val="20"/>
              </w:rPr>
            </w:pPr>
          </w:p>
          <w:p w14:paraId="521E43AF" w14:textId="77777777" w:rsidR="00E232CA" w:rsidRDefault="00E232CA" w:rsidP="00256F6A">
            <w:pPr>
              <w:ind w:firstLine="0"/>
              <w:jc w:val="left"/>
              <w:rPr>
                <w:b/>
                <w:bCs/>
                <w:color w:val="000000" w:themeColor="text1"/>
                <w:sz w:val="20"/>
                <w:szCs w:val="20"/>
              </w:rPr>
            </w:pPr>
          </w:p>
          <w:p w14:paraId="12464299" w14:textId="77777777" w:rsidR="00E232CA" w:rsidRDefault="00E232CA" w:rsidP="00256F6A">
            <w:pPr>
              <w:ind w:firstLine="0"/>
              <w:jc w:val="left"/>
              <w:rPr>
                <w:b/>
                <w:bCs/>
                <w:color w:val="000000" w:themeColor="text1"/>
                <w:sz w:val="20"/>
                <w:szCs w:val="20"/>
              </w:rPr>
            </w:pPr>
          </w:p>
          <w:p w14:paraId="388ACBF2" w14:textId="77777777" w:rsidR="00E232CA" w:rsidRDefault="00E232CA" w:rsidP="00256F6A">
            <w:pPr>
              <w:ind w:firstLine="0"/>
              <w:jc w:val="left"/>
              <w:rPr>
                <w:b/>
                <w:bCs/>
                <w:color w:val="000000" w:themeColor="text1"/>
                <w:sz w:val="20"/>
                <w:szCs w:val="20"/>
              </w:rPr>
            </w:pPr>
          </w:p>
          <w:p w14:paraId="197ADA87" w14:textId="77777777" w:rsidR="00E232CA" w:rsidRDefault="00E232CA" w:rsidP="00256F6A">
            <w:pPr>
              <w:ind w:firstLine="0"/>
              <w:jc w:val="left"/>
              <w:rPr>
                <w:b/>
                <w:bCs/>
                <w:color w:val="000000" w:themeColor="text1"/>
                <w:sz w:val="20"/>
                <w:szCs w:val="20"/>
              </w:rPr>
            </w:pPr>
          </w:p>
          <w:p w14:paraId="2C3756CC" w14:textId="5AD2268B" w:rsidR="00E232CA" w:rsidRPr="0099239E" w:rsidRDefault="00E232CA" w:rsidP="00256F6A">
            <w:pPr>
              <w:ind w:firstLine="0"/>
              <w:jc w:val="left"/>
              <w:rPr>
                <w:b/>
                <w:bCs/>
                <w:color w:val="000000" w:themeColor="text1"/>
                <w:sz w:val="20"/>
                <w:szCs w:val="20"/>
              </w:rPr>
            </w:pPr>
          </w:p>
        </w:tc>
        <w:tc>
          <w:tcPr>
            <w:tcW w:w="1437" w:type="dxa"/>
            <w:vAlign w:val="center"/>
          </w:tcPr>
          <w:p w14:paraId="620991AB" w14:textId="13A28D7A" w:rsidR="00256F6A" w:rsidRPr="0099239E" w:rsidRDefault="00256F6A" w:rsidP="00256F6A">
            <w:pPr>
              <w:ind w:firstLine="0"/>
              <w:jc w:val="left"/>
              <w:rPr>
                <w:color w:val="000000" w:themeColor="text1"/>
                <w:sz w:val="20"/>
                <w:szCs w:val="20"/>
              </w:rPr>
            </w:pPr>
            <w:r w:rsidRPr="0099239E">
              <w:rPr>
                <w:color w:val="000000" w:themeColor="text1"/>
                <w:sz w:val="20"/>
                <w:szCs w:val="20"/>
              </w:rPr>
              <w:lastRenderedPageBreak/>
              <w:t>12 val.</w:t>
            </w:r>
          </w:p>
        </w:tc>
        <w:tc>
          <w:tcPr>
            <w:tcW w:w="2058" w:type="dxa"/>
            <w:vAlign w:val="center"/>
          </w:tcPr>
          <w:p w14:paraId="24264ADA" w14:textId="31B79EAF" w:rsidR="00256F6A" w:rsidRPr="0099239E" w:rsidRDefault="00256F6A" w:rsidP="00256F6A">
            <w:pPr>
              <w:ind w:firstLine="0"/>
              <w:jc w:val="left"/>
              <w:rPr>
                <w:color w:val="000000" w:themeColor="text1"/>
                <w:sz w:val="20"/>
                <w:szCs w:val="20"/>
              </w:rPr>
            </w:pPr>
            <w:r w:rsidRPr="0099239E">
              <w:rPr>
                <w:color w:val="000000" w:themeColor="text1"/>
                <w:sz w:val="20"/>
                <w:szCs w:val="20"/>
              </w:rPr>
              <w:t>Panevėžio kultūros centras, Kranto g. 28</w:t>
            </w:r>
          </w:p>
        </w:tc>
        <w:tc>
          <w:tcPr>
            <w:tcW w:w="2074" w:type="dxa"/>
            <w:vAlign w:val="center"/>
          </w:tcPr>
          <w:p w14:paraId="6C125F17" w14:textId="2D40351A" w:rsidR="00256F6A" w:rsidRPr="0099239E" w:rsidRDefault="00256F6A" w:rsidP="00256F6A">
            <w:pPr>
              <w:ind w:firstLine="0"/>
              <w:jc w:val="left"/>
              <w:rPr>
                <w:color w:val="000000" w:themeColor="text1"/>
                <w:sz w:val="20"/>
                <w:szCs w:val="20"/>
              </w:rPr>
            </w:pPr>
            <w:r w:rsidRPr="0099239E">
              <w:rPr>
                <w:color w:val="000000" w:themeColor="text1"/>
                <w:sz w:val="20"/>
                <w:szCs w:val="20"/>
              </w:rPr>
              <w:t>,,Pasidainavimas su ,,Atgaiva“</w:t>
            </w:r>
          </w:p>
        </w:tc>
        <w:tc>
          <w:tcPr>
            <w:tcW w:w="2983" w:type="dxa"/>
            <w:vAlign w:val="center"/>
          </w:tcPr>
          <w:p w14:paraId="17D6E3A7" w14:textId="1342024F" w:rsidR="00256F6A" w:rsidRPr="0099239E" w:rsidRDefault="00256F6A" w:rsidP="00256F6A">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29E83F88" w14:textId="665F5EB3" w:rsidR="00256F6A" w:rsidRPr="0099239E" w:rsidRDefault="00256F6A" w:rsidP="00256F6A">
            <w:pPr>
              <w:ind w:firstLine="0"/>
              <w:jc w:val="left"/>
              <w:rPr>
                <w:color w:val="000000" w:themeColor="text1"/>
                <w:sz w:val="20"/>
                <w:szCs w:val="20"/>
              </w:rPr>
            </w:pPr>
            <w:r w:rsidRPr="0099239E">
              <w:rPr>
                <w:color w:val="000000" w:themeColor="text1"/>
                <w:sz w:val="20"/>
                <w:szCs w:val="20"/>
              </w:rPr>
              <w:t>Liaudies dainų pasidainavimas Panevėžio kultūros centre</w:t>
            </w:r>
          </w:p>
        </w:tc>
      </w:tr>
      <w:tr w:rsidR="00256F6A" w:rsidRPr="0099239E" w14:paraId="5F271472" w14:textId="77777777" w:rsidTr="00A341E6">
        <w:tc>
          <w:tcPr>
            <w:tcW w:w="1577" w:type="dxa"/>
            <w:vMerge/>
            <w:vAlign w:val="center"/>
          </w:tcPr>
          <w:p w14:paraId="57167E7F" w14:textId="22279650" w:rsidR="00256F6A" w:rsidRPr="0099239E" w:rsidRDefault="00256F6A" w:rsidP="00256F6A">
            <w:pPr>
              <w:ind w:firstLine="0"/>
              <w:jc w:val="left"/>
              <w:rPr>
                <w:b/>
                <w:bCs/>
                <w:color w:val="000000" w:themeColor="text1"/>
                <w:sz w:val="20"/>
                <w:szCs w:val="20"/>
              </w:rPr>
            </w:pPr>
          </w:p>
        </w:tc>
        <w:tc>
          <w:tcPr>
            <w:tcW w:w="1437" w:type="dxa"/>
            <w:vAlign w:val="center"/>
          </w:tcPr>
          <w:p w14:paraId="14FFBF35" w14:textId="2F5E9418" w:rsidR="00256F6A" w:rsidRPr="0099239E" w:rsidRDefault="00256F6A" w:rsidP="00256F6A">
            <w:pPr>
              <w:ind w:firstLine="0"/>
              <w:jc w:val="left"/>
              <w:rPr>
                <w:color w:val="000000" w:themeColor="text1"/>
                <w:sz w:val="20"/>
                <w:szCs w:val="20"/>
              </w:rPr>
            </w:pPr>
            <w:r w:rsidRPr="0099239E">
              <w:rPr>
                <w:color w:val="000000" w:themeColor="text1"/>
                <w:sz w:val="20"/>
                <w:szCs w:val="20"/>
              </w:rPr>
              <w:t>13 val.</w:t>
            </w:r>
          </w:p>
        </w:tc>
        <w:tc>
          <w:tcPr>
            <w:tcW w:w="2058" w:type="dxa"/>
            <w:vAlign w:val="center"/>
          </w:tcPr>
          <w:p w14:paraId="32570B67" w14:textId="47E7BA80" w:rsidR="00256F6A" w:rsidRPr="0099239E" w:rsidRDefault="00256F6A" w:rsidP="00256F6A">
            <w:pPr>
              <w:ind w:firstLine="0"/>
              <w:jc w:val="left"/>
              <w:rPr>
                <w:color w:val="000000" w:themeColor="text1"/>
                <w:sz w:val="20"/>
                <w:szCs w:val="20"/>
              </w:rPr>
            </w:pPr>
            <w:r w:rsidRPr="0099239E">
              <w:rPr>
                <w:color w:val="000000" w:themeColor="text1"/>
                <w:sz w:val="20"/>
                <w:szCs w:val="20"/>
              </w:rPr>
              <w:t xml:space="preserve">Panevėžio miesto savivaldybės visuomenės sveikatos </w:t>
            </w:r>
            <w:r w:rsidRPr="0099239E">
              <w:rPr>
                <w:color w:val="000000" w:themeColor="text1"/>
                <w:sz w:val="20"/>
                <w:szCs w:val="20"/>
              </w:rPr>
              <w:lastRenderedPageBreak/>
              <w:t>biuras, Respublikos g. 68, II a. salė</w:t>
            </w:r>
          </w:p>
        </w:tc>
        <w:tc>
          <w:tcPr>
            <w:tcW w:w="2074" w:type="dxa"/>
            <w:vAlign w:val="center"/>
          </w:tcPr>
          <w:p w14:paraId="505D3C45" w14:textId="1FEAA056" w:rsidR="00256F6A" w:rsidRPr="0099239E" w:rsidRDefault="00256F6A" w:rsidP="00256F6A">
            <w:pPr>
              <w:ind w:firstLine="0"/>
              <w:jc w:val="left"/>
              <w:rPr>
                <w:color w:val="000000" w:themeColor="text1"/>
                <w:sz w:val="20"/>
                <w:szCs w:val="20"/>
              </w:rPr>
            </w:pPr>
            <w:r w:rsidRPr="0099239E">
              <w:rPr>
                <w:color w:val="000000" w:themeColor="text1"/>
                <w:sz w:val="20"/>
                <w:szCs w:val="20"/>
              </w:rPr>
              <w:lastRenderedPageBreak/>
              <w:t xml:space="preserve">Paskaita senjorams: „Sveikata iš vaistinės: </w:t>
            </w:r>
            <w:r w:rsidRPr="0099239E">
              <w:rPr>
                <w:color w:val="000000" w:themeColor="text1"/>
                <w:sz w:val="20"/>
                <w:szCs w:val="20"/>
              </w:rPr>
              <w:lastRenderedPageBreak/>
              <w:t>kaip maisto papildus vartoti protingai?”</w:t>
            </w:r>
          </w:p>
        </w:tc>
        <w:tc>
          <w:tcPr>
            <w:tcW w:w="2983" w:type="dxa"/>
            <w:vAlign w:val="center"/>
          </w:tcPr>
          <w:p w14:paraId="23DDF258" w14:textId="5A641776" w:rsidR="00256F6A" w:rsidRPr="0099239E" w:rsidRDefault="00256F6A" w:rsidP="007943A9">
            <w:pPr>
              <w:ind w:firstLine="0"/>
              <w:jc w:val="left"/>
              <w:rPr>
                <w:color w:val="000000" w:themeColor="text1"/>
                <w:sz w:val="20"/>
                <w:szCs w:val="20"/>
              </w:rPr>
            </w:pPr>
            <w:r w:rsidRPr="0099239E">
              <w:rPr>
                <w:color w:val="000000" w:themeColor="text1"/>
                <w:sz w:val="20"/>
                <w:szCs w:val="20"/>
              </w:rPr>
              <w:lastRenderedPageBreak/>
              <w:t>Registracija vykdoma iki spalio 1 d. tel. +370 67142862</w:t>
            </w:r>
          </w:p>
        </w:tc>
        <w:tc>
          <w:tcPr>
            <w:tcW w:w="4431" w:type="dxa"/>
            <w:vAlign w:val="center"/>
          </w:tcPr>
          <w:p w14:paraId="0FE44786" w14:textId="77777777" w:rsidR="00256F6A" w:rsidRPr="0099239E" w:rsidRDefault="00256F6A" w:rsidP="00256F6A">
            <w:pPr>
              <w:ind w:firstLine="0"/>
              <w:jc w:val="left"/>
              <w:rPr>
                <w:color w:val="000000" w:themeColor="text1"/>
                <w:sz w:val="20"/>
                <w:szCs w:val="20"/>
              </w:rPr>
            </w:pPr>
            <w:r w:rsidRPr="0099239E">
              <w:rPr>
                <w:color w:val="000000" w:themeColor="text1"/>
                <w:sz w:val="20"/>
                <w:szCs w:val="20"/>
              </w:rPr>
              <w:t>Ar žinote, kaip teisingai pasirinkti ir saugiai vartoti maisto papildus?</w:t>
            </w:r>
          </w:p>
          <w:p w14:paraId="43989E3F" w14:textId="77777777" w:rsidR="00256F6A" w:rsidRPr="0099239E" w:rsidRDefault="00256F6A" w:rsidP="00256F6A">
            <w:pPr>
              <w:ind w:firstLine="0"/>
              <w:jc w:val="left"/>
              <w:rPr>
                <w:color w:val="000000" w:themeColor="text1"/>
                <w:sz w:val="20"/>
                <w:szCs w:val="20"/>
              </w:rPr>
            </w:pPr>
            <w:r w:rsidRPr="0099239E">
              <w:rPr>
                <w:color w:val="000000" w:themeColor="text1"/>
                <w:sz w:val="20"/>
                <w:szCs w:val="20"/>
              </w:rPr>
              <w:lastRenderedPageBreak/>
              <w:t xml:space="preserve">Vyresniame amžiuje organizmo poreikiai keičiasi, o vaistinių lentynos mirga nuo vitaminų ir mineralų gausos. Tačiau daugiau ne visada reiškia geriau. Kviečiame senjorus į naudingą paskaitą, kurioje paprastai ir aiškiai aptarsime, kaip nesuklysti maisto papildų pasaulyje. </w:t>
            </w:r>
          </w:p>
          <w:p w14:paraId="50FBA410" w14:textId="77777777" w:rsidR="00256F6A" w:rsidRPr="0099239E" w:rsidRDefault="00256F6A" w:rsidP="00256F6A">
            <w:pPr>
              <w:ind w:firstLine="0"/>
              <w:jc w:val="left"/>
              <w:rPr>
                <w:color w:val="000000" w:themeColor="text1"/>
                <w:sz w:val="20"/>
                <w:szCs w:val="20"/>
              </w:rPr>
            </w:pPr>
            <w:r w:rsidRPr="0099239E">
              <w:rPr>
                <w:color w:val="000000" w:themeColor="text1"/>
                <w:sz w:val="20"/>
                <w:szCs w:val="20"/>
              </w:rPr>
              <w:t>Paskaitos metu sužinosite:</w:t>
            </w:r>
          </w:p>
          <w:p w14:paraId="60D1D719" w14:textId="00BB4051" w:rsidR="00256F6A" w:rsidRPr="0099239E" w:rsidRDefault="007943A9" w:rsidP="00256F6A">
            <w:pPr>
              <w:ind w:firstLine="0"/>
              <w:jc w:val="left"/>
              <w:rPr>
                <w:color w:val="000000" w:themeColor="text1"/>
                <w:sz w:val="20"/>
                <w:szCs w:val="20"/>
              </w:rPr>
            </w:pPr>
            <w:r>
              <w:rPr>
                <w:color w:val="000000" w:themeColor="text1"/>
                <w:sz w:val="20"/>
                <w:szCs w:val="20"/>
              </w:rPr>
              <w:t>k</w:t>
            </w:r>
            <w:r w:rsidR="00256F6A" w:rsidRPr="0099239E">
              <w:rPr>
                <w:color w:val="000000" w:themeColor="text1"/>
                <w:sz w:val="20"/>
                <w:szCs w:val="20"/>
              </w:rPr>
              <w:t>okie vitaminai ir mineralai iš tikrųjų yra svarbiausi vyresniame amžiuje</w:t>
            </w:r>
            <w:r>
              <w:rPr>
                <w:color w:val="000000" w:themeColor="text1"/>
                <w:sz w:val="20"/>
                <w:szCs w:val="20"/>
              </w:rPr>
              <w:t>;</w:t>
            </w:r>
          </w:p>
          <w:p w14:paraId="6D35B963" w14:textId="1A6A9BB5" w:rsidR="00256F6A" w:rsidRPr="0099239E" w:rsidRDefault="007943A9" w:rsidP="00256F6A">
            <w:pPr>
              <w:ind w:firstLine="0"/>
              <w:jc w:val="left"/>
              <w:rPr>
                <w:color w:val="000000" w:themeColor="text1"/>
                <w:sz w:val="20"/>
                <w:szCs w:val="20"/>
              </w:rPr>
            </w:pPr>
            <w:r>
              <w:rPr>
                <w:color w:val="000000" w:themeColor="text1"/>
                <w:sz w:val="20"/>
                <w:szCs w:val="20"/>
              </w:rPr>
              <w:t>k</w:t>
            </w:r>
            <w:r w:rsidR="00256F6A" w:rsidRPr="0099239E">
              <w:rPr>
                <w:color w:val="000000" w:themeColor="text1"/>
                <w:sz w:val="20"/>
                <w:szCs w:val="20"/>
              </w:rPr>
              <w:t>aip maisto papildai dera (arba nedera) su</w:t>
            </w:r>
            <w:r>
              <w:rPr>
                <w:color w:val="000000" w:themeColor="text1"/>
                <w:sz w:val="20"/>
                <w:szCs w:val="20"/>
              </w:rPr>
              <w:t xml:space="preserve"> J</w:t>
            </w:r>
            <w:r w:rsidR="00256F6A" w:rsidRPr="0099239E">
              <w:rPr>
                <w:color w:val="000000" w:themeColor="text1"/>
                <w:sz w:val="20"/>
                <w:szCs w:val="20"/>
              </w:rPr>
              <w:t>ūsų kasdien vartojamais vaistais</w:t>
            </w:r>
            <w:r>
              <w:rPr>
                <w:color w:val="000000" w:themeColor="text1"/>
                <w:sz w:val="20"/>
                <w:szCs w:val="20"/>
              </w:rPr>
              <w:t>;</w:t>
            </w:r>
          </w:p>
          <w:p w14:paraId="41160CF7" w14:textId="501D25AD" w:rsidR="00256F6A" w:rsidRPr="0099239E" w:rsidRDefault="002B1088" w:rsidP="00256F6A">
            <w:pPr>
              <w:ind w:firstLine="0"/>
              <w:jc w:val="left"/>
              <w:rPr>
                <w:color w:val="000000" w:themeColor="text1"/>
                <w:sz w:val="20"/>
                <w:szCs w:val="20"/>
              </w:rPr>
            </w:pPr>
            <w:proofErr w:type="spellStart"/>
            <w:r>
              <w:rPr>
                <w:color w:val="000000" w:themeColor="text1"/>
                <w:sz w:val="20"/>
                <w:szCs w:val="20"/>
              </w:rPr>
              <w:t>S</w:t>
            </w:r>
            <w:r w:rsidR="007943A9">
              <w:rPr>
                <w:color w:val="000000" w:themeColor="text1"/>
                <w:sz w:val="20"/>
                <w:szCs w:val="20"/>
              </w:rPr>
              <w:t>k</w:t>
            </w:r>
            <w:r w:rsidR="00256F6A" w:rsidRPr="0099239E">
              <w:rPr>
                <w:color w:val="000000" w:themeColor="text1"/>
                <w:sz w:val="20"/>
                <w:szCs w:val="20"/>
              </w:rPr>
              <w:t>aip</w:t>
            </w:r>
            <w:proofErr w:type="spellEnd"/>
            <w:r w:rsidR="00256F6A" w:rsidRPr="0099239E">
              <w:rPr>
                <w:color w:val="000000" w:themeColor="text1"/>
                <w:sz w:val="20"/>
                <w:szCs w:val="20"/>
              </w:rPr>
              <w:t xml:space="preserve"> atskirti kokybišką produktą ir nepasiduoti skambioms reklamoms</w:t>
            </w:r>
            <w:r w:rsidR="007943A9">
              <w:rPr>
                <w:color w:val="000000" w:themeColor="text1"/>
                <w:sz w:val="20"/>
                <w:szCs w:val="20"/>
              </w:rPr>
              <w:t>;</w:t>
            </w:r>
          </w:p>
          <w:p w14:paraId="05FC3F45" w14:textId="605949A8" w:rsidR="00256F6A" w:rsidRPr="0099239E" w:rsidRDefault="007943A9" w:rsidP="00256F6A">
            <w:pPr>
              <w:ind w:firstLine="0"/>
              <w:jc w:val="left"/>
              <w:rPr>
                <w:color w:val="000000" w:themeColor="text1"/>
                <w:sz w:val="20"/>
                <w:szCs w:val="20"/>
              </w:rPr>
            </w:pPr>
            <w:r>
              <w:rPr>
                <w:color w:val="000000" w:themeColor="text1"/>
                <w:sz w:val="20"/>
                <w:szCs w:val="20"/>
              </w:rPr>
              <w:t>k</w:t>
            </w:r>
            <w:r w:rsidR="00256F6A" w:rsidRPr="0099239E">
              <w:rPr>
                <w:color w:val="000000" w:themeColor="text1"/>
                <w:sz w:val="20"/>
                <w:szCs w:val="20"/>
              </w:rPr>
              <w:t xml:space="preserve">okiu paros metu ir kaip teisingai gerti papildus, kad organizmas juos pasisavintų geriausiai. </w:t>
            </w:r>
          </w:p>
          <w:p w14:paraId="3913DDE2" w14:textId="77777777" w:rsidR="00256F6A" w:rsidRPr="0099239E" w:rsidRDefault="00256F6A" w:rsidP="00256F6A">
            <w:pPr>
              <w:ind w:firstLine="0"/>
              <w:jc w:val="left"/>
              <w:rPr>
                <w:color w:val="000000" w:themeColor="text1"/>
                <w:sz w:val="20"/>
                <w:szCs w:val="20"/>
              </w:rPr>
            </w:pPr>
            <w:r w:rsidRPr="0099239E">
              <w:rPr>
                <w:color w:val="000000" w:themeColor="text1"/>
                <w:sz w:val="20"/>
                <w:szCs w:val="20"/>
              </w:rPr>
              <w:t>Atsineškite savo klausimus – kartu ieškosime atsakymų, kaip stiprinti sveikatą racionaliai ir saugiai! Paskaita nemokama.</w:t>
            </w:r>
          </w:p>
          <w:p w14:paraId="14A6D431" w14:textId="5C6BA9C4" w:rsidR="00256F6A" w:rsidRPr="0099239E" w:rsidRDefault="00256F6A" w:rsidP="00256F6A">
            <w:pPr>
              <w:ind w:firstLine="0"/>
              <w:jc w:val="left"/>
              <w:rPr>
                <w:color w:val="000000" w:themeColor="text1"/>
                <w:sz w:val="20"/>
                <w:szCs w:val="20"/>
              </w:rPr>
            </w:pPr>
            <w:r w:rsidRPr="0099239E">
              <w:rPr>
                <w:color w:val="000000" w:themeColor="text1"/>
                <w:sz w:val="20"/>
                <w:szCs w:val="20"/>
              </w:rPr>
              <w:t>Organizatorius: Panevėžio miesto savivaldybės visuomenės sveikatos biuras</w:t>
            </w:r>
          </w:p>
        </w:tc>
      </w:tr>
      <w:tr w:rsidR="00B1625E" w:rsidRPr="0099239E" w14:paraId="21B05850" w14:textId="77777777" w:rsidTr="00A341E6">
        <w:tc>
          <w:tcPr>
            <w:tcW w:w="1577" w:type="dxa"/>
            <w:vMerge/>
            <w:vAlign w:val="center"/>
          </w:tcPr>
          <w:p w14:paraId="12404720" w14:textId="4F52407D" w:rsidR="00B1625E" w:rsidRPr="0099239E" w:rsidRDefault="00B1625E" w:rsidP="00B1625E">
            <w:pPr>
              <w:ind w:firstLine="0"/>
              <w:jc w:val="left"/>
              <w:rPr>
                <w:b/>
                <w:bCs/>
                <w:color w:val="000000" w:themeColor="text1"/>
                <w:sz w:val="20"/>
                <w:szCs w:val="20"/>
              </w:rPr>
            </w:pPr>
          </w:p>
        </w:tc>
        <w:tc>
          <w:tcPr>
            <w:tcW w:w="1437" w:type="dxa"/>
            <w:vAlign w:val="center"/>
          </w:tcPr>
          <w:p w14:paraId="46F55052" w14:textId="589D72F8" w:rsidR="00B1625E" w:rsidRPr="0099239E" w:rsidRDefault="00B1625E" w:rsidP="00B1625E">
            <w:pPr>
              <w:ind w:firstLine="0"/>
              <w:jc w:val="left"/>
              <w:rPr>
                <w:color w:val="000000" w:themeColor="text1"/>
                <w:sz w:val="20"/>
                <w:szCs w:val="20"/>
              </w:rPr>
            </w:pPr>
            <w:r w:rsidRPr="0099239E">
              <w:rPr>
                <w:color w:val="000000" w:themeColor="text1"/>
                <w:sz w:val="20"/>
                <w:szCs w:val="20"/>
              </w:rPr>
              <w:t>14 val.</w:t>
            </w:r>
          </w:p>
        </w:tc>
        <w:tc>
          <w:tcPr>
            <w:tcW w:w="2058" w:type="dxa"/>
            <w:vAlign w:val="center"/>
          </w:tcPr>
          <w:p w14:paraId="2B507880"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regioninis STEAM atviros prieigos centras</w:t>
            </w:r>
          </w:p>
          <w:p w14:paraId="4C172E62" w14:textId="492B8943" w:rsidR="00B1625E" w:rsidRPr="0099239E" w:rsidRDefault="00B1625E" w:rsidP="00B1625E">
            <w:pPr>
              <w:ind w:firstLine="0"/>
              <w:jc w:val="left"/>
              <w:rPr>
                <w:color w:val="000000" w:themeColor="text1"/>
                <w:sz w:val="20"/>
                <w:szCs w:val="20"/>
              </w:rPr>
            </w:pPr>
            <w:r w:rsidRPr="0099239E">
              <w:rPr>
                <w:color w:val="000000" w:themeColor="text1"/>
                <w:sz w:val="20"/>
                <w:szCs w:val="20"/>
              </w:rPr>
              <w:t>Kniaudiškių g. 40</w:t>
            </w:r>
          </w:p>
        </w:tc>
        <w:tc>
          <w:tcPr>
            <w:tcW w:w="2074" w:type="dxa"/>
            <w:vAlign w:val="center"/>
          </w:tcPr>
          <w:p w14:paraId="263DA31D"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Mokymai </w:t>
            </w:r>
          </w:p>
          <w:p w14:paraId="305B4237" w14:textId="25A745DC" w:rsidR="00B1625E" w:rsidRPr="0099239E" w:rsidRDefault="00B1625E" w:rsidP="00B1625E">
            <w:pPr>
              <w:ind w:firstLine="0"/>
              <w:jc w:val="left"/>
              <w:rPr>
                <w:color w:val="000000" w:themeColor="text1"/>
                <w:sz w:val="20"/>
                <w:szCs w:val="20"/>
              </w:rPr>
            </w:pPr>
            <w:r w:rsidRPr="0099239E">
              <w:rPr>
                <w:color w:val="000000" w:themeColor="text1"/>
                <w:sz w:val="20"/>
                <w:szCs w:val="20"/>
              </w:rPr>
              <w:t>„DI kasdienybėje: išmanus kelionių planavimas ir kasdieniai sprendimai“</w:t>
            </w:r>
          </w:p>
        </w:tc>
        <w:tc>
          <w:tcPr>
            <w:tcW w:w="2983" w:type="dxa"/>
            <w:vAlign w:val="center"/>
          </w:tcPr>
          <w:p w14:paraId="3807FEF0" w14:textId="1D2FD6DA" w:rsidR="00B1625E" w:rsidRPr="0099239E" w:rsidRDefault="00B1625E" w:rsidP="00B1625E">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25CC178E" w14:textId="4F521913" w:rsidR="00B1625E" w:rsidRPr="0099239E" w:rsidRDefault="00B1625E" w:rsidP="00B1625E">
            <w:pPr>
              <w:ind w:firstLine="0"/>
              <w:jc w:val="left"/>
              <w:rPr>
                <w:color w:val="000000" w:themeColor="text1"/>
                <w:sz w:val="20"/>
                <w:szCs w:val="20"/>
              </w:rPr>
            </w:pPr>
            <w:r w:rsidRPr="0099239E">
              <w:rPr>
                <w:color w:val="000000" w:themeColor="text1"/>
                <w:sz w:val="20"/>
                <w:szCs w:val="20"/>
              </w:rPr>
              <w:t>Tikslas – supažindinti vyresnio amžiaus žmones su dirbtinio intelekto galimybėmis ir išmokyti jį saugiai bei praktiškai taikyti kasdienėse situacijose.</w:t>
            </w:r>
          </w:p>
        </w:tc>
      </w:tr>
      <w:tr w:rsidR="00B1625E" w:rsidRPr="0099239E" w14:paraId="51E76C14" w14:textId="77777777" w:rsidTr="00A341E6">
        <w:tc>
          <w:tcPr>
            <w:tcW w:w="1577" w:type="dxa"/>
            <w:vMerge/>
            <w:vAlign w:val="center"/>
          </w:tcPr>
          <w:p w14:paraId="6EA2C4F1"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756A39EC" w14:textId="77777777" w:rsidR="00B1625E" w:rsidRPr="0099239E" w:rsidRDefault="00B1625E" w:rsidP="00B1625E">
            <w:pPr>
              <w:ind w:firstLine="0"/>
              <w:jc w:val="left"/>
              <w:rPr>
                <w:color w:val="000000" w:themeColor="text1"/>
                <w:sz w:val="20"/>
                <w:szCs w:val="20"/>
              </w:rPr>
            </w:pPr>
          </w:p>
        </w:tc>
        <w:tc>
          <w:tcPr>
            <w:tcW w:w="2058" w:type="dxa"/>
            <w:vAlign w:val="center"/>
          </w:tcPr>
          <w:p w14:paraId="073D13FD" w14:textId="64077B93" w:rsidR="00B1625E" w:rsidRPr="0099239E" w:rsidRDefault="00B1625E" w:rsidP="00B1625E">
            <w:pPr>
              <w:ind w:firstLine="0"/>
              <w:jc w:val="left"/>
              <w:rPr>
                <w:color w:val="000000" w:themeColor="text1"/>
                <w:sz w:val="20"/>
                <w:szCs w:val="20"/>
              </w:rPr>
            </w:pPr>
            <w:r w:rsidRPr="0099239E">
              <w:rPr>
                <w:color w:val="000000" w:themeColor="text1"/>
                <w:sz w:val="20"/>
                <w:szCs w:val="20"/>
              </w:rPr>
              <w:t>Ignalinos nacionalinis parkas</w:t>
            </w:r>
          </w:p>
        </w:tc>
        <w:tc>
          <w:tcPr>
            <w:tcW w:w="2074" w:type="dxa"/>
            <w:vAlign w:val="center"/>
          </w:tcPr>
          <w:p w14:paraId="4D349120" w14:textId="0E1C9F3B" w:rsidR="00B1625E" w:rsidRPr="0099239E" w:rsidRDefault="00B1625E" w:rsidP="00B1625E">
            <w:pPr>
              <w:ind w:firstLine="0"/>
              <w:jc w:val="left"/>
              <w:rPr>
                <w:color w:val="000000" w:themeColor="text1"/>
                <w:sz w:val="20"/>
                <w:szCs w:val="20"/>
              </w:rPr>
            </w:pPr>
            <w:r w:rsidRPr="0099239E">
              <w:rPr>
                <w:color w:val="000000" w:themeColor="text1"/>
                <w:sz w:val="20"/>
                <w:szCs w:val="20"/>
              </w:rPr>
              <w:t>Sveikuolių klubas kviečia</w:t>
            </w:r>
            <w:r>
              <w:rPr>
                <w:color w:val="000000" w:themeColor="text1"/>
                <w:sz w:val="20"/>
                <w:szCs w:val="20"/>
              </w:rPr>
              <w:t xml:space="preserve"> į</w:t>
            </w:r>
            <w:r w:rsidRPr="0099239E">
              <w:rPr>
                <w:color w:val="000000" w:themeColor="text1"/>
                <w:sz w:val="20"/>
                <w:szCs w:val="20"/>
              </w:rPr>
              <w:t xml:space="preserve"> kelion</w:t>
            </w:r>
            <w:r>
              <w:rPr>
                <w:color w:val="000000" w:themeColor="text1"/>
                <w:sz w:val="20"/>
                <w:szCs w:val="20"/>
              </w:rPr>
              <w:t>ę:</w:t>
            </w:r>
            <w:r w:rsidRPr="0099239E">
              <w:rPr>
                <w:color w:val="000000" w:themeColor="text1"/>
                <w:sz w:val="20"/>
                <w:szCs w:val="20"/>
              </w:rPr>
              <w:t xml:space="preserve"> Palūšė</w:t>
            </w:r>
            <w:r>
              <w:rPr>
                <w:color w:val="000000" w:themeColor="text1"/>
                <w:sz w:val="20"/>
                <w:szCs w:val="20"/>
              </w:rPr>
              <w:t>, p</w:t>
            </w:r>
            <w:r w:rsidRPr="0099239E">
              <w:rPr>
                <w:color w:val="000000" w:themeColor="text1"/>
                <w:sz w:val="20"/>
                <w:szCs w:val="20"/>
              </w:rPr>
              <w:t xml:space="preserve">ažintinis takas, Bitės bokštas, </w:t>
            </w:r>
            <w:proofErr w:type="spellStart"/>
            <w:r w:rsidRPr="0099239E">
              <w:rPr>
                <w:color w:val="000000" w:themeColor="text1"/>
                <w:sz w:val="20"/>
                <w:szCs w:val="20"/>
              </w:rPr>
              <w:t>Ledakalnis</w:t>
            </w:r>
            <w:proofErr w:type="spellEnd"/>
            <w:r w:rsidRPr="0099239E">
              <w:rPr>
                <w:color w:val="000000" w:themeColor="text1"/>
                <w:sz w:val="20"/>
                <w:szCs w:val="20"/>
              </w:rPr>
              <w:t>, Ginučiai</w:t>
            </w:r>
          </w:p>
        </w:tc>
        <w:tc>
          <w:tcPr>
            <w:tcW w:w="2983" w:type="dxa"/>
            <w:vAlign w:val="center"/>
          </w:tcPr>
          <w:p w14:paraId="74B045A6" w14:textId="7B155254" w:rsidR="00B1625E" w:rsidRPr="0099239E" w:rsidRDefault="00B1625E" w:rsidP="00B1625E">
            <w:pPr>
              <w:ind w:firstLine="0"/>
              <w:jc w:val="left"/>
              <w:rPr>
                <w:color w:val="000000" w:themeColor="text1"/>
                <w:sz w:val="20"/>
                <w:szCs w:val="20"/>
              </w:rPr>
            </w:pPr>
            <w:r w:rsidRPr="0099239E">
              <w:rPr>
                <w:color w:val="000000" w:themeColor="text1"/>
                <w:sz w:val="20"/>
                <w:szCs w:val="20"/>
              </w:rPr>
              <w:t>Dalyvauja Panevėžio TAU Sveikuolių klubo nariai</w:t>
            </w:r>
          </w:p>
        </w:tc>
        <w:tc>
          <w:tcPr>
            <w:tcW w:w="4431" w:type="dxa"/>
            <w:vAlign w:val="center"/>
          </w:tcPr>
          <w:p w14:paraId="296CE705" w14:textId="7C044DAF" w:rsidR="00B1625E" w:rsidRDefault="00B1625E" w:rsidP="00B1625E">
            <w:pPr>
              <w:ind w:firstLine="0"/>
              <w:jc w:val="left"/>
              <w:rPr>
                <w:noProof/>
                <w:color w:val="000000" w:themeColor="text1"/>
                <w:sz w:val="20"/>
                <w:szCs w:val="20"/>
              </w:rPr>
            </w:pPr>
            <w:r>
              <w:rPr>
                <w:noProof/>
                <w:color w:val="000000" w:themeColor="text1"/>
                <w:sz w:val="20"/>
                <w:szCs w:val="20"/>
              </w:rPr>
              <mc:AlternateContent>
                <mc:Choice Requires="aink">
                  <w:drawing>
                    <wp:anchor distT="0" distB="0" distL="114300" distR="114300" simplePos="0" relativeHeight="251666432" behindDoc="0" locked="0" layoutInCell="1" allowOverlap="1" wp14:anchorId="4C252570" wp14:editId="481A250F">
                      <wp:simplePos x="0" y="0"/>
                      <wp:positionH relativeFrom="column">
                        <wp:posOffset>6625530</wp:posOffset>
                      </wp:positionH>
                      <wp:positionV relativeFrom="paragraph">
                        <wp:posOffset>627805</wp:posOffset>
                      </wp:positionV>
                      <wp:extent cx="360" cy="360"/>
                      <wp:effectExtent l="0" t="0" r="0" b="0"/>
                      <wp:wrapNone/>
                      <wp:docPr id="1977481350" name="Rankraštį 10"/>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drawing>
                    <wp:anchor distT="0" distB="0" distL="114300" distR="114300" simplePos="0" relativeHeight="251666432" behindDoc="0" locked="0" layoutInCell="1" allowOverlap="1" wp14:anchorId="4C252570" wp14:editId="481A250F">
                      <wp:simplePos x="0" y="0"/>
                      <wp:positionH relativeFrom="column">
                        <wp:posOffset>6625530</wp:posOffset>
                      </wp:positionH>
                      <wp:positionV relativeFrom="paragraph">
                        <wp:posOffset>627805</wp:posOffset>
                      </wp:positionV>
                      <wp:extent cx="360" cy="360"/>
                      <wp:effectExtent l="0" t="0" r="0" b="0"/>
                      <wp:wrapNone/>
                      <wp:docPr id="1977481350" name="Rankraštį 10"/>
                      <wp:cNvGraphicFramePr/>
                      <a:graphic xmlns:a="http://schemas.openxmlformats.org/drawingml/2006/main">
                        <a:graphicData uri="http://schemas.openxmlformats.org/drawingml/2006/picture">
                          <pic:pic xmlns:pic="http://schemas.openxmlformats.org/drawingml/2006/picture">
                            <pic:nvPicPr>
                              <pic:cNvPr id="1977481350" name="Rankraštį 10"/>
                              <pic:cNvPicPr/>
                            </pic:nvPicPr>
                            <pic:blipFill>
                              <a:blip r:embed="rId10"/>
                              <a:stretch>
                                <a:fillRect/>
                              </a:stretch>
                            </pic:blipFill>
                            <pic:spPr>
                              <a:xfrm>
                                <a:off x="0" y="0"/>
                                <a:ext cx="12600" cy="75600"/>
                              </a:xfrm>
                              <a:prstGeom prst="rect">
                                <a:avLst/>
                              </a:prstGeom>
                            </pic:spPr>
                          </pic:pic>
                        </a:graphicData>
                      </a:graphic>
                    </wp:anchor>
                  </w:drawing>
                </mc:Fallback>
              </mc:AlternateContent>
            </w:r>
            <w:r w:rsidRPr="005C4E44">
              <w:rPr>
                <w:color w:val="000000" w:themeColor="text1"/>
                <w:sz w:val="20"/>
                <w:szCs w:val="20"/>
              </w:rPr>
              <w:t>Organizatorius:</w:t>
            </w:r>
            <w:r>
              <w:rPr>
                <w:color w:val="000000" w:themeColor="text1"/>
                <w:sz w:val="20"/>
                <w:szCs w:val="20"/>
              </w:rPr>
              <w:t xml:space="preserve"> </w:t>
            </w:r>
            <w:r w:rsidRPr="0099239E">
              <w:rPr>
                <w:color w:val="000000" w:themeColor="text1"/>
                <w:sz w:val="20"/>
                <w:szCs w:val="20"/>
              </w:rPr>
              <w:t>Panevėžio trečiojo amžiaus universitetas</w:t>
            </w:r>
          </w:p>
        </w:tc>
      </w:tr>
      <w:tr w:rsidR="00B1625E" w:rsidRPr="0099239E" w14:paraId="726510D0" w14:textId="77777777" w:rsidTr="00A341E6">
        <w:tc>
          <w:tcPr>
            <w:tcW w:w="1577" w:type="dxa"/>
            <w:vMerge/>
            <w:vAlign w:val="center"/>
          </w:tcPr>
          <w:p w14:paraId="0538B19C"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6B025827" w14:textId="13AA2A2F" w:rsidR="00B1625E" w:rsidRPr="0099239E" w:rsidRDefault="00B1625E" w:rsidP="00B1625E">
            <w:pPr>
              <w:ind w:firstLine="0"/>
              <w:jc w:val="left"/>
              <w:rPr>
                <w:color w:val="000000" w:themeColor="text1"/>
                <w:sz w:val="20"/>
                <w:szCs w:val="20"/>
              </w:rPr>
            </w:pPr>
          </w:p>
        </w:tc>
        <w:tc>
          <w:tcPr>
            <w:tcW w:w="2058" w:type="dxa"/>
            <w:vAlign w:val="center"/>
          </w:tcPr>
          <w:p w14:paraId="53FCCFFF" w14:textId="7938D0AB" w:rsidR="00B1625E" w:rsidRPr="0099239E" w:rsidRDefault="00B1625E" w:rsidP="00B1625E">
            <w:pPr>
              <w:ind w:firstLine="0"/>
              <w:jc w:val="left"/>
              <w:rPr>
                <w:color w:val="000000" w:themeColor="text1"/>
                <w:sz w:val="20"/>
                <w:szCs w:val="20"/>
              </w:rPr>
            </w:pPr>
          </w:p>
        </w:tc>
        <w:tc>
          <w:tcPr>
            <w:tcW w:w="2074" w:type="dxa"/>
            <w:vAlign w:val="center"/>
          </w:tcPr>
          <w:p w14:paraId="24C43EFB" w14:textId="45B9853A" w:rsidR="00B1625E" w:rsidRPr="0099239E" w:rsidRDefault="00B1625E" w:rsidP="00B1625E">
            <w:pPr>
              <w:ind w:firstLine="0"/>
              <w:jc w:val="left"/>
              <w:rPr>
                <w:color w:val="000000" w:themeColor="text1"/>
                <w:sz w:val="20"/>
                <w:szCs w:val="20"/>
              </w:rPr>
            </w:pPr>
          </w:p>
        </w:tc>
        <w:tc>
          <w:tcPr>
            <w:tcW w:w="2983" w:type="dxa"/>
            <w:vAlign w:val="center"/>
          </w:tcPr>
          <w:p w14:paraId="17B0F8C1" w14:textId="007FE67A" w:rsidR="00B1625E" w:rsidRPr="0099239E" w:rsidRDefault="00B1625E" w:rsidP="00B1625E">
            <w:pPr>
              <w:ind w:firstLine="0"/>
              <w:jc w:val="left"/>
              <w:rPr>
                <w:color w:val="000000" w:themeColor="text1"/>
                <w:sz w:val="20"/>
                <w:szCs w:val="20"/>
              </w:rPr>
            </w:pPr>
          </w:p>
        </w:tc>
        <w:tc>
          <w:tcPr>
            <w:tcW w:w="4431" w:type="dxa"/>
            <w:vAlign w:val="center"/>
          </w:tcPr>
          <w:p w14:paraId="7B43C838" w14:textId="21421DDA" w:rsidR="00B1625E" w:rsidRPr="0099239E" w:rsidRDefault="00B1625E" w:rsidP="00B1625E">
            <w:pPr>
              <w:ind w:firstLine="0"/>
              <w:jc w:val="left"/>
              <w:rPr>
                <w:color w:val="000000" w:themeColor="text1"/>
                <w:sz w:val="20"/>
                <w:szCs w:val="20"/>
              </w:rPr>
            </w:pPr>
          </w:p>
        </w:tc>
      </w:tr>
      <w:tr w:rsidR="00B1625E" w:rsidRPr="0099239E" w14:paraId="02EF174C" w14:textId="77777777" w:rsidTr="00A341E6">
        <w:tc>
          <w:tcPr>
            <w:tcW w:w="1577" w:type="dxa"/>
            <w:vMerge/>
            <w:vAlign w:val="center"/>
          </w:tcPr>
          <w:p w14:paraId="288FD5E2"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310D072F" w14:textId="77403CD7" w:rsidR="00B1625E" w:rsidRPr="0099239E" w:rsidRDefault="00B1625E" w:rsidP="00B1625E">
            <w:pPr>
              <w:ind w:firstLine="0"/>
              <w:jc w:val="left"/>
              <w:rPr>
                <w:color w:val="000000" w:themeColor="text1"/>
                <w:sz w:val="20"/>
                <w:szCs w:val="20"/>
              </w:rPr>
            </w:pPr>
          </w:p>
        </w:tc>
        <w:tc>
          <w:tcPr>
            <w:tcW w:w="2058" w:type="dxa"/>
            <w:vAlign w:val="center"/>
          </w:tcPr>
          <w:p w14:paraId="5BD965DF" w14:textId="5692E113" w:rsidR="00B1625E" w:rsidRPr="0099239E" w:rsidRDefault="00B1625E" w:rsidP="00B1625E">
            <w:pPr>
              <w:ind w:firstLine="0"/>
              <w:jc w:val="left"/>
              <w:rPr>
                <w:color w:val="000000" w:themeColor="text1"/>
                <w:sz w:val="20"/>
                <w:szCs w:val="20"/>
              </w:rPr>
            </w:pPr>
            <w:r w:rsidRPr="0099239E">
              <w:rPr>
                <w:color w:val="000000" w:themeColor="text1"/>
                <w:sz w:val="20"/>
                <w:szCs w:val="20"/>
              </w:rPr>
              <w:t>Biblioteka ,,Šaltinėlis“ Respublikos g. 26/2</w:t>
            </w:r>
          </w:p>
        </w:tc>
        <w:tc>
          <w:tcPr>
            <w:tcW w:w="2074" w:type="dxa"/>
            <w:vAlign w:val="center"/>
          </w:tcPr>
          <w:p w14:paraId="3E260702" w14:textId="5BD18339"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Editos </w:t>
            </w:r>
            <w:proofErr w:type="spellStart"/>
            <w:r w:rsidRPr="0099239E">
              <w:rPr>
                <w:color w:val="000000" w:themeColor="text1"/>
                <w:sz w:val="20"/>
                <w:szCs w:val="20"/>
              </w:rPr>
              <w:t>Šimbelienės</w:t>
            </w:r>
            <w:proofErr w:type="spellEnd"/>
            <w:r w:rsidRPr="0099239E">
              <w:rPr>
                <w:color w:val="000000" w:themeColor="text1"/>
                <w:sz w:val="20"/>
                <w:szCs w:val="20"/>
              </w:rPr>
              <w:t xml:space="preserve"> tapybos darbų paroda „Po viena saule“ </w:t>
            </w:r>
          </w:p>
        </w:tc>
        <w:tc>
          <w:tcPr>
            <w:tcW w:w="2983" w:type="dxa"/>
            <w:vAlign w:val="center"/>
          </w:tcPr>
          <w:p w14:paraId="53E7C040" w14:textId="0FA3FC13"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Įėjimas laisvas </w:t>
            </w:r>
          </w:p>
        </w:tc>
        <w:tc>
          <w:tcPr>
            <w:tcW w:w="4431" w:type="dxa"/>
            <w:vAlign w:val="center"/>
          </w:tcPr>
          <w:p w14:paraId="7CC73FFF" w14:textId="2246472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Menininkės </w:t>
            </w:r>
            <w:proofErr w:type="spellStart"/>
            <w:r w:rsidRPr="0099239E">
              <w:rPr>
                <w:rStyle w:val="inqyif"/>
                <w:color w:val="000000" w:themeColor="text1"/>
                <w:sz w:val="20"/>
                <w:szCs w:val="20"/>
              </w:rPr>
              <w:t>Edita.Art</w:t>
            </w:r>
            <w:proofErr w:type="spellEnd"/>
            <w:r w:rsidRPr="0099239E">
              <w:rPr>
                <w:color w:val="000000" w:themeColor="text1"/>
                <w:sz w:val="20"/>
                <w:szCs w:val="20"/>
              </w:rPr>
              <w:t xml:space="preserve"> (Editos </w:t>
            </w:r>
            <w:proofErr w:type="spellStart"/>
            <w:r w:rsidRPr="0099239E">
              <w:rPr>
                <w:color w:val="000000" w:themeColor="text1"/>
                <w:sz w:val="20"/>
                <w:szCs w:val="20"/>
              </w:rPr>
              <w:t>Šimbelienės</w:t>
            </w:r>
            <w:proofErr w:type="spellEnd"/>
            <w:r w:rsidRPr="0099239E">
              <w:rPr>
                <w:color w:val="000000" w:themeColor="text1"/>
                <w:sz w:val="20"/>
                <w:szCs w:val="20"/>
              </w:rPr>
              <w:t>) kūrybai būdingi ryškūs, kontrastingi akrilo tapybos darbai ant drobės, kuriais siekiama kurti jaukią ir pozityvią nuotaiką</w:t>
            </w:r>
          </w:p>
        </w:tc>
      </w:tr>
      <w:tr w:rsidR="00B1625E" w:rsidRPr="0099239E" w14:paraId="1BFD2C6B" w14:textId="77777777" w:rsidTr="00A341E6">
        <w:tc>
          <w:tcPr>
            <w:tcW w:w="1577" w:type="dxa"/>
            <w:vMerge/>
            <w:vAlign w:val="center"/>
          </w:tcPr>
          <w:p w14:paraId="2A430129"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679056A3" w14:textId="766AF039" w:rsidR="00B1625E" w:rsidRPr="0099239E" w:rsidRDefault="00B1625E" w:rsidP="00B1625E">
            <w:pPr>
              <w:ind w:firstLine="0"/>
              <w:jc w:val="left"/>
              <w:rPr>
                <w:color w:val="000000" w:themeColor="text1"/>
                <w:sz w:val="20"/>
                <w:szCs w:val="20"/>
              </w:rPr>
            </w:pPr>
          </w:p>
        </w:tc>
        <w:tc>
          <w:tcPr>
            <w:tcW w:w="2058" w:type="dxa"/>
            <w:vAlign w:val="center"/>
          </w:tcPr>
          <w:p w14:paraId="275895C4" w14:textId="3C60B6C1" w:rsidR="00B1625E" w:rsidRPr="0099239E" w:rsidRDefault="00B1625E" w:rsidP="00B1625E">
            <w:pPr>
              <w:ind w:firstLine="0"/>
              <w:jc w:val="left"/>
              <w:rPr>
                <w:color w:val="000000" w:themeColor="text1"/>
                <w:sz w:val="20"/>
                <w:szCs w:val="20"/>
              </w:rPr>
            </w:pPr>
            <w:r w:rsidRPr="0099239E">
              <w:rPr>
                <w:color w:val="000000" w:themeColor="text1"/>
                <w:sz w:val="20"/>
                <w:szCs w:val="20"/>
              </w:rPr>
              <w:t>Viešoji biblioteka, Kniaudiškių g. 34</w:t>
            </w:r>
          </w:p>
        </w:tc>
        <w:tc>
          <w:tcPr>
            <w:tcW w:w="2074" w:type="dxa"/>
            <w:vAlign w:val="center"/>
          </w:tcPr>
          <w:p w14:paraId="0C763EEC" w14:textId="654FE393"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Panevėžio TAU </w:t>
            </w:r>
            <w:proofErr w:type="spellStart"/>
            <w:r w:rsidRPr="0099239E">
              <w:rPr>
                <w:color w:val="000000" w:themeColor="text1"/>
                <w:sz w:val="20"/>
                <w:szCs w:val="20"/>
              </w:rPr>
              <w:t>mobiliografijos</w:t>
            </w:r>
            <w:proofErr w:type="spellEnd"/>
            <w:r w:rsidRPr="0099239E">
              <w:rPr>
                <w:color w:val="000000" w:themeColor="text1"/>
                <w:sz w:val="20"/>
                <w:szCs w:val="20"/>
              </w:rPr>
              <w:t xml:space="preserve"> grupės fotografijų paroda „Sustabdyk šitą kadrą“, sukurta pagal </w:t>
            </w:r>
            <w:r w:rsidRPr="0099239E">
              <w:rPr>
                <w:color w:val="000000" w:themeColor="text1"/>
                <w:sz w:val="20"/>
                <w:szCs w:val="20"/>
              </w:rPr>
              <w:lastRenderedPageBreak/>
              <w:t>Elenos Mezginaitės poeziją</w:t>
            </w:r>
          </w:p>
        </w:tc>
        <w:tc>
          <w:tcPr>
            <w:tcW w:w="2983" w:type="dxa"/>
            <w:vAlign w:val="center"/>
          </w:tcPr>
          <w:p w14:paraId="2F58987C" w14:textId="5D3DC229" w:rsidR="00B1625E" w:rsidRPr="0099239E" w:rsidRDefault="00B1625E" w:rsidP="00B1625E">
            <w:pPr>
              <w:ind w:firstLine="0"/>
              <w:jc w:val="left"/>
              <w:rPr>
                <w:color w:val="000000" w:themeColor="text1"/>
                <w:sz w:val="20"/>
                <w:szCs w:val="20"/>
              </w:rPr>
            </w:pPr>
            <w:r w:rsidRPr="0099239E">
              <w:rPr>
                <w:color w:val="000000" w:themeColor="text1"/>
                <w:sz w:val="20"/>
                <w:szCs w:val="20"/>
              </w:rPr>
              <w:lastRenderedPageBreak/>
              <w:t>Įėjimas laisvas</w:t>
            </w:r>
          </w:p>
        </w:tc>
        <w:tc>
          <w:tcPr>
            <w:tcW w:w="4431" w:type="dxa"/>
            <w:vAlign w:val="center"/>
          </w:tcPr>
          <w:p w14:paraId="74DEA216" w14:textId="0C859A01" w:rsidR="00B1625E" w:rsidRPr="0099239E" w:rsidRDefault="00B1625E" w:rsidP="00B1625E">
            <w:pPr>
              <w:ind w:firstLine="0"/>
              <w:jc w:val="left"/>
              <w:rPr>
                <w:color w:val="000000" w:themeColor="text1"/>
                <w:sz w:val="20"/>
                <w:szCs w:val="20"/>
              </w:rPr>
            </w:pPr>
            <w:r w:rsidRPr="0099239E">
              <w:rPr>
                <w:color w:val="000000" w:themeColor="text1"/>
                <w:sz w:val="20"/>
                <w:szCs w:val="20"/>
              </w:rPr>
              <w:t>Fotografijų paroda</w:t>
            </w:r>
          </w:p>
        </w:tc>
      </w:tr>
      <w:tr w:rsidR="00B1625E" w:rsidRPr="0099239E" w14:paraId="3FB787B3" w14:textId="77777777" w:rsidTr="00A341E6">
        <w:tc>
          <w:tcPr>
            <w:tcW w:w="1577" w:type="dxa"/>
            <w:vMerge w:val="restart"/>
            <w:vAlign w:val="center"/>
          </w:tcPr>
          <w:p w14:paraId="0EEBD4A1" w14:textId="2A10F8A7" w:rsidR="00B1625E" w:rsidRPr="0099239E" w:rsidRDefault="00B1625E" w:rsidP="00B1625E">
            <w:pPr>
              <w:ind w:firstLine="0"/>
              <w:jc w:val="left"/>
              <w:rPr>
                <w:b/>
                <w:bCs/>
                <w:color w:val="000000" w:themeColor="text1"/>
                <w:sz w:val="20"/>
                <w:szCs w:val="20"/>
              </w:rPr>
            </w:pPr>
            <w:r w:rsidRPr="00B1625E">
              <w:rPr>
                <w:b/>
                <w:bCs/>
                <w:color w:val="000000" w:themeColor="text1"/>
                <w:sz w:val="20"/>
                <w:szCs w:val="20"/>
              </w:rPr>
              <w:t>Spalio 6 d. (antradienis)</w:t>
            </w:r>
          </w:p>
        </w:tc>
        <w:tc>
          <w:tcPr>
            <w:tcW w:w="1437" w:type="dxa"/>
            <w:vAlign w:val="center"/>
          </w:tcPr>
          <w:p w14:paraId="0848EFDF" w14:textId="068D161B" w:rsidR="00B1625E" w:rsidRPr="0099239E" w:rsidRDefault="00B1625E" w:rsidP="00B1625E">
            <w:pPr>
              <w:ind w:firstLine="0"/>
              <w:jc w:val="left"/>
              <w:rPr>
                <w:color w:val="000000" w:themeColor="text1"/>
                <w:sz w:val="20"/>
                <w:szCs w:val="20"/>
              </w:rPr>
            </w:pPr>
            <w:r w:rsidRPr="0099239E">
              <w:rPr>
                <w:color w:val="000000" w:themeColor="text1"/>
                <w:sz w:val="20"/>
                <w:szCs w:val="20"/>
              </w:rPr>
              <w:t>11 val.</w:t>
            </w:r>
          </w:p>
        </w:tc>
        <w:tc>
          <w:tcPr>
            <w:tcW w:w="2058" w:type="dxa"/>
            <w:vAlign w:val="center"/>
          </w:tcPr>
          <w:p w14:paraId="6D95AE12"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apskrities Gabrielės Petkevičaitės-Bitės viešoji biblioteka</w:t>
            </w:r>
            <w:r>
              <w:rPr>
                <w:color w:val="000000" w:themeColor="text1"/>
                <w:sz w:val="20"/>
                <w:szCs w:val="20"/>
              </w:rPr>
              <w:t>,</w:t>
            </w:r>
          </w:p>
          <w:p w14:paraId="2243E572"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Bendruomenės erdvė</w:t>
            </w:r>
            <w:r>
              <w:rPr>
                <w:color w:val="000000" w:themeColor="text1"/>
                <w:sz w:val="20"/>
                <w:szCs w:val="20"/>
              </w:rPr>
              <w:t>,</w:t>
            </w:r>
            <w:r w:rsidRPr="0099239E">
              <w:rPr>
                <w:color w:val="000000" w:themeColor="text1"/>
                <w:sz w:val="20"/>
                <w:szCs w:val="20"/>
              </w:rPr>
              <w:t xml:space="preserve"> III a.</w:t>
            </w:r>
            <w:r>
              <w:rPr>
                <w:color w:val="000000" w:themeColor="text1"/>
                <w:sz w:val="20"/>
                <w:szCs w:val="20"/>
              </w:rPr>
              <w:t>,</w:t>
            </w:r>
          </w:p>
          <w:p w14:paraId="7126E725" w14:textId="21C61876" w:rsidR="00B1625E" w:rsidRPr="0099239E" w:rsidRDefault="00B1625E" w:rsidP="00B1625E">
            <w:pPr>
              <w:ind w:firstLine="0"/>
              <w:jc w:val="left"/>
              <w:rPr>
                <w:color w:val="000000" w:themeColor="text1"/>
                <w:sz w:val="20"/>
                <w:szCs w:val="20"/>
              </w:rPr>
            </w:pPr>
            <w:r w:rsidRPr="0099239E">
              <w:rPr>
                <w:color w:val="000000" w:themeColor="text1"/>
                <w:sz w:val="20"/>
                <w:szCs w:val="20"/>
              </w:rPr>
              <w:t>Respublikos g. 14</w:t>
            </w:r>
          </w:p>
        </w:tc>
        <w:tc>
          <w:tcPr>
            <w:tcW w:w="2074" w:type="dxa"/>
            <w:vAlign w:val="center"/>
          </w:tcPr>
          <w:p w14:paraId="7C7E6BED" w14:textId="47A53CBC" w:rsidR="00B1625E" w:rsidRPr="0099239E" w:rsidRDefault="00B1625E" w:rsidP="00B1625E">
            <w:pPr>
              <w:ind w:firstLine="0"/>
              <w:jc w:val="left"/>
              <w:rPr>
                <w:color w:val="000000" w:themeColor="text1"/>
                <w:sz w:val="20"/>
                <w:szCs w:val="20"/>
              </w:rPr>
            </w:pPr>
            <w:proofErr w:type="spellStart"/>
            <w:r w:rsidRPr="0099239E">
              <w:rPr>
                <w:color w:val="000000" w:themeColor="text1"/>
                <w:sz w:val="20"/>
                <w:szCs w:val="20"/>
              </w:rPr>
              <w:t>Protmūšis</w:t>
            </w:r>
            <w:proofErr w:type="spellEnd"/>
            <w:r w:rsidRPr="0099239E">
              <w:rPr>
                <w:color w:val="000000" w:themeColor="text1"/>
                <w:sz w:val="20"/>
                <w:szCs w:val="20"/>
              </w:rPr>
              <w:t xml:space="preserve"> (</w:t>
            </w:r>
            <w:proofErr w:type="spellStart"/>
            <w:r w:rsidRPr="0099239E">
              <w:rPr>
                <w:color w:val="000000" w:themeColor="text1"/>
                <w:sz w:val="20"/>
                <w:szCs w:val="20"/>
              </w:rPr>
              <w:t>Kahoot</w:t>
            </w:r>
            <w:proofErr w:type="spellEnd"/>
            <w:r w:rsidRPr="0099239E">
              <w:rPr>
                <w:color w:val="000000" w:themeColor="text1"/>
                <w:sz w:val="20"/>
                <w:szCs w:val="20"/>
              </w:rPr>
              <w:t>! platformoje)</w:t>
            </w:r>
          </w:p>
        </w:tc>
        <w:tc>
          <w:tcPr>
            <w:tcW w:w="2983" w:type="dxa"/>
            <w:vAlign w:val="center"/>
          </w:tcPr>
          <w:p w14:paraId="2917D848" w14:textId="77777777" w:rsidR="00B1625E" w:rsidRPr="0099239E" w:rsidRDefault="00B1625E" w:rsidP="00B1625E">
            <w:pPr>
              <w:ind w:firstLine="0"/>
              <w:rPr>
                <w:color w:val="000000" w:themeColor="text1"/>
                <w:sz w:val="20"/>
                <w:szCs w:val="20"/>
              </w:rPr>
            </w:pPr>
            <w:r w:rsidRPr="0099239E">
              <w:rPr>
                <w:color w:val="000000" w:themeColor="text1"/>
                <w:sz w:val="20"/>
                <w:szCs w:val="20"/>
              </w:rPr>
              <w:t xml:space="preserve">Registracija telefonu +370 640 30440. Registruotis galima iki spalio 5 d. arba kol bus laisvų vietų (salėje telpa 50 dalyvių).  </w:t>
            </w:r>
          </w:p>
          <w:p w14:paraId="18FF5C1C" w14:textId="77777777" w:rsidR="00B1625E" w:rsidRPr="0099239E" w:rsidRDefault="00B1625E" w:rsidP="00B1625E">
            <w:pPr>
              <w:ind w:firstLine="0"/>
              <w:jc w:val="left"/>
              <w:rPr>
                <w:color w:val="000000" w:themeColor="text1"/>
                <w:sz w:val="20"/>
                <w:szCs w:val="20"/>
              </w:rPr>
            </w:pPr>
          </w:p>
        </w:tc>
        <w:tc>
          <w:tcPr>
            <w:tcW w:w="4431" w:type="dxa"/>
            <w:vAlign w:val="center"/>
          </w:tcPr>
          <w:p w14:paraId="12D10FC9" w14:textId="77777777" w:rsidR="00B1625E" w:rsidRPr="0099239E" w:rsidRDefault="00B1625E" w:rsidP="00B1625E">
            <w:pPr>
              <w:ind w:firstLine="0"/>
              <w:rPr>
                <w:color w:val="000000" w:themeColor="text1"/>
                <w:sz w:val="20"/>
                <w:szCs w:val="20"/>
              </w:rPr>
            </w:pPr>
            <w:r w:rsidRPr="0099239E">
              <w:rPr>
                <w:color w:val="000000" w:themeColor="text1"/>
                <w:sz w:val="20"/>
                <w:szCs w:val="20"/>
              </w:rPr>
              <w:t xml:space="preserve">Bus skelbiama </w:t>
            </w:r>
            <w:r>
              <w:rPr>
                <w:color w:val="000000" w:themeColor="text1"/>
                <w:sz w:val="20"/>
                <w:szCs w:val="20"/>
              </w:rPr>
              <w:t>„Fa</w:t>
            </w:r>
            <w:r w:rsidRPr="0099239E">
              <w:rPr>
                <w:color w:val="000000" w:themeColor="text1"/>
                <w:sz w:val="20"/>
                <w:szCs w:val="20"/>
              </w:rPr>
              <w:t>cebook</w:t>
            </w:r>
            <w:r>
              <w:rPr>
                <w:color w:val="000000" w:themeColor="text1"/>
                <w:sz w:val="20"/>
                <w:szCs w:val="20"/>
              </w:rPr>
              <w:t>“</w:t>
            </w:r>
            <w:r w:rsidRPr="0099239E">
              <w:rPr>
                <w:color w:val="000000" w:themeColor="text1"/>
                <w:sz w:val="20"/>
                <w:szCs w:val="20"/>
              </w:rPr>
              <w:t xml:space="preserve"> organizacijos puslapyje </w:t>
            </w:r>
            <w:hyperlink r:id="rId11" w:tgtFrame="_blank" w:history="1">
              <w:r w:rsidRPr="0099239E">
                <w:rPr>
                  <w:rStyle w:val="Hipersaitas"/>
                  <w:color w:val="000000" w:themeColor="text1"/>
                  <w:sz w:val="20"/>
                  <w:szCs w:val="20"/>
                </w:rPr>
                <w:t>https://www.facebook.com/PanevezioKZNS</w:t>
              </w:r>
            </w:hyperlink>
          </w:p>
          <w:p w14:paraId="79574C63" w14:textId="77777777" w:rsidR="00B1625E" w:rsidRPr="0099239E" w:rsidRDefault="00B1625E" w:rsidP="00B1625E">
            <w:pPr>
              <w:rPr>
                <w:color w:val="000000" w:themeColor="text1"/>
                <w:sz w:val="20"/>
                <w:szCs w:val="20"/>
              </w:rPr>
            </w:pPr>
            <w:r>
              <w:rPr>
                <w:noProof/>
                <w:color w:val="000000" w:themeColor="text1"/>
                <w:sz w:val="20"/>
                <w:szCs w:val="20"/>
              </w:rPr>
              <mc:AlternateContent>
                <mc:Choice Requires="aink">
                  <w:drawing>
                    <wp:anchor distT="0" distB="0" distL="114300" distR="114300" simplePos="0" relativeHeight="251670528" behindDoc="0" locked="0" layoutInCell="1" allowOverlap="1" wp14:anchorId="64125CF7" wp14:editId="2F8565BE">
                      <wp:simplePos x="0" y="0"/>
                      <wp:positionH relativeFrom="column">
                        <wp:posOffset>3777570</wp:posOffset>
                      </wp:positionH>
                      <wp:positionV relativeFrom="paragraph">
                        <wp:posOffset>342870</wp:posOffset>
                      </wp:positionV>
                      <wp:extent cx="360" cy="360"/>
                      <wp:effectExtent l="0" t="0" r="0" b="0"/>
                      <wp:wrapNone/>
                      <wp:docPr id="1505155010" name="Rankraštį 8"/>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drawing>
                    <wp:anchor distT="0" distB="0" distL="114300" distR="114300" simplePos="0" relativeHeight="251670528" behindDoc="0" locked="0" layoutInCell="1" allowOverlap="1" wp14:anchorId="64125CF7" wp14:editId="2F8565BE">
                      <wp:simplePos x="0" y="0"/>
                      <wp:positionH relativeFrom="column">
                        <wp:posOffset>3777570</wp:posOffset>
                      </wp:positionH>
                      <wp:positionV relativeFrom="paragraph">
                        <wp:posOffset>342870</wp:posOffset>
                      </wp:positionV>
                      <wp:extent cx="360" cy="360"/>
                      <wp:effectExtent l="0" t="0" r="0" b="0"/>
                      <wp:wrapNone/>
                      <wp:docPr id="1505155010" name="Rankraštį 8"/>
                      <wp:cNvGraphicFramePr/>
                      <a:graphic xmlns:a="http://schemas.openxmlformats.org/drawingml/2006/main">
                        <a:graphicData uri="http://schemas.openxmlformats.org/drawingml/2006/picture">
                          <pic:pic xmlns:pic="http://schemas.openxmlformats.org/drawingml/2006/picture">
                            <pic:nvPicPr>
                              <pic:cNvPr id="1505155010" name="Rankraštį 8"/>
                              <pic:cNvPicPr/>
                            </pic:nvPicPr>
                            <pic:blipFill>
                              <a:blip r:embed="rId10"/>
                              <a:stretch>
                                <a:fillRect/>
                              </a:stretch>
                            </pic:blipFill>
                            <pic:spPr>
                              <a:xfrm>
                                <a:off x="0" y="0"/>
                                <a:ext cx="12600" cy="75600"/>
                              </a:xfrm>
                              <a:prstGeom prst="rect">
                                <a:avLst/>
                              </a:prstGeom>
                            </pic:spPr>
                          </pic:pic>
                        </a:graphicData>
                      </a:graphic>
                    </wp:anchor>
                  </w:drawing>
                </mc:Fallback>
              </mc:AlternateContent>
            </w:r>
          </w:p>
          <w:p w14:paraId="251A5EEA"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Programa:</w:t>
            </w:r>
            <w:r w:rsidRPr="0099239E">
              <w:rPr>
                <w:color w:val="000000" w:themeColor="text1"/>
                <w:sz w:val="20"/>
                <w:szCs w:val="20"/>
              </w:rPr>
              <w:br/>
              <w:t>11 val. – svečių sutikimas ir muzikinė programa (koncertuoja kolektyvas „</w:t>
            </w:r>
            <w:proofErr w:type="spellStart"/>
            <w:r w:rsidRPr="0099239E">
              <w:rPr>
                <w:color w:val="000000" w:themeColor="text1"/>
                <w:sz w:val="20"/>
                <w:szCs w:val="20"/>
              </w:rPr>
              <w:t>Aidija</w:t>
            </w:r>
            <w:proofErr w:type="spellEnd"/>
            <w:r w:rsidRPr="0099239E">
              <w:rPr>
                <w:color w:val="000000" w:themeColor="text1"/>
                <w:sz w:val="20"/>
                <w:szCs w:val="20"/>
              </w:rPr>
              <w:t>“, vadovė Janina).</w:t>
            </w:r>
            <w:r w:rsidRPr="0099239E">
              <w:rPr>
                <w:color w:val="000000" w:themeColor="text1"/>
                <w:sz w:val="20"/>
                <w:szCs w:val="20"/>
              </w:rPr>
              <w:br/>
              <w:t xml:space="preserve">11.30–13 val. – </w:t>
            </w:r>
            <w:proofErr w:type="spellStart"/>
            <w:r w:rsidRPr="0099239E">
              <w:rPr>
                <w:color w:val="000000" w:themeColor="text1"/>
                <w:sz w:val="20"/>
                <w:szCs w:val="20"/>
              </w:rPr>
              <w:t>protmūšis</w:t>
            </w:r>
            <w:proofErr w:type="spellEnd"/>
            <w:r w:rsidRPr="0099239E">
              <w:rPr>
                <w:color w:val="000000" w:themeColor="text1"/>
                <w:sz w:val="20"/>
                <w:szCs w:val="20"/>
              </w:rPr>
              <w:t xml:space="preserve"> („</w:t>
            </w:r>
            <w:proofErr w:type="spellStart"/>
            <w:r w:rsidRPr="0099239E">
              <w:rPr>
                <w:color w:val="000000" w:themeColor="text1"/>
                <w:sz w:val="20"/>
                <w:szCs w:val="20"/>
              </w:rPr>
              <w:t>Kahoot</w:t>
            </w:r>
            <w:proofErr w:type="spellEnd"/>
            <w:r w:rsidRPr="0099239E">
              <w:rPr>
                <w:color w:val="000000" w:themeColor="text1"/>
                <w:sz w:val="20"/>
                <w:szCs w:val="20"/>
              </w:rPr>
              <w:t>!“ platformoje).</w:t>
            </w:r>
          </w:p>
          <w:p w14:paraId="7FB7EEAD"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13 val. – nugalėtojų pagerbimas ir kolektyvo „</w:t>
            </w:r>
            <w:proofErr w:type="spellStart"/>
            <w:r w:rsidRPr="0099239E">
              <w:rPr>
                <w:color w:val="000000" w:themeColor="text1"/>
                <w:sz w:val="20"/>
                <w:szCs w:val="20"/>
              </w:rPr>
              <w:t>Aidija</w:t>
            </w:r>
            <w:proofErr w:type="spellEnd"/>
            <w:r w:rsidRPr="0099239E">
              <w:rPr>
                <w:color w:val="000000" w:themeColor="text1"/>
                <w:sz w:val="20"/>
                <w:szCs w:val="20"/>
              </w:rPr>
              <w:t>“ pasirodymas.</w:t>
            </w:r>
          </w:p>
          <w:p w14:paraId="4E4C617A"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13.30 val. – renginio pabaiga.</w:t>
            </w:r>
          </w:p>
          <w:p w14:paraId="63445E42" w14:textId="77777777" w:rsidR="00B1625E" w:rsidRPr="0099239E" w:rsidRDefault="00B1625E" w:rsidP="00B1625E">
            <w:pPr>
              <w:ind w:firstLine="0"/>
              <w:jc w:val="left"/>
              <w:rPr>
                <w:color w:val="000000" w:themeColor="text1"/>
                <w:sz w:val="20"/>
                <w:szCs w:val="20"/>
              </w:rPr>
            </w:pPr>
          </w:p>
          <w:p w14:paraId="50E0FB1E"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PKŽNS pirmininkas Jonas </w:t>
            </w:r>
            <w:proofErr w:type="spellStart"/>
            <w:r w:rsidRPr="0099239E">
              <w:rPr>
                <w:color w:val="000000" w:themeColor="text1"/>
                <w:sz w:val="20"/>
                <w:szCs w:val="20"/>
              </w:rPr>
              <w:t>Dumša</w:t>
            </w:r>
            <w:proofErr w:type="spellEnd"/>
          </w:p>
          <w:p w14:paraId="177D5F23" w14:textId="620E9260" w:rsidR="00B1625E" w:rsidRDefault="00B1625E" w:rsidP="00B1625E">
            <w:pPr>
              <w:ind w:firstLine="0"/>
              <w:rPr>
                <w:color w:val="000000" w:themeColor="text1"/>
                <w:sz w:val="20"/>
                <w:szCs w:val="20"/>
              </w:rPr>
            </w:pPr>
            <w:r w:rsidRPr="0099239E">
              <w:rPr>
                <w:color w:val="000000" w:themeColor="text1"/>
                <w:sz w:val="20"/>
                <w:szCs w:val="20"/>
              </w:rPr>
              <w:t>+370 640 30440</w:t>
            </w:r>
          </w:p>
        </w:tc>
      </w:tr>
      <w:tr w:rsidR="00B1625E" w:rsidRPr="0099239E" w14:paraId="0DA69074" w14:textId="77777777" w:rsidTr="00A341E6">
        <w:tc>
          <w:tcPr>
            <w:tcW w:w="1577" w:type="dxa"/>
            <w:vMerge/>
            <w:vAlign w:val="center"/>
          </w:tcPr>
          <w:p w14:paraId="78A90EA9" w14:textId="302F8513" w:rsidR="00B1625E" w:rsidRPr="0099239E" w:rsidRDefault="00B1625E" w:rsidP="00B1625E">
            <w:pPr>
              <w:ind w:firstLine="0"/>
              <w:jc w:val="left"/>
              <w:rPr>
                <w:b/>
                <w:bCs/>
                <w:color w:val="000000" w:themeColor="text1"/>
                <w:sz w:val="20"/>
                <w:szCs w:val="20"/>
              </w:rPr>
            </w:pPr>
          </w:p>
        </w:tc>
        <w:tc>
          <w:tcPr>
            <w:tcW w:w="1437" w:type="dxa"/>
            <w:vAlign w:val="center"/>
          </w:tcPr>
          <w:p w14:paraId="08A471C5" w14:textId="4D866139" w:rsidR="00B1625E" w:rsidRPr="0099239E" w:rsidRDefault="00B1625E" w:rsidP="00B1625E">
            <w:pPr>
              <w:ind w:firstLine="0"/>
              <w:jc w:val="left"/>
              <w:rPr>
                <w:color w:val="000000" w:themeColor="text1"/>
                <w:sz w:val="20"/>
                <w:szCs w:val="20"/>
              </w:rPr>
            </w:pPr>
            <w:r w:rsidRPr="0099239E">
              <w:rPr>
                <w:color w:val="000000" w:themeColor="text1"/>
                <w:sz w:val="20"/>
                <w:szCs w:val="20"/>
              </w:rPr>
              <w:t>13 val.</w:t>
            </w:r>
          </w:p>
        </w:tc>
        <w:tc>
          <w:tcPr>
            <w:tcW w:w="2058" w:type="dxa"/>
            <w:vAlign w:val="center"/>
          </w:tcPr>
          <w:p w14:paraId="27AD3629" w14:textId="374C96FB" w:rsidR="00B1625E" w:rsidRPr="0099239E" w:rsidRDefault="00B1625E" w:rsidP="00B1625E">
            <w:pPr>
              <w:ind w:firstLine="0"/>
              <w:jc w:val="left"/>
              <w:rPr>
                <w:color w:val="000000" w:themeColor="text1"/>
                <w:sz w:val="20"/>
                <w:szCs w:val="20"/>
              </w:rPr>
            </w:pPr>
            <w:r w:rsidRPr="0099239E">
              <w:rPr>
                <w:color w:val="000000" w:themeColor="text1"/>
                <w:sz w:val="20"/>
                <w:szCs w:val="20"/>
              </w:rPr>
              <w:t>Basanavičiaus g.1-1C</w:t>
            </w:r>
          </w:p>
        </w:tc>
        <w:tc>
          <w:tcPr>
            <w:tcW w:w="2074" w:type="dxa"/>
            <w:vAlign w:val="center"/>
          </w:tcPr>
          <w:p w14:paraId="1048FBC5"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Atvirų durų diena</w:t>
            </w:r>
          </w:p>
          <w:p w14:paraId="3B038116" w14:textId="5AEF6D36"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VšĮ </w:t>
            </w:r>
            <w:r>
              <w:rPr>
                <w:color w:val="000000" w:themeColor="text1"/>
                <w:sz w:val="20"/>
                <w:szCs w:val="20"/>
              </w:rPr>
              <w:t>„</w:t>
            </w:r>
            <w:r w:rsidRPr="0099239E">
              <w:rPr>
                <w:color w:val="000000" w:themeColor="text1"/>
                <w:sz w:val="20"/>
                <w:szCs w:val="20"/>
              </w:rPr>
              <w:t xml:space="preserve"> </w:t>
            </w:r>
            <w:proofErr w:type="spellStart"/>
            <w:r w:rsidRPr="0099239E">
              <w:rPr>
                <w:color w:val="000000" w:themeColor="text1"/>
                <w:sz w:val="20"/>
                <w:szCs w:val="20"/>
              </w:rPr>
              <w:t>Senior</w:t>
            </w:r>
            <w:proofErr w:type="spellEnd"/>
            <w:r w:rsidRPr="0099239E">
              <w:rPr>
                <w:color w:val="000000" w:themeColor="text1"/>
                <w:sz w:val="20"/>
                <w:szCs w:val="20"/>
              </w:rPr>
              <w:t xml:space="preserve"> Group Lietuva</w:t>
            </w:r>
            <w:r>
              <w:rPr>
                <w:color w:val="000000" w:themeColor="text1"/>
                <w:sz w:val="20"/>
                <w:szCs w:val="20"/>
              </w:rPr>
              <w:t>“</w:t>
            </w:r>
          </w:p>
        </w:tc>
        <w:tc>
          <w:tcPr>
            <w:tcW w:w="2983" w:type="dxa"/>
            <w:vAlign w:val="center"/>
          </w:tcPr>
          <w:p w14:paraId="2E3D96BF"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Vyks išankstinė registracija iki spalio 3d.</w:t>
            </w:r>
          </w:p>
          <w:p w14:paraId="107BF9B1" w14:textId="0BCCE6F8" w:rsidR="00B1625E" w:rsidRPr="0099239E" w:rsidRDefault="00B1625E" w:rsidP="00B1625E">
            <w:pPr>
              <w:ind w:firstLine="0"/>
              <w:rPr>
                <w:color w:val="000000" w:themeColor="text1"/>
                <w:sz w:val="20"/>
                <w:szCs w:val="20"/>
              </w:rPr>
            </w:pPr>
            <w:r w:rsidRPr="0099239E">
              <w:rPr>
                <w:color w:val="000000" w:themeColor="text1"/>
                <w:sz w:val="20"/>
                <w:szCs w:val="20"/>
              </w:rPr>
              <w:t>Tel. 0</w:t>
            </w:r>
            <w:r>
              <w:rPr>
                <w:color w:val="000000" w:themeColor="text1"/>
                <w:sz w:val="20"/>
                <w:szCs w:val="20"/>
              </w:rPr>
              <w:t> </w:t>
            </w:r>
            <w:r w:rsidRPr="0099239E">
              <w:rPr>
                <w:color w:val="000000" w:themeColor="text1"/>
                <w:sz w:val="20"/>
                <w:szCs w:val="20"/>
              </w:rPr>
              <w:t>666</w:t>
            </w:r>
            <w:r>
              <w:rPr>
                <w:color w:val="000000" w:themeColor="text1"/>
                <w:sz w:val="20"/>
                <w:szCs w:val="20"/>
              </w:rPr>
              <w:t xml:space="preserve"> </w:t>
            </w:r>
            <w:r w:rsidRPr="0099239E">
              <w:rPr>
                <w:color w:val="000000" w:themeColor="text1"/>
                <w:sz w:val="20"/>
                <w:szCs w:val="20"/>
              </w:rPr>
              <w:t>55116</w:t>
            </w:r>
          </w:p>
        </w:tc>
        <w:tc>
          <w:tcPr>
            <w:tcW w:w="4431" w:type="dxa"/>
            <w:vAlign w:val="center"/>
          </w:tcPr>
          <w:p w14:paraId="7F26C6D3" w14:textId="4EC579CE" w:rsidR="00B1625E" w:rsidRPr="0099239E" w:rsidRDefault="00B1625E" w:rsidP="00B1625E">
            <w:pPr>
              <w:ind w:firstLine="0"/>
              <w:rPr>
                <w:color w:val="000000" w:themeColor="text1"/>
                <w:sz w:val="20"/>
                <w:szCs w:val="20"/>
              </w:rPr>
            </w:pPr>
            <w:r>
              <w:rPr>
                <w:color w:val="000000" w:themeColor="text1"/>
                <w:sz w:val="20"/>
                <w:szCs w:val="20"/>
              </w:rPr>
              <w:t>Se</w:t>
            </w:r>
            <w:r w:rsidRPr="0099239E">
              <w:rPr>
                <w:color w:val="000000" w:themeColor="text1"/>
                <w:sz w:val="20"/>
                <w:szCs w:val="20"/>
              </w:rPr>
              <w:t>njorams skirtas laikas, loterija, įdomios patirtys</w:t>
            </w:r>
          </w:p>
        </w:tc>
      </w:tr>
      <w:tr w:rsidR="00B1625E" w:rsidRPr="0099239E" w14:paraId="13AFB8CA" w14:textId="77777777" w:rsidTr="00A341E6">
        <w:tc>
          <w:tcPr>
            <w:tcW w:w="1577" w:type="dxa"/>
            <w:vMerge/>
            <w:vAlign w:val="center"/>
          </w:tcPr>
          <w:p w14:paraId="1CF665C6"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33AB28D5" w14:textId="41665106" w:rsidR="00B1625E" w:rsidRPr="0099239E" w:rsidRDefault="00B1625E" w:rsidP="00B1625E">
            <w:pPr>
              <w:ind w:firstLine="0"/>
              <w:jc w:val="left"/>
              <w:rPr>
                <w:color w:val="000000" w:themeColor="text1"/>
                <w:sz w:val="20"/>
                <w:szCs w:val="20"/>
              </w:rPr>
            </w:pPr>
            <w:r w:rsidRPr="0099239E">
              <w:rPr>
                <w:color w:val="000000" w:themeColor="text1"/>
                <w:sz w:val="20"/>
                <w:szCs w:val="20"/>
              </w:rPr>
              <w:t>14 val.</w:t>
            </w:r>
          </w:p>
        </w:tc>
        <w:tc>
          <w:tcPr>
            <w:tcW w:w="2058" w:type="dxa"/>
            <w:vAlign w:val="center"/>
          </w:tcPr>
          <w:p w14:paraId="0D3F2D8C" w14:textId="77777777" w:rsidR="00B1625E" w:rsidRPr="0099239E" w:rsidRDefault="00B1625E" w:rsidP="00B1625E">
            <w:pPr>
              <w:widowControl w:val="0"/>
              <w:ind w:firstLine="0"/>
              <w:jc w:val="left"/>
              <w:rPr>
                <w:color w:val="000000" w:themeColor="text1"/>
                <w:sz w:val="20"/>
                <w:szCs w:val="20"/>
              </w:rPr>
            </w:pPr>
            <w:r w:rsidRPr="0099239E">
              <w:rPr>
                <w:color w:val="000000" w:themeColor="text1"/>
                <w:sz w:val="20"/>
                <w:szCs w:val="20"/>
              </w:rPr>
              <w:t xml:space="preserve">BĮ Stasio Eidrigevičiaus menų centras </w:t>
            </w:r>
          </w:p>
          <w:p w14:paraId="484A4D4B" w14:textId="4BC30995" w:rsidR="00B1625E" w:rsidRPr="0099239E" w:rsidRDefault="00B1625E" w:rsidP="00B1625E">
            <w:pPr>
              <w:ind w:firstLine="0"/>
              <w:jc w:val="left"/>
              <w:rPr>
                <w:color w:val="000000" w:themeColor="text1"/>
                <w:sz w:val="20"/>
                <w:szCs w:val="20"/>
              </w:rPr>
            </w:pPr>
            <w:r>
              <w:rPr>
                <w:color w:val="000000" w:themeColor="text1"/>
                <w:sz w:val="20"/>
                <w:szCs w:val="20"/>
              </w:rPr>
              <w:t>„</w:t>
            </w:r>
            <w:r w:rsidRPr="0099239E">
              <w:rPr>
                <w:color w:val="000000" w:themeColor="text1"/>
                <w:sz w:val="20"/>
                <w:szCs w:val="20"/>
              </w:rPr>
              <w:t xml:space="preserve">Stasys </w:t>
            </w:r>
            <w:proofErr w:type="spellStart"/>
            <w:r w:rsidRPr="0099239E">
              <w:rPr>
                <w:color w:val="000000" w:themeColor="text1"/>
                <w:sz w:val="20"/>
                <w:szCs w:val="20"/>
              </w:rPr>
              <w:t>Museum</w:t>
            </w:r>
            <w:proofErr w:type="spellEnd"/>
            <w:r>
              <w:rPr>
                <w:color w:val="000000" w:themeColor="text1"/>
                <w:sz w:val="20"/>
                <w:szCs w:val="20"/>
              </w:rPr>
              <w:t>“</w:t>
            </w:r>
            <w:r w:rsidRPr="0099239E">
              <w:rPr>
                <w:color w:val="000000" w:themeColor="text1"/>
                <w:sz w:val="20"/>
                <w:szCs w:val="20"/>
              </w:rPr>
              <w:t>, Respublikos g. 40, Panevėžys</w:t>
            </w:r>
          </w:p>
        </w:tc>
        <w:tc>
          <w:tcPr>
            <w:tcW w:w="2074" w:type="dxa"/>
            <w:vAlign w:val="center"/>
          </w:tcPr>
          <w:p w14:paraId="65840EE2" w14:textId="14537C0A" w:rsidR="00B1625E" w:rsidRPr="0099239E" w:rsidRDefault="00B1625E" w:rsidP="00B1625E">
            <w:pPr>
              <w:ind w:firstLine="0"/>
              <w:jc w:val="left"/>
              <w:rPr>
                <w:color w:val="000000" w:themeColor="text1"/>
                <w:sz w:val="20"/>
                <w:szCs w:val="20"/>
              </w:rPr>
            </w:pPr>
            <w:r w:rsidRPr="0099239E">
              <w:rPr>
                <w:rFonts w:eastAsia="Calibri"/>
                <w:color w:val="000000" w:themeColor="text1"/>
                <w:sz w:val="20"/>
                <w:szCs w:val="20"/>
              </w:rPr>
              <w:t>Ekskursija po parodą ,,ICON - O – STASYS"  su muziejaus gidu</w:t>
            </w:r>
          </w:p>
        </w:tc>
        <w:tc>
          <w:tcPr>
            <w:tcW w:w="2983" w:type="dxa"/>
            <w:vAlign w:val="center"/>
          </w:tcPr>
          <w:p w14:paraId="61CA361E"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Registracija internetu stasysmuseum.com nuo rugsėjo 29 d. iki spalio 5 d.</w:t>
            </w:r>
          </w:p>
          <w:p w14:paraId="163BEFBC" w14:textId="258AF65D" w:rsidR="00B1625E" w:rsidRPr="0099239E" w:rsidRDefault="00B1625E" w:rsidP="00B1625E">
            <w:pPr>
              <w:ind w:firstLine="0"/>
              <w:jc w:val="left"/>
              <w:rPr>
                <w:color w:val="000000" w:themeColor="text1"/>
                <w:sz w:val="20"/>
                <w:szCs w:val="20"/>
              </w:rPr>
            </w:pPr>
            <w:r w:rsidRPr="0099239E">
              <w:rPr>
                <w:color w:val="000000" w:themeColor="text1"/>
                <w:sz w:val="20"/>
                <w:szCs w:val="20"/>
              </w:rPr>
              <w:t>arba tel. 0 664 90711</w:t>
            </w:r>
          </w:p>
        </w:tc>
        <w:tc>
          <w:tcPr>
            <w:tcW w:w="4431" w:type="dxa"/>
            <w:vAlign w:val="center"/>
          </w:tcPr>
          <w:p w14:paraId="1468CDE6" w14:textId="5F1A22FA" w:rsidR="00B1625E" w:rsidRDefault="00B1625E" w:rsidP="00B1625E">
            <w:pPr>
              <w:ind w:firstLine="0"/>
              <w:rPr>
                <w:color w:val="000000" w:themeColor="text1"/>
                <w:sz w:val="20"/>
                <w:szCs w:val="20"/>
              </w:rPr>
            </w:pPr>
            <w:r w:rsidRPr="0099239E">
              <w:rPr>
                <w:color w:val="000000" w:themeColor="text1"/>
                <w:sz w:val="20"/>
                <w:szCs w:val="20"/>
              </w:rPr>
              <w:t>Pasivaikščiojimas po nuolatinę Stasio Eidrigevičiaus parodą „ICON-O-STASYS“ su muziejaus gidu. Ekskursijos metu gidas nuosekliai supažindins  su paroda, joje eksponuojamais kūriniais ir jų autoriumi.</w:t>
            </w:r>
          </w:p>
        </w:tc>
      </w:tr>
      <w:tr w:rsidR="00B1625E" w:rsidRPr="0099239E" w14:paraId="359ACC06" w14:textId="77777777" w:rsidTr="00A341E6">
        <w:tc>
          <w:tcPr>
            <w:tcW w:w="1577" w:type="dxa"/>
            <w:vMerge/>
            <w:vAlign w:val="center"/>
          </w:tcPr>
          <w:p w14:paraId="28919F20"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75924BEA" w14:textId="613731AB" w:rsidR="00B1625E" w:rsidRPr="0099239E" w:rsidRDefault="00B1625E" w:rsidP="00B1625E">
            <w:pPr>
              <w:ind w:firstLine="0"/>
              <w:jc w:val="left"/>
              <w:rPr>
                <w:color w:val="000000" w:themeColor="text1"/>
                <w:sz w:val="20"/>
                <w:szCs w:val="20"/>
              </w:rPr>
            </w:pPr>
            <w:r w:rsidRPr="0099239E">
              <w:rPr>
                <w:color w:val="000000" w:themeColor="text1"/>
                <w:sz w:val="20"/>
                <w:szCs w:val="20"/>
              </w:rPr>
              <w:t>15 val.</w:t>
            </w:r>
          </w:p>
        </w:tc>
        <w:tc>
          <w:tcPr>
            <w:tcW w:w="2058" w:type="dxa"/>
            <w:vAlign w:val="center"/>
          </w:tcPr>
          <w:p w14:paraId="0877402E" w14:textId="1D796948"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miesto savivaldybės visuomenės sveikatos biuras, Respublikos g. 68, II aukštas</w:t>
            </w:r>
          </w:p>
        </w:tc>
        <w:tc>
          <w:tcPr>
            <w:tcW w:w="2074" w:type="dxa"/>
            <w:vAlign w:val="center"/>
          </w:tcPr>
          <w:p w14:paraId="61E5D50A" w14:textId="2DAA00B1" w:rsidR="00B1625E" w:rsidRPr="0099239E" w:rsidRDefault="00B1625E" w:rsidP="00B1625E">
            <w:pPr>
              <w:ind w:firstLine="0"/>
              <w:jc w:val="left"/>
              <w:rPr>
                <w:color w:val="000000" w:themeColor="text1"/>
                <w:sz w:val="20"/>
                <w:szCs w:val="20"/>
              </w:rPr>
            </w:pPr>
            <w:r w:rsidRPr="0099239E">
              <w:rPr>
                <w:color w:val="000000" w:themeColor="text1"/>
                <w:sz w:val="20"/>
                <w:szCs w:val="20"/>
              </w:rPr>
              <w:t>Kūrybinė edukacija senjorams „Vasaros prisiminimai“</w:t>
            </w:r>
          </w:p>
        </w:tc>
        <w:tc>
          <w:tcPr>
            <w:tcW w:w="2983" w:type="dxa"/>
            <w:vAlign w:val="center"/>
          </w:tcPr>
          <w:p w14:paraId="60F38684"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Registracija vykdoma iki spalio 1 d. </w:t>
            </w:r>
          </w:p>
          <w:p w14:paraId="797C564F"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tel. +370 67142862. </w:t>
            </w:r>
          </w:p>
          <w:p w14:paraId="492AC08A" w14:textId="3208052B" w:rsidR="00B1625E" w:rsidRPr="0099239E" w:rsidRDefault="00B1625E" w:rsidP="00B1625E">
            <w:pPr>
              <w:ind w:firstLine="0"/>
              <w:jc w:val="left"/>
              <w:rPr>
                <w:color w:val="000000" w:themeColor="text1"/>
                <w:sz w:val="20"/>
                <w:szCs w:val="20"/>
              </w:rPr>
            </w:pPr>
            <w:r w:rsidRPr="0099239E">
              <w:rPr>
                <w:color w:val="000000" w:themeColor="text1"/>
                <w:sz w:val="20"/>
                <w:szCs w:val="20"/>
              </w:rPr>
              <w:t>Dalyvių skaičius ribotas.</w:t>
            </w:r>
          </w:p>
        </w:tc>
        <w:tc>
          <w:tcPr>
            <w:tcW w:w="4431" w:type="dxa"/>
            <w:vAlign w:val="center"/>
          </w:tcPr>
          <w:p w14:paraId="40411985"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Kviečiame senjorus į šiltą, raminančią ir kūrybišką edukaciją. Užsiėmimo metu kartu prisiminsime gražiausias saulėtas akimirkas ir paprastus, nugludintus lauko akmenukus paversime spalvotais meno kūriniais.</w:t>
            </w:r>
          </w:p>
          <w:p w14:paraId="1C7CEA92"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Tai puiki galimybė išreikšti save, pasimėgauti spalvų terapija, lavinti smulkiąją motoriką ir praleisti laiką jaukioje bendraminčių draugijoje. Spalvinsime, marginsime, dalinsimės istorijomis, o pačių sukurtas margas akmenėlis taps mielu prisiminimu, šildančiu namus ištisus metus. </w:t>
            </w:r>
          </w:p>
          <w:p w14:paraId="7F3FA20D"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Visos reikalingos priemonės bus suteiktos.</w:t>
            </w:r>
          </w:p>
          <w:p w14:paraId="4738C3B5"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Edukaciją organizuoja Panevėžio miesto savivaldybės visuomenės sveikatos biuras.</w:t>
            </w:r>
          </w:p>
          <w:p w14:paraId="08295B28" w14:textId="67B8E1AD"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Edukaciją veda Reda </w:t>
            </w:r>
            <w:proofErr w:type="spellStart"/>
            <w:r w:rsidRPr="0099239E">
              <w:rPr>
                <w:color w:val="000000" w:themeColor="text1"/>
                <w:sz w:val="20"/>
                <w:szCs w:val="20"/>
              </w:rPr>
              <w:t>Karaliūnienė</w:t>
            </w:r>
            <w:proofErr w:type="spellEnd"/>
            <w:r w:rsidRPr="0099239E">
              <w:rPr>
                <w:color w:val="000000" w:themeColor="text1"/>
                <w:sz w:val="20"/>
                <w:szCs w:val="20"/>
              </w:rPr>
              <w:t xml:space="preserve">, Karolina </w:t>
            </w:r>
            <w:proofErr w:type="spellStart"/>
            <w:r w:rsidRPr="0099239E">
              <w:rPr>
                <w:color w:val="000000" w:themeColor="text1"/>
                <w:sz w:val="20"/>
                <w:szCs w:val="20"/>
              </w:rPr>
              <w:t>Levanė</w:t>
            </w:r>
            <w:proofErr w:type="spellEnd"/>
            <w:r w:rsidRPr="0099239E">
              <w:rPr>
                <w:color w:val="000000" w:themeColor="text1"/>
                <w:sz w:val="20"/>
                <w:szCs w:val="20"/>
              </w:rPr>
              <w:t xml:space="preserve"> (M. Karkos pagrindinė mokykla).</w:t>
            </w:r>
          </w:p>
        </w:tc>
      </w:tr>
      <w:tr w:rsidR="00B1625E" w:rsidRPr="0099239E" w14:paraId="6E31EC43" w14:textId="77777777" w:rsidTr="00A341E6">
        <w:tc>
          <w:tcPr>
            <w:tcW w:w="1577" w:type="dxa"/>
            <w:vMerge/>
            <w:vAlign w:val="center"/>
          </w:tcPr>
          <w:p w14:paraId="0E91C864"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162236A5"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15 val.</w:t>
            </w:r>
          </w:p>
          <w:p w14:paraId="09C15F60" w14:textId="39971DE3" w:rsidR="00B1625E" w:rsidRPr="0099239E" w:rsidRDefault="00B1625E" w:rsidP="00B1625E">
            <w:pPr>
              <w:ind w:firstLine="0"/>
              <w:jc w:val="left"/>
              <w:rPr>
                <w:color w:val="000000" w:themeColor="text1"/>
                <w:sz w:val="20"/>
                <w:szCs w:val="20"/>
              </w:rPr>
            </w:pPr>
            <w:r w:rsidRPr="0099239E">
              <w:rPr>
                <w:color w:val="000000" w:themeColor="text1"/>
                <w:sz w:val="20"/>
                <w:szCs w:val="20"/>
              </w:rPr>
              <w:t>Bus skelbiama www.garsas.lt</w:t>
            </w:r>
          </w:p>
        </w:tc>
        <w:tc>
          <w:tcPr>
            <w:tcW w:w="2058" w:type="dxa"/>
            <w:vAlign w:val="center"/>
          </w:tcPr>
          <w:p w14:paraId="5A749E72" w14:textId="33E9C996"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Stasys </w:t>
            </w:r>
            <w:proofErr w:type="spellStart"/>
            <w:r w:rsidRPr="0099239E">
              <w:rPr>
                <w:color w:val="000000" w:themeColor="text1"/>
                <w:sz w:val="20"/>
                <w:szCs w:val="20"/>
              </w:rPr>
              <w:t>museum</w:t>
            </w:r>
            <w:proofErr w:type="spellEnd"/>
            <w:r w:rsidRPr="0099239E">
              <w:rPr>
                <w:color w:val="000000" w:themeColor="text1"/>
                <w:sz w:val="20"/>
                <w:szCs w:val="20"/>
              </w:rPr>
              <w:t>, padalinys kino centras „Garsas“, Respublikos g. 40</w:t>
            </w:r>
          </w:p>
        </w:tc>
        <w:tc>
          <w:tcPr>
            <w:tcW w:w="2074" w:type="dxa"/>
            <w:vAlign w:val="center"/>
          </w:tcPr>
          <w:p w14:paraId="46EF5A93" w14:textId="63CCDA42" w:rsidR="00B1625E" w:rsidRPr="0099239E" w:rsidRDefault="00B1625E" w:rsidP="00B1625E">
            <w:pPr>
              <w:ind w:firstLine="0"/>
              <w:jc w:val="left"/>
              <w:rPr>
                <w:color w:val="000000" w:themeColor="text1"/>
                <w:sz w:val="20"/>
                <w:szCs w:val="20"/>
              </w:rPr>
            </w:pPr>
            <w:r w:rsidRPr="0099239E">
              <w:rPr>
                <w:color w:val="000000" w:themeColor="text1"/>
                <w:sz w:val="20"/>
                <w:szCs w:val="20"/>
              </w:rPr>
              <w:t>Nemokama filmo „Vienišiausias žmogus pasaulyje“ (</w:t>
            </w:r>
            <w:proofErr w:type="spellStart"/>
            <w:r w:rsidRPr="0099239E">
              <w:rPr>
                <w:color w:val="000000" w:themeColor="text1"/>
                <w:sz w:val="20"/>
                <w:szCs w:val="20"/>
              </w:rPr>
              <w:t>rež</w:t>
            </w:r>
            <w:proofErr w:type="spellEnd"/>
            <w:r w:rsidRPr="0099239E">
              <w:rPr>
                <w:color w:val="000000" w:themeColor="text1"/>
                <w:sz w:val="20"/>
                <w:szCs w:val="20"/>
              </w:rPr>
              <w:t xml:space="preserve">.:  </w:t>
            </w:r>
            <w:proofErr w:type="spellStart"/>
            <w:r w:rsidRPr="0099239E">
              <w:rPr>
                <w:color w:val="000000" w:themeColor="text1"/>
                <w:sz w:val="20"/>
                <w:szCs w:val="20"/>
              </w:rPr>
              <w:t>Tizza</w:t>
            </w:r>
            <w:proofErr w:type="spellEnd"/>
            <w:r w:rsidRPr="0099239E">
              <w:rPr>
                <w:color w:val="000000" w:themeColor="text1"/>
                <w:sz w:val="20"/>
                <w:szCs w:val="20"/>
              </w:rPr>
              <w:t xml:space="preserve"> </w:t>
            </w:r>
            <w:proofErr w:type="spellStart"/>
            <w:r w:rsidRPr="0099239E">
              <w:rPr>
                <w:color w:val="000000" w:themeColor="text1"/>
                <w:sz w:val="20"/>
                <w:szCs w:val="20"/>
              </w:rPr>
              <w:t>Covi</w:t>
            </w:r>
            <w:proofErr w:type="spellEnd"/>
            <w:r w:rsidRPr="0099239E">
              <w:rPr>
                <w:color w:val="000000" w:themeColor="text1"/>
                <w:sz w:val="20"/>
                <w:szCs w:val="20"/>
              </w:rPr>
              <w:t xml:space="preserve">, </w:t>
            </w:r>
            <w:proofErr w:type="spellStart"/>
            <w:r w:rsidRPr="0099239E">
              <w:rPr>
                <w:color w:val="000000" w:themeColor="text1"/>
                <w:sz w:val="20"/>
                <w:szCs w:val="20"/>
              </w:rPr>
              <w:t>Rainer</w:t>
            </w:r>
            <w:proofErr w:type="spellEnd"/>
            <w:r w:rsidRPr="0099239E">
              <w:rPr>
                <w:color w:val="000000" w:themeColor="text1"/>
                <w:sz w:val="20"/>
                <w:szCs w:val="20"/>
              </w:rPr>
              <w:t xml:space="preserve"> </w:t>
            </w:r>
            <w:proofErr w:type="spellStart"/>
            <w:r w:rsidRPr="0099239E">
              <w:rPr>
                <w:color w:val="000000" w:themeColor="text1"/>
                <w:sz w:val="20"/>
                <w:szCs w:val="20"/>
              </w:rPr>
              <w:t>Frimmel</w:t>
            </w:r>
            <w:proofErr w:type="spellEnd"/>
            <w:r w:rsidRPr="0099239E">
              <w:rPr>
                <w:color w:val="000000" w:themeColor="text1"/>
                <w:sz w:val="20"/>
                <w:szCs w:val="20"/>
              </w:rPr>
              <w:t>, Austrija, 2026, 1:26) peržiūra ir Socialinio recepto senjorams pristatymas</w:t>
            </w:r>
          </w:p>
        </w:tc>
        <w:tc>
          <w:tcPr>
            <w:tcW w:w="2983" w:type="dxa"/>
            <w:vAlign w:val="center"/>
          </w:tcPr>
          <w:p w14:paraId="692398F3"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Nemokami bilietai kino centro „Garsas“ kasoje nuo spalio 1 d. arba</w:t>
            </w:r>
          </w:p>
          <w:p w14:paraId="6772871A" w14:textId="15AFA3C2" w:rsidR="00B1625E" w:rsidRPr="0099239E" w:rsidRDefault="00B1625E" w:rsidP="00B1625E">
            <w:pPr>
              <w:ind w:firstLine="0"/>
              <w:jc w:val="left"/>
              <w:rPr>
                <w:color w:val="000000" w:themeColor="text1"/>
                <w:sz w:val="20"/>
                <w:szCs w:val="20"/>
              </w:rPr>
            </w:pPr>
            <w:r w:rsidRPr="0099239E">
              <w:rPr>
                <w:color w:val="000000" w:themeColor="text1"/>
                <w:sz w:val="20"/>
                <w:szCs w:val="20"/>
              </w:rPr>
              <w:t>vykdoma registracija iki spalio 6 d.  tel. +370 67142862</w:t>
            </w:r>
          </w:p>
        </w:tc>
        <w:tc>
          <w:tcPr>
            <w:tcW w:w="4431" w:type="dxa"/>
            <w:vAlign w:val="center"/>
          </w:tcPr>
          <w:p w14:paraId="175145E8"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Šmaikštumo kupinas filmas apie laiką, atmintį ir gebėjimą priimti netikėtus gyvenimo posūkius. Pagrindinį vaidmenį atlieka tikras austrų bliuzo muzikantas Alas </w:t>
            </w:r>
            <w:proofErr w:type="spellStart"/>
            <w:r w:rsidRPr="0099239E">
              <w:rPr>
                <w:color w:val="000000" w:themeColor="text1"/>
                <w:sz w:val="20"/>
                <w:szCs w:val="20"/>
              </w:rPr>
              <w:t>Cookas</w:t>
            </w:r>
            <w:proofErr w:type="spellEnd"/>
            <w:r w:rsidRPr="0099239E">
              <w:rPr>
                <w:color w:val="000000" w:themeColor="text1"/>
                <w:sz w:val="20"/>
                <w:szCs w:val="20"/>
              </w:rPr>
              <w:t>, kurio asmenybė ir gyvenimo istorija natūraliai susilieja su kino pasakojimu. Šiltas humoras, bliuzo muzika ir subtilus žvilgsnis į senatvę šį filmą paverčia ode antriesiems šansams, neišsipildžiusioms svajonėms ir drąsai pasirinkti savo kelią.</w:t>
            </w:r>
          </w:p>
          <w:p w14:paraId="23F38F47" w14:textId="77777777" w:rsidR="00B1625E" w:rsidRPr="0099239E" w:rsidRDefault="00B1625E" w:rsidP="00B1625E">
            <w:pPr>
              <w:ind w:firstLine="0"/>
              <w:jc w:val="left"/>
              <w:rPr>
                <w:color w:val="000000" w:themeColor="text1"/>
                <w:sz w:val="20"/>
                <w:szCs w:val="20"/>
              </w:rPr>
            </w:pPr>
          </w:p>
          <w:p w14:paraId="51CC60E5" w14:textId="2AE73F2F" w:rsidR="00B1625E" w:rsidRPr="0099239E" w:rsidRDefault="00B1625E" w:rsidP="00B1625E">
            <w:pPr>
              <w:ind w:firstLine="0"/>
              <w:jc w:val="left"/>
              <w:rPr>
                <w:color w:val="000000" w:themeColor="text1"/>
                <w:sz w:val="20"/>
                <w:szCs w:val="20"/>
              </w:rPr>
            </w:pPr>
            <w:r w:rsidRPr="0099239E">
              <w:rPr>
                <w:color w:val="000000" w:themeColor="text1"/>
                <w:sz w:val="20"/>
                <w:szCs w:val="20"/>
              </w:rPr>
              <w:t>Prieš filmą bus pristatytas socialinis receptas.</w:t>
            </w:r>
          </w:p>
          <w:p w14:paraId="28AE23AF"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Organizatorius: Panevėžio miesto savivaldybės visuomenės sveikatos biuras.</w:t>
            </w:r>
          </w:p>
          <w:p w14:paraId="2FB5D826" w14:textId="622CF976"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Partneriai: </w:t>
            </w:r>
            <w:r>
              <w:rPr>
                <w:color w:val="000000" w:themeColor="text1"/>
                <w:sz w:val="20"/>
                <w:szCs w:val="20"/>
              </w:rPr>
              <w:t>„</w:t>
            </w:r>
            <w:r w:rsidRPr="0099239E">
              <w:rPr>
                <w:color w:val="000000" w:themeColor="text1"/>
                <w:sz w:val="20"/>
                <w:szCs w:val="20"/>
              </w:rPr>
              <w:t xml:space="preserve">Stasys </w:t>
            </w:r>
            <w:proofErr w:type="spellStart"/>
            <w:r>
              <w:rPr>
                <w:color w:val="000000" w:themeColor="text1"/>
                <w:sz w:val="20"/>
                <w:szCs w:val="20"/>
              </w:rPr>
              <w:t>M</w:t>
            </w:r>
            <w:r w:rsidRPr="0099239E">
              <w:rPr>
                <w:color w:val="000000" w:themeColor="text1"/>
                <w:sz w:val="20"/>
                <w:szCs w:val="20"/>
              </w:rPr>
              <w:t>useum</w:t>
            </w:r>
            <w:proofErr w:type="spellEnd"/>
            <w:r>
              <w:rPr>
                <w:color w:val="000000" w:themeColor="text1"/>
                <w:sz w:val="20"/>
                <w:szCs w:val="20"/>
              </w:rPr>
              <w:t>“</w:t>
            </w:r>
            <w:r w:rsidRPr="0099239E">
              <w:rPr>
                <w:color w:val="000000" w:themeColor="text1"/>
                <w:sz w:val="20"/>
                <w:szCs w:val="20"/>
              </w:rPr>
              <w:t xml:space="preserve"> padalinys Kino centras </w:t>
            </w:r>
            <w:r>
              <w:rPr>
                <w:color w:val="000000" w:themeColor="text1"/>
                <w:sz w:val="20"/>
                <w:szCs w:val="20"/>
              </w:rPr>
              <w:t>„</w:t>
            </w:r>
            <w:r w:rsidRPr="0099239E">
              <w:rPr>
                <w:color w:val="000000" w:themeColor="text1"/>
                <w:sz w:val="20"/>
                <w:szCs w:val="20"/>
              </w:rPr>
              <w:t>Garsas</w:t>
            </w:r>
            <w:r>
              <w:rPr>
                <w:color w:val="000000" w:themeColor="text1"/>
                <w:sz w:val="20"/>
                <w:szCs w:val="20"/>
              </w:rPr>
              <w:t>“</w:t>
            </w:r>
          </w:p>
        </w:tc>
      </w:tr>
      <w:tr w:rsidR="00B1625E" w:rsidRPr="0099239E" w14:paraId="1E852D75" w14:textId="77777777" w:rsidTr="00A341E6">
        <w:tc>
          <w:tcPr>
            <w:tcW w:w="1577" w:type="dxa"/>
            <w:vMerge/>
            <w:vAlign w:val="center"/>
          </w:tcPr>
          <w:p w14:paraId="3C8E53DC"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3B33EB93" w14:textId="7DDB0349"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16 val. </w:t>
            </w:r>
          </w:p>
        </w:tc>
        <w:tc>
          <w:tcPr>
            <w:tcW w:w="2058" w:type="dxa"/>
            <w:vAlign w:val="center"/>
          </w:tcPr>
          <w:p w14:paraId="51E144BC" w14:textId="5619F18B"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Viešoji biblioteka, Kniaudiškių g. 34 </w:t>
            </w:r>
          </w:p>
        </w:tc>
        <w:tc>
          <w:tcPr>
            <w:tcW w:w="2074" w:type="dxa"/>
            <w:vAlign w:val="center"/>
          </w:tcPr>
          <w:p w14:paraId="4A16D46F" w14:textId="3C543C3C"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Panevėžio TAU </w:t>
            </w:r>
            <w:proofErr w:type="spellStart"/>
            <w:r w:rsidRPr="0099239E">
              <w:rPr>
                <w:color w:val="000000" w:themeColor="text1"/>
                <w:sz w:val="20"/>
                <w:szCs w:val="20"/>
              </w:rPr>
              <w:t>mobiliografijos</w:t>
            </w:r>
            <w:proofErr w:type="spellEnd"/>
            <w:r w:rsidRPr="0099239E">
              <w:rPr>
                <w:color w:val="000000" w:themeColor="text1"/>
                <w:sz w:val="20"/>
                <w:szCs w:val="20"/>
              </w:rPr>
              <w:t xml:space="preserve"> grupės fotografijų parodos „Sustabdyk šitą kadrą“, sukurtos pagal Elenos Mezginaitės poeziją, atidarymas su TAU literatų klubu „Sietuva“.</w:t>
            </w:r>
          </w:p>
        </w:tc>
        <w:tc>
          <w:tcPr>
            <w:tcW w:w="2983" w:type="dxa"/>
            <w:vAlign w:val="center"/>
          </w:tcPr>
          <w:p w14:paraId="68E094FE" w14:textId="0697A25E" w:rsidR="00B1625E" w:rsidRPr="0099239E" w:rsidRDefault="00B1625E" w:rsidP="00B1625E">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0AC0B8FB" w14:textId="77777777" w:rsidR="00B1625E" w:rsidRPr="0099239E" w:rsidRDefault="00B1625E" w:rsidP="00B1625E">
            <w:pPr>
              <w:ind w:firstLine="0"/>
              <w:jc w:val="left"/>
              <w:rPr>
                <w:color w:val="000000" w:themeColor="text1"/>
                <w:sz w:val="20"/>
                <w:szCs w:val="20"/>
              </w:rPr>
            </w:pPr>
          </w:p>
        </w:tc>
      </w:tr>
      <w:tr w:rsidR="00B1625E" w:rsidRPr="0099239E" w14:paraId="198131B6" w14:textId="77777777" w:rsidTr="00A341E6">
        <w:tc>
          <w:tcPr>
            <w:tcW w:w="1577" w:type="dxa"/>
            <w:vMerge/>
            <w:vAlign w:val="center"/>
          </w:tcPr>
          <w:p w14:paraId="5B27680B"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11CF5DCB" w14:textId="0152580C" w:rsidR="00B1625E" w:rsidRPr="0099239E" w:rsidRDefault="00B1625E" w:rsidP="00B1625E">
            <w:pPr>
              <w:ind w:firstLine="0"/>
              <w:jc w:val="left"/>
              <w:rPr>
                <w:color w:val="000000" w:themeColor="text1"/>
                <w:sz w:val="20"/>
                <w:szCs w:val="20"/>
              </w:rPr>
            </w:pPr>
            <w:r w:rsidRPr="0099239E">
              <w:rPr>
                <w:color w:val="000000" w:themeColor="text1"/>
                <w:sz w:val="20"/>
                <w:szCs w:val="20"/>
              </w:rPr>
              <w:t>16 val.</w:t>
            </w:r>
          </w:p>
        </w:tc>
        <w:tc>
          <w:tcPr>
            <w:tcW w:w="2058" w:type="dxa"/>
            <w:vAlign w:val="center"/>
          </w:tcPr>
          <w:p w14:paraId="5B4DE885" w14:textId="1EE65D63"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BĮ Stasio Eidrigevičiaus menų centras, struktūrinis padalinys </w:t>
            </w:r>
            <w:r>
              <w:rPr>
                <w:color w:val="000000" w:themeColor="text1"/>
                <w:sz w:val="20"/>
                <w:szCs w:val="20"/>
              </w:rPr>
              <w:t>K</w:t>
            </w:r>
            <w:r w:rsidRPr="0099239E">
              <w:rPr>
                <w:color w:val="000000" w:themeColor="text1"/>
                <w:sz w:val="20"/>
                <w:szCs w:val="20"/>
              </w:rPr>
              <w:t>ūrybiškumo centras „Pragiedruliai“, Ukmergės g. 59A</w:t>
            </w:r>
          </w:p>
        </w:tc>
        <w:tc>
          <w:tcPr>
            <w:tcW w:w="2074" w:type="dxa"/>
            <w:vAlign w:val="center"/>
          </w:tcPr>
          <w:p w14:paraId="56DE23DC" w14:textId="0FFBE02C" w:rsidR="00B1625E" w:rsidRPr="0099239E" w:rsidRDefault="00B1625E" w:rsidP="00B1625E">
            <w:pPr>
              <w:ind w:firstLine="0"/>
              <w:jc w:val="left"/>
              <w:rPr>
                <w:color w:val="000000" w:themeColor="text1"/>
                <w:sz w:val="20"/>
                <w:szCs w:val="20"/>
              </w:rPr>
            </w:pPr>
            <w:r w:rsidRPr="0099239E">
              <w:rPr>
                <w:rFonts w:eastAsia="Calibri"/>
                <w:color w:val="000000" w:themeColor="text1"/>
                <w:sz w:val="20"/>
                <w:szCs w:val="20"/>
              </w:rPr>
              <w:t>Filmo „</w:t>
            </w:r>
            <w:proofErr w:type="spellStart"/>
            <w:r w:rsidRPr="0099239E">
              <w:rPr>
                <w:rFonts w:eastAsia="Calibri"/>
                <w:color w:val="000000" w:themeColor="text1"/>
                <w:sz w:val="20"/>
                <w:szCs w:val="20"/>
              </w:rPr>
              <w:t>Babulenciaga</w:t>
            </w:r>
            <w:proofErr w:type="spellEnd"/>
            <w:r w:rsidRPr="0099239E">
              <w:rPr>
                <w:rFonts w:eastAsia="Calibri"/>
                <w:color w:val="000000" w:themeColor="text1"/>
                <w:sz w:val="20"/>
                <w:szCs w:val="20"/>
              </w:rPr>
              <w:t>“ peržiūra</w:t>
            </w:r>
          </w:p>
        </w:tc>
        <w:tc>
          <w:tcPr>
            <w:tcW w:w="2983" w:type="dxa"/>
            <w:vAlign w:val="center"/>
          </w:tcPr>
          <w:p w14:paraId="4CD3B7E6"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Registracija </w:t>
            </w:r>
            <w:hyperlink r:id="rId13" w:history="1">
              <w:r w:rsidRPr="0099239E">
                <w:rPr>
                  <w:rStyle w:val="Hipersaitas"/>
                  <w:color w:val="000000" w:themeColor="text1"/>
                  <w:sz w:val="20"/>
                  <w:szCs w:val="20"/>
                  <w:u w:val="none"/>
                </w:rPr>
                <w:t>www.pragiedrek.lt</w:t>
              </w:r>
            </w:hyperlink>
            <w:r w:rsidRPr="0099239E">
              <w:rPr>
                <w:color w:val="000000" w:themeColor="text1"/>
                <w:sz w:val="20"/>
                <w:szCs w:val="20"/>
              </w:rPr>
              <w:t xml:space="preserve"> </w:t>
            </w:r>
          </w:p>
          <w:p w14:paraId="7142CA11"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arba tel. 0 664 83551</w:t>
            </w:r>
          </w:p>
          <w:p w14:paraId="23129E31" w14:textId="31B82F96" w:rsidR="00B1625E" w:rsidRPr="0099239E" w:rsidRDefault="00B1625E" w:rsidP="00B1625E">
            <w:pPr>
              <w:ind w:firstLine="0"/>
              <w:jc w:val="left"/>
              <w:rPr>
                <w:color w:val="000000" w:themeColor="text1"/>
                <w:sz w:val="20"/>
                <w:szCs w:val="20"/>
              </w:rPr>
            </w:pPr>
          </w:p>
        </w:tc>
        <w:tc>
          <w:tcPr>
            <w:tcW w:w="4431" w:type="dxa"/>
            <w:vAlign w:val="center"/>
          </w:tcPr>
          <w:p w14:paraId="2A4EF460" w14:textId="77777777" w:rsidR="00B1625E" w:rsidRPr="0099239E" w:rsidRDefault="00B1625E" w:rsidP="00B1625E">
            <w:pPr>
              <w:ind w:firstLine="0"/>
              <w:rPr>
                <w:rFonts w:eastAsia="Calibri"/>
                <w:color w:val="000000" w:themeColor="text1"/>
                <w:sz w:val="20"/>
                <w:szCs w:val="20"/>
              </w:rPr>
            </w:pPr>
            <w:r w:rsidRPr="0099239E">
              <w:rPr>
                <w:rFonts w:eastAsia="Calibri"/>
                <w:color w:val="000000" w:themeColor="text1"/>
                <w:sz w:val="20"/>
                <w:szCs w:val="20"/>
              </w:rPr>
              <w:t>Sveiko senėjimo savaitės metu Kūrybiškumo centre „Pragiedruliai“ bus rodoma socialinio projekto „</w:t>
            </w:r>
            <w:proofErr w:type="spellStart"/>
            <w:r w:rsidRPr="0099239E">
              <w:rPr>
                <w:rFonts w:eastAsia="Calibri"/>
                <w:color w:val="000000" w:themeColor="text1"/>
                <w:sz w:val="20"/>
                <w:szCs w:val="20"/>
              </w:rPr>
              <w:t>Babulenciaga</w:t>
            </w:r>
            <w:proofErr w:type="spellEnd"/>
            <w:r w:rsidRPr="0099239E">
              <w:rPr>
                <w:rFonts w:eastAsia="Calibri"/>
                <w:color w:val="000000" w:themeColor="text1"/>
                <w:sz w:val="20"/>
                <w:szCs w:val="20"/>
              </w:rPr>
              <w:t>“ apybraiža, pasakojanti apie vyresnio amžiaus moterų gyvenimą, jų patirtis, kasdienybę, veiklas, iššūkius ir gebėjimą juos įveikti.</w:t>
            </w:r>
          </w:p>
          <w:p w14:paraId="1C4B8D87" w14:textId="3201C6A4" w:rsidR="00B1625E" w:rsidRPr="0099239E" w:rsidRDefault="00B1625E" w:rsidP="00B1625E">
            <w:pPr>
              <w:ind w:firstLine="0"/>
              <w:jc w:val="left"/>
              <w:rPr>
                <w:color w:val="000000" w:themeColor="text1"/>
                <w:sz w:val="20"/>
                <w:szCs w:val="20"/>
              </w:rPr>
            </w:pPr>
            <w:r w:rsidRPr="0099239E">
              <w:rPr>
                <w:rFonts w:eastAsia="Calibri"/>
                <w:color w:val="000000" w:themeColor="text1"/>
                <w:sz w:val="20"/>
                <w:szCs w:val="20"/>
              </w:rPr>
              <w:t xml:space="preserve">Filme atskleidžiamos skirtingos </w:t>
            </w:r>
            <w:proofErr w:type="spellStart"/>
            <w:r w:rsidRPr="0099239E">
              <w:rPr>
                <w:rFonts w:eastAsia="Calibri"/>
                <w:color w:val="000000" w:themeColor="text1"/>
                <w:sz w:val="20"/>
                <w:szCs w:val="20"/>
              </w:rPr>
              <w:t>senjorių</w:t>
            </w:r>
            <w:proofErr w:type="spellEnd"/>
            <w:r w:rsidRPr="0099239E">
              <w:rPr>
                <w:rFonts w:eastAsia="Calibri"/>
                <w:color w:val="000000" w:themeColor="text1"/>
                <w:sz w:val="20"/>
                <w:szCs w:val="20"/>
              </w:rPr>
              <w:t xml:space="preserve"> gyvenimo istorijos, jų santykis su amžiumi, šeima, aplinka ir pačiomis savimi. Per asmenines patirtis, jaunystės prisiminimus ir šiandienos gyvenimo situacijas pasakojimas kviečia į vyresnį amžių pažvelgti ne kaip į ribojantį gyvenimo etapą, o kaip į laiką, kuriame galima išlikti aktyviam, smalsiam, savarankiškam ir atrasti naujų veiklų. Apybraižoje netrūksta sarkastiško humoro, lengvai ir šmaikščiai prisimenami jaunystės metai, kalbama apie gyvenimo patirtis, santykius, pasirinkimus, pasikeitimus ir tai, kaip su įvairiais gyvenimo </w:t>
            </w:r>
            <w:r w:rsidRPr="0099239E">
              <w:rPr>
                <w:rFonts w:eastAsia="Calibri"/>
                <w:color w:val="000000" w:themeColor="text1"/>
                <w:sz w:val="20"/>
                <w:szCs w:val="20"/>
              </w:rPr>
              <w:lastRenderedPageBreak/>
              <w:t>iššūkiais susitvarkoma šiandien. Autentiškos istorijos ir humoras kuria artimą, atpažįstamą atmosferą bei skatina žiūrovus prisiminti savo gyvenimo istorijas ir patirtis.</w:t>
            </w:r>
          </w:p>
        </w:tc>
      </w:tr>
      <w:tr w:rsidR="00B1625E" w:rsidRPr="0099239E" w14:paraId="60023D2C" w14:textId="77777777" w:rsidTr="00A341E6">
        <w:tc>
          <w:tcPr>
            <w:tcW w:w="1577" w:type="dxa"/>
            <w:vMerge/>
            <w:vAlign w:val="center"/>
          </w:tcPr>
          <w:p w14:paraId="693A775F" w14:textId="7BABB9B0" w:rsidR="00B1625E" w:rsidRPr="0099239E" w:rsidRDefault="00B1625E" w:rsidP="00B1625E">
            <w:pPr>
              <w:ind w:firstLine="0"/>
              <w:jc w:val="left"/>
              <w:rPr>
                <w:b/>
                <w:bCs/>
                <w:color w:val="000000" w:themeColor="text1"/>
                <w:sz w:val="20"/>
                <w:szCs w:val="20"/>
              </w:rPr>
            </w:pPr>
          </w:p>
        </w:tc>
        <w:tc>
          <w:tcPr>
            <w:tcW w:w="1437" w:type="dxa"/>
            <w:vAlign w:val="center"/>
          </w:tcPr>
          <w:p w14:paraId="030269E5" w14:textId="4884FA9D" w:rsidR="00B1625E" w:rsidRPr="0099239E" w:rsidRDefault="00B1625E" w:rsidP="00B1625E">
            <w:pPr>
              <w:ind w:firstLine="0"/>
              <w:jc w:val="left"/>
              <w:rPr>
                <w:color w:val="000000" w:themeColor="text1"/>
                <w:sz w:val="20"/>
                <w:szCs w:val="20"/>
              </w:rPr>
            </w:pPr>
            <w:r w:rsidRPr="0099239E">
              <w:rPr>
                <w:color w:val="000000" w:themeColor="text1"/>
                <w:sz w:val="20"/>
                <w:szCs w:val="20"/>
              </w:rPr>
              <w:t>17 val.</w:t>
            </w:r>
          </w:p>
        </w:tc>
        <w:tc>
          <w:tcPr>
            <w:tcW w:w="2058" w:type="dxa"/>
            <w:vAlign w:val="center"/>
          </w:tcPr>
          <w:p w14:paraId="0EA5210E" w14:textId="308F36EC" w:rsidR="00B1625E" w:rsidRPr="0099239E" w:rsidRDefault="00B1625E" w:rsidP="00B1625E">
            <w:pPr>
              <w:ind w:firstLine="0"/>
              <w:jc w:val="left"/>
              <w:rPr>
                <w:color w:val="000000" w:themeColor="text1"/>
                <w:sz w:val="20"/>
                <w:szCs w:val="20"/>
              </w:rPr>
            </w:pPr>
            <w:r w:rsidRPr="0099239E">
              <w:rPr>
                <w:color w:val="000000" w:themeColor="text1"/>
                <w:sz w:val="20"/>
                <w:szCs w:val="20"/>
              </w:rPr>
              <w:t>Biblioteka ,,Šaltinėlis“ Respublikos g. 26/2</w:t>
            </w:r>
          </w:p>
        </w:tc>
        <w:tc>
          <w:tcPr>
            <w:tcW w:w="2074" w:type="dxa"/>
            <w:vAlign w:val="center"/>
          </w:tcPr>
          <w:p w14:paraId="6FF1C5AA" w14:textId="013AC611"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Editos </w:t>
            </w:r>
            <w:proofErr w:type="spellStart"/>
            <w:r w:rsidRPr="0099239E">
              <w:rPr>
                <w:color w:val="000000" w:themeColor="text1"/>
                <w:sz w:val="20"/>
                <w:szCs w:val="20"/>
              </w:rPr>
              <w:t>Šimbelienės</w:t>
            </w:r>
            <w:proofErr w:type="spellEnd"/>
            <w:r w:rsidRPr="0099239E">
              <w:rPr>
                <w:color w:val="000000" w:themeColor="text1"/>
                <w:sz w:val="20"/>
                <w:szCs w:val="20"/>
              </w:rPr>
              <w:t xml:space="preserve"> tapybos darbų parodos „Po viena saule“ pristatymas.  </w:t>
            </w:r>
          </w:p>
        </w:tc>
        <w:tc>
          <w:tcPr>
            <w:tcW w:w="2983" w:type="dxa"/>
            <w:vAlign w:val="center"/>
          </w:tcPr>
          <w:p w14:paraId="293908B7" w14:textId="46CD34D8"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Įėjimas laisvas </w:t>
            </w:r>
          </w:p>
        </w:tc>
        <w:tc>
          <w:tcPr>
            <w:tcW w:w="4431" w:type="dxa"/>
            <w:vAlign w:val="center"/>
          </w:tcPr>
          <w:p w14:paraId="0C1014FF" w14:textId="497124ED"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Menininkės </w:t>
            </w:r>
            <w:proofErr w:type="spellStart"/>
            <w:r w:rsidRPr="0099239E">
              <w:rPr>
                <w:rStyle w:val="inqyif"/>
                <w:color w:val="000000" w:themeColor="text1"/>
                <w:sz w:val="20"/>
                <w:szCs w:val="20"/>
              </w:rPr>
              <w:t>Edita.Art</w:t>
            </w:r>
            <w:proofErr w:type="spellEnd"/>
            <w:r w:rsidRPr="0099239E">
              <w:rPr>
                <w:color w:val="000000" w:themeColor="text1"/>
                <w:sz w:val="20"/>
                <w:szCs w:val="20"/>
              </w:rPr>
              <w:t xml:space="preserve"> (Editos </w:t>
            </w:r>
            <w:proofErr w:type="spellStart"/>
            <w:r w:rsidRPr="0099239E">
              <w:rPr>
                <w:color w:val="000000" w:themeColor="text1"/>
                <w:sz w:val="20"/>
                <w:szCs w:val="20"/>
              </w:rPr>
              <w:t>Šimbelienės</w:t>
            </w:r>
            <w:proofErr w:type="spellEnd"/>
            <w:r w:rsidRPr="0099239E">
              <w:rPr>
                <w:color w:val="000000" w:themeColor="text1"/>
                <w:sz w:val="20"/>
                <w:szCs w:val="20"/>
              </w:rPr>
              <w:t xml:space="preserve">) kūrybai būdingi ryškūs, kontrastingi akrilo tapybos darbai ant drobės, kuriais siekiama kurti jaukią ir pozityvią nuotaiką </w:t>
            </w:r>
          </w:p>
        </w:tc>
      </w:tr>
      <w:tr w:rsidR="00B1625E" w:rsidRPr="0099239E" w14:paraId="138AC51D" w14:textId="77777777" w:rsidTr="00771D06">
        <w:tc>
          <w:tcPr>
            <w:tcW w:w="1577" w:type="dxa"/>
            <w:vMerge w:val="restart"/>
            <w:vAlign w:val="center"/>
          </w:tcPr>
          <w:p w14:paraId="531942EA" w14:textId="51A853A3" w:rsidR="00B1625E" w:rsidRPr="0099239E" w:rsidRDefault="00B1625E" w:rsidP="00B1625E">
            <w:pPr>
              <w:ind w:firstLine="0"/>
              <w:jc w:val="left"/>
              <w:rPr>
                <w:b/>
                <w:bCs/>
                <w:color w:val="000000" w:themeColor="text1"/>
                <w:sz w:val="20"/>
                <w:szCs w:val="20"/>
              </w:rPr>
            </w:pPr>
            <w:r w:rsidRPr="0099239E">
              <w:rPr>
                <w:b/>
                <w:bCs/>
                <w:color w:val="000000" w:themeColor="text1"/>
                <w:sz w:val="20"/>
                <w:szCs w:val="20"/>
              </w:rPr>
              <w:t xml:space="preserve">Spalio 7 d. </w:t>
            </w:r>
            <w:r w:rsidRPr="0099239E">
              <w:rPr>
                <w:b/>
                <w:bCs/>
                <w:i/>
                <w:iCs/>
                <w:color w:val="000000" w:themeColor="text1"/>
                <w:sz w:val="20"/>
                <w:szCs w:val="20"/>
              </w:rPr>
              <w:t>(trečiadienis)</w:t>
            </w:r>
          </w:p>
        </w:tc>
        <w:tc>
          <w:tcPr>
            <w:tcW w:w="1437" w:type="dxa"/>
            <w:vAlign w:val="center"/>
          </w:tcPr>
          <w:p w14:paraId="0B28E8BF" w14:textId="2C8600D8" w:rsidR="00B1625E" w:rsidRPr="0099239E" w:rsidRDefault="00B1625E" w:rsidP="00B1625E">
            <w:pPr>
              <w:ind w:firstLine="0"/>
              <w:jc w:val="left"/>
              <w:rPr>
                <w:color w:val="000000" w:themeColor="text1"/>
                <w:sz w:val="20"/>
                <w:szCs w:val="20"/>
              </w:rPr>
            </w:pPr>
            <w:r w:rsidRPr="0099239E">
              <w:rPr>
                <w:color w:val="000000" w:themeColor="text1"/>
                <w:sz w:val="20"/>
                <w:szCs w:val="20"/>
              </w:rPr>
              <w:t>10</w:t>
            </w:r>
            <w:r>
              <w:rPr>
                <w:color w:val="000000" w:themeColor="text1"/>
                <w:sz w:val="20"/>
                <w:szCs w:val="20"/>
              </w:rPr>
              <w:t>–</w:t>
            </w:r>
            <w:r w:rsidRPr="0099239E">
              <w:rPr>
                <w:color w:val="000000" w:themeColor="text1"/>
                <w:sz w:val="20"/>
                <w:szCs w:val="20"/>
              </w:rPr>
              <w:t>14 val.</w:t>
            </w:r>
          </w:p>
        </w:tc>
        <w:tc>
          <w:tcPr>
            <w:tcW w:w="2058" w:type="dxa"/>
            <w:vAlign w:val="center"/>
          </w:tcPr>
          <w:p w14:paraId="3B75A3C8" w14:textId="2BDB3829" w:rsidR="00B1625E" w:rsidRPr="0099239E" w:rsidRDefault="00B1625E" w:rsidP="00B1625E">
            <w:pPr>
              <w:ind w:firstLine="0"/>
              <w:jc w:val="left"/>
              <w:rPr>
                <w:color w:val="000000" w:themeColor="text1"/>
                <w:sz w:val="20"/>
                <w:szCs w:val="20"/>
              </w:rPr>
            </w:pPr>
            <w:r w:rsidRPr="0099239E">
              <w:rPr>
                <w:color w:val="000000" w:themeColor="text1"/>
                <w:sz w:val="20"/>
                <w:szCs w:val="20"/>
              </w:rPr>
              <w:t>Lengvosios atletikos maniežas, Liepų al. 4</w:t>
            </w:r>
          </w:p>
        </w:tc>
        <w:tc>
          <w:tcPr>
            <w:tcW w:w="2074" w:type="dxa"/>
            <w:vAlign w:val="center"/>
          </w:tcPr>
          <w:p w14:paraId="2B18F292" w14:textId="140640A2" w:rsidR="00B1625E" w:rsidRPr="0099239E" w:rsidRDefault="00B1625E" w:rsidP="00B1625E">
            <w:pPr>
              <w:ind w:firstLine="0"/>
              <w:jc w:val="left"/>
              <w:rPr>
                <w:color w:val="000000" w:themeColor="text1"/>
                <w:sz w:val="20"/>
                <w:szCs w:val="20"/>
              </w:rPr>
            </w:pPr>
            <w:r w:rsidRPr="0099239E">
              <w:rPr>
                <w:color w:val="000000" w:themeColor="text1"/>
                <w:sz w:val="20"/>
                <w:szCs w:val="20"/>
              </w:rPr>
              <w:t>Sporto renginys „SVEIKAS SENĖJIMAS“ – sporto veikla„</w:t>
            </w:r>
            <w:r>
              <w:rPr>
                <w:color w:val="000000" w:themeColor="text1"/>
                <w:sz w:val="20"/>
                <w:szCs w:val="20"/>
              </w:rPr>
              <w:t xml:space="preserve"> </w:t>
            </w:r>
            <w:proofErr w:type="spellStart"/>
            <w:r w:rsidRPr="0099239E">
              <w:rPr>
                <w:color w:val="000000" w:themeColor="text1"/>
                <w:sz w:val="20"/>
                <w:szCs w:val="20"/>
              </w:rPr>
              <w:t>Bočia</w:t>
            </w:r>
            <w:proofErr w:type="spellEnd"/>
            <w:r w:rsidRPr="0099239E">
              <w:rPr>
                <w:color w:val="000000" w:themeColor="text1"/>
                <w:sz w:val="20"/>
                <w:szCs w:val="20"/>
              </w:rPr>
              <w:t>“ žaidimas</w:t>
            </w:r>
          </w:p>
        </w:tc>
        <w:tc>
          <w:tcPr>
            <w:tcW w:w="2983" w:type="dxa"/>
            <w:vAlign w:val="center"/>
          </w:tcPr>
          <w:p w14:paraId="771E8661" w14:textId="4EEA421F"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Registracija bus vykdoma el. paštu – Google </w:t>
            </w:r>
            <w:proofErr w:type="spellStart"/>
            <w:r w:rsidRPr="0099239E">
              <w:rPr>
                <w:color w:val="000000" w:themeColor="text1"/>
                <w:sz w:val="20"/>
                <w:szCs w:val="20"/>
              </w:rPr>
              <w:t>forms</w:t>
            </w:r>
            <w:proofErr w:type="spellEnd"/>
            <w:r w:rsidRPr="0099239E">
              <w:rPr>
                <w:color w:val="000000" w:themeColor="text1"/>
                <w:sz w:val="20"/>
                <w:szCs w:val="20"/>
              </w:rPr>
              <w:t xml:space="preserve">.  </w:t>
            </w:r>
          </w:p>
        </w:tc>
        <w:tc>
          <w:tcPr>
            <w:tcW w:w="4431" w:type="dxa"/>
            <w:vAlign w:val="center"/>
          </w:tcPr>
          <w:p w14:paraId="6916320B" w14:textId="0BF76CBE" w:rsidR="00B1625E" w:rsidRPr="0099239E" w:rsidRDefault="00B1625E" w:rsidP="00B1625E">
            <w:pPr>
              <w:ind w:firstLine="0"/>
              <w:jc w:val="left"/>
              <w:rPr>
                <w:color w:val="000000" w:themeColor="text1"/>
                <w:sz w:val="20"/>
                <w:szCs w:val="20"/>
              </w:rPr>
            </w:pPr>
            <w:r w:rsidRPr="0099239E">
              <w:rPr>
                <w:color w:val="000000" w:themeColor="text1"/>
                <w:sz w:val="20"/>
                <w:szCs w:val="20"/>
              </w:rPr>
              <w:t>Sporto renginys skirtas skatinti aktyvų ir sveiką senėjimą, stiprinti bendradarbiavimą bei dalintis gerąja praktika organizuojant aktyvias veiklas įvairioms visuomenės grupėms, sudaryti galimybes dalyviams keistis profesine patirtimi ir gerosiomis praktikomis.</w:t>
            </w:r>
          </w:p>
        </w:tc>
      </w:tr>
      <w:tr w:rsidR="00B1625E" w:rsidRPr="0099239E" w14:paraId="5FEB716E" w14:textId="77777777" w:rsidTr="00771D06">
        <w:tc>
          <w:tcPr>
            <w:tcW w:w="1577" w:type="dxa"/>
            <w:vMerge/>
            <w:vAlign w:val="center"/>
          </w:tcPr>
          <w:p w14:paraId="0981AE3B"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4F05C122" w14:textId="3C553C23" w:rsidR="00B1625E" w:rsidRPr="0099239E" w:rsidRDefault="00B1625E" w:rsidP="00B1625E">
            <w:pPr>
              <w:ind w:firstLine="0"/>
              <w:jc w:val="left"/>
              <w:rPr>
                <w:color w:val="000000" w:themeColor="text1"/>
                <w:sz w:val="20"/>
                <w:szCs w:val="20"/>
              </w:rPr>
            </w:pPr>
            <w:r w:rsidRPr="0099239E">
              <w:rPr>
                <w:color w:val="000000" w:themeColor="text1"/>
                <w:sz w:val="20"/>
                <w:szCs w:val="20"/>
              </w:rPr>
              <w:t>12 val.</w:t>
            </w:r>
          </w:p>
        </w:tc>
        <w:tc>
          <w:tcPr>
            <w:tcW w:w="2058" w:type="dxa"/>
            <w:vAlign w:val="center"/>
          </w:tcPr>
          <w:p w14:paraId="2ACF1BEE" w14:textId="215B9AF3" w:rsidR="00B1625E" w:rsidRPr="0099239E" w:rsidRDefault="00B1625E" w:rsidP="00B1625E">
            <w:pPr>
              <w:ind w:firstLine="0"/>
              <w:jc w:val="left"/>
              <w:rPr>
                <w:color w:val="000000" w:themeColor="text1"/>
                <w:sz w:val="20"/>
                <w:szCs w:val="20"/>
              </w:rPr>
            </w:pPr>
            <w:r w:rsidRPr="0099239E">
              <w:rPr>
                <w:color w:val="000000" w:themeColor="text1"/>
                <w:sz w:val="20"/>
                <w:szCs w:val="20"/>
              </w:rPr>
              <w:t>Taikos al. 11, NVO salėje</w:t>
            </w:r>
            <w:r>
              <w:rPr>
                <w:color w:val="000000" w:themeColor="text1"/>
                <w:sz w:val="20"/>
                <w:szCs w:val="20"/>
              </w:rPr>
              <w:t>,</w:t>
            </w:r>
            <w:r w:rsidRPr="0099239E">
              <w:rPr>
                <w:color w:val="000000" w:themeColor="text1"/>
                <w:sz w:val="20"/>
                <w:szCs w:val="20"/>
              </w:rPr>
              <w:t xml:space="preserve"> I aukštas (įėjimas iš Švyturio g.)</w:t>
            </w:r>
          </w:p>
        </w:tc>
        <w:tc>
          <w:tcPr>
            <w:tcW w:w="2074" w:type="dxa"/>
            <w:vAlign w:val="center"/>
          </w:tcPr>
          <w:p w14:paraId="666F467C" w14:textId="3096CC18" w:rsidR="00B1625E" w:rsidRPr="0099239E" w:rsidRDefault="00B1625E" w:rsidP="00B1625E">
            <w:pPr>
              <w:ind w:firstLine="0"/>
              <w:jc w:val="left"/>
              <w:rPr>
                <w:color w:val="000000" w:themeColor="text1"/>
                <w:sz w:val="20"/>
                <w:szCs w:val="20"/>
              </w:rPr>
            </w:pPr>
            <w:r w:rsidRPr="0099239E">
              <w:rPr>
                <w:color w:val="000000" w:themeColor="text1"/>
                <w:sz w:val="20"/>
                <w:szCs w:val="20"/>
              </w:rPr>
              <w:t>Konferencija skirta Pasaulinei artrito dienai paminėti</w:t>
            </w:r>
          </w:p>
        </w:tc>
        <w:tc>
          <w:tcPr>
            <w:tcW w:w="2983" w:type="dxa"/>
            <w:vAlign w:val="center"/>
          </w:tcPr>
          <w:p w14:paraId="55EFF8C2" w14:textId="24208F62" w:rsidR="00B1625E" w:rsidRPr="0099239E" w:rsidRDefault="00B1625E" w:rsidP="00B1625E">
            <w:pPr>
              <w:ind w:firstLine="0"/>
              <w:jc w:val="left"/>
              <w:rPr>
                <w:color w:val="000000" w:themeColor="text1"/>
                <w:sz w:val="20"/>
                <w:szCs w:val="20"/>
              </w:rPr>
            </w:pPr>
            <w:r w:rsidRPr="0099239E">
              <w:rPr>
                <w:color w:val="000000" w:themeColor="text1"/>
                <w:sz w:val="20"/>
                <w:szCs w:val="20"/>
              </w:rPr>
              <w:t>Laisvas įėjimas.</w:t>
            </w:r>
          </w:p>
        </w:tc>
        <w:tc>
          <w:tcPr>
            <w:tcW w:w="4431" w:type="dxa"/>
            <w:vAlign w:val="center"/>
          </w:tcPr>
          <w:p w14:paraId="72271206" w14:textId="10297434" w:rsidR="00B1625E" w:rsidRPr="0099239E" w:rsidRDefault="00B1625E" w:rsidP="00B1625E">
            <w:pPr>
              <w:ind w:firstLine="0"/>
              <w:jc w:val="left"/>
              <w:rPr>
                <w:color w:val="000000" w:themeColor="text1"/>
                <w:sz w:val="20"/>
                <w:szCs w:val="20"/>
              </w:rPr>
            </w:pPr>
            <w:r w:rsidRPr="0099239E">
              <w:rPr>
                <w:color w:val="000000" w:themeColor="text1"/>
                <w:sz w:val="20"/>
                <w:szCs w:val="20"/>
              </w:rPr>
              <w:t>Konferencijos metu bus skaitomi pranešimai. Bus koncertas, kurio metu koncertuos ARA „Artritas“ ansambliai „Vakarė“ ir „</w:t>
            </w:r>
            <w:proofErr w:type="spellStart"/>
            <w:r w:rsidRPr="0099239E">
              <w:rPr>
                <w:color w:val="000000" w:themeColor="text1"/>
                <w:sz w:val="20"/>
                <w:szCs w:val="20"/>
              </w:rPr>
              <w:t>Velžynėlis</w:t>
            </w:r>
            <w:proofErr w:type="spellEnd"/>
            <w:r w:rsidRPr="0099239E">
              <w:rPr>
                <w:color w:val="000000" w:themeColor="text1"/>
                <w:sz w:val="20"/>
                <w:szCs w:val="20"/>
              </w:rPr>
              <w:t>“</w:t>
            </w:r>
          </w:p>
        </w:tc>
      </w:tr>
      <w:tr w:rsidR="00B1625E" w:rsidRPr="0099239E" w14:paraId="19968B07" w14:textId="77777777" w:rsidTr="00771D06">
        <w:tc>
          <w:tcPr>
            <w:tcW w:w="1577" w:type="dxa"/>
            <w:vMerge/>
            <w:vAlign w:val="center"/>
          </w:tcPr>
          <w:p w14:paraId="442C7CB7"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79B963D9" w14:textId="541DBC98" w:rsidR="00B1625E" w:rsidRPr="0099239E" w:rsidRDefault="00B1625E" w:rsidP="00B1625E">
            <w:pPr>
              <w:ind w:firstLine="0"/>
              <w:jc w:val="left"/>
              <w:rPr>
                <w:color w:val="000000" w:themeColor="text1"/>
                <w:sz w:val="20"/>
                <w:szCs w:val="20"/>
              </w:rPr>
            </w:pPr>
            <w:r w:rsidRPr="0099239E">
              <w:rPr>
                <w:color w:val="000000" w:themeColor="text1"/>
                <w:sz w:val="20"/>
                <w:szCs w:val="20"/>
              </w:rPr>
              <w:t>13.00 val.</w:t>
            </w:r>
          </w:p>
        </w:tc>
        <w:tc>
          <w:tcPr>
            <w:tcW w:w="2058" w:type="dxa"/>
            <w:vAlign w:val="center"/>
          </w:tcPr>
          <w:p w14:paraId="58388733" w14:textId="13D8EE2F"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miesto savivaldybės visuomenės sveikatos biuras, Respublikos g. 68, II a. salė</w:t>
            </w:r>
          </w:p>
        </w:tc>
        <w:tc>
          <w:tcPr>
            <w:tcW w:w="2074" w:type="dxa"/>
            <w:vAlign w:val="center"/>
          </w:tcPr>
          <w:p w14:paraId="0BA783AD" w14:textId="0436482F" w:rsidR="00B1625E" w:rsidRPr="0099239E" w:rsidRDefault="00B1625E" w:rsidP="00B1625E">
            <w:pPr>
              <w:ind w:firstLine="0"/>
              <w:jc w:val="left"/>
              <w:rPr>
                <w:color w:val="000000" w:themeColor="text1"/>
                <w:sz w:val="20"/>
                <w:szCs w:val="20"/>
              </w:rPr>
            </w:pPr>
            <w:r w:rsidRPr="0099239E">
              <w:rPr>
                <w:color w:val="000000" w:themeColor="text1"/>
                <w:sz w:val="20"/>
                <w:szCs w:val="20"/>
              </w:rPr>
              <w:t>Psichologinės gerovės popietė „Gera būti tarp žmonių“</w:t>
            </w:r>
          </w:p>
        </w:tc>
        <w:tc>
          <w:tcPr>
            <w:tcW w:w="2983" w:type="dxa"/>
            <w:vAlign w:val="center"/>
          </w:tcPr>
          <w:p w14:paraId="317BF503"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Registracija vykdoma iki spalio 1 d. </w:t>
            </w:r>
          </w:p>
          <w:p w14:paraId="347336A6" w14:textId="7B7347EE" w:rsidR="00B1625E" w:rsidRPr="0099239E" w:rsidRDefault="00B1625E" w:rsidP="00B1625E">
            <w:pPr>
              <w:ind w:firstLine="0"/>
              <w:jc w:val="left"/>
              <w:rPr>
                <w:color w:val="000000" w:themeColor="text1"/>
                <w:sz w:val="20"/>
                <w:szCs w:val="20"/>
              </w:rPr>
            </w:pPr>
            <w:r w:rsidRPr="0099239E">
              <w:rPr>
                <w:color w:val="000000" w:themeColor="text1"/>
                <w:sz w:val="20"/>
                <w:szCs w:val="20"/>
              </w:rPr>
              <w:t>tel. +370 67142862.</w:t>
            </w:r>
          </w:p>
        </w:tc>
        <w:tc>
          <w:tcPr>
            <w:tcW w:w="4431" w:type="dxa"/>
            <w:vAlign w:val="center"/>
          </w:tcPr>
          <w:p w14:paraId="109B7F7B"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Žmogui reikia žmogaus, o šiltas bendravimas – geriausias vaistas mūsų sielai. Kviečiame senjorus praleisti popietę kartu, skiriant laiko savo emocinei sveikatai, vidinei ramybei ir bendrystei.</w:t>
            </w:r>
          </w:p>
          <w:p w14:paraId="38765BA3"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Renginio metu jūsų laukia:</w:t>
            </w:r>
          </w:p>
          <w:p w14:paraId="2FA660C5" w14:textId="184FE180" w:rsidR="00B1625E" w:rsidRPr="0099239E" w:rsidRDefault="00B1625E" w:rsidP="00B1625E">
            <w:pPr>
              <w:ind w:firstLine="0"/>
              <w:jc w:val="left"/>
              <w:rPr>
                <w:color w:val="000000" w:themeColor="text1"/>
                <w:sz w:val="20"/>
                <w:szCs w:val="20"/>
              </w:rPr>
            </w:pPr>
            <w:r>
              <w:rPr>
                <w:color w:val="000000" w:themeColor="text1"/>
                <w:sz w:val="20"/>
                <w:szCs w:val="20"/>
              </w:rPr>
              <w:t>a</w:t>
            </w:r>
            <w:r w:rsidRPr="0099239E">
              <w:rPr>
                <w:color w:val="000000" w:themeColor="text1"/>
                <w:sz w:val="20"/>
                <w:szCs w:val="20"/>
              </w:rPr>
              <w:t>tviras pokalbis apie vienišumo jausmą, emocinę savijautą ir būdus, kaip vėl atrasti kasdienybės džiaugsmą</w:t>
            </w:r>
            <w:r>
              <w:rPr>
                <w:color w:val="000000" w:themeColor="text1"/>
                <w:sz w:val="20"/>
                <w:szCs w:val="20"/>
              </w:rPr>
              <w:t>;</w:t>
            </w:r>
          </w:p>
          <w:p w14:paraId="1CDB3644" w14:textId="4080B50C" w:rsidR="00B1625E" w:rsidRPr="0099239E" w:rsidRDefault="00B1625E" w:rsidP="00B1625E">
            <w:pPr>
              <w:ind w:firstLine="0"/>
              <w:jc w:val="left"/>
              <w:rPr>
                <w:color w:val="000000" w:themeColor="text1"/>
                <w:sz w:val="20"/>
                <w:szCs w:val="20"/>
              </w:rPr>
            </w:pPr>
            <w:r>
              <w:rPr>
                <w:color w:val="000000" w:themeColor="text1"/>
                <w:sz w:val="20"/>
                <w:szCs w:val="20"/>
              </w:rPr>
              <w:t>p</w:t>
            </w:r>
            <w:r w:rsidRPr="0099239E">
              <w:rPr>
                <w:color w:val="000000" w:themeColor="text1"/>
                <w:sz w:val="20"/>
                <w:szCs w:val="20"/>
              </w:rPr>
              <w:t>raktinis streso valdymo užsiėmimas, kuriame išmoksite paprastų, kasdien pritaikomų būdų vidinei įtampai mažinti</w:t>
            </w:r>
            <w:r>
              <w:rPr>
                <w:color w:val="000000" w:themeColor="text1"/>
                <w:sz w:val="20"/>
                <w:szCs w:val="20"/>
              </w:rPr>
              <w:t>;</w:t>
            </w:r>
          </w:p>
          <w:p w14:paraId="20BD9A3C" w14:textId="4F08003D" w:rsidR="00B1625E" w:rsidRPr="0099239E" w:rsidRDefault="00B1625E" w:rsidP="00B1625E">
            <w:pPr>
              <w:ind w:firstLine="0"/>
              <w:jc w:val="left"/>
              <w:rPr>
                <w:color w:val="000000" w:themeColor="text1"/>
                <w:sz w:val="20"/>
                <w:szCs w:val="20"/>
              </w:rPr>
            </w:pPr>
            <w:r>
              <w:rPr>
                <w:color w:val="000000" w:themeColor="text1"/>
                <w:sz w:val="20"/>
                <w:szCs w:val="20"/>
              </w:rPr>
              <w:t>k</w:t>
            </w:r>
            <w:r w:rsidRPr="0099239E">
              <w:rPr>
                <w:color w:val="000000" w:themeColor="text1"/>
                <w:sz w:val="20"/>
                <w:szCs w:val="20"/>
              </w:rPr>
              <w:t>vėpavimo ir atsipalaidavimo praktika, padėsianti kūnui ir protui pailsėti bei sugrąžinti energiją.</w:t>
            </w:r>
          </w:p>
          <w:p w14:paraId="24D2A6DF"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Ateikite pabūti drauge, pasidalinti mintimis ir išmokti pasirūpinti savo emocine gerove. </w:t>
            </w:r>
          </w:p>
          <w:p w14:paraId="40587FE5"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Užsiėmimas nemokamas.</w:t>
            </w:r>
          </w:p>
          <w:p w14:paraId="43045DFD" w14:textId="00FDF529" w:rsidR="00B1625E" w:rsidRPr="0099239E" w:rsidRDefault="00B1625E" w:rsidP="00B1625E">
            <w:pPr>
              <w:ind w:firstLine="0"/>
              <w:jc w:val="left"/>
              <w:rPr>
                <w:color w:val="000000" w:themeColor="text1"/>
                <w:sz w:val="20"/>
                <w:szCs w:val="20"/>
              </w:rPr>
            </w:pPr>
            <w:r w:rsidRPr="0099239E">
              <w:rPr>
                <w:color w:val="000000" w:themeColor="text1"/>
                <w:sz w:val="20"/>
                <w:szCs w:val="20"/>
              </w:rPr>
              <w:t>Organizatorius: Panevėžio miesto savivaldybės visuomenės sveikatos biuras</w:t>
            </w:r>
          </w:p>
        </w:tc>
      </w:tr>
      <w:tr w:rsidR="00B1625E" w:rsidRPr="0099239E" w14:paraId="09F7EA2A" w14:textId="77777777" w:rsidTr="0035697D">
        <w:tc>
          <w:tcPr>
            <w:tcW w:w="1577" w:type="dxa"/>
            <w:vMerge/>
            <w:vAlign w:val="center"/>
          </w:tcPr>
          <w:p w14:paraId="72E0B6BA" w14:textId="34DDBF28" w:rsidR="00B1625E" w:rsidRPr="0099239E" w:rsidRDefault="00B1625E" w:rsidP="00B1625E">
            <w:pPr>
              <w:ind w:firstLine="0"/>
              <w:jc w:val="left"/>
              <w:rPr>
                <w:b/>
                <w:bCs/>
                <w:color w:val="000000" w:themeColor="text1"/>
                <w:sz w:val="20"/>
                <w:szCs w:val="20"/>
              </w:rPr>
            </w:pPr>
          </w:p>
        </w:tc>
        <w:tc>
          <w:tcPr>
            <w:tcW w:w="1437" w:type="dxa"/>
          </w:tcPr>
          <w:p w14:paraId="31CEF981" w14:textId="20AFE5F6" w:rsidR="00B1625E" w:rsidRPr="0099239E" w:rsidRDefault="00B1625E" w:rsidP="00B1625E">
            <w:pPr>
              <w:ind w:firstLine="0"/>
              <w:jc w:val="left"/>
              <w:rPr>
                <w:color w:val="000000" w:themeColor="text1"/>
                <w:sz w:val="20"/>
                <w:szCs w:val="20"/>
              </w:rPr>
            </w:pPr>
            <w:r w:rsidRPr="0099239E">
              <w:rPr>
                <w:color w:val="000000" w:themeColor="text1"/>
                <w:sz w:val="20"/>
                <w:szCs w:val="20"/>
              </w:rPr>
              <w:t>14 val.</w:t>
            </w:r>
          </w:p>
        </w:tc>
        <w:tc>
          <w:tcPr>
            <w:tcW w:w="2058" w:type="dxa"/>
          </w:tcPr>
          <w:p w14:paraId="1715C49E" w14:textId="77777777" w:rsidR="00B1625E" w:rsidRPr="0099239E" w:rsidRDefault="00B1625E" w:rsidP="00B1625E">
            <w:pPr>
              <w:widowControl w:val="0"/>
              <w:ind w:firstLine="0"/>
              <w:jc w:val="left"/>
              <w:rPr>
                <w:color w:val="000000" w:themeColor="text1"/>
                <w:sz w:val="20"/>
                <w:szCs w:val="20"/>
              </w:rPr>
            </w:pPr>
            <w:r w:rsidRPr="0099239E">
              <w:rPr>
                <w:color w:val="000000" w:themeColor="text1"/>
                <w:sz w:val="20"/>
                <w:szCs w:val="20"/>
              </w:rPr>
              <w:t xml:space="preserve">BĮ Stasio Eidrigevičiaus menų centras </w:t>
            </w:r>
          </w:p>
          <w:p w14:paraId="6C468E1F" w14:textId="3924A85B" w:rsidR="00B1625E" w:rsidRPr="0099239E" w:rsidRDefault="00B1625E" w:rsidP="00B1625E">
            <w:pPr>
              <w:ind w:firstLine="0"/>
              <w:jc w:val="left"/>
              <w:rPr>
                <w:color w:val="000000" w:themeColor="text1"/>
                <w:sz w:val="20"/>
                <w:szCs w:val="20"/>
              </w:rPr>
            </w:pPr>
            <w:r>
              <w:rPr>
                <w:color w:val="000000" w:themeColor="text1"/>
                <w:sz w:val="20"/>
                <w:szCs w:val="20"/>
              </w:rPr>
              <w:t>„</w:t>
            </w:r>
            <w:r w:rsidRPr="0099239E">
              <w:rPr>
                <w:color w:val="000000" w:themeColor="text1"/>
                <w:sz w:val="20"/>
                <w:szCs w:val="20"/>
              </w:rPr>
              <w:t xml:space="preserve">Stasys </w:t>
            </w:r>
            <w:proofErr w:type="spellStart"/>
            <w:r w:rsidRPr="0099239E">
              <w:rPr>
                <w:color w:val="000000" w:themeColor="text1"/>
                <w:sz w:val="20"/>
                <w:szCs w:val="20"/>
              </w:rPr>
              <w:t>Museum</w:t>
            </w:r>
            <w:proofErr w:type="spellEnd"/>
            <w:r>
              <w:rPr>
                <w:color w:val="000000" w:themeColor="text1"/>
                <w:sz w:val="20"/>
                <w:szCs w:val="20"/>
              </w:rPr>
              <w:t>“</w:t>
            </w:r>
            <w:r w:rsidRPr="0099239E">
              <w:rPr>
                <w:color w:val="000000" w:themeColor="text1"/>
                <w:sz w:val="20"/>
                <w:szCs w:val="20"/>
              </w:rPr>
              <w:t>, Respublikos g. 40</w:t>
            </w:r>
          </w:p>
        </w:tc>
        <w:tc>
          <w:tcPr>
            <w:tcW w:w="2074" w:type="dxa"/>
          </w:tcPr>
          <w:p w14:paraId="69C7274E" w14:textId="4E5B856C"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Edukacija ,,Sąmoningas žvilgsnis" </w:t>
            </w:r>
          </w:p>
        </w:tc>
        <w:tc>
          <w:tcPr>
            <w:tcW w:w="2983" w:type="dxa"/>
          </w:tcPr>
          <w:p w14:paraId="281A5C53" w14:textId="77777777" w:rsidR="00B1625E" w:rsidRPr="0099239E" w:rsidRDefault="00B1625E" w:rsidP="00B1625E">
            <w:pPr>
              <w:ind w:firstLine="0"/>
              <w:jc w:val="left"/>
              <w:rPr>
                <w:color w:val="000000" w:themeColor="text1"/>
                <w:sz w:val="20"/>
                <w:szCs w:val="20"/>
              </w:rPr>
            </w:pPr>
            <w:r w:rsidRPr="0099239E">
              <w:rPr>
                <w:i/>
                <w:iCs/>
                <w:color w:val="000000" w:themeColor="text1"/>
                <w:sz w:val="20"/>
                <w:szCs w:val="20"/>
              </w:rPr>
              <w:t>Registracija internetu stasysmuseum.com nuo rugsėjo 29 d. iki  spalio 6 d.</w:t>
            </w:r>
          </w:p>
          <w:p w14:paraId="183BD8D8" w14:textId="165498B3" w:rsidR="00B1625E" w:rsidRPr="0099239E" w:rsidRDefault="00B1625E" w:rsidP="00B1625E">
            <w:pPr>
              <w:ind w:firstLine="0"/>
              <w:jc w:val="left"/>
              <w:rPr>
                <w:color w:val="000000" w:themeColor="text1"/>
                <w:sz w:val="20"/>
                <w:szCs w:val="20"/>
              </w:rPr>
            </w:pPr>
            <w:r w:rsidRPr="0099239E">
              <w:rPr>
                <w:color w:val="000000" w:themeColor="text1"/>
                <w:sz w:val="20"/>
                <w:szCs w:val="20"/>
              </w:rPr>
              <w:t>arba tel. 0 664 90711</w:t>
            </w:r>
          </w:p>
        </w:tc>
        <w:tc>
          <w:tcPr>
            <w:tcW w:w="4431" w:type="dxa"/>
            <w:vAlign w:val="center"/>
          </w:tcPr>
          <w:p w14:paraId="4AFA9376" w14:textId="4672B583" w:rsidR="00B1625E" w:rsidRPr="0099239E" w:rsidRDefault="00B1625E" w:rsidP="00B1625E">
            <w:pPr>
              <w:ind w:firstLine="0"/>
              <w:jc w:val="left"/>
              <w:rPr>
                <w:color w:val="000000" w:themeColor="text1"/>
                <w:sz w:val="20"/>
                <w:szCs w:val="20"/>
              </w:rPr>
            </w:pPr>
            <w:r w:rsidRPr="0099239E">
              <w:rPr>
                <w:rFonts w:eastAsia="Calibri"/>
                <w:color w:val="000000" w:themeColor="text1"/>
                <w:sz w:val="20"/>
                <w:szCs w:val="20"/>
              </w:rPr>
              <w:t xml:space="preserve">Tai </w:t>
            </w:r>
            <w:proofErr w:type="spellStart"/>
            <w:r w:rsidRPr="0099239E">
              <w:rPr>
                <w:rFonts w:eastAsia="Calibri"/>
                <w:color w:val="000000" w:themeColor="text1"/>
                <w:sz w:val="20"/>
                <w:szCs w:val="20"/>
              </w:rPr>
              <w:t>patyriminė</w:t>
            </w:r>
            <w:proofErr w:type="spellEnd"/>
            <w:r w:rsidRPr="0099239E">
              <w:rPr>
                <w:rFonts w:eastAsia="Calibri"/>
                <w:color w:val="000000" w:themeColor="text1"/>
                <w:sz w:val="20"/>
                <w:szCs w:val="20"/>
              </w:rPr>
              <w:t xml:space="preserve"> edukacija </w:t>
            </w:r>
            <w:r>
              <w:rPr>
                <w:rFonts w:eastAsia="Calibri"/>
                <w:color w:val="000000" w:themeColor="text1"/>
                <w:sz w:val="20"/>
                <w:szCs w:val="20"/>
              </w:rPr>
              <w:t>„</w:t>
            </w:r>
            <w:r w:rsidRPr="0099239E">
              <w:rPr>
                <w:rFonts w:eastAsia="Calibri"/>
                <w:color w:val="000000" w:themeColor="text1"/>
                <w:sz w:val="20"/>
                <w:szCs w:val="20"/>
              </w:rPr>
              <w:t xml:space="preserve">Stasys </w:t>
            </w:r>
            <w:proofErr w:type="spellStart"/>
            <w:r w:rsidRPr="0099239E">
              <w:rPr>
                <w:rFonts w:eastAsia="Calibri"/>
                <w:color w:val="000000" w:themeColor="text1"/>
                <w:sz w:val="20"/>
                <w:szCs w:val="20"/>
              </w:rPr>
              <w:t>Museum</w:t>
            </w:r>
            <w:proofErr w:type="spellEnd"/>
            <w:r>
              <w:rPr>
                <w:rFonts w:eastAsia="Calibri"/>
                <w:color w:val="000000" w:themeColor="text1"/>
                <w:sz w:val="20"/>
                <w:szCs w:val="20"/>
              </w:rPr>
              <w:t>“</w:t>
            </w:r>
            <w:r w:rsidRPr="0099239E">
              <w:rPr>
                <w:rFonts w:eastAsia="Calibri"/>
                <w:color w:val="000000" w:themeColor="text1"/>
                <w:sz w:val="20"/>
                <w:szCs w:val="20"/>
              </w:rPr>
              <w:t>, kviečianti lankytojus sulėtėti, atsitraukti nuo kasdienybės ir sąmoningai sugrįžti į dabarties akimirką. Pasitelkiant dėmesingumo (</w:t>
            </w:r>
            <w:proofErr w:type="spellStart"/>
            <w:r w:rsidRPr="0099239E">
              <w:rPr>
                <w:rFonts w:eastAsia="Calibri"/>
                <w:color w:val="000000" w:themeColor="text1"/>
                <w:sz w:val="20"/>
                <w:szCs w:val="20"/>
              </w:rPr>
              <w:t>mindfulness</w:t>
            </w:r>
            <w:proofErr w:type="spellEnd"/>
            <w:r w:rsidRPr="0099239E">
              <w:rPr>
                <w:rFonts w:eastAsia="Calibri"/>
                <w:color w:val="000000" w:themeColor="text1"/>
                <w:sz w:val="20"/>
                <w:szCs w:val="20"/>
              </w:rPr>
              <w:t xml:space="preserve">) praktikas, dalyviai kviečiami patirti muziejuje pristatomus kūrinius per įvairius pojūčius – regą, </w:t>
            </w:r>
            <w:r w:rsidRPr="0099239E">
              <w:rPr>
                <w:rFonts w:eastAsia="Calibri"/>
                <w:color w:val="000000" w:themeColor="text1"/>
                <w:sz w:val="20"/>
                <w:szCs w:val="20"/>
              </w:rPr>
              <w:lastRenderedPageBreak/>
              <w:t>klausą, lytėjimą ir erdvės suvokimą. Per įtraukiančius jutiminius pratimus lankytojai tyrinėja meno kūrinius sąmoningai, stiprindami dėmesį, vaizduotę ir asmeninį santykį su menu. Edukacija vyksta ekspozicinėse ir edukacinėje erdvėse, derinant individualią patirtį su bendru dalijimusi, ir siekia sukurti saugią, atvirą aplinką, kurioje parodose pristatomi kūriniai tampa gyvai išgyvenama patirtimi.</w:t>
            </w:r>
          </w:p>
        </w:tc>
      </w:tr>
      <w:tr w:rsidR="00B1625E" w:rsidRPr="0099239E" w14:paraId="5337B5F1" w14:textId="77777777" w:rsidTr="00A341E6">
        <w:tc>
          <w:tcPr>
            <w:tcW w:w="1577" w:type="dxa"/>
            <w:vMerge/>
            <w:vAlign w:val="center"/>
          </w:tcPr>
          <w:p w14:paraId="06DF0E00"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3628C714" w14:textId="39AA3C0E" w:rsidR="00B1625E" w:rsidRPr="0099239E" w:rsidRDefault="00B1625E" w:rsidP="00B1625E">
            <w:pPr>
              <w:ind w:firstLine="0"/>
              <w:jc w:val="left"/>
              <w:rPr>
                <w:color w:val="000000" w:themeColor="text1"/>
                <w:sz w:val="20"/>
                <w:szCs w:val="20"/>
              </w:rPr>
            </w:pPr>
            <w:r w:rsidRPr="0099239E">
              <w:rPr>
                <w:color w:val="000000" w:themeColor="text1"/>
                <w:sz w:val="20"/>
                <w:szCs w:val="20"/>
              </w:rPr>
              <w:t>14 val.</w:t>
            </w:r>
          </w:p>
        </w:tc>
        <w:tc>
          <w:tcPr>
            <w:tcW w:w="2058" w:type="dxa"/>
            <w:vAlign w:val="center"/>
          </w:tcPr>
          <w:p w14:paraId="556A2321" w14:textId="52CEBA47"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bendruomenių rūmai</w:t>
            </w:r>
          </w:p>
        </w:tc>
        <w:tc>
          <w:tcPr>
            <w:tcW w:w="2074" w:type="dxa"/>
            <w:vAlign w:val="center"/>
          </w:tcPr>
          <w:p w14:paraId="63D29329" w14:textId="5FCD23C9" w:rsidR="00B1625E" w:rsidRPr="0099239E" w:rsidRDefault="00B1625E" w:rsidP="00B1625E">
            <w:pPr>
              <w:ind w:firstLine="0"/>
              <w:jc w:val="left"/>
              <w:rPr>
                <w:color w:val="000000" w:themeColor="text1"/>
                <w:sz w:val="20"/>
                <w:szCs w:val="20"/>
              </w:rPr>
            </w:pPr>
            <w:r w:rsidRPr="0099239E">
              <w:rPr>
                <w:color w:val="000000" w:themeColor="text1"/>
                <w:sz w:val="20"/>
                <w:szCs w:val="20"/>
              </w:rPr>
              <w:t>Mokslo metų Panevėžio TAU pradžios šventė</w:t>
            </w:r>
          </w:p>
        </w:tc>
        <w:tc>
          <w:tcPr>
            <w:tcW w:w="2983" w:type="dxa"/>
            <w:vAlign w:val="center"/>
          </w:tcPr>
          <w:p w14:paraId="2064747F" w14:textId="5BE2C8BC" w:rsidR="00B1625E" w:rsidRPr="0099239E" w:rsidRDefault="00B1625E" w:rsidP="00B1625E">
            <w:pPr>
              <w:ind w:firstLine="0"/>
              <w:jc w:val="left"/>
              <w:rPr>
                <w:color w:val="000000" w:themeColor="text1"/>
                <w:sz w:val="20"/>
                <w:szCs w:val="20"/>
              </w:rPr>
            </w:pPr>
            <w:r w:rsidRPr="0099239E">
              <w:rPr>
                <w:color w:val="000000" w:themeColor="text1"/>
                <w:sz w:val="20"/>
                <w:szCs w:val="20"/>
              </w:rPr>
              <w:t>Renginys uždaras TAU klausytojams</w:t>
            </w:r>
          </w:p>
        </w:tc>
        <w:tc>
          <w:tcPr>
            <w:tcW w:w="4431" w:type="dxa"/>
            <w:vAlign w:val="center"/>
          </w:tcPr>
          <w:p w14:paraId="48D5F57E" w14:textId="263BB1A9" w:rsidR="00B1625E" w:rsidRPr="0099239E" w:rsidRDefault="00B1625E" w:rsidP="00B1625E">
            <w:pPr>
              <w:ind w:firstLine="0"/>
              <w:jc w:val="left"/>
              <w:rPr>
                <w:color w:val="000000" w:themeColor="text1"/>
                <w:sz w:val="20"/>
                <w:szCs w:val="20"/>
              </w:rPr>
            </w:pPr>
            <w:r>
              <w:rPr>
                <w:color w:val="000000" w:themeColor="text1"/>
                <w:sz w:val="20"/>
                <w:szCs w:val="20"/>
              </w:rPr>
              <w:t xml:space="preserve">Organizatorius: </w:t>
            </w:r>
            <w:r w:rsidRPr="0099239E">
              <w:rPr>
                <w:color w:val="000000" w:themeColor="text1"/>
                <w:sz w:val="20"/>
                <w:szCs w:val="20"/>
              </w:rPr>
              <w:t>Panevėžio trečiojo amžiaus universitetas</w:t>
            </w:r>
          </w:p>
        </w:tc>
      </w:tr>
      <w:tr w:rsidR="00B1625E" w:rsidRPr="0099239E" w14:paraId="6C0F73D2" w14:textId="77777777" w:rsidTr="00A341E6">
        <w:tc>
          <w:tcPr>
            <w:tcW w:w="1577" w:type="dxa"/>
            <w:vMerge/>
            <w:vAlign w:val="center"/>
          </w:tcPr>
          <w:p w14:paraId="77F21FFD"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1EC223D3" w14:textId="5B1B604F" w:rsidR="00B1625E" w:rsidRPr="0099239E" w:rsidRDefault="00B1625E" w:rsidP="00B1625E">
            <w:pPr>
              <w:ind w:firstLine="0"/>
              <w:jc w:val="left"/>
              <w:rPr>
                <w:color w:val="000000" w:themeColor="text1"/>
                <w:sz w:val="20"/>
                <w:szCs w:val="20"/>
              </w:rPr>
            </w:pPr>
            <w:r w:rsidRPr="0099239E">
              <w:rPr>
                <w:color w:val="000000" w:themeColor="text1"/>
                <w:sz w:val="20"/>
                <w:szCs w:val="20"/>
              </w:rPr>
              <w:t>14 val.</w:t>
            </w:r>
          </w:p>
        </w:tc>
        <w:tc>
          <w:tcPr>
            <w:tcW w:w="2058" w:type="dxa"/>
            <w:vAlign w:val="center"/>
          </w:tcPr>
          <w:p w14:paraId="18E51352" w14:textId="444A8E37"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miesto savivaldybės visuomenės sveikatos biuras, Respublikos g. 68, II a. salė</w:t>
            </w:r>
          </w:p>
        </w:tc>
        <w:tc>
          <w:tcPr>
            <w:tcW w:w="2074" w:type="dxa"/>
            <w:vAlign w:val="center"/>
          </w:tcPr>
          <w:p w14:paraId="7B3EB3CF" w14:textId="77777777" w:rsidR="00B1625E" w:rsidRPr="0099239E" w:rsidRDefault="00B1625E" w:rsidP="00B1625E">
            <w:pPr>
              <w:ind w:firstLine="0"/>
              <w:jc w:val="left"/>
              <w:rPr>
                <w:color w:val="000000" w:themeColor="text1"/>
                <w:sz w:val="20"/>
                <w:szCs w:val="20"/>
              </w:rPr>
            </w:pPr>
          </w:p>
          <w:p w14:paraId="2722F713" w14:textId="2F85189E"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Intelektualus žaidimas senjorams „Smegenų mankšta: žinių ir juoko popietė“ </w:t>
            </w:r>
          </w:p>
        </w:tc>
        <w:tc>
          <w:tcPr>
            <w:tcW w:w="2983" w:type="dxa"/>
            <w:vAlign w:val="center"/>
          </w:tcPr>
          <w:p w14:paraId="200E2829"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Registracija vykdoma iki spalio 1 d. </w:t>
            </w:r>
          </w:p>
          <w:p w14:paraId="5A2780AA"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tel. +370 67142862. </w:t>
            </w:r>
          </w:p>
          <w:p w14:paraId="036D55EB" w14:textId="387FD672" w:rsidR="00B1625E" w:rsidRPr="0099239E" w:rsidRDefault="00B1625E" w:rsidP="00B1625E">
            <w:pPr>
              <w:ind w:firstLine="0"/>
              <w:jc w:val="left"/>
              <w:rPr>
                <w:color w:val="000000" w:themeColor="text1"/>
                <w:sz w:val="20"/>
                <w:szCs w:val="20"/>
              </w:rPr>
            </w:pPr>
            <w:r w:rsidRPr="0099239E">
              <w:rPr>
                <w:color w:val="000000" w:themeColor="text1"/>
                <w:sz w:val="20"/>
                <w:szCs w:val="20"/>
              </w:rPr>
              <w:t>Dalyvių skaičius ribotas.</w:t>
            </w:r>
          </w:p>
        </w:tc>
        <w:tc>
          <w:tcPr>
            <w:tcW w:w="4431" w:type="dxa"/>
            <w:vAlign w:val="center"/>
          </w:tcPr>
          <w:p w14:paraId="1B52A158"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Sakoma, kad protas – kaip raumuo, jį reikia nuolat treniruoti! Kviečiame Panevėžio senjorus į azartišką, smagų ir bendrystės kupiną </w:t>
            </w:r>
            <w:proofErr w:type="spellStart"/>
            <w:r w:rsidRPr="0099239E">
              <w:rPr>
                <w:color w:val="000000" w:themeColor="text1"/>
                <w:sz w:val="20"/>
                <w:szCs w:val="20"/>
              </w:rPr>
              <w:t>protmūšį</w:t>
            </w:r>
            <w:proofErr w:type="spellEnd"/>
            <w:r w:rsidRPr="0099239E">
              <w:rPr>
                <w:color w:val="000000" w:themeColor="text1"/>
                <w:sz w:val="20"/>
                <w:szCs w:val="20"/>
              </w:rPr>
              <w:t>. Tai puiki proga išjudinti pilkąsias ląsteles, pasidalinti savo išmintimi ir smagiai pasijuokti.</w:t>
            </w:r>
          </w:p>
          <w:p w14:paraId="4C045CD9"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Žaidimo metu jūsų laukia įvairūs klausimų raundai: nuo auksinių estrados melodijų ir Panevėžio miesto istorijos paslapčių iki šmaikščių loginių galvosūkių. Čia nebus jokių sunkių egzaminų – tik komandinis darbas, šilti pokalbiai ir azartas! </w:t>
            </w:r>
          </w:p>
          <w:p w14:paraId="5E6ACD4B" w14:textId="77777777" w:rsidR="00B1625E" w:rsidRPr="0099239E" w:rsidRDefault="00B1625E" w:rsidP="00B1625E">
            <w:pPr>
              <w:ind w:firstLine="0"/>
              <w:jc w:val="left"/>
              <w:rPr>
                <w:color w:val="000000" w:themeColor="text1"/>
                <w:sz w:val="20"/>
                <w:szCs w:val="20"/>
              </w:rPr>
            </w:pPr>
          </w:p>
          <w:p w14:paraId="425295A1" w14:textId="77777777" w:rsidR="00B1625E" w:rsidRPr="0099239E" w:rsidRDefault="00B1625E" w:rsidP="00B1625E">
            <w:pPr>
              <w:ind w:firstLine="0"/>
              <w:jc w:val="left"/>
              <w:rPr>
                <w:color w:val="000000" w:themeColor="text1"/>
                <w:sz w:val="20"/>
                <w:szCs w:val="20"/>
              </w:rPr>
            </w:pPr>
            <w:r w:rsidRPr="0099239E">
              <w:rPr>
                <w:color w:val="000000" w:themeColor="text1"/>
                <w:sz w:val="20"/>
                <w:szCs w:val="20"/>
              </w:rPr>
              <w:t>Susiburkite į komandas vietoje arba atsiveskite draugą.</w:t>
            </w:r>
          </w:p>
          <w:p w14:paraId="1485CCD3" w14:textId="75432417" w:rsidR="00B1625E" w:rsidRPr="0099239E" w:rsidRDefault="00B1625E" w:rsidP="00B1625E">
            <w:pPr>
              <w:ind w:firstLine="0"/>
              <w:jc w:val="left"/>
              <w:rPr>
                <w:color w:val="000000" w:themeColor="text1"/>
                <w:sz w:val="20"/>
                <w:szCs w:val="20"/>
              </w:rPr>
            </w:pPr>
            <w:r w:rsidRPr="0099239E">
              <w:rPr>
                <w:color w:val="000000" w:themeColor="text1"/>
                <w:sz w:val="20"/>
                <w:szCs w:val="20"/>
              </w:rPr>
              <w:t>Organizatorius: Panevėžio miesto savivaldybės visuomenės sveikatos biuras</w:t>
            </w:r>
          </w:p>
        </w:tc>
      </w:tr>
      <w:tr w:rsidR="00B1625E" w:rsidRPr="0099239E" w14:paraId="36655C54" w14:textId="77777777" w:rsidTr="00A341E6">
        <w:tc>
          <w:tcPr>
            <w:tcW w:w="1577" w:type="dxa"/>
            <w:vMerge/>
            <w:vAlign w:val="center"/>
          </w:tcPr>
          <w:p w14:paraId="1746696A"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0346C687" w14:textId="52F2C085" w:rsidR="00B1625E" w:rsidRPr="0099239E" w:rsidRDefault="00B1625E" w:rsidP="00B1625E">
            <w:pPr>
              <w:ind w:firstLine="0"/>
              <w:jc w:val="left"/>
              <w:rPr>
                <w:color w:val="000000" w:themeColor="text1"/>
                <w:sz w:val="20"/>
                <w:szCs w:val="20"/>
              </w:rPr>
            </w:pPr>
            <w:r w:rsidRPr="0099239E">
              <w:rPr>
                <w:color w:val="000000" w:themeColor="text1"/>
                <w:sz w:val="20"/>
                <w:szCs w:val="20"/>
              </w:rPr>
              <w:t>14</w:t>
            </w:r>
            <w:r>
              <w:rPr>
                <w:color w:val="000000" w:themeColor="text1"/>
                <w:sz w:val="20"/>
                <w:szCs w:val="20"/>
              </w:rPr>
              <w:t>–</w:t>
            </w:r>
            <w:r w:rsidRPr="0099239E">
              <w:rPr>
                <w:color w:val="000000" w:themeColor="text1"/>
                <w:sz w:val="20"/>
                <w:szCs w:val="20"/>
              </w:rPr>
              <w:t>16 val.</w:t>
            </w:r>
          </w:p>
        </w:tc>
        <w:tc>
          <w:tcPr>
            <w:tcW w:w="2058" w:type="dxa"/>
            <w:vAlign w:val="center"/>
          </w:tcPr>
          <w:p w14:paraId="4D3AD34D" w14:textId="315D7441" w:rsidR="00B1625E" w:rsidRPr="0099239E" w:rsidRDefault="00B1625E" w:rsidP="00B1625E">
            <w:pPr>
              <w:ind w:firstLine="0"/>
              <w:jc w:val="left"/>
              <w:rPr>
                <w:color w:val="000000" w:themeColor="text1"/>
                <w:sz w:val="20"/>
                <w:szCs w:val="20"/>
              </w:rPr>
            </w:pPr>
            <w:r w:rsidRPr="0099239E">
              <w:rPr>
                <w:color w:val="000000" w:themeColor="text1"/>
                <w:sz w:val="20"/>
                <w:szCs w:val="20"/>
              </w:rPr>
              <w:t>Kūrybiškumo centras „Pragiedruliai“</w:t>
            </w:r>
          </w:p>
        </w:tc>
        <w:tc>
          <w:tcPr>
            <w:tcW w:w="2074" w:type="dxa"/>
            <w:vAlign w:val="center"/>
          </w:tcPr>
          <w:p w14:paraId="64C91BE5" w14:textId="6941BE13" w:rsidR="00B1625E" w:rsidRPr="0099239E" w:rsidRDefault="00B1625E" w:rsidP="00B1625E">
            <w:pPr>
              <w:ind w:firstLine="0"/>
              <w:jc w:val="left"/>
              <w:rPr>
                <w:color w:val="000000" w:themeColor="text1"/>
                <w:sz w:val="20"/>
                <w:szCs w:val="20"/>
              </w:rPr>
            </w:pPr>
            <w:r w:rsidRPr="0099239E">
              <w:rPr>
                <w:color w:val="000000" w:themeColor="text1"/>
                <w:sz w:val="20"/>
                <w:szCs w:val="20"/>
              </w:rPr>
              <w:t>Sporto renginys „SVEIKAS SENĖJIMAS“ – kūrybiškumo skatinimas</w:t>
            </w:r>
          </w:p>
        </w:tc>
        <w:tc>
          <w:tcPr>
            <w:tcW w:w="2983" w:type="dxa"/>
            <w:vAlign w:val="center"/>
          </w:tcPr>
          <w:p w14:paraId="124018C1" w14:textId="45D0A00F"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Registracija bus vykdoma el. paštu </w:t>
            </w:r>
            <w:proofErr w:type="spellStart"/>
            <w:r w:rsidRPr="0099239E">
              <w:rPr>
                <w:color w:val="000000" w:themeColor="text1"/>
                <w:sz w:val="20"/>
                <w:szCs w:val="20"/>
              </w:rPr>
              <w:t>ateik@pragiedrek.lt</w:t>
            </w:r>
            <w:proofErr w:type="spellEnd"/>
            <w:r w:rsidRPr="0099239E">
              <w:rPr>
                <w:color w:val="000000" w:themeColor="text1"/>
                <w:sz w:val="20"/>
                <w:szCs w:val="20"/>
              </w:rPr>
              <w:t xml:space="preserve"> – dalyvių skaičius ribotas</w:t>
            </w:r>
          </w:p>
        </w:tc>
        <w:tc>
          <w:tcPr>
            <w:tcW w:w="4431" w:type="dxa"/>
            <w:vAlign w:val="center"/>
          </w:tcPr>
          <w:p w14:paraId="4002618E" w14:textId="6F992EF2"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Skatinti </w:t>
            </w:r>
            <w:proofErr w:type="spellStart"/>
            <w:r w:rsidRPr="0099239E">
              <w:rPr>
                <w:color w:val="000000" w:themeColor="text1"/>
                <w:sz w:val="20"/>
                <w:szCs w:val="20"/>
              </w:rPr>
              <w:t>įtrauktį</w:t>
            </w:r>
            <w:proofErr w:type="spellEnd"/>
            <w:r w:rsidRPr="0099239E">
              <w:rPr>
                <w:color w:val="000000" w:themeColor="text1"/>
                <w:sz w:val="20"/>
                <w:szCs w:val="20"/>
              </w:rPr>
              <w:t>, kūrybiškumą ir bendruomeniškumą</w:t>
            </w:r>
            <w:r>
              <w:rPr>
                <w:color w:val="000000" w:themeColor="text1"/>
                <w:sz w:val="20"/>
                <w:szCs w:val="20"/>
              </w:rPr>
              <w:t>,</w:t>
            </w:r>
            <w:r w:rsidRPr="0099239E">
              <w:rPr>
                <w:color w:val="000000" w:themeColor="text1"/>
                <w:sz w:val="20"/>
                <w:szCs w:val="20"/>
              </w:rPr>
              <w:t xml:space="preserve"> organizuojant bendras veiklas su jaunimu ir asmenų su negalia organizacijomis,  stiprinti tarptautinį bendradarbiavimą Sporto renginio įgyvendinimo metu.</w:t>
            </w:r>
          </w:p>
        </w:tc>
      </w:tr>
      <w:tr w:rsidR="00B1625E" w:rsidRPr="0099239E" w14:paraId="5C266945" w14:textId="77777777" w:rsidTr="00A341E6">
        <w:tc>
          <w:tcPr>
            <w:tcW w:w="1577" w:type="dxa"/>
            <w:vMerge/>
            <w:vAlign w:val="center"/>
          </w:tcPr>
          <w:p w14:paraId="6885F727" w14:textId="77777777" w:rsidR="00B1625E" w:rsidRPr="0099239E" w:rsidRDefault="00B1625E" w:rsidP="00B1625E">
            <w:pPr>
              <w:ind w:firstLine="0"/>
              <w:jc w:val="left"/>
              <w:rPr>
                <w:b/>
                <w:bCs/>
                <w:color w:val="000000" w:themeColor="text1"/>
                <w:sz w:val="20"/>
                <w:szCs w:val="20"/>
              </w:rPr>
            </w:pPr>
          </w:p>
        </w:tc>
        <w:tc>
          <w:tcPr>
            <w:tcW w:w="1437" w:type="dxa"/>
            <w:vAlign w:val="center"/>
          </w:tcPr>
          <w:p w14:paraId="76678F05" w14:textId="235DE323" w:rsidR="00B1625E" w:rsidRPr="0099239E" w:rsidRDefault="00B1625E" w:rsidP="00B1625E">
            <w:pPr>
              <w:ind w:firstLine="0"/>
              <w:jc w:val="left"/>
              <w:rPr>
                <w:color w:val="000000" w:themeColor="text1"/>
                <w:sz w:val="20"/>
                <w:szCs w:val="20"/>
              </w:rPr>
            </w:pPr>
            <w:r w:rsidRPr="0099239E">
              <w:rPr>
                <w:color w:val="000000" w:themeColor="text1"/>
                <w:sz w:val="20"/>
                <w:szCs w:val="20"/>
              </w:rPr>
              <w:t>16 val.</w:t>
            </w:r>
          </w:p>
        </w:tc>
        <w:tc>
          <w:tcPr>
            <w:tcW w:w="2058" w:type="dxa"/>
            <w:vAlign w:val="center"/>
          </w:tcPr>
          <w:p w14:paraId="7DE6BCAE" w14:textId="339B244E" w:rsidR="00B1625E" w:rsidRPr="0099239E" w:rsidRDefault="00B1625E" w:rsidP="00B1625E">
            <w:pPr>
              <w:ind w:firstLine="0"/>
              <w:jc w:val="left"/>
              <w:rPr>
                <w:color w:val="000000" w:themeColor="text1"/>
                <w:sz w:val="20"/>
                <w:szCs w:val="20"/>
              </w:rPr>
            </w:pPr>
            <w:r w:rsidRPr="0099239E">
              <w:rPr>
                <w:color w:val="000000" w:themeColor="text1"/>
                <w:sz w:val="20"/>
                <w:szCs w:val="20"/>
              </w:rPr>
              <w:t>Panevėžio miesto dailės galerija, Respublikos g. 3, Panevėžys</w:t>
            </w:r>
          </w:p>
        </w:tc>
        <w:tc>
          <w:tcPr>
            <w:tcW w:w="2074" w:type="dxa"/>
            <w:vAlign w:val="center"/>
          </w:tcPr>
          <w:p w14:paraId="17E167CF" w14:textId="255AA83D" w:rsidR="00B1625E" w:rsidRPr="0099239E" w:rsidRDefault="00B1625E" w:rsidP="00B1625E">
            <w:pPr>
              <w:ind w:firstLine="0"/>
              <w:jc w:val="left"/>
              <w:rPr>
                <w:color w:val="000000" w:themeColor="text1"/>
                <w:sz w:val="20"/>
                <w:szCs w:val="20"/>
              </w:rPr>
            </w:pPr>
            <w:r w:rsidRPr="0099239E">
              <w:rPr>
                <w:color w:val="000000" w:themeColor="text1"/>
                <w:sz w:val="20"/>
                <w:szCs w:val="20"/>
              </w:rPr>
              <w:t>Popietės pokalbis apie meną, skirtas Senjorų savaitei</w:t>
            </w:r>
          </w:p>
        </w:tc>
        <w:tc>
          <w:tcPr>
            <w:tcW w:w="2983" w:type="dxa"/>
            <w:vAlign w:val="center"/>
          </w:tcPr>
          <w:p w14:paraId="3D5828C5" w14:textId="154E83F6" w:rsidR="00B1625E" w:rsidRPr="0099239E" w:rsidRDefault="00B1625E" w:rsidP="00B1625E">
            <w:pPr>
              <w:ind w:firstLine="0"/>
              <w:jc w:val="left"/>
              <w:rPr>
                <w:color w:val="000000" w:themeColor="text1"/>
                <w:sz w:val="20"/>
                <w:szCs w:val="20"/>
              </w:rPr>
            </w:pPr>
            <w:r w:rsidRPr="0099239E">
              <w:rPr>
                <w:color w:val="000000" w:themeColor="text1"/>
                <w:sz w:val="20"/>
                <w:szCs w:val="20"/>
              </w:rPr>
              <w:t>Įėjimas laisvas</w:t>
            </w:r>
          </w:p>
        </w:tc>
        <w:tc>
          <w:tcPr>
            <w:tcW w:w="4431" w:type="dxa"/>
            <w:vAlign w:val="center"/>
          </w:tcPr>
          <w:p w14:paraId="7A20ECB9" w14:textId="3CF9F8FC" w:rsidR="00B1625E" w:rsidRPr="0099239E" w:rsidRDefault="00B1625E" w:rsidP="00B1625E">
            <w:pPr>
              <w:ind w:firstLine="0"/>
              <w:jc w:val="left"/>
              <w:rPr>
                <w:color w:val="000000" w:themeColor="text1"/>
                <w:sz w:val="20"/>
                <w:szCs w:val="20"/>
              </w:rPr>
            </w:pPr>
            <w:r w:rsidRPr="0099239E">
              <w:rPr>
                <w:color w:val="000000" w:themeColor="text1"/>
                <w:sz w:val="20"/>
                <w:szCs w:val="20"/>
              </w:rPr>
              <w:t xml:space="preserve">Panevėžio miesto dailės galerijos erdvėse kviečiame į ekskursiją-pokalbį su galerijos kuratoriais apie meną ir jo prieinamumą, poveikį ir poreikį kurti  </w:t>
            </w:r>
          </w:p>
        </w:tc>
      </w:tr>
    </w:tbl>
    <w:p w14:paraId="73D754F6" w14:textId="77777777" w:rsidR="00EF7BB3" w:rsidRPr="0099239E" w:rsidRDefault="00EF7BB3" w:rsidP="00A938CE">
      <w:pPr>
        <w:rPr>
          <w:b/>
          <w:bCs/>
          <w:color w:val="000000" w:themeColor="text1"/>
          <w:sz w:val="28"/>
          <w:szCs w:val="8"/>
        </w:rPr>
      </w:pPr>
    </w:p>
    <w:sectPr w:rsidR="00EF7BB3" w:rsidRPr="0099239E" w:rsidSect="00EF7BB3">
      <w:pgSz w:w="16838" w:h="11906" w:orient="landscape"/>
      <w:pgMar w:top="1701" w:right="1134" w:bottom="567" w:left="1134" w:header="567" w:footer="567" w:gutter="0"/>
      <w:cols w:space="1296"/>
      <w:docGrid w:linePitch="5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819DF" w14:textId="77777777" w:rsidR="00F11EE7" w:rsidRDefault="00F11EE7" w:rsidP="00A938CE">
      <w:pPr>
        <w:spacing w:line="240" w:lineRule="auto"/>
      </w:pPr>
      <w:r>
        <w:separator/>
      </w:r>
    </w:p>
  </w:endnote>
  <w:endnote w:type="continuationSeparator" w:id="0">
    <w:p w14:paraId="4FF895B1" w14:textId="77777777" w:rsidR="00F11EE7" w:rsidRDefault="00F11EE7" w:rsidP="00A938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836D5" w14:textId="77777777" w:rsidR="00F11EE7" w:rsidRDefault="00F11EE7" w:rsidP="00A938CE">
      <w:pPr>
        <w:spacing w:line="240" w:lineRule="auto"/>
      </w:pPr>
      <w:r>
        <w:separator/>
      </w:r>
    </w:p>
  </w:footnote>
  <w:footnote w:type="continuationSeparator" w:id="0">
    <w:p w14:paraId="4EFD4E2E" w14:textId="77777777" w:rsidR="00F11EE7" w:rsidRDefault="00F11EE7" w:rsidP="00A938C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F05"/>
    <w:rsid w:val="00024EA8"/>
    <w:rsid w:val="000544F9"/>
    <w:rsid w:val="000659AF"/>
    <w:rsid w:val="00072FB7"/>
    <w:rsid w:val="00085878"/>
    <w:rsid w:val="000B4403"/>
    <w:rsid w:val="000D774A"/>
    <w:rsid w:val="000E0211"/>
    <w:rsid w:val="000F2ECD"/>
    <w:rsid w:val="001534B1"/>
    <w:rsid w:val="001A118C"/>
    <w:rsid w:val="001A371F"/>
    <w:rsid w:val="00206E7E"/>
    <w:rsid w:val="0023039A"/>
    <w:rsid w:val="002451DF"/>
    <w:rsid w:val="00256F6A"/>
    <w:rsid w:val="002B1088"/>
    <w:rsid w:val="002B4448"/>
    <w:rsid w:val="00320EC0"/>
    <w:rsid w:val="00334119"/>
    <w:rsid w:val="0035206A"/>
    <w:rsid w:val="003553CC"/>
    <w:rsid w:val="0035599E"/>
    <w:rsid w:val="003A4259"/>
    <w:rsid w:val="0040309B"/>
    <w:rsid w:val="00412090"/>
    <w:rsid w:val="004844D8"/>
    <w:rsid w:val="00491AE4"/>
    <w:rsid w:val="004E00E8"/>
    <w:rsid w:val="0056132A"/>
    <w:rsid w:val="005730DD"/>
    <w:rsid w:val="00584E6A"/>
    <w:rsid w:val="005B3A51"/>
    <w:rsid w:val="005C127D"/>
    <w:rsid w:val="005C4E44"/>
    <w:rsid w:val="00607488"/>
    <w:rsid w:val="006653DB"/>
    <w:rsid w:val="006B3F05"/>
    <w:rsid w:val="006D674E"/>
    <w:rsid w:val="00735C4E"/>
    <w:rsid w:val="0073767C"/>
    <w:rsid w:val="00760765"/>
    <w:rsid w:val="007943A9"/>
    <w:rsid w:val="007A3B60"/>
    <w:rsid w:val="007B7E10"/>
    <w:rsid w:val="007D090F"/>
    <w:rsid w:val="007D2FED"/>
    <w:rsid w:val="007F338E"/>
    <w:rsid w:val="0080202B"/>
    <w:rsid w:val="0082516A"/>
    <w:rsid w:val="008449E1"/>
    <w:rsid w:val="00854633"/>
    <w:rsid w:val="00870FC7"/>
    <w:rsid w:val="00872BCD"/>
    <w:rsid w:val="00884CAB"/>
    <w:rsid w:val="00894D31"/>
    <w:rsid w:val="008C7D1E"/>
    <w:rsid w:val="008E1B0A"/>
    <w:rsid w:val="008F62DE"/>
    <w:rsid w:val="00901982"/>
    <w:rsid w:val="009347AA"/>
    <w:rsid w:val="00936DD6"/>
    <w:rsid w:val="009418C2"/>
    <w:rsid w:val="00985281"/>
    <w:rsid w:val="0099239E"/>
    <w:rsid w:val="009A66DF"/>
    <w:rsid w:val="009D7740"/>
    <w:rsid w:val="00A116C6"/>
    <w:rsid w:val="00A27032"/>
    <w:rsid w:val="00A32672"/>
    <w:rsid w:val="00A3356B"/>
    <w:rsid w:val="00A341E6"/>
    <w:rsid w:val="00A904FA"/>
    <w:rsid w:val="00A90E38"/>
    <w:rsid w:val="00A92B8A"/>
    <w:rsid w:val="00A938CE"/>
    <w:rsid w:val="00AB44C8"/>
    <w:rsid w:val="00AD4573"/>
    <w:rsid w:val="00AF7A13"/>
    <w:rsid w:val="00B06DFE"/>
    <w:rsid w:val="00B1625E"/>
    <w:rsid w:val="00B942BC"/>
    <w:rsid w:val="00BC2592"/>
    <w:rsid w:val="00BC67F6"/>
    <w:rsid w:val="00BF7DF2"/>
    <w:rsid w:val="00C3495E"/>
    <w:rsid w:val="00C36E6D"/>
    <w:rsid w:val="00C475C4"/>
    <w:rsid w:val="00C74294"/>
    <w:rsid w:val="00C93113"/>
    <w:rsid w:val="00CA5AF5"/>
    <w:rsid w:val="00CC2540"/>
    <w:rsid w:val="00CC2D75"/>
    <w:rsid w:val="00CE1170"/>
    <w:rsid w:val="00D008A8"/>
    <w:rsid w:val="00D40E30"/>
    <w:rsid w:val="00D42C78"/>
    <w:rsid w:val="00DA5785"/>
    <w:rsid w:val="00DB146E"/>
    <w:rsid w:val="00DB5434"/>
    <w:rsid w:val="00DC3DEE"/>
    <w:rsid w:val="00DC4499"/>
    <w:rsid w:val="00DC55DE"/>
    <w:rsid w:val="00E232CA"/>
    <w:rsid w:val="00E43240"/>
    <w:rsid w:val="00E81450"/>
    <w:rsid w:val="00EA5496"/>
    <w:rsid w:val="00EF7BB3"/>
    <w:rsid w:val="00F05C4B"/>
    <w:rsid w:val="00F11EE7"/>
    <w:rsid w:val="00F16DD7"/>
    <w:rsid w:val="00F25988"/>
    <w:rsid w:val="00F3791B"/>
    <w:rsid w:val="00F43850"/>
    <w:rsid w:val="00F44702"/>
    <w:rsid w:val="00FA59B3"/>
    <w:rsid w:val="00FB5F98"/>
    <w:rsid w:val="00FC544F"/>
    <w:rsid w:val="00FE6B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489FD"/>
  <w15:chartTrackingRefBased/>
  <w15:docId w15:val="{BF4CAC2F-9E44-4760-A239-40EFBDFF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44"/>
        <w:szCs w:val="16"/>
        <w:lang w:val="lt-LT" w:eastAsia="en-US" w:bidi="ar-SA"/>
        <w14:ligatures w14:val="standardContextual"/>
      </w:rPr>
    </w:rPrDefault>
    <w:pPrDefault>
      <w:pPr>
        <w:spacing w:line="360" w:lineRule="auto"/>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B3F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B3F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B3F0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B3F0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B3F05"/>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6B3F05"/>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B3F05"/>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B3F05"/>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B3F05"/>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B3F0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B3F0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B3F05"/>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B3F05"/>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B3F05"/>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6B3F05"/>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B3F05"/>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B3F05"/>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B3F05"/>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B3F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B3F0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B3F05"/>
    <w:pPr>
      <w:numPr>
        <w:ilvl w:val="1"/>
      </w:numPr>
      <w:spacing w:after="160"/>
      <w:ind w:firstLine="851"/>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B3F05"/>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B3F05"/>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B3F05"/>
    <w:rPr>
      <w:i/>
      <w:iCs/>
      <w:color w:val="404040" w:themeColor="text1" w:themeTint="BF"/>
    </w:rPr>
  </w:style>
  <w:style w:type="paragraph" w:styleId="Sraopastraipa">
    <w:name w:val="List Paragraph"/>
    <w:basedOn w:val="prastasis"/>
    <w:uiPriority w:val="34"/>
    <w:qFormat/>
    <w:rsid w:val="006B3F05"/>
    <w:pPr>
      <w:ind w:left="720"/>
      <w:contextualSpacing/>
    </w:pPr>
  </w:style>
  <w:style w:type="character" w:styleId="Rykuspabraukimas">
    <w:name w:val="Intense Emphasis"/>
    <w:basedOn w:val="Numatytasispastraiposriftas"/>
    <w:uiPriority w:val="21"/>
    <w:qFormat/>
    <w:rsid w:val="006B3F05"/>
    <w:rPr>
      <w:i/>
      <w:iCs/>
      <w:color w:val="2F5496" w:themeColor="accent1" w:themeShade="BF"/>
    </w:rPr>
  </w:style>
  <w:style w:type="paragraph" w:styleId="Iskirtacitata">
    <w:name w:val="Intense Quote"/>
    <w:basedOn w:val="prastasis"/>
    <w:next w:val="prastasis"/>
    <w:link w:val="IskirtacitataDiagrama"/>
    <w:uiPriority w:val="30"/>
    <w:qFormat/>
    <w:rsid w:val="006B3F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B3F05"/>
    <w:rPr>
      <w:i/>
      <w:iCs/>
      <w:color w:val="2F5496" w:themeColor="accent1" w:themeShade="BF"/>
    </w:rPr>
  </w:style>
  <w:style w:type="character" w:styleId="Rykinuoroda">
    <w:name w:val="Intense Reference"/>
    <w:basedOn w:val="Numatytasispastraiposriftas"/>
    <w:uiPriority w:val="32"/>
    <w:qFormat/>
    <w:rsid w:val="006B3F05"/>
    <w:rPr>
      <w:b/>
      <w:bCs/>
      <w:smallCaps/>
      <w:color w:val="2F5496" w:themeColor="accent1" w:themeShade="BF"/>
      <w:spacing w:val="5"/>
    </w:rPr>
  </w:style>
  <w:style w:type="table" w:styleId="Lentelstinklelis">
    <w:name w:val="Table Grid"/>
    <w:basedOn w:val="prastojilentel"/>
    <w:uiPriority w:val="39"/>
    <w:rsid w:val="00EF7BB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A938CE"/>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A938CE"/>
  </w:style>
  <w:style w:type="paragraph" w:styleId="Porat">
    <w:name w:val="footer"/>
    <w:basedOn w:val="prastasis"/>
    <w:link w:val="PoratDiagrama"/>
    <w:uiPriority w:val="99"/>
    <w:unhideWhenUsed/>
    <w:rsid w:val="00A938CE"/>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A938CE"/>
  </w:style>
  <w:style w:type="character" w:styleId="Hipersaitas">
    <w:name w:val="Hyperlink"/>
    <w:basedOn w:val="Numatytasispastraiposriftas"/>
    <w:uiPriority w:val="99"/>
    <w:unhideWhenUsed/>
    <w:rsid w:val="00491AE4"/>
    <w:rPr>
      <w:color w:val="0563C1" w:themeColor="hyperlink"/>
      <w:u w:val="single"/>
    </w:rPr>
  </w:style>
  <w:style w:type="character" w:customStyle="1" w:styleId="inqyif">
    <w:name w:val="inqyif"/>
    <w:basedOn w:val="Numatytasispastraiposriftas"/>
    <w:rsid w:val="00A34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ragiedrek.lt" TargetMode="External"/><Relationship Id="rId3" Type="http://schemas.openxmlformats.org/officeDocument/2006/relationships/webSettings" Target="webSettings.xml"/><Relationship Id="rId7" Type="http://schemas.openxmlformats.org/officeDocument/2006/relationships/customXml" Target="ink/ink1.xml"/><Relationship Id="rId12" Type="http://schemas.openxmlformats.org/officeDocument/2006/relationships/customXml" Target="ink/ink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arkrun.lt/kulturosirpoilsioparkas/" TargetMode="External"/><Relationship Id="rId11" Type="http://schemas.openxmlformats.org/officeDocument/2006/relationships/hyperlink" Target="https://www.facebook.com/PanevezioKZNS"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customXml" Target="ink/ink2.xm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25T12:46:22.751"/>
    </inkml:context>
    <inkml:brush xml:id="br0">
      <inkml:brushProperty name="width" value="0.035" units="cm"/>
      <inkml:brushProperty name="height" value="0.21" units="cm"/>
      <inkml:brushProperty name="color" value="#333333"/>
      <inkml:brushProperty name="ignorePressure" value="1"/>
      <inkml:brushProperty name="inkEffects" value="pencil"/>
    </inkml:brush>
  </inkml:definitions>
  <inkml:trace contextRef="#ctx0" brushRef="#br0">41 55,'-5'-4,"-1"-7,-4 0,-1-4,2 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25T12:46:26.968"/>
    </inkml:context>
    <inkml:brush xml:id="br0">
      <inkml:brushProperty name="width" value="0.035" units="cm"/>
      <inkml:brushProperty name="height" value="0.21" units="cm"/>
      <inkml:brushProperty name="color" value="#333333"/>
      <inkml:brushProperty name="ignorePressure" value="1"/>
      <inkml:brushProperty name="inkEffects" value="pencil"/>
    </inkml:brush>
  </inkml:definitions>
  <inkml:trace contextRef="#ctx0" brushRef="#br0">0 1,'0'0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6-09-25T12:46:19.376"/>
    </inkml:context>
    <inkml:brush xml:id="br0">
      <inkml:brushProperty name="width" value="0.035" units="cm"/>
      <inkml:brushProperty name="height" value="0.21" units="cm"/>
      <inkml:brushProperty name="color" value="#333333"/>
      <inkml:brushProperty name="ignorePressure" value="1"/>
      <inkml:brushProperty name="inkEffects" value="pencil"/>
    </inkml:brush>
  </inkml:definitions>
  <inkml:trace contextRef="#ctx0" brushRef="#br0">0 0,'0'0</inkml:trace>
</inkml:ink>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11219</Words>
  <Characters>6395</Characters>
  <Application>Microsoft Office Word</Application>
  <DocSecurity>0</DocSecurity>
  <Lines>53</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Goda Voveriūnaitė-Kaminskienė</dc:creator>
  <cp:keywords/>
  <dc:description/>
  <cp:lastModifiedBy>Angelė Skestenė</cp:lastModifiedBy>
  <cp:revision>2</cp:revision>
  <dcterms:created xsi:type="dcterms:W3CDTF">2026-09-25T13:35:00Z</dcterms:created>
  <dcterms:modified xsi:type="dcterms:W3CDTF">2026-09-25T13:35:00Z</dcterms:modified>
</cp:coreProperties>
</file>