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58B" w:rsidRDefault="004D158B"/>
    <w:p w:rsidR="000B4699" w:rsidRDefault="000B4699" w:rsidP="000B4699">
      <w:pPr>
        <w:pStyle w:val="Pagrindinistekstas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INVESTAVIMO </w:t>
      </w:r>
      <w:r w:rsidRPr="00A604C3">
        <w:rPr>
          <w:b/>
          <w:sz w:val="24"/>
          <w:szCs w:val="24"/>
        </w:rPr>
        <w:t xml:space="preserve">PASIŪLYMŲ VERTINIMO KRITERIJAI IR JŲ LYGINAMIEJI SVORIAI </w:t>
      </w:r>
      <w:bookmarkStart w:id="0" w:name="_GoBack"/>
      <w:bookmarkEnd w:id="0"/>
    </w:p>
    <w:p w:rsidR="000B4699" w:rsidRPr="000B799B" w:rsidRDefault="000B4699" w:rsidP="000B4699">
      <w:pPr>
        <w:pStyle w:val="Pagrindinistekstas"/>
        <w:rPr>
          <w:sz w:val="24"/>
          <w:szCs w:val="24"/>
        </w:rPr>
      </w:pPr>
    </w:p>
    <w:p w:rsidR="000B4699" w:rsidRDefault="000B4699" w:rsidP="000B4699">
      <w:pPr>
        <w:pStyle w:val="Pagrindinistekstas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Investavimo </w:t>
      </w:r>
      <w:r w:rsidRPr="000B799B">
        <w:rPr>
          <w:sz w:val="24"/>
          <w:szCs w:val="24"/>
        </w:rPr>
        <w:t xml:space="preserve">pasiūlymus </w:t>
      </w:r>
      <w:r>
        <w:rPr>
          <w:sz w:val="24"/>
          <w:szCs w:val="24"/>
        </w:rPr>
        <w:t>nagrinėja, palygina ir vertina K</w:t>
      </w:r>
      <w:r w:rsidRPr="000B799B">
        <w:rPr>
          <w:sz w:val="24"/>
          <w:szCs w:val="24"/>
        </w:rPr>
        <w:t xml:space="preserve">omisija, </w:t>
      </w:r>
      <w:r>
        <w:rPr>
          <w:sz w:val="24"/>
          <w:szCs w:val="24"/>
        </w:rPr>
        <w:t>atrankos</w:t>
      </w:r>
      <w:r w:rsidRPr="000B799B">
        <w:rPr>
          <w:sz w:val="24"/>
          <w:szCs w:val="24"/>
        </w:rPr>
        <w:t xml:space="preserve"> sąlygose nustatyta tvarka.</w:t>
      </w:r>
    </w:p>
    <w:p w:rsidR="000B4699" w:rsidRDefault="000B4699" w:rsidP="000B4699">
      <w:pPr>
        <w:pStyle w:val="Pagrindinistekstas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Investavimo  pasiūlymų </w:t>
      </w:r>
      <w:r w:rsidRPr="000B799B">
        <w:rPr>
          <w:sz w:val="24"/>
          <w:szCs w:val="24"/>
        </w:rPr>
        <w:t>vertinimo kriterijai</w:t>
      </w:r>
      <w:r>
        <w:rPr>
          <w:sz w:val="24"/>
          <w:szCs w:val="24"/>
        </w:rPr>
        <w:t xml:space="preserve"> nurodyti Atrankos sąlygų 28 p.  </w:t>
      </w:r>
    </w:p>
    <w:p w:rsidR="000B4699" w:rsidRDefault="000B4699" w:rsidP="000B4699">
      <w:pPr>
        <w:pStyle w:val="Pagrindinistekstas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Investavimo pasiūlymo atitiktį kriterijams</w:t>
      </w:r>
      <w:r w:rsidRPr="000B799B">
        <w:rPr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 w:rsidRPr="000B799B">
        <w:rPr>
          <w:sz w:val="24"/>
          <w:szCs w:val="24"/>
        </w:rPr>
        <w:t>ertin</w:t>
      </w:r>
      <w:r>
        <w:rPr>
          <w:sz w:val="24"/>
          <w:szCs w:val="24"/>
        </w:rPr>
        <w:t xml:space="preserve">s </w:t>
      </w:r>
      <w:r w:rsidRPr="000B799B">
        <w:rPr>
          <w:sz w:val="24"/>
          <w:szCs w:val="24"/>
        </w:rPr>
        <w:t>Komisijos nariai (ekspertai</w:t>
      </w:r>
      <w:r>
        <w:rPr>
          <w:sz w:val="24"/>
          <w:szCs w:val="24"/>
        </w:rPr>
        <w:t xml:space="preserve"> ir specialistai,</w:t>
      </w:r>
      <w:r w:rsidRPr="000B799B">
        <w:rPr>
          <w:sz w:val="24"/>
          <w:szCs w:val="24"/>
        </w:rPr>
        <w:t xml:space="preserve"> jei tokie būtų pasitelkiami) skale nuo 1 iki </w:t>
      </w:r>
      <w:r>
        <w:rPr>
          <w:sz w:val="24"/>
          <w:szCs w:val="24"/>
        </w:rPr>
        <w:t>1</w:t>
      </w:r>
      <w:r w:rsidRPr="000B799B">
        <w:rPr>
          <w:sz w:val="24"/>
          <w:szCs w:val="24"/>
        </w:rPr>
        <w:t>0 balų</w:t>
      </w:r>
      <w:r>
        <w:rPr>
          <w:sz w:val="24"/>
          <w:szCs w:val="24"/>
        </w:rPr>
        <w:t xml:space="preserve">, kai labiausiai pasiūlymų </w:t>
      </w:r>
      <w:r w:rsidRPr="000B799B">
        <w:rPr>
          <w:sz w:val="24"/>
          <w:szCs w:val="24"/>
        </w:rPr>
        <w:t xml:space="preserve">vertinimo </w:t>
      </w:r>
      <w:r>
        <w:rPr>
          <w:sz w:val="24"/>
          <w:szCs w:val="24"/>
        </w:rPr>
        <w:t>kriterijus  atitinkančiam investavimo pasiūlymui duodamas 10 balų įvertinimas</w:t>
      </w:r>
      <w:r w:rsidRPr="000B799B">
        <w:rPr>
          <w:sz w:val="24"/>
          <w:szCs w:val="24"/>
        </w:rPr>
        <w:t xml:space="preserve">. Kiekvieno </w:t>
      </w:r>
      <w:r>
        <w:rPr>
          <w:sz w:val="24"/>
          <w:szCs w:val="24"/>
        </w:rPr>
        <w:t>investuotojo pasiūlymo vertinimo</w:t>
      </w:r>
      <w:r w:rsidRPr="000B799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kriterijaus </w:t>
      </w:r>
      <w:r w:rsidRPr="000B799B">
        <w:rPr>
          <w:sz w:val="24"/>
          <w:szCs w:val="24"/>
        </w:rPr>
        <w:t xml:space="preserve">bendras </w:t>
      </w:r>
      <w:r>
        <w:rPr>
          <w:sz w:val="24"/>
          <w:szCs w:val="24"/>
        </w:rPr>
        <w:t xml:space="preserve">Komisijos </w:t>
      </w:r>
      <w:r w:rsidRPr="000B799B">
        <w:rPr>
          <w:sz w:val="24"/>
          <w:szCs w:val="24"/>
        </w:rPr>
        <w:t xml:space="preserve">balas apskaičiuojamas pagal aritmetinio vidurkio formulę: vertinime dalyvaujančių Komisijos narių </w:t>
      </w:r>
      <w:proofErr w:type="spellStart"/>
      <w:r w:rsidRPr="000B799B">
        <w:rPr>
          <w:sz w:val="24"/>
          <w:szCs w:val="24"/>
        </w:rPr>
        <w:t>įvertinimus</w:t>
      </w:r>
      <w:proofErr w:type="spellEnd"/>
      <w:r w:rsidRPr="000B799B">
        <w:rPr>
          <w:sz w:val="24"/>
          <w:szCs w:val="24"/>
        </w:rPr>
        <w:t xml:space="preserve"> sudėjus ir padalijus iš vertinusių asmenų skaičiaus</w:t>
      </w:r>
      <w:r>
        <w:rPr>
          <w:sz w:val="24"/>
          <w:szCs w:val="24"/>
        </w:rPr>
        <w:t>.</w:t>
      </w:r>
    </w:p>
    <w:p w:rsidR="000B4699" w:rsidRDefault="000B4699" w:rsidP="000B4699">
      <w:pPr>
        <w:pStyle w:val="Pagrindinistekstas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0B799B">
        <w:rPr>
          <w:sz w:val="24"/>
          <w:szCs w:val="24"/>
        </w:rPr>
        <w:t>K</w:t>
      </w:r>
      <w:r>
        <w:rPr>
          <w:sz w:val="24"/>
          <w:szCs w:val="24"/>
        </w:rPr>
        <w:t>iekvieno k</w:t>
      </w:r>
      <w:r w:rsidRPr="000B799B">
        <w:rPr>
          <w:sz w:val="24"/>
          <w:szCs w:val="24"/>
        </w:rPr>
        <w:t xml:space="preserve">riterijaus (T) </w:t>
      </w:r>
      <w:r>
        <w:rPr>
          <w:sz w:val="24"/>
          <w:szCs w:val="24"/>
        </w:rPr>
        <w:t xml:space="preserve">galutiniai </w:t>
      </w:r>
      <w:r w:rsidRPr="000B799B">
        <w:rPr>
          <w:sz w:val="24"/>
          <w:szCs w:val="24"/>
        </w:rPr>
        <w:t>balai apskaičiuojami šio kriterijaus bendr</w:t>
      </w:r>
      <w:r>
        <w:rPr>
          <w:sz w:val="24"/>
          <w:szCs w:val="24"/>
        </w:rPr>
        <w:t>ą</w:t>
      </w:r>
      <w:r w:rsidRPr="000B799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Komisijos </w:t>
      </w:r>
      <w:r w:rsidRPr="000B799B">
        <w:rPr>
          <w:sz w:val="24"/>
          <w:szCs w:val="24"/>
        </w:rPr>
        <w:t>bal</w:t>
      </w:r>
      <w:r>
        <w:rPr>
          <w:sz w:val="24"/>
          <w:szCs w:val="24"/>
        </w:rPr>
        <w:t>ą</w:t>
      </w:r>
      <w:r w:rsidRPr="000B799B">
        <w:rPr>
          <w:sz w:val="24"/>
          <w:szCs w:val="24"/>
        </w:rPr>
        <w:t xml:space="preserve"> (</w:t>
      </w:r>
      <w:proofErr w:type="spellStart"/>
      <w:r w:rsidRPr="000B799B">
        <w:rPr>
          <w:sz w:val="24"/>
          <w:szCs w:val="24"/>
        </w:rPr>
        <w:t>Pp</w:t>
      </w:r>
      <w:proofErr w:type="spellEnd"/>
      <w:r w:rsidRPr="000B799B">
        <w:rPr>
          <w:sz w:val="24"/>
          <w:szCs w:val="24"/>
        </w:rPr>
        <w:t xml:space="preserve">) palyginant su geriausia to paties </w:t>
      </w:r>
      <w:r>
        <w:rPr>
          <w:sz w:val="24"/>
          <w:szCs w:val="24"/>
        </w:rPr>
        <w:t xml:space="preserve">kriterijaus </w:t>
      </w:r>
      <w:r w:rsidRPr="000B799B">
        <w:rPr>
          <w:sz w:val="24"/>
          <w:szCs w:val="24"/>
        </w:rPr>
        <w:t xml:space="preserve">reikšme (P </w:t>
      </w:r>
      <w:proofErr w:type="spellStart"/>
      <w:r w:rsidRPr="000B799B">
        <w:rPr>
          <w:sz w:val="24"/>
          <w:szCs w:val="24"/>
        </w:rPr>
        <w:t>max</w:t>
      </w:r>
      <w:proofErr w:type="spellEnd"/>
      <w:r w:rsidRPr="000B799B">
        <w:rPr>
          <w:sz w:val="24"/>
          <w:szCs w:val="24"/>
        </w:rPr>
        <w:t>) padauginant iš vertinamo kriterijaus lyginamojo svorio (Y):</w:t>
      </w:r>
    </w:p>
    <w:p w:rsidR="000B4699" w:rsidRPr="008D5857" w:rsidRDefault="000B4699" w:rsidP="000B4699">
      <w:pPr>
        <w:tabs>
          <w:tab w:val="left" w:pos="1440"/>
        </w:tabs>
        <w:spacing w:line="360" w:lineRule="auto"/>
        <w:ind w:left="788" w:hanging="431"/>
        <w:jc w:val="center"/>
        <w:rPr>
          <w:szCs w:val="24"/>
          <w:lang w:eastAsia="lt-LT"/>
        </w:rPr>
      </w:pPr>
      <m:oMathPara>
        <m:oMath>
          <m:r>
            <m:rPr>
              <m:sty m:val="bi"/>
            </m:rPr>
            <w:rPr>
              <w:rFonts w:ascii="Cambria Math" w:hAnsi="Cambria Math"/>
            </w:rPr>
            <m:t>T=</m:t>
          </m:r>
          <m:f>
            <m:fPr>
              <m:ctrlPr>
                <w:rPr>
                  <w:rFonts w:ascii="Cambria Math" w:hAnsi="Cambria Math"/>
                  <w:b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b/>
                      <w:i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p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b/>
                      <w:i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max</m:t>
                  </m:r>
                </m:sub>
              </m:sSub>
            </m:den>
          </m:f>
          <m:r>
            <m:rPr>
              <m:sty m:val="bi"/>
            </m:rPr>
            <w:rPr>
              <w:rFonts w:ascii="Cambria Math" w:hAnsi="Cambria Math"/>
            </w:rPr>
            <m:t>∙Y</m:t>
          </m:r>
        </m:oMath>
      </m:oMathPara>
    </w:p>
    <w:p w:rsidR="000B4699" w:rsidRDefault="000B4699" w:rsidP="000B4699">
      <w:pPr>
        <w:pStyle w:val="Pagrindinistekstas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951E6A">
        <w:rPr>
          <w:sz w:val="24"/>
          <w:szCs w:val="24"/>
        </w:rPr>
        <w:t xml:space="preserve">Sudėjus visų </w:t>
      </w:r>
      <w:r>
        <w:rPr>
          <w:sz w:val="24"/>
          <w:szCs w:val="24"/>
        </w:rPr>
        <w:t>kriterijų galutines reikšmes</w:t>
      </w:r>
      <w:r w:rsidRPr="00951E6A">
        <w:rPr>
          <w:sz w:val="24"/>
          <w:szCs w:val="24"/>
        </w:rPr>
        <w:t xml:space="preserve">, gaunamas galutinis </w:t>
      </w:r>
      <w:r>
        <w:rPr>
          <w:sz w:val="24"/>
          <w:szCs w:val="24"/>
        </w:rPr>
        <w:t xml:space="preserve">investavimo pasiūlymo </w:t>
      </w:r>
      <w:r w:rsidRPr="00951E6A">
        <w:rPr>
          <w:sz w:val="24"/>
          <w:szCs w:val="24"/>
        </w:rPr>
        <w:t>vertinimo balas</w:t>
      </w:r>
      <w:r>
        <w:rPr>
          <w:sz w:val="24"/>
          <w:szCs w:val="24"/>
        </w:rPr>
        <w:t xml:space="preserve">. </w:t>
      </w:r>
    </w:p>
    <w:p w:rsidR="000B4699" w:rsidRPr="00951E6A" w:rsidRDefault="000B4699" w:rsidP="000B4699">
      <w:pPr>
        <w:pStyle w:val="Pagrindinistekstas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951E6A">
        <w:rPr>
          <w:sz w:val="24"/>
          <w:szCs w:val="24"/>
        </w:rPr>
        <w:t xml:space="preserve">Sudaroma </w:t>
      </w:r>
      <w:r>
        <w:rPr>
          <w:sz w:val="24"/>
          <w:szCs w:val="24"/>
        </w:rPr>
        <w:t xml:space="preserve">investavimo </w:t>
      </w:r>
      <w:r w:rsidRPr="00951E6A">
        <w:rPr>
          <w:sz w:val="24"/>
          <w:szCs w:val="24"/>
        </w:rPr>
        <w:t xml:space="preserve">pasiūlymų eilė mažėjimo tvarka nuo geriausiai (surinkusio didžiausią </w:t>
      </w:r>
      <w:r>
        <w:rPr>
          <w:sz w:val="24"/>
          <w:szCs w:val="24"/>
        </w:rPr>
        <w:t xml:space="preserve">pasiūlymo </w:t>
      </w:r>
      <w:r w:rsidRPr="00951E6A">
        <w:rPr>
          <w:sz w:val="24"/>
          <w:szCs w:val="24"/>
        </w:rPr>
        <w:t xml:space="preserve">vertinimo balą) įvertinto </w:t>
      </w:r>
      <w:r>
        <w:rPr>
          <w:sz w:val="24"/>
          <w:szCs w:val="24"/>
        </w:rPr>
        <w:t xml:space="preserve">investavimo </w:t>
      </w:r>
      <w:r w:rsidRPr="00951E6A">
        <w:rPr>
          <w:sz w:val="24"/>
          <w:szCs w:val="24"/>
        </w:rPr>
        <w:t>pasiūlymo.</w:t>
      </w:r>
    </w:p>
    <w:p w:rsidR="000B4699" w:rsidRDefault="000B4699" w:rsidP="000B4699">
      <w:pPr>
        <w:pStyle w:val="Pagrindinistekstas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V</w:t>
      </w:r>
      <w:r w:rsidRPr="000B799B">
        <w:rPr>
          <w:sz w:val="24"/>
          <w:szCs w:val="24"/>
        </w:rPr>
        <w:t xml:space="preserve">ertinimo kriterijų </w:t>
      </w:r>
      <w:r>
        <w:rPr>
          <w:sz w:val="24"/>
          <w:szCs w:val="24"/>
        </w:rPr>
        <w:t xml:space="preserve">skalė </w:t>
      </w:r>
      <w:r w:rsidRPr="000B799B">
        <w:rPr>
          <w:sz w:val="24"/>
          <w:szCs w:val="24"/>
        </w:rPr>
        <w:t xml:space="preserve">ir </w:t>
      </w:r>
      <w:r>
        <w:rPr>
          <w:sz w:val="24"/>
          <w:szCs w:val="24"/>
        </w:rPr>
        <w:t>kriterij</w:t>
      </w:r>
      <w:r w:rsidRPr="000B799B">
        <w:rPr>
          <w:sz w:val="24"/>
          <w:szCs w:val="24"/>
        </w:rPr>
        <w:t>ų lyginamasis svoris:</w:t>
      </w:r>
    </w:p>
    <w:p w:rsidR="000B4699" w:rsidRDefault="000B4699" w:rsidP="000B4699"/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4536"/>
        <w:gridCol w:w="1588"/>
      </w:tblGrid>
      <w:tr w:rsidR="000B4699" w:rsidTr="000B4699">
        <w:tc>
          <w:tcPr>
            <w:tcW w:w="3510" w:type="dxa"/>
            <w:shd w:val="clear" w:color="auto" w:fill="auto"/>
          </w:tcPr>
          <w:p w:rsidR="000B4699" w:rsidRPr="0035113B" w:rsidRDefault="000B4699" w:rsidP="00C71A24">
            <w:pPr>
              <w:jc w:val="center"/>
              <w:rPr>
                <w:szCs w:val="24"/>
              </w:rPr>
            </w:pPr>
            <w:r w:rsidRPr="0035113B">
              <w:rPr>
                <w:szCs w:val="24"/>
              </w:rPr>
              <w:t>Vertinimo kriterijai (T)</w:t>
            </w:r>
          </w:p>
        </w:tc>
        <w:tc>
          <w:tcPr>
            <w:tcW w:w="4536" w:type="dxa"/>
            <w:shd w:val="clear" w:color="auto" w:fill="auto"/>
          </w:tcPr>
          <w:p w:rsidR="000B4699" w:rsidRPr="0035113B" w:rsidRDefault="000B4699" w:rsidP="00C71A24">
            <w:pPr>
              <w:jc w:val="center"/>
              <w:rPr>
                <w:szCs w:val="24"/>
              </w:rPr>
            </w:pPr>
            <w:r w:rsidRPr="0035113B">
              <w:rPr>
                <w:szCs w:val="24"/>
              </w:rPr>
              <w:t xml:space="preserve">Vertinimo skalė </w:t>
            </w:r>
          </w:p>
        </w:tc>
        <w:tc>
          <w:tcPr>
            <w:tcW w:w="1588" w:type="dxa"/>
            <w:shd w:val="clear" w:color="auto" w:fill="auto"/>
          </w:tcPr>
          <w:p w:rsidR="000B4699" w:rsidRPr="0035113B" w:rsidRDefault="000B4699" w:rsidP="00C71A24">
            <w:pPr>
              <w:jc w:val="center"/>
              <w:rPr>
                <w:szCs w:val="24"/>
              </w:rPr>
            </w:pPr>
            <w:r w:rsidRPr="0035113B">
              <w:rPr>
                <w:szCs w:val="24"/>
              </w:rPr>
              <w:t>Lyginamieji svoriai (Y)</w:t>
            </w:r>
          </w:p>
        </w:tc>
      </w:tr>
      <w:tr w:rsidR="000B4699" w:rsidTr="000B4699">
        <w:tc>
          <w:tcPr>
            <w:tcW w:w="3510" w:type="dxa"/>
            <w:shd w:val="clear" w:color="auto" w:fill="auto"/>
          </w:tcPr>
          <w:p w:rsidR="000B4699" w:rsidRPr="0035113B" w:rsidRDefault="000B4699" w:rsidP="00C71A24">
            <w:pPr>
              <w:rPr>
                <w:szCs w:val="24"/>
              </w:rPr>
            </w:pPr>
            <w:r w:rsidRPr="000266B6">
              <w:rPr>
                <w:szCs w:val="24"/>
              </w:rPr>
              <w:t>Teritorijos ir Investicijų projekto įgyvendinimo techninės-architektūrinės aplinkos įvertinimo išsamumas</w:t>
            </w:r>
            <w:r>
              <w:rPr>
                <w:szCs w:val="24"/>
              </w:rPr>
              <w:t xml:space="preserve">. </w:t>
            </w:r>
          </w:p>
        </w:tc>
        <w:tc>
          <w:tcPr>
            <w:tcW w:w="4536" w:type="dxa"/>
            <w:shd w:val="clear" w:color="auto" w:fill="auto"/>
          </w:tcPr>
          <w:p w:rsidR="000B4699" w:rsidRDefault="000B4699" w:rsidP="00C71A24">
            <w:pPr>
              <w:jc w:val="center"/>
              <w:rPr>
                <w:szCs w:val="24"/>
              </w:rPr>
            </w:pPr>
          </w:p>
          <w:p w:rsidR="000B4699" w:rsidRPr="0035113B" w:rsidRDefault="000B4699" w:rsidP="00C71A2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Nuo </w:t>
            </w:r>
            <w:r w:rsidRPr="0035113B">
              <w:rPr>
                <w:szCs w:val="24"/>
              </w:rPr>
              <w:t>1</w:t>
            </w:r>
            <w:r>
              <w:rPr>
                <w:szCs w:val="24"/>
              </w:rPr>
              <w:t xml:space="preserve"> iki 10 balų.</w:t>
            </w:r>
          </w:p>
        </w:tc>
        <w:tc>
          <w:tcPr>
            <w:tcW w:w="1588" w:type="dxa"/>
            <w:shd w:val="clear" w:color="auto" w:fill="auto"/>
          </w:tcPr>
          <w:p w:rsidR="000B4699" w:rsidRDefault="000B4699" w:rsidP="00C71A24">
            <w:pPr>
              <w:jc w:val="center"/>
              <w:rPr>
                <w:szCs w:val="24"/>
              </w:rPr>
            </w:pPr>
          </w:p>
          <w:p w:rsidR="000B4699" w:rsidRPr="0035113B" w:rsidRDefault="000B4699" w:rsidP="00C71A24">
            <w:pPr>
              <w:jc w:val="center"/>
              <w:rPr>
                <w:szCs w:val="24"/>
              </w:rPr>
            </w:pPr>
            <w:r w:rsidRPr="0035113B">
              <w:rPr>
                <w:szCs w:val="24"/>
              </w:rPr>
              <w:t>1</w:t>
            </w:r>
          </w:p>
        </w:tc>
      </w:tr>
      <w:tr w:rsidR="000B4699" w:rsidTr="000B4699">
        <w:tc>
          <w:tcPr>
            <w:tcW w:w="3510" w:type="dxa"/>
            <w:shd w:val="clear" w:color="auto" w:fill="auto"/>
          </w:tcPr>
          <w:p w:rsidR="000B4699" w:rsidRPr="0035113B" w:rsidRDefault="000B4699" w:rsidP="00C71A24">
            <w:pPr>
              <w:tabs>
                <w:tab w:val="left" w:pos="284"/>
                <w:tab w:val="left" w:pos="993"/>
                <w:tab w:val="left" w:pos="1134"/>
              </w:tabs>
              <w:ind w:right="-35"/>
              <w:jc w:val="both"/>
              <w:rPr>
                <w:szCs w:val="24"/>
              </w:rPr>
            </w:pPr>
            <w:r>
              <w:rPr>
                <w:szCs w:val="24"/>
              </w:rPr>
              <w:t>S</w:t>
            </w:r>
            <w:r w:rsidRPr="000266B6">
              <w:rPr>
                <w:szCs w:val="24"/>
              </w:rPr>
              <w:t>iūlomų Investicijų projekto įgyvendinimo techninių-architektūrinių sprendimų</w:t>
            </w:r>
            <w:r>
              <w:rPr>
                <w:szCs w:val="24"/>
              </w:rPr>
              <w:t xml:space="preserve"> </w:t>
            </w:r>
            <w:r w:rsidRPr="000266B6">
              <w:rPr>
                <w:szCs w:val="24"/>
              </w:rPr>
              <w:t>detalumas, išbaigtumas</w:t>
            </w:r>
            <w:r>
              <w:rPr>
                <w:szCs w:val="24"/>
              </w:rPr>
              <w:t xml:space="preserve">. </w:t>
            </w:r>
          </w:p>
        </w:tc>
        <w:tc>
          <w:tcPr>
            <w:tcW w:w="4536" w:type="dxa"/>
            <w:shd w:val="clear" w:color="auto" w:fill="auto"/>
          </w:tcPr>
          <w:p w:rsidR="000B4699" w:rsidRDefault="000B4699" w:rsidP="00C71A24">
            <w:pPr>
              <w:jc w:val="center"/>
              <w:rPr>
                <w:szCs w:val="24"/>
              </w:rPr>
            </w:pPr>
          </w:p>
          <w:p w:rsidR="000B4699" w:rsidRPr="0035113B" w:rsidRDefault="000B4699" w:rsidP="00C71A2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Nuo </w:t>
            </w:r>
            <w:r w:rsidRPr="0035113B">
              <w:rPr>
                <w:szCs w:val="24"/>
              </w:rPr>
              <w:t>1</w:t>
            </w:r>
            <w:r>
              <w:rPr>
                <w:szCs w:val="24"/>
              </w:rPr>
              <w:t xml:space="preserve"> iki 10 balų.</w:t>
            </w:r>
          </w:p>
        </w:tc>
        <w:tc>
          <w:tcPr>
            <w:tcW w:w="1588" w:type="dxa"/>
            <w:shd w:val="clear" w:color="auto" w:fill="auto"/>
          </w:tcPr>
          <w:p w:rsidR="000B4699" w:rsidRDefault="000B4699" w:rsidP="00C71A24">
            <w:pPr>
              <w:jc w:val="center"/>
              <w:rPr>
                <w:szCs w:val="24"/>
              </w:rPr>
            </w:pPr>
          </w:p>
          <w:p w:rsidR="000B4699" w:rsidRPr="0035113B" w:rsidRDefault="000B4699" w:rsidP="00C71A24">
            <w:pPr>
              <w:jc w:val="center"/>
              <w:rPr>
                <w:szCs w:val="24"/>
              </w:rPr>
            </w:pPr>
            <w:r w:rsidRPr="0035113B">
              <w:rPr>
                <w:szCs w:val="24"/>
              </w:rPr>
              <w:t>1</w:t>
            </w:r>
          </w:p>
        </w:tc>
      </w:tr>
      <w:tr w:rsidR="000B4699" w:rsidTr="000B4699">
        <w:tc>
          <w:tcPr>
            <w:tcW w:w="3510" w:type="dxa"/>
            <w:shd w:val="clear" w:color="auto" w:fill="auto"/>
          </w:tcPr>
          <w:p w:rsidR="000B4699" w:rsidRPr="0035113B" w:rsidRDefault="000B4699" w:rsidP="00C71A24">
            <w:pPr>
              <w:rPr>
                <w:szCs w:val="24"/>
              </w:rPr>
            </w:pPr>
            <w:r>
              <w:rPr>
                <w:szCs w:val="24"/>
              </w:rPr>
              <w:t>S</w:t>
            </w:r>
            <w:r w:rsidRPr="000266B6">
              <w:rPr>
                <w:szCs w:val="24"/>
              </w:rPr>
              <w:t>iūlomų Investicijų projekto įgyvendinimo techninių-architektūrinių sprendimų</w:t>
            </w:r>
            <w:r>
              <w:rPr>
                <w:szCs w:val="24"/>
              </w:rPr>
              <w:t xml:space="preserve"> </w:t>
            </w:r>
            <w:r w:rsidRPr="000266B6">
              <w:rPr>
                <w:szCs w:val="24"/>
              </w:rPr>
              <w:t>architektūrinė raiška ir estetika</w:t>
            </w:r>
            <w:r>
              <w:rPr>
                <w:szCs w:val="24"/>
              </w:rPr>
              <w:t xml:space="preserve">. </w:t>
            </w:r>
          </w:p>
        </w:tc>
        <w:tc>
          <w:tcPr>
            <w:tcW w:w="4536" w:type="dxa"/>
            <w:shd w:val="clear" w:color="auto" w:fill="auto"/>
          </w:tcPr>
          <w:p w:rsidR="000B4699" w:rsidRDefault="000B4699" w:rsidP="00C71A24">
            <w:pPr>
              <w:jc w:val="center"/>
              <w:rPr>
                <w:szCs w:val="24"/>
              </w:rPr>
            </w:pPr>
          </w:p>
          <w:p w:rsidR="000B4699" w:rsidRPr="0035113B" w:rsidRDefault="000B4699" w:rsidP="00C71A2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Nuo </w:t>
            </w:r>
            <w:r w:rsidRPr="0035113B">
              <w:rPr>
                <w:szCs w:val="24"/>
              </w:rPr>
              <w:t>1</w:t>
            </w:r>
            <w:r>
              <w:rPr>
                <w:szCs w:val="24"/>
              </w:rPr>
              <w:t xml:space="preserve"> iki 10 balų.</w:t>
            </w:r>
          </w:p>
        </w:tc>
        <w:tc>
          <w:tcPr>
            <w:tcW w:w="1588" w:type="dxa"/>
            <w:shd w:val="clear" w:color="auto" w:fill="auto"/>
          </w:tcPr>
          <w:p w:rsidR="000B4699" w:rsidRDefault="000B4699" w:rsidP="00C71A24">
            <w:pPr>
              <w:jc w:val="center"/>
              <w:rPr>
                <w:szCs w:val="24"/>
              </w:rPr>
            </w:pPr>
          </w:p>
          <w:p w:rsidR="000B4699" w:rsidRPr="0035113B" w:rsidRDefault="000B4699" w:rsidP="00C71A24">
            <w:pPr>
              <w:jc w:val="center"/>
              <w:rPr>
                <w:szCs w:val="24"/>
              </w:rPr>
            </w:pPr>
            <w:r w:rsidRPr="0035113B">
              <w:rPr>
                <w:szCs w:val="24"/>
              </w:rPr>
              <w:t>1</w:t>
            </w:r>
          </w:p>
        </w:tc>
      </w:tr>
      <w:tr w:rsidR="000B4699" w:rsidTr="000B4699">
        <w:tc>
          <w:tcPr>
            <w:tcW w:w="3510" w:type="dxa"/>
            <w:shd w:val="clear" w:color="auto" w:fill="auto"/>
          </w:tcPr>
          <w:p w:rsidR="000B4699" w:rsidRPr="000266B6" w:rsidRDefault="000B4699" w:rsidP="00C71A24">
            <w:pPr>
              <w:tabs>
                <w:tab w:val="left" w:pos="284"/>
                <w:tab w:val="left" w:pos="993"/>
                <w:tab w:val="left" w:pos="1134"/>
              </w:tabs>
              <w:ind w:right="-35"/>
              <w:jc w:val="both"/>
              <w:rPr>
                <w:szCs w:val="24"/>
              </w:rPr>
            </w:pPr>
            <w:r>
              <w:rPr>
                <w:szCs w:val="24"/>
              </w:rPr>
              <w:t>S</w:t>
            </w:r>
            <w:r w:rsidRPr="000266B6">
              <w:rPr>
                <w:szCs w:val="24"/>
              </w:rPr>
              <w:t>iūlomų Investicijų projekto įgyvendinimo techninių-architektūrinių sprendimų</w:t>
            </w:r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in</w:t>
            </w:r>
            <w:r w:rsidRPr="000266B6">
              <w:rPr>
                <w:szCs w:val="24"/>
              </w:rPr>
              <w:t>ovatyvumas</w:t>
            </w:r>
            <w:proofErr w:type="spellEnd"/>
            <w:r w:rsidRPr="000266B6">
              <w:rPr>
                <w:szCs w:val="24"/>
              </w:rPr>
              <w:t>;</w:t>
            </w:r>
          </w:p>
          <w:p w:rsidR="000B4699" w:rsidRPr="0035113B" w:rsidRDefault="000B4699" w:rsidP="00C71A24">
            <w:pPr>
              <w:rPr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0B4699" w:rsidRDefault="000B4699" w:rsidP="00C71A24">
            <w:pPr>
              <w:jc w:val="center"/>
              <w:rPr>
                <w:szCs w:val="24"/>
              </w:rPr>
            </w:pPr>
          </w:p>
          <w:p w:rsidR="000B4699" w:rsidRPr="0035113B" w:rsidRDefault="000B4699" w:rsidP="00C71A24">
            <w:pPr>
              <w:jc w:val="center"/>
              <w:rPr>
                <w:szCs w:val="24"/>
              </w:rPr>
            </w:pPr>
            <w:r w:rsidRPr="0052286C">
              <w:rPr>
                <w:szCs w:val="24"/>
              </w:rPr>
              <w:t>Nuo 1 iki 10 balų.</w:t>
            </w:r>
          </w:p>
        </w:tc>
        <w:tc>
          <w:tcPr>
            <w:tcW w:w="1588" w:type="dxa"/>
            <w:shd w:val="clear" w:color="auto" w:fill="auto"/>
          </w:tcPr>
          <w:p w:rsidR="000B4699" w:rsidRDefault="000B4699" w:rsidP="00C71A24">
            <w:pPr>
              <w:jc w:val="center"/>
              <w:rPr>
                <w:szCs w:val="24"/>
              </w:rPr>
            </w:pPr>
          </w:p>
          <w:p w:rsidR="000B4699" w:rsidRPr="0035113B" w:rsidRDefault="000B4699" w:rsidP="00C71A24">
            <w:pPr>
              <w:jc w:val="center"/>
              <w:rPr>
                <w:szCs w:val="24"/>
              </w:rPr>
            </w:pPr>
            <w:r w:rsidRPr="0035113B">
              <w:rPr>
                <w:szCs w:val="24"/>
              </w:rPr>
              <w:t>1</w:t>
            </w:r>
          </w:p>
        </w:tc>
      </w:tr>
      <w:tr w:rsidR="000B4699" w:rsidTr="000B4699">
        <w:tc>
          <w:tcPr>
            <w:tcW w:w="3510" w:type="dxa"/>
            <w:shd w:val="clear" w:color="auto" w:fill="auto"/>
          </w:tcPr>
          <w:p w:rsidR="000B4699" w:rsidRPr="0035113B" w:rsidRDefault="000B4699" w:rsidP="00C71A24">
            <w:pPr>
              <w:rPr>
                <w:szCs w:val="24"/>
              </w:rPr>
            </w:pPr>
            <w:r>
              <w:rPr>
                <w:szCs w:val="24"/>
              </w:rPr>
              <w:t>S</w:t>
            </w:r>
            <w:r w:rsidRPr="000266B6">
              <w:rPr>
                <w:szCs w:val="24"/>
              </w:rPr>
              <w:t>iūlomų Investicijų projekto įgyvendinimo techninių-architektūrinių sprendimų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</w:rPr>
              <w:lastRenderedPageBreak/>
              <w:t>integralumas</w:t>
            </w:r>
            <w:r w:rsidRPr="000266B6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ir </w:t>
            </w:r>
            <w:r w:rsidRPr="000266B6">
              <w:rPr>
                <w:szCs w:val="24"/>
              </w:rPr>
              <w:t>funkciniai ryšiai su Panevėžio miesto centrine dalimi</w:t>
            </w:r>
            <w:r>
              <w:rPr>
                <w:szCs w:val="24"/>
              </w:rPr>
              <w:t>.</w:t>
            </w:r>
          </w:p>
        </w:tc>
        <w:tc>
          <w:tcPr>
            <w:tcW w:w="4536" w:type="dxa"/>
            <w:shd w:val="clear" w:color="auto" w:fill="auto"/>
          </w:tcPr>
          <w:p w:rsidR="000B4699" w:rsidRDefault="000B4699" w:rsidP="00C71A24">
            <w:pPr>
              <w:jc w:val="center"/>
              <w:rPr>
                <w:szCs w:val="24"/>
              </w:rPr>
            </w:pPr>
          </w:p>
          <w:p w:rsidR="000B4699" w:rsidRPr="0035113B" w:rsidRDefault="000B4699" w:rsidP="00C71A2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Nuo </w:t>
            </w:r>
            <w:r w:rsidRPr="0035113B">
              <w:rPr>
                <w:szCs w:val="24"/>
              </w:rPr>
              <w:t>1</w:t>
            </w:r>
            <w:r>
              <w:rPr>
                <w:szCs w:val="24"/>
              </w:rPr>
              <w:t xml:space="preserve"> iki 10 balų.</w:t>
            </w:r>
          </w:p>
        </w:tc>
        <w:tc>
          <w:tcPr>
            <w:tcW w:w="1588" w:type="dxa"/>
            <w:shd w:val="clear" w:color="auto" w:fill="auto"/>
          </w:tcPr>
          <w:p w:rsidR="000B4699" w:rsidRDefault="000B4699" w:rsidP="00C71A24">
            <w:pPr>
              <w:jc w:val="center"/>
              <w:rPr>
                <w:szCs w:val="24"/>
              </w:rPr>
            </w:pPr>
          </w:p>
          <w:p w:rsidR="000B4699" w:rsidRPr="0035113B" w:rsidRDefault="000B4699" w:rsidP="00C71A24">
            <w:pPr>
              <w:jc w:val="center"/>
              <w:rPr>
                <w:szCs w:val="24"/>
              </w:rPr>
            </w:pPr>
            <w:r w:rsidRPr="0035113B">
              <w:rPr>
                <w:szCs w:val="24"/>
              </w:rPr>
              <w:t>1</w:t>
            </w:r>
          </w:p>
        </w:tc>
      </w:tr>
      <w:tr w:rsidR="000B4699" w:rsidTr="000B4699">
        <w:tc>
          <w:tcPr>
            <w:tcW w:w="3510" w:type="dxa"/>
            <w:shd w:val="clear" w:color="auto" w:fill="auto"/>
          </w:tcPr>
          <w:p w:rsidR="000B4699" w:rsidRPr="0035113B" w:rsidRDefault="000B4699" w:rsidP="00C71A24">
            <w:pPr>
              <w:rPr>
                <w:szCs w:val="24"/>
              </w:rPr>
            </w:pPr>
            <w:r w:rsidRPr="000266B6">
              <w:rPr>
                <w:szCs w:val="24"/>
              </w:rPr>
              <w:t>Investicijų projekto įgyvendinimui siūlomo organizacinio modelio ir jo pagrindimo išsamumas, detalumas ir įgyvendinamumas</w:t>
            </w:r>
            <w:r>
              <w:rPr>
                <w:szCs w:val="24"/>
              </w:rPr>
              <w:t>.</w:t>
            </w:r>
          </w:p>
        </w:tc>
        <w:tc>
          <w:tcPr>
            <w:tcW w:w="4536" w:type="dxa"/>
            <w:shd w:val="clear" w:color="auto" w:fill="auto"/>
          </w:tcPr>
          <w:p w:rsidR="000B4699" w:rsidRDefault="000B4699" w:rsidP="00C71A24">
            <w:pPr>
              <w:jc w:val="center"/>
              <w:rPr>
                <w:szCs w:val="24"/>
              </w:rPr>
            </w:pPr>
          </w:p>
          <w:p w:rsidR="000B4699" w:rsidRPr="0035113B" w:rsidRDefault="000B4699" w:rsidP="00C71A2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Nuo </w:t>
            </w:r>
            <w:r w:rsidRPr="0035113B">
              <w:rPr>
                <w:szCs w:val="24"/>
              </w:rPr>
              <w:t>1</w:t>
            </w:r>
            <w:r>
              <w:rPr>
                <w:szCs w:val="24"/>
              </w:rPr>
              <w:t xml:space="preserve"> iki 10 balų.</w:t>
            </w:r>
          </w:p>
        </w:tc>
        <w:tc>
          <w:tcPr>
            <w:tcW w:w="1588" w:type="dxa"/>
            <w:shd w:val="clear" w:color="auto" w:fill="auto"/>
          </w:tcPr>
          <w:p w:rsidR="000B4699" w:rsidRDefault="000B4699" w:rsidP="00C71A24">
            <w:pPr>
              <w:jc w:val="center"/>
              <w:rPr>
                <w:szCs w:val="24"/>
              </w:rPr>
            </w:pPr>
          </w:p>
          <w:p w:rsidR="000B4699" w:rsidRPr="0035113B" w:rsidRDefault="000B4699" w:rsidP="00C71A2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 w:rsidR="000B4699" w:rsidTr="000B4699">
        <w:tc>
          <w:tcPr>
            <w:tcW w:w="3510" w:type="dxa"/>
            <w:shd w:val="clear" w:color="auto" w:fill="auto"/>
          </w:tcPr>
          <w:p w:rsidR="000B4699" w:rsidRPr="0035113B" w:rsidRDefault="000B4699" w:rsidP="00C71A24">
            <w:pPr>
              <w:rPr>
                <w:szCs w:val="24"/>
              </w:rPr>
            </w:pPr>
            <w:r w:rsidRPr="000266B6">
              <w:rPr>
                <w:szCs w:val="24"/>
              </w:rPr>
              <w:t>Investicijų projekto įgyvendinimo teisinės aplinkos įvertinimo ir su tuo susijusių investuotojo pasiūlymų išsamumas, detalumas ir įgyvendinamumas</w:t>
            </w:r>
            <w:r>
              <w:rPr>
                <w:szCs w:val="24"/>
              </w:rPr>
              <w:t>.</w:t>
            </w:r>
          </w:p>
        </w:tc>
        <w:tc>
          <w:tcPr>
            <w:tcW w:w="4536" w:type="dxa"/>
            <w:shd w:val="clear" w:color="auto" w:fill="auto"/>
          </w:tcPr>
          <w:p w:rsidR="000B4699" w:rsidRDefault="000B4699" w:rsidP="00C71A24">
            <w:pPr>
              <w:jc w:val="center"/>
              <w:rPr>
                <w:szCs w:val="24"/>
              </w:rPr>
            </w:pPr>
          </w:p>
          <w:p w:rsidR="000B4699" w:rsidRPr="0035113B" w:rsidRDefault="000B4699" w:rsidP="00C71A2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Nuo </w:t>
            </w:r>
            <w:r w:rsidRPr="0035113B">
              <w:rPr>
                <w:szCs w:val="24"/>
              </w:rPr>
              <w:t>1</w:t>
            </w:r>
            <w:r>
              <w:rPr>
                <w:szCs w:val="24"/>
              </w:rPr>
              <w:t xml:space="preserve"> iki 10 balų.</w:t>
            </w:r>
          </w:p>
        </w:tc>
        <w:tc>
          <w:tcPr>
            <w:tcW w:w="1588" w:type="dxa"/>
            <w:shd w:val="clear" w:color="auto" w:fill="auto"/>
          </w:tcPr>
          <w:p w:rsidR="000B4699" w:rsidRDefault="000B4699" w:rsidP="00C71A24">
            <w:pPr>
              <w:jc w:val="center"/>
              <w:rPr>
                <w:szCs w:val="24"/>
              </w:rPr>
            </w:pPr>
          </w:p>
          <w:p w:rsidR="000B4699" w:rsidRPr="0035113B" w:rsidRDefault="000B4699" w:rsidP="00C71A24">
            <w:pPr>
              <w:jc w:val="center"/>
              <w:rPr>
                <w:szCs w:val="24"/>
              </w:rPr>
            </w:pPr>
            <w:r w:rsidRPr="0035113B">
              <w:rPr>
                <w:szCs w:val="24"/>
              </w:rPr>
              <w:t>1</w:t>
            </w:r>
          </w:p>
        </w:tc>
      </w:tr>
      <w:tr w:rsidR="000B4699" w:rsidTr="000B4699">
        <w:tc>
          <w:tcPr>
            <w:tcW w:w="3510" w:type="dxa"/>
            <w:shd w:val="clear" w:color="auto" w:fill="auto"/>
          </w:tcPr>
          <w:p w:rsidR="000B4699" w:rsidRPr="0035113B" w:rsidRDefault="000B4699" w:rsidP="00C71A24">
            <w:pPr>
              <w:rPr>
                <w:szCs w:val="24"/>
              </w:rPr>
            </w:pPr>
            <w:r w:rsidRPr="000266B6">
              <w:rPr>
                <w:szCs w:val="24"/>
              </w:rPr>
              <w:t>Investicijų projekto įgyvendinimui investuotojo planuojamų skirti lėšų suma</w:t>
            </w:r>
            <w:r>
              <w:rPr>
                <w:szCs w:val="24"/>
              </w:rPr>
              <w:t xml:space="preserve">. </w:t>
            </w:r>
          </w:p>
        </w:tc>
        <w:tc>
          <w:tcPr>
            <w:tcW w:w="4536" w:type="dxa"/>
            <w:shd w:val="clear" w:color="auto" w:fill="auto"/>
          </w:tcPr>
          <w:p w:rsidR="000B4699" w:rsidRPr="0035113B" w:rsidRDefault="000B4699" w:rsidP="00C71A24">
            <w:pPr>
              <w:jc w:val="both"/>
              <w:rPr>
                <w:szCs w:val="24"/>
              </w:rPr>
            </w:pPr>
            <w:r w:rsidRPr="0035113B">
              <w:rPr>
                <w:szCs w:val="24"/>
              </w:rPr>
              <w:t>Balai skiriami atitinkamai pagal lėšų sumą (EUR) planuojamą skirti naujai Panevėžio autobusų stočiai projektuoti ir statyti:</w:t>
            </w:r>
          </w:p>
          <w:p w:rsidR="000B4699" w:rsidRPr="0035113B" w:rsidRDefault="000B4699" w:rsidP="00C71A24">
            <w:pPr>
              <w:jc w:val="both"/>
              <w:rPr>
                <w:szCs w:val="24"/>
              </w:rPr>
            </w:pPr>
            <w:r w:rsidRPr="0035113B">
              <w:rPr>
                <w:szCs w:val="24"/>
              </w:rPr>
              <w:t>1-</w:t>
            </w:r>
            <w:r>
              <w:rPr>
                <w:szCs w:val="24"/>
              </w:rPr>
              <w:t>3</w:t>
            </w:r>
            <w:r w:rsidRPr="0035113B">
              <w:rPr>
                <w:szCs w:val="24"/>
              </w:rPr>
              <w:t xml:space="preserve"> </w:t>
            </w:r>
            <w:r>
              <w:rPr>
                <w:szCs w:val="24"/>
              </w:rPr>
              <w:t>– 1 0</w:t>
            </w:r>
            <w:r w:rsidRPr="0035113B">
              <w:rPr>
                <w:szCs w:val="24"/>
              </w:rPr>
              <w:t>00</w:t>
            </w:r>
            <w:r>
              <w:rPr>
                <w:szCs w:val="24"/>
              </w:rPr>
              <w:t xml:space="preserve"> </w:t>
            </w:r>
            <w:r w:rsidRPr="0035113B">
              <w:rPr>
                <w:szCs w:val="24"/>
              </w:rPr>
              <w:t>000</w:t>
            </w:r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Eur</w:t>
            </w:r>
            <w:proofErr w:type="spellEnd"/>
            <w:r w:rsidRPr="0035113B">
              <w:rPr>
                <w:szCs w:val="24"/>
              </w:rPr>
              <w:t xml:space="preserve"> – </w:t>
            </w:r>
            <w:r>
              <w:rPr>
                <w:szCs w:val="24"/>
              </w:rPr>
              <w:t xml:space="preserve">1 300 </w:t>
            </w:r>
            <w:r w:rsidRPr="0035113B">
              <w:rPr>
                <w:szCs w:val="24"/>
              </w:rPr>
              <w:t xml:space="preserve">000 </w:t>
            </w:r>
            <w:proofErr w:type="spellStart"/>
            <w:r>
              <w:rPr>
                <w:szCs w:val="24"/>
              </w:rPr>
              <w:t>Eur</w:t>
            </w:r>
            <w:proofErr w:type="spellEnd"/>
          </w:p>
          <w:p w:rsidR="000B4699" w:rsidRPr="0035113B" w:rsidRDefault="000B4699" w:rsidP="00C71A2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4-6</w:t>
            </w:r>
            <w:r w:rsidRPr="0035113B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– 1 300 </w:t>
            </w:r>
            <w:r w:rsidRPr="0035113B">
              <w:rPr>
                <w:szCs w:val="24"/>
              </w:rPr>
              <w:t xml:space="preserve">001 </w:t>
            </w:r>
            <w:proofErr w:type="spellStart"/>
            <w:r>
              <w:rPr>
                <w:szCs w:val="24"/>
              </w:rPr>
              <w:t>Eur</w:t>
            </w:r>
            <w:proofErr w:type="spellEnd"/>
            <w:r w:rsidRPr="0035113B">
              <w:rPr>
                <w:szCs w:val="24"/>
              </w:rPr>
              <w:t xml:space="preserve"> – </w:t>
            </w:r>
            <w:r>
              <w:rPr>
                <w:szCs w:val="24"/>
              </w:rPr>
              <w:t>1 6</w:t>
            </w:r>
            <w:r w:rsidRPr="0035113B">
              <w:rPr>
                <w:szCs w:val="24"/>
              </w:rPr>
              <w:t>00</w:t>
            </w:r>
            <w:r>
              <w:rPr>
                <w:szCs w:val="24"/>
              </w:rPr>
              <w:t xml:space="preserve"> </w:t>
            </w:r>
            <w:r w:rsidRPr="0035113B">
              <w:rPr>
                <w:szCs w:val="24"/>
              </w:rPr>
              <w:t xml:space="preserve">000 </w:t>
            </w:r>
            <w:proofErr w:type="spellStart"/>
            <w:r>
              <w:rPr>
                <w:szCs w:val="24"/>
              </w:rPr>
              <w:t>Eur</w:t>
            </w:r>
            <w:proofErr w:type="spellEnd"/>
          </w:p>
          <w:p w:rsidR="000B4699" w:rsidRPr="0035113B" w:rsidRDefault="000B4699" w:rsidP="00C71A2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7-9</w:t>
            </w:r>
            <w:r w:rsidRPr="0035113B">
              <w:rPr>
                <w:szCs w:val="24"/>
              </w:rPr>
              <w:t xml:space="preserve"> </w:t>
            </w:r>
            <w:r>
              <w:rPr>
                <w:szCs w:val="24"/>
              </w:rPr>
              <w:t>–</w:t>
            </w:r>
            <w:r w:rsidRPr="0035113B">
              <w:rPr>
                <w:szCs w:val="24"/>
              </w:rPr>
              <w:t xml:space="preserve"> </w:t>
            </w:r>
            <w:r>
              <w:rPr>
                <w:szCs w:val="24"/>
              </w:rPr>
              <w:t>1 6</w:t>
            </w:r>
            <w:r w:rsidRPr="0035113B">
              <w:rPr>
                <w:szCs w:val="24"/>
              </w:rPr>
              <w:t>00</w:t>
            </w:r>
            <w:r>
              <w:rPr>
                <w:szCs w:val="24"/>
              </w:rPr>
              <w:t xml:space="preserve"> </w:t>
            </w:r>
            <w:r w:rsidRPr="0035113B">
              <w:rPr>
                <w:szCs w:val="24"/>
              </w:rPr>
              <w:t>001</w:t>
            </w:r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Eur</w:t>
            </w:r>
            <w:proofErr w:type="spellEnd"/>
            <w:r w:rsidRPr="0035113B">
              <w:rPr>
                <w:szCs w:val="24"/>
              </w:rPr>
              <w:t xml:space="preserve"> – </w:t>
            </w:r>
            <w:r>
              <w:rPr>
                <w:szCs w:val="24"/>
              </w:rPr>
              <w:t>1 90</w:t>
            </w:r>
            <w:r w:rsidRPr="0035113B">
              <w:rPr>
                <w:szCs w:val="24"/>
              </w:rPr>
              <w:t>0</w:t>
            </w:r>
            <w:r>
              <w:rPr>
                <w:szCs w:val="24"/>
              </w:rPr>
              <w:t xml:space="preserve"> </w:t>
            </w:r>
            <w:r w:rsidRPr="0035113B">
              <w:rPr>
                <w:szCs w:val="24"/>
              </w:rPr>
              <w:t xml:space="preserve">000 </w:t>
            </w:r>
            <w:proofErr w:type="spellStart"/>
            <w:r>
              <w:rPr>
                <w:szCs w:val="24"/>
              </w:rPr>
              <w:t>Eur</w:t>
            </w:r>
            <w:proofErr w:type="spellEnd"/>
          </w:p>
          <w:p w:rsidR="000B4699" w:rsidRPr="0035113B" w:rsidRDefault="000B4699" w:rsidP="00C71A2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10</w:t>
            </w:r>
            <w:r w:rsidRPr="0035113B">
              <w:rPr>
                <w:szCs w:val="24"/>
              </w:rPr>
              <w:t xml:space="preserve"> </w:t>
            </w:r>
            <w:r>
              <w:rPr>
                <w:szCs w:val="24"/>
              </w:rPr>
              <w:t>–</w:t>
            </w:r>
            <w:r w:rsidRPr="0035113B">
              <w:rPr>
                <w:szCs w:val="24"/>
              </w:rPr>
              <w:t xml:space="preserve"> </w:t>
            </w:r>
            <w:r>
              <w:rPr>
                <w:szCs w:val="24"/>
              </w:rPr>
              <w:t>1 900 00</w:t>
            </w:r>
            <w:r w:rsidRPr="0035113B">
              <w:rPr>
                <w:szCs w:val="24"/>
              </w:rPr>
              <w:t>1</w:t>
            </w:r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Eur</w:t>
            </w:r>
            <w:proofErr w:type="spellEnd"/>
            <w:r w:rsidRPr="0035113B">
              <w:rPr>
                <w:szCs w:val="24"/>
              </w:rPr>
              <w:t xml:space="preserve"> ir daugiau</w:t>
            </w:r>
          </w:p>
        </w:tc>
        <w:tc>
          <w:tcPr>
            <w:tcW w:w="1588" w:type="dxa"/>
            <w:shd w:val="clear" w:color="auto" w:fill="auto"/>
          </w:tcPr>
          <w:p w:rsidR="000B4699" w:rsidRDefault="000B4699" w:rsidP="00C71A24">
            <w:pPr>
              <w:jc w:val="center"/>
              <w:rPr>
                <w:szCs w:val="24"/>
              </w:rPr>
            </w:pPr>
          </w:p>
          <w:p w:rsidR="000B4699" w:rsidRPr="0035113B" w:rsidRDefault="000B4699" w:rsidP="00C71A24">
            <w:pPr>
              <w:jc w:val="center"/>
              <w:rPr>
                <w:szCs w:val="24"/>
              </w:rPr>
            </w:pPr>
            <w:r w:rsidRPr="0035113B">
              <w:rPr>
                <w:szCs w:val="24"/>
              </w:rPr>
              <w:t>2</w:t>
            </w:r>
          </w:p>
        </w:tc>
      </w:tr>
      <w:tr w:rsidR="000B4699" w:rsidTr="000B4699">
        <w:tc>
          <w:tcPr>
            <w:tcW w:w="3510" w:type="dxa"/>
            <w:shd w:val="clear" w:color="auto" w:fill="auto"/>
          </w:tcPr>
          <w:p w:rsidR="000B4699" w:rsidRDefault="000B4699" w:rsidP="00C71A24">
            <w:pPr>
              <w:rPr>
                <w:szCs w:val="24"/>
              </w:rPr>
            </w:pPr>
            <w:r>
              <w:rPr>
                <w:szCs w:val="24"/>
              </w:rPr>
              <w:t>Investicijų projekto pagrindinių tikslų įgyvendinimui reikiamų  i</w:t>
            </w:r>
            <w:r w:rsidRPr="000266B6">
              <w:rPr>
                <w:szCs w:val="24"/>
              </w:rPr>
              <w:t xml:space="preserve">nvestuotojo ketinamų prisiimti įsipareigojimų apimtis ir investuotojo pageidavimų dėl </w:t>
            </w:r>
            <w:r>
              <w:rPr>
                <w:szCs w:val="24"/>
              </w:rPr>
              <w:t xml:space="preserve">Investicijų projekto pagrindinių tikslų įgyvendinimui </w:t>
            </w:r>
            <w:r w:rsidRPr="000266B6">
              <w:rPr>
                <w:szCs w:val="24"/>
              </w:rPr>
              <w:t>Savivaldybės turimų prisiimti įsipareigojimų apimtis ir sudėtis</w:t>
            </w:r>
            <w:r>
              <w:rPr>
                <w:szCs w:val="24"/>
              </w:rPr>
              <w:t xml:space="preserve">. </w:t>
            </w:r>
          </w:p>
          <w:p w:rsidR="000B4699" w:rsidRPr="0035113B" w:rsidRDefault="000B4699" w:rsidP="00C71A24">
            <w:pPr>
              <w:rPr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0B4699" w:rsidRDefault="000B4699" w:rsidP="00C71A24">
            <w:pPr>
              <w:jc w:val="center"/>
              <w:rPr>
                <w:szCs w:val="24"/>
              </w:rPr>
            </w:pPr>
          </w:p>
          <w:p w:rsidR="000B4699" w:rsidRDefault="000B4699" w:rsidP="00C71A2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Nuo </w:t>
            </w:r>
            <w:r w:rsidRPr="0035113B">
              <w:rPr>
                <w:szCs w:val="24"/>
              </w:rPr>
              <w:t>1</w:t>
            </w:r>
            <w:r>
              <w:rPr>
                <w:szCs w:val="24"/>
              </w:rPr>
              <w:t xml:space="preserve"> iki 10 balų.</w:t>
            </w:r>
          </w:p>
          <w:p w:rsidR="000B4699" w:rsidRPr="0035113B" w:rsidRDefault="000B4699" w:rsidP="00C71A24">
            <w:pPr>
              <w:rPr>
                <w:szCs w:val="24"/>
              </w:rPr>
            </w:pPr>
          </w:p>
        </w:tc>
        <w:tc>
          <w:tcPr>
            <w:tcW w:w="1588" w:type="dxa"/>
            <w:shd w:val="clear" w:color="auto" w:fill="auto"/>
          </w:tcPr>
          <w:p w:rsidR="000B4699" w:rsidRDefault="000B4699" w:rsidP="00C71A24">
            <w:pPr>
              <w:jc w:val="center"/>
              <w:rPr>
                <w:szCs w:val="24"/>
              </w:rPr>
            </w:pPr>
          </w:p>
          <w:p w:rsidR="000B4699" w:rsidRPr="0035113B" w:rsidRDefault="000B4699" w:rsidP="00C71A2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 w:rsidR="000B4699" w:rsidTr="000B4699">
        <w:tc>
          <w:tcPr>
            <w:tcW w:w="3510" w:type="dxa"/>
            <w:shd w:val="clear" w:color="auto" w:fill="auto"/>
          </w:tcPr>
          <w:p w:rsidR="000B4699" w:rsidRPr="0035113B" w:rsidRDefault="000B4699" w:rsidP="00C71A24">
            <w:pPr>
              <w:rPr>
                <w:szCs w:val="24"/>
              </w:rPr>
            </w:pPr>
            <w:r>
              <w:rPr>
                <w:szCs w:val="24"/>
              </w:rPr>
              <w:t xml:space="preserve">Savivaldybės teisių įgyvendinant Investicijų projektą užtikrinimo apimtis. </w:t>
            </w:r>
          </w:p>
        </w:tc>
        <w:tc>
          <w:tcPr>
            <w:tcW w:w="4536" w:type="dxa"/>
            <w:shd w:val="clear" w:color="auto" w:fill="auto"/>
          </w:tcPr>
          <w:p w:rsidR="000B4699" w:rsidRDefault="000B4699" w:rsidP="00C71A24">
            <w:pPr>
              <w:jc w:val="center"/>
              <w:rPr>
                <w:szCs w:val="24"/>
              </w:rPr>
            </w:pPr>
          </w:p>
          <w:p w:rsidR="000B4699" w:rsidRDefault="000B4699" w:rsidP="00C71A2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Nuo </w:t>
            </w:r>
            <w:r w:rsidRPr="0035113B">
              <w:rPr>
                <w:szCs w:val="24"/>
              </w:rPr>
              <w:t>1</w:t>
            </w:r>
            <w:r>
              <w:rPr>
                <w:szCs w:val="24"/>
              </w:rPr>
              <w:t xml:space="preserve"> iki 10 balų.</w:t>
            </w:r>
          </w:p>
          <w:p w:rsidR="000B4699" w:rsidRPr="0035113B" w:rsidRDefault="000B4699" w:rsidP="00C71A24">
            <w:pPr>
              <w:rPr>
                <w:szCs w:val="24"/>
              </w:rPr>
            </w:pPr>
          </w:p>
        </w:tc>
        <w:tc>
          <w:tcPr>
            <w:tcW w:w="1588" w:type="dxa"/>
            <w:shd w:val="clear" w:color="auto" w:fill="auto"/>
          </w:tcPr>
          <w:p w:rsidR="000B4699" w:rsidRPr="0035113B" w:rsidRDefault="000B4699" w:rsidP="00C71A24">
            <w:pPr>
              <w:jc w:val="center"/>
              <w:rPr>
                <w:szCs w:val="24"/>
              </w:rPr>
            </w:pPr>
            <w:r w:rsidRPr="0035113B">
              <w:rPr>
                <w:szCs w:val="24"/>
              </w:rPr>
              <w:t>1</w:t>
            </w:r>
          </w:p>
        </w:tc>
      </w:tr>
    </w:tbl>
    <w:p w:rsidR="000B4699" w:rsidRDefault="000B4699" w:rsidP="000B4699"/>
    <w:p w:rsidR="000B4699" w:rsidRDefault="000B4699" w:rsidP="000B4699">
      <w:pPr>
        <w:tabs>
          <w:tab w:val="left" w:pos="0"/>
          <w:tab w:val="left" w:pos="284"/>
          <w:tab w:val="left" w:pos="1276"/>
        </w:tabs>
        <w:ind w:right="-35"/>
        <w:jc w:val="both"/>
        <w:rPr>
          <w:szCs w:val="24"/>
        </w:rPr>
      </w:pPr>
    </w:p>
    <w:p w:rsidR="000B4699" w:rsidRPr="0050686C" w:rsidRDefault="000B4699" w:rsidP="000B4699">
      <w:pPr>
        <w:tabs>
          <w:tab w:val="left" w:pos="0"/>
          <w:tab w:val="left" w:pos="284"/>
          <w:tab w:val="left" w:pos="1276"/>
        </w:tabs>
        <w:ind w:right="-35"/>
        <w:jc w:val="both"/>
        <w:rPr>
          <w:szCs w:val="24"/>
        </w:rPr>
      </w:pPr>
    </w:p>
    <w:p w:rsidR="000B4699" w:rsidRDefault="000B4699"/>
    <w:sectPr w:rsidR="000B4699">
      <w:headerReference w:type="default" r:id="rId7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7408" w:rsidRDefault="00BB7408" w:rsidP="000B4699">
      <w:r>
        <w:separator/>
      </w:r>
    </w:p>
  </w:endnote>
  <w:endnote w:type="continuationSeparator" w:id="0">
    <w:p w:rsidR="00BB7408" w:rsidRDefault="00BB7408" w:rsidP="000B4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7408" w:rsidRDefault="00BB7408" w:rsidP="000B4699">
      <w:r>
        <w:separator/>
      </w:r>
    </w:p>
  </w:footnote>
  <w:footnote w:type="continuationSeparator" w:id="0">
    <w:p w:rsidR="00BB7408" w:rsidRDefault="00BB7408" w:rsidP="000B46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4699" w:rsidRDefault="000B4699" w:rsidP="000B4699">
    <w:pPr>
      <w:keepNext/>
      <w:ind w:firstLine="3828"/>
      <w:outlineLvl w:val="1"/>
      <w:rPr>
        <w:bCs/>
        <w:szCs w:val="24"/>
      </w:rPr>
    </w:pPr>
    <w:r w:rsidRPr="00430CAD">
      <w:rPr>
        <w:bCs/>
        <w:szCs w:val="24"/>
      </w:rPr>
      <w:t xml:space="preserve">Investuotojo, su kuriuo Panevėžio miesto savivaldybė </w:t>
    </w:r>
  </w:p>
  <w:p w:rsidR="000B4699" w:rsidRDefault="000B4699" w:rsidP="000B4699">
    <w:pPr>
      <w:keepNext/>
      <w:ind w:firstLine="3828"/>
      <w:outlineLvl w:val="1"/>
      <w:rPr>
        <w:bCs/>
        <w:szCs w:val="24"/>
      </w:rPr>
    </w:pPr>
    <w:r w:rsidRPr="00430CAD">
      <w:rPr>
        <w:bCs/>
        <w:szCs w:val="24"/>
      </w:rPr>
      <w:t>ketina sudaryti investicijų</w:t>
    </w:r>
    <w:r>
      <w:rPr>
        <w:bCs/>
        <w:szCs w:val="24"/>
      </w:rPr>
      <w:t xml:space="preserve"> sutartį dėl Panevėžio autobusų</w:t>
    </w:r>
  </w:p>
  <w:p w:rsidR="000B4699" w:rsidRDefault="000B4699" w:rsidP="000B4699">
    <w:pPr>
      <w:keepNext/>
      <w:ind w:firstLine="3828"/>
      <w:outlineLvl w:val="1"/>
      <w:rPr>
        <w:bCs/>
        <w:szCs w:val="24"/>
      </w:rPr>
    </w:pPr>
    <w:r w:rsidRPr="00430CAD">
      <w:rPr>
        <w:bCs/>
        <w:szCs w:val="24"/>
      </w:rPr>
      <w:t xml:space="preserve">stoties </w:t>
    </w:r>
    <w:r>
      <w:rPr>
        <w:bCs/>
        <w:szCs w:val="24"/>
      </w:rPr>
      <w:t>i</w:t>
    </w:r>
    <w:r w:rsidRPr="00430CAD">
      <w:rPr>
        <w:bCs/>
        <w:szCs w:val="24"/>
      </w:rPr>
      <w:t>r besiribojančių teritorijų konversijos</w:t>
    </w:r>
    <w:r>
      <w:rPr>
        <w:bCs/>
        <w:szCs w:val="24"/>
      </w:rPr>
      <w:t>,</w:t>
    </w:r>
    <w:r w:rsidRPr="00430CAD">
      <w:rPr>
        <w:bCs/>
        <w:szCs w:val="24"/>
      </w:rPr>
      <w:t xml:space="preserve"> naujos </w:t>
    </w:r>
  </w:p>
  <w:p w:rsidR="000B4699" w:rsidRDefault="000B4699" w:rsidP="000B4699">
    <w:pPr>
      <w:keepNext/>
      <w:ind w:firstLine="3828"/>
      <w:outlineLvl w:val="1"/>
      <w:rPr>
        <w:bCs/>
        <w:szCs w:val="24"/>
      </w:rPr>
    </w:pPr>
    <w:r w:rsidRPr="00430CAD">
      <w:rPr>
        <w:bCs/>
        <w:szCs w:val="24"/>
      </w:rPr>
      <w:t xml:space="preserve">Panevėžio miesto autobusų stoties statybos investicijų </w:t>
    </w:r>
  </w:p>
  <w:p w:rsidR="000B4699" w:rsidRDefault="000B4699" w:rsidP="000B4699">
    <w:pPr>
      <w:keepNext/>
      <w:ind w:firstLine="3828"/>
      <w:outlineLvl w:val="1"/>
      <w:rPr>
        <w:bCs/>
        <w:szCs w:val="24"/>
      </w:rPr>
    </w:pPr>
    <w:r w:rsidRPr="00430CAD">
      <w:rPr>
        <w:bCs/>
        <w:szCs w:val="24"/>
      </w:rPr>
      <w:t xml:space="preserve">projekto įgyvendinimo, atrankos </w:t>
    </w:r>
    <w:r w:rsidRPr="0006337C">
      <w:rPr>
        <w:bCs/>
        <w:szCs w:val="24"/>
      </w:rPr>
      <w:t>sąlyg</w:t>
    </w:r>
    <w:r>
      <w:rPr>
        <w:bCs/>
        <w:szCs w:val="24"/>
      </w:rPr>
      <w:t>ų</w:t>
    </w:r>
  </w:p>
  <w:p w:rsidR="000B4699" w:rsidRPr="009D6E3C" w:rsidRDefault="000B4699" w:rsidP="000B4699">
    <w:pPr>
      <w:keepNext/>
      <w:ind w:firstLine="3828"/>
      <w:outlineLvl w:val="1"/>
      <w:rPr>
        <w:bCs/>
        <w:szCs w:val="24"/>
      </w:rPr>
    </w:pPr>
    <w:r>
      <w:rPr>
        <w:szCs w:val="24"/>
      </w:rPr>
      <w:t>2</w:t>
    </w:r>
    <w:r w:rsidRPr="00BF0924">
      <w:rPr>
        <w:szCs w:val="24"/>
      </w:rPr>
      <w:t xml:space="preserve"> priedas</w:t>
    </w:r>
  </w:p>
  <w:p w:rsidR="000B4699" w:rsidRDefault="000B469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3E6F3A"/>
    <w:multiLevelType w:val="hybridMultilevel"/>
    <w:tmpl w:val="C9A0741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2D7"/>
    <w:rsid w:val="000B4699"/>
    <w:rsid w:val="004D158B"/>
    <w:rsid w:val="004D72D7"/>
    <w:rsid w:val="00BB7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1F6AF"/>
  <w15:chartTrackingRefBased/>
  <w15:docId w15:val="{2F3748D5-DA4F-4D4D-9DD6-147EF28D8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prastasis">
    <w:name w:val="Normal"/>
    <w:rsid w:val="000B4699"/>
    <w:pPr>
      <w:suppressAutoHyphens/>
      <w:autoSpaceDN w:val="0"/>
      <w:textAlignment w:val="baseline"/>
    </w:pPr>
    <w:rPr>
      <w:rFonts w:eastAsia="Times New Roman" w:cs="Times New Roman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0B469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B4699"/>
  </w:style>
  <w:style w:type="paragraph" w:styleId="Porat">
    <w:name w:val="footer"/>
    <w:basedOn w:val="prastasis"/>
    <w:link w:val="PoratDiagrama"/>
    <w:uiPriority w:val="99"/>
    <w:unhideWhenUsed/>
    <w:rsid w:val="000B469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B4699"/>
  </w:style>
  <w:style w:type="paragraph" w:styleId="Pagrindinistekstas">
    <w:name w:val="Body Text"/>
    <w:basedOn w:val="prastasis"/>
    <w:link w:val="PagrindinistekstasDiagrama"/>
    <w:uiPriority w:val="99"/>
    <w:rsid w:val="000B4699"/>
    <w:pPr>
      <w:suppressAutoHyphens w:val="0"/>
      <w:autoSpaceDN/>
      <w:textAlignment w:val="auto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0B4699"/>
    <w:rPr>
      <w:rFonts w:eastAsia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1992</Words>
  <Characters>1136</Characters>
  <Application>Microsoft Office Word</Application>
  <DocSecurity>0</DocSecurity>
  <Lines>9</Lines>
  <Paragraphs>6</Paragraphs>
  <ScaleCrop>false</ScaleCrop>
  <Company/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Jokubas Leipus</dc:creator>
  <cp:keywords/>
  <dc:description/>
  <cp:lastModifiedBy>Jokubas Leipus</cp:lastModifiedBy>
  <cp:revision>2</cp:revision>
  <dcterms:created xsi:type="dcterms:W3CDTF">2017-02-03T13:23:00Z</dcterms:created>
  <dcterms:modified xsi:type="dcterms:W3CDTF">2017-02-03T13:24:00Z</dcterms:modified>
</cp:coreProperties>
</file>