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51A" w:rsidRDefault="0047351A" w:rsidP="0047351A">
      <w:pPr>
        <w:jc w:val="right"/>
      </w:pPr>
      <w:bookmarkStart w:id="0" w:name="_GoBack"/>
      <w:bookmarkEnd w:id="0"/>
      <w:r>
        <w:t>Projekto „Kompleksinės paslaugos šeimai“</w:t>
      </w:r>
    </w:p>
    <w:p w:rsidR="0047351A" w:rsidRDefault="0047351A" w:rsidP="0047351A">
      <w:pPr>
        <w:jc w:val="right"/>
      </w:pPr>
      <w:r>
        <w:t>partnerių asmeninio asistento paslaugoms</w:t>
      </w:r>
    </w:p>
    <w:p w:rsidR="0047351A" w:rsidRDefault="0047351A" w:rsidP="0047351A">
      <w:pPr>
        <w:jc w:val="right"/>
      </w:pPr>
      <w:r>
        <w:t>organizuoti ir teikti atrankos tvarkos aprašo</w:t>
      </w:r>
    </w:p>
    <w:p w:rsidR="0047351A" w:rsidRDefault="0047351A" w:rsidP="0047351A">
      <w:pPr>
        <w:jc w:val="right"/>
      </w:pPr>
      <w:r>
        <w:t>1 priedas</w:t>
      </w:r>
    </w:p>
    <w:p w:rsidR="0047351A" w:rsidRDefault="0047351A" w:rsidP="0047351A"/>
    <w:p w:rsidR="0047351A" w:rsidRPr="0047351A" w:rsidRDefault="0047351A" w:rsidP="0047351A">
      <w:pPr>
        <w:jc w:val="center"/>
        <w:rPr>
          <w:b/>
        </w:rPr>
      </w:pPr>
      <w:r w:rsidRPr="0047351A">
        <w:rPr>
          <w:b/>
        </w:rPr>
        <w:t>(Paraiškos forma)</w:t>
      </w:r>
    </w:p>
    <w:p w:rsidR="0047351A" w:rsidRDefault="0047351A" w:rsidP="0047351A">
      <w:pPr>
        <w:jc w:val="center"/>
      </w:pPr>
    </w:p>
    <w:p w:rsidR="0047351A" w:rsidRDefault="0047351A" w:rsidP="0047351A">
      <w:pPr>
        <w:jc w:val="center"/>
      </w:pPr>
      <w:r>
        <w:t>________________________________________________________________</w:t>
      </w:r>
    </w:p>
    <w:p w:rsidR="0047351A" w:rsidRDefault="0047351A" w:rsidP="0047351A">
      <w:pPr>
        <w:jc w:val="center"/>
      </w:pPr>
      <w:r>
        <w:t>(paraiškos teikėjo pavadinimas)</w:t>
      </w:r>
    </w:p>
    <w:p w:rsidR="0047351A" w:rsidRDefault="0047351A" w:rsidP="0047351A">
      <w:pPr>
        <w:jc w:val="center"/>
      </w:pPr>
    </w:p>
    <w:p w:rsidR="0047351A" w:rsidRDefault="0047351A" w:rsidP="0047351A">
      <w:pPr>
        <w:jc w:val="center"/>
      </w:pPr>
    </w:p>
    <w:p w:rsidR="0047351A" w:rsidRDefault="0047351A" w:rsidP="0047351A"/>
    <w:p w:rsidR="0047351A" w:rsidRDefault="0047351A" w:rsidP="0047351A">
      <w:r>
        <w:t>__________________________savivaldybės administracijai</w:t>
      </w:r>
    </w:p>
    <w:p w:rsidR="0047351A" w:rsidRDefault="0047351A" w:rsidP="0047351A"/>
    <w:p w:rsidR="0047351A" w:rsidRPr="0047351A" w:rsidRDefault="0047351A" w:rsidP="0047351A">
      <w:pPr>
        <w:jc w:val="center"/>
        <w:rPr>
          <w:b/>
        </w:rPr>
      </w:pPr>
      <w:r w:rsidRPr="0047351A">
        <w:rPr>
          <w:b/>
        </w:rPr>
        <w:t>PARAIŠKA</w:t>
      </w:r>
    </w:p>
    <w:p w:rsidR="0047351A" w:rsidRPr="0047351A" w:rsidRDefault="0047351A" w:rsidP="0047351A">
      <w:pPr>
        <w:jc w:val="center"/>
        <w:rPr>
          <w:b/>
        </w:rPr>
      </w:pPr>
      <w:r w:rsidRPr="0047351A">
        <w:rPr>
          <w:b/>
        </w:rPr>
        <w:t>DALYVAUTI PROJEKTO „KOMPLEKSINĖS PASLAUGOS ŠEIMAI“ PARTNERIŲ ASMENINIO ASISTENTO PASLAUGOMS ORGANIZUOTI IR TEIKTI ATRANKOS KONKURSE</w:t>
      </w:r>
    </w:p>
    <w:p w:rsidR="0047351A" w:rsidRPr="0047351A" w:rsidRDefault="0047351A" w:rsidP="0047351A">
      <w:pPr>
        <w:jc w:val="center"/>
        <w:rPr>
          <w:b/>
        </w:rPr>
      </w:pPr>
    </w:p>
    <w:p w:rsidR="0047351A" w:rsidRDefault="0047351A" w:rsidP="0047351A">
      <w:pPr>
        <w:jc w:val="center"/>
      </w:pPr>
      <w:r>
        <w:t>_________________</w:t>
      </w:r>
    </w:p>
    <w:p w:rsidR="0047351A" w:rsidRDefault="0047351A" w:rsidP="0047351A">
      <w:pPr>
        <w:jc w:val="center"/>
      </w:pPr>
      <w:r>
        <w:t>data</w:t>
      </w:r>
    </w:p>
    <w:p w:rsidR="0047351A" w:rsidRDefault="0047351A" w:rsidP="0047351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"/>
        <w:gridCol w:w="6169"/>
      </w:tblGrid>
      <w:tr w:rsidR="0047351A" w:rsidRPr="0047351A" w:rsidTr="000938A8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  <w:b/>
              </w:rPr>
            </w:pPr>
            <w:r w:rsidRPr="0047351A">
              <w:rPr>
                <w:rFonts w:eastAsia="Times New Roman" w:cs="Times New Roman"/>
                <w:b/>
              </w:rPr>
              <w:t>I. INFORMACIJA APIE ĮSTAIGĄ (ORGANIZACIJĄ):</w:t>
            </w:r>
          </w:p>
        </w:tc>
      </w:tr>
      <w:tr w:rsidR="0047351A" w:rsidRPr="0047351A" w:rsidTr="000938A8"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Įstaigos (organizacijos) pavadinimas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  <w:b/>
              </w:rPr>
            </w:pP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Įstaigos (organizacijos) teisinė forma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Juridinio asmens kodas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Adresas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Telefono numeris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Elektroninis pašto adresas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 xml:space="preserve">    BANKO REKVIZITAI</w:t>
            </w: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Pavadinimas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Kodas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Sąskaitos Nr.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 xml:space="preserve">    INFORMACIJA APIE PAREIŠKĖJO VADOVĄ</w:t>
            </w: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Vardas ir pavardė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Telefono numeris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Elektroninis pašto adresas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 xml:space="preserve">   INFORMACIJA APIE KONTAKTINĮ ASMENĮ</w:t>
            </w: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Vardas ir pavardė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Telefono numeris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Elektroninio pašto adresas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  <w:b/>
              </w:rPr>
            </w:pPr>
            <w:r w:rsidRPr="0047351A">
              <w:rPr>
                <w:rFonts w:eastAsia="Times New Roman" w:cs="Times New Roman"/>
                <w:b/>
              </w:rPr>
              <w:t>II. INFORMACIJA APIE TIKSLINĘ GRUPĘ IR DARBUOTOJUS:</w:t>
            </w:r>
          </w:p>
        </w:tc>
      </w:tr>
      <w:tr w:rsidR="0047351A" w:rsidRPr="0047351A" w:rsidTr="000938A8">
        <w:trPr>
          <w:trHeight w:val="41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lastRenderedPageBreak/>
              <w:t xml:space="preserve">Tikslinė grupė </w:t>
            </w:r>
            <w:r w:rsidRPr="0047351A">
              <w:rPr>
                <w:rFonts w:eastAsia="Times New Roman" w:cs="Times New Roman"/>
                <w:szCs w:val="24"/>
              </w:rPr>
              <w:t>(turi atitikti Aprašo 4.5 papunktyje nurodytus reikalavimus)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  <w:szCs w:val="24"/>
              </w:rPr>
            </w:pPr>
            <w:r w:rsidRPr="0047351A">
              <w:rPr>
                <w:rFonts w:eastAsia="Times New Roman" w:cs="Times New Roman"/>
                <w:szCs w:val="24"/>
              </w:rPr>
              <w:t>Aprašyti tikslinę grupę (amžius, negalios pobūdis), kuriai bus teikiamos asmeninio asistento paslaugos, nurodyti naudą gausiančių asmenų skaičių, teritorinę paslaugų gavėjų aprėptį</w:t>
            </w:r>
            <w:r w:rsidRPr="0047351A">
              <w:rPr>
                <w:rFonts w:eastAsia="Times New Roman" w:cs="Times New Roman"/>
              </w:rPr>
              <w:t>.</w:t>
            </w:r>
          </w:p>
        </w:tc>
      </w:tr>
      <w:tr w:rsidR="0047351A" w:rsidRPr="0047351A" w:rsidTr="000938A8">
        <w:trPr>
          <w:trHeight w:val="41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Paslaugų teikėjai, jų darbo krūvis ir darbo laiko trukmė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  <w:szCs w:val="24"/>
              </w:rPr>
            </w:pPr>
            <w:r w:rsidRPr="0047351A">
              <w:rPr>
                <w:rFonts w:eastAsia="Times New Roman" w:cs="Times New Roman"/>
              </w:rPr>
              <w:t>Nurodyti socialinių darbuotojų, organizuosiančių paslaugų teikimą, ir individualios priežiūros darbuotojų (užimtumo specialistų), teiksiančių asmeninio asistento paslaugas, skaičių, jų darbo krūvį ir darbo laiko trukmę (pvz.: soc. darbuotojas – 10 val. per mėn., individualios priežiūros darbuotojas – 8 val. per dieną, 5 dienas per savaitę, 7 dienas per savaitę, tik savaitgaliais ir pan.)</w:t>
            </w:r>
          </w:p>
        </w:tc>
      </w:tr>
      <w:tr w:rsidR="0047351A" w:rsidRPr="0047351A" w:rsidTr="000938A8">
        <w:trPr>
          <w:trHeight w:val="41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Projekto veiklos įgyvendinimo trukmė (mėn.)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rPr>
          <w:trHeight w:val="41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Kita papildoma informacija, susijusi su asmeninio asistento paslaugų teikimu ir teikiama pareiškėjo nuožiūra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  <w:b/>
              </w:rPr>
            </w:pPr>
            <w:r w:rsidRPr="0047351A">
              <w:rPr>
                <w:rFonts w:eastAsia="Times New Roman" w:cs="Times New Roman"/>
                <w:b/>
              </w:rPr>
              <w:t>III. SĄMATA:</w:t>
            </w: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Darbo užmokestis (Eur)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Pateikti pagal atskiras pareigybes</w:t>
            </w: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Socialinio draudimo įmokos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</w:p>
        </w:tc>
      </w:tr>
      <w:tr w:rsidR="0047351A" w:rsidRPr="0047351A" w:rsidTr="000938A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Prekės ir paslaugos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1A" w:rsidRPr="0047351A" w:rsidRDefault="0047351A" w:rsidP="0047351A">
            <w:pPr>
              <w:spacing w:line="254" w:lineRule="auto"/>
              <w:jc w:val="both"/>
              <w:rPr>
                <w:rFonts w:eastAsia="Times New Roman" w:cs="Times New Roman"/>
              </w:rPr>
            </w:pPr>
            <w:r w:rsidRPr="0047351A">
              <w:rPr>
                <w:rFonts w:eastAsia="Times New Roman" w:cs="Times New Roman"/>
              </w:rPr>
              <w:t>Nurodyti prekes ir paslaugas, reikalingas veiklų vykdymui užtikrinti, o joms skiriamas išlaidų sumas nurodyti atskirose eilutėse (pvz.: darbuotojų kelionių, mokymų, komandiruočių ir kt. išlaidas)</w:t>
            </w:r>
          </w:p>
        </w:tc>
      </w:tr>
    </w:tbl>
    <w:p w:rsidR="0047351A" w:rsidRPr="0047351A" w:rsidRDefault="0047351A" w:rsidP="0047351A">
      <w:pPr>
        <w:ind w:firstLine="851"/>
        <w:jc w:val="both"/>
        <w:rPr>
          <w:rFonts w:eastAsia="Times New Roman" w:cs="Times New Roman"/>
        </w:rPr>
      </w:pPr>
    </w:p>
    <w:p w:rsidR="0047351A" w:rsidRPr="0047351A" w:rsidRDefault="0047351A" w:rsidP="0047351A">
      <w:pPr>
        <w:ind w:firstLine="851"/>
        <w:jc w:val="both"/>
        <w:rPr>
          <w:rFonts w:eastAsia="Times New Roman" w:cs="Times New Roman"/>
        </w:rPr>
      </w:pPr>
    </w:p>
    <w:p w:rsidR="0047351A" w:rsidRPr="0047351A" w:rsidRDefault="0047351A" w:rsidP="0047351A">
      <w:pPr>
        <w:spacing w:line="276" w:lineRule="auto"/>
        <w:jc w:val="both"/>
        <w:rPr>
          <w:rFonts w:eastAsia="MS Mincho" w:cs="Times New Roman"/>
          <w:iCs/>
          <w:szCs w:val="24"/>
        </w:rPr>
      </w:pPr>
      <w:r w:rsidRPr="0047351A">
        <w:rPr>
          <w:rFonts w:eastAsia="MS Mincho" w:cs="Times New Roman"/>
          <w:b/>
          <w:iCs/>
          <w:szCs w:val="24"/>
        </w:rPr>
        <w:t>PRIDEDAMA:</w:t>
      </w:r>
    </w:p>
    <w:p w:rsidR="0047351A" w:rsidRPr="0047351A" w:rsidRDefault="0047351A" w:rsidP="0047351A">
      <w:pPr>
        <w:spacing w:line="276" w:lineRule="auto"/>
        <w:jc w:val="both"/>
        <w:rPr>
          <w:rFonts w:eastAsia="MS Mincho" w:cs="Times New Roman"/>
          <w:iCs/>
          <w:szCs w:val="24"/>
        </w:rPr>
      </w:pPr>
      <w:r w:rsidRPr="0047351A">
        <w:rPr>
          <w:rFonts w:eastAsia="MS Mincho" w:cs="Times New Roman"/>
          <w:iCs/>
          <w:szCs w:val="24"/>
        </w:rPr>
        <w:t xml:space="preserve">1. </w:t>
      </w:r>
      <w:r w:rsidRPr="0047351A">
        <w:rPr>
          <w:rFonts w:eastAsia="Times New Roman" w:cs="Times New Roman"/>
          <w:szCs w:val="24"/>
        </w:rPr>
        <w:t xml:space="preserve">Įstaigos (organizacijos) steigimo dokumento </w:t>
      </w:r>
      <w:r w:rsidRPr="0047351A">
        <w:rPr>
          <w:rFonts w:eastAsia="Times New Roman" w:cs="Times New Roman"/>
          <w:szCs w:val="24"/>
          <w:lang w:eastAsia="zh-CN"/>
        </w:rPr>
        <w:t>kopiją (</w:t>
      </w:r>
      <w:r w:rsidRPr="0047351A">
        <w:rPr>
          <w:rFonts w:eastAsia="Times New Roman" w:cs="Times New Roman"/>
          <w:szCs w:val="24"/>
        </w:rPr>
        <w:t>išskyrus savivaldybės biudžetines įstaigas arba viešąsias įstaigas, kurių savininkė yra savivaldybė)</w:t>
      </w:r>
      <w:r w:rsidRPr="0047351A">
        <w:rPr>
          <w:rFonts w:eastAsia="Times New Roman" w:cs="Times New Roman"/>
          <w:szCs w:val="24"/>
          <w:lang w:eastAsia="zh-CN"/>
        </w:rPr>
        <w:t>, ______ lapai (-ų).</w:t>
      </w:r>
    </w:p>
    <w:p w:rsidR="0047351A" w:rsidRPr="0047351A" w:rsidRDefault="0047351A" w:rsidP="0047351A">
      <w:pPr>
        <w:spacing w:line="276" w:lineRule="auto"/>
        <w:jc w:val="both"/>
        <w:rPr>
          <w:rFonts w:eastAsia="Times New Roman" w:cs="Times New Roman"/>
          <w:szCs w:val="24"/>
          <w:lang w:eastAsia="lt-LT"/>
        </w:rPr>
      </w:pPr>
      <w:r w:rsidRPr="0047351A">
        <w:rPr>
          <w:rFonts w:eastAsia="MS Mincho" w:cs="Times New Roman"/>
          <w:iCs/>
          <w:szCs w:val="24"/>
        </w:rPr>
        <w:t>2. Specialistų, kurie teiks numatytas paslaugas, kvalifikaciją patvirtinančių dokumentų kopijos, _____ lapai (-ų).</w:t>
      </w:r>
    </w:p>
    <w:p w:rsidR="0047351A" w:rsidRPr="0047351A" w:rsidRDefault="0047351A" w:rsidP="0047351A">
      <w:pPr>
        <w:spacing w:line="276" w:lineRule="auto"/>
        <w:jc w:val="both"/>
        <w:rPr>
          <w:rFonts w:eastAsia="Times New Roman" w:cs="Times New Roman"/>
          <w:szCs w:val="24"/>
          <w:lang w:eastAsia="zh-CN"/>
        </w:rPr>
      </w:pPr>
      <w:r w:rsidRPr="0047351A">
        <w:rPr>
          <w:rFonts w:eastAsia="Times New Roman" w:cs="Times New Roman"/>
          <w:szCs w:val="24"/>
          <w:lang w:eastAsia="lt-LT"/>
        </w:rPr>
        <w:t>3. Pažyma</w:t>
      </w:r>
      <w:r w:rsidRPr="0047351A">
        <w:rPr>
          <w:rFonts w:eastAsia="Times New Roman" w:cs="Times New Roman"/>
          <w:szCs w:val="24"/>
          <w:lang w:eastAsia="zh-CN"/>
        </w:rPr>
        <w:t>, kurioje pateikiama Aprašo 13.3 papunktyje nurodyta informacija, _____ lapai.</w:t>
      </w:r>
    </w:p>
    <w:p w:rsidR="0047351A" w:rsidRPr="0047351A" w:rsidRDefault="0047351A" w:rsidP="0047351A">
      <w:pPr>
        <w:spacing w:line="276" w:lineRule="auto"/>
        <w:jc w:val="both"/>
        <w:rPr>
          <w:rFonts w:eastAsia="Times New Roman" w:cs="Times New Roman"/>
          <w:szCs w:val="24"/>
          <w:lang w:eastAsia="lt-LT"/>
        </w:rPr>
      </w:pPr>
      <w:r w:rsidRPr="0047351A">
        <w:rPr>
          <w:rFonts w:eastAsia="Times New Roman" w:cs="Times New Roman"/>
          <w:szCs w:val="24"/>
          <w:lang w:eastAsia="zh-CN"/>
        </w:rPr>
        <w:t>4. Kiti dokumentai ir informacija, susijusi su konkursu, ______ lapai (-ų).</w:t>
      </w:r>
    </w:p>
    <w:p w:rsidR="0047351A" w:rsidRPr="0047351A" w:rsidRDefault="0047351A" w:rsidP="0047351A">
      <w:pPr>
        <w:spacing w:line="276" w:lineRule="auto"/>
        <w:jc w:val="both"/>
        <w:rPr>
          <w:rFonts w:eastAsia="Times New Roman" w:cs="Times New Roman"/>
          <w:szCs w:val="24"/>
          <w:lang w:eastAsia="lt-LT"/>
        </w:rPr>
      </w:pPr>
    </w:p>
    <w:p w:rsidR="0047351A" w:rsidRPr="0047351A" w:rsidRDefault="0047351A" w:rsidP="0047351A">
      <w:pPr>
        <w:tabs>
          <w:tab w:val="left" w:pos="709"/>
          <w:tab w:val="left" w:pos="851"/>
          <w:tab w:val="left" w:pos="993"/>
        </w:tabs>
        <w:jc w:val="both"/>
        <w:rPr>
          <w:rFonts w:eastAsia="Times New Roman" w:cs="Times New Roman"/>
          <w:szCs w:val="24"/>
        </w:rPr>
      </w:pPr>
    </w:p>
    <w:p w:rsidR="0047351A" w:rsidRPr="0047351A" w:rsidRDefault="0047351A" w:rsidP="0047351A">
      <w:pPr>
        <w:jc w:val="both"/>
        <w:rPr>
          <w:rFonts w:eastAsia="Times New Roman" w:cs="Times New Roman"/>
        </w:rPr>
      </w:pPr>
    </w:p>
    <w:p w:rsidR="0047351A" w:rsidRPr="0047351A" w:rsidRDefault="0047351A" w:rsidP="0047351A">
      <w:pPr>
        <w:jc w:val="both"/>
        <w:rPr>
          <w:rFonts w:eastAsia="Times New Roman" w:cs="Times New Roman"/>
          <w:kern w:val="28"/>
          <w:sz w:val="20"/>
          <w:lang w:eastAsia="lt-LT"/>
        </w:rPr>
      </w:pPr>
      <w:r w:rsidRPr="0047351A">
        <w:rPr>
          <w:rFonts w:eastAsia="Times New Roman" w:cs="Times New Roman"/>
          <w:kern w:val="28"/>
          <w:sz w:val="20"/>
          <w:lang w:eastAsia="lt-LT"/>
        </w:rPr>
        <w:t>___________________________                   ______________________        _________________________________</w:t>
      </w:r>
    </w:p>
    <w:p w:rsidR="0047351A" w:rsidRPr="0047351A" w:rsidRDefault="0047351A" w:rsidP="0047351A">
      <w:pPr>
        <w:ind w:left="-142" w:firstLine="583"/>
        <w:jc w:val="both"/>
        <w:rPr>
          <w:rFonts w:eastAsia="Times New Roman" w:cs="Times New Roman"/>
          <w:kern w:val="28"/>
          <w:sz w:val="20"/>
          <w:lang w:eastAsia="lt-LT"/>
        </w:rPr>
      </w:pPr>
      <w:r w:rsidRPr="0047351A">
        <w:rPr>
          <w:rFonts w:eastAsia="Times New Roman" w:cs="Times New Roman"/>
          <w:kern w:val="28"/>
          <w:sz w:val="20"/>
          <w:lang w:eastAsia="lt-LT"/>
        </w:rPr>
        <w:t>(Pareigos)                                                            (Parašas)                                        (Vardas ir pavardė)</w:t>
      </w:r>
    </w:p>
    <w:p w:rsidR="0047351A" w:rsidRPr="0047351A" w:rsidRDefault="0047351A" w:rsidP="0047351A">
      <w:pPr>
        <w:spacing w:line="360" w:lineRule="auto"/>
        <w:jc w:val="center"/>
        <w:rPr>
          <w:rFonts w:eastAsia="Times New Roman" w:cs="Times New Roman"/>
        </w:rPr>
      </w:pPr>
    </w:p>
    <w:p w:rsidR="0047351A" w:rsidRPr="0047351A" w:rsidRDefault="0047351A" w:rsidP="0047351A">
      <w:pPr>
        <w:numPr>
          <w:ilvl w:val="0"/>
          <w:numId w:val="2"/>
        </w:numPr>
        <w:spacing w:line="360" w:lineRule="auto"/>
        <w:contextualSpacing/>
        <w:rPr>
          <w:rFonts w:eastAsia="Times New Roman" w:cs="Times New Roman"/>
        </w:rPr>
      </w:pPr>
      <w:r w:rsidRPr="0047351A">
        <w:rPr>
          <w:rFonts w:eastAsia="Times New Roman" w:cs="Times New Roman"/>
        </w:rPr>
        <w:t>V.</w:t>
      </w:r>
    </w:p>
    <w:p w:rsidR="0047351A" w:rsidRDefault="0047351A" w:rsidP="0047351A"/>
    <w:sectPr w:rsidR="0047351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HelveticaLT;Aria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2E8F"/>
    <w:multiLevelType w:val="hybridMultilevel"/>
    <w:tmpl w:val="71AA0C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A4D78"/>
    <w:multiLevelType w:val="multilevel"/>
    <w:tmpl w:val="874014F4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1A"/>
    <w:rsid w:val="0047351A"/>
    <w:rsid w:val="00525393"/>
    <w:rsid w:val="00551F89"/>
    <w:rsid w:val="0070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3BD8C-5D21-4551-911B-FD8357D0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51F89"/>
    <w:rPr>
      <w:rFonts w:ascii="Times New Roman" w:hAnsi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51F89"/>
    <w:pPr>
      <w:keepNext/>
      <w:numPr>
        <w:numId w:val="1"/>
      </w:numPr>
      <w:jc w:val="center"/>
      <w:outlineLvl w:val="0"/>
    </w:pPr>
    <w:rPr>
      <w:rFonts w:ascii="HelveticaLT;Arial" w:eastAsia="Times New Roman" w:hAnsi="HelveticaLT;Arial" w:cs="HelveticaLT;Arial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sid w:val="00551F89"/>
  </w:style>
  <w:style w:type="character" w:customStyle="1" w:styleId="WW8Num1z1">
    <w:name w:val="WW8Num1z1"/>
    <w:qFormat/>
    <w:rsid w:val="00551F89"/>
  </w:style>
  <w:style w:type="character" w:customStyle="1" w:styleId="WW8Num1z2">
    <w:name w:val="WW8Num1z2"/>
    <w:qFormat/>
    <w:rsid w:val="00551F89"/>
  </w:style>
  <w:style w:type="character" w:customStyle="1" w:styleId="WW8Num1z3">
    <w:name w:val="WW8Num1z3"/>
    <w:qFormat/>
    <w:rsid w:val="00551F89"/>
  </w:style>
  <w:style w:type="character" w:customStyle="1" w:styleId="WW8Num1z4">
    <w:name w:val="WW8Num1z4"/>
    <w:qFormat/>
    <w:rsid w:val="00551F89"/>
  </w:style>
  <w:style w:type="character" w:customStyle="1" w:styleId="WW8Num1z5">
    <w:name w:val="WW8Num1z5"/>
    <w:qFormat/>
    <w:rsid w:val="00551F89"/>
  </w:style>
  <w:style w:type="character" w:customStyle="1" w:styleId="WW8Num1z6">
    <w:name w:val="WW8Num1z6"/>
    <w:qFormat/>
    <w:rsid w:val="00551F89"/>
  </w:style>
  <w:style w:type="character" w:customStyle="1" w:styleId="WW8Num1z7">
    <w:name w:val="WW8Num1z7"/>
    <w:qFormat/>
    <w:rsid w:val="00551F89"/>
  </w:style>
  <w:style w:type="character" w:customStyle="1" w:styleId="WW8Num1z8">
    <w:name w:val="WW8Num1z8"/>
    <w:qFormat/>
    <w:rsid w:val="00551F89"/>
  </w:style>
  <w:style w:type="character" w:customStyle="1" w:styleId="WW8Num2z0">
    <w:name w:val="WW8Num2z0"/>
    <w:qFormat/>
    <w:rsid w:val="00551F89"/>
  </w:style>
  <w:style w:type="character" w:customStyle="1" w:styleId="WW8Num2z1">
    <w:name w:val="WW8Num2z1"/>
    <w:qFormat/>
    <w:rsid w:val="00551F89"/>
  </w:style>
  <w:style w:type="character" w:customStyle="1" w:styleId="WW8Num2z2">
    <w:name w:val="WW8Num2z2"/>
    <w:qFormat/>
    <w:rsid w:val="00551F89"/>
  </w:style>
  <w:style w:type="character" w:customStyle="1" w:styleId="WW8Num2z3">
    <w:name w:val="WW8Num2z3"/>
    <w:qFormat/>
    <w:rsid w:val="00551F89"/>
  </w:style>
  <w:style w:type="character" w:customStyle="1" w:styleId="WW8Num2z4">
    <w:name w:val="WW8Num2z4"/>
    <w:qFormat/>
    <w:rsid w:val="00551F89"/>
  </w:style>
  <w:style w:type="character" w:customStyle="1" w:styleId="WW8Num2z5">
    <w:name w:val="WW8Num2z5"/>
    <w:qFormat/>
    <w:rsid w:val="00551F89"/>
  </w:style>
  <w:style w:type="character" w:customStyle="1" w:styleId="WW8Num2z6">
    <w:name w:val="WW8Num2z6"/>
    <w:qFormat/>
    <w:rsid w:val="00551F89"/>
  </w:style>
  <w:style w:type="character" w:customStyle="1" w:styleId="WW8Num2z7">
    <w:name w:val="WW8Num2z7"/>
    <w:qFormat/>
    <w:rsid w:val="00551F89"/>
  </w:style>
  <w:style w:type="character" w:customStyle="1" w:styleId="WW8Num2z8">
    <w:name w:val="WW8Num2z8"/>
    <w:qFormat/>
    <w:rsid w:val="00551F89"/>
  </w:style>
  <w:style w:type="character" w:customStyle="1" w:styleId="WW8Num3z0">
    <w:name w:val="WW8Num3z0"/>
    <w:qFormat/>
    <w:rsid w:val="00551F89"/>
  </w:style>
  <w:style w:type="character" w:customStyle="1" w:styleId="WW8Num3z1">
    <w:name w:val="WW8Num3z1"/>
    <w:qFormat/>
    <w:rsid w:val="00551F89"/>
  </w:style>
  <w:style w:type="character" w:customStyle="1" w:styleId="WW8Num3z2">
    <w:name w:val="WW8Num3z2"/>
    <w:qFormat/>
    <w:rsid w:val="00551F89"/>
  </w:style>
  <w:style w:type="character" w:customStyle="1" w:styleId="WW8Num3z3">
    <w:name w:val="WW8Num3z3"/>
    <w:qFormat/>
    <w:rsid w:val="00551F89"/>
  </w:style>
  <w:style w:type="character" w:customStyle="1" w:styleId="WW8Num3z4">
    <w:name w:val="WW8Num3z4"/>
    <w:qFormat/>
    <w:rsid w:val="00551F89"/>
  </w:style>
  <w:style w:type="character" w:customStyle="1" w:styleId="WW8Num3z5">
    <w:name w:val="WW8Num3z5"/>
    <w:qFormat/>
    <w:rsid w:val="00551F89"/>
  </w:style>
  <w:style w:type="character" w:customStyle="1" w:styleId="WW8Num3z6">
    <w:name w:val="WW8Num3z6"/>
    <w:qFormat/>
    <w:rsid w:val="00551F89"/>
  </w:style>
  <w:style w:type="character" w:customStyle="1" w:styleId="WW8Num3z7">
    <w:name w:val="WW8Num3z7"/>
    <w:qFormat/>
    <w:rsid w:val="00551F89"/>
  </w:style>
  <w:style w:type="character" w:customStyle="1" w:styleId="WW8Num3z8">
    <w:name w:val="WW8Num3z8"/>
    <w:qFormat/>
    <w:rsid w:val="00551F89"/>
  </w:style>
  <w:style w:type="character" w:customStyle="1" w:styleId="AntratsDiagrama">
    <w:name w:val="Antraštės Diagrama"/>
    <w:qFormat/>
    <w:rsid w:val="00551F89"/>
    <w:rPr>
      <w:sz w:val="24"/>
    </w:rPr>
  </w:style>
  <w:style w:type="paragraph" w:customStyle="1" w:styleId="Heading">
    <w:name w:val="Heading"/>
    <w:basedOn w:val="prastasis"/>
    <w:next w:val="Pagrindinistekstas"/>
    <w:qFormat/>
    <w:rsid w:val="00551F8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51F8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51F89"/>
  </w:style>
  <w:style w:type="paragraph" w:customStyle="1" w:styleId="Index">
    <w:name w:val="Index"/>
    <w:basedOn w:val="prastasis"/>
    <w:qFormat/>
    <w:rsid w:val="00551F89"/>
    <w:pPr>
      <w:suppressLineNumbers/>
    </w:pPr>
    <w:rPr>
      <w:rFonts w:eastAsia="Times New Roman" w:cs="Times New Roman"/>
    </w:rPr>
  </w:style>
  <w:style w:type="paragraph" w:customStyle="1" w:styleId="FrameContents">
    <w:name w:val="Frame Contents"/>
    <w:basedOn w:val="prastasis"/>
    <w:qFormat/>
    <w:rsid w:val="00551F89"/>
    <w:rPr>
      <w:rFonts w:eastAsia="Times New Roman" w:cs="Times New Roman"/>
    </w:rPr>
  </w:style>
  <w:style w:type="paragraph" w:customStyle="1" w:styleId="HeaderLeft">
    <w:name w:val="Header Left"/>
    <w:basedOn w:val="prastasis"/>
    <w:qFormat/>
    <w:rsid w:val="00551F89"/>
    <w:pPr>
      <w:suppressLineNumbers/>
      <w:tabs>
        <w:tab w:val="center" w:pos="4734"/>
        <w:tab w:val="right" w:pos="9468"/>
      </w:tabs>
    </w:pPr>
    <w:rPr>
      <w:rFonts w:eastAsia="Times New Roman" w:cs="Times New Roman"/>
    </w:rPr>
  </w:style>
  <w:style w:type="character" w:customStyle="1" w:styleId="Antrat1Diagrama">
    <w:name w:val="Antraštė 1 Diagrama"/>
    <w:basedOn w:val="Numatytasispastraiposriftas"/>
    <w:link w:val="Antrat1"/>
    <w:rsid w:val="00551F89"/>
    <w:rPr>
      <w:rFonts w:ascii="HelveticaLT;Arial" w:eastAsia="Times New Roman" w:hAnsi="HelveticaLT;Arial" w:cs="HelveticaLT;Arial"/>
      <w:sz w:val="28"/>
      <w:szCs w:val="20"/>
      <w:lang w:val="lt-LT"/>
    </w:rPr>
  </w:style>
  <w:style w:type="paragraph" w:styleId="Antrat">
    <w:name w:val="caption"/>
    <w:basedOn w:val="prastasis"/>
    <w:qFormat/>
    <w:rsid w:val="00551F89"/>
    <w:pPr>
      <w:suppressLineNumbers/>
      <w:spacing w:before="120" w:after="120"/>
    </w:pPr>
    <w:rPr>
      <w:rFonts w:eastAsia="Times New Roman" w:cs="Times New Roman"/>
      <w:i/>
      <w:iCs/>
      <w:szCs w:val="24"/>
    </w:rPr>
  </w:style>
  <w:style w:type="paragraph" w:styleId="Debesliotekstas">
    <w:name w:val="Balloon Text"/>
    <w:basedOn w:val="prastasis"/>
    <w:link w:val="DebesliotekstasDiagrama"/>
    <w:qFormat/>
    <w:rsid w:val="00551F89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51F89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K124-2</dc:creator>
  <cp:lastModifiedBy>Loreta Kaškelienė</cp:lastModifiedBy>
  <cp:revision>2</cp:revision>
  <dcterms:created xsi:type="dcterms:W3CDTF">2019-04-24T08:57:00Z</dcterms:created>
  <dcterms:modified xsi:type="dcterms:W3CDTF">2019-04-24T08:57:00Z</dcterms:modified>
</cp:coreProperties>
</file>