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30D81" w:rsidRDefault="00EE6E79">
      <w:pPr>
        <w:spacing w:line="269" w:lineRule="auto"/>
        <w:ind w:right="5" w:firstLine="10348"/>
        <w:rPr>
          <w:color w:val="000000"/>
          <w:szCs w:val="22"/>
          <w:lang w:eastAsia="lt-LT"/>
        </w:rPr>
      </w:pPr>
      <w:r>
        <w:rPr>
          <w:color w:val="000000"/>
          <w:szCs w:val="22"/>
          <w:lang w:eastAsia="lt-LT"/>
        </w:rPr>
        <w:t>P</w:t>
      </w:r>
      <w:r w:rsidR="000B62F7">
        <w:rPr>
          <w:color w:val="000000"/>
          <w:szCs w:val="22"/>
          <w:lang w:eastAsia="lt-LT"/>
        </w:rPr>
        <w:t xml:space="preserve">anevėžio miesto integruotos teritorijų </w:t>
      </w:r>
    </w:p>
    <w:p w:rsidR="00C30D81" w:rsidRDefault="000B62F7">
      <w:pPr>
        <w:spacing w:line="259" w:lineRule="auto"/>
        <w:ind w:left="10490" w:right="2173" w:hanging="142"/>
        <w:rPr>
          <w:color w:val="000000"/>
          <w:szCs w:val="22"/>
          <w:lang w:eastAsia="lt-LT"/>
        </w:rPr>
      </w:pPr>
      <w:r>
        <w:rPr>
          <w:color w:val="000000"/>
          <w:szCs w:val="22"/>
          <w:lang w:eastAsia="lt-LT"/>
        </w:rPr>
        <w:t xml:space="preserve">vystymo programos </w:t>
      </w:r>
    </w:p>
    <w:p w:rsidR="00C30D81" w:rsidRDefault="000B62F7">
      <w:pPr>
        <w:spacing w:line="259" w:lineRule="auto"/>
        <w:ind w:left="10490" w:right="2173" w:hanging="142"/>
        <w:rPr>
          <w:color w:val="000000"/>
          <w:szCs w:val="22"/>
          <w:lang w:eastAsia="lt-LT"/>
        </w:rPr>
      </w:pPr>
      <w:r>
        <w:rPr>
          <w:color w:val="000000"/>
          <w:szCs w:val="22"/>
          <w:lang w:eastAsia="lt-LT"/>
        </w:rPr>
        <w:t xml:space="preserve">2 priedas </w:t>
      </w:r>
    </w:p>
    <w:p w:rsidR="00C30D81" w:rsidRDefault="00C30D81">
      <w:pPr>
        <w:spacing w:line="259" w:lineRule="auto"/>
        <w:ind w:firstLine="62"/>
        <w:rPr>
          <w:color w:val="000000"/>
          <w:szCs w:val="22"/>
          <w:lang w:eastAsia="lt-LT"/>
        </w:rPr>
      </w:pPr>
    </w:p>
    <w:p w:rsidR="00C30D81" w:rsidRDefault="00C30D81">
      <w:pPr>
        <w:rPr>
          <w:sz w:val="18"/>
          <w:szCs w:val="18"/>
        </w:rPr>
      </w:pPr>
    </w:p>
    <w:p w:rsidR="00C30D81" w:rsidRDefault="000B62F7">
      <w:pPr>
        <w:keepNext/>
        <w:keepLines/>
        <w:spacing w:line="270" w:lineRule="auto"/>
        <w:ind w:left="10" w:hanging="10"/>
        <w:jc w:val="center"/>
        <w:rPr>
          <w:b/>
          <w:color w:val="000000"/>
          <w:lang w:eastAsia="lt-LT"/>
        </w:rPr>
      </w:pPr>
      <w:r>
        <w:rPr>
          <w:b/>
          <w:color w:val="000000"/>
          <w:lang w:eastAsia="lt-LT"/>
        </w:rPr>
        <w:t>PANEVĖŽIO MIESTO INTEGRUOTOS TERITORIJŲ VYSTYMO PROGRAMOS ĮGYVENDINIMO TERITORIJOS VYSTYMO TIKSLAI, UŽDAVINIAI IR PRIEMONĖS</w:t>
      </w:r>
    </w:p>
    <w:p w:rsidR="00C30D81" w:rsidRDefault="00C30D81">
      <w:pPr>
        <w:rPr>
          <w:sz w:val="16"/>
          <w:szCs w:val="16"/>
        </w:rPr>
      </w:pPr>
    </w:p>
    <w:p w:rsidR="00C30D81" w:rsidRDefault="000B62F7">
      <w:pPr>
        <w:keepNext/>
        <w:keepLines/>
        <w:ind w:left="720" w:hanging="360"/>
        <w:rPr>
          <w:b/>
          <w:color w:val="000000"/>
          <w:lang w:eastAsia="lt-LT"/>
        </w:rPr>
      </w:pPr>
      <w:r>
        <w:rPr>
          <w:b/>
          <w:color w:val="000000"/>
          <w:lang w:eastAsia="lt-LT"/>
        </w:rPr>
        <w:t>1.</w:t>
      </w:r>
      <w:r>
        <w:rPr>
          <w:b/>
          <w:color w:val="000000"/>
          <w:lang w:eastAsia="lt-LT"/>
        </w:rPr>
        <w:tab/>
        <w:t xml:space="preserve">Tikslas: padidinti ekonomiškai aktyvių gyventojų skaičių, skatinant verslo kūrimąsi ir plėtrą ir didinant socialinę integraciją. </w:t>
      </w:r>
    </w:p>
    <w:p w:rsidR="00C30D81" w:rsidRDefault="000B62F7">
      <w:pPr>
        <w:pBdr>
          <w:top w:val="single" w:sz="4" w:space="1" w:color="auto"/>
          <w:left w:val="single" w:sz="4" w:space="4" w:color="auto"/>
          <w:bottom w:val="single" w:sz="4" w:space="2" w:color="auto"/>
          <w:right w:val="single" w:sz="4" w:space="0" w:color="auto"/>
        </w:pBdr>
        <w:ind w:firstLine="567"/>
        <w:jc w:val="both"/>
        <w:rPr>
          <w:color w:val="000000"/>
          <w:szCs w:val="22"/>
          <w:lang w:eastAsia="lt-LT"/>
        </w:rPr>
      </w:pPr>
      <w:r>
        <w:rPr>
          <w:color w:val="000000"/>
          <w:szCs w:val="22"/>
          <w:lang w:eastAsia="lt-LT"/>
        </w:rPr>
        <w:t xml:space="preserve">1. Tikslas iškeltas siekiant spręsti </w:t>
      </w:r>
      <w:r>
        <w:rPr>
          <w:i/>
          <w:color w:val="000000"/>
          <w:szCs w:val="22"/>
          <w:lang w:eastAsia="lt-LT"/>
        </w:rPr>
        <w:t>nepakankamo užimtumo Panevėžio mieste ir regione ir aukšto registruoto nedarbo</w:t>
      </w:r>
      <w:r>
        <w:rPr>
          <w:color w:val="000000"/>
          <w:szCs w:val="22"/>
          <w:lang w:eastAsia="lt-LT"/>
        </w:rPr>
        <w:t xml:space="preserve"> problemą, panaudojant </w:t>
      </w:r>
      <w:r>
        <w:rPr>
          <w:i/>
          <w:color w:val="000000"/>
          <w:szCs w:val="22"/>
          <w:lang w:eastAsia="lt-LT"/>
        </w:rPr>
        <w:t>Panevėžio miesto geografinės padėties, urbanistinės struktūros ir esamos transporto infrastruktūros privalumus</w:t>
      </w:r>
      <w:r>
        <w:rPr>
          <w:color w:val="000000"/>
          <w:szCs w:val="22"/>
          <w:lang w:eastAsia="lt-LT"/>
        </w:rPr>
        <w:t xml:space="preserve"> (stiprybę), kurią dar sustiprins </w:t>
      </w:r>
      <w:r>
        <w:rPr>
          <w:i/>
          <w:color w:val="000000"/>
          <w:szCs w:val="22"/>
          <w:lang w:eastAsia="lt-LT"/>
        </w:rPr>
        <w:t>„Rail Baltica“ projekto įgyvendinimas</w:t>
      </w:r>
      <w:r>
        <w:rPr>
          <w:color w:val="000000"/>
          <w:szCs w:val="22"/>
          <w:lang w:eastAsia="lt-LT"/>
        </w:rPr>
        <w:t xml:space="preserve">. Numatoma, kad prielaidas šios problemos daliniam sprendimui, stiprybės ir galimybės panaudojimui sudarys </w:t>
      </w:r>
      <w:r>
        <w:rPr>
          <w:i/>
          <w:color w:val="000000"/>
          <w:szCs w:val="22"/>
          <w:lang w:eastAsia="lt-LT"/>
        </w:rPr>
        <w:t>didėjantis minimalusis ir realusis darbo užmokestis.</w:t>
      </w:r>
    </w:p>
    <w:p w:rsidR="00C30D81" w:rsidRDefault="000B62F7">
      <w:pPr>
        <w:pBdr>
          <w:top w:val="single" w:sz="4" w:space="1" w:color="auto"/>
          <w:left w:val="single" w:sz="4" w:space="4" w:color="auto"/>
          <w:bottom w:val="single" w:sz="4" w:space="2" w:color="auto"/>
          <w:right w:val="single" w:sz="4" w:space="0" w:color="auto"/>
        </w:pBdr>
        <w:ind w:firstLine="567"/>
        <w:jc w:val="both"/>
        <w:rPr>
          <w:color w:val="000000"/>
          <w:szCs w:val="22"/>
          <w:lang w:eastAsia="lt-LT"/>
        </w:rPr>
      </w:pPr>
      <w:r>
        <w:rPr>
          <w:color w:val="000000"/>
          <w:szCs w:val="22"/>
          <w:lang w:eastAsia="lt-LT"/>
        </w:rPr>
        <w:t>2. Įvertinti alternatyvūs tikslai: „Padidinti miesto konkurencingumą, pertvarkant apleistas erdves tikslinėje teritorijoje“ ir „Padidinti ekonomiškai aktyvių gyventojų skaičių, skatinant verslo kūrimąsi ir plėtrą ir didinant socialinę integraciją“. Tikslų alternatyvų pasirinkimo įvertinimo išvada: tikslas „Padidinti ekonomiškai aktyvių gyventojų skaičių, skatinant verslo kūrimąsi ir plėtrą ir didinant socialinę integracija“ yra optimalus, geriausiai išnaudoja miesto stiprybes ir galimybes.</w:t>
      </w:r>
    </w:p>
    <w:p w:rsidR="00C30D81" w:rsidRDefault="000B62F7">
      <w:pPr>
        <w:pBdr>
          <w:top w:val="single" w:sz="4" w:space="1" w:color="auto"/>
          <w:left w:val="single" w:sz="4" w:space="4" w:color="auto"/>
          <w:bottom w:val="single" w:sz="4" w:space="2" w:color="auto"/>
          <w:right w:val="single" w:sz="4" w:space="0" w:color="auto"/>
        </w:pBdr>
        <w:ind w:firstLine="567"/>
        <w:jc w:val="both"/>
        <w:rPr>
          <w:color w:val="000000"/>
          <w:szCs w:val="22"/>
          <w:lang w:eastAsia="lt-LT"/>
        </w:rPr>
      </w:pPr>
      <w:r>
        <w:rPr>
          <w:color w:val="000000"/>
          <w:szCs w:val="22"/>
          <w:lang w:eastAsia="lt-LT"/>
        </w:rPr>
        <w:t xml:space="preserve">3.Tikslui priskirtas efekto rodiklis: užimtųjų ir darbingo amžiaus gyventojų santykis Panevėžio mieste 2023 m. sieks 79,0 proc. </w:t>
      </w:r>
    </w:p>
    <w:p w:rsidR="00C30D81" w:rsidRDefault="00C30D81">
      <w:pPr>
        <w:spacing w:line="259" w:lineRule="auto"/>
        <w:rPr>
          <w:b/>
          <w:color w:val="000000"/>
          <w:szCs w:val="22"/>
          <w:u w:val="single"/>
          <w:lang w:eastAsia="lt-LT"/>
        </w:rPr>
      </w:pPr>
    </w:p>
    <w:p w:rsidR="00C30D81" w:rsidRDefault="00C30D81">
      <w:pPr>
        <w:rPr>
          <w:sz w:val="14"/>
          <w:szCs w:val="14"/>
        </w:rPr>
      </w:pPr>
    </w:p>
    <w:p w:rsidR="00C30D81" w:rsidRDefault="000B62F7">
      <w:pPr>
        <w:rPr>
          <w:color w:val="000000"/>
          <w:szCs w:val="22"/>
          <w:lang w:eastAsia="lt-LT"/>
        </w:rPr>
      </w:pPr>
      <w:r>
        <w:rPr>
          <w:b/>
          <w:color w:val="000000"/>
          <w:szCs w:val="22"/>
          <w:u w:val="single"/>
          <w:lang w:eastAsia="lt-LT"/>
        </w:rPr>
        <w:t>Programos efektas:</w:t>
      </w:r>
      <w:r>
        <w:rPr>
          <w:b/>
          <w:color w:val="000000"/>
          <w:szCs w:val="22"/>
          <w:lang w:eastAsia="lt-LT"/>
        </w:rPr>
        <w:t xml:space="preserve"> </w:t>
      </w:r>
    </w:p>
    <w:tbl>
      <w:tblPr>
        <w:tblW w:w="5000" w:type="pct"/>
        <w:tblCellMar>
          <w:top w:w="9" w:type="dxa"/>
          <w:right w:w="82" w:type="dxa"/>
        </w:tblCellMar>
        <w:tblLook w:val="04A0" w:firstRow="1" w:lastRow="0" w:firstColumn="1" w:lastColumn="0" w:noHBand="0" w:noVBand="1"/>
      </w:tblPr>
      <w:tblGrid>
        <w:gridCol w:w="1293"/>
        <w:gridCol w:w="4317"/>
        <w:gridCol w:w="3051"/>
        <w:gridCol w:w="3051"/>
        <w:gridCol w:w="3054"/>
      </w:tblGrid>
      <w:tr w:rsidR="00C30D81">
        <w:trPr>
          <w:trHeight w:val="766"/>
        </w:trPr>
        <w:tc>
          <w:tcPr>
            <w:tcW w:w="438" w:type="pct"/>
            <w:tcBorders>
              <w:top w:val="single" w:sz="4" w:space="0" w:color="000000"/>
              <w:left w:val="single" w:sz="4" w:space="0" w:color="000000"/>
              <w:bottom w:val="single" w:sz="4" w:space="0" w:color="000000"/>
              <w:right w:val="single" w:sz="4" w:space="0" w:color="000000"/>
            </w:tcBorders>
            <w:shd w:val="clear" w:color="auto" w:fill="auto"/>
          </w:tcPr>
          <w:p w:rsidR="00C30D81" w:rsidRDefault="000B62F7">
            <w:pPr>
              <w:ind w:left="5"/>
              <w:rPr>
                <w:color w:val="000000"/>
                <w:szCs w:val="22"/>
                <w:lang w:eastAsia="lt-LT"/>
              </w:rPr>
            </w:pPr>
            <w:r>
              <w:rPr>
                <w:i/>
                <w:color w:val="000000"/>
                <w:szCs w:val="22"/>
                <w:lang w:eastAsia="lt-LT"/>
              </w:rPr>
              <w:t xml:space="preserve">Kodas </w:t>
            </w:r>
          </w:p>
        </w:tc>
        <w:tc>
          <w:tcPr>
            <w:tcW w:w="1462" w:type="pct"/>
            <w:tcBorders>
              <w:top w:val="single" w:sz="4" w:space="0" w:color="000000"/>
              <w:left w:val="single" w:sz="4" w:space="0" w:color="000000"/>
              <w:bottom w:val="single" w:sz="4" w:space="0" w:color="000000"/>
              <w:right w:val="single" w:sz="4" w:space="0" w:color="000000"/>
            </w:tcBorders>
            <w:shd w:val="clear" w:color="auto" w:fill="auto"/>
          </w:tcPr>
          <w:p w:rsidR="00C30D81" w:rsidRDefault="000B62F7">
            <w:pPr>
              <w:ind w:left="2"/>
              <w:rPr>
                <w:color w:val="000000"/>
                <w:szCs w:val="22"/>
                <w:lang w:eastAsia="lt-LT"/>
              </w:rPr>
            </w:pPr>
            <w:r>
              <w:rPr>
                <w:i/>
                <w:color w:val="000000"/>
                <w:szCs w:val="22"/>
                <w:lang w:eastAsia="lt-LT"/>
              </w:rPr>
              <w:t xml:space="preserve">Efekto rodiklio pavadinimas, matavimo vienetai </w:t>
            </w:r>
          </w:p>
        </w:tc>
        <w:tc>
          <w:tcPr>
            <w:tcW w:w="1033" w:type="pct"/>
            <w:tcBorders>
              <w:top w:val="single" w:sz="4" w:space="0" w:color="000000"/>
              <w:left w:val="single" w:sz="4" w:space="0" w:color="000000"/>
              <w:bottom w:val="single" w:sz="4" w:space="0" w:color="000000"/>
              <w:right w:val="single" w:sz="4" w:space="0" w:color="000000"/>
            </w:tcBorders>
            <w:shd w:val="clear" w:color="auto" w:fill="auto"/>
          </w:tcPr>
          <w:p w:rsidR="00C30D81" w:rsidRDefault="000B62F7">
            <w:pPr>
              <w:rPr>
                <w:color w:val="000000"/>
                <w:szCs w:val="22"/>
                <w:lang w:eastAsia="lt-LT"/>
              </w:rPr>
            </w:pPr>
            <w:r>
              <w:rPr>
                <w:i/>
                <w:color w:val="000000"/>
                <w:szCs w:val="22"/>
                <w:lang w:eastAsia="lt-LT"/>
              </w:rPr>
              <w:t xml:space="preserve">Pradinė reikšmė (2013 m.) </w:t>
            </w:r>
          </w:p>
        </w:tc>
        <w:tc>
          <w:tcPr>
            <w:tcW w:w="1033" w:type="pct"/>
            <w:tcBorders>
              <w:top w:val="single" w:sz="4" w:space="0" w:color="000000"/>
              <w:left w:val="single" w:sz="4" w:space="0" w:color="000000"/>
              <w:bottom w:val="single" w:sz="4" w:space="0" w:color="000000"/>
              <w:right w:val="single" w:sz="4" w:space="0" w:color="000000"/>
            </w:tcBorders>
            <w:shd w:val="clear" w:color="auto" w:fill="auto"/>
          </w:tcPr>
          <w:p w:rsidR="00C30D81" w:rsidRDefault="000B62F7">
            <w:pPr>
              <w:rPr>
                <w:color w:val="000000"/>
                <w:szCs w:val="22"/>
                <w:lang w:eastAsia="lt-LT"/>
              </w:rPr>
            </w:pPr>
            <w:r>
              <w:rPr>
                <w:i/>
                <w:color w:val="000000"/>
                <w:szCs w:val="22"/>
                <w:lang w:eastAsia="lt-LT"/>
              </w:rPr>
              <w:t xml:space="preserve">Siekiama reikšmė (2020 m.) </w:t>
            </w:r>
          </w:p>
        </w:tc>
        <w:tc>
          <w:tcPr>
            <w:tcW w:w="1034" w:type="pct"/>
            <w:tcBorders>
              <w:top w:val="single" w:sz="4" w:space="0" w:color="000000"/>
              <w:left w:val="single" w:sz="4" w:space="0" w:color="000000"/>
              <w:bottom w:val="single" w:sz="4" w:space="0" w:color="000000"/>
              <w:right w:val="single" w:sz="4" w:space="0" w:color="000000"/>
            </w:tcBorders>
            <w:shd w:val="clear" w:color="auto" w:fill="auto"/>
          </w:tcPr>
          <w:p w:rsidR="00C30D81" w:rsidRDefault="000B62F7">
            <w:pPr>
              <w:ind w:left="1"/>
              <w:rPr>
                <w:color w:val="000000"/>
                <w:szCs w:val="22"/>
                <w:lang w:eastAsia="lt-LT"/>
              </w:rPr>
            </w:pPr>
            <w:r>
              <w:rPr>
                <w:i/>
                <w:color w:val="000000"/>
                <w:szCs w:val="22"/>
                <w:lang w:eastAsia="lt-LT"/>
              </w:rPr>
              <w:t xml:space="preserve">Siekiama reikšmė (2023 m.) </w:t>
            </w:r>
          </w:p>
        </w:tc>
      </w:tr>
      <w:tr w:rsidR="00C30D81">
        <w:trPr>
          <w:trHeight w:val="832"/>
        </w:trPr>
        <w:tc>
          <w:tcPr>
            <w:tcW w:w="438" w:type="pct"/>
            <w:tcBorders>
              <w:top w:val="single" w:sz="4" w:space="0" w:color="000000"/>
              <w:left w:val="single" w:sz="4" w:space="0" w:color="000000"/>
              <w:bottom w:val="single" w:sz="4" w:space="0" w:color="000000"/>
              <w:right w:val="single" w:sz="4" w:space="0" w:color="000000"/>
            </w:tcBorders>
            <w:shd w:val="clear" w:color="auto" w:fill="auto"/>
          </w:tcPr>
          <w:p w:rsidR="00C30D81" w:rsidRDefault="000B62F7">
            <w:pPr>
              <w:ind w:left="5"/>
              <w:rPr>
                <w:color w:val="000000"/>
                <w:szCs w:val="22"/>
                <w:lang w:eastAsia="lt-LT"/>
              </w:rPr>
            </w:pPr>
            <w:r>
              <w:rPr>
                <w:color w:val="000000"/>
                <w:szCs w:val="22"/>
                <w:lang w:eastAsia="lt-LT"/>
              </w:rPr>
              <w:t xml:space="preserve">1-E </w:t>
            </w:r>
          </w:p>
        </w:tc>
        <w:tc>
          <w:tcPr>
            <w:tcW w:w="1462" w:type="pct"/>
            <w:tcBorders>
              <w:top w:val="single" w:sz="4" w:space="0" w:color="000000"/>
              <w:left w:val="single" w:sz="4" w:space="0" w:color="000000"/>
              <w:bottom w:val="single" w:sz="4" w:space="0" w:color="000000"/>
              <w:right w:val="single" w:sz="4" w:space="0" w:color="000000"/>
            </w:tcBorders>
            <w:shd w:val="clear" w:color="auto" w:fill="auto"/>
          </w:tcPr>
          <w:p w:rsidR="00C30D81" w:rsidRDefault="000B62F7">
            <w:pPr>
              <w:ind w:left="70"/>
              <w:rPr>
                <w:color w:val="000000"/>
                <w:szCs w:val="22"/>
                <w:lang w:eastAsia="lt-LT"/>
              </w:rPr>
            </w:pPr>
            <w:r>
              <w:rPr>
                <w:color w:val="000000"/>
                <w:szCs w:val="22"/>
                <w:lang w:eastAsia="lt-LT"/>
              </w:rPr>
              <w:t xml:space="preserve">Užimtųjų ir darbingo amžiaus gyventojų santykis Panevėžio mieste, proc. </w:t>
            </w:r>
          </w:p>
        </w:tc>
        <w:tc>
          <w:tcPr>
            <w:tcW w:w="1033" w:type="pct"/>
            <w:tcBorders>
              <w:top w:val="single" w:sz="4" w:space="0" w:color="000000"/>
              <w:left w:val="single" w:sz="4" w:space="0" w:color="000000"/>
              <w:bottom w:val="single" w:sz="4" w:space="0" w:color="000000"/>
              <w:right w:val="single" w:sz="4" w:space="0" w:color="000000"/>
            </w:tcBorders>
            <w:shd w:val="clear" w:color="auto" w:fill="auto"/>
          </w:tcPr>
          <w:p w:rsidR="00C30D81" w:rsidRDefault="000B62F7">
            <w:pPr>
              <w:ind w:left="400"/>
              <w:jc w:val="center"/>
              <w:rPr>
                <w:color w:val="000000"/>
                <w:szCs w:val="22"/>
                <w:lang w:eastAsia="lt-LT"/>
              </w:rPr>
            </w:pPr>
            <w:r>
              <w:rPr>
                <w:color w:val="000000"/>
                <w:szCs w:val="22"/>
                <w:lang w:eastAsia="lt-LT"/>
              </w:rPr>
              <w:t xml:space="preserve">73,7 </w:t>
            </w:r>
          </w:p>
        </w:tc>
        <w:tc>
          <w:tcPr>
            <w:tcW w:w="1033" w:type="pct"/>
            <w:tcBorders>
              <w:top w:val="single" w:sz="4" w:space="0" w:color="000000"/>
              <w:left w:val="single" w:sz="4" w:space="0" w:color="000000"/>
              <w:bottom w:val="single" w:sz="4" w:space="0" w:color="000000"/>
              <w:right w:val="single" w:sz="4" w:space="0" w:color="000000"/>
            </w:tcBorders>
            <w:shd w:val="clear" w:color="auto" w:fill="auto"/>
          </w:tcPr>
          <w:p w:rsidR="00C30D81" w:rsidRDefault="000B62F7">
            <w:pPr>
              <w:ind w:left="401"/>
              <w:jc w:val="center"/>
              <w:rPr>
                <w:color w:val="000000"/>
                <w:szCs w:val="22"/>
                <w:lang w:eastAsia="lt-LT"/>
              </w:rPr>
            </w:pPr>
            <w:r>
              <w:rPr>
                <w:color w:val="000000"/>
                <w:szCs w:val="22"/>
                <w:lang w:eastAsia="lt-LT"/>
              </w:rPr>
              <w:t xml:space="preserve">75 </w:t>
            </w:r>
          </w:p>
        </w:tc>
        <w:tc>
          <w:tcPr>
            <w:tcW w:w="1034" w:type="pct"/>
            <w:tcBorders>
              <w:top w:val="single" w:sz="4" w:space="0" w:color="000000"/>
              <w:left w:val="single" w:sz="4" w:space="0" w:color="000000"/>
              <w:bottom w:val="single" w:sz="4" w:space="0" w:color="000000"/>
              <w:right w:val="single" w:sz="4" w:space="0" w:color="000000"/>
            </w:tcBorders>
            <w:shd w:val="clear" w:color="auto" w:fill="auto"/>
          </w:tcPr>
          <w:p w:rsidR="00C30D81" w:rsidRDefault="000B62F7">
            <w:pPr>
              <w:ind w:left="401"/>
              <w:jc w:val="center"/>
              <w:rPr>
                <w:color w:val="000000"/>
                <w:szCs w:val="22"/>
                <w:lang w:eastAsia="lt-LT"/>
              </w:rPr>
            </w:pPr>
            <w:r>
              <w:rPr>
                <w:color w:val="000000"/>
                <w:szCs w:val="22"/>
                <w:lang w:eastAsia="lt-LT"/>
              </w:rPr>
              <w:t xml:space="preserve">79 </w:t>
            </w:r>
          </w:p>
        </w:tc>
      </w:tr>
    </w:tbl>
    <w:p w:rsidR="00C30D81" w:rsidRDefault="00C30D81">
      <w:pPr>
        <w:ind w:firstLine="62"/>
        <w:rPr>
          <w:color w:val="000000"/>
          <w:szCs w:val="22"/>
          <w:lang w:eastAsia="lt-LT"/>
        </w:rPr>
      </w:pPr>
    </w:p>
    <w:p w:rsidR="00C30D81" w:rsidRDefault="000B62F7">
      <w:pPr>
        <w:rPr>
          <w:color w:val="000000"/>
          <w:szCs w:val="22"/>
          <w:lang w:eastAsia="lt-LT"/>
        </w:rPr>
      </w:pPr>
      <w:r>
        <w:rPr>
          <w:b/>
          <w:color w:val="000000"/>
          <w:szCs w:val="22"/>
          <w:u w:val="single"/>
          <w:lang w:eastAsia="lt-LT"/>
        </w:rPr>
        <w:t>Programos rezultatai:</w:t>
      </w:r>
      <w:r>
        <w:rPr>
          <w:b/>
          <w:color w:val="000000"/>
          <w:szCs w:val="22"/>
          <w:lang w:eastAsia="lt-LT"/>
        </w:rPr>
        <w:t xml:space="preserve"> </w:t>
      </w:r>
    </w:p>
    <w:tbl>
      <w:tblPr>
        <w:tblW w:w="5000" w:type="pct"/>
        <w:tblCellMar>
          <w:top w:w="7" w:type="dxa"/>
          <w:right w:w="82" w:type="dxa"/>
        </w:tblCellMar>
        <w:tblLook w:val="04A0" w:firstRow="1" w:lastRow="0" w:firstColumn="1" w:lastColumn="0" w:noHBand="0" w:noVBand="1"/>
      </w:tblPr>
      <w:tblGrid>
        <w:gridCol w:w="1293"/>
        <w:gridCol w:w="4317"/>
        <w:gridCol w:w="3051"/>
        <w:gridCol w:w="3051"/>
        <w:gridCol w:w="3054"/>
      </w:tblGrid>
      <w:tr w:rsidR="00C30D81">
        <w:trPr>
          <w:trHeight w:val="766"/>
        </w:trPr>
        <w:tc>
          <w:tcPr>
            <w:tcW w:w="438" w:type="pct"/>
            <w:tcBorders>
              <w:top w:val="single" w:sz="4" w:space="0" w:color="000000"/>
              <w:left w:val="single" w:sz="4" w:space="0" w:color="000000"/>
              <w:bottom w:val="single" w:sz="4" w:space="0" w:color="000000"/>
              <w:right w:val="single" w:sz="4" w:space="0" w:color="000000"/>
            </w:tcBorders>
            <w:shd w:val="clear" w:color="auto" w:fill="auto"/>
          </w:tcPr>
          <w:p w:rsidR="00C30D81" w:rsidRDefault="000B62F7">
            <w:pPr>
              <w:ind w:left="5"/>
              <w:rPr>
                <w:color w:val="000000"/>
                <w:szCs w:val="22"/>
                <w:lang w:eastAsia="lt-LT"/>
              </w:rPr>
            </w:pPr>
            <w:r>
              <w:rPr>
                <w:i/>
                <w:color w:val="000000"/>
                <w:szCs w:val="22"/>
                <w:lang w:eastAsia="lt-LT"/>
              </w:rPr>
              <w:t xml:space="preserve">Kodas </w:t>
            </w:r>
          </w:p>
        </w:tc>
        <w:tc>
          <w:tcPr>
            <w:tcW w:w="1462" w:type="pct"/>
            <w:tcBorders>
              <w:top w:val="single" w:sz="4" w:space="0" w:color="000000"/>
              <w:left w:val="single" w:sz="4" w:space="0" w:color="000000"/>
              <w:bottom w:val="single" w:sz="4" w:space="0" w:color="000000"/>
              <w:right w:val="single" w:sz="4" w:space="0" w:color="000000"/>
            </w:tcBorders>
            <w:shd w:val="clear" w:color="auto" w:fill="auto"/>
          </w:tcPr>
          <w:p w:rsidR="00C30D81" w:rsidRDefault="000B62F7">
            <w:pPr>
              <w:ind w:left="2"/>
              <w:rPr>
                <w:color w:val="000000"/>
                <w:szCs w:val="22"/>
                <w:lang w:eastAsia="lt-LT"/>
              </w:rPr>
            </w:pPr>
            <w:r>
              <w:rPr>
                <w:i/>
                <w:color w:val="000000"/>
                <w:szCs w:val="22"/>
                <w:lang w:eastAsia="lt-LT"/>
              </w:rPr>
              <w:t xml:space="preserve">Rezultato rodiklio pavadinimas, matavimo vienetai </w:t>
            </w:r>
          </w:p>
        </w:tc>
        <w:tc>
          <w:tcPr>
            <w:tcW w:w="1033" w:type="pct"/>
            <w:tcBorders>
              <w:top w:val="single" w:sz="4" w:space="0" w:color="000000"/>
              <w:left w:val="single" w:sz="4" w:space="0" w:color="000000"/>
              <w:bottom w:val="single" w:sz="4" w:space="0" w:color="000000"/>
              <w:right w:val="single" w:sz="4" w:space="0" w:color="000000"/>
            </w:tcBorders>
            <w:shd w:val="clear" w:color="auto" w:fill="auto"/>
          </w:tcPr>
          <w:p w:rsidR="00C30D81" w:rsidRDefault="000B62F7">
            <w:pPr>
              <w:rPr>
                <w:color w:val="000000"/>
                <w:szCs w:val="22"/>
                <w:lang w:eastAsia="lt-LT"/>
              </w:rPr>
            </w:pPr>
            <w:r>
              <w:rPr>
                <w:i/>
                <w:color w:val="000000"/>
                <w:szCs w:val="22"/>
                <w:lang w:eastAsia="lt-LT"/>
              </w:rPr>
              <w:t xml:space="preserve">Pradinė reikšmė (2013 m.) </w:t>
            </w:r>
          </w:p>
        </w:tc>
        <w:tc>
          <w:tcPr>
            <w:tcW w:w="1033" w:type="pct"/>
            <w:tcBorders>
              <w:top w:val="single" w:sz="4" w:space="0" w:color="000000"/>
              <w:left w:val="single" w:sz="4" w:space="0" w:color="000000"/>
              <w:bottom w:val="single" w:sz="4" w:space="0" w:color="000000"/>
              <w:right w:val="single" w:sz="4" w:space="0" w:color="000000"/>
            </w:tcBorders>
            <w:shd w:val="clear" w:color="auto" w:fill="auto"/>
          </w:tcPr>
          <w:p w:rsidR="00C30D81" w:rsidRDefault="000B62F7">
            <w:pPr>
              <w:rPr>
                <w:color w:val="000000"/>
                <w:szCs w:val="22"/>
                <w:lang w:eastAsia="lt-LT"/>
              </w:rPr>
            </w:pPr>
            <w:r>
              <w:rPr>
                <w:i/>
                <w:color w:val="000000"/>
                <w:szCs w:val="22"/>
                <w:lang w:eastAsia="lt-LT"/>
              </w:rPr>
              <w:t xml:space="preserve">Siekiama reikšmė (2020 m.) </w:t>
            </w:r>
          </w:p>
        </w:tc>
        <w:tc>
          <w:tcPr>
            <w:tcW w:w="1034" w:type="pct"/>
            <w:tcBorders>
              <w:top w:val="single" w:sz="4" w:space="0" w:color="000000"/>
              <w:left w:val="single" w:sz="4" w:space="0" w:color="000000"/>
              <w:bottom w:val="single" w:sz="4" w:space="0" w:color="000000"/>
              <w:right w:val="single" w:sz="4" w:space="0" w:color="000000"/>
            </w:tcBorders>
            <w:shd w:val="clear" w:color="auto" w:fill="auto"/>
          </w:tcPr>
          <w:p w:rsidR="00C30D81" w:rsidRDefault="000B62F7">
            <w:pPr>
              <w:ind w:left="1"/>
              <w:rPr>
                <w:color w:val="000000"/>
                <w:szCs w:val="22"/>
                <w:lang w:eastAsia="lt-LT"/>
              </w:rPr>
            </w:pPr>
            <w:r>
              <w:rPr>
                <w:i/>
                <w:color w:val="000000"/>
                <w:szCs w:val="22"/>
                <w:lang w:eastAsia="lt-LT"/>
              </w:rPr>
              <w:t xml:space="preserve">Siekiama reikšmė (2023 m.) </w:t>
            </w:r>
          </w:p>
        </w:tc>
      </w:tr>
      <w:tr w:rsidR="00C30D81">
        <w:trPr>
          <w:trHeight w:val="529"/>
        </w:trPr>
        <w:tc>
          <w:tcPr>
            <w:tcW w:w="438" w:type="pct"/>
            <w:tcBorders>
              <w:top w:val="single" w:sz="4" w:space="0" w:color="000000"/>
              <w:left w:val="single" w:sz="4" w:space="0" w:color="000000"/>
              <w:bottom w:val="single" w:sz="4" w:space="0" w:color="000000"/>
              <w:right w:val="single" w:sz="4" w:space="0" w:color="000000"/>
            </w:tcBorders>
            <w:shd w:val="clear" w:color="auto" w:fill="auto"/>
          </w:tcPr>
          <w:p w:rsidR="00C30D81" w:rsidRDefault="000B62F7">
            <w:pPr>
              <w:ind w:left="5"/>
              <w:rPr>
                <w:color w:val="000000"/>
                <w:szCs w:val="22"/>
                <w:lang w:eastAsia="lt-LT"/>
              </w:rPr>
            </w:pPr>
            <w:r>
              <w:rPr>
                <w:color w:val="000000"/>
                <w:szCs w:val="22"/>
                <w:lang w:eastAsia="lt-LT"/>
              </w:rPr>
              <w:t xml:space="preserve">1-R-1 </w:t>
            </w:r>
          </w:p>
        </w:tc>
        <w:tc>
          <w:tcPr>
            <w:tcW w:w="1462" w:type="pct"/>
            <w:tcBorders>
              <w:top w:val="single" w:sz="4" w:space="0" w:color="000000"/>
              <w:left w:val="single" w:sz="4" w:space="0" w:color="000000"/>
              <w:bottom w:val="single" w:sz="4" w:space="0" w:color="000000"/>
              <w:right w:val="single" w:sz="4" w:space="0" w:color="000000"/>
            </w:tcBorders>
            <w:shd w:val="clear" w:color="auto" w:fill="auto"/>
          </w:tcPr>
          <w:p w:rsidR="00C30D81" w:rsidRDefault="000B62F7">
            <w:pPr>
              <w:ind w:left="70"/>
              <w:rPr>
                <w:color w:val="000000"/>
                <w:szCs w:val="22"/>
                <w:lang w:eastAsia="lt-LT"/>
              </w:rPr>
            </w:pPr>
            <w:r>
              <w:rPr>
                <w:color w:val="000000"/>
                <w:szCs w:val="22"/>
                <w:lang w:eastAsia="lt-LT"/>
              </w:rPr>
              <w:t xml:space="preserve">Pritrauktos privačios investicijos į tikslinę teritoriją, mln. Eur </w:t>
            </w:r>
          </w:p>
        </w:tc>
        <w:tc>
          <w:tcPr>
            <w:tcW w:w="1033" w:type="pct"/>
            <w:tcBorders>
              <w:top w:val="single" w:sz="4" w:space="0" w:color="000000"/>
              <w:left w:val="single" w:sz="4" w:space="0" w:color="000000"/>
              <w:bottom w:val="single" w:sz="4" w:space="0" w:color="000000"/>
              <w:right w:val="single" w:sz="4" w:space="0" w:color="000000"/>
            </w:tcBorders>
            <w:shd w:val="clear" w:color="auto" w:fill="auto"/>
          </w:tcPr>
          <w:p w:rsidR="00C30D81" w:rsidRDefault="000B62F7">
            <w:pPr>
              <w:ind w:left="398"/>
              <w:jc w:val="center"/>
              <w:rPr>
                <w:color w:val="000000"/>
                <w:szCs w:val="22"/>
                <w:lang w:eastAsia="lt-LT"/>
              </w:rPr>
            </w:pPr>
            <w:r>
              <w:rPr>
                <w:color w:val="000000"/>
                <w:szCs w:val="22"/>
                <w:lang w:eastAsia="lt-LT"/>
              </w:rPr>
              <w:t xml:space="preserve">0 </w:t>
            </w:r>
          </w:p>
        </w:tc>
        <w:tc>
          <w:tcPr>
            <w:tcW w:w="1033" w:type="pct"/>
            <w:tcBorders>
              <w:top w:val="single" w:sz="4" w:space="0" w:color="000000"/>
              <w:left w:val="single" w:sz="4" w:space="0" w:color="000000"/>
              <w:bottom w:val="single" w:sz="4" w:space="0" w:color="000000"/>
              <w:right w:val="single" w:sz="4" w:space="0" w:color="000000"/>
            </w:tcBorders>
            <w:shd w:val="clear" w:color="auto" w:fill="auto"/>
          </w:tcPr>
          <w:p w:rsidR="00C30D81" w:rsidRDefault="000B62F7">
            <w:pPr>
              <w:ind w:left="398"/>
              <w:jc w:val="center"/>
              <w:rPr>
                <w:color w:val="000000"/>
                <w:szCs w:val="22"/>
                <w:lang w:eastAsia="lt-LT"/>
              </w:rPr>
            </w:pPr>
            <w:r>
              <w:rPr>
                <w:color w:val="000000"/>
                <w:szCs w:val="22"/>
                <w:lang w:eastAsia="lt-LT"/>
              </w:rPr>
              <w:t xml:space="preserve">18 </w:t>
            </w:r>
          </w:p>
        </w:tc>
        <w:tc>
          <w:tcPr>
            <w:tcW w:w="1034" w:type="pct"/>
            <w:tcBorders>
              <w:top w:val="single" w:sz="4" w:space="0" w:color="000000"/>
              <w:left w:val="single" w:sz="4" w:space="0" w:color="000000"/>
              <w:bottom w:val="single" w:sz="4" w:space="0" w:color="000000"/>
              <w:right w:val="single" w:sz="4" w:space="0" w:color="000000"/>
            </w:tcBorders>
            <w:shd w:val="clear" w:color="auto" w:fill="auto"/>
          </w:tcPr>
          <w:p w:rsidR="00C30D81" w:rsidRDefault="000B62F7">
            <w:pPr>
              <w:ind w:left="401"/>
              <w:jc w:val="center"/>
              <w:rPr>
                <w:color w:val="000000"/>
                <w:szCs w:val="22"/>
                <w:lang w:eastAsia="lt-LT"/>
              </w:rPr>
            </w:pPr>
            <w:r>
              <w:rPr>
                <w:color w:val="000000"/>
                <w:szCs w:val="22"/>
                <w:lang w:eastAsia="lt-LT"/>
              </w:rPr>
              <w:t xml:space="preserve">20 </w:t>
            </w:r>
          </w:p>
        </w:tc>
      </w:tr>
      <w:tr w:rsidR="00C30D81">
        <w:trPr>
          <w:trHeight w:val="1364"/>
        </w:trPr>
        <w:tc>
          <w:tcPr>
            <w:tcW w:w="438" w:type="pct"/>
            <w:tcBorders>
              <w:top w:val="single" w:sz="4" w:space="0" w:color="000000"/>
              <w:left w:val="single" w:sz="4" w:space="0" w:color="000000"/>
              <w:bottom w:val="single" w:sz="4" w:space="0" w:color="000000"/>
              <w:right w:val="single" w:sz="4" w:space="0" w:color="000000"/>
            </w:tcBorders>
            <w:shd w:val="clear" w:color="auto" w:fill="auto"/>
          </w:tcPr>
          <w:p w:rsidR="00C30D81" w:rsidRDefault="000B62F7">
            <w:pPr>
              <w:ind w:left="5"/>
              <w:rPr>
                <w:color w:val="000000"/>
                <w:szCs w:val="22"/>
                <w:lang w:eastAsia="lt-LT"/>
              </w:rPr>
            </w:pPr>
            <w:r>
              <w:rPr>
                <w:color w:val="000000"/>
                <w:szCs w:val="22"/>
                <w:lang w:eastAsia="lt-LT"/>
              </w:rPr>
              <w:lastRenderedPageBreak/>
              <w:t xml:space="preserve">1-R-2 </w:t>
            </w:r>
          </w:p>
        </w:tc>
        <w:tc>
          <w:tcPr>
            <w:tcW w:w="1462" w:type="pct"/>
            <w:tcBorders>
              <w:top w:val="single" w:sz="4" w:space="0" w:color="000000"/>
              <w:left w:val="single" w:sz="4" w:space="0" w:color="000000"/>
              <w:bottom w:val="single" w:sz="4" w:space="0" w:color="000000"/>
              <w:right w:val="single" w:sz="4" w:space="0" w:color="000000"/>
            </w:tcBorders>
            <w:shd w:val="clear" w:color="auto" w:fill="auto"/>
          </w:tcPr>
          <w:p w:rsidR="00C30D81" w:rsidRDefault="000B62F7">
            <w:pPr>
              <w:ind w:left="70" w:right="26"/>
              <w:rPr>
                <w:color w:val="000000"/>
                <w:szCs w:val="22"/>
                <w:lang w:eastAsia="lt-LT"/>
              </w:rPr>
            </w:pPr>
            <w:r>
              <w:rPr>
                <w:color w:val="000000"/>
                <w:szCs w:val="22"/>
                <w:lang w:eastAsia="lt-LT"/>
              </w:rPr>
              <w:t xml:space="preserve">Vidutinės vartojimo išlaidos, tenkančios vienam namų ūkio nariui per mėnesį, sveikatos, poilsio ir kultūros ir švietimo reikmėms, Eur (2012 m.) </w:t>
            </w:r>
          </w:p>
        </w:tc>
        <w:tc>
          <w:tcPr>
            <w:tcW w:w="1033" w:type="pct"/>
            <w:tcBorders>
              <w:top w:val="single" w:sz="4" w:space="0" w:color="000000"/>
              <w:left w:val="single" w:sz="4" w:space="0" w:color="000000"/>
              <w:bottom w:val="single" w:sz="4" w:space="0" w:color="000000"/>
              <w:right w:val="single" w:sz="4" w:space="0" w:color="000000"/>
            </w:tcBorders>
            <w:shd w:val="clear" w:color="auto" w:fill="auto"/>
          </w:tcPr>
          <w:p w:rsidR="00C30D81" w:rsidRDefault="000B62F7">
            <w:pPr>
              <w:ind w:left="400"/>
              <w:jc w:val="center"/>
              <w:rPr>
                <w:color w:val="000000"/>
                <w:szCs w:val="22"/>
                <w:lang w:eastAsia="lt-LT"/>
              </w:rPr>
            </w:pPr>
            <w:r>
              <w:rPr>
                <w:color w:val="000000"/>
                <w:szCs w:val="22"/>
                <w:lang w:eastAsia="lt-LT"/>
              </w:rPr>
              <w:t xml:space="preserve">33,1 </w:t>
            </w:r>
          </w:p>
        </w:tc>
        <w:tc>
          <w:tcPr>
            <w:tcW w:w="1033" w:type="pct"/>
            <w:tcBorders>
              <w:top w:val="single" w:sz="4" w:space="0" w:color="000000"/>
              <w:left w:val="single" w:sz="4" w:space="0" w:color="000000"/>
              <w:bottom w:val="single" w:sz="4" w:space="0" w:color="000000"/>
              <w:right w:val="single" w:sz="4" w:space="0" w:color="000000"/>
            </w:tcBorders>
            <w:shd w:val="clear" w:color="auto" w:fill="auto"/>
          </w:tcPr>
          <w:p w:rsidR="00C30D81" w:rsidRDefault="000B62F7">
            <w:pPr>
              <w:ind w:left="398"/>
              <w:jc w:val="center"/>
              <w:rPr>
                <w:color w:val="000000"/>
                <w:szCs w:val="22"/>
                <w:lang w:eastAsia="lt-LT"/>
              </w:rPr>
            </w:pPr>
            <w:r>
              <w:rPr>
                <w:color w:val="000000"/>
                <w:szCs w:val="22"/>
                <w:lang w:eastAsia="lt-LT"/>
              </w:rPr>
              <w:t xml:space="preserve">40 </w:t>
            </w:r>
          </w:p>
        </w:tc>
        <w:tc>
          <w:tcPr>
            <w:tcW w:w="1034" w:type="pct"/>
            <w:tcBorders>
              <w:top w:val="single" w:sz="4" w:space="0" w:color="000000"/>
              <w:left w:val="single" w:sz="4" w:space="0" w:color="000000"/>
              <w:bottom w:val="single" w:sz="4" w:space="0" w:color="000000"/>
              <w:right w:val="single" w:sz="4" w:space="0" w:color="000000"/>
            </w:tcBorders>
            <w:shd w:val="clear" w:color="auto" w:fill="auto"/>
          </w:tcPr>
          <w:p w:rsidR="00C30D81" w:rsidRDefault="000B62F7">
            <w:pPr>
              <w:ind w:left="401"/>
              <w:jc w:val="center"/>
              <w:rPr>
                <w:color w:val="000000"/>
                <w:szCs w:val="22"/>
                <w:lang w:eastAsia="lt-LT"/>
              </w:rPr>
            </w:pPr>
            <w:r>
              <w:rPr>
                <w:color w:val="000000"/>
                <w:szCs w:val="22"/>
                <w:lang w:eastAsia="lt-LT"/>
              </w:rPr>
              <w:t xml:space="preserve">43 </w:t>
            </w:r>
          </w:p>
        </w:tc>
      </w:tr>
    </w:tbl>
    <w:p w:rsidR="00C30D81" w:rsidRDefault="00C30D81">
      <w:pPr>
        <w:ind w:left="427" w:firstLine="62"/>
        <w:rPr>
          <w:b/>
          <w:color w:val="000000"/>
          <w:szCs w:val="22"/>
          <w:lang w:eastAsia="lt-LT"/>
        </w:rPr>
      </w:pPr>
    </w:p>
    <w:p w:rsidR="00C30D81" w:rsidRDefault="000B62F7">
      <w:pPr>
        <w:rPr>
          <w:color w:val="000000"/>
          <w:szCs w:val="22"/>
          <w:lang w:eastAsia="lt-LT"/>
        </w:rPr>
      </w:pPr>
      <w:r>
        <w:rPr>
          <w:b/>
          <w:color w:val="000000"/>
          <w:szCs w:val="22"/>
          <w:u w:val="single"/>
          <w:lang w:eastAsia="lt-LT"/>
        </w:rPr>
        <w:t>Programos efekto ir rezultatų pasiekimo grafikas</w:t>
      </w:r>
      <w:r>
        <w:rPr>
          <w:b/>
          <w:color w:val="000000"/>
          <w:szCs w:val="22"/>
          <w:lang w:eastAsia="lt-LT"/>
        </w:rPr>
        <w:t xml:space="preserve"> </w:t>
      </w:r>
    </w:p>
    <w:tbl>
      <w:tblPr>
        <w:tblW w:w="5000" w:type="pct"/>
        <w:tblCellMar>
          <w:top w:w="6" w:type="dxa"/>
          <w:left w:w="89" w:type="dxa"/>
          <w:right w:w="29" w:type="dxa"/>
        </w:tblCellMar>
        <w:tblLook w:val="04A0" w:firstRow="1" w:lastRow="0" w:firstColumn="1" w:lastColumn="0" w:noHBand="0" w:noVBand="1"/>
      </w:tblPr>
      <w:tblGrid>
        <w:gridCol w:w="878"/>
        <w:gridCol w:w="3502"/>
        <w:gridCol w:w="1029"/>
        <w:gridCol w:w="1032"/>
        <w:gridCol w:w="1032"/>
        <w:gridCol w:w="1032"/>
        <w:gridCol w:w="1032"/>
        <w:gridCol w:w="1032"/>
        <w:gridCol w:w="1032"/>
        <w:gridCol w:w="1032"/>
        <w:gridCol w:w="1032"/>
        <w:gridCol w:w="1029"/>
      </w:tblGrid>
      <w:tr w:rsidR="00C30D81">
        <w:trPr>
          <w:trHeight w:val="474"/>
        </w:trPr>
        <w:tc>
          <w:tcPr>
            <w:tcW w:w="299" w:type="pct"/>
            <w:tcBorders>
              <w:top w:val="single" w:sz="4" w:space="0" w:color="000000"/>
              <w:left w:val="single" w:sz="4" w:space="0" w:color="000000"/>
              <w:bottom w:val="single" w:sz="4" w:space="0" w:color="000000"/>
              <w:right w:val="single" w:sz="4" w:space="0" w:color="000000"/>
            </w:tcBorders>
            <w:shd w:val="clear" w:color="auto" w:fill="auto"/>
          </w:tcPr>
          <w:p w:rsidR="00C30D81" w:rsidRDefault="000B62F7">
            <w:pPr>
              <w:ind w:left="22"/>
              <w:jc w:val="both"/>
              <w:rPr>
                <w:color w:val="000000"/>
                <w:szCs w:val="22"/>
                <w:lang w:eastAsia="lt-LT"/>
              </w:rPr>
            </w:pPr>
            <w:r>
              <w:rPr>
                <w:i/>
                <w:color w:val="000000"/>
                <w:szCs w:val="22"/>
                <w:lang w:eastAsia="lt-LT"/>
              </w:rPr>
              <w:t xml:space="preserve">Kodas </w:t>
            </w:r>
          </w:p>
        </w:tc>
        <w:tc>
          <w:tcPr>
            <w:tcW w:w="1192" w:type="pct"/>
            <w:tcBorders>
              <w:top w:val="single" w:sz="4" w:space="0" w:color="000000"/>
              <w:left w:val="single" w:sz="4" w:space="0" w:color="000000"/>
              <w:bottom w:val="single" w:sz="4" w:space="0" w:color="000000"/>
              <w:right w:val="single" w:sz="4" w:space="0" w:color="000000"/>
            </w:tcBorders>
            <w:shd w:val="clear" w:color="auto" w:fill="auto"/>
          </w:tcPr>
          <w:p w:rsidR="00C30D81" w:rsidRDefault="000B62F7">
            <w:pPr>
              <w:ind w:left="19"/>
              <w:rPr>
                <w:color w:val="000000"/>
                <w:szCs w:val="22"/>
                <w:lang w:eastAsia="lt-LT"/>
              </w:rPr>
            </w:pPr>
            <w:r>
              <w:rPr>
                <w:i/>
                <w:color w:val="000000"/>
                <w:szCs w:val="22"/>
                <w:lang w:eastAsia="lt-LT"/>
              </w:rPr>
              <w:t xml:space="preserve">Rodiklio pavadinimas, matavimo vienetai </w:t>
            </w:r>
          </w:p>
        </w:tc>
        <w:tc>
          <w:tcPr>
            <w:tcW w:w="350" w:type="pct"/>
            <w:tcBorders>
              <w:top w:val="single" w:sz="4" w:space="0" w:color="000000"/>
              <w:left w:val="single" w:sz="4" w:space="0" w:color="000000"/>
              <w:bottom w:val="single" w:sz="4" w:space="0" w:color="000000"/>
              <w:right w:val="nil"/>
            </w:tcBorders>
            <w:shd w:val="clear" w:color="auto" w:fill="auto"/>
          </w:tcPr>
          <w:p w:rsidR="00C30D81" w:rsidRDefault="00C30D81">
            <w:pPr>
              <w:rPr>
                <w:color w:val="000000"/>
                <w:szCs w:val="22"/>
                <w:lang w:eastAsia="lt-LT"/>
              </w:rPr>
            </w:pPr>
          </w:p>
        </w:tc>
        <w:tc>
          <w:tcPr>
            <w:tcW w:w="351" w:type="pct"/>
            <w:tcBorders>
              <w:top w:val="single" w:sz="4" w:space="0" w:color="000000"/>
              <w:left w:val="nil"/>
              <w:bottom w:val="single" w:sz="4" w:space="0" w:color="000000"/>
              <w:right w:val="nil"/>
            </w:tcBorders>
            <w:shd w:val="clear" w:color="auto" w:fill="auto"/>
          </w:tcPr>
          <w:p w:rsidR="00C30D81" w:rsidRDefault="00C30D81">
            <w:pPr>
              <w:rPr>
                <w:color w:val="000000"/>
                <w:szCs w:val="22"/>
                <w:lang w:eastAsia="lt-LT"/>
              </w:rPr>
            </w:pPr>
          </w:p>
        </w:tc>
        <w:tc>
          <w:tcPr>
            <w:tcW w:w="351" w:type="pct"/>
            <w:tcBorders>
              <w:top w:val="single" w:sz="4" w:space="0" w:color="000000"/>
              <w:left w:val="nil"/>
              <w:bottom w:val="single" w:sz="4" w:space="0" w:color="000000"/>
              <w:right w:val="nil"/>
            </w:tcBorders>
            <w:shd w:val="clear" w:color="auto" w:fill="auto"/>
          </w:tcPr>
          <w:p w:rsidR="00C30D81" w:rsidRDefault="00C30D81">
            <w:pPr>
              <w:rPr>
                <w:color w:val="000000"/>
                <w:szCs w:val="22"/>
                <w:lang w:eastAsia="lt-LT"/>
              </w:rPr>
            </w:pPr>
          </w:p>
        </w:tc>
        <w:tc>
          <w:tcPr>
            <w:tcW w:w="351" w:type="pct"/>
            <w:tcBorders>
              <w:top w:val="single" w:sz="4" w:space="0" w:color="000000"/>
              <w:left w:val="nil"/>
              <w:bottom w:val="single" w:sz="4" w:space="0" w:color="000000"/>
              <w:right w:val="nil"/>
            </w:tcBorders>
            <w:shd w:val="clear" w:color="auto" w:fill="auto"/>
          </w:tcPr>
          <w:p w:rsidR="00C30D81" w:rsidRDefault="00C30D81">
            <w:pPr>
              <w:rPr>
                <w:color w:val="000000"/>
                <w:szCs w:val="22"/>
                <w:lang w:eastAsia="lt-LT"/>
              </w:rPr>
            </w:pPr>
          </w:p>
        </w:tc>
        <w:tc>
          <w:tcPr>
            <w:tcW w:w="701" w:type="pct"/>
            <w:gridSpan w:val="2"/>
            <w:tcBorders>
              <w:top w:val="single" w:sz="4" w:space="0" w:color="000000"/>
              <w:left w:val="nil"/>
              <w:bottom w:val="single" w:sz="4" w:space="0" w:color="000000"/>
              <w:right w:val="nil"/>
            </w:tcBorders>
            <w:shd w:val="clear" w:color="auto" w:fill="auto"/>
          </w:tcPr>
          <w:p w:rsidR="00C30D81" w:rsidRDefault="000B62F7">
            <w:pPr>
              <w:jc w:val="both"/>
              <w:rPr>
                <w:i/>
                <w:color w:val="000000"/>
                <w:szCs w:val="22"/>
                <w:lang w:eastAsia="lt-LT"/>
              </w:rPr>
            </w:pPr>
            <w:r>
              <w:rPr>
                <w:i/>
                <w:color w:val="000000"/>
                <w:szCs w:val="22"/>
                <w:lang w:eastAsia="lt-LT"/>
              </w:rPr>
              <w:t xml:space="preserve">Siekiama reikšmė </w:t>
            </w:r>
          </w:p>
        </w:tc>
        <w:tc>
          <w:tcPr>
            <w:tcW w:w="351" w:type="pct"/>
            <w:tcBorders>
              <w:top w:val="single" w:sz="4" w:space="0" w:color="000000"/>
              <w:left w:val="nil"/>
              <w:bottom w:val="single" w:sz="4" w:space="0" w:color="000000"/>
              <w:right w:val="nil"/>
            </w:tcBorders>
            <w:shd w:val="clear" w:color="auto" w:fill="auto"/>
          </w:tcPr>
          <w:p w:rsidR="00C30D81" w:rsidRDefault="00C30D81">
            <w:pPr>
              <w:rPr>
                <w:color w:val="000000"/>
                <w:szCs w:val="22"/>
                <w:lang w:eastAsia="lt-LT"/>
              </w:rPr>
            </w:pPr>
          </w:p>
        </w:tc>
        <w:tc>
          <w:tcPr>
            <w:tcW w:w="351" w:type="pct"/>
            <w:tcBorders>
              <w:top w:val="single" w:sz="4" w:space="0" w:color="000000"/>
              <w:left w:val="nil"/>
              <w:bottom w:val="single" w:sz="4" w:space="0" w:color="000000"/>
              <w:right w:val="nil"/>
            </w:tcBorders>
            <w:shd w:val="clear" w:color="auto" w:fill="auto"/>
          </w:tcPr>
          <w:p w:rsidR="00C30D81" w:rsidRDefault="00C30D81">
            <w:pPr>
              <w:rPr>
                <w:color w:val="000000"/>
                <w:szCs w:val="22"/>
                <w:lang w:eastAsia="lt-LT"/>
              </w:rPr>
            </w:pPr>
          </w:p>
        </w:tc>
        <w:tc>
          <w:tcPr>
            <w:tcW w:w="351" w:type="pct"/>
            <w:tcBorders>
              <w:top w:val="single" w:sz="4" w:space="0" w:color="000000"/>
              <w:left w:val="nil"/>
              <w:bottom w:val="single" w:sz="4" w:space="0" w:color="000000"/>
              <w:right w:val="nil"/>
            </w:tcBorders>
            <w:shd w:val="clear" w:color="auto" w:fill="auto"/>
          </w:tcPr>
          <w:p w:rsidR="00C30D81" w:rsidRDefault="00C30D81">
            <w:pPr>
              <w:rPr>
                <w:color w:val="000000"/>
                <w:szCs w:val="22"/>
                <w:lang w:eastAsia="lt-LT"/>
              </w:rPr>
            </w:pPr>
          </w:p>
        </w:tc>
        <w:tc>
          <w:tcPr>
            <w:tcW w:w="350" w:type="pct"/>
            <w:tcBorders>
              <w:top w:val="single" w:sz="4" w:space="0" w:color="000000"/>
              <w:left w:val="nil"/>
              <w:bottom w:val="single" w:sz="4" w:space="0" w:color="000000"/>
              <w:right w:val="single" w:sz="4" w:space="0" w:color="000000"/>
            </w:tcBorders>
            <w:shd w:val="clear" w:color="auto" w:fill="auto"/>
          </w:tcPr>
          <w:p w:rsidR="00C30D81" w:rsidRDefault="00C30D81">
            <w:pPr>
              <w:rPr>
                <w:color w:val="000000"/>
                <w:szCs w:val="22"/>
                <w:lang w:eastAsia="lt-LT"/>
              </w:rPr>
            </w:pPr>
          </w:p>
        </w:tc>
      </w:tr>
      <w:tr w:rsidR="00C30D81">
        <w:trPr>
          <w:trHeight w:val="261"/>
        </w:trPr>
        <w:tc>
          <w:tcPr>
            <w:tcW w:w="299" w:type="pct"/>
            <w:tcBorders>
              <w:top w:val="single" w:sz="4" w:space="0" w:color="000000"/>
              <w:left w:val="single" w:sz="4" w:space="0" w:color="000000"/>
              <w:bottom w:val="single" w:sz="4" w:space="0" w:color="000000"/>
              <w:right w:val="single" w:sz="4" w:space="0" w:color="000000"/>
            </w:tcBorders>
            <w:shd w:val="clear" w:color="auto" w:fill="auto"/>
          </w:tcPr>
          <w:p w:rsidR="00C30D81" w:rsidRDefault="00C30D81">
            <w:pPr>
              <w:ind w:left="17" w:firstLine="62"/>
              <w:rPr>
                <w:color w:val="000000"/>
                <w:szCs w:val="22"/>
                <w:lang w:eastAsia="lt-LT"/>
              </w:rPr>
            </w:pPr>
          </w:p>
        </w:tc>
        <w:tc>
          <w:tcPr>
            <w:tcW w:w="1192" w:type="pct"/>
            <w:tcBorders>
              <w:top w:val="single" w:sz="4" w:space="0" w:color="000000"/>
              <w:left w:val="single" w:sz="4" w:space="0" w:color="000000"/>
              <w:bottom w:val="single" w:sz="4" w:space="0" w:color="000000"/>
              <w:right w:val="single" w:sz="4" w:space="0" w:color="000000"/>
            </w:tcBorders>
            <w:shd w:val="clear" w:color="auto" w:fill="auto"/>
          </w:tcPr>
          <w:p w:rsidR="00C30D81" w:rsidRDefault="00C30D81">
            <w:pPr>
              <w:ind w:left="19" w:firstLine="62"/>
              <w:rPr>
                <w:color w:val="000000"/>
                <w:szCs w:val="22"/>
                <w:lang w:eastAsia="lt-LT"/>
              </w:rPr>
            </w:pPr>
          </w:p>
        </w:tc>
        <w:tc>
          <w:tcPr>
            <w:tcW w:w="350" w:type="pct"/>
            <w:tcBorders>
              <w:top w:val="single" w:sz="4" w:space="0" w:color="000000"/>
              <w:left w:val="single" w:sz="4" w:space="0" w:color="000000"/>
              <w:bottom w:val="single" w:sz="4" w:space="0" w:color="000000"/>
              <w:right w:val="single" w:sz="4" w:space="0" w:color="000000"/>
            </w:tcBorders>
            <w:shd w:val="clear" w:color="auto" w:fill="auto"/>
          </w:tcPr>
          <w:p w:rsidR="00C30D81" w:rsidRDefault="000B62F7">
            <w:pPr>
              <w:ind w:right="61"/>
              <w:jc w:val="center"/>
              <w:rPr>
                <w:color w:val="000000"/>
                <w:szCs w:val="22"/>
                <w:lang w:eastAsia="lt-LT"/>
              </w:rPr>
            </w:pPr>
            <w:r>
              <w:rPr>
                <w:color w:val="000000"/>
                <w:szCs w:val="22"/>
                <w:lang w:eastAsia="lt-LT"/>
              </w:rPr>
              <w:t xml:space="preserve">2014 m. </w:t>
            </w:r>
          </w:p>
        </w:tc>
        <w:tc>
          <w:tcPr>
            <w:tcW w:w="351" w:type="pct"/>
            <w:tcBorders>
              <w:top w:val="single" w:sz="4" w:space="0" w:color="000000"/>
              <w:left w:val="single" w:sz="4" w:space="0" w:color="000000"/>
              <w:bottom w:val="single" w:sz="4" w:space="0" w:color="000000"/>
              <w:right w:val="single" w:sz="4" w:space="0" w:color="000000"/>
            </w:tcBorders>
            <w:shd w:val="clear" w:color="auto" w:fill="auto"/>
          </w:tcPr>
          <w:p w:rsidR="00C30D81" w:rsidRDefault="000B62F7">
            <w:pPr>
              <w:ind w:right="61"/>
              <w:jc w:val="center"/>
              <w:rPr>
                <w:color w:val="000000"/>
                <w:szCs w:val="22"/>
                <w:lang w:eastAsia="lt-LT"/>
              </w:rPr>
            </w:pPr>
            <w:r>
              <w:rPr>
                <w:color w:val="000000"/>
                <w:szCs w:val="22"/>
                <w:lang w:eastAsia="lt-LT"/>
              </w:rPr>
              <w:t xml:space="preserve">2015 m. </w:t>
            </w:r>
          </w:p>
        </w:tc>
        <w:tc>
          <w:tcPr>
            <w:tcW w:w="351" w:type="pct"/>
            <w:tcBorders>
              <w:top w:val="single" w:sz="4" w:space="0" w:color="000000"/>
              <w:left w:val="single" w:sz="4" w:space="0" w:color="000000"/>
              <w:bottom w:val="single" w:sz="4" w:space="0" w:color="000000"/>
              <w:right w:val="single" w:sz="4" w:space="0" w:color="000000"/>
            </w:tcBorders>
            <w:shd w:val="clear" w:color="auto" w:fill="auto"/>
          </w:tcPr>
          <w:p w:rsidR="00C30D81" w:rsidRDefault="000B62F7">
            <w:pPr>
              <w:ind w:right="59"/>
              <w:jc w:val="center"/>
              <w:rPr>
                <w:color w:val="000000"/>
                <w:szCs w:val="22"/>
                <w:lang w:eastAsia="lt-LT"/>
              </w:rPr>
            </w:pPr>
            <w:r>
              <w:rPr>
                <w:color w:val="000000"/>
                <w:szCs w:val="22"/>
                <w:lang w:eastAsia="lt-LT"/>
              </w:rPr>
              <w:t xml:space="preserve">2016 m. </w:t>
            </w:r>
          </w:p>
        </w:tc>
        <w:tc>
          <w:tcPr>
            <w:tcW w:w="351" w:type="pct"/>
            <w:tcBorders>
              <w:top w:val="single" w:sz="4" w:space="0" w:color="000000"/>
              <w:left w:val="single" w:sz="4" w:space="0" w:color="000000"/>
              <w:bottom w:val="single" w:sz="4" w:space="0" w:color="000000"/>
              <w:right w:val="single" w:sz="4" w:space="0" w:color="000000"/>
            </w:tcBorders>
            <w:shd w:val="clear" w:color="auto" w:fill="auto"/>
          </w:tcPr>
          <w:p w:rsidR="00C30D81" w:rsidRDefault="000B62F7">
            <w:pPr>
              <w:ind w:right="60"/>
              <w:jc w:val="center"/>
              <w:rPr>
                <w:color w:val="000000"/>
                <w:szCs w:val="22"/>
                <w:lang w:eastAsia="lt-LT"/>
              </w:rPr>
            </w:pPr>
            <w:r>
              <w:rPr>
                <w:color w:val="000000"/>
                <w:szCs w:val="22"/>
                <w:lang w:eastAsia="lt-LT"/>
              </w:rPr>
              <w:t xml:space="preserve">2017 m. </w:t>
            </w:r>
          </w:p>
        </w:tc>
        <w:tc>
          <w:tcPr>
            <w:tcW w:w="351" w:type="pct"/>
            <w:tcBorders>
              <w:top w:val="single" w:sz="4" w:space="0" w:color="000000"/>
              <w:left w:val="single" w:sz="4" w:space="0" w:color="000000"/>
              <w:bottom w:val="single" w:sz="4" w:space="0" w:color="000000"/>
              <w:right w:val="single" w:sz="4" w:space="0" w:color="000000"/>
            </w:tcBorders>
            <w:shd w:val="clear" w:color="auto" w:fill="auto"/>
          </w:tcPr>
          <w:p w:rsidR="00C30D81" w:rsidRDefault="000B62F7">
            <w:pPr>
              <w:ind w:right="60"/>
              <w:jc w:val="center"/>
              <w:rPr>
                <w:color w:val="000000"/>
                <w:szCs w:val="22"/>
                <w:lang w:eastAsia="lt-LT"/>
              </w:rPr>
            </w:pPr>
            <w:r>
              <w:rPr>
                <w:color w:val="000000"/>
                <w:szCs w:val="22"/>
                <w:lang w:eastAsia="lt-LT"/>
              </w:rPr>
              <w:t xml:space="preserve">2018 m. </w:t>
            </w:r>
          </w:p>
        </w:tc>
        <w:tc>
          <w:tcPr>
            <w:tcW w:w="351" w:type="pct"/>
            <w:tcBorders>
              <w:top w:val="single" w:sz="4" w:space="0" w:color="000000"/>
              <w:left w:val="single" w:sz="4" w:space="0" w:color="000000"/>
              <w:bottom w:val="single" w:sz="4" w:space="0" w:color="000000"/>
              <w:right w:val="single" w:sz="4" w:space="0" w:color="000000"/>
            </w:tcBorders>
            <w:shd w:val="clear" w:color="auto" w:fill="auto"/>
          </w:tcPr>
          <w:p w:rsidR="00C30D81" w:rsidRDefault="000B62F7">
            <w:pPr>
              <w:ind w:right="60"/>
              <w:jc w:val="center"/>
              <w:rPr>
                <w:color w:val="000000"/>
                <w:szCs w:val="22"/>
                <w:lang w:eastAsia="lt-LT"/>
              </w:rPr>
            </w:pPr>
            <w:r>
              <w:rPr>
                <w:color w:val="000000"/>
                <w:szCs w:val="22"/>
                <w:lang w:eastAsia="lt-LT"/>
              </w:rPr>
              <w:t xml:space="preserve">2019 m. </w:t>
            </w:r>
          </w:p>
        </w:tc>
        <w:tc>
          <w:tcPr>
            <w:tcW w:w="351" w:type="pct"/>
            <w:tcBorders>
              <w:top w:val="single" w:sz="4" w:space="0" w:color="000000"/>
              <w:left w:val="single" w:sz="4" w:space="0" w:color="000000"/>
              <w:bottom w:val="single" w:sz="4" w:space="0" w:color="000000"/>
              <w:right w:val="single" w:sz="4" w:space="0" w:color="000000"/>
            </w:tcBorders>
            <w:shd w:val="clear" w:color="auto" w:fill="auto"/>
          </w:tcPr>
          <w:p w:rsidR="00C30D81" w:rsidRDefault="000B62F7">
            <w:pPr>
              <w:ind w:right="61"/>
              <w:jc w:val="center"/>
              <w:rPr>
                <w:color w:val="000000"/>
                <w:szCs w:val="22"/>
                <w:lang w:eastAsia="lt-LT"/>
              </w:rPr>
            </w:pPr>
            <w:r>
              <w:rPr>
                <w:color w:val="000000"/>
                <w:szCs w:val="22"/>
                <w:lang w:eastAsia="lt-LT"/>
              </w:rPr>
              <w:t xml:space="preserve">2020 m. </w:t>
            </w:r>
          </w:p>
        </w:tc>
        <w:tc>
          <w:tcPr>
            <w:tcW w:w="351" w:type="pct"/>
            <w:tcBorders>
              <w:top w:val="single" w:sz="4" w:space="0" w:color="000000"/>
              <w:left w:val="single" w:sz="4" w:space="0" w:color="000000"/>
              <w:bottom w:val="single" w:sz="4" w:space="0" w:color="000000"/>
              <w:right w:val="single" w:sz="4" w:space="0" w:color="000000"/>
            </w:tcBorders>
            <w:shd w:val="clear" w:color="auto" w:fill="auto"/>
          </w:tcPr>
          <w:p w:rsidR="00C30D81" w:rsidRDefault="000B62F7">
            <w:pPr>
              <w:ind w:right="63"/>
              <w:jc w:val="center"/>
              <w:rPr>
                <w:color w:val="000000"/>
                <w:szCs w:val="22"/>
                <w:lang w:eastAsia="lt-LT"/>
              </w:rPr>
            </w:pPr>
            <w:r>
              <w:rPr>
                <w:color w:val="000000"/>
                <w:szCs w:val="22"/>
                <w:lang w:eastAsia="lt-LT"/>
              </w:rPr>
              <w:t xml:space="preserve">2021 m. </w:t>
            </w:r>
          </w:p>
        </w:tc>
        <w:tc>
          <w:tcPr>
            <w:tcW w:w="351" w:type="pct"/>
            <w:tcBorders>
              <w:top w:val="single" w:sz="4" w:space="0" w:color="000000"/>
              <w:left w:val="single" w:sz="4" w:space="0" w:color="000000"/>
              <w:bottom w:val="single" w:sz="4" w:space="0" w:color="000000"/>
              <w:right w:val="single" w:sz="4" w:space="0" w:color="000000"/>
            </w:tcBorders>
            <w:shd w:val="clear" w:color="auto" w:fill="auto"/>
          </w:tcPr>
          <w:p w:rsidR="00C30D81" w:rsidRDefault="000B62F7">
            <w:pPr>
              <w:ind w:right="60"/>
              <w:jc w:val="center"/>
              <w:rPr>
                <w:color w:val="000000"/>
                <w:szCs w:val="22"/>
                <w:lang w:eastAsia="lt-LT"/>
              </w:rPr>
            </w:pPr>
            <w:r>
              <w:rPr>
                <w:color w:val="000000"/>
                <w:szCs w:val="22"/>
                <w:lang w:eastAsia="lt-LT"/>
              </w:rPr>
              <w:t xml:space="preserve">2022 m. </w:t>
            </w:r>
          </w:p>
        </w:tc>
        <w:tc>
          <w:tcPr>
            <w:tcW w:w="350" w:type="pct"/>
            <w:tcBorders>
              <w:top w:val="single" w:sz="4" w:space="0" w:color="000000"/>
              <w:left w:val="single" w:sz="4" w:space="0" w:color="000000"/>
              <w:bottom w:val="single" w:sz="4" w:space="0" w:color="000000"/>
              <w:right w:val="single" w:sz="4" w:space="0" w:color="000000"/>
            </w:tcBorders>
            <w:shd w:val="clear" w:color="auto" w:fill="auto"/>
          </w:tcPr>
          <w:p w:rsidR="00C30D81" w:rsidRDefault="000B62F7">
            <w:pPr>
              <w:ind w:right="59"/>
              <w:jc w:val="center"/>
              <w:rPr>
                <w:color w:val="000000"/>
                <w:szCs w:val="22"/>
                <w:lang w:eastAsia="lt-LT"/>
              </w:rPr>
            </w:pPr>
            <w:r>
              <w:rPr>
                <w:color w:val="000000"/>
                <w:szCs w:val="22"/>
                <w:lang w:eastAsia="lt-LT"/>
              </w:rPr>
              <w:t xml:space="preserve">2023 m. </w:t>
            </w:r>
          </w:p>
        </w:tc>
      </w:tr>
      <w:tr w:rsidR="00C30D81">
        <w:trPr>
          <w:trHeight w:val="957"/>
        </w:trPr>
        <w:tc>
          <w:tcPr>
            <w:tcW w:w="299" w:type="pct"/>
            <w:tcBorders>
              <w:top w:val="single" w:sz="4" w:space="0" w:color="000000"/>
              <w:left w:val="single" w:sz="4" w:space="0" w:color="000000"/>
              <w:bottom w:val="single" w:sz="4" w:space="0" w:color="000000"/>
              <w:right w:val="single" w:sz="4" w:space="0" w:color="000000"/>
            </w:tcBorders>
            <w:shd w:val="clear" w:color="auto" w:fill="auto"/>
          </w:tcPr>
          <w:p w:rsidR="00C30D81" w:rsidRDefault="000B62F7">
            <w:pPr>
              <w:ind w:left="17"/>
              <w:rPr>
                <w:color w:val="000000"/>
                <w:szCs w:val="22"/>
                <w:lang w:eastAsia="lt-LT"/>
              </w:rPr>
            </w:pPr>
            <w:r>
              <w:rPr>
                <w:color w:val="000000"/>
                <w:szCs w:val="22"/>
                <w:lang w:eastAsia="lt-LT"/>
              </w:rPr>
              <w:t xml:space="preserve">1-E </w:t>
            </w:r>
          </w:p>
        </w:tc>
        <w:tc>
          <w:tcPr>
            <w:tcW w:w="1192" w:type="pct"/>
            <w:tcBorders>
              <w:top w:val="single" w:sz="4" w:space="0" w:color="000000"/>
              <w:left w:val="single" w:sz="4" w:space="0" w:color="000000"/>
              <w:bottom w:val="single" w:sz="4" w:space="0" w:color="000000"/>
              <w:right w:val="single" w:sz="4" w:space="0" w:color="000000"/>
            </w:tcBorders>
            <w:shd w:val="clear" w:color="auto" w:fill="auto"/>
          </w:tcPr>
          <w:p w:rsidR="00C30D81" w:rsidRDefault="000B62F7">
            <w:pPr>
              <w:ind w:left="19"/>
              <w:rPr>
                <w:color w:val="000000"/>
                <w:szCs w:val="22"/>
                <w:lang w:eastAsia="lt-LT"/>
              </w:rPr>
            </w:pPr>
            <w:r>
              <w:rPr>
                <w:color w:val="000000"/>
                <w:szCs w:val="22"/>
                <w:lang w:eastAsia="lt-LT"/>
              </w:rPr>
              <w:t xml:space="preserve">Užimtųjų ir darbingo amžiaus gyventojų santykis Panevėžio mieste, proc. </w:t>
            </w:r>
          </w:p>
        </w:tc>
        <w:tc>
          <w:tcPr>
            <w:tcW w:w="350" w:type="pct"/>
            <w:tcBorders>
              <w:top w:val="single" w:sz="4" w:space="0" w:color="000000"/>
              <w:left w:val="single" w:sz="4" w:space="0" w:color="000000"/>
              <w:bottom w:val="single" w:sz="4" w:space="0" w:color="000000"/>
              <w:right w:val="single" w:sz="4" w:space="0" w:color="000000"/>
            </w:tcBorders>
            <w:shd w:val="clear" w:color="auto" w:fill="auto"/>
          </w:tcPr>
          <w:p w:rsidR="00C30D81" w:rsidRDefault="000B62F7">
            <w:pPr>
              <w:ind w:right="61"/>
              <w:jc w:val="center"/>
              <w:rPr>
                <w:color w:val="000000"/>
                <w:szCs w:val="22"/>
                <w:lang w:eastAsia="lt-LT"/>
              </w:rPr>
            </w:pPr>
            <w:r>
              <w:rPr>
                <w:color w:val="000000"/>
                <w:szCs w:val="22"/>
                <w:lang w:eastAsia="lt-LT"/>
              </w:rPr>
              <w:t xml:space="preserve">74 </w:t>
            </w:r>
          </w:p>
        </w:tc>
        <w:tc>
          <w:tcPr>
            <w:tcW w:w="351" w:type="pct"/>
            <w:tcBorders>
              <w:top w:val="single" w:sz="4" w:space="0" w:color="000000"/>
              <w:left w:val="single" w:sz="4" w:space="0" w:color="000000"/>
              <w:bottom w:val="single" w:sz="4" w:space="0" w:color="000000"/>
              <w:right w:val="single" w:sz="4" w:space="0" w:color="000000"/>
            </w:tcBorders>
            <w:shd w:val="clear" w:color="auto" w:fill="auto"/>
          </w:tcPr>
          <w:p w:rsidR="00C30D81" w:rsidRDefault="000B62F7">
            <w:pPr>
              <w:ind w:right="61"/>
              <w:jc w:val="center"/>
              <w:rPr>
                <w:color w:val="000000"/>
                <w:szCs w:val="22"/>
                <w:lang w:eastAsia="lt-LT"/>
              </w:rPr>
            </w:pPr>
            <w:r>
              <w:rPr>
                <w:color w:val="000000"/>
                <w:szCs w:val="22"/>
                <w:lang w:eastAsia="lt-LT"/>
              </w:rPr>
              <w:t xml:space="preserve">74 </w:t>
            </w:r>
          </w:p>
        </w:tc>
        <w:tc>
          <w:tcPr>
            <w:tcW w:w="351" w:type="pct"/>
            <w:tcBorders>
              <w:top w:val="single" w:sz="4" w:space="0" w:color="000000"/>
              <w:left w:val="single" w:sz="4" w:space="0" w:color="000000"/>
              <w:bottom w:val="single" w:sz="4" w:space="0" w:color="000000"/>
              <w:right w:val="single" w:sz="4" w:space="0" w:color="000000"/>
            </w:tcBorders>
            <w:shd w:val="clear" w:color="auto" w:fill="auto"/>
          </w:tcPr>
          <w:p w:rsidR="00C30D81" w:rsidRDefault="000B62F7">
            <w:pPr>
              <w:ind w:right="59"/>
              <w:jc w:val="center"/>
              <w:rPr>
                <w:color w:val="000000"/>
                <w:szCs w:val="22"/>
                <w:lang w:eastAsia="lt-LT"/>
              </w:rPr>
            </w:pPr>
            <w:r>
              <w:rPr>
                <w:color w:val="000000"/>
                <w:szCs w:val="22"/>
                <w:lang w:eastAsia="lt-LT"/>
              </w:rPr>
              <w:t xml:space="preserve">74 </w:t>
            </w:r>
          </w:p>
        </w:tc>
        <w:tc>
          <w:tcPr>
            <w:tcW w:w="351" w:type="pct"/>
            <w:tcBorders>
              <w:top w:val="single" w:sz="4" w:space="0" w:color="000000"/>
              <w:left w:val="single" w:sz="4" w:space="0" w:color="000000"/>
              <w:bottom w:val="single" w:sz="4" w:space="0" w:color="000000"/>
              <w:right w:val="single" w:sz="4" w:space="0" w:color="000000"/>
            </w:tcBorders>
            <w:shd w:val="clear" w:color="auto" w:fill="auto"/>
          </w:tcPr>
          <w:p w:rsidR="00C30D81" w:rsidRDefault="000B62F7">
            <w:pPr>
              <w:ind w:right="63"/>
              <w:jc w:val="center"/>
              <w:rPr>
                <w:color w:val="000000"/>
                <w:szCs w:val="22"/>
                <w:lang w:eastAsia="lt-LT"/>
              </w:rPr>
            </w:pPr>
            <w:r>
              <w:rPr>
                <w:color w:val="000000"/>
                <w:szCs w:val="22"/>
                <w:lang w:eastAsia="lt-LT"/>
              </w:rPr>
              <w:t xml:space="preserve">74,5 </w:t>
            </w:r>
          </w:p>
        </w:tc>
        <w:tc>
          <w:tcPr>
            <w:tcW w:w="351" w:type="pct"/>
            <w:tcBorders>
              <w:top w:val="single" w:sz="4" w:space="0" w:color="000000"/>
              <w:left w:val="single" w:sz="4" w:space="0" w:color="000000"/>
              <w:bottom w:val="single" w:sz="4" w:space="0" w:color="000000"/>
              <w:right w:val="single" w:sz="4" w:space="0" w:color="000000"/>
            </w:tcBorders>
            <w:shd w:val="clear" w:color="auto" w:fill="auto"/>
          </w:tcPr>
          <w:p w:rsidR="00C30D81" w:rsidRDefault="000B62F7">
            <w:pPr>
              <w:ind w:right="62"/>
              <w:jc w:val="center"/>
              <w:rPr>
                <w:color w:val="000000"/>
                <w:szCs w:val="22"/>
                <w:lang w:eastAsia="lt-LT"/>
              </w:rPr>
            </w:pPr>
            <w:r>
              <w:rPr>
                <w:color w:val="000000"/>
                <w:szCs w:val="22"/>
                <w:lang w:eastAsia="lt-LT"/>
              </w:rPr>
              <w:t xml:space="preserve">74,5 </w:t>
            </w:r>
          </w:p>
        </w:tc>
        <w:tc>
          <w:tcPr>
            <w:tcW w:w="351" w:type="pct"/>
            <w:tcBorders>
              <w:top w:val="single" w:sz="4" w:space="0" w:color="000000"/>
              <w:left w:val="single" w:sz="4" w:space="0" w:color="000000"/>
              <w:bottom w:val="single" w:sz="4" w:space="0" w:color="000000"/>
              <w:right w:val="single" w:sz="4" w:space="0" w:color="000000"/>
            </w:tcBorders>
            <w:shd w:val="clear" w:color="auto" w:fill="auto"/>
          </w:tcPr>
          <w:p w:rsidR="00C30D81" w:rsidRDefault="000B62F7">
            <w:pPr>
              <w:ind w:right="60"/>
              <w:jc w:val="center"/>
              <w:rPr>
                <w:color w:val="000000"/>
                <w:szCs w:val="22"/>
                <w:lang w:eastAsia="lt-LT"/>
              </w:rPr>
            </w:pPr>
            <w:r>
              <w:rPr>
                <w:color w:val="000000"/>
                <w:szCs w:val="22"/>
                <w:lang w:eastAsia="lt-LT"/>
              </w:rPr>
              <w:t xml:space="preserve">75 </w:t>
            </w:r>
          </w:p>
        </w:tc>
        <w:tc>
          <w:tcPr>
            <w:tcW w:w="351" w:type="pct"/>
            <w:tcBorders>
              <w:top w:val="single" w:sz="4" w:space="0" w:color="000000"/>
              <w:left w:val="single" w:sz="4" w:space="0" w:color="000000"/>
              <w:bottom w:val="single" w:sz="4" w:space="0" w:color="000000"/>
              <w:right w:val="single" w:sz="4" w:space="0" w:color="000000"/>
            </w:tcBorders>
            <w:shd w:val="clear" w:color="auto" w:fill="auto"/>
          </w:tcPr>
          <w:p w:rsidR="00C30D81" w:rsidRDefault="000B62F7">
            <w:pPr>
              <w:ind w:right="61"/>
              <w:jc w:val="center"/>
              <w:rPr>
                <w:color w:val="000000"/>
                <w:szCs w:val="22"/>
                <w:lang w:eastAsia="lt-LT"/>
              </w:rPr>
            </w:pPr>
            <w:r>
              <w:rPr>
                <w:color w:val="000000"/>
                <w:szCs w:val="22"/>
                <w:lang w:eastAsia="lt-LT"/>
              </w:rPr>
              <w:t xml:space="preserve">75 </w:t>
            </w:r>
          </w:p>
        </w:tc>
        <w:tc>
          <w:tcPr>
            <w:tcW w:w="351" w:type="pct"/>
            <w:tcBorders>
              <w:top w:val="single" w:sz="4" w:space="0" w:color="000000"/>
              <w:left w:val="single" w:sz="4" w:space="0" w:color="000000"/>
              <w:bottom w:val="single" w:sz="4" w:space="0" w:color="000000"/>
              <w:right w:val="single" w:sz="4" w:space="0" w:color="000000"/>
            </w:tcBorders>
            <w:shd w:val="clear" w:color="auto" w:fill="auto"/>
          </w:tcPr>
          <w:p w:rsidR="00C30D81" w:rsidRDefault="000B62F7">
            <w:pPr>
              <w:ind w:right="65"/>
              <w:jc w:val="center"/>
              <w:rPr>
                <w:color w:val="000000"/>
                <w:szCs w:val="22"/>
                <w:lang w:eastAsia="lt-LT"/>
              </w:rPr>
            </w:pPr>
            <w:r>
              <w:rPr>
                <w:color w:val="000000"/>
                <w:szCs w:val="22"/>
                <w:lang w:eastAsia="lt-LT"/>
              </w:rPr>
              <w:t xml:space="preserve">77,5 </w:t>
            </w:r>
          </w:p>
        </w:tc>
        <w:tc>
          <w:tcPr>
            <w:tcW w:w="351" w:type="pct"/>
            <w:tcBorders>
              <w:top w:val="single" w:sz="4" w:space="0" w:color="000000"/>
              <w:left w:val="single" w:sz="4" w:space="0" w:color="000000"/>
              <w:bottom w:val="single" w:sz="4" w:space="0" w:color="000000"/>
              <w:right w:val="single" w:sz="4" w:space="0" w:color="000000"/>
            </w:tcBorders>
            <w:shd w:val="clear" w:color="auto" w:fill="auto"/>
          </w:tcPr>
          <w:p w:rsidR="00C30D81" w:rsidRDefault="000B62F7">
            <w:pPr>
              <w:ind w:right="62"/>
              <w:jc w:val="center"/>
              <w:rPr>
                <w:color w:val="000000"/>
                <w:szCs w:val="22"/>
                <w:lang w:eastAsia="lt-LT"/>
              </w:rPr>
            </w:pPr>
            <w:r>
              <w:rPr>
                <w:color w:val="000000"/>
                <w:szCs w:val="22"/>
                <w:lang w:eastAsia="lt-LT"/>
              </w:rPr>
              <w:t xml:space="preserve">78,5 </w:t>
            </w:r>
          </w:p>
        </w:tc>
        <w:tc>
          <w:tcPr>
            <w:tcW w:w="350" w:type="pct"/>
            <w:tcBorders>
              <w:top w:val="single" w:sz="4" w:space="0" w:color="000000"/>
              <w:left w:val="single" w:sz="4" w:space="0" w:color="000000"/>
              <w:bottom w:val="single" w:sz="4" w:space="0" w:color="000000"/>
              <w:right w:val="single" w:sz="4" w:space="0" w:color="000000"/>
            </w:tcBorders>
            <w:shd w:val="clear" w:color="auto" w:fill="auto"/>
          </w:tcPr>
          <w:p w:rsidR="00C30D81" w:rsidRDefault="000B62F7">
            <w:pPr>
              <w:ind w:right="59"/>
              <w:jc w:val="center"/>
              <w:rPr>
                <w:color w:val="000000"/>
                <w:szCs w:val="22"/>
                <w:lang w:eastAsia="lt-LT"/>
              </w:rPr>
            </w:pPr>
            <w:r>
              <w:rPr>
                <w:color w:val="000000"/>
                <w:szCs w:val="22"/>
                <w:lang w:eastAsia="lt-LT"/>
              </w:rPr>
              <w:t xml:space="preserve">79 </w:t>
            </w:r>
          </w:p>
        </w:tc>
      </w:tr>
      <w:tr w:rsidR="00C30D81">
        <w:trPr>
          <w:trHeight w:val="702"/>
        </w:trPr>
        <w:tc>
          <w:tcPr>
            <w:tcW w:w="299" w:type="pct"/>
            <w:tcBorders>
              <w:top w:val="single" w:sz="4" w:space="0" w:color="000000"/>
              <w:left w:val="single" w:sz="4" w:space="0" w:color="000000"/>
              <w:bottom w:val="single" w:sz="4" w:space="0" w:color="000000"/>
              <w:right w:val="single" w:sz="4" w:space="0" w:color="000000"/>
            </w:tcBorders>
            <w:shd w:val="clear" w:color="auto" w:fill="auto"/>
          </w:tcPr>
          <w:p w:rsidR="00C30D81" w:rsidRDefault="000B62F7">
            <w:pPr>
              <w:ind w:left="17"/>
              <w:rPr>
                <w:color w:val="000000"/>
                <w:szCs w:val="22"/>
                <w:lang w:eastAsia="lt-LT"/>
              </w:rPr>
            </w:pPr>
            <w:r>
              <w:rPr>
                <w:color w:val="000000"/>
                <w:szCs w:val="22"/>
                <w:lang w:eastAsia="lt-LT"/>
              </w:rPr>
              <w:t xml:space="preserve">1-R-1 </w:t>
            </w:r>
          </w:p>
        </w:tc>
        <w:tc>
          <w:tcPr>
            <w:tcW w:w="1192" w:type="pct"/>
            <w:tcBorders>
              <w:top w:val="single" w:sz="4" w:space="0" w:color="000000"/>
              <w:left w:val="single" w:sz="4" w:space="0" w:color="000000"/>
              <w:bottom w:val="single" w:sz="4" w:space="0" w:color="000000"/>
              <w:right w:val="single" w:sz="4" w:space="0" w:color="000000"/>
            </w:tcBorders>
            <w:shd w:val="clear" w:color="auto" w:fill="auto"/>
          </w:tcPr>
          <w:p w:rsidR="00C30D81" w:rsidRDefault="000B62F7">
            <w:pPr>
              <w:ind w:left="19"/>
              <w:rPr>
                <w:color w:val="000000"/>
                <w:szCs w:val="22"/>
                <w:lang w:eastAsia="lt-LT"/>
              </w:rPr>
            </w:pPr>
            <w:r>
              <w:rPr>
                <w:color w:val="000000"/>
                <w:szCs w:val="22"/>
                <w:lang w:eastAsia="lt-LT"/>
              </w:rPr>
              <w:t xml:space="preserve">Pritrauktos privačios investicijos į tikslinę teritoriją, mln. Eur </w:t>
            </w:r>
          </w:p>
        </w:tc>
        <w:tc>
          <w:tcPr>
            <w:tcW w:w="350" w:type="pct"/>
            <w:tcBorders>
              <w:top w:val="single" w:sz="4" w:space="0" w:color="000000"/>
              <w:left w:val="single" w:sz="4" w:space="0" w:color="000000"/>
              <w:bottom w:val="single" w:sz="4" w:space="0" w:color="000000"/>
              <w:right w:val="single" w:sz="4" w:space="0" w:color="000000"/>
            </w:tcBorders>
            <w:shd w:val="clear" w:color="auto" w:fill="auto"/>
          </w:tcPr>
          <w:p w:rsidR="00C30D81" w:rsidRDefault="000B62F7">
            <w:pPr>
              <w:ind w:right="61"/>
              <w:jc w:val="center"/>
              <w:rPr>
                <w:color w:val="000000"/>
                <w:szCs w:val="22"/>
                <w:lang w:eastAsia="lt-LT"/>
              </w:rPr>
            </w:pPr>
            <w:r>
              <w:rPr>
                <w:color w:val="000000"/>
                <w:szCs w:val="22"/>
                <w:lang w:eastAsia="lt-LT"/>
              </w:rPr>
              <w:t xml:space="preserve">0 </w:t>
            </w:r>
          </w:p>
        </w:tc>
        <w:tc>
          <w:tcPr>
            <w:tcW w:w="351" w:type="pct"/>
            <w:tcBorders>
              <w:top w:val="single" w:sz="4" w:space="0" w:color="000000"/>
              <w:left w:val="single" w:sz="4" w:space="0" w:color="000000"/>
              <w:bottom w:val="single" w:sz="4" w:space="0" w:color="000000"/>
              <w:right w:val="single" w:sz="4" w:space="0" w:color="000000"/>
            </w:tcBorders>
            <w:shd w:val="clear" w:color="auto" w:fill="auto"/>
          </w:tcPr>
          <w:p w:rsidR="00C30D81" w:rsidRDefault="000B62F7">
            <w:pPr>
              <w:ind w:right="64"/>
              <w:jc w:val="center"/>
              <w:rPr>
                <w:color w:val="000000"/>
                <w:szCs w:val="22"/>
                <w:lang w:eastAsia="lt-LT"/>
              </w:rPr>
            </w:pPr>
            <w:r>
              <w:rPr>
                <w:color w:val="000000"/>
                <w:szCs w:val="22"/>
                <w:lang w:eastAsia="lt-LT"/>
              </w:rPr>
              <w:t xml:space="preserve">0,4 </w:t>
            </w:r>
          </w:p>
        </w:tc>
        <w:tc>
          <w:tcPr>
            <w:tcW w:w="351" w:type="pct"/>
            <w:tcBorders>
              <w:top w:val="single" w:sz="4" w:space="0" w:color="000000"/>
              <w:left w:val="single" w:sz="4" w:space="0" w:color="000000"/>
              <w:bottom w:val="single" w:sz="4" w:space="0" w:color="000000"/>
              <w:right w:val="single" w:sz="4" w:space="0" w:color="000000"/>
            </w:tcBorders>
            <w:shd w:val="clear" w:color="auto" w:fill="auto"/>
          </w:tcPr>
          <w:p w:rsidR="00C30D81" w:rsidRDefault="000B62F7">
            <w:pPr>
              <w:ind w:right="61"/>
              <w:jc w:val="center"/>
              <w:rPr>
                <w:color w:val="000000"/>
                <w:szCs w:val="22"/>
                <w:lang w:eastAsia="lt-LT"/>
              </w:rPr>
            </w:pPr>
            <w:r>
              <w:rPr>
                <w:color w:val="000000"/>
                <w:szCs w:val="22"/>
                <w:lang w:eastAsia="lt-LT"/>
              </w:rPr>
              <w:t xml:space="preserve">0,5 </w:t>
            </w:r>
          </w:p>
        </w:tc>
        <w:tc>
          <w:tcPr>
            <w:tcW w:w="351" w:type="pct"/>
            <w:tcBorders>
              <w:top w:val="single" w:sz="4" w:space="0" w:color="000000"/>
              <w:left w:val="single" w:sz="4" w:space="0" w:color="000000"/>
              <w:bottom w:val="single" w:sz="4" w:space="0" w:color="000000"/>
              <w:right w:val="single" w:sz="4" w:space="0" w:color="000000"/>
            </w:tcBorders>
            <w:shd w:val="clear" w:color="auto" w:fill="auto"/>
          </w:tcPr>
          <w:p w:rsidR="00C30D81" w:rsidRDefault="000B62F7">
            <w:pPr>
              <w:ind w:right="63"/>
              <w:jc w:val="center"/>
              <w:rPr>
                <w:color w:val="000000"/>
                <w:szCs w:val="22"/>
                <w:lang w:eastAsia="lt-LT"/>
              </w:rPr>
            </w:pPr>
            <w:r>
              <w:rPr>
                <w:color w:val="000000"/>
                <w:szCs w:val="22"/>
                <w:lang w:eastAsia="lt-LT"/>
              </w:rPr>
              <w:t xml:space="preserve">5,0 </w:t>
            </w:r>
          </w:p>
        </w:tc>
        <w:tc>
          <w:tcPr>
            <w:tcW w:w="351" w:type="pct"/>
            <w:tcBorders>
              <w:top w:val="single" w:sz="4" w:space="0" w:color="000000"/>
              <w:left w:val="single" w:sz="4" w:space="0" w:color="000000"/>
              <w:bottom w:val="single" w:sz="4" w:space="0" w:color="000000"/>
              <w:right w:val="single" w:sz="4" w:space="0" w:color="000000"/>
            </w:tcBorders>
            <w:shd w:val="clear" w:color="auto" w:fill="auto"/>
          </w:tcPr>
          <w:p w:rsidR="00C30D81" w:rsidRDefault="000B62F7">
            <w:pPr>
              <w:ind w:right="60"/>
              <w:jc w:val="center"/>
              <w:rPr>
                <w:color w:val="000000"/>
                <w:szCs w:val="22"/>
                <w:lang w:eastAsia="lt-LT"/>
              </w:rPr>
            </w:pPr>
            <w:r>
              <w:rPr>
                <w:color w:val="000000"/>
                <w:szCs w:val="22"/>
                <w:lang w:eastAsia="lt-LT"/>
              </w:rPr>
              <w:t xml:space="preserve">10 </w:t>
            </w:r>
          </w:p>
        </w:tc>
        <w:tc>
          <w:tcPr>
            <w:tcW w:w="351" w:type="pct"/>
            <w:tcBorders>
              <w:top w:val="single" w:sz="4" w:space="0" w:color="000000"/>
              <w:left w:val="single" w:sz="4" w:space="0" w:color="000000"/>
              <w:bottom w:val="single" w:sz="4" w:space="0" w:color="000000"/>
              <w:right w:val="single" w:sz="4" w:space="0" w:color="000000"/>
            </w:tcBorders>
            <w:shd w:val="clear" w:color="auto" w:fill="auto"/>
          </w:tcPr>
          <w:p w:rsidR="00C30D81" w:rsidRDefault="000B62F7">
            <w:pPr>
              <w:ind w:right="60"/>
              <w:jc w:val="center"/>
              <w:rPr>
                <w:color w:val="000000"/>
                <w:szCs w:val="22"/>
                <w:lang w:eastAsia="lt-LT"/>
              </w:rPr>
            </w:pPr>
            <w:r>
              <w:rPr>
                <w:color w:val="000000"/>
                <w:szCs w:val="22"/>
                <w:lang w:eastAsia="lt-LT"/>
              </w:rPr>
              <w:t xml:space="preserve">15 </w:t>
            </w:r>
          </w:p>
        </w:tc>
        <w:tc>
          <w:tcPr>
            <w:tcW w:w="351" w:type="pct"/>
            <w:tcBorders>
              <w:top w:val="single" w:sz="4" w:space="0" w:color="000000"/>
              <w:left w:val="single" w:sz="4" w:space="0" w:color="000000"/>
              <w:bottom w:val="single" w:sz="4" w:space="0" w:color="000000"/>
              <w:right w:val="single" w:sz="4" w:space="0" w:color="000000"/>
            </w:tcBorders>
            <w:shd w:val="clear" w:color="auto" w:fill="auto"/>
          </w:tcPr>
          <w:p w:rsidR="00C30D81" w:rsidRDefault="000B62F7">
            <w:pPr>
              <w:ind w:right="61"/>
              <w:jc w:val="center"/>
              <w:rPr>
                <w:color w:val="000000"/>
                <w:szCs w:val="22"/>
                <w:lang w:eastAsia="lt-LT"/>
              </w:rPr>
            </w:pPr>
            <w:r>
              <w:rPr>
                <w:color w:val="000000"/>
                <w:szCs w:val="22"/>
                <w:lang w:eastAsia="lt-LT"/>
              </w:rPr>
              <w:t xml:space="preserve">18 </w:t>
            </w:r>
          </w:p>
        </w:tc>
        <w:tc>
          <w:tcPr>
            <w:tcW w:w="351" w:type="pct"/>
            <w:tcBorders>
              <w:top w:val="single" w:sz="4" w:space="0" w:color="000000"/>
              <w:left w:val="single" w:sz="4" w:space="0" w:color="000000"/>
              <w:bottom w:val="single" w:sz="4" w:space="0" w:color="000000"/>
              <w:right w:val="single" w:sz="4" w:space="0" w:color="000000"/>
            </w:tcBorders>
            <w:shd w:val="clear" w:color="auto" w:fill="auto"/>
          </w:tcPr>
          <w:p w:rsidR="00C30D81" w:rsidRDefault="000B62F7">
            <w:pPr>
              <w:ind w:right="63"/>
              <w:jc w:val="center"/>
              <w:rPr>
                <w:color w:val="000000"/>
                <w:szCs w:val="22"/>
                <w:lang w:eastAsia="lt-LT"/>
              </w:rPr>
            </w:pPr>
            <w:r>
              <w:rPr>
                <w:color w:val="000000"/>
                <w:szCs w:val="22"/>
                <w:lang w:eastAsia="lt-LT"/>
              </w:rPr>
              <w:t xml:space="preserve">19 </w:t>
            </w:r>
          </w:p>
        </w:tc>
        <w:tc>
          <w:tcPr>
            <w:tcW w:w="351" w:type="pct"/>
            <w:tcBorders>
              <w:top w:val="single" w:sz="4" w:space="0" w:color="000000"/>
              <w:left w:val="single" w:sz="4" w:space="0" w:color="000000"/>
              <w:bottom w:val="single" w:sz="4" w:space="0" w:color="000000"/>
              <w:right w:val="single" w:sz="4" w:space="0" w:color="000000"/>
            </w:tcBorders>
            <w:shd w:val="clear" w:color="auto" w:fill="auto"/>
          </w:tcPr>
          <w:p w:rsidR="00C30D81" w:rsidRDefault="000B62F7">
            <w:pPr>
              <w:ind w:right="60"/>
              <w:jc w:val="center"/>
              <w:rPr>
                <w:color w:val="000000"/>
                <w:szCs w:val="22"/>
                <w:lang w:eastAsia="lt-LT"/>
              </w:rPr>
            </w:pPr>
            <w:r>
              <w:rPr>
                <w:color w:val="000000"/>
                <w:szCs w:val="22"/>
                <w:lang w:eastAsia="lt-LT"/>
              </w:rPr>
              <w:t xml:space="preserve">20 </w:t>
            </w:r>
          </w:p>
        </w:tc>
        <w:tc>
          <w:tcPr>
            <w:tcW w:w="350" w:type="pct"/>
            <w:tcBorders>
              <w:top w:val="single" w:sz="4" w:space="0" w:color="000000"/>
              <w:left w:val="single" w:sz="4" w:space="0" w:color="000000"/>
              <w:bottom w:val="single" w:sz="4" w:space="0" w:color="000000"/>
              <w:right w:val="single" w:sz="4" w:space="0" w:color="000000"/>
            </w:tcBorders>
            <w:shd w:val="clear" w:color="auto" w:fill="auto"/>
          </w:tcPr>
          <w:p w:rsidR="00C30D81" w:rsidRDefault="000B62F7">
            <w:pPr>
              <w:ind w:right="59"/>
              <w:jc w:val="center"/>
              <w:rPr>
                <w:color w:val="000000"/>
                <w:szCs w:val="22"/>
                <w:lang w:eastAsia="lt-LT"/>
              </w:rPr>
            </w:pPr>
            <w:r>
              <w:rPr>
                <w:color w:val="000000"/>
                <w:szCs w:val="22"/>
                <w:lang w:eastAsia="lt-LT"/>
              </w:rPr>
              <w:t xml:space="preserve">20 </w:t>
            </w:r>
          </w:p>
        </w:tc>
      </w:tr>
      <w:tr w:rsidR="00C30D81">
        <w:trPr>
          <w:trHeight w:val="1534"/>
        </w:trPr>
        <w:tc>
          <w:tcPr>
            <w:tcW w:w="299" w:type="pct"/>
            <w:tcBorders>
              <w:top w:val="single" w:sz="4" w:space="0" w:color="000000"/>
              <w:left w:val="single" w:sz="4" w:space="0" w:color="000000"/>
              <w:bottom w:val="single" w:sz="4" w:space="0" w:color="000000"/>
              <w:right w:val="single" w:sz="4" w:space="0" w:color="000000"/>
            </w:tcBorders>
            <w:shd w:val="clear" w:color="auto" w:fill="auto"/>
          </w:tcPr>
          <w:p w:rsidR="00C30D81" w:rsidRDefault="000B62F7">
            <w:pPr>
              <w:ind w:left="17"/>
              <w:rPr>
                <w:color w:val="000000"/>
                <w:szCs w:val="22"/>
                <w:lang w:eastAsia="lt-LT"/>
              </w:rPr>
            </w:pPr>
            <w:r>
              <w:rPr>
                <w:color w:val="000000"/>
                <w:szCs w:val="22"/>
                <w:lang w:eastAsia="lt-LT"/>
              </w:rPr>
              <w:t xml:space="preserve">1-R-2 </w:t>
            </w:r>
          </w:p>
        </w:tc>
        <w:tc>
          <w:tcPr>
            <w:tcW w:w="1192" w:type="pct"/>
            <w:tcBorders>
              <w:top w:val="single" w:sz="4" w:space="0" w:color="000000"/>
              <w:left w:val="single" w:sz="4" w:space="0" w:color="000000"/>
              <w:bottom w:val="single" w:sz="4" w:space="0" w:color="000000"/>
              <w:right w:val="single" w:sz="4" w:space="0" w:color="000000"/>
            </w:tcBorders>
            <w:shd w:val="clear" w:color="auto" w:fill="auto"/>
          </w:tcPr>
          <w:p w:rsidR="00C30D81" w:rsidRDefault="000B62F7">
            <w:pPr>
              <w:ind w:left="19"/>
              <w:rPr>
                <w:color w:val="000000"/>
                <w:szCs w:val="22"/>
                <w:lang w:eastAsia="lt-LT"/>
              </w:rPr>
            </w:pPr>
            <w:r>
              <w:rPr>
                <w:color w:val="000000"/>
                <w:szCs w:val="22"/>
                <w:lang w:eastAsia="lt-LT"/>
              </w:rPr>
              <w:t xml:space="preserve">Vidutinės vartojimo išlaidos, tenkančios vienam namų ūkio nariui per mėnesį, sveikatos, poilsio ir kultūros ir švietimo reikmėms, Eur </w:t>
            </w:r>
          </w:p>
        </w:tc>
        <w:tc>
          <w:tcPr>
            <w:tcW w:w="350" w:type="pct"/>
            <w:tcBorders>
              <w:top w:val="single" w:sz="4" w:space="0" w:color="000000"/>
              <w:left w:val="single" w:sz="4" w:space="0" w:color="000000"/>
              <w:bottom w:val="single" w:sz="4" w:space="0" w:color="000000"/>
              <w:right w:val="single" w:sz="4" w:space="0" w:color="000000"/>
            </w:tcBorders>
            <w:shd w:val="clear" w:color="auto" w:fill="auto"/>
          </w:tcPr>
          <w:p w:rsidR="00C30D81" w:rsidRDefault="000B62F7">
            <w:pPr>
              <w:ind w:right="64"/>
              <w:jc w:val="center"/>
              <w:rPr>
                <w:color w:val="000000"/>
                <w:szCs w:val="22"/>
                <w:lang w:eastAsia="lt-LT"/>
              </w:rPr>
            </w:pPr>
            <w:r>
              <w:rPr>
                <w:color w:val="000000"/>
                <w:szCs w:val="22"/>
                <w:lang w:eastAsia="lt-LT"/>
              </w:rPr>
              <w:t xml:space="preserve">33,5 </w:t>
            </w:r>
          </w:p>
        </w:tc>
        <w:tc>
          <w:tcPr>
            <w:tcW w:w="351" w:type="pct"/>
            <w:tcBorders>
              <w:top w:val="single" w:sz="4" w:space="0" w:color="000000"/>
              <w:left w:val="single" w:sz="4" w:space="0" w:color="000000"/>
              <w:bottom w:val="single" w:sz="4" w:space="0" w:color="000000"/>
              <w:right w:val="single" w:sz="4" w:space="0" w:color="000000"/>
            </w:tcBorders>
            <w:shd w:val="clear" w:color="auto" w:fill="auto"/>
          </w:tcPr>
          <w:p w:rsidR="00C30D81" w:rsidRDefault="000B62F7">
            <w:pPr>
              <w:ind w:right="64"/>
              <w:jc w:val="center"/>
              <w:rPr>
                <w:color w:val="000000"/>
                <w:szCs w:val="22"/>
                <w:lang w:eastAsia="lt-LT"/>
              </w:rPr>
            </w:pPr>
            <w:r>
              <w:rPr>
                <w:color w:val="000000"/>
                <w:szCs w:val="22"/>
                <w:lang w:eastAsia="lt-LT"/>
              </w:rPr>
              <w:t xml:space="preserve">34,6 </w:t>
            </w:r>
          </w:p>
        </w:tc>
        <w:tc>
          <w:tcPr>
            <w:tcW w:w="351" w:type="pct"/>
            <w:tcBorders>
              <w:top w:val="single" w:sz="4" w:space="0" w:color="000000"/>
              <w:left w:val="single" w:sz="4" w:space="0" w:color="000000"/>
              <w:bottom w:val="single" w:sz="4" w:space="0" w:color="000000"/>
              <w:right w:val="single" w:sz="4" w:space="0" w:color="000000"/>
            </w:tcBorders>
            <w:shd w:val="clear" w:color="auto" w:fill="auto"/>
          </w:tcPr>
          <w:p w:rsidR="00C30D81" w:rsidRDefault="000B62F7">
            <w:pPr>
              <w:ind w:right="61"/>
              <w:jc w:val="center"/>
              <w:rPr>
                <w:color w:val="000000"/>
                <w:szCs w:val="22"/>
                <w:lang w:eastAsia="lt-LT"/>
              </w:rPr>
            </w:pPr>
            <w:r>
              <w:rPr>
                <w:color w:val="000000"/>
                <w:szCs w:val="22"/>
                <w:lang w:eastAsia="lt-LT"/>
              </w:rPr>
              <w:t xml:space="preserve">35,7 </w:t>
            </w:r>
          </w:p>
        </w:tc>
        <w:tc>
          <w:tcPr>
            <w:tcW w:w="351" w:type="pct"/>
            <w:tcBorders>
              <w:top w:val="single" w:sz="4" w:space="0" w:color="000000"/>
              <w:left w:val="single" w:sz="4" w:space="0" w:color="000000"/>
              <w:bottom w:val="single" w:sz="4" w:space="0" w:color="000000"/>
              <w:right w:val="single" w:sz="4" w:space="0" w:color="000000"/>
            </w:tcBorders>
            <w:shd w:val="clear" w:color="auto" w:fill="auto"/>
          </w:tcPr>
          <w:p w:rsidR="00C30D81" w:rsidRDefault="000B62F7">
            <w:pPr>
              <w:ind w:right="63"/>
              <w:jc w:val="center"/>
              <w:rPr>
                <w:color w:val="000000"/>
                <w:szCs w:val="22"/>
                <w:lang w:eastAsia="lt-LT"/>
              </w:rPr>
            </w:pPr>
            <w:r>
              <w:rPr>
                <w:color w:val="000000"/>
                <w:szCs w:val="22"/>
                <w:lang w:eastAsia="lt-LT"/>
              </w:rPr>
              <w:t xml:space="preserve">36,8 </w:t>
            </w:r>
          </w:p>
        </w:tc>
        <w:tc>
          <w:tcPr>
            <w:tcW w:w="351" w:type="pct"/>
            <w:tcBorders>
              <w:top w:val="single" w:sz="4" w:space="0" w:color="000000"/>
              <w:left w:val="single" w:sz="4" w:space="0" w:color="000000"/>
              <w:bottom w:val="single" w:sz="4" w:space="0" w:color="000000"/>
              <w:right w:val="single" w:sz="4" w:space="0" w:color="000000"/>
            </w:tcBorders>
            <w:shd w:val="clear" w:color="auto" w:fill="auto"/>
          </w:tcPr>
          <w:p w:rsidR="00C30D81" w:rsidRDefault="000B62F7">
            <w:pPr>
              <w:ind w:right="62"/>
              <w:jc w:val="center"/>
              <w:rPr>
                <w:color w:val="000000"/>
                <w:szCs w:val="22"/>
                <w:lang w:eastAsia="lt-LT"/>
              </w:rPr>
            </w:pPr>
            <w:r>
              <w:rPr>
                <w:color w:val="000000"/>
                <w:szCs w:val="22"/>
                <w:lang w:eastAsia="lt-LT"/>
              </w:rPr>
              <w:t xml:space="preserve">37,8 </w:t>
            </w:r>
          </w:p>
        </w:tc>
        <w:tc>
          <w:tcPr>
            <w:tcW w:w="351" w:type="pct"/>
            <w:tcBorders>
              <w:top w:val="single" w:sz="4" w:space="0" w:color="000000"/>
              <w:left w:val="single" w:sz="4" w:space="0" w:color="000000"/>
              <w:bottom w:val="single" w:sz="4" w:space="0" w:color="000000"/>
              <w:right w:val="single" w:sz="4" w:space="0" w:color="000000"/>
            </w:tcBorders>
            <w:shd w:val="clear" w:color="auto" w:fill="auto"/>
          </w:tcPr>
          <w:p w:rsidR="00C30D81" w:rsidRDefault="000B62F7">
            <w:pPr>
              <w:ind w:right="62"/>
              <w:jc w:val="center"/>
              <w:rPr>
                <w:color w:val="000000"/>
                <w:szCs w:val="22"/>
                <w:lang w:eastAsia="lt-LT"/>
              </w:rPr>
            </w:pPr>
            <w:r>
              <w:rPr>
                <w:color w:val="000000"/>
                <w:szCs w:val="22"/>
                <w:lang w:eastAsia="lt-LT"/>
              </w:rPr>
              <w:t xml:space="preserve">38,9 </w:t>
            </w:r>
          </w:p>
        </w:tc>
        <w:tc>
          <w:tcPr>
            <w:tcW w:w="351" w:type="pct"/>
            <w:tcBorders>
              <w:top w:val="single" w:sz="4" w:space="0" w:color="000000"/>
              <w:left w:val="single" w:sz="4" w:space="0" w:color="000000"/>
              <w:bottom w:val="single" w:sz="4" w:space="0" w:color="000000"/>
              <w:right w:val="single" w:sz="4" w:space="0" w:color="000000"/>
            </w:tcBorders>
            <w:shd w:val="clear" w:color="auto" w:fill="auto"/>
          </w:tcPr>
          <w:p w:rsidR="00C30D81" w:rsidRDefault="000B62F7">
            <w:pPr>
              <w:ind w:right="61"/>
              <w:jc w:val="center"/>
              <w:rPr>
                <w:color w:val="000000"/>
                <w:szCs w:val="22"/>
                <w:lang w:eastAsia="lt-LT"/>
              </w:rPr>
            </w:pPr>
            <w:r>
              <w:rPr>
                <w:color w:val="000000"/>
                <w:szCs w:val="22"/>
                <w:lang w:eastAsia="lt-LT"/>
              </w:rPr>
              <w:t xml:space="preserve">40 </w:t>
            </w:r>
          </w:p>
        </w:tc>
        <w:tc>
          <w:tcPr>
            <w:tcW w:w="351" w:type="pct"/>
            <w:tcBorders>
              <w:top w:val="single" w:sz="4" w:space="0" w:color="000000"/>
              <w:left w:val="single" w:sz="4" w:space="0" w:color="000000"/>
              <w:bottom w:val="single" w:sz="4" w:space="0" w:color="000000"/>
              <w:right w:val="single" w:sz="4" w:space="0" w:color="000000"/>
            </w:tcBorders>
            <w:shd w:val="clear" w:color="auto" w:fill="auto"/>
          </w:tcPr>
          <w:p w:rsidR="00C30D81" w:rsidRDefault="000B62F7">
            <w:pPr>
              <w:ind w:right="65"/>
              <w:jc w:val="center"/>
              <w:rPr>
                <w:color w:val="000000"/>
                <w:szCs w:val="22"/>
                <w:lang w:eastAsia="lt-LT"/>
              </w:rPr>
            </w:pPr>
            <w:r>
              <w:rPr>
                <w:color w:val="000000"/>
                <w:szCs w:val="22"/>
                <w:lang w:eastAsia="lt-LT"/>
              </w:rPr>
              <w:t xml:space="preserve">41,1 </w:t>
            </w:r>
          </w:p>
        </w:tc>
        <w:tc>
          <w:tcPr>
            <w:tcW w:w="351" w:type="pct"/>
            <w:tcBorders>
              <w:top w:val="single" w:sz="4" w:space="0" w:color="000000"/>
              <w:left w:val="single" w:sz="4" w:space="0" w:color="000000"/>
              <w:bottom w:val="single" w:sz="4" w:space="0" w:color="000000"/>
              <w:right w:val="single" w:sz="4" w:space="0" w:color="000000"/>
            </w:tcBorders>
            <w:shd w:val="clear" w:color="auto" w:fill="auto"/>
          </w:tcPr>
          <w:p w:rsidR="00C30D81" w:rsidRDefault="000B62F7">
            <w:pPr>
              <w:ind w:right="62"/>
              <w:jc w:val="center"/>
              <w:rPr>
                <w:color w:val="000000"/>
                <w:szCs w:val="22"/>
                <w:lang w:eastAsia="lt-LT"/>
              </w:rPr>
            </w:pPr>
            <w:r>
              <w:rPr>
                <w:color w:val="000000"/>
                <w:szCs w:val="22"/>
                <w:lang w:eastAsia="lt-LT"/>
              </w:rPr>
              <w:t xml:space="preserve">42,2 </w:t>
            </w:r>
          </w:p>
        </w:tc>
        <w:tc>
          <w:tcPr>
            <w:tcW w:w="350" w:type="pct"/>
            <w:tcBorders>
              <w:top w:val="single" w:sz="4" w:space="0" w:color="000000"/>
              <w:left w:val="single" w:sz="4" w:space="0" w:color="000000"/>
              <w:bottom w:val="single" w:sz="4" w:space="0" w:color="000000"/>
              <w:right w:val="single" w:sz="4" w:space="0" w:color="000000"/>
            </w:tcBorders>
            <w:shd w:val="clear" w:color="auto" w:fill="auto"/>
          </w:tcPr>
          <w:p w:rsidR="00C30D81" w:rsidRDefault="000B62F7">
            <w:pPr>
              <w:ind w:right="59"/>
              <w:jc w:val="center"/>
              <w:rPr>
                <w:color w:val="000000"/>
                <w:szCs w:val="22"/>
                <w:lang w:eastAsia="lt-LT"/>
              </w:rPr>
            </w:pPr>
            <w:r>
              <w:rPr>
                <w:color w:val="000000"/>
                <w:szCs w:val="22"/>
                <w:lang w:eastAsia="lt-LT"/>
              </w:rPr>
              <w:t xml:space="preserve">43 </w:t>
            </w:r>
          </w:p>
        </w:tc>
      </w:tr>
    </w:tbl>
    <w:p w:rsidR="00C30D81" w:rsidRDefault="00C30D81">
      <w:pPr>
        <w:ind w:left="427" w:firstLine="62"/>
        <w:rPr>
          <w:color w:val="000000"/>
          <w:szCs w:val="22"/>
          <w:lang w:eastAsia="lt-LT"/>
        </w:rPr>
      </w:pPr>
    </w:p>
    <w:p w:rsidR="00C30D81" w:rsidRDefault="000B62F7">
      <w:pPr>
        <w:keepNext/>
        <w:keepLines/>
        <w:ind w:firstLine="709"/>
        <w:outlineLvl w:val="1"/>
        <w:rPr>
          <w:b/>
          <w:color w:val="000000"/>
          <w:lang w:eastAsia="lt-LT"/>
        </w:rPr>
      </w:pPr>
      <w:r>
        <w:rPr>
          <w:b/>
          <w:color w:val="000000"/>
          <w:lang w:eastAsia="lt-LT"/>
        </w:rPr>
        <w:t xml:space="preserve">1.1. Uždavinys: padidinti investicinį Panevėžio miesto patrauklumą, pertvarkant (konvertuojant) ekonominį potencialą turinčias viešąsias erdves ir sukuriant trūkstamą inžinerinę infrastruktūrą. </w:t>
      </w:r>
    </w:p>
    <w:p w:rsidR="00C30D81" w:rsidRDefault="000B62F7">
      <w:pPr>
        <w:pBdr>
          <w:top w:val="single" w:sz="4" w:space="1" w:color="auto"/>
          <w:left w:val="single" w:sz="4" w:space="4" w:color="auto"/>
          <w:bottom w:val="single" w:sz="4" w:space="1" w:color="auto"/>
          <w:right w:val="single" w:sz="4" w:space="4" w:color="auto"/>
        </w:pBdr>
        <w:ind w:right="17" w:firstLine="709"/>
        <w:jc w:val="both"/>
        <w:rPr>
          <w:color w:val="000000"/>
          <w:szCs w:val="22"/>
          <w:lang w:eastAsia="lt-LT"/>
        </w:rPr>
      </w:pPr>
      <w:r>
        <w:rPr>
          <w:color w:val="000000"/>
          <w:szCs w:val="24"/>
          <w:lang w:eastAsia="lt-LT"/>
        </w:rPr>
        <w:t>1.</w:t>
      </w:r>
      <w:r>
        <w:rPr>
          <w:color w:val="000000"/>
          <w:szCs w:val="24"/>
          <w:lang w:eastAsia="lt-LT"/>
        </w:rPr>
        <w:tab/>
      </w:r>
      <w:r>
        <w:rPr>
          <w:color w:val="000000"/>
          <w:szCs w:val="22"/>
          <w:lang w:eastAsia="lt-LT"/>
        </w:rPr>
        <w:t xml:space="preserve">Uždavinys iškeltas įvertinus tai, kad </w:t>
      </w:r>
      <w:r>
        <w:rPr>
          <w:i/>
          <w:color w:val="000000"/>
          <w:szCs w:val="22"/>
          <w:lang w:eastAsia="lt-LT"/>
        </w:rPr>
        <w:t>„Rail Baltica“ projekto įgyvendinimas</w:t>
      </w:r>
      <w:r>
        <w:rPr>
          <w:color w:val="000000"/>
          <w:szCs w:val="22"/>
          <w:lang w:eastAsia="lt-LT"/>
        </w:rPr>
        <w:t xml:space="preserve"> (galimybė) sustiprins </w:t>
      </w:r>
      <w:r>
        <w:rPr>
          <w:i/>
          <w:color w:val="000000"/>
          <w:szCs w:val="22"/>
          <w:lang w:eastAsia="lt-LT"/>
        </w:rPr>
        <w:t>Panevėžio miesto geografinės padėties, urbanistinės struktūros ir esamos transporto infrastruktūros privalumus</w:t>
      </w:r>
      <w:r>
        <w:rPr>
          <w:color w:val="000000"/>
          <w:szCs w:val="22"/>
          <w:lang w:eastAsia="lt-LT"/>
        </w:rPr>
        <w:t xml:space="preserve"> (stiprybę), todėl uždavinio įgyvendinimas gali padėti pritraukti daugiau produktyvių investicijų į Panevėžio miestą.</w:t>
      </w:r>
      <w:r>
        <w:rPr>
          <w:i/>
          <w:color w:val="000000"/>
          <w:szCs w:val="22"/>
          <w:lang w:eastAsia="lt-LT"/>
        </w:rPr>
        <w:t xml:space="preserve"> </w:t>
      </w:r>
    </w:p>
    <w:p w:rsidR="00C30D81" w:rsidRDefault="000B62F7">
      <w:pPr>
        <w:pBdr>
          <w:top w:val="single" w:sz="4" w:space="1" w:color="auto"/>
          <w:left w:val="single" w:sz="4" w:space="4" w:color="auto"/>
          <w:bottom w:val="single" w:sz="4" w:space="1" w:color="auto"/>
          <w:right w:val="single" w:sz="4" w:space="4" w:color="auto"/>
        </w:pBdr>
        <w:ind w:right="17" w:firstLine="708"/>
        <w:jc w:val="both"/>
        <w:rPr>
          <w:color w:val="000000"/>
          <w:szCs w:val="22"/>
          <w:lang w:eastAsia="lt-LT"/>
        </w:rPr>
      </w:pPr>
      <w:r>
        <w:rPr>
          <w:color w:val="000000"/>
          <w:szCs w:val="24"/>
          <w:lang w:eastAsia="lt-LT"/>
        </w:rPr>
        <w:t>2.</w:t>
      </w:r>
      <w:r>
        <w:rPr>
          <w:color w:val="000000"/>
          <w:szCs w:val="24"/>
          <w:lang w:eastAsia="lt-LT"/>
        </w:rPr>
        <w:tab/>
      </w:r>
      <w:r>
        <w:rPr>
          <w:color w:val="000000"/>
          <w:szCs w:val="22"/>
          <w:lang w:eastAsia="lt-LT"/>
        </w:rPr>
        <w:t>Įvertinti alternatyvūs uždaviniai: „Modernizuoti miesto viešąsias erdves ir pastatus, tinkamus kurtis ir vystyti verslą“, „Mažinti registruotų bedarbių skaičių Panevėžio mieste“ ir „Padidinti investicinį Panevėžio miesto patrauklumą, pertvarkant (konvertuojant) ekonominį potencialą turinčias viešąsias erdves ir sukuriant trūkstamą inžinerinę infrastruktūrą“. Uždavinio pasirinkimo įvertinimo išvada: uždavinys „Padidinti investicinį Panevėžio miesto patrauklumą, pertvarkant (konvertuojant) ekonominį potencialą turinčias viešąsias erdves ir sukuriant trūkstamą inžinerinę infrastruktūrą“ yra optimalus.</w:t>
      </w:r>
    </w:p>
    <w:p w:rsidR="00C30D81" w:rsidRDefault="000B62F7">
      <w:pPr>
        <w:pBdr>
          <w:top w:val="single" w:sz="4" w:space="1" w:color="auto"/>
          <w:left w:val="single" w:sz="4" w:space="4" w:color="auto"/>
          <w:bottom w:val="single" w:sz="4" w:space="1" w:color="auto"/>
          <w:right w:val="single" w:sz="4" w:space="4" w:color="auto"/>
        </w:pBdr>
        <w:ind w:right="17" w:firstLine="708"/>
        <w:jc w:val="both"/>
        <w:rPr>
          <w:color w:val="000000"/>
          <w:szCs w:val="22"/>
          <w:lang w:eastAsia="lt-LT"/>
        </w:rPr>
      </w:pPr>
      <w:r>
        <w:rPr>
          <w:color w:val="000000"/>
          <w:szCs w:val="24"/>
          <w:lang w:eastAsia="lt-LT"/>
        </w:rPr>
        <w:t>3.</w:t>
      </w:r>
      <w:r>
        <w:rPr>
          <w:color w:val="000000"/>
          <w:szCs w:val="24"/>
          <w:lang w:eastAsia="lt-LT"/>
        </w:rPr>
        <w:tab/>
      </w:r>
      <w:r>
        <w:rPr>
          <w:color w:val="000000"/>
          <w:szCs w:val="22"/>
          <w:lang w:eastAsia="lt-LT"/>
        </w:rPr>
        <w:t>Uždaviniui priskirtas programos rezultatas:</w:t>
      </w:r>
      <w:r>
        <w:rPr>
          <w:i/>
          <w:color w:val="000000"/>
          <w:szCs w:val="22"/>
          <w:lang w:eastAsia="lt-LT"/>
        </w:rPr>
        <w:t xml:space="preserve"> </w:t>
      </w:r>
      <w:r>
        <w:rPr>
          <w:color w:val="000000"/>
          <w:szCs w:val="22"/>
          <w:lang w:eastAsia="lt-LT"/>
        </w:rPr>
        <w:t xml:space="preserve">pritrauktos privačios investicijos į tikslinę teritoriją 2023 m. sieks 20 mln. eurų. </w:t>
      </w:r>
    </w:p>
    <w:p w:rsidR="00C30D81" w:rsidRDefault="000B62F7">
      <w:pPr>
        <w:rPr>
          <w:b/>
          <w:color w:val="000000"/>
          <w:szCs w:val="22"/>
          <w:u w:val="single"/>
          <w:lang w:eastAsia="lt-LT"/>
        </w:rPr>
      </w:pPr>
      <w:r>
        <w:rPr>
          <w:b/>
          <w:color w:val="000000"/>
          <w:szCs w:val="22"/>
          <w:u w:val="single"/>
          <w:lang w:eastAsia="lt-LT"/>
        </w:rPr>
        <w:br w:type="page"/>
      </w:r>
    </w:p>
    <w:p w:rsidR="00C30D81" w:rsidRDefault="000B62F7">
      <w:pPr>
        <w:spacing w:line="259" w:lineRule="auto"/>
        <w:rPr>
          <w:color w:val="000000"/>
          <w:szCs w:val="22"/>
          <w:lang w:eastAsia="lt-LT"/>
        </w:rPr>
      </w:pPr>
      <w:r>
        <w:rPr>
          <w:b/>
          <w:color w:val="000000"/>
          <w:szCs w:val="22"/>
          <w:u w:val="single"/>
          <w:lang w:eastAsia="lt-LT"/>
        </w:rPr>
        <w:lastRenderedPageBreak/>
        <w:t>Produktų sukūrimo grafikas (kaupiamuoju būdu):</w:t>
      </w:r>
      <w:r>
        <w:rPr>
          <w:b/>
          <w:color w:val="000000"/>
          <w:szCs w:val="22"/>
          <w:lang w:eastAsia="lt-LT"/>
        </w:rPr>
        <w:t xml:space="preserve"> </w:t>
      </w:r>
    </w:p>
    <w:tbl>
      <w:tblPr>
        <w:tblW w:w="5000" w:type="pct"/>
        <w:tblCellMar>
          <w:top w:w="6" w:type="dxa"/>
          <w:left w:w="106" w:type="dxa"/>
          <w:right w:w="53" w:type="dxa"/>
        </w:tblCellMar>
        <w:tblLook w:val="04A0" w:firstRow="1" w:lastRow="0" w:firstColumn="1" w:lastColumn="0" w:noHBand="0" w:noVBand="1"/>
      </w:tblPr>
      <w:tblGrid>
        <w:gridCol w:w="861"/>
        <w:gridCol w:w="3495"/>
        <w:gridCol w:w="908"/>
        <w:gridCol w:w="130"/>
        <w:gridCol w:w="595"/>
        <w:gridCol w:w="442"/>
        <w:gridCol w:w="421"/>
        <w:gridCol w:w="616"/>
        <w:gridCol w:w="245"/>
        <w:gridCol w:w="793"/>
        <w:gridCol w:w="1037"/>
        <w:gridCol w:w="1037"/>
        <w:gridCol w:w="719"/>
        <w:gridCol w:w="318"/>
        <w:gridCol w:w="831"/>
        <w:gridCol w:w="206"/>
        <w:gridCol w:w="805"/>
        <w:gridCol w:w="233"/>
        <w:gridCol w:w="1043"/>
      </w:tblGrid>
      <w:tr w:rsidR="00C20146" w:rsidTr="000B62F7">
        <w:trPr>
          <w:trHeight w:val="764"/>
        </w:trPr>
        <w:tc>
          <w:tcPr>
            <w:tcW w:w="292" w:type="pct"/>
            <w:tcBorders>
              <w:top w:val="single" w:sz="4" w:space="0" w:color="000000"/>
              <w:left w:val="single" w:sz="4" w:space="0" w:color="000000"/>
              <w:bottom w:val="single" w:sz="4" w:space="0" w:color="000000"/>
              <w:right w:val="single" w:sz="4" w:space="0" w:color="000000"/>
            </w:tcBorders>
            <w:shd w:val="clear" w:color="auto" w:fill="auto"/>
          </w:tcPr>
          <w:p w:rsidR="00C30D81" w:rsidRDefault="000B62F7">
            <w:pPr>
              <w:spacing w:line="259" w:lineRule="auto"/>
              <w:ind w:left="5"/>
              <w:jc w:val="both"/>
              <w:rPr>
                <w:color w:val="000000"/>
                <w:szCs w:val="22"/>
                <w:lang w:eastAsia="lt-LT"/>
              </w:rPr>
            </w:pPr>
            <w:r>
              <w:rPr>
                <w:i/>
                <w:color w:val="000000"/>
                <w:szCs w:val="22"/>
                <w:lang w:eastAsia="lt-LT"/>
              </w:rPr>
              <w:t xml:space="preserve">Kodas </w:t>
            </w:r>
          </w:p>
        </w:tc>
        <w:tc>
          <w:tcPr>
            <w:tcW w:w="1186" w:type="pct"/>
            <w:tcBorders>
              <w:top w:val="single" w:sz="4" w:space="0" w:color="000000"/>
              <w:left w:val="single" w:sz="4" w:space="0" w:color="000000"/>
              <w:bottom w:val="single" w:sz="4" w:space="0" w:color="000000"/>
              <w:right w:val="single" w:sz="4" w:space="0" w:color="000000"/>
            </w:tcBorders>
            <w:shd w:val="clear" w:color="auto" w:fill="auto"/>
          </w:tcPr>
          <w:p w:rsidR="00C30D81" w:rsidRDefault="000B62F7">
            <w:pPr>
              <w:spacing w:line="259" w:lineRule="auto"/>
              <w:ind w:left="2"/>
              <w:rPr>
                <w:color w:val="000000"/>
                <w:szCs w:val="22"/>
                <w:lang w:eastAsia="lt-LT"/>
              </w:rPr>
            </w:pPr>
            <w:r>
              <w:rPr>
                <w:i/>
                <w:color w:val="000000"/>
                <w:szCs w:val="22"/>
                <w:lang w:eastAsia="lt-LT"/>
              </w:rPr>
              <w:t xml:space="preserve">Rodiklio pavadinimas, matavimo vienetai </w:t>
            </w:r>
          </w:p>
        </w:tc>
        <w:tc>
          <w:tcPr>
            <w:tcW w:w="308" w:type="pct"/>
            <w:tcBorders>
              <w:top w:val="single" w:sz="4" w:space="0" w:color="000000"/>
              <w:left w:val="single" w:sz="4" w:space="0" w:color="000000"/>
              <w:bottom w:val="single" w:sz="4" w:space="0" w:color="000000"/>
              <w:right w:val="nil"/>
            </w:tcBorders>
            <w:shd w:val="clear" w:color="auto" w:fill="auto"/>
          </w:tcPr>
          <w:p w:rsidR="00C30D81" w:rsidRDefault="00C30D81">
            <w:pPr>
              <w:spacing w:line="259" w:lineRule="auto"/>
              <w:rPr>
                <w:color w:val="000000"/>
                <w:szCs w:val="22"/>
                <w:lang w:eastAsia="lt-LT"/>
              </w:rPr>
            </w:pPr>
          </w:p>
        </w:tc>
        <w:tc>
          <w:tcPr>
            <w:tcW w:w="246" w:type="pct"/>
            <w:gridSpan w:val="2"/>
            <w:tcBorders>
              <w:top w:val="single" w:sz="4" w:space="0" w:color="000000"/>
              <w:left w:val="nil"/>
              <w:bottom w:val="single" w:sz="4" w:space="0" w:color="000000"/>
              <w:right w:val="nil"/>
            </w:tcBorders>
            <w:shd w:val="clear" w:color="auto" w:fill="auto"/>
          </w:tcPr>
          <w:p w:rsidR="00C30D81" w:rsidRDefault="00C30D81">
            <w:pPr>
              <w:spacing w:line="259" w:lineRule="auto"/>
              <w:rPr>
                <w:color w:val="000000"/>
                <w:szCs w:val="22"/>
                <w:lang w:eastAsia="lt-LT"/>
              </w:rPr>
            </w:pPr>
          </w:p>
        </w:tc>
        <w:tc>
          <w:tcPr>
            <w:tcW w:w="293" w:type="pct"/>
            <w:gridSpan w:val="2"/>
            <w:tcBorders>
              <w:top w:val="single" w:sz="4" w:space="0" w:color="000000"/>
              <w:left w:val="nil"/>
              <w:bottom w:val="single" w:sz="4" w:space="0" w:color="000000"/>
              <w:right w:val="nil"/>
            </w:tcBorders>
            <w:shd w:val="clear" w:color="auto" w:fill="auto"/>
          </w:tcPr>
          <w:p w:rsidR="00C30D81" w:rsidRDefault="00C30D81">
            <w:pPr>
              <w:spacing w:line="259" w:lineRule="auto"/>
              <w:rPr>
                <w:color w:val="000000"/>
                <w:szCs w:val="22"/>
                <w:lang w:eastAsia="lt-LT"/>
              </w:rPr>
            </w:pPr>
          </w:p>
        </w:tc>
        <w:tc>
          <w:tcPr>
            <w:tcW w:w="292" w:type="pct"/>
            <w:gridSpan w:val="2"/>
            <w:tcBorders>
              <w:top w:val="single" w:sz="4" w:space="0" w:color="000000"/>
              <w:left w:val="nil"/>
              <w:bottom w:val="single" w:sz="4" w:space="0" w:color="000000"/>
              <w:right w:val="nil"/>
            </w:tcBorders>
            <w:shd w:val="clear" w:color="auto" w:fill="auto"/>
          </w:tcPr>
          <w:p w:rsidR="00C30D81" w:rsidRDefault="00C30D81">
            <w:pPr>
              <w:spacing w:line="259" w:lineRule="auto"/>
              <w:rPr>
                <w:color w:val="000000"/>
                <w:szCs w:val="22"/>
                <w:lang w:eastAsia="lt-LT"/>
              </w:rPr>
            </w:pPr>
          </w:p>
        </w:tc>
        <w:tc>
          <w:tcPr>
            <w:tcW w:w="1217" w:type="pct"/>
            <w:gridSpan w:val="4"/>
            <w:tcBorders>
              <w:top w:val="single" w:sz="4" w:space="0" w:color="000000"/>
              <w:left w:val="nil"/>
              <w:bottom w:val="single" w:sz="4" w:space="0" w:color="000000"/>
              <w:right w:val="nil"/>
            </w:tcBorders>
            <w:shd w:val="clear" w:color="auto" w:fill="auto"/>
          </w:tcPr>
          <w:p w:rsidR="00C30D81" w:rsidRDefault="000B62F7">
            <w:pPr>
              <w:spacing w:line="259" w:lineRule="auto"/>
              <w:ind w:right="238"/>
              <w:jc w:val="center"/>
              <w:rPr>
                <w:i/>
                <w:color w:val="000000"/>
                <w:szCs w:val="22"/>
                <w:lang w:eastAsia="lt-LT"/>
              </w:rPr>
            </w:pPr>
            <w:r>
              <w:rPr>
                <w:i/>
                <w:color w:val="000000"/>
                <w:szCs w:val="22"/>
                <w:lang w:eastAsia="lt-LT"/>
              </w:rPr>
              <w:t xml:space="preserve">Siekiama reikšmė </w:t>
            </w:r>
          </w:p>
        </w:tc>
        <w:tc>
          <w:tcPr>
            <w:tcW w:w="390" w:type="pct"/>
            <w:gridSpan w:val="2"/>
            <w:tcBorders>
              <w:top w:val="single" w:sz="4" w:space="0" w:color="000000"/>
              <w:left w:val="nil"/>
              <w:bottom w:val="single" w:sz="4" w:space="0" w:color="000000"/>
              <w:right w:val="nil"/>
            </w:tcBorders>
            <w:shd w:val="clear" w:color="auto" w:fill="auto"/>
          </w:tcPr>
          <w:p w:rsidR="00C30D81" w:rsidRDefault="00C30D81">
            <w:pPr>
              <w:spacing w:line="259" w:lineRule="auto"/>
              <w:rPr>
                <w:color w:val="000000"/>
                <w:szCs w:val="22"/>
                <w:lang w:eastAsia="lt-LT"/>
              </w:rPr>
            </w:pPr>
          </w:p>
        </w:tc>
        <w:tc>
          <w:tcPr>
            <w:tcW w:w="343" w:type="pct"/>
            <w:gridSpan w:val="2"/>
            <w:tcBorders>
              <w:top w:val="single" w:sz="4" w:space="0" w:color="000000"/>
              <w:left w:val="nil"/>
              <w:bottom w:val="single" w:sz="4" w:space="0" w:color="000000"/>
              <w:right w:val="nil"/>
            </w:tcBorders>
            <w:shd w:val="clear" w:color="auto" w:fill="auto"/>
            <w:vAlign w:val="bottom"/>
          </w:tcPr>
          <w:p w:rsidR="00C30D81" w:rsidRDefault="00C30D81">
            <w:pPr>
              <w:spacing w:line="259" w:lineRule="auto"/>
              <w:rPr>
                <w:color w:val="000000"/>
                <w:szCs w:val="22"/>
                <w:lang w:eastAsia="lt-LT"/>
              </w:rPr>
            </w:pPr>
          </w:p>
        </w:tc>
        <w:tc>
          <w:tcPr>
            <w:tcW w:w="433" w:type="pct"/>
            <w:gridSpan w:val="2"/>
            <w:tcBorders>
              <w:top w:val="single" w:sz="4" w:space="0" w:color="000000"/>
              <w:left w:val="nil"/>
              <w:bottom w:val="single" w:sz="4" w:space="0" w:color="000000"/>
              <w:right w:val="single" w:sz="4" w:space="0" w:color="000000"/>
            </w:tcBorders>
            <w:shd w:val="clear" w:color="auto" w:fill="auto"/>
          </w:tcPr>
          <w:p w:rsidR="00C30D81" w:rsidRDefault="00C30D81">
            <w:pPr>
              <w:spacing w:line="259" w:lineRule="auto"/>
              <w:rPr>
                <w:color w:val="000000"/>
                <w:szCs w:val="22"/>
                <w:lang w:eastAsia="lt-LT"/>
              </w:rPr>
            </w:pPr>
          </w:p>
        </w:tc>
      </w:tr>
      <w:tr w:rsidR="00C20146" w:rsidTr="000B62F7">
        <w:trPr>
          <w:trHeight w:val="349"/>
        </w:trPr>
        <w:tc>
          <w:tcPr>
            <w:tcW w:w="292" w:type="pct"/>
            <w:tcBorders>
              <w:top w:val="single" w:sz="4" w:space="0" w:color="000000"/>
              <w:left w:val="single" w:sz="4" w:space="0" w:color="000000"/>
              <w:bottom w:val="single" w:sz="4" w:space="0" w:color="000000"/>
              <w:right w:val="single" w:sz="4" w:space="0" w:color="000000"/>
            </w:tcBorders>
            <w:shd w:val="clear" w:color="auto" w:fill="auto"/>
          </w:tcPr>
          <w:p w:rsidR="00C30D81" w:rsidRDefault="00C30D81">
            <w:pPr>
              <w:spacing w:line="259" w:lineRule="auto"/>
              <w:ind w:firstLine="62"/>
              <w:rPr>
                <w:color w:val="000000"/>
                <w:szCs w:val="22"/>
                <w:lang w:eastAsia="lt-LT"/>
              </w:rPr>
            </w:pPr>
          </w:p>
        </w:tc>
        <w:tc>
          <w:tcPr>
            <w:tcW w:w="1186" w:type="pct"/>
            <w:tcBorders>
              <w:top w:val="single" w:sz="4" w:space="0" w:color="000000"/>
              <w:left w:val="single" w:sz="4" w:space="0" w:color="000000"/>
              <w:bottom w:val="single" w:sz="4" w:space="0" w:color="000000"/>
              <w:right w:val="single" w:sz="4" w:space="0" w:color="000000"/>
            </w:tcBorders>
            <w:shd w:val="clear" w:color="auto" w:fill="auto"/>
          </w:tcPr>
          <w:p w:rsidR="00C30D81" w:rsidRDefault="00C30D81">
            <w:pPr>
              <w:spacing w:line="259" w:lineRule="auto"/>
              <w:ind w:left="2" w:firstLine="62"/>
              <w:rPr>
                <w:color w:val="000000"/>
                <w:szCs w:val="22"/>
                <w:lang w:eastAsia="lt-LT"/>
              </w:rPr>
            </w:pPr>
          </w:p>
        </w:tc>
        <w:tc>
          <w:tcPr>
            <w:tcW w:w="352" w:type="pct"/>
            <w:gridSpan w:val="2"/>
            <w:tcBorders>
              <w:top w:val="single" w:sz="4" w:space="0" w:color="000000"/>
              <w:left w:val="single" w:sz="4" w:space="0" w:color="000000"/>
              <w:bottom w:val="single" w:sz="4" w:space="0" w:color="000000"/>
              <w:right w:val="single" w:sz="4" w:space="0" w:color="000000"/>
            </w:tcBorders>
            <w:shd w:val="clear" w:color="auto" w:fill="auto"/>
          </w:tcPr>
          <w:p w:rsidR="00C30D81" w:rsidRDefault="000B62F7">
            <w:pPr>
              <w:spacing w:line="259" w:lineRule="auto"/>
              <w:ind w:left="1"/>
              <w:rPr>
                <w:color w:val="000000"/>
                <w:szCs w:val="22"/>
                <w:lang w:eastAsia="lt-LT"/>
              </w:rPr>
            </w:pPr>
            <w:r>
              <w:rPr>
                <w:color w:val="000000"/>
                <w:szCs w:val="22"/>
                <w:lang w:eastAsia="lt-LT"/>
              </w:rPr>
              <w:t xml:space="preserve">2014 m. </w:t>
            </w:r>
          </w:p>
        </w:tc>
        <w:tc>
          <w:tcPr>
            <w:tcW w:w="352" w:type="pct"/>
            <w:gridSpan w:val="2"/>
            <w:tcBorders>
              <w:top w:val="single" w:sz="4" w:space="0" w:color="000000"/>
              <w:left w:val="single" w:sz="4" w:space="0" w:color="000000"/>
              <w:bottom w:val="single" w:sz="4" w:space="0" w:color="000000"/>
              <w:right w:val="single" w:sz="4" w:space="0" w:color="000000"/>
            </w:tcBorders>
            <w:shd w:val="clear" w:color="auto" w:fill="auto"/>
          </w:tcPr>
          <w:p w:rsidR="00C30D81" w:rsidRDefault="000B62F7">
            <w:pPr>
              <w:spacing w:line="259" w:lineRule="auto"/>
              <w:ind w:left="2"/>
              <w:rPr>
                <w:color w:val="000000"/>
                <w:szCs w:val="22"/>
                <w:lang w:eastAsia="lt-LT"/>
              </w:rPr>
            </w:pPr>
            <w:r>
              <w:rPr>
                <w:color w:val="000000"/>
                <w:szCs w:val="22"/>
                <w:lang w:eastAsia="lt-LT"/>
              </w:rPr>
              <w:t xml:space="preserve">2015 m. </w:t>
            </w:r>
          </w:p>
        </w:tc>
        <w:tc>
          <w:tcPr>
            <w:tcW w:w="352" w:type="pct"/>
            <w:gridSpan w:val="2"/>
            <w:tcBorders>
              <w:top w:val="single" w:sz="4" w:space="0" w:color="000000"/>
              <w:left w:val="single" w:sz="4" w:space="0" w:color="000000"/>
              <w:bottom w:val="single" w:sz="4" w:space="0" w:color="000000"/>
              <w:right w:val="single" w:sz="4" w:space="0" w:color="000000"/>
            </w:tcBorders>
            <w:shd w:val="clear" w:color="auto" w:fill="auto"/>
          </w:tcPr>
          <w:p w:rsidR="00C30D81" w:rsidRDefault="000B62F7">
            <w:pPr>
              <w:spacing w:line="259" w:lineRule="auto"/>
              <w:ind w:left="2"/>
              <w:rPr>
                <w:color w:val="000000"/>
                <w:szCs w:val="22"/>
                <w:lang w:eastAsia="lt-LT"/>
              </w:rPr>
            </w:pPr>
            <w:r>
              <w:rPr>
                <w:color w:val="000000"/>
                <w:szCs w:val="22"/>
                <w:lang w:eastAsia="lt-LT"/>
              </w:rPr>
              <w:t xml:space="preserve">2016 m. </w:t>
            </w:r>
          </w:p>
        </w:tc>
        <w:tc>
          <w:tcPr>
            <w:tcW w:w="352" w:type="pct"/>
            <w:gridSpan w:val="2"/>
            <w:tcBorders>
              <w:top w:val="single" w:sz="4" w:space="0" w:color="000000"/>
              <w:left w:val="single" w:sz="4" w:space="0" w:color="000000"/>
              <w:bottom w:val="single" w:sz="4" w:space="0" w:color="000000"/>
              <w:right w:val="single" w:sz="4" w:space="0" w:color="000000"/>
            </w:tcBorders>
            <w:shd w:val="clear" w:color="auto" w:fill="auto"/>
          </w:tcPr>
          <w:p w:rsidR="00C30D81" w:rsidRDefault="000B62F7">
            <w:pPr>
              <w:spacing w:line="259" w:lineRule="auto"/>
              <w:ind w:left="2"/>
              <w:rPr>
                <w:color w:val="000000"/>
                <w:szCs w:val="22"/>
                <w:lang w:eastAsia="lt-LT"/>
              </w:rPr>
            </w:pPr>
            <w:r>
              <w:rPr>
                <w:color w:val="000000"/>
                <w:szCs w:val="22"/>
                <w:lang w:eastAsia="lt-LT"/>
              </w:rPr>
              <w:t xml:space="preserve">2017 m. </w:t>
            </w:r>
          </w:p>
        </w:tc>
        <w:tc>
          <w:tcPr>
            <w:tcW w:w="352" w:type="pct"/>
            <w:tcBorders>
              <w:top w:val="single" w:sz="4" w:space="0" w:color="000000"/>
              <w:left w:val="single" w:sz="4" w:space="0" w:color="000000"/>
              <w:bottom w:val="single" w:sz="4" w:space="0" w:color="000000"/>
              <w:right w:val="single" w:sz="4" w:space="0" w:color="000000"/>
            </w:tcBorders>
            <w:shd w:val="clear" w:color="auto" w:fill="auto"/>
          </w:tcPr>
          <w:p w:rsidR="00C30D81" w:rsidRDefault="000B62F7">
            <w:pPr>
              <w:spacing w:line="259" w:lineRule="auto"/>
              <w:ind w:left="2"/>
              <w:rPr>
                <w:color w:val="000000"/>
                <w:szCs w:val="22"/>
                <w:lang w:eastAsia="lt-LT"/>
              </w:rPr>
            </w:pPr>
            <w:r>
              <w:rPr>
                <w:color w:val="000000"/>
                <w:szCs w:val="22"/>
                <w:lang w:eastAsia="lt-LT"/>
              </w:rPr>
              <w:t xml:space="preserve">2018 m. </w:t>
            </w:r>
          </w:p>
        </w:tc>
        <w:tc>
          <w:tcPr>
            <w:tcW w:w="352" w:type="pct"/>
            <w:tcBorders>
              <w:top w:val="single" w:sz="4" w:space="0" w:color="000000"/>
              <w:left w:val="single" w:sz="4" w:space="0" w:color="000000"/>
              <w:bottom w:val="single" w:sz="4" w:space="0" w:color="000000"/>
              <w:right w:val="single" w:sz="4" w:space="0" w:color="000000"/>
            </w:tcBorders>
            <w:shd w:val="clear" w:color="auto" w:fill="auto"/>
          </w:tcPr>
          <w:p w:rsidR="00C30D81" w:rsidRDefault="000B62F7">
            <w:pPr>
              <w:spacing w:line="259" w:lineRule="auto"/>
              <w:ind w:left="1"/>
              <w:rPr>
                <w:color w:val="000000"/>
                <w:szCs w:val="22"/>
                <w:lang w:eastAsia="lt-LT"/>
              </w:rPr>
            </w:pPr>
            <w:r>
              <w:rPr>
                <w:color w:val="000000"/>
                <w:szCs w:val="22"/>
                <w:lang w:eastAsia="lt-LT"/>
              </w:rPr>
              <w:t xml:space="preserve">2019 m. </w:t>
            </w:r>
          </w:p>
        </w:tc>
        <w:tc>
          <w:tcPr>
            <w:tcW w:w="352" w:type="pct"/>
            <w:gridSpan w:val="2"/>
            <w:tcBorders>
              <w:top w:val="single" w:sz="4" w:space="0" w:color="000000"/>
              <w:left w:val="single" w:sz="4" w:space="0" w:color="000000"/>
              <w:bottom w:val="single" w:sz="4" w:space="0" w:color="000000"/>
              <w:right w:val="single" w:sz="4" w:space="0" w:color="000000"/>
            </w:tcBorders>
            <w:shd w:val="clear" w:color="auto" w:fill="auto"/>
          </w:tcPr>
          <w:p w:rsidR="00C30D81" w:rsidRDefault="000B62F7">
            <w:pPr>
              <w:spacing w:line="259" w:lineRule="auto"/>
              <w:ind w:left="2"/>
              <w:rPr>
                <w:color w:val="000000"/>
                <w:szCs w:val="22"/>
                <w:lang w:eastAsia="lt-LT"/>
              </w:rPr>
            </w:pPr>
            <w:r>
              <w:rPr>
                <w:color w:val="000000"/>
                <w:szCs w:val="22"/>
                <w:lang w:eastAsia="lt-LT"/>
              </w:rPr>
              <w:t xml:space="preserve">2020 m. </w:t>
            </w:r>
          </w:p>
        </w:tc>
        <w:tc>
          <w:tcPr>
            <w:tcW w:w="352" w:type="pct"/>
            <w:gridSpan w:val="2"/>
            <w:tcBorders>
              <w:top w:val="single" w:sz="4" w:space="0" w:color="000000"/>
              <w:left w:val="single" w:sz="4" w:space="0" w:color="000000"/>
              <w:bottom w:val="single" w:sz="4" w:space="0" w:color="000000"/>
              <w:right w:val="single" w:sz="4" w:space="0" w:color="000000"/>
            </w:tcBorders>
            <w:shd w:val="clear" w:color="auto" w:fill="auto"/>
          </w:tcPr>
          <w:p w:rsidR="00C30D81" w:rsidRDefault="000B62F7">
            <w:pPr>
              <w:spacing w:line="259" w:lineRule="auto"/>
              <w:ind w:left="4"/>
              <w:rPr>
                <w:color w:val="000000"/>
                <w:szCs w:val="22"/>
                <w:lang w:eastAsia="lt-LT"/>
              </w:rPr>
            </w:pPr>
            <w:r>
              <w:rPr>
                <w:color w:val="000000"/>
                <w:szCs w:val="22"/>
                <w:lang w:eastAsia="lt-LT"/>
              </w:rPr>
              <w:t xml:space="preserve">2021 m. </w:t>
            </w:r>
          </w:p>
        </w:tc>
        <w:tc>
          <w:tcPr>
            <w:tcW w:w="352" w:type="pct"/>
            <w:gridSpan w:val="2"/>
            <w:tcBorders>
              <w:top w:val="single" w:sz="4" w:space="0" w:color="000000"/>
              <w:left w:val="single" w:sz="4" w:space="0" w:color="000000"/>
              <w:bottom w:val="single" w:sz="4" w:space="0" w:color="000000"/>
              <w:right w:val="single" w:sz="4" w:space="0" w:color="000000"/>
            </w:tcBorders>
            <w:shd w:val="clear" w:color="auto" w:fill="auto"/>
          </w:tcPr>
          <w:p w:rsidR="00C30D81" w:rsidRDefault="000B62F7">
            <w:pPr>
              <w:spacing w:line="259" w:lineRule="auto"/>
              <w:ind w:left="2" w:right="41"/>
              <w:rPr>
                <w:color w:val="000000"/>
                <w:szCs w:val="22"/>
                <w:lang w:eastAsia="lt-LT"/>
              </w:rPr>
            </w:pPr>
            <w:r>
              <w:rPr>
                <w:color w:val="000000"/>
                <w:szCs w:val="22"/>
                <w:lang w:eastAsia="lt-LT"/>
              </w:rPr>
              <w:t xml:space="preserve">2022 m. </w:t>
            </w:r>
          </w:p>
        </w:tc>
        <w:tc>
          <w:tcPr>
            <w:tcW w:w="354" w:type="pct"/>
            <w:tcBorders>
              <w:top w:val="single" w:sz="4" w:space="0" w:color="000000"/>
              <w:left w:val="single" w:sz="4" w:space="0" w:color="000000"/>
              <w:bottom w:val="single" w:sz="4" w:space="0" w:color="000000"/>
              <w:right w:val="single" w:sz="4" w:space="0" w:color="000000"/>
            </w:tcBorders>
            <w:shd w:val="clear" w:color="auto" w:fill="auto"/>
          </w:tcPr>
          <w:p w:rsidR="00C30D81" w:rsidRDefault="000B62F7">
            <w:pPr>
              <w:spacing w:line="259" w:lineRule="auto"/>
              <w:ind w:left="2" w:right="40"/>
              <w:rPr>
                <w:color w:val="000000"/>
                <w:szCs w:val="22"/>
                <w:lang w:eastAsia="lt-LT"/>
              </w:rPr>
            </w:pPr>
            <w:r>
              <w:rPr>
                <w:color w:val="000000"/>
                <w:szCs w:val="22"/>
                <w:lang w:eastAsia="lt-LT"/>
              </w:rPr>
              <w:t xml:space="preserve">2023 m. </w:t>
            </w:r>
          </w:p>
        </w:tc>
      </w:tr>
      <w:tr w:rsidR="00C20146" w:rsidTr="000B62F7">
        <w:trPr>
          <w:trHeight w:val="678"/>
        </w:trPr>
        <w:tc>
          <w:tcPr>
            <w:tcW w:w="292" w:type="pct"/>
            <w:tcBorders>
              <w:top w:val="single" w:sz="4" w:space="0" w:color="000000"/>
              <w:left w:val="single" w:sz="4" w:space="0" w:color="000000"/>
              <w:bottom w:val="single" w:sz="4" w:space="0" w:color="000000"/>
              <w:right w:val="single" w:sz="4" w:space="0" w:color="000000"/>
            </w:tcBorders>
            <w:shd w:val="clear" w:color="auto" w:fill="auto"/>
          </w:tcPr>
          <w:p w:rsidR="00C30D81" w:rsidRDefault="000B62F7">
            <w:pPr>
              <w:spacing w:line="259" w:lineRule="auto"/>
              <w:rPr>
                <w:color w:val="000000"/>
                <w:szCs w:val="22"/>
                <w:lang w:eastAsia="lt-LT"/>
              </w:rPr>
            </w:pPr>
            <w:r>
              <w:rPr>
                <w:color w:val="000000"/>
                <w:szCs w:val="22"/>
                <w:lang w:eastAsia="lt-LT"/>
              </w:rPr>
              <w:t xml:space="preserve">1.1P-1 </w:t>
            </w:r>
          </w:p>
        </w:tc>
        <w:tc>
          <w:tcPr>
            <w:tcW w:w="1186" w:type="pct"/>
            <w:tcBorders>
              <w:top w:val="single" w:sz="4" w:space="0" w:color="000000"/>
              <w:left w:val="single" w:sz="4" w:space="0" w:color="000000"/>
              <w:bottom w:val="single" w:sz="4" w:space="0" w:color="000000"/>
              <w:right w:val="single" w:sz="4" w:space="0" w:color="000000"/>
            </w:tcBorders>
            <w:shd w:val="clear" w:color="auto" w:fill="auto"/>
          </w:tcPr>
          <w:p w:rsidR="00C30D81" w:rsidRDefault="000B62F7">
            <w:pPr>
              <w:spacing w:line="259" w:lineRule="auto"/>
              <w:ind w:left="2"/>
              <w:rPr>
                <w:color w:val="000000"/>
                <w:szCs w:val="22"/>
                <w:lang w:eastAsia="lt-LT"/>
              </w:rPr>
            </w:pPr>
            <w:r>
              <w:rPr>
                <w:color w:val="000000"/>
                <w:szCs w:val="22"/>
                <w:lang w:eastAsia="lt-LT"/>
              </w:rPr>
              <w:t>Sukurtos arba atnaujintos atviros erdvės miestų vietovėse, m</w:t>
            </w:r>
            <w:r>
              <w:rPr>
                <w:color w:val="000000"/>
                <w:szCs w:val="22"/>
                <w:vertAlign w:val="superscript"/>
                <w:lang w:eastAsia="lt-LT"/>
              </w:rPr>
              <w:t>2</w:t>
            </w:r>
            <w:r>
              <w:rPr>
                <w:color w:val="000000"/>
                <w:szCs w:val="22"/>
                <w:lang w:eastAsia="lt-LT"/>
              </w:rPr>
              <w:t xml:space="preserve"> </w:t>
            </w:r>
          </w:p>
        </w:tc>
        <w:tc>
          <w:tcPr>
            <w:tcW w:w="352" w:type="pct"/>
            <w:gridSpan w:val="2"/>
            <w:tcBorders>
              <w:top w:val="single" w:sz="4" w:space="0" w:color="000000"/>
              <w:left w:val="single" w:sz="4" w:space="0" w:color="000000"/>
              <w:bottom w:val="single" w:sz="4" w:space="0" w:color="000000"/>
              <w:right w:val="single" w:sz="4" w:space="0" w:color="000000"/>
            </w:tcBorders>
            <w:shd w:val="clear" w:color="auto" w:fill="auto"/>
          </w:tcPr>
          <w:p w:rsidR="00C30D81" w:rsidRDefault="000B62F7">
            <w:pPr>
              <w:spacing w:line="259" w:lineRule="auto"/>
              <w:ind w:right="54"/>
              <w:jc w:val="center"/>
              <w:rPr>
                <w:color w:val="000000"/>
                <w:sz w:val="22"/>
                <w:szCs w:val="22"/>
                <w:lang w:eastAsia="lt-LT"/>
              </w:rPr>
            </w:pPr>
            <w:r>
              <w:rPr>
                <w:color w:val="000000"/>
                <w:sz w:val="22"/>
                <w:szCs w:val="22"/>
                <w:lang w:eastAsia="lt-LT"/>
              </w:rPr>
              <w:t xml:space="preserve">0 </w:t>
            </w:r>
          </w:p>
        </w:tc>
        <w:tc>
          <w:tcPr>
            <w:tcW w:w="352" w:type="pct"/>
            <w:gridSpan w:val="2"/>
            <w:tcBorders>
              <w:top w:val="single" w:sz="4" w:space="0" w:color="000000"/>
              <w:left w:val="single" w:sz="4" w:space="0" w:color="000000"/>
              <w:bottom w:val="single" w:sz="4" w:space="0" w:color="000000"/>
              <w:right w:val="single" w:sz="4" w:space="0" w:color="000000"/>
            </w:tcBorders>
            <w:shd w:val="clear" w:color="auto" w:fill="auto"/>
          </w:tcPr>
          <w:p w:rsidR="00C30D81" w:rsidRDefault="000B62F7">
            <w:pPr>
              <w:spacing w:line="259" w:lineRule="auto"/>
              <w:ind w:right="53"/>
              <w:jc w:val="center"/>
              <w:rPr>
                <w:color w:val="000000"/>
                <w:sz w:val="22"/>
                <w:szCs w:val="22"/>
                <w:lang w:eastAsia="lt-LT"/>
              </w:rPr>
            </w:pPr>
            <w:r>
              <w:rPr>
                <w:color w:val="000000"/>
                <w:sz w:val="22"/>
                <w:szCs w:val="22"/>
                <w:lang w:eastAsia="lt-LT"/>
              </w:rPr>
              <w:t xml:space="preserve">0 </w:t>
            </w:r>
          </w:p>
        </w:tc>
        <w:tc>
          <w:tcPr>
            <w:tcW w:w="352" w:type="pct"/>
            <w:gridSpan w:val="2"/>
            <w:tcBorders>
              <w:top w:val="single" w:sz="4" w:space="0" w:color="000000"/>
              <w:left w:val="single" w:sz="4" w:space="0" w:color="000000"/>
              <w:bottom w:val="single" w:sz="4" w:space="0" w:color="000000"/>
              <w:right w:val="single" w:sz="4" w:space="0" w:color="000000"/>
            </w:tcBorders>
            <w:shd w:val="clear" w:color="auto" w:fill="auto"/>
          </w:tcPr>
          <w:p w:rsidR="00C30D81" w:rsidRDefault="000B62F7">
            <w:pPr>
              <w:spacing w:line="259" w:lineRule="auto"/>
              <w:ind w:right="55"/>
              <w:jc w:val="center"/>
              <w:rPr>
                <w:color w:val="000000"/>
                <w:sz w:val="22"/>
                <w:szCs w:val="22"/>
                <w:lang w:eastAsia="lt-LT"/>
              </w:rPr>
            </w:pPr>
            <w:r>
              <w:rPr>
                <w:color w:val="000000"/>
                <w:sz w:val="22"/>
                <w:szCs w:val="22"/>
                <w:lang w:eastAsia="lt-LT"/>
              </w:rPr>
              <w:t xml:space="preserve">0 </w:t>
            </w:r>
          </w:p>
        </w:tc>
        <w:tc>
          <w:tcPr>
            <w:tcW w:w="352" w:type="pct"/>
            <w:gridSpan w:val="2"/>
            <w:tcBorders>
              <w:top w:val="single" w:sz="4" w:space="0" w:color="000000"/>
              <w:left w:val="single" w:sz="4" w:space="0" w:color="000000"/>
              <w:bottom w:val="single" w:sz="4" w:space="0" w:color="000000"/>
              <w:right w:val="single" w:sz="4" w:space="0" w:color="000000"/>
            </w:tcBorders>
            <w:shd w:val="clear" w:color="auto" w:fill="auto"/>
          </w:tcPr>
          <w:p w:rsidR="00C30D81" w:rsidRDefault="000B62F7">
            <w:pPr>
              <w:spacing w:line="259" w:lineRule="auto"/>
              <w:ind w:left="79"/>
              <w:jc w:val="center"/>
              <w:rPr>
                <w:color w:val="000000"/>
                <w:sz w:val="22"/>
                <w:szCs w:val="22"/>
                <w:lang w:eastAsia="lt-LT"/>
              </w:rPr>
            </w:pPr>
            <w:r>
              <w:rPr>
                <w:color w:val="000000"/>
                <w:sz w:val="22"/>
                <w:szCs w:val="22"/>
                <w:lang w:eastAsia="lt-LT"/>
              </w:rPr>
              <w:t>0</w:t>
            </w:r>
          </w:p>
        </w:tc>
        <w:tc>
          <w:tcPr>
            <w:tcW w:w="352" w:type="pct"/>
            <w:tcBorders>
              <w:top w:val="single" w:sz="4" w:space="0" w:color="000000"/>
              <w:left w:val="single" w:sz="4" w:space="0" w:color="000000"/>
              <w:bottom w:val="single" w:sz="4" w:space="0" w:color="000000"/>
              <w:right w:val="single" w:sz="4" w:space="0" w:color="000000"/>
            </w:tcBorders>
            <w:shd w:val="clear" w:color="auto" w:fill="auto"/>
          </w:tcPr>
          <w:p w:rsidR="00C30D81" w:rsidRDefault="000B62F7">
            <w:pPr>
              <w:spacing w:line="259" w:lineRule="auto"/>
              <w:ind w:right="54"/>
              <w:jc w:val="center"/>
              <w:rPr>
                <w:color w:val="000000"/>
                <w:sz w:val="22"/>
                <w:szCs w:val="22"/>
                <w:lang w:eastAsia="lt-LT"/>
              </w:rPr>
            </w:pPr>
            <w:r>
              <w:rPr>
                <w:color w:val="000000"/>
                <w:sz w:val="22"/>
                <w:szCs w:val="22"/>
                <w:lang w:eastAsia="lt-LT"/>
              </w:rPr>
              <w:t>0</w:t>
            </w:r>
          </w:p>
        </w:tc>
        <w:tc>
          <w:tcPr>
            <w:tcW w:w="352" w:type="pct"/>
            <w:tcBorders>
              <w:top w:val="single" w:sz="4" w:space="0" w:color="000000"/>
              <w:left w:val="single" w:sz="4" w:space="0" w:color="000000"/>
              <w:bottom w:val="single" w:sz="4" w:space="0" w:color="000000"/>
              <w:right w:val="single" w:sz="4" w:space="0" w:color="000000"/>
            </w:tcBorders>
            <w:shd w:val="clear" w:color="auto" w:fill="auto"/>
          </w:tcPr>
          <w:p w:rsidR="00C30D81" w:rsidRDefault="00C20146">
            <w:pPr>
              <w:spacing w:line="259" w:lineRule="auto"/>
              <w:ind w:right="54"/>
              <w:jc w:val="center"/>
              <w:rPr>
                <w:color w:val="000000"/>
                <w:sz w:val="22"/>
                <w:szCs w:val="22"/>
                <w:lang w:eastAsia="lt-LT"/>
              </w:rPr>
            </w:pPr>
            <w:r>
              <w:rPr>
                <w:color w:val="000000"/>
                <w:sz w:val="22"/>
                <w:szCs w:val="22"/>
                <w:lang w:eastAsia="lt-LT"/>
              </w:rPr>
              <w:t>0</w:t>
            </w:r>
          </w:p>
        </w:tc>
        <w:tc>
          <w:tcPr>
            <w:tcW w:w="352" w:type="pct"/>
            <w:gridSpan w:val="2"/>
            <w:tcBorders>
              <w:top w:val="single" w:sz="4" w:space="0" w:color="000000"/>
              <w:left w:val="single" w:sz="4" w:space="0" w:color="000000"/>
              <w:bottom w:val="single" w:sz="4" w:space="0" w:color="000000"/>
              <w:right w:val="single" w:sz="4" w:space="0" w:color="000000"/>
            </w:tcBorders>
            <w:shd w:val="clear" w:color="auto" w:fill="auto"/>
          </w:tcPr>
          <w:p w:rsidR="00C30D81" w:rsidRDefault="00C20146" w:rsidP="00C20146">
            <w:pPr>
              <w:spacing w:line="259" w:lineRule="auto"/>
              <w:ind w:left="101"/>
              <w:rPr>
                <w:color w:val="000000"/>
                <w:sz w:val="22"/>
                <w:szCs w:val="22"/>
                <w:lang w:eastAsia="lt-LT"/>
              </w:rPr>
            </w:pPr>
            <w:r>
              <w:rPr>
                <w:color w:val="000000"/>
                <w:sz w:val="22"/>
                <w:szCs w:val="22"/>
                <w:lang w:eastAsia="lt-LT"/>
              </w:rPr>
              <w:t>168 206</w:t>
            </w:r>
            <w:r w:rsidR="000B62F7">
              <w:rPr>
                <w:color w:val="000000"/>
                <w:sz w:val="22"/>
                <w:szCs w:val="22"/>
                <w:lang w:eastAsia="lt-LT"/>
              </w:rPr>
              <w:t xml:space="preserve"> </w:t>
            </w:r>
          </w:p>
        </w:tc>
        <w:tc>
          <w:tcPr>
            <w:tcW w:w="352" w:type="pct"/>
            <w:gridSpan w:val="2"/>
            <w:tcBorders>
              <w:top w:val="single" w:sz="4" w:space="0" w:color="000000"/>
              <w:left w:val="single" w:sz="4" w:space="0" w:color="000000"/>
              <w:bottom w:val="single" w:sz="4" w:space="0" w:color="000000"/>
              <w:right w:val="single" w:sz="4" w:space="0" w:color="000000"/>
            </w:tcBorders>
            <w:shd w:val="clear" w:color="auto" w:fill="auto"/>
          </w:tcPr>
          <w:p w:rsidR="00C30D81" w:rsidRDefault="000B62F7" w:rsidP="00C20146">
            <w:pPr>
              <w:spacing w:line="259" w:lineRule="auto"/>
              <w:ind w:left="103"/>
              <w:rPr>
                <w:color w:val="000000"/>
                <w:sz w:val="22"/>
                <w:szCs w:val="22"/>
                <w:lang w:eastAsia="lt-LT"/>
              </w:rPr>
            </w:pPr>
            <w:r>
              <w:rPr>
                <w:color w:val="000000"/>
                <w:sz w:val="22"/>
                <w:szCs w:val="22"/>
                <w:lang w:eastAsia="lt-LT"/>
              </w:rPr>
              <w:t>2</w:t>
            </w:r>
            <w:r w:rsidR="00C20146">
              <w:rPr>
                <w:color w:val="000000"/>
                <w:sz w:val="22"/>
                <w:szCs w:val="22"/>
                <w:lang w:eastAsia="lt-LT"/>
              </w:rPr>
              <w:t>34 945</w:t>
            </w:r>
          </w:p>
        </w:tc>
        <w:tc>
          <w:tcPr>
            <w:tcW w:w="352" w:type="pct"/>
            <w:gridSpan w:val="2"/>
            <w:tcBorders>
              <w:top w:val="single" w:sz="4" w:space="0" w:color="000000"/>
              <w:left w:val="single" w:sz="4" w:space="0" w:color="000000"/>
              <w:bottom w:val="single" w:sz="4" w:space="0" w:color="000000"/>
              <w:right w:val="single" w:sz="4" w:space="0" w:color="000000"/>
            </w:tcBorders>
            <w:shd w:val="clear" w:color="auto" w:fill="auto"/>
          </w:tcPr>
          <w:p w:rsidR="00C30D81" w:rsidRDefault="00C20146">
            <w:pPr>
              <w:spacing w:line="259" w:lineRule="auto"/>
              <w:ind w:left="34"/>
              <w:rPr>
                <w:color w:val="000000"/>
                <w:sz w:val="22"/>
                <w:szCs w:val="22"/>
                <w:lang w:eastAsia="lt-LT"/>
              </w:rPr>
            </w:pPr>
            <w:r>
              <w:rPr>
                <w:color w:val="000000"/>
                <w:sz w:val="22"/>
                <w:szCs w:val="22"/>
                <w:lang w:eastAsia="lt-LT"/>
              </w:rPr>
              <w:t>234 945</w:t>
            </w:r>
          </w:p>
        </w:tc>
        <w:tc>
          <w:tcPr>
            <w:tcW w:w="354" w:type="pct"/>
            <w:tcBorders>
              <w:top w:val="single" w:sz="4" w:space="0" w:color="000000"/>
              <w:left w:val="single" w:sz="4" w:space="0" w:color="000000"/>
              <w:bottom w:val="single" w:sz="4" w:space="0" w:color="000000"/>
              <w:right w:val="single" w:sz="4" w:space="0" w:color="000000"/>
            </w:tcBorders>
            <w:shd w:val="clear" w:color="auto" w:fill="auto"/>
          </w:tcPr>
          <w:p w:rsidR="00C30D81" w:rsidRDefault="00C20146" w:rsidP="00521B27">
            <w:pPr>
              <w:spacing w:line="259" w:lineRule="auto"/>
              <w:ind w:left="34"/>
              <w:rPr>
                <w:color w:val="000000"/>
                <w:sz w:val="22"/>
                <w:szCs w:val="22"/>
                <w:lang w:eastAsia="lt-LT"/>
              </w:rPr>
            </w:pPr>
            <w:r>
              <w:rPr>
                <w:color w:val="000000"/>
                <w:sz w:val="22"/>
                <w:szCs w:val="22"/>
                <w:lang w:eastAsia="lt-LT"/>
              </w:rPr>
              <w:t>23</w:t>
            </w:r>
            <w:r w:rsidR="00521B27">
              <w:rPr>
                <w:color w:val="000000"/>
                <w:sz w:val="22"/>
                <w:szCs w:val="22"/>
                <w:lang w:eastAsia="lt-LT"/>
              </w:rPr>
              <w:t>9</w:t>
            </w:r>
            <w:r>
              <w:rPr>
                <w:color w:val="000000"/>
                <w:sz w:val="22"/>
                <w:szCs w:val="22"/>
                <w:lang w:eastAsia="lt-LT"/>
              </w:rPr>
              <w:t xml:space="preserve"> 945</w:t>
            </w:r>
          </w:p>
        </w:tc>
      </w:tr>
      <w:tr w:rsidR="00C20146" w:rsidTr="000B62F7">
        <w:trPr>
          <w:trHeight w:val="710"/>
        </w:trPr>
        <w:tc>
          <w:tcPr>
            <w:tcW w:w="292" w:type="pct"/>
            <w:tcBorders>
              <w:top w:val="single" w:sz="4" w:space="0" w:color="000000"/>
              <w:left w:val="single" w:sz="4" w:space="0" w:color="000000"/>
              <w:bottom w:val="single" w:sz="4" w:space="0" w:color="000000"/>
              <w:right w:val="single" w:sz="4" w:space="0" w:color="000000"/>
            </w:tcBorders>
            <w:shd w:val="clear" w:color="auto" w:fill="auto"/>
          </w:tcPr>
          <w:p w:rsidR="00C30D81" w:rsidRDefault="000B62F7" w:rsidP="000B62F7">
            <w:pPr>
              <w:spacing w:line="259" w:lineRule="auto"/>
              <w:rPr>
                <w:color w:val="000000"/>
                <w:szCs w:val="22"/>
                <w:lang w:eastAsia="lt-LT"/>
              </w:rPr>
            </w:pPr>
            <w:r>
              <w:rPr>
                <w:color w:val="000000"/>
                <w:szCs w:val="22"/>
                <w:lang w:eastAsia="lt-LT"/>
              </w:rPr>
              <w:t xml:space="preserve">1.1P-2 </w:t>
            </w:r>
          </w:p>
        </w:tc>
        <w:tc>
          <w:tcPr>
            <w:tcW w:w="1186" w:type="pct"/>
            <w:tcBorders>
              <w:top w:val="single" w:sz="4" w:space="0" w:color="000000"/>
              <w:left w:val="single" w:sz="4" w:space="0" w:color="000000"/>
              <w:bottom w:val="single" w:sz="4" w:space="0" w:color="000000"/>
              <w:right w:val="single" w:sz="4" w:space="0" w:color="000000"/>
            </w:tcBorders>
            <w:shd w:val="clear" w:color="auto" w:fill="auto"/>
          </w:tcPr>
          <w:p w:rsidR="00C30D81" w:rsidRDefault="00273430">
            <w:pPr>
              <w:spacing w:line="259" w:lineRule="auto"/>
              <w:ind w:left="2"/>
              <w:rPr>
                <w:color w:val="000000"/>
                <w:szCs w:val="22"/>
                <w:lang w:eastAsia="lt-LT"/>
              </w:rPr>
            </w:pPr>
            <w:r>
              <w:rPr>
                <w:color w:val="000000"/>
                <w:szCs w:val="22"/>
                <w:lang w:eastAsia="lt-LT"/>
              </w:rPr>
              <w:t>Atnaujintų materialinių bazių skaičius</w:t>
            </w:r>
            <w:r w:rsidR="000B62F7">
              <w:rPr>
                <w:color w:val="000000"/>
                <w:szCs w:val="22"/>
                <w:lang w:eastAsia="lt-LT"/>
              </w:rPr>
              <w:t xml:space="preserve">, vnt. </w:t>
            </w:r>
          </w:p>
        </w:tc>
        <w:tc>
          <w:tcPr>
            <w:tcW w:w="352" w:type="pct"/>
            <w:gridSpan w:val="2"/>
            <w:tcBorders>
              <w:top w:val="single" w:sz="4" w:space="0" w:color="000000"/>
              <w:left w:val="single" w:sz="4" w:space="0" w:color="000000"/>
              <w:bottom w:val="single" w:sz="4" w:space="0" w:color="000000"/>
              <w:right w:val="single" w:sz="4" w:space="0" w:color="000000"/>
            </w:tcBorders>
            <w:shd w:val="clear" w:color="auto" w:fill="auto"/>
          </w:tcPr>
          <w:p w:rsidR="00C30D81" w:rsidRDefault="000B62F7">
            <w:pPr>
              <w:spacing w:line="259" w:lineRule="auto"/>
              <w:ind w:right="54"/>
              <w:jc w:val="center"/>
              <w:rPr>
                <w:color w:val="000000"/>
                <w:sz w:val="22"/>
                <w:szCs w:val="22"/>
                <w:lang w:eastAsia="lt-LT"/>
              </w:rPr>
            </w:pPr>
            <w:r>
              <w:rPr>
                <w:color w:val="000000"/>
                <w:sz w:val="22"/>
                <w:szCs w:val="22"/>
                <w:lang w:eastAsia="lt-LT"/>
              </w:rPr>
              <w:t xml:space="preserve">0 </w:t>
            </w:r>
          </w:p>
        </w:tc>
        <w:tc>
          <w:tcPr>
            <w:tcW w:w="352" w:type="pct"/>
            <w:gridSpan w:val="2"/>
            <w:tcBorders>
              <w:top w:val="single" w:sz="4" w:space="0" w:color="000000"/>
              <w:left w:val="single" w:sz="4" w:space="0" w:color="000000"/>
              <w:bottom w:val="single" w:sz="4" w:space="0" w:color="000000"/>
              <w:right w:val="single" w:sz="4" w:space="0" w:color="000000"/>
            </w:tcBorders>
            <w:shd w:val="clear" w:color="auto" w:fill="auto"/>
          </w:tcPr>
          <w:p w:rsidR="00C30D81" w:rsidRDefault="000B62F7">
            <w:pPr>
              <w:spacing w:line="259" w:lineRule="auto"/>
              <w:ind w:right="53"/>
              <w:jc w:val="center"/>
              <w:rPr>
                <w:color w:val="000000"/>
                <w:sz w:val="22"/>
                <w:szCs w:val="22"/>
                <w:lang w:eastAsia="lt-LT"/>
              </w:rPr>
            </w:pPr>
            <w:r>
              <w:rPr>
                <w:color w:val="000000"/>
                <w:sz w:val="22"/>
                <w:szCs w:val="22"/>
                <w:lang w:eastAsia="lt-LT"/>
              </w:rPr>
              <w:t xml:space="preserve">0 </w:t>
            </w:r>
          </w:p>
        </w:tc>
        <w:tc>
          <w:tcPr>
            <w:tcW w:w="352" w:type="pct"/>
            <w:gridSpan w:val="2"/>
            <w:tcBorders>
              <w:top w:val="single" w:sz="4" w:space="0" w:color="000000"/>
              <w:left w:val="single" w:sz="4" w:space="0" w:color="000000"/>
              <w:bottom w:val="single" w:sz="4" w:space="0" w:color="000000"/>
              <w:right w:val="single" w:sz="4" w:space="0" w:color="000000"/>
            </w:tcBorders>
            <w:shd w:val="clear" w:color="auto" w:fill="auto"/>
          </w:tcPr>
          <w:p w:rsidR="00C30D81" w:rsidRDefault="000B62F7">
            <w:pPr>
              <w:spacing w:line="259" w:lineRule="auto"/>
              <w:ind w:right="55"/>
              <w:jc w:val="center"/>
              <w:rPr>
                <w:color w:val="000000"/>
                <w:sz w:val="22"/>
                <w:szCs w:val="22"/>
                <w:lang w:eastAsia="lt-LT"/>
              </w:rPr>
            </w:pPr>
            <w:r>
              <w:rPr>
                <w:color w:val="000000"/>
                <w:sz w:val="22"/>
                <w:szCs w:val="22"/>
                <w:lang w:eastAsia="lt-LT"/>
              </w:rPr>
              <w:t xml:space="preserve">0 </w:t>
            </w:r>
          </w:p>
        </w:tc>
        <w:tc>
          <w:tcPr>
            <w:tcW w:w="352" w:type="pct"/>
            <w:gridSpan w:val="2"/>
            <w:tcBorders>
              <w:top w:val="single" w:sz="4" w:space="0" w:color="000000"/>
              <w:left w:val="single" w:sz="4" w:space="0" w:color="000000"/>
              <w:bottom w:val="single" w:sz="4" w:space="0" w:color="000000"/>
              <w:right w:val="single" w:sz="4" w:space="0" w:color="000000"/>
            </w:tcBorders>
            <w:shd w:val="clear" w:color="auto" w:fill="auto"/>
          </w:tcPr>
          <w:p w:rsidR="00C30D81" w:rsidRDefault="00273430">
            <w:pPr>
              <w:spacing w:line="259" w:lineRule="auto"/>
              <w:ind w:right="53"/>
              <w:jc w:val="center"/>
              <w:rPr>
                <w:color w:val="000000"/>
                <w:sz w:val="22"/>
                <w:szCs w:val="22"/>
                <w:lang w:eastAsia="lt-LT"/>
              </w:rPr>
            </w:pPr>
            <w:r>
              <w:rPr>
                <w:color w:val="000000"/>
                <w:sz w:val="22"/>
                <w:szCs w:val="22"/>
                <w:lang w:eastAsia="lt-LT"/>
              </w:rPr>
              <w:t>0</w:t>
            </w:r>
          </w:p>
        </w:tc>
        <w:tc>
          <w:tcPr>
            <w:tcW w:w="352" w:type="pct"/>
            <w:tcBorders>
              <w:top w:val="single" w:sz="4" w:space="0" w:color="000000"/>
              <w:left w:val="single" w:sz="4" w:space="0" w:color="000000"/>
              <w:bottom w:val="single" w:sz="4" w:space="0" w:color="000000"/>
              <w:right w:val="single" w:sz="4" w:space="0" w:color="000000"/>
            </w:tcBorders>
            <w:shd w:val="clear" w:color="auto" w:fill="auto"/>
          </w:tcPr>
          <w:p w:rsidR="00C30D81" w:rsidRDefault="00273430">
            <w:pPr>
              <w:spacing w:line="259" w:lineRule="auto"/>
              <w:ind w:right="54"/>
              <w:jc w:val="center"/>
              <w:rPr>
                <w:color w:val="000000"/>
                <w:sz w:val="22"/>
                <w:szCs w:val="22"/>
                <w:lang w:eastAsia="lt-LT"/>
              </w:rPr>
            </w:pPr>
            <w:r>
              <w:rPr>
                <w:color w:val="000000"/>
                <w:sz w:val="22"/>
                <w:szCs w:val="22"/>
                <w:lang w:eastAsia="lt-LT"/>
              </w:rPr>
              <w:t>0</w:t>
            </w:r>
            <w:r w:rsidR="000B62F7">
              <w:rPr>
                <w:color w:val="000000"/>
                <w:sz w:val="22"/>
                <w:szCs w:val="22"/>
                <w:lang w:eastAsia="lt-LT"/>
              </w:rPr>
              <w:t xml:space="preserve"> </w:t>
            </w:r>
          </w:p>
        </w:tc>
        <w:tc>
          <w:tcPr>
            <w:tcW w:w="352" w:type="pct"/>
            <w:tcBorders>
              <w:top w:val="single" w:sz="4" w:space="0" w:color="000000"/>
              <w:left w:val="single" w:sz="4" w:space="0" w:color="000000"/>
              <w:bottom w:val="single" w:sz="4" w:space="0" w:color="000000"/>
              <w:right w:val="single" w:sz="4" w:space="0" w:color="000000"/>
            </w:tcBorders>
            <w:shd w:val="clear" w:color="auto" w:fill="auto"/>
          </w:tcPr>
          <w:p w:rsidR="00C30D81" w:rsidRDefault="00273430">
            <w:pPr>
              <w:spacing w:line="259" w:lineRule="auto"/>
              <w:ind w:right="54"/>
              <w:jc w:val="center"/>
              <w:rPr>
                <w:color w:val="000000"/>
                <w:sz w:val="22"/>
                <w:szCs w:val="22"/>
                <w:lang w:eastAsia="lt-LT"/>
              </w:rPr>
            </w:pPr>
            <w:r>
              <w:rPr>
                <w:color w:val="000000"/>
                <w:sz w:val="22"/>
                <w:szCs w:val="22"/>
                <w:lang w:eastAsia="lt-LT"/>
              </w:rPr>
              <w:t>0</w:t>
            </w:r>
            <w:r w:rsidR="000B62F7">
              <w:rPr>
                <w:color w:val="000000"/>
                <w:sz w:val="22"/>
                <w:szCs w:val="22"/>
                <w:lang w:eastAsia="lt-LT"/>
              </w:rPr>
              <w:t xml:space="preserve"> </w:t>
            </w:r>
          </w:p>
        </w:tc>
        <w:tc>
          <w:tcPr>
            <w:tcW w:w="352" w:type="pct"/>
            <w:gridSpan w:val="2"/>
            <w:tcBorders>
              <w:top w:val="single" w:sz="4" w:space="0" w:color="000000"/>
              <w:left w:val="single" w:sz="4" w:space="0" w:color="000000"/>
              <w:bottom w:val="single" w:sz="4" w:space="0" w:color="000000"/>
              <w:right w:val="single" w:sz="4" w:space="0" w:color="000000"/>
            </w:tcBorders>
            <w:shd w:val="clear" w:color="auto" w:fill="auto"/>
          </w:tcPr>
          <w:p w:rsidR="00C30D81" w:rsidRDefault="000B62F7" w:rsidP="00273430">
            <w:pPr>
              <w:spacing w:line="259" w:lineRule="auto"/>
              <w:ind w:right="54"/>
              <w:jc w:val="center"/>
              <w:rPr>
                <w:color w:val="000000"/>
                <w:sz w:val="22"/>
                <w:szCs w:val="22"/>
                <w:lang w:eastAsia="lt-LT"/>
              </w:rPr>
            </w:pPr>
            <w:r>
              <w:rPr>
                <w:color w:val="000000"/>
                <w:sz w:val="22"/>
                <w:szCs w:val="22"/>
                <w:lang w:eastAsia="lt-LT"/>
              </w:rPr>
              <w:t xml:space="preserve">1 </w:t>
            </w:r>
          </w:p>
        </w:tc>
        <w:tc>
          <w:tcPr>
            <w:tcW w:w="352" w:type="pct"/>
            <w:gridSpan w:val="2"/>
            <w:tcBorders>
              <w:top w:val="single" w:sz="4" w:space="0" w:color="000000"/>
              <w:left w:val="single" w:sz="4" w:space="0" w:color="000000"/>
              <w:bottom w:val="single" w:sz="4" w:space="0" w:color="000000"/>
              <w:right w:val="single" w:sz="4" w:space="0" w:color="000000"/>
            </w:tcBorders>
            <w:shd w:val="clear" w:color="auto" w:fill="auto"/>
          </w:tcPr>
          <w:p w:rsidR="00C30D81" w:rsidRDefault="000B62F7" w:rsidP="00273430">
            <w:pPr>
              <w:spacing w:line="259" w:lineRule="auto"/>
              <w:ind w:right="51"/>
              <w:jc w:val="center"/>
              <w:rPr>
                <w:color w:val="000000"/>
                <w:sz w:val="22"/>
                <w:szCs w:val="22"/>
                <w:lang w:eastAsia="lt-LT"/>
              </w:rPr>
            </w:pPr>
            <w:r>
              <w:rPr>
                <w:color w:val="000000"/>
                <w:sz w:val="22"/>
                <w:szCs w:val="22"/>
                <w:lang w:eastAsia="lt-LT"/>
              </w:rPr>
              <w:t xml:space="preserve">1 </w:t>
            </w:r>
          </w:p>
        </w:tc>
        <w:tc>
          <w:tcPr>
            <w:tcW w:w="352" w:type="pct"/>
            <w:gridSpan w:val="2"/>
            <w:tcBorders>
              <w:top w:val="single" w:sz="4" w:space="0" w:color="000000"/>
              <w:left w:val="single" w:sz="4" w:space="0" w:color="000000"/>
              <w:bottom w:val="single" w:sz="4" w:space="0" w:color="000000"/>
              <w:right w:val="single" w:sz="4" w:space="0" w:color="000000"/>
            </w:tcBorders>
            <w:shd w:val="clear" w:color="auto" w:fill="auto"/>
          </w:tcPr>
          <w:p w:rsidR="00C30D81" w:rsidRDefault="000B62F7" w:rsidP="00273430">
            <w:pPr>
              <w:spacing w:line="259" w:lineRule="auto"/>
              <w:ind w:right="53"/>
              <w:jc w:val="center"/>
              <w:rPr>
                <w:color w:val="000000"/>
                <w:sz w:val="22"/>
                <w:szCs w:val="22"/>
                <w:lang w:eastAsia="lt-LT"/>
              </w:rPr>
            </w:pPr>
            <w:r>
              <w:rPr>
                <w:color w:val="000000"/>
                <w:sz w:val="22"/>
                <w:szCs w:val="22"/>
                <w:lang w:eastAsia="lt-LT"/>
              </w:rPr>
              <w:t xml:space="preserve">1 </w:t>
            </w:r>
          </w:p>
        </w:tc>
        <w:tc>
          <w:tcPr>
            <w:tcW w:w="354" w:type="pct"/>
            <w:tcBorders>
              <w:top w:val="single" w:sz="4" w:space="0" w:color="000000"/>
              <w:left w:val="single" w:sz="4" w:space="0" w:color="000000"/>
              <w:bottom w:val="single" w:sz="4" w:space="0" w:color="000000"/>
              <w:right w:val="single" w:sz="4" w:space="0" w:color="000000"/>
            </w:tcBorders>
            <w:shd w:val="clear" w:color="auto" w:fill="auto"/>
          </w:tcPr>
          <w:p w:rsidR="00C30D81" w:rsidRDefault="000B62F7" w:rsidP="00273430">
            <w:pPr>
              <w:spacing w:line="259" w:lineRule="auto"/>
              <w:ind w:right="52"/>
              <w:jc w:val="center"/>
              <w:rPr>
                <w:color w:val="000000"/>
                <w:sz w:val="22"/>
                <w:szCs w:val="22"/>
                <w:lang w:eastAsia="lt-LT"/>
              </w:rPr>
            </w:pPr>
            <w:r>
              <w:rPr>
                <w:color w:val="000000"/>
                <w:sz w:val="22"/>
                <w:szCs w:val="22"/>
                <w:lang w:eastAsia="lt-LT"/>
              </w:rPr>
              <w:t xml:space="preserve">1 </w:t>
            </w:r>
          </w:p>
        </w:tc>
      </w:tr>
      <w:tr w:rsidR="00273430" w:rsidTr="000B62F7">
        <w:trPr>
          <w:trHeight w:val="710"/>
        </w:trPr>
        <w:tc>
          <w:tcPr>
            <w:tcW w:w="292" w:type="pct"/>
            <w:tcBorders>
              <w:top w:val="single" w:sz="4" w:space="0" w:color="000000"/>
              <w:left w:val="single" w:sz="4" w:space="0" w:color="000000"/>
              <w:bottom w:val="single" w:sz="4" w:space="0" w:color="000000"/>
              <w:right w:val="single" w:sz="4" w:space="0" w:color="000000"/>
            </w:tcBorders>
            <w:shd w:val="clear" w:color="auto" w:fill="auto"/>
          </w:tcPr>
          <w:p w:rsidR="00273430" w:rsidRDefault="00273430" w:rsidP="00273430">
            <w:pPr>
              <w:spacing w:line="259" w:lineRule="auto"/>
              <w:rPr>
                <w:color w:val="000000"/>
                <w:szCs w:val="22"/>
                <w:lang w:eastAsia="lt-LT"/>
              </w:rPr>
            </w:pPr>
            <w:r>
              <w:rPr>
                <w:color w:val="000000"/>
                <w:szCs w:val="22"/>
                <w:lang w:eastAsia="lt-LT"/>
              </w:rPr>
              <w:t xml:space="preserve">1.1P-3 </w:t>
            </w:r>
          </w:p>
        </w:tc>
        <w:tc>
          <w:tcPr>
            <w:tcW w:w="1186" w:type="pct"/>
            <w:tcBorders>
              <w:top w:val="single" w:sz="4" w:space="0" w:color="000000"/>
              <w:left w:val="single" w:sz="4" w:space="0" w:color="000000"/>
              <w:bottom w:val="single" w:sz="4" w:space="0" w:color="000000"/>
              <w:right w:val="single" w:sz="4" w:space="0" w:color="000000"/>
            </w:tcBorders>
            <w:shd w:val="clear" w:color="auto" w:fill="auto"/>
          </w:tcPr>
          <w:p w:rsidR="00273430" w:rsidRDefault="00273430" w:rsidP="00273430">
            <w:pPr>
              <w:spacing w:line="259" w:lineRule="auto"/>
              <w:ind w:left="2"/>
              <w:rPr>
                <w:color w:val="000000"/>
                <w:szCs w:val="22"/>
                <w:lang w:eastAsia="lt-LT"/>
              </w:rPr>
            </w:pPr>
            <w:r>
              <w:rPr>
                <w:color w:val="000000"/>
                <w:szCs w:val="22"/>
                <w:lang w:eastAsia="lt-LT"/>
              </w:rPr>
              <w:t xml:space="preserve">Subsidijas gaunančių įmonių skaičius, vnt. </w:t>
            </w:r>
          </w:p>
        </w:tc>
        <w:tc>
          <w:tcPr>
            <w:tcW w:w="352" w:type="pct"/>
            <w:gridSpan w:val="2"/>
            <w:tcBorders>
              <w:top w:val="single" w:sz="4" w:space="0" w:color="000000"/>
              <w:left w:val="single" w:sz="4" w:space="0" w:color="000000"/>
              <w:bottom w:val="single" w:sz="4" w:space="0" w:color="000000"/>
              <w:right w:val="single" w:sz="4" w:space="0" w:color="000000"/>
            </w:tcBorders>
            <w:shd w:val="clear" w:color="auto" w:fill="auto"/>
          </w:tcPr>
          <w:p w:rsidR="00273430" w:rsidRDefault="00273430" w:rsidP="00273430">
            <w:pPr>
              <w:spacing w:line="259" w:lineRule="auto"/>
              <w:ind w:right="54"/>
              <w:jc w:val="center"/>
              <w:rPr>
                <w:color w:val="000000"/>
                <w:sz w:val="22"/>
                <w:szCs w:val="22"/>
                <w:lang w:eastAsia="lt-LT"/>
              </w:rPr>
            </w:pPr>
            <w:r>
              <w:rPr>
                <w:color w:val="000000"/>
                <w:sz w:val="22"/>
                <w:szCs w:val="22"/>
                <w:lang w:eastAsia="lt-LT"/>
              </w:rPr>
              <w:t xml:space="preserve">0 </w:t>
            </w:r>
          </w:p>
        </w:tc>
        <w:tc>
          <w:tcPr>
            <w:tcW w:w="352" w:type="pct"/>
            <w:gridSpan w:val="2"/>
            <w:tcBorders>
              <w:top w:val="single" w:sz="4" w:space="0" w:color="000000"/>
              <w:left w:val="single" w:sz="4" w:space="0" w:color="000000"/>
              <w:bottom w:val="single" w:sz="4" w:space="0" w:color="000000"/>
              <w:right w:val="single" w:sz="4" w:space="0" w:color="000000"/>
            </w:tcBorders>
            <w:shd w:val="clear" w:color="auto" w:fill="auto"/>
          </w:tcPr>
          <w:p w:rsidR="00273430" w:rsidRDefault="00273430" w:rsidP="00273430">
            <w:pPr>
              <w:spacing w:line="259" w:lineRule="auto"/>
              <w:ind w:right="53"/>
              <w:jc w:val="center"/>
              <w:rPr>
                <w:color w:val="000000"/>
                <w:sz w:val="22"/>
                <w:szCs w:val="22"/>
                <w:lang w:eastAsia="lt-LT"/>
              </w:rPr>
            </w:pPr>
            <w:r>
              <w:rPr>
                <w:color w:val="000000"/>
                <w:sz w:val="22"/>
                <w:szCs w:val="22"/>
                <w:lang w:eastAsia="lt-LT"/>
              </w:rPr>
              <w:t xml:space="preserve">0 </w:t>
            </w:r>
          </w:p>
        </w:tc>
        <w:tc>
          <w:tcPr>
            <w:tcW w:w="352" w:type="pct"/>
            <w:gridSpan w:val="2"/>
            <w:tcBorders>
              <w:top w:val="single" w:sz="4" w:space="0" w:color="000000"/>
              <w:left w:val="single" w:sz="4" w:space="0" w:color="000000"/>
              <w:bottom w:val="single" w:sz="4" w:space="0" w:color="000000"/>
              <w:right w:val="single" w:sz="4" w:space="0" w:color="000000"/>
            </w:tcBorders>
            <w:shd w:val="clear" w:color="auto" w:fill="auto"/>
          </w:tcPr>
          <w:p w:rsidR="00273430" w:rsidRDefault="00273430" w:rsidP="00273430">
            <w:pPr>
              <w:spacing w:line="259" w:lineRule="auto"/>
              <w:ind w:right="55"/>
              <w:jc w:val="center"/>
              <w:rPr>
                <w:color w:val="000000"/>
                <w:sz w:val="22"/>
                <w:szCs w:val="22"/>
                <w:lang w:eastAsia="lt-LT"/>
              </w:rPr>
            </w:pPr>
            <w:r>
              <w:rPr>
                <w:color w:val="000000"/>
                <w:sz w:val="22"/>
                <w:szCs w:val="22"/>
                <w:lang w:eastAsia="lt-LT"/>
              </w:rPr>
              <w:t xml:space="preserve">0 </w:t>
            </w:r>
          </w:p>
        </w:tc>
        <w:tc>
          <w:tcPr>
            <w:tcW w:w="352" w:type="pct"/>
            <w:gridSpan w:val="2"/>
            <w:tcBorders>
              <w:top w:val="single" w:sz="4" w:space="0" w:color="000000"/>
              <w:left w:val="single" w:sz="4" w:space="0" w:color="000000"/>
              <w:bottom w:val="single" w:sz="4" w:space="0" w:color="000000"/>
              <w:right w:val="single" w:sz="4" w:space="0" w:color="000000"/>
            </w:tcBorders>
            <w:shd w:val="clear" w:color="auto" w:fill="auto"/>
          </w:tcPr>
          <w:p w:rsidR="00273430" w:rsidRDefault="00273430" w:rsidP="00273430">
            <w:pPr>
              <w:spacing w:line="259" w:lineRule="auto"/>
              <w:ind w:right="53"/>
              <w:jc w:val="center"/>
              <w:rPr>
                <w:color w:val="000000"/>
                <w:sz w:val="22"/>
                <w:szCs w:val="22"/>
                <w:lang w:eastAsia="lt-LT"/>
              </w:rPr>
            </w:pPr>
            <w:r>
              <w:rPr>
                <w:color w:val="000000"/>
                <w:sz w:val="22"/>
                <w:szCs w:val="22"/>
                <w:lang w:eastAsia="lt-LT"/>
              </w:rPr>
              <w:t>2</w:t>
            </w:r>
          </w:p>
        </w:tc>
        <w:tc>
          <w:tcPr>
            <w:tcW w:w="352" w:type="pct"/>
            <w:tcBorders>
              <w:top w:val="single" w:sz="4" w:space="0" w:color="000000"/>
              <w:left w:val="single" w:sz="4" w:space="0" w:color="000000"/>
              <w:bottom w:val="single" w:sz="4" w:space="0" w:color="000000"/>
              <w:right w:val="single" w:sz="4" w:space="0" w:color="000000"/>
            </w:tcBorders>
            <w:shd w:val="clear" w:color="auto" w:fill="auto"/>
          </w:tcPr>
          <w:p w:rsidR="00273430" w:rsidRDefault="00273430" w:rsidP="00273430">
            <w:pPr>
              <w:spacing w:line="259" w:lineRule="auto"/>
              <w:ind w:right="54"/>
              <w:jc w:val="center"/>
              <w:rPr>
                <w:color w:val="000000"/>
                <w:sz w:val="22"/>
                <w:szCs w:val="22"/>
                <w:lang w:eastAsia="lt-LT"/>
              </w:rPr>
            </w:pPr>
            <w:r>
              <w:rPr>
                <w:color w:val="000000"/>
                <w:sz w:val="22"/>
                <w:szCs w:val="22"/>
                <w:lang w:eastAsia="lt-LT"/>
              </w:rPr>
              <w:t xml:space="preserve">3 </w:t>
            </w:r>
          </w:p>
        </w:tc>
        <w:tc>
          <w:tcPr>
            <w:tcW w:w="352" w:type="pct"/>
            <w:tcBorders>
              <w:top w:val="single" w:sz="4" w:space="0" w:color="000000"/>
              <w:left w:val="single" w:sz="4" w:space="0" w:color="000000"/>
              <w:bottom w:val="single" w:sz="4" w:space="0" w:color="000000"/>
              <w:right w:val="single" w:sz="4" w:space="0" w:color="000000"/>
            </w:tcBorders>
            <w:shd w:val="clear" w:color="auto" w:fill="auto"/>
          </w:tcPr>
          <w:p w:rsidR="00273430" w:rsidRDefault="00273430" w:rsidP="00273430">
            <w:pPr>
              <w:spacing w:line="259" w:lineRule="auto"/>
              <w:ind w:right="54"/>
              <w:jc w:val="center"/>
              <w:rPr>
                <w:color w:val="000000"/>
                <w:sz w:val="22"/>
                <w:szCs w:val="22"/>
                <w:lang w:eastAsia="lt-LT"/>
              </w:rPr>
            </w:pPr>
            <w:r>
              <w:rPr>
                <w:color w:val="000000"/>
                <w:sz w:val="22"/>
                <w:szCs w:val="22"/>
                <w:lang w:eastAsia="lt-LT"/>
              </w:rPr>
              <w:t xml:space="preserve">5 </w:t>
            </w:r>
          </w:p>
        </w:tc>
        <w:tc>
          <w:tcPr>
            <w:tcW w:w="352" w:type="pct"/>
            <w:gridSpan w:val="2"/>
            <w:tcBorders>
              <w:top w:val="single" w:sz="4" w:space="0" w:color="000000"/>
              <w:left w:val="single" w:sz="4" w:space="0" w:color="000000"/>
              <w:bottom w:val="single" w:sz="4" w:space="0" w:color="000000"/>
              <w:right w:val="single" w:sz="4" w:space="0" w:color="000000"/>
            </w:tcBorders>
            <w:shd w:val="clear" w:color="auto" w:fill="auto"/>
          </w:tcPr>
          <w:p w:rsidR="00273430" w:rsidRDefault="00273430" w:rsidP="00273430">
            <w:pPr>
              <w:spacing w:line="259" w:lineRule="auto"/>
              <w:ind w:right="54"/>
              <w:jc w:val="center"/>
              <w:rPr>
                <w:color w:val="000000"/>
                <w:sz w:val="22"/>
                <w:szCs w:val="22"/>
                <w:lang w:eastAsia="lt-LT"/>
              </w:rPr>
            </w:pPr>
            <w:r>
              <w:rPr>
                <w:color w:val="000000"/>
                <w:sz w:val="22"/>
                <w:szCs w:val="22"/>
                <w:lang w:eastAsia="lt-LT"/>
              </w:rPr>
              <w:t xml:space="preserve">10 </w:t>
            </w:r>
          </w:p>
        </w:tc>
        <w:tc>
          <w:tcPr>
            <w:tcW w:w="352" w:type="pct"/>
            <w:gridSpan w:val="2"/>
            <w:tcBorders>
              <w:top w:val="single" w:sz="4" w:space="0" w:color="000000"/>
              <w:left w:val="single" w:sz="4" w:space="0" w:color="000000"/>
              <w:bottom w:val="single" w:sz="4" w:space="0" w:color="000000"/>
              <w:right w:val="single" w:sz="4" w:space="0" w:color="000000"/>
            </w:tcBorders>
            <w:shd w:val="clear" w:color="auto" w:fill="auto"/>
          </w:tcPr>
          <w:p w:rsidR="00273430" w:rsidRDefault="00273430" w:rsidP="00273430">
            <w:pPr>
              <w:spacing w:line="259" w:lineRule="auto"/>
              <w:ind w:right="51"/>
              <w:jc w:val="center"/>
              <w:rPr>
                <w:color w:val="000000"/>
                <w:sz w:val="22"/>
                <w:szCs w:val="22"/>
                <w:lang w:eastAsia="lt-LT"/>
              </w:rPr>
            </w:pPr>
            <w:r>
              <w:rPr>
                <w:color w:val="000000"/>
                <w:sz w:val="22"/>
                <w:szCs w:val="22"/>
                <w:lang w:eastAsia="lt-LT"/>
              </w:rPr>
              <w:t xml:space="preserve">10 </w:t>
            </w:r>
          </w:p>
        </w:tc>
        <w:tc>
          <w:tcPr>
            <w:tcW w:w="352" w:type="pct"/>
            <w:gridSpan w:val="2"/>
            <w:tcBorders>
              <w:top w:val="single" w:sz="4" w:space="0" w:color="000000"/>
              <w:left w:val="single" w:sz="4" w:space="0" w:color="000000"/>
              <w:bottom w:val="single" w:sz="4" w:space="0" w:color="000000"/>
              <w:right w:val="single" w:sz="4" w:space="0" w:color="000000"/>
            </w:tcBorders>
            <w:shd w:val="clear" w:color="auto" w:fill="auto"/>
          </w:tcPr>
          <w:p w:rsidR="00273430" w:rsidRDefault="00273430" w:rsidP="00273430">
            <w:pPr>
              <w:spacing w:line="259" w:lineRule="auto"/>
              <w:ind w:right="53"/>
              <w:jc w:val="center"/>
              <w:rPr>
                <w:color w:val="000000"/>
                <w:sz w:val="22"/>
                <w:szCs w:val="22"/>
                <w:lang w:eastAsia="lt-LT"/>
              </w:rPr>
            </w:pPr>
            <w:r>
              <w:rPr>
                <w:color w:val="000000"/>
                <w:sz w:val="22"/>
                <w:szCs w:val="22"/>
                <w:lang w:eastAsia="lt-LT"/>
              </w:rPr>
              <w:t xml:space="preserve">10 </w:t>
            </w:r>
          </w:p>
        </w:tc>
        <w:tc>
          <w:tcPr>
            <w:tcW w:w="354" w:type="pct"/>
            <w:tcBorders>
              <w:top w:val="single" w:sz="4" w:space="0" w:color="000000"/>
              <w:left w:val="single" w:sz="4" w:space="0" w:color="000000"/>
              <w:bottom w:val="single" w:sz="4" w:space="0" w:color="000000"/>
              <w:right w:val="single" w:sz="4" w:space="0" w:color="000000"/>
            </w:tcBorders>
            <w:shd w:val="clear" w:color="auto" w:fill="auto"/>
          </w:tcPr>
          <w:p w:rsidR="00273430" w:rsidRDefault="00273430" w:rsidP="00273430">
            <w:pPr>
              <w:spacing w:line="259" w:lineRule="auto"/>
              <w:ind w:right="52"/>
              <w:jc w:val="center"/>
              <w:rPr>
                <w:color w:val="000000"/>
                <w:sz w:val="22"/>
                <w:szCs w:val="22"/>
                <w:lang w:eastAsia="lt-LT"/>
              </w:rPr>
            </w:pPr>
            <w:r>
              <w:rPr>
                <w:color w:val="000000"/>
                <w:sz w:val="22"/>
                <w:szCs w:val="22"/>
                <w:lang w:eastAsia="lt-LT"/>
              </w:rPr>
              <w:t xml:space="preserve">10 </w:t>
            </w:r>
          </w:p>
        </w:tc>
      </w:tr>
    </w:tbl>
    <w:p w:rsidR="00C30D81" w:rsidRDefault="00C30D81">
      <w:pPr>
        <w:spacing w:line="259" w:lineRule="auto"/>
        <w:rPr>
          <w:color w:val="000000"/>
          <w:szCs w:val="22"/>
          <w:lang w:eastAsia="lt-LT"/>
        </w:rPr>
      </w:pPr>
    </w:p>
    <w:tbl>
      <w:tblPr>
        <w:tblW w:w="5000" w:type="pct"/>
        <w:tblCellMar>
          <w:top w:w="7" w:type="dxa"/>
          <w:left w:w="106" w:type="dxa"/>
          <w:right w:w="73" w:type="dxa"/>
        </w:tblCellMar>
        <w:tblLook w:val="04A0" w:firstRow="1" w:lastRow="0" w:firstColumn="1" w:lastColumn="0" w:noHBand="0" w:noVBand="1"/>
      </w:tblPr>
      <w:tblGrid>
        <w:gridCol w:w="5896"/>
        <w:gridCol w:w="1585"/>
        <w:gridCol w:w="1585"/>
        <w:gridCol w:w="1437"/>
        <w:gridCol w:w="4252"/>
      </w:tblGrid>
      <w:tr w:rsidR="00C30D81">
        <w:trPr>
          <w:trHeight w:val="1361"/>
        </w:trPr>
        <w:tc>
          <w:tcPr>
            <w:tcW w:w="1998" w:type="pct"/>
            <w:tcBorders>
              <w:top w:val="single" w:sz="4" w:space="0" w:color="000000"/>
              <w:left w:val="single" w:sz="4" w:space="0" w:color="000000"/>
              <w:bottom w:val="single" w:sz="4" w:space="0" w:color="000000"/>
              <w:right w:val="single" w:sz="4" w:space="0" w:color="000000"/>
            </w:tcBorders>
            <w:shd w:val="clear" w:color="auto" w:fill="FBE4D5"/>
          </w:tcPr>
          <w:p w:rsidR="00C30D81" w:rsidRDefault="000B62F7">
            <w:pPr>
              <w:spacing w:line="259" w:lineRule="auto"/>
              <w:rPr>
                <w:color w:val="000000"/>
                <w:szCs w:val="22"/>
                <w:lang w:eastAsia="lt-LT"/>
              </w:rPr>
            </w:pPr>
            <w:r>
              <w:rPr>
                <w:b/>
                <w:color w:val="000000"/>
                <w:szCs w:val="22"/>
                <w:lang w:eastAsia="lt-LT"/>
              </w:rPr>
              <w:t xml:space="preserve">Uždavinio įgyvendinimo priemonės: </w:t>
            </w:r>
          </w:p>
        </w:tc>
        <w:tc>
          <w:tcPr>
            <w:tcW w:w="537" w:type="pct"/>
            <w:tcBorders>
              <w:top w:val="single" w:sz="4" w:space="0" w:color="000000"/>
              <w:left w:val="single" w:sz="4" w:space="0" w:color="000000"/>
              <w:bottom w:val="single" w:sz="4" w:space="0" w:color="000000"/>
              <w:right w:val="single" w:sz="4" w:space="0" w:color="000000"/>
            </w:tcBorders>
            <w:shd w:val="clear" w:color="auto" w:fill="FBE4D5"/>
          </w:tcPr>
          <w:p w:rsidR="00C30D81" w:rsidRDefault="000B62F7">
            <w:pPr>
              <w:spacing w:line="259" w:lineRule="auto"/>
              <w:ind w:left="24"/>
              <w:jc w:val="center"/>
              <w:rPr>
                <w:color w:val="000000"/>
                <w:szCs w:val="22"/>
                <w:lang w:eastAsia="lt-LT"/>
              </w:rPr>
            </w:pPr>
            <w:r>
              <w:rPr>
                <w:color w:val="000000"/>
                <w:szCs w:val="22"/>
                <w:lang w:eastAsia="lt-LT"/>
              </w:rPr>
              <w:t>Lėšų poreikis (iš viso) tūkst. eurų</w:t>
            </w:r>
          </w:p>
        </w:tc>
        <w:tc>
          <w:tcPr>
            <w:tcW w:w="537" w:type="pct"/>
            <w:tcBorders>
              <w:top w:val="single" w:sz="4" w:space="0" w:color="000000"/>
              <w:left w:val="single" w:sz="4" w:space="0" w:color="000000"/>
              <w:bottom w:val="single" w:sz="4" w:space="0" w:color="000000"/>
              <w:right w:val="single" w:sz="4" w:space="0" w:color="000000"/>
            </w:tcBorders>
            <w:shd w:val="clear" w:color="auto" w:fill="FBE4D5"/>
          </w:tcPr>
          <w:p w:rsidR="00C30D81" w:rsidRDefault="000B62F7">
            <w:pPr>
              <w:spacing w:line="257" w:lineRule="auto"/>
              <w:ind w:left="26"/>
              <w:jc w:val="center"/>
              <w:rPr>
                <w:color w:val="000000"/>
                <w:szCs w:val="22"/>
                <w:lang w:eastAsia="lt-LT"/>
              </w:rPr>
            </w:pPr>
            <w:r>
              <w:rPr>
                <w:color w:val="000000"/>
                <w:szCs w:val="22"/>
                <w:lang w:eastAsia="lt-LT"/>
              </w:rPr>
              <w:t>Iš jų viešosios lėšos, tūkst. eurų</w:t>
            </w:r>
          </w:p>
        </w:tc>
        <w:tc>
          <w:tcPr>
            <w:tcW w:w="487" w:type="pct"/>
            <w:tcBorders>
              <w:top w:val="single" w:sz="4" w:space="0" w:color="000000"/>
              <w:left w:val="single" w:sz="4" w:space="0" w:color="000000"/>
              <w:bottom w:val="single" w:sz="4" w:space="0" w:color="000000"/>
              <w:right w:val="single" w:sz="4" w:space="0" w:color="000000"/>
            </w:tcBorders>
            <w:shd w:val="clear" w:color="auto" w:fill="FBE4D5"/>
          </w:tcPr>
          <w:p w:rsidR="00C30D81" w:rsidRDefault="000B62F7">
            <w:pPr>
              <w:spacing w:line="257" w:lineRule="auto"/>
              <w:jc w:val="center"/>
              <w:rPr>
                <w:color w:val="000000"/>
                <w:szCs w:val="22"/>
                <w:lang w:eastAsia="lt-LT"/>
              </w:rPr>
            </w:pPr>
            <w:r>
              <w:rPr>
                <w:color w:val="000000"/>
                <w:szCs w:val="22"/>
                <w:lang w:eastAsia="lt-LT"/>
              </w:rPr>
              <w:t>Iš jų ES lėšos, tūkst. Eurų.</w:t>
            </w:r>
          </w:p>
        </w:tc>
        <w:tc>
          <w:tcPr>
            <w:tcW w:w="1441" w:type="pct"/>
            <w:tcBorders>
              <w:top w:val="single" w:sz="4" w:space="0" w:color="000000"/>
              <w:left w:val="single" w:sz="4" w:space="0" w:color="000000"/>
              <w:bottom w:val="single" w:sz="4" w:space="0" w:color="000000"/>
              <w:right w:val="single" w:sz="4" w:space="0" w:color="000000"/>
            </w:tcBorders>
            <w:shd w:val="clear" w:color="auto" w:fill="FBE4D5"/>
          </w:tcPr>
          <w:p w:rsidR="00C30D81" w:rsidRDefault="000B62F7">
            <w:pPr>
              <w:spacing w:line="259" w:lineRule="auto"/>
              <w:jc w:val="center"/>
              <w:rPr>
                <w:color w:val="000000"/>
                <w:szCs w:val="22"/>
                <w:lang w:eastAsia="lt-LT"/>
              </w:rPr>
            </w:pPr>
            <w:r>
              <w:rPr>
                <w:color w:val="000000"/>
                <w:szCs w:val="22"/>
                <w:lang w:eastAsia="lt-LT"/>
              </w:rPr>
              <w:t xml:space="preserve">Sukuriamas produktas (produkto rodiklio pavadinimas, kiekybinė reikšmė, matavimo vienetai) </w:t>
            </w:r>
          </w:p>
        </w:tc>
      </w:tr>
      <w:tr w:rsidR="00C30D81">
        <w:trPr>
          <w:trHeight w:val="1657"/>
        </w:trPr>
        <w:tc>
          <w:tcPr>
            <w:tcW w:w="1998" w:type="pct"/>
            <w:tcBorders>
              <w:top w:val="single" w:sz="4" w:space="0" w:color="000000"/>
              <w:left w:val="single" w:sz="4" w:space="0" w:color="000000"/>
              <w:bottom w:val="single" w:sz="4" w:space="0" w:color="000000"/>
              <w:right w:val="single" w:sz="4" w:space="0" w:color="000000"/>
            </w:tcBorders>
            <w:shd w:val="clear" w:color="auto" w:fill="FBE4D5"/>
          </w:tcPr>
          <w:p w:rsidR="00C30D81" w:rsidRDefault="000B62F7">
            <w:pPr>
              <w:spacing w:line="259" w:lineRule="auto"/>
              <w:rPr>
                <w:color w:val="000000"/>
                <w:szCs w:val="22"/>
                <w:lang w:eastAsia="lt-LT"/>
              </w:rPr>
            </w:pPr>
            <w:r>
              <w:rPr>
                <w:i/>
                <w:color w:val="000000"/>
                <w:szCs w:val="22"/>
                <w:lang w:eastAsia="lt-LT"/>
              </w:rPr>
              <w:t>1.1.1.(v) Viešųjų materialinių ir (ar) nematerialinių investicijų (ES, valstybės, savivaldybių biudžetų ir kitų viešųjų lėšų) lėšomis numatomos įgyvendinti priemonės (kurios programos veiksmų plane bus detalizuotos iki veiksmų) (toliau – viešųjų investicijų priemonės):</w:t>
            </w:r>
            <w:r>
              <w:rPr>
                <w:b/>
                <w:color w:val="000000"/>
                <w:szCs w:val="22"/>
                <w:lang w:eastAsia="lt-LT"/>
              </w:rPr>
              <w:t xml:space="preserve"> </w:t>
            </w:r>
          </w:p>
        </w:tc>
        <w:tc>
          <w:tcPr>
            <w:tcW w:w="537" w:type="pct"/>
            <w:tcBorders>
              <w:top w:val="single" w:sz="4" w:space="0" w:color="000000"/>
              <w:left w:val="single" w:sz="4" w:space="0" w:color="000000"/>
              <w:bottom w:val="single" w:sz="4" w:space="0" w:color="000000"/>
              <w:right w:val="single" w:sz="4" w:space="0" w:color="000000"/>
            </w:tcBorders>
            <w:shd w:val="clear" w:color="auto" w:fill="FBE4D5"/>
          </w:tcPr>
          <w:p w:rsidR="00C30D81" w:rsidRDefault="00C30D81">
            <w:pPr>
              <w:spacing w:line="259" w:lineRule="auto"/>
              <w:ind w:left="27" w:firstLine="62"/>
              <w:jc w:val="center"/>
              <w:rPr>
                <w:color w:val="000000"/>
                <w:szCs w:val="22"/>
                <w:lang w:eastAsia="lt-LT"/>
              </w:rPr>
            </w:pPr>
          </w:p>
        </w:tc>
        <w:tc>
          <w:tcPr>
            <w:tcW w:w="537" w:type="pct"/>
            <w:tcBorders>
              <w:top w:val="single" w:sz="4" w:space="0" w:color="000000"/>
              <w:left w:val="single" w:sz="4" w:space="0" w:color="000000"/>
              <w:bottom w:val="single" w:sz="4" w:space="0" w:color="000000"/>
              <w:right w:val="single" w:sz="4" w:space="0" w:color="000000"/>
            </w:tcBorders>
            <w:shd w:val="clear" w:color="auto" w:fill="FBE4D5"/>
          </w:tcPr>
          <w:p w:rsidR="00C30D81" w:rsidRDefault="00C30D81">
            <w:pPr>
              <w:spacing w:line="259" w:lineRule="auto"/>
              <w:ind w:left="28" w:firstLine="62"/>
              <w:jc w:val="center"/>
              <w:rPr>
                <w:color w:val="000000"/>
                <w:szCs w:val="22"/>
                <w:lang w:eastAsia="lt-LT"/>
              </w:rPr>
            </w:pPr>
          </w:p>
        </w:tc>
        <w:tc>
          <w:tcPr>
            <w:tcW w:w="487" w:type="pct"/>
            <w:tcBorders>
              <w:top w:val="single" w:sz="4" w:space="0" w:color="000000"/>
              <w:left w:val="single" w:sz="4" w:space="0" w:color="000000"/>
              <w:bottom w:val="single" w:sz="4" w:space="0" w:color="000000"/>
              <w:right w:val="single" w:sz="4" w:space="0" w:color="000000"/>
            </w:tcBorders>
            <w:shd w:val="clear" w:color="auto" w:fill="FBE4D5"/>
          </w:tcPr>
          <w:p w:rsidR="00C30D81" w:rsidRDefault="00C30D81">
            <w:pPr>
              <w:spacing w:line="259" w:lineRule="auto"/>
              <w:ind w:left="27" w:firstLine="62"/>
              <w:jc w:val="center"/>
              <w:rPr>
                <w:color w:val="000000"/>
                <w:szCs w:val="22"/>
                <w:lang w:eastAsia="lt-LT"/>
              </w:rPr>
            </w:pPr>
          </w:p>
        </w:tc>
        <w:tc>
          <w:tcPr>
            <w:tcW w:w="1441" w:type="pct"/>
            <w:tcBorders>
              <w:top w:val="single" w:sz="4" w:space="0" w:color="000000"/>
              <w:left w:val="single" w:sz="4" w:space="0" w:color="000000"/>
              <w:bottom w:val="single" w:sz="4" w:space="0" w:color="000000"/>
              <w:right w:val="single" w:sz="4" w:space="0" w:color="000000"/>
            </w:tcBorders>
            <w:shd w:val="clear" w:color="auto" w:fill="FBE4D5"/>
          </w:tcPr>
          <w:p w:rsidR="00C30D81" w:rsidRDefault="00C30D81">
            <w:pPr>
              <w:spacing w:line="259" w:lineRule="auto"/>
              <w:ind w:left="30" w:firstLine="62"/>
              <w:jc w:val="center"/>
              <w:rPr>
                <w:color w:val="000000"/>
                <w:szCs w:val="22"/>
                <w:lang w:eastAsia="lt-LT"/>
              </w:rPr>
            </w:pPr>
          </w:p>
        </w:tc>
      </w:tr>
      <w:tr w:rsidR="00C30D81">
        <w:tblPrEx>
          <w:tblCellMar>
            <w:top w:w="6" w:type="dxa"/>
            <w:right w:w="50" w:type="dxa"/>
          </w:tblCellMar>
        </w:tblPrEx>
        <w:trPr>
          <w:trHeight w:val="2494"/>
        </w:trPr>
        <w:tc>
          <w:tcPr>
            <w:tcW w:w="1998" w:type="pct"/>
            <w:tcBorders>
              <w:top w:val="single" w:sz="4" w:space="0" w:color="000000"/>
              <w:left w:val="single" w:sz="4" w:space="0" w:color="000000"/>
              <w:bottom w:val="single" w:sz="4" w:space="0" w:color="000000"/>
              <w:right w:val="single" w:sz="4" w:space="0" w:color="000000"/>
            </w:tcBorders>
            <w:shd w:val="clear" w:color="auto" w:fill="auto"/>
          </w:tcPr>
          <w:p w:rsidR="00C30D81" w:rsidRDefault="000B62F7" w:rsidP="00C20146">
            <w:pPr>
              <w:spacing w:line="259" w:lineRule="auto"/>
              <w:ind w:right="60"/>
              <w:jc w:val="both"/>
              <w:rPr>
                <w:color w:val="000000"/>
                <w:szCs w:val="22"/>
                <w:lang w:eastAsia="lt-LT"/>
              </w:rPr>
            </w:pPr>
            <w:r>
              <w:rPr>
                <w:color w:val="000000"/>
                <w:szCs w:val="22"/>
                <w:lang w:eastAsia="lt-LT"/>
              </w:rPr>
              <w:t xml:space="preserve">1.1.1.1 Viešųjų erdvių, tinkamų investuoti verslui, sutvarkymas: Senvagės sutvarkymas </w:t>
            </w:r>
            <w:r w:rsidR="00C20146">
              <w:rPr>
                <w:color w:val="000000"/>
                <w:szCs w:val="22"/>
                <w:lang w:eastAsia="lt-LT"/>
              </w:rPr>
              <w:t>d</w:t>
            </w:r>
            <w:r>
              <w:rPr>
                <w:color w:val="000000"/>
                <w:szCs w:val="22"/>
                <w:lang w:eastAsia="lt-LT"/>
              </w:rPr>
              <w:t>idinant ši</w:t>
            </w:r>
            <w:r w:rsidR="00C20146">
              <w:rPr>
                <w:color w:val="000000"/>
                <w:szCs w:val="22"/>
                <w:lang w:eastAsia="lt-LT"/>
              </w:rPr>
              <w:t>os</w:t>
            </w:r>
            <w:r>
              <w:rPr>
                <w:color w:val="000000"/>
                <w:szCs w:val="22"/>
                <w:lang w:eastAsia="lt-LT"/>
              </w:rPr>
              <w:t xml:space="preserve"> ir gretimų teritorijų patrauklumą investicijoms, smulkiojo ir vidutinio verslo plėtrai. Teritorijos prie „Ekrano“ marių konversija, pritaikant aktyviam poilsiui, užimtumui ir vietos verslo skatinimui. </w:t>
            </w:r>
          </w:p>
        </w:tc>
        <w:tc>
          <w:tcPr>
            <w:tcW w:w="537" w:type="pct"/>
            <w:tcBorders>
              <w:top w:val="single" w:sz="4" w:space="0" w:color="000000"/>
              <w:left w:val="single" w:sz="4" w:space="0" w:color="000000"/>
              <w:bottom w:val="single" w:sz="4" w:space="0" w:color="000000"/>
              <w:right w:val="single" w:sz="4" w:space="0" w:color="000000"/>
            </w:tcBorders>
            <w:shd w:val="clear" w:color="auto" w:fill="auto"/>
          </w:tcPr>
          <w:p w:rsidR="00C30D81" w:rsidRDefault="00C20146" w:rsidP="00CE2B80">
            <w:pPr>
              <w:spacing w:line="259" w:lineRule="auto"/>
              <w:ind w:right="58"/>
              <w:jc w:val="center"/>
              <w:rPr>
                <w:color w:val="000000"/>
                <w:szCs w:val="22"/>
                <w:lang w:eastAsia="lt-LT"/>
              </w:rPr>
            </w:pPr>
            <w:r>
              <w:rPr>
                <w:color w:val="000000"/>
                <w:szCs w:val="22"/>
                <w:lang w:eastAsia="lt-LT"/>
              </w:rPr>
              <w:t>6</w:t>
            </w:r>
            <w:r w:rsidR="000B62F7">
              <w:rPr>
                <w:color w:val="000000"/>
                <w:szCs w:val="22"/>
                <w:lang w:eastAsia="lt-LT"/>
              </w:rPr>
              <w:t xml:space="preserve"> </w:t>
            </w:r>
            <w:r>
              <w:rPr>
                <w:color w:val="000000"/>
                <w:szCs w:val="22"/>
                <w:lang w:eastAsia="lt-LT"/>
              </w:rPr>
              <w:t>29</w:t>
            </w:r>
            <w:r w:rsidR="00CE2B80">
              <w:rPr>
                <w:color w:val="000000"/>
                <w:szCs w:val="22"/>
                <w:lang w:eastAsia="lt-LT"/>
              </w:rPr>
              <w:t>5</w:t>
            </w:r>
            <w:r w:rsidR="000B62F7">
              <w:rPr>
                <w:color w:val="000000"/>
                <w:szCs w:val="22"/>
                <w:lang w:eastAsia="lt-LT"/>
              </w:rPr>
              <w:t>,</w:t>
            </w:r>
            <w:r w:rsidR="00CE2B80">
              <w:rPr>
                <w:color w:val="000000"/>
                <w:szCs w:val="22"/>
                <w:lang w:eastAsia="lt-LT"/>
              </w:rPr>
              <w:t>8</w:t>
            </w:r>
            <w:r w:rsidR="000B62F7">
              <w:rPr>
                <w:color w:val="000000"/>
                <w:szCs w:val="22"/>
                <w:lang w:eastAsia="lt-LT"/>
              </w:rPr>
              <w:t xml:space="preserve"> </w:t>
            </w:r>
          </w:p>
        </w:tc>
        <w:tc>
          <w:tcPr>
            <w:tcW w:w="537" w:type="pct"/>
            <w:tcBorders>
              <w:top w:val="single" w:sz="4" w:space="0" w:color="000000"/>
              <w:left w:val="single" w:sz="4" w:space="0" w:color="000000"/>
              <w:bottom w:val="single" w:sz="4" w:space="0" w:color="000000"/>
              <w:right w:val="single" w:sz="4" w:space="0" w:color="000000"/>
            </w:tcBorders>
            <w:shd w:val="clear" w:color="auto" w:fill="auto"/>
          </w:tcPr>
          <w:p w:rsidR="00C30D81" w:rsidRDefault="00CE2B80">
            <w:pPr>
              <w:spacing w:line="259" w:lineRule="auto"/>
              <w:ind w:right="58"/>
              <w:jc w:val="center"/>
              <w:rPr>
                <w:color w:val="000000"/>
                <w:szCs w:val="22"/>
                <w:lang w:eastAsia="lt-LT"/>
              </w:rPr>
            </w:pPr>
            <w:r>
              <w:rPr>
                <w:color w:val="000000"/>
                <w:szCs w:val="22"/>
                <w:lang w:eastAsia="lt-LT"/>
              </w:rPr>
              <w:t>6 295,8</w:t>
            </w:r>
          </w:p>
        </w:tc>
        <w:tc>
          <w:tcPr>
            <w:tcW w:w="487" w:type="pct"/>
            <w:tcBorders>
              <w:top w:val="single" w:sz="4" w:space="0" w:color="000000"/>
              <w:left w:val="single" w:sz="4" w:space="0" w:color="000000"/>
              <w:bottom w:val="single" w:sz="4" w:space="0" w:color="000000"/>
              <w:right w:val="single" w:sz="4" w:space="0" w:color="000000"/>
            </w:tcBorders>
            <w:shd w:val="clear" w:color="auto" w:fill="auto"/>
          </w:tcPr>
          <w:p w:rsidR="00C30D81" w:rsidRDefault="000B62F7" w:rsidP="00CE2B80">
            <w:pPr>
              <w:spacing w:line="259" w:lineRule="auto"/>
              <w:ind w:right="58"/>
              <w:jc w:val="center"/>
              <w:rPr>
                <w:color w:val="000000"/>
                <w:szCs w:val="22"/>
                <w:lang w:eastAsia="lt-LT"/>
              </w:rPr>
            </w:pPr>
            <w:r>
              <w:rPr>
                <w:color w:val="000000"/>
                <w:szCs w:val="22"/>
                <w:lang w:eastAsia="lt-LT"/>
              </w:rPr>
              <w:t>5 </w:t>
            </w:r>
            <w:r w:rsidR="00CE2B80">
              <w:rPr>
                <w:color w:val="000000"/>
                <w:szCs w:val="22"/>
                <w:lang w:eastAsia="lt-LT"/>
              </w:rPr>
              <w:t>129</w:t>
            </w:r>
            <w:r>
              <w:rPr>
                <w:color w:val="000000"/>
                <w:szCs w:val="22"/>
                <w:lang w:eastAsia="lt-LT"/>
              </w:rPr>
              <w:t>,</w:t>
            </w:r>
            <w:r w:rsidR="00C20146">
              <w:rPr>
                <w:color w:val="000000"/>
                <w:szCs w:val="22"/>
                <w:lang w:eastAsia="lt-LT"/>
              </w:rPr>
              <w:t>8</w:t>
            </w:r>
            <w:r>
              <w:rPr>
                <w:color w:val="000000"/>
                <w:szCs w:val="22"/>
                <w:lang w:eastAsia="lt-LT"/>
              </w:rPr>
              <w:t xml:space="preserve"> </w:t>
            </w:r>
          </w:p>
        </w:tc>
        <w:tc>
          <w:tcPr>
            <w:tcW w:w="1441" w:type="pct"/>
            <w:tcBorders>
              <w:top w:val="single" w:sz="4" w:space="0" w:color="000000"/>
              <w:left w:val="single" w:sz="4" w:space="0" w:color="000000"/>
              <w:bottom w:val="single" w:sz="4" w:space="0" w:color="000000"/>
              <w:right w:val="single" w:sz="4" w:space="0" w:color="000000"/>
            </w:tcBorders>
            <w:shd w:val="clear" w:color="auto" w:fill="auto"/>
          </w:tcPr>
          <w:p w:rsidR="00C30D81" w:rsidRDefault="000B62F7" w:rsidP="00C20146">
            <w:pPr>
              <w:spacing w:line="262" w:lineRule="auto"/>
              <w:ind w:left="2"/>
              <w:rPr>
                <w:color w:val="000000"/>
                <w:szCs w:val="22"/>
                <w:lang w:eastAsia="lt-LT"/>
              </w:rPr>
            </w:pPr>
            <w:r>
              <w:rPr>
                <w:color w:val="000000"/>
                <w:szCs w:val="22"/>
                <w:lang w:eastAsia="lt-LT"/>
              </w:rPr>
              <w:t xml:space="preserve">Sukurtos arba atnaujintos atviros erdvės miestų vietovėse, </w:t>
            </w:r>
            <w:r w:rsidR="00C20146">
              <w:rPr>
                <w:color w:val="000000"/>
                <w:szCs w:val="22"/>
                <w:lang w:eastAsia="lt-LT"/>
              </w:rPr>
              <w:t>84</w:t>
            </w:r>
            <w:r>
              <w:rPr>
                <w:color w:val="000000"/>
                <w:szCs w:val="22"/>
                <w:lang w:eastAsia="lt-LT"/>
              </w:rPr>
              <w:t xml:space="preserve"> 615 m</w:t>
            </w:r>
            <w:r>
              <w:rPr>
                <w:color w:val="000000"/>
                <w:szCs w:val="22"/>
                <w:vertAlign w:val="superscript"/>
                <w:lang w:eastAsia="lt-LT"/>
              </w:rPr>
              <w:t>2</w:t>
            </w:r>
            <w:r>
              <w:rPr>
                <w:color w:val="000000"/>
                <w:szCs w:val="22"/>
                <w:lang w:eastAsia="lt-LT"/>
              </w:rPr>
              <w:t xml:space="preserve">. </w:t>
            </w:r>
          </w:p>
        </w:tc>
      </w:tr>
      <w:tr w:rsidR="00C30D81">
        <w:tblPrEx>
          <w:tblCellMar>
            <w:top w:w="6" w:type="dxa"/>
            <w:right w:w="50" w:type="dxa"/>
          </w:tblCellMar>
        </w:tblPrEx>
        <w:trPr>
          <w:trHeight w:val="1870"/>
        </w:trPr>
        <w:tc>
          <w:tcPr>
            <w:tcW w:w="1998" w:type="pct"/>
            <w:tcBorders>
              <w:top w:val="single" w:sz="4" w:space="0" w:color="000000"/>
              <w:left w:val="single" w:sz="4" w:space="0" w:color="000000"/>
              <w:bottom w:val="single" w:sz="4" w:space="0" w:color="000000"/>
              <w:right w:val="single" w:sz="4" w:space="0" w:color="000000"/>
            </w:tcBorders>
            <w:shd w:val="clear" w:color="auto" w:fill="auto"/>
          </w:tcPr>
          <w:p w:rsidR="00C30D81" w:rsidRDefault="000B62F7">
            <w:pPr>
              <w:spacing w:line="259" w:lineRule="auto"/>
              <w:ind w:left="29"/>
              <w:jc w:val="both"/>
              <w:rPr>
                <w:color w:val="000000"/>
                <w:szCs w:val="22"/>
                <w:lang w:eastAsia="lt-LT"/>
              </w:rPr>
            </w:pPr>
            <w:r>
              <w:rPr>
                <w:color w:val="000000"/>
                <w:szCs w:val="22"/>
                <w:lang w:eastAsia="lt-LT"/>
              </w:rPr>
              <w:lastRenderedPageBreak/>
              <w:t xml:space="preserve">1.1.1.2 Apleistų teritorijų inžinerinės infrastruktūros, reikalingos jų spartesnei konversijai, verslo kūrimuisi ir plėtrai, sutvarkymas: J. Janonio (nuo žiedo iki Savitiškio g.) ir Elektronikos gatvių prieigų sutvarkymas. </w:t>
            </w:r>
          </w:p>
        </w:tc>
        <w:tc>
          <w:tcPr>
            <w:tcW w:w="537" w:type="pct"/>
            <w:tcBorders>
              <w:top w:val="single" w:sz="4" w:space="0" w:color="000000"/>
              <w:left w:val="single" w:sz="4" w:space="0" w:color="000000"/>
              <w:bottom w:val="single" w:sz="4" w:space="0" w:color="000000"/>
              <w:right w:val="single" w:sz="4" w:space="0" w:color="000000"/>
            </w:tcBorders>
            <w:shd w:val="clear" w:color="auto" w:fill="auto"/>
          </w:tcPr>
          <w:p w:rsidR="00C30D81" w:rsidRDefault="000B62F7">
            <w:pPr>
              <w:spacing w:line="259" w:lineRule="auto"/>
              <w:ind w:right="58"/>
              <w:jc w:val="center"/>
              <w:rPr>
                <w:color w:val="000000"/>
                <w:szCs w:val="22"/>
                <w:lang w:eastAsia="lt-LT"/>
              </w:rPr>
            </w:pPr>
            <w:r>
              <w:rPr>
                <w:color w:val="000000"/>
                <w:szCs w:val="22"/>
                <w:lang w:eastAsia="lt-LT"/>
              </w:rPr>
              <w:t xml:space="preserve">2 757,0 </w:t>
            </w:r>
          </w:p>
        </w:tc>
        <w:tc>
          <w:tcPr>
            <w:tcW w:w="537" w:type="pct"/>
            <w:tcBorders>
              <w:top w:val="single" w:sz="4" w:space="0" w:color="000000"/>
              <w:left w:val="single" w:sz="4" w:space="0" w:color="000000"/>
              <w:bottom w:val="single" w:sz="4" w:space="0" w:color="000000"/>
              <w:right w:val="single" w:sz="4" w:space="0" w:color="000000"/>
            </w:tcBorders>
            <w:shd w:val="clear" w:color="auto" w:fill="auto"/>
          </w:tcPr>
          <w:p w:rsidR="00C30D81" w:rsidRDefault="000B62F7">
            <w:pPr>
              <w:spacing w:line="259" w:lineRule="auto"/>
              <w:ind w:right="58"/>
              <w:jc w:val="center"/>
              <w:rPr>
                <w:color w:val="000000"/>
                <w:szCs w:val="22"/>
                <w:lang w:eastAsia="lt-LT"/>
              </w:rPr>
            </w:pPr>
            <w:r>
              <w:rPr>
                <w:color w:val="000000"/>
                <w:szCs w:val="22"/>
                <w:lang w:eastAsia="lt-LT"/>
              </w:rPr>
              <w:t>2 757,0</w:t>
            </w:r>
          </w:p>
        </w:tc>
        <w:tc>
          <w:tcPr>
            <w:tcW w:w="487" w:type="pct"/>
            <w:tcBorders>
              <w:top w:val="single" w:sz="4" w:space="0" w:color="000000"/>
              <w:left w:val="single" w:sz="4" w:space="0" w:color="000000"/>
              <w:bottom w:val="single" w:sz="4" w:space="0" w:color="000000"/>
              <w:right w:val="single" w:sz="4" w:space="0" w:color="000000"/>
            </w:tcBorders>
            <w:shd w:val="clear" w:color="auto" w:fill="auto"/>
          </w:tcPr>
          <w:p w:rsidR="00C30D81" w:rsidRDefault="000B62F7">
            <w:pPr>
              <w:spacing w:line="259" w:lineRule="auto"/>
              <w:ind w:right="58"/>
              <w:jc w:val="center"/>
              <w:rPr>
                <w:color w:val="000000"/>
                <w:szCs w:val="22"/>
                <w:lang w:eastAsia="lt-LT"/>
              </w:rPr>
            </w:pPr>
            <w:r>
              <w:rPr>
                <w:color w:val="000000"/>
                <w:szCs w:val="22"/>
                <w:lang w:eastAsia="lt-LT"/>
              </w:rPr>
              <w:t xml:space="preserve">2 343,4 </w:t>
            </w:r>
          </w:p>
        </w:tc>
        <w:tc>
          <w:tcPr>
            <w:tcW w:w="1441" w:type="pct"/>
            <w:tcBorders>
              <w:top w:val="single" w:sz="4" w:space="0" w:color="000000"/>
              <w:left w:val="single" w:sz="4" w:space="0" w:color="000000"/>
              <w:bottom w:val="single" w:sz="4" w:space="0" w:color="000000"/>
              <w:right w:val="single" w:sz="4" w:space="0" w:color="000000"/>
            </w:tcBorders>
            <w:shd w:val="clear" w:color="auto" w:fill="auto"/>
          </w:tcPr>
          <w:p w:rsidR="00C30D81" w:rsidRDefault="000B62F7">
            <w:pPr>
              <w:spacing w:line="259" w:lineRule="auto"/>
              <w:ind w:left="2"/>
              <w:rPr>
                <w:color w:val="000000"/>
                <w:szCs w:val="22"/>
                <w:lang w:eastAsia="lt-LT"/>
              </w:rPr>
            </w:pPr>
            <w:r>
              <w:rPr>
                <w:color w:val="000000"/>
                <w:szCs w:val="22"/>
                <w:lang w:eastAsia="lt-LT"/>
              </w:rPr>
              <w:t>Sukurtos arba atnaujintos atviros erdvės miestų vietovėse, 150 330 m</w:t>
            </w:r>
            <w:r>
              <w:rPr>
                <w:color w:val="000000"/>
                <w:szCs w:val="22"/>
                <w:vertAlign w:val="superscript"/>
                <w:lang w:eastAsia="lt-LT"/>
              </w:rPr>
              <w:t>2</w:t>
            </w:r>
            <w:r>
              <w:rPr>
                <w:color w:val="000000"/>
                <w:szCs w:val="22"/>
                <w:lang w:eastAsia="lt-LT"/>
              </w:rPr>
              <w:t xml:space="preserve">. </w:t>
            </w:r>
          </w:p>
        </w:tc>
      </w:tr>
      <w:tr w:rsidR="00273430" w:rsidTr="00395184">
        <w:tblPrEx>
          <w:tblCellMar>
            <w:top w:w="6" w:type="dxa"/>
            <w:right w:w="50" w:type="dxa"/>
          </w:tblCellMar>
        </w:tblPrEx>
        <w:trPr>
          <w:trHeight w:val="763"/>
        </w:trPr>
        <w:tc>
          <w:tcPr>
            <w:tcW w:w="1998" w:type="pct"/>
            <w:tcBorders>
              <w:top w:val="single" w:sz="4" w:space="0" w:color="000000"/>
              <w:left w:val="single" w:sz="4" w:space="0" w:color="000000"/>
              <w:bottom w:val="single" w:sz="4" w:space="0" w:color="000000"/>
              <w:right w:val="single" w:sz="4" w:space="0" w:color="000000"/>
            </w:tcBorders>
            <w:shd w:val="clear" w:color="auto" w:fill="FBD4B4"/>
          </w:tcPr>
          <w:p w:rsidR="00273430" w:rsidRDefault="00273430" w:rsidP="00273430">
            <w:pPr>
              <w:spacing w:line="259" w:lineRule="auto"/>
              <w:ind w:left="29"/>
              <w:rPr>
                <w:color w:val="000000"/>
                <w:szCs w:val="22"/>
                <w:lang w:eastAsia="lt-LT"/>
              </w:rPr>
            </w:pPr>
            <w:r>
              <w:rPr>
                <w:i/>
                <w:color w:val="000000"/>
                <w:szCs w:val="22"/>
                <w:lang w:eastAsia="lt-LT"/>
              </w:rPr>
              <w:t xml:space="preserve">1.1.2. Privačiomis lėšomis siūlomos įgyvendinti priemonės: </w:t>
            </w:r>
          </w:p>
        </w:tc>
        <w:tc>
          <w:tcPr>
            <w:tcW w:w="537" w:type="pct"/>
            <w:tcBorders>
              <w:top w:val="single" w:sz="4" w:space="0" w:color="000000"/>
              <w:left w:val="single" w:sz="4" w:space="0" w:color="000000"/>
              <w:bottom w:val="single" w:sz="4" w:space="0" w:color="000000"/>
              <w:right w:val="single" w:sz="4" w:space="0" w:color="000000"/>
            </w:tcBorders>
            <w:shd w:val="clear" w:color="auto" w:fill="FBD4B4"/>
          </w:tcPr>
          <w:p w:rsidR="00273430" w:rsidRDefault="00273430" w:rsidP="00273430">
            <w:pPr>
              <w:spacing w:line="259" w:lineRule="auto"/>
              <w:ind w:left="4" w:firstLine="62"/>
              <w:jc w:val="center"/>
              <w:rPr>
                <w:color w:val="000000"/>
                <w:szCs w:val="22"/>
                <w:lang w:eastAsia="lt-LT"/>
              </w:rPr>
            </w:pPr>
          </w:p>
        </w:tc>
        <w:tc>
          <w:tcPr>
            <w:tcW w:w="537" w:type="pct"/>
            <w:tcBorders>
              <w:top w:val="single" w:sz="4" w:space="0" w:color="000000"/>
              <w:left w:val="single" w:sz="4" w:space="0" w:color="000000"/>
              <w:bottom w:val="single" w:sz="4" w:space="0" w:color="000000"/>
              <w:right w:val="single" w:sz="4" w:space="0" w:color="000000"/>
            </w:tcBorders>
            <w:shd w:val="clear" w:color="auto" w:fill="FBD4B4"/>
          </w:tcPr>
          <w:p w:rsidR="00273430" w:rsidRDefault="00273430" w:rsidP="00273430">
            <w:pPr>
              <w:spacing w:line="259" w:lineRule="auto"/>
              <w:ind w:left="5" w:firstLine="62"/>
              <w:jc w:val="center"/>
              <w:rPr>
                <w:color w:val="000000"/>
                <w:szCs w:val="22"/>
                <w:lang w:eastAsia="lt-LT"/>
              </w:rPr>
            </w:pPr>
          </w:p>
        </w:tc>
        <w:tc>
          <w:tcPr>
            <w:tcW w:w="487" w:type="pct"/>
            <w:tcBorders>
              <w:top w:val="single" w:sz="4" w:space="0" w:color="000000"/>
              <w:left w:val="single" w:sz="4" w:space="0" w:color="000000"/>
              <w:bottom w:val="single" w:sz="4" w:space="0" w:color="000000"/>
              <w:right w:val="single" w:sz="4" w:space="0" w:color="000000"/>
            </w:tcBorders>
            <w:shd w:val="clear" w:color="auto" w:fill="FBD4B4"/>
          </w:tcPr>
          <w:p w:rsidR="00273430" w:rsidRDefault="00273430" w:rsidP="00273430">
            <w:pPr>
              <w:spacing w:line="259" w:lineRule="auto"/>
              <w:ind w:left="4" w:firstLine="62"/>
              <w:jc w:val="center"/>
              <w:rPr>
                <w:color w:val="000000"/>
                <w:szCs w:val="22"/>
                <w:lang w:eastAsia="lt-LT"/>
              </w:rPr>
            </w:pPr>
          </w:p>
        </w:tc>
        <w:tc>
          <w:tcPr>
            <w:tcW w:w="1441" w:type="pct"/>
            <w:tcBorders>
              <w:top w:val="single" w:sz="4" w:space="0" w:color="000000"/>
              <w:left w:val="single" w:sz="4" w:space="0" w:color="000000"/>
              <w:bottom w:val="single" w:sz="4" w:space="0" w:color="000000"/>
              <w:right w:val="single" w:sz="4" w:space="0" w:color="000000"/>
            </w:tcBorders>
            <w:shd w:val="clear" w:color="auto" w:fill="FBD4B4"/>
          </w:tcPr>
          <w:p w:rsidR="00273430" w:rsidRDefault="00273430" w:rsidP="00273430">
            <w:pPr>
              <w:spacing w:line="259" w:lineRule="auto"/>
              <w:ind w:left="2" w:firstLine="57"/>
              <w:rPr>
                <w:color w:val="000000"/>
                <w:szCs w:val="22"/>
                <w:lang w:eastAsia="lt-LT"/>
              </w:rPr>
            </w:pPr>
          </w:p>
        </w:tc>
      </w:tr>
      <w:tr w:rsidR="00273430" w:rsidTr="00395184">
        <w:tblPrEx>
          <w:tblCellMar>
            <w:top w:w="6" w:type="dxa"/>
            <w:right w:w="50" w:type="dxa"/>
          </w:tblCellMar>
        </w:tblPrEx>
        <w:trPr>
          <w:trHeight w:val="1362"/>
        </w:trPr>
        <w:tc>
          <w:tcPr>
            <w:tcW w:w="1998" w:type="pct"/>
            <w:tcBorders>
              <w:top w:val="single" w:sz="4" w:space="0" w:color="000000"/>
              <w:left w:val="single" w:sz="4" w:space="0" w:color="000000"/>
              <w:bottom w:val="single" w:sz="4" w:space="0" w:color="000000"/>
              <w:right w:val="single" w:sz="4" w:space="0" w:color="000000"/>
            </w:tcBorders>
            <w:shd w:val="clear" w:color="auto" w:fill="auto"/>
          </w:tcPr>
          <w:p w:rsidR="00273430" w:rsidRDefault="00273430" w:rsidP="00273430">
            <w:pPr>
              <w:spacing w:line="259" w:lineRule="auto"/>
              <w:ind w:left="29" w:right="42"/>
              <w:jc w:val="both"/>
              <w:rPr>
                <w:color w:val="000000"/>
                <w:szCs w:val="22"/>
                <w:lang w:eastAsia="lt-LT"/>
              </w:rPr>
            </w:pPr>
            <w:r>
              <w:rPr>
                <w:color w:val="000000"/>
                <w:szCs w:val="22"/>
                <w:lang w:eastAsia="lt-LT"/>
              </w:rPr>
              <w:t xml:space="preserve">1.1.2.1. Universitetinių studijų programų materialinių bazių atnaujinimas. </w:t>
            </w:r>
          </w:p>
        </w:tc>
        <w:tc>
          <w:tcPr>
            <w:tcW w:w="537" w:type="pct"/>
            <w:tcBorders>
              <w:top w:val="single" w:sz="4" w:space="0" w:color="000000"/>
              <w:left w:val="single" w:sz="4" w:space="0" w:color="000000"/>
              <w:bottom w:val="single" w:sz="4" w:space="0" w:color="000000"/>
              <w:right w:val="single" w:sz="4" w:space="0" w:color="000000"/>
            </w:tcBorders>
            <w:shd w:val="clear" w:color="auto" w:fill="auto"/>
          </w:tcPr>
          <w:p w:rsidR="00273430" w:rsidRDefault="00273430" w:rsidP="00273430">
            <w:pPr>
              <w:spacing w:line="259" w:lineRule="auto"/>
              <w:ind w:right="56"/>
              <w:jc w:val="center"/>
              <w:rPr>
                <w:color w:val="000000"/>
                <w:szCs w:val="22"/>
                <w:lang w:eastAsia="lt-LT"/>
              </w:rPr>
            </w:pPr>
            <w:r>
              <w:rPr>
                <w:color w:val="000000"/>
                <w:szCs w:val="22"/>
                <w:lang w:eastAsia="lt-LT"/>
              </w:rPr>
              <w:t>100,0</w:t>
            </w:r>
          </w:p>
        </w:tc>
        <w:tc>
          <w:tcPr>
            <w:tcW w:w="537" w:type="pct"/>
            <w:tcBorders>
              <w:top w:val="single" w:sz="4" w:space="0" w:color="000000"/>
              <w:left w:val="single" w:sz="4" w:space="0" w:color="000000"/>
              <w:bottom w:val="single" w:sz="4" w:space="0" w:color="000000"/>
              <w:right w:val="single" w:sz="4" w:space="0" w:color="000000"/>
            </w:tcBorders>
            <w:shd w:val="clear" w:color="auto" w:fill="auto"/>
          </w:tcPr>
          <w:p w:rsidR="00273430" w:rsidRDefault="00273430" w:rsidP="00273430">
            <w:pPr>
              <w:spacing w:line="259" w:lineRule="auto"/>
              <w:ind w:left="5"/>
              <w:jc w:val="center"/>
              <w:rPr>
                <w:color w:val="000000"/>
                <w:szCs w:val="22"/>
                <w:lang w:eastAsia="lt-LT"/>
              </w:rPr>
            </w:pPr>
          </w:p>
        </w:tc>
        <w:tc>
          <w:tcPr>
            <w:tcW w:w="487" w:type="pct"/>
            <w:tcBorders>
              <w:top w:val="single" w:sz="4" w:space="0" w:color="000000"/>
              <w:left w:val="single" w:sz="4" w:space="0" w:color="000000"/>
              <w:bottom w:val="single" w:sz="4" w:space="0" w:color="000000"/>
              <w:right w:val="single" w:sz="4" w:space="0" w:color="000000"/>
            </w:tcBorders>
            <w:shd w:val="clear" w:color="auto" w:fill="auto"/>
          </w:tcPr>
          <w:p w:rsidR="00273430" w:rsidRDefault="00273430" w:rsidP="00273430">
            <w:pPr>
              <w:spacing w:line="259" w:lineRule="auto"/>
              <w:ind w:left="4" w:firstLine="62"/>
              <w:jc w:val="center"/>
              <w:rPr>
                <w:color w:val="000000"/>
                <w:szCs w:val="22"/>
                <w:lang w:eastAsia="lt-LT"/>
              </w:rPr>
            </w:pPr>
          </w:p>
        </w:tc>
        <w:tc>
          <w:tcPr>
            <w:tcW w:w="1441" w:type="pct"/>
            <w:tcBorders>
              <w:top w:val="single" w:sz="4" w:space="0" w:color="000000"/>
              <w:left w:val="single" w:sz="4" w:space="0" w:color="000000"/>
              <w:bottom w:val="single" w:sz="4" w:space="0" w:color="000000"/>
              <w:right w:val="single" w:sz="4" w:space="0" w:color="000000"/>
            </w:tcBorders>
            <w:shd w:val="clear" w:color="auto" w:fill="auto"/>
          </w:tcPr>
          <w:p w:rsidR="00273430" w:rsidRDefault="00273430" w:rsidP="00273430">
            <w:pPr>
              <w:spacing w:line="259" w:lineRule="auto"/>
              <w:ind w:left="2"/>
              <w:rPr>
                <w:color w:val="000000"/>
                <w:szCs w:val="22"/>
                <w:lang w:eastAsia="lt-LT"/>
              </w:rPr>
            </w:pPr>
            <w:r>
              <w:rPr>
                <w:color w:val="000000"/>
                <w:szCs w:val="22"/>
                <w:lang w:eastAsia="lt-LT"/>
              </w:rPr>
              <w:t xml:space="preserve">Atnaujintų materialinių bazių skaičius, 1 vnt. </w:t>
            </w:r>
          </w:p>
        </w:tc>
      </w:tr>
      <w:tr w:rsidR="00C30D81">
        <w:tblPrEx>
          <w:tblCellMar>
            <w:top w:w="6" w:type="dxa"/>
            <w:right w:w="50" w:type="dxa"/>
          </w:tblCellMar>
        </w:tblPrEx>
        <w:trPr>
          <w:trHeight w:val="763"/>
        </w:trPr>
        <w:tc>
          <w:tcPr>
            <w:tcW w:w="1998" w:type="pct"/>
            <w:tcBorders>
              <w:top w:val="single" w:sz="4" w:space="0" w:color="000000"/>
              <w:left w:val="single" w:sz="4" w:space="0" w:color="000000"/>
              <w:bottom w:val="single" w:sz="4" w:space="0" w:color="000000"/>
              <w:right w:val="single" w:sz="4" w:space="0" w:color="000000"/>
            </w:tcBorders>
            <w:shd w:val="clear" w:color="auto" w:fill="FBD4B4"/>
          </w:tcPr>
          <w:p w:rsidR="00C30D81" w:rsidRDefault="000B62F7">
            <w:pPr>
              <w:spacing w:line="259" w:lineRule="auto"/>
              <w:ind w:left="29" w:right="39"/>
              <w:rPr>
                <w:color w:val="000000"/>
                <w:szCs w:val="22"/>
                <w:lang w:eastAsia="lt-LT"/>
              </w:rPr>
            </w:pPr>
            <w:r>
              <w:rPr>
                <w:i/>
                <w:color w:val="000000"/>
                <w:szCs w:val="22"/>
                <w:lang w:eastAsia="lt-LT"/>
              </w:rPr>
              <w:t xml:space="preserve">1.1.3. Priemonės, siūlomos įgyvendinti per konkurso būdu atrenkamus veiksmus: </w:t>
            </w:r>
          </w:p>
        </w:tc>
        <w:tc>
          <w:tcPr>
            <w:tcW w:w="537" w:type="pct"/>
            <w:tcBorders>
              <w:top w:val="single" w:sz="4" w:space="0" w:color="000000"/>
              <w:left w:val="single" w:sz="4" w:space="0" w:color="000000"/>
              <w:bottom w:val="single" w:sz="4" w:space="0" w:color="000000"/>
              <w:right w:val="single" w:sz="4" w:space="0" w:color="000000"/>
            </w:tcBorders>
            <w:shd w:val="clear" w:color="auto" w:fill="FBD4B4"/>
          </w:tcPr>
          <w:p w:rsidR="00C30D81" w:rsidRDefault="00C30D81">
            <w:pPr>
              <w:spacing w:line="259" w:lineRule="auto"/>
              <w:ind w:left="4" w:firstLine="62"/>
              <w:jc w:val="center"/>
              <w:rPr>
                <w:color w:val="000000"/>
                <w:szCs w:val="22"/>
                <w:lang w:eastAsia="lt-LT"/>
              </w:rPr>
            </w:pPr>
          </w:p>
        </w:tc>
        <w:tc>
          <w:tcPr>
            <w:tcW w:w="537" w:type="pct"/>
            <w:tcBorders>
              <w:top w:val="single" w:sz="4" w:space="0" w:color="000000"/>
              <w:left w:val="single" w:sz="4" w:space="0" w:color="000000"/>
              <w:bottom w:val="single" w:sz="4" w:space="0" w:color="000000"/>
              <w:right w:val="single" w:sz="4" w:space="0" w:color="000000"/>
            </w:tcBorders>
            <w:shd w:val="clear" w:color="auto" w:fill="FBD4B4"/>
          </w:tcPr>
          <w:p w:rsidR="00C30D81" w:rsidRDefault="00C30D81">
            <w:pPr>
              <w:spacing w:line="259" w:lineRule="auto"/>
              <w:ind w:left="5" w:firstLine="62"/>
              <w:jc w:val="center"/>
              <w:rPr>
                <w:color w:val="000000"/>
                <w:szCs w:val="22"/>
                <w:lang w:eastAsia="lt-LT"/>
              </w:rPr>
            </w:pPr>
          </w:p>
        </w:tc>
        <w:tc>
          <w:tcPr>
            <w:tcW w:w="487" w:type="pct"/>
            <w:tcBorders>
              <w:top w:val="single" w:sz="4" w:space="0" w:color="000000"/>
              <w:left w:val="single" w:sz="4" w:space="0" w:color="000000"/>
              <w:bottom w:val="single" w:sz="4" w:space="0" w:color="000000"/>
              <w:right w:val="single" w:sz="4" w:space="0" w:color="000000"/>
            </w:tcBorders>
            <w:shd w:val="clear" w:color="auto" w:fill="FBD4B4"/>
          </w:tcPr>
          <w:p w:rsidR="00C30D81" w:rsidRDefault="00C30D81">
            <w:pPr>
              <w:spacing w:line="259" w:lineRule="auto"/>
              <w:ind w:left="4" w:firstLine="62"/>
              <w:jc w:val="center"/>
              <w:rPr>
                <w:color w:val="000000"/>
                <w:szCs w:val="22"/>
                <w:lang w:eastAsia="lt-LT"/>
              </w:rPr>
            </w:pPr>
          </w:p>
        </w:tc>
        <w:tc>
          <w:tcPr>
            <w:tcW w:w="1441" w:type="pct"/>
            <w:tcBorders>
              <w:top w:val="single" w:sz="4" w:space="0" w:color="000000"/>
              <w:left w:val="single" w:sz="4" w:space="0" w:color="000000"/>
              <w:bottom w:val="single" w:sz="4" w:space="0" w:color="000000"/>
              <w:right w:val="single" w:sz="4" w:space="0" w:color="000000"/>
            </w:tcBorders>
            <w:shd w:val="clear" w:color="auto" w:fill="FBD4B4"/>
          </w:tcPr>
          <w:p w:rsidR="00C30D81" w:rsidRDefault="00C30D81">
            <w:pPr>
              <w:spacing w:line="259" w:lineRule="auto"/>
              <w:ind w:left="2" w:firstLine="62"/>
              <w:rPr>
                <w:color w:val="000000"/>
                <w:szCs w:val="22"/>
                <w:lang w:eastAsia="lt-LT"/>
              </w:rPr>
            </w:pPr>
          </w:p>
        </w:tc>
      </w:tr>
      <w:tr w:rsidR="00C30D81">
        <w:tblPrEx>
          <w:tblCellMar>
            <w:top w:w="6" w:type="dxa"/>
            <w:right w:w="50" w:type="dxa"/>
          </w:tblCellMar>
        </w:tblPrEx>
        <w:trPr>
          <w:trHeight w:val="1362"/>
        </w:trPr>
        <w:tc>
          <w:tcPr>
            <w:tcW w:w="1998" w:type="pct"/>
            <w:tcBorders>
              <w:top w:val="single" w:sz="4" w:space="0" w:color="000000"/>
              <w:left w:val="single" w:sz="4" w:space="0" w:color="000000"/>
              <w:bottom w:val="single" w:sz="4" w:space="0" w:color="000000"/>
              <w:right w:val="single" w:sz="4" w:space="0" w:color="000000"/>
            </w:tcBorders>
            <w:shd w:val="clear" w:color="auto" w:fill="auto"/>
          </w:tcPr>
          <w:p w:rsidR="00C30D81" w:rsidRDefault="000B62F7">
            <w:pPr>
              <w:spacing w:line="259" w:lineRule="auto"/>
              <w:ind w:left="29"/>
              <w:jc w:val="both"/>
              <w:rPr>
                <w:color w:val="000000"/>
                <w:szCs w:val="22"/>
                <w:lang w:eastAsia="lt-LT"/>
              </w:rPr>
            </w:pPr>
            <w:r>
              <w:rPr>
                <w:color w:val="000000"/>
                <w:szCs w:val="22"/>
                <w:lang w:eastAsia="lt-LT"/>
              </w:rPr>
              <w:t xml:space="preserve">1.1.3.1. Smulkiojo ir vidutinio verslo konkurencingumo skatinimas Panevėžio mieste (įmonių naudojamų technologijų ir procesų modernizavimas pramonės, transporto ir paslaugų srityje). </w:t>
            </w:r>
            <w:r w:rsidR="00521B27">
              <w:rPr>
                <w:color w:val="000000"/>
                <w:szCs w:val="22"/>
                <w:lang w:eastAsia="lt-LT"/>
              </w:rPr>
              <w:t>Autobusų stoties pastato konversija ir prieigų sutvarkymas.</w:t>
            </w:r>
          </w:p>
        </w:tc>
        <w:tc>
          <w:tcPr>
            <w:tcW w:w="537" w:type="pct"/>
            <w:tcBorders>
              <w:top w:val="single" w:sz="4" w:space="0" w:color="000000"/>
              <w:left w:val="single" w:sz="4" w:space="0" w:color="000000"/>
              <w:bottom w:val="single" w:sz="4" w:space="0" w:color="000000"/>
              <w:right w:val="single" w:sz="4" w:space="0" w:color="000000"/>
            </w:tcBorders>
            <w:shd w:val="clear" w:color="auto" w:fill="auto"/>
          </w:tcPr>
          <w:p w:rsidR="00C30D81" w:rsidRDefault="000B62F7">
            <w:pPr>
              <w:spacing w:line="259" w:lineRule="auto"/>
              <w:ind w:right="55"/>
              <w:jc w:val="center"/>
              <w:rPr>
                <w:color w:val="000000"/>
                <w:szCs w:val="22"/>
                <w:lang w:eastAsia="lt-LT"/>
              </w:rPr>
            </w:pPr>
            <w:r>
              <w:rPr>
                <w:color w:val="000000"/>
                <w:szCs w:val="22"/>
                <w:lang w:eastAsia="lt-LT"/>
              </w:rPr>
              <w:t xml:space="preserve">X </w:t>
            </w:r>
          </w:p>
        </w:tc>
        <w:tc>
          <w:tcPr>
            <w:tcW w:w="537" w:type="pct"/>
            <w:tcBorders>
              <w:top w:val="single" w:sz="4" w:space="0" w:color="000000"/>
              <w:left w:val="single" w:sz="4" w:space="0" w:color="000000"/>
              <w:bottom w:val="single" w:sz="4" w:space="0" w:color="000000"/>
              <w:right w:val="single" w:sz="4" w:space="0" w:color="000000"/>
            </w:tcBorders>
            <w:shd w:val="clear" w:color="auto" w:fill="auto"/>
          </w:tcPr>
          <w:p w:rsidR="00C30D81" w:rsidRDefault="000B62F7">
            <w:pPr>
              <w:spacing w:line="259" w:lineRule="auto"/>
              <w:ind w:right="55"/>
              <w:jc w:val="center"/>
              <w:rPr>
                <w:color w:val="000000"/>
                <w:szCs w:val="22"/>
                <w:lang w:eastAsia="lt-LT"/>
              </w:rPr>
            </w:pPr>
            <w:r>
              <w:rPr>
                <w:color w:val="000000"/>
                <w:szCs w:val="22"/>
                <w:lang w:eastAsia="lt-LT"/>
              </w:rPr>
              <w:t xml:space="preserve">X </w:t>
            </w:r>
          </w:p>
        </w:tc>
        <w:tc>
          <w:tcPr>
            <w:tcW w:w="487" w:type="pct"/>
            <w:tcBorders>
              <w:top w:val="single" w:sz="4" w:space="0" w:color="000000"/>
              <w:left w:val="single" w:sz="4" w:space="0" w:color="000000"/>
              <w:bottom w:val="single" w:sz="4" w:space="0" w:color="000000"/>
              <w:right w:val="single" w:sz="4" w:space="0" w:color="000000"/>
            </w:tcBorders>
            <w:shd w:val="clear" w:color="auto" w:fill="auto"/>
          </w:tcPr>
          <w:p w:rsidR="00C30D81" w:rsidRDefault="000B62F7">
            <w:pPr>
              <w:spacing w:line="259" w:lineRule="auto"/>
              <w:ind w:right="55"/>
              <w:jc w:val="center"/>
              <w:rPr>
                <w:color w:val="000000"/>
                <w:szCs w:val="22"/>
                <w:lang w:eastAsia="lt-LT"/>
              </w:rPr>
            </w:pPr>
            <w:r>
              <w:rPr>
                <w:color w:val="000000"/>
                <w:szCs w:val="22"/>
                <w:lang w:eastAsia="lt-LT"/>
              </w:rPr>
              <w:t xml:space="preserve">X </w:t>
            </w:r>
          </w:p>
        </w:tc>
        <w:tc>
          <w:tcPr>
            <w:tcW w:w="1441" w:type="pct"/>
            <w:tcBorders>
              <w:top w:val="single" w:sz="4" w:space="0" w:color="000000"/>
              <w:left w:val="single" w:sz="4" w:space="0" w:color="000000"/>
              <w:bottom w:val="single" w:sz="4" w:space="0" w:color="000000"/>
              <w:right w:val="single" w:sz="4" w:space="0" w:color="000000"/>
            </w:tcBorders>
            <w:shd w:val="clear" w:color="auto" w:fill="auto"/>
          </w:tcPr>
          <w:p w:rsidR="00C30D81" w:rsidRDefault="000B62F7">
            <w:pPr>
              <w:spacing w:line="259" w:lineRule="auto"/>
              <w:ind w:left="2"/>
              <w:rPr>
                <w:color w:val="000000"/>
                <w:szCs w:val="22"/>
                <w:lang w:eastAsia="lt-LT"/>
              </w:rPr>
            </w:pPr>
            <w:r>
              <w:rPr>
                <w:color w:val="000000"/>
                <w:szCs w:val="22"/>
                <w:lang w:eastAsia="lt-LT"/>
              </w:rPr>
              <w:t xml:space="preserve">Subsidijas gaunančių įmonių skaičius, 10 vnt. </w:t>
            </w:r>
          </w:p>
          <w:p w:rsidR="00521B27" w:rsidRDefault="00521B27" w:rsidP="00521B27">
            <w:pPr>
              <w:spacing w:line="259" w:lineRule="auto"/>
              <w:ind w:left="2"/>
              <w:rPr>
                <w:color w:val="000000"/>
                <w:szCs w:val="22"/>
                <w:lang w:eastAsia="lt-LT"/>
              </w:rPr>
            </w:pPr>
            <w:r>
              <w:rPr>
                <w:color w:val="000000"/>
                <w:szCs w:val="22"/>
                <w:lang w:eastAsia="lt-LT"/>
              </w:rPr>
              <w:t>Sukurtos arba atnaujintos atviros erdvės miestų vietovėse, 5 000 m</w:t>
            </w:r>
            <w:r>
              <w:rPr>
                <w:color w:val="000000"/>
                <w:szCs w:val="22"/>
                <w:vertAlign w:val="superscript"/>
                <w:lang w:eastAsia="lt-LT"/>
              </w:rPr>
              <w:t>2</w:t>
            </w:r>
            <w:r>
              <w:rPr>
                <w:color w:val="000000"/>
                <w:szCs w:val="22"/>
                <w:lang w:eastAsia="lt-LT"/>
              </w:rPr>
              <w:t>.</w:t>
            </w:r>
          </w:p>
        </w:tc>
      </w:tr>
      <w:tr w:rsidR="00C30D81">
        <w:tblPrEx>
          <w:tblCellMar>
            <w:top w:w="6" w:type="dxa"/>
            <w:right w:w="50" w:type="dxa"/>
          </w:tblCellMar>
        </w:tblPrEx>
        <w:trPr>
          <w:trHeight w:val="614"/>
        </w:trPr>
        <w:tc>
          <w:tcPr>
            <w:tcW w:w="1998" w:type="pct"/>
            <w:tcBorders>
              <w:top w:val="single" w:sz="4" w:space="0" w:color="000000"/>
              <w:left w:val="single" w:sz="4" w:space="0" w:color="000000"/>
              <w:bottom w:val="single" w:sz="4" w:space="0" w:color="000000"/>
              <w:right w:val="single" w:sz="4" w:space="0" w:color="000000"/>
            </w:tcBorders>
            <w:shd w:val="clear" w:color="auto" w:fill="auto"/>
          </w:tcPr>
          <w:p w:rsidR="00C30D81" w:rsidRDefault="000B62F7">
            <w:pPr>
              <w:spacing w:line="259" w:lineRule="auto"/>
              <w:ind w:left="29"/>
              <w:rPr>
                <w:color w:val="000000"/>
                <w:szCs w:val="22"/>
                <w:lang w:eastAsia="lt-LT"/>
              </w:rPr>
            </w:pPr>
            <w:r>
              <w:rPr>
                <w:b/>
                <w:color w:val="000000"/>
                <w:szCs w:val="22"/>
                <w:lang w:eastAsia="lt-LT"/>
              </w:rPr>
              <w:t xml:space="preserve">Iš viso uždaviniui įgyvendinti: </w:t>
            </w:r>
          </w:p>
        </w:tc>
        <w:tc>
          <w:tcPr>
            <w:tcW w:w="537" w:type="pct"/>
            <w:tcBorders>
              <w:top w:val="single" w:sz="4" w:space="0" w:color="000000"/>
              <w:left w:val="single" w:sz="4" w:space="0" w:color="000000"/>
              <w:bottom w:val="single" w:sz="4" w:space="0" w:color="000000"/>
              <w:right w:val="single" w:sz="4" w:space="0" w:color="000000"/>
            </w:tcBorders>
            <w:shd w:val="clear" w:color="auto" w:fill="auto"/>
          </w:tcPr>
          <w:p w:rsidR="00C30D81" w:rsidRDefault="00273430">
            <w:pPr>
              <w:spacing w:line="259" w:lineRule="auto"/>
              <w:ind w:left="7"/>
              <w:jc w:val="center"/>
              <w:rPr>
                <w:color w:val="000000"/>
                <w:szCs w:val="22"/>
                <w:lang w:eastAsia="lt-LT"/>
              </w:rPr>
            </w:pPr>
            <w:r>
              <w:rPr>
                <w:b/>
                <w:color w:val="000000"/>
                <w:szCs w:val="22"/>
                <w:lang w:eastAsia="lt-LT"/>
              </w:rPr>
              <w:t>9 1</w:t>
            </w:r>
            <w:r w:rsidR="00521B27">
              <w:rPr>
                <w:b/>
                <w:color w:val="000000"/>
                <w:szCs w:val="22"/>
                <w:lang w:eastAsia="lt-LT"/>
              </w:rPr>
              <w:t>52,8</w:t>
            </w:r>
          </w:p>
        </w:tc>
        <w:tc>
          <w:tcPr>
            <w:tcW w:w="537" w:type="pct"/>
            <w:tcBorders>
              <w:top w:val="single" w:sz="4" w:space="0" w:color="000000"/>
              <w:left w:val="single" w:sz="4" w:space="0" w:color="000000"/>
              <w:bottom w:val="single" w:sz="4" w:space="0" w:color="000000"/>
              <w:right w:val="single" w:sz="4" w:space="0" w:color="000000"/>
            </w:tcBorders>
            <w:shd w:val="clear" w:color="auto" w:fill="auto"/>
          </w:tcPr>
          <w:p w:rsidR="00C30D81" w:rsidRDefault="00521B27">
            <w:pPr>
              <w:spacing w:line="259" w:lineRule="auto"/>
              <w:ind w:left="10"/>
              <w:jc w:val="center"/>
              <w:rPr>
                <w:color w:val="000000"/>
                <w:szCs w:val="22"/>
                <w:lang w:eastAsia="lt-LT"/>
              </w:rPr>
            </w:pPr>
            <w:r>
              <w:rPr>
                <w:b/>
                <w:color w:val="000000"/>
                <w:szCs w:val="22"/>
                <w:lang w:eastAsia="lt-LT"/>
              </w:rPr>
              <w:t>9 052,8</w:t>
            </w:r>
          </w:p>
        </w:tc>
        <w:tc>
          <w:tcPr>
            <w:tcW w:w="487" w:type="pct"/>
            <w:tcBorders>
              <w:top w:val="single" w:sz="4" w:space="0" w:color="000000"/>
              <w:left w:val="single" w:sz="4" w:space="0" w:color="000000"/>
              <w:bottom w:val="single" w:sz="4" w:space="0" w:color="000000"/>
              <w:right w:val="single" w:sz="4" w:space="0" w:color="000000"/>
            </w:tcBorders>
            <w:shd w:val="clear" w:color="auto" w:fill="auto"/>
          </w:tcPr>
          <w:p w:rsidR="00C30D81" w:rsidRDefault="00521B27" w:rsidP="00521B27">
            <w:pPr>
              <w:spacing w:line="259" w:lineRule="auto"/>
              <w:ind w:left="7"/>
              <w:jc w:val="center"/>
              <w:rPr>
                <w:b/>
                <w:color w:val="000000"/>
              </w:rPr>
            </w:pPr>
            <w:r>
              <w:rPr>
                <w:b/>
                <w:color w:val="000000"/>
                <w:szCs w:val="22"/>
                <w:lang w:eastAsia="lt-LT"/>
              </w:rPr>
              <w:t>7</w:t>
            </w:r>
            <w:r w:rsidR="000B62F7">
              <w:rPr>
                <w:b/>
                <w:color w:val="000000"/>
                <w:szCs w:val="22"/>
                <w:lang w:eastAsia="lt-LT"/>
              </w:rPr>
              <w:t> </w:t>
            </w:r>
            <w:r>
              <w:rPr>
                <w:b/>
                <w:color w:val="000000"/>
                <w:szCs w:val="22"/>
                <w:lang w:eastAsia="lt-LT"/>
              </w:rPr>
              <w:t>473</w:t>
            </w:r>
            <w:r w:rsidR="000B62F7">
              <w:rPr>
                <w:b/>
                <w:color w:val="000000"/>
                <w:szCs w:val="22"/>
                <w:lang w:eastAsia="lt-LT"/>
              </w:rPr>
              <w:t>,</w:t>
            </w:r>
            <w:r>
              <w:rPr>
                <w:b/>
                <w:color w:val="000000"/>
                <w:szCs w:val="22"/>
                <w:lang w:eastAsia="lt-LT"/>
              </w:rPr>
              <w:t>2</w:t>
            </w:r>
          </w:p>
        </w:tc>
        <w:tc>
          <w:tcPr>
            <w:tcW w:w="1441" w:type="pct"/>
            <w:tcBorders>
              <w:top w:val="single" w:sz="4" w:space="0" w:color="000000"/>
              <w:left w:val="single" w:sz="4" w:space="0" w:color="000000"/>
              <w:bottom w:val="single" w:sz="4" w:space="0" w:color="000000"/>
              <w:right w:val="single" w:sz="4" w:space="0" w:color="000000"/>
            </w:tcBorders>
            <w:shd w:val="clear" w:color="auto" w:fill="auto"/>
          </w:tcPr>
          <w:p w:rsidR="00C30D81" w:rsidRDefault="00C30D81">
            <w:pPr>
              <w:spacing w:line="259" w:lineRule="auto"/>
              <w:ind w:firstLine="62"/>
              <w:rPr>
                <w:color w:val="000000"/>
                <w:szCs w:val="22"/>
                <w:lang w:eastAsia="lt-LT"/>
              </w:rPr>
            </w:pPr>
          </w:p>
        </w:tc>
      </w:tr>
    </w:tbl>
    <w:p w:rsidR="00C30D81" w:rsidRDefault="00C30D81">
      <w:pPr>
        <w:spacing w:line="259" w:lineRule="auto"/>
        <w:ind w:right="400" w:firstLine="709"/>
        <w:rPr>
          <w:color w:val="000000"/>
          <w:szCs w:val="22"/>
          <w:lang w:eastAsia="lt-LT"/>
        </w:rPr>
      </w:pPr>
    </w:p>
    <w:p w:rsidR="00C30D81" w:rsidRDefault="000B62F7">
      <w:pPr>
        <w:spacing w:line="259" w:lineRule="auto"/>
        <w:ind w:right="-1" w:firstLine="851"/>
        <w:jc w:val="both"/>
        <w:rPr>
          <w:b/>
          <w:color w:val="000000"/>
          <w:szCs w:val="22"/>
          <w:lang w:eastAsia="lt-LT"/>
        </w:rPr>
      </w:pPr>
      <w:r>
        <w:rPr>
          <w:b/>
          <w:color w:val="000000"/>
          <w:szCs w:val="22"/>
          <w:lang w:eastAsia="lt-LT"/>
        </w:rPr>
        <w:t>1.2.</w:t>
      </w:r>
      <w:r>
        <w:rPr>
          <w:b/>
          <w:color w:val="000000"/>
          <w:szCs w:val="22"/>
          <w:lang w:eastAsia="lt-LT"/>
        </w:rPr>
        <w:tab/>
        <w:t xml:space="preserve">Uždavinys: padidinti gyventojų ekonominį aktyvumą ir socialinę įtrauktį, kuriant bendruomenei atviras erdves, prieinamas socialines paslaugas ir skatinant bendruomenių, viešųjų institucijų ir verslo sektoriaus bendradarbiavimą. </w:t>
      </w:r>
    </w:p>
    <w:p w:rsidR="00C30D81" w:rsidRDefault="000B62F7">
      <w:pPr>
        <w:pBdr>
          <w:top w:val="single" w:sz="4" w:space="1" w:color="auto"/>
          <w:left w:val="single" w:sz="4" w:space="1" w:color="auto"/>
          <w:bottom w:val="single" w:sz="4" w:space="1" w:color="auto"/>
          <w:right w:val="single" w:sz="4" w:space="1" w:color="auto"/>
        </w:pBdr>
        <w:spacing w:line="250" w:lineRule="auto"/>
        <w:ind w:firstLine="709"/>
        <w:jc w:val="both"/>
        <w:rPr>
          <w:color w:val="000000"/>
          <w:szCs w:val="22"/>
          <w:lang w:eastAsia="lt-LT"/>
        </w:rPr>
      </w:pPr>
      <w:r>
        <w:rPr>
          <w:color w:val="000000"/>
          <w:szCs w:val="22"/>
          <w:lang w:eastAsia="lt-LT"/>
        </w:rPr>
        <w:t>1.</w:t>
      </w:r>
      <w:r>
        <w:rPr>
          <w:color w:val="000000"/>
          <w:szCs w:val="22"/>
          <w:lang w:eastAsia="lt-LT"/>
        </w:rPr>
        <w:tab/>
        <w:t xml:space="preserve">Uždavinys iškeltas įvertinus Panevėžio miesto silpnybę (problemą) – </w:t>
      </w:r>
      <w:r>
        <w:rPr>
          <w:i/>
          <w:color w:val="000000"/>
          <w:szCs w:val="22"/>
          <w:lang w:eastAsia="lt-LT"/>
        </w:rPr>
        <w:t>nepakankamą užimtumą Panevėžio mieste ir regione ir aukštą registruotą nedarbą</w:t>
      </w:r>
      <w:r>
        <w:rPr>
          <w:color w:val="000000"/>
          <w:szCs w:val="22"/>
          <w:lang w:eastAsia="lt-LT"/>
        </w:rPr>
        <w:t xml:space="preserve">. Numatoma, kad prielaidas šios problemos daliniam sprendimui sudarys </w:t>
      </w:r>
      <w:r>
        <w:rPr>
          <w:i/>
          <w:color w:val="000000"/>
          <w:szCs w:val="22"/>
          <w:lang w:eastAsia="lt-LT"/>
        </w:rPr>
        <w:t>didėjantis minimalusis ir realusis darbo užmokestis</w:t>
      </w:r>
      <w:r>
        <w:rPr>
          <w:color w:val="000000"/>
          <w:szCs w:val="22"/>
          <w:lang w:eastAsia="lt-LT"/>
        </w:rPr>
        <w:t xml:space="preserve"> (galimybė), kuris skatins didėjantį privatų vartojimą, padidins didelei daliai gyventojų anksčiau neprieinamų sveikatinimo, kultūros, švietimo (mokymosi visą gyvenimą) paslaugų paklausą. Uždavinio įgyvendinimas leis išnaudoti atsirandančią galimybę ir taip padidinti socialinę integraciją bendruomenėje (tiek kuriant atviras bendruomenei erdves, tiek per paramą bendruomeninių iniciatyvų, skirtų kovai su socialine atskirtimi, įgyvendinimą) ir išnaudoti papildomas užimtumo didinimo galimybes, kuriant naujas kultūros, švietimo ir sveikatinimo paslaugas.</w:t>
      </w:r>
      <w:r>
        <w:rPr>
          <w:i/>
          <w:color w:val="000000"/>
          <w:szCs w:val="22"/>
          <w:lang w:eastAsia="lt-LT"/>
        </w:rPr>
        <w:t xml:space="preserve"> </w:t>
      </w:r>
    </w:p>
    <w:p w:rsidR="00C30D81" w:rsidRDefault="00C30D81">
      <w:pPr>
        <w:rPr>
          <w:sz w:val="2"/>
          <w:szCs w:val="2"/>
        </w:rPr>
      </w:pPr>
    </w:p>
    <w:p w:rsidR="00C30D81" w:rsidRDefault="000B62F7">
      <w:pPr>
        <w:pBdr>
          <w:top w:val="single" w:sz="4" w:space="1" w:color="auto"/>
          <w:left w:val="single" w:sz="4" w:space="1" w:color="auto"/>
          <w:bottom w:val="single" w:sz="4" w:space="1" w:color="auto"/>
          <w:right w:val="single" w:sz="4" w:space="1" w:color="auto"/>
        </w:pBdr>
        <w:spacing w:line="250" w:lineRule="auto"/>
        <w:ind w:firstLine="709"/>
        <w:jc w:val="both"/>
        <w:rPr>
          <w:color w:val="000000"/>
          <w:szCs w:val="22"/>
          <w:lang w:eastAsia="lt-LT"/>
        </w:rPr>
      </w:pPr>
      <w:r>
        <w:rPr>
          <w:color w:val="000000"/>
          <w:szCs w:val="22"/>
          <w:lang w:eastAsia="lt-LT"/>
        </w:rPr>
        <w:t>2.</w:t>
      </w:r>
      <w:r>
        <w:rPr>
          <w:color w:val="000000"/>
          <w:szCs w:val="22"/>
          <w:lang w:eastAsia="lt-LT"/>
        </w:rPr>
        <w:tab/>
        <w:t xml:space="preserve">Įvertinti alternatyvūs uždaviniai: „Skatinti bendruomeninių organizacijų indėlį organizuojant gyventojų užimtumą“, „Padidinti gyventojų ekonominį aktyvumą ir socialinę įtrauktį, kuriant bendruomenei atviras erdves, prieinamas socialines paslaugas ir skatinant bendruomenių, viešųjų institucijų ir verslo sektoriaus bendradarbiavimą“ ir „Gerinti bendruomeninių organizacijų materialinę bazę“. Uždavinio pasirinkimo įvertinimo išvada: </w:t>
      </w:r>
      <w:r>
        <w:rPr>
          <w:color w:val="000000"/>
          <w:szCs w:val="22"/>
          <w:lang w:eastAsia="lt-LT"/>
        </w:rPr>
        <w:lastRenderedPageBreak/>
        <w:t>uždavinys „Padidinti gyventojų ekonominį aktyvumą ir socialinę įtrauktį, kuriant bendruomenei atviras erdves, prieinamas socialines paslaugas ir skatinant bendruomenių, viešųjų institucijų ir verslo sektoriaus bendradarbiavimą“ yra optimalus.</w:t>
      </w:r>
    </w:p>
    <w:p w:rsidR="00C30D81" w:rsidRDefault="00C30D81">
      <w:pPr>
        <w:rPr>
          <w:sz w:val="2"/>
          <w:szCs w:val="2"/>
        </w:rPr>
      </w:pPr>
    </w:p>
    <w:p w:rsidR="00C30D81" w:rsidRDefault="000B62F7">
      <w:pPr>
        <w:pBdr>
          <w:top w:val="single" w:sz="4" w:space="1" w:color="auto"/>
          <w:left w:val="single" w:sz="4" w:space="1" w:color="auto"/>
          <w:bottom w:val="single" w:sz="4" w:space="1" w:color="auto"/>
          <w:right w:val="single" w:sz="4" w:space="1" w:color="auto"/>
        </w:pBdr>
        <w:spacing w:line="259" w:lineRule="auto"/>
        <w:ind w:firstLine="709"/>
        <w:jc w:val="both"/>
        <w:rPr>
          <w:color w:val="000000"/>
          <w:szCs w:val="22"/>
          <w:lang w:eastAsia="lt-LT"/>
        </w:rPr>
      </w:pPr>
      <w:r>
        <w:rPr>
          <w:color w:val="000000"/>
          <w:szCs w:val="22"/>
          <w:lang w:eastAsia="lt-LT"/>
        </w:rPr>
        <w:t>3.</w:t>
      </w:r>
      <w:r>
        <w:rPr>
          <w:color w:val="000000"/>
          <w:szCs w:val="22"/>
          <w:lang w:eastAsia="lt-LT"/>
        </w:rPr>
        <w:tab/>
        <w:t xml:space="preserve">Uždaviniui priskirtas programos rezultatas: vidutinės vartojimo išlaidos, tenkančios vienam namų ūkio nariui per mėnesį, sveikatos, poilsio, kultūros ir švietimo reikmėms padidės nuo 31,3 Eur 2012 m. iki 43 Eur 2023 m. </w:t>
      </w:r>
    </w:p>
    <w:p w:rsidR="00C30D81" w:rsidRDefault="00C30D81">
      <w:pPr>
        <w:spacing w:line="259" w:lineRule="auto"/>
        <w:rPr>
          <w:b/>
          <w:color w:val="000000"/>
          <w:szCs w:val="22"/>
          <w:u w:val="single"/>
          <w:lang w:eastAsia="lt-LT"/>
        </w:rPr>
      </w:pPr>
    </w:p>
    <w:p w:rsidR="00C30D81" w:rsidRDefault="000B62F7">
      <w:pPr>
        <w:spacing w:line="259" w:lineRule="auto"/>
        <w:rPr>
          <w:color w:val="000000"/>
          <w:szCs w:val="22"/>
          <w:lang w:eastAsia="lt-LT"/>
        </w:rPr>
      </w:pPr>
      <w:r>
        <w:rPr>
          <w:b/>
          <w:color w:val="000000"/>
          <w:szCs w:val="22"/>
          <w:u w:val="single"/>
          <w:lang w:eastAsia="lt-LT"/>
        </w:rPr>
        <w:t>Produktų sukūrimo grafikas (kaupiamuoju būdu):</w:t>
      </w:r>
      <w:r>
        <w:rPr>
          <w:b/>
          <w:color w:val="000000"/>
          <w:szCs w:val="22"/>
          <w:lang w:eastAsia="lt-LT"/>
        </w:rPr>
        <w:t xml:space="preserve"> </w:t>
      </w:r>
    </w:p>
    <w:tbl>
      <w:tblPr>
        <w:tblW w:w="5000" w:type="pct"/>
        <w:tblCellMar>
          <w:top w:w="7" w:type="dxa"/>
          <w:left w:w="89" w:type="dxa"/>
          <w:right w:w="29" w:type="dxa"/>
        </w:tblCellMar>
        <w:tblLook w:val="04A0" w:firstRow="1" w:lastRow="0" w:firstColumn="1" w:lastColumn="0" w:noHBand="0" w:noVBand="1"/>
      </w:tblPr>
      <w:tblGrid>
        <w:gridCol w:w="1160"/>
        <w:gridCol w:w="3270"/>
        <w:gridCol w:w="1025"/>
        <w:gridCol w:w="1025"/>
        <w:gridCol w:w="1026"/>
        <w:gridCol w:w="1029"/>
        <w:gridCol w:w="1026"/>
        <w:gridCol w:w="1026"/>
        <w:gridCol w:w="1026"/>
        <w:gridCol w:w="1026"/>
        <w:gridCol w:w="1026"/>
        <w:gridCol w:w="1029"/>
      </w:tblGrid>
      <w:tr w:rsidR="00C30D81">
        <w:trPr>
          <w:trHeight w:val="466"/>
        </w:trPr>
        <w:tc>
          <w:tcPr>
            <w:tcW w:w="395" w:type="pct"/>
            <w:vMerge w:val="restart"/>
            <w:tcBorders>
              <w:top w:val="single" w:sz="4" w:space="0" w:color="000000"/>
              <w:left w:val="single" w:sz="4" w:space="0" w:color="000000"/>
              <w:right w:val="single" w:sz="4" w:space="0" w:color="000000"/>
            </w:tcBorders>
            <w:shd w:val="clear" w:color="auto" w:fill="auto"/>
          </w:tcPr>
          <w:p w:rsidR="00C30D81" w:rsidRDefault="000B62F7">
            <w:pPr>
              <w:spacing w:line="259" w:lineRule="auto"/>
              <w:ind w:left="24"/>
              <w:rPr>
                <w:color w:val="000000"/>
                <w:szCs w:val="22"/>
                <w:lang w:eastAsia="lt-LT"/>
              </w:rPr>
            </w:pPr>
            <w:r>
              <w:rPr>
                <w:i/>
                <w:color w:val="000000"/>
                <w:szCs w:val="22"/>
                <w:lang w:eastAsia="lt-LT"/>
              </w:rPr>
              <w:t xml:space="preserve">Kodas </w:t>
            </w:r>
          </w:p>
          <w:p w:rsidR="00C30D81" w:rsidRDefault="00C30D81">
            <w:pPr>
              <w:spacing w:line="259" w:lineRule="auto"/>
              <w:ind w:left="19" w:firstLine="52"/>
              <w:rPr>
                <w:color w:val="000000"/>
                <w:szCs w:val="22"/>
                <w:lang w:eastAsia="lt-LT"/>
              </w:rPr>
            </w:pPr>
          </w:p>
        </w:tc>
        <w:tc>
          <w:tcPr>
            <w:tcW w:w="1113" w:type="pct"/>
            <w:vMerge w:val="restart"/>
            <w:tcBorders>
              <w:top w:val="single" w:sz="4" w:space="0" w:color="000000"/>
              <w:left w:val="single" w:sz="4" w:space="0" w:color="000000"/>
              <w:right w:val="single" w:sz="4" w:space="0" w:color="000000"/>
            </w:tcBorders>
            <w:shd w:val="clear" w:color="auto" w:fill="auto"/>
          </w:tcPr>
          <w:p w:rsidR="00C30D81" w:rsidRDefault="000B62F7">
            <w:pPr>
              <w:spacing w:line="259" w:lineRule="auto"/>
              <w:ind w:left="22"/>
              <w:rPr>
                <w:color w:val="000000"/>
                <w:szCs w:val="22"/>
                <w:lang w:eastAsia="lt-LT"/>
              </w:rPr>
            </w:pPr>
            <w:r>
              <w:rPr>
                <w:i/>
                <w:color w:val="000000"/>
                <w:szCs w:val="22"/>
                <w:lang w:eastAsia="lt-LT"/>
              </w:rPr>
              <w:t>Rodiklio pavadinimas, matavimo vienetai</w:t>
            </w:r>
          </w:p>
        </w:tc>
        <w:tc>
          <w:tcPr>
            <w:tcW w:w="349" w:type="pct"/>
            <w:tcBorders>
              <w:top w:val="single" w:sz="4" w:space="0" w:color="000000"/>
              <w:left w:val="single" w:sz="4" w:space="0" w:color="000000"/>
              <w:bottom w:val="single" w:sz="4" w:space="0" w:color="000000"/>
              <w:right w:val="nil"/>
            </w:tcBorders>
            <w:shd w:val="clear" w:color="auto" w:fill="auto"/>
          </w:tcPr>
          <w:p w:rsidR="00C30D81" w:rsidRDefault="00C30D81">
            <w:pPr>
              <w:spacing w:line="259" w:lineRule="auto"/>
              <w:rPr>
                <w:color w:val="000000"/>
                <w:szCs w:val="22"/>
                <w:lang w:eastAsia="lt-LT"/>
              </w:rPr>
            </w:pPr>
          </w:p>
        </w:tc>
        <w:tc>
          <w:tcPr>
            <w:tcW w:w="349" w:type="pct"/>
            <w:tcBorders>
              <w:top w:val="single" w:sz="4" w:space="0" w:color="000000"/>
              <w:left w:val="nil"/>
              <w:bottom w:val="single" w:sz="4" w:space="0" w:color="000000"/>
              <w:right w:val="nil"/>
            </w:tcBorders>
            <w:shd w:val="clear" w:color="auto" w:fill="auto"/>
          </w:tcPr>
          <w:p w:rsidR="00C30D81" w:rsidRDefault="00C30D81">
            <w:pPr>
              <w:spacing w:line="259" w:lineRule="auto"/>
              <w:rPr>
                <w:color w:val="000000"/>
                <w:szCs w:val="22"/>
                <w:lang w:eastAsia="lt-LT"/>
              </w:rPr>
            </w:pPr>
          </w:p>
        </w:tc>
        <w:tc>
          <w:tcPr>
            <w:tcW w:w="349" w:type="pct"/>
            <w:tcBorders>
              <w:top w:val="single" w:sz="4" w:space="0" w:color="000000"/>
              <w:left w:val="nil"/>
              <w:bottom w:val="single" w:sz="4" w:space="0" w:color="000000"/>
              <w:right w:val="nil"/>
            </w:tcBorders>
            <w:shd w:val="clear" w:color="auto" w:fill="auto"/>
          </w:tcPr>
          <w:p w:rsidR="00C30D81" w:rsidRDefault="00C30D81">
            <w:pPr>
              <w:spacing w:line="259" w:lineRule="auto"/>
              <w:rPr>
                <w:color w:val="000000"/>
                <w:szCs w:val="22"/>
                <w:lang w:eastAsia="lt-LT"/>
              </w:rPr>
            </w:pPr>
          </w:p>
        </w:tc>
        <w:tc>
          <w:tcPr>
            <w:tcW w:w="350" w:type="pct"/>
            <w:tcBorders>
              <w:top w:val="single" w:sz="4" w:space="0" w:color="000000"/>
              <w:left w:val="nil"/>
              <w:bottom w:val="single" w:sz="4" w:space="0" w:color="000000"/>
              <w:right w:val="nil"/>
            </w:tcBorders>
            <w:shd w:val="clear" w:color="auto" w:fill="auto"/>
          </w:tcPr>
          <w:p w:rsidR="00C30D81" w:rsidRDefault="00C30D81">
            <w:pPr>
              <w:spacing w:line="259" w:lineRule="auto"/>
              <w:rPr>
                <w:color w:val="000000"/>
                <w:szCs w:val="22"/>
                <w:u w:val="single"/>
                <w:lang w:eastAsia="lt-LT"/>
              </w:rPr>
            </w:pPr>
          </w:p>
        </w:tc>
        <w:tc>
          <w:tcPr>
            <w:tcW w:w="698" w:type="pct"/>
            <w:gridSpan w:val="2"/>
            <w:tcBorders>
              <w:top w:val="single" w:sz="4" w:space="0" w:color="000000"/>
              <w:left w:val="nil"/>
              <w:bottom w:val="single" w:sz="4" w:space="0" w:color="000000"/>
              <w:right w:val="nil"/>
            </w:tcBorders>
            <w:shd w:val="clear" w:color="auto" w:fill="auto"/>
          </w:tcPr>
          <w:p w:rsidR="00C30D81" w:rsidRDefault="000B62F7">
            <w:pPr>
              <w:spacing w:line="259" w:lineRule="auto"/>
              <w:jc w:val="both"/>
              <w:rPr>
                <w:i/>
                <w:color w:val="000000"/>
                <w:szCs w:val="22"/>
                <w:lang w:eastAsia="lt-LT"/>
              </w:rPr>
            </w:pPr>
            <w:r>
              <w:rPr>
                <w:i/>
                <w:color w:val="000000"/>
                <w:szCs w:val="22"/>
                <w:lang w:eastAsia="lt-LT"/>
              </w:rPr>
              <w:t xml:space="preserve">Siekiama reikšmė </w:t>
            </w:r>
          </w:p>
        </w:tc>
        <w:tc>
          <w:tcPr>
            <w:tcW w:w="349" w:type="pct"/>
            <w:tcBorders>
              <w:top w:val="single" w:sz="4" w:space="0" w:color="000000"/>
              <w:left w:val="nil"/>
              <w:bottom w:val="single" w:sz="4" w:space="0" w:color="000000"/>
              <w:right w:val="nil"/>
            </w:tcBorders>
            <w:shd w:val="clear" w:color="auto" w:fill="auto"/>
          </w:tcPr>
          <w:p w:rsidR="00C30D81" w:rsidRDefault="00C30D81">
            <w:pPr>
              <w:spacing w:line="259" w:lineRule="auto"/>
              <w:rPr>
                <w:color w:val="000000"/>
                <w:szCs w:val="22"/>
                <w:u w:val="single"/>
                <w:lang w:eastAsia="lt-LT"/>
              </w:rPr>
            </w:pPr>
          </w:p>
        </w:tc>
        <w:tc>
          <w:tcPr>
            <w:tcW w:w="349" w:type="pct"/>
            <w:tcBorders>
              <w:top w:val="single" w:sz="4" w:space="0" w:color="000000"/>
              <w:left w:val="nil"/>
              <w:bottom w:val="single" w:sz="4" w:space="0" w:color="000000"/>
              <w:right w:val="nil"/>
            </w:tcBorders>
            <w:shd w:val="clear" w:color="auto" w:fill="auto"/>
          </w:tcPr>
          <w:p w:rsidR="00C30D81" w:rsidRDefault="00C30D81">
            <w:pPr>
              <w:spacing w:line="259" w:lineRule="auto"/>
              <w:rPr>
                <w:color w:val="000000"/>
                <w:szCs w:val="22"/>
                <w:u w:val="single"/>
                <w:lang w:eastAsia="lt-LT"/>
              </w:rPr>
            </w:pPr>
          </w:p>
        </w:tc>
        <w:tc>
          <w:tcPr>
            <w:tcW w:w="349" w:type="pct"/>
            <w:tcBorders>
              <w:top w:val="single" w:sz="4" w:space="0" w:color="000000"/>
              <w:left w:val="nil"/>
              <w:bottom w:val="single" w:sz="4" w:space="0" w:color="000000"/>
              <w:right w:val="nil"/>
            </w:tcBorders>
            <w:shd w:val="clear" w:color="auto" w:fill="auto"/>
          </w:tcPr>
          <w:p w:rsidR="00C30D81" w:rsidRDefault="00C30D81">
            <w:pPr>
              <w:spacing w:line="259" w:lineRule="auto"/>
              <w:rPr>
                <w:color w:val="000000"/>
                <w:szCs w:val="22"/>
                <w:u w:val="single"/>
                <w:lang w:eastAsia="lt-LT"/>
              </w:rPr>
            </w:pPr>
          </w:p>
        </w:tc>
        <w:tc>
          <w:tcPr>
            <w:tcW w:w="350" w:type="pct"/>
            <w:tcBorders>
              <w:top w:val="single" w:sz="4" w:space="0" w:color="000000"/>
              <w:left w:val="nil"/>
              <w:bottom w:val="single" w:sz="4" w:space="0" w:color="000000"/>
              <w:right w:val="single" w:sz="4" w:space="0" w:color="000000"/>
            </w:tcBorders>
            <w:shd w:val="clear" w:color="auto" w:fill="auto"/>
          </w:tcPr>
          <w:p w:rsidR="00C30D81" w:rsidRDefault="00C30D81">
            <w:pPr>
              <w:spacing w:line="259" w:lineRule="auto"/>
              <w:rPr>
                <w:color w:val="000000"/>
                <w:szCs w:val="22"/>
                <w:u w:val="single"/>
                <w:lang w:eastAsia="lt-LT"/>
              </w:rPr>
            </w:pPr>
          </w:p>
        </w:tc>
      </w:tr>
      <w:tr w:rsidR="00C30D81">
        <w:trPr>
          <w:trHeight w:val="499"/>
        </w:trPr>
        <w:tc>
          <w:tcPr>
            <w:tcW w:w="395" w:type="pct"/>
            <w:vMerge/>
            <w:tcBorders>
              <w:left w:val="single" w:sz="4" w:space="0" w:color="000000"/>
              <w:bottom w:val="single" w:sz="4" w:space="0" w:color="000000"/>
              <w:right w:val="single" w:sz="4" w:space="0" w:color="000000"/>
            </w:tcBorders>
            <w:shd w:val="clear" w:color="auto" w:fill="auto"/>
          </w:tcPr>
          <w:p w:rsidR="00C30D81" w:rsidRDefault="00C30D81">
            <w:pPr>
              <w:spacing w:line="259" w:lineRule="auto"/>
              <w:ind w:left="19"/>
              <w:rPr>
                <w:color w:val="000000"/>
                <w:szCs w:val="22"/>
                <w:lang w:eastAsia="lt-LT"/>
              </w:rPr>
            </w:pPr>
          </w:p>
        </w:tc>
        <w:tc>
          <w:tcPr>
            <w:tcW w:w="1113" w:type="pct"/>
            <w:vMerge/>
            <w:tcBorders>
              <w:left w:val="single" w:sz="4" w:space="0" w:color="000000"/>
              <w:bottom w:val="single" w:sz="4" w:space="0" w:color="000000"/>
              <w:right w:val="single" w:sz="4" w:space="0" w:color="000000"/>
            </w:tcBorders>
            <w:shd w:val="clear" w:color="auto" w:fill="auto"/>
          </w:tcPr>
          <w:p w:rsidR="00C30D81" w:rsidRDefault="00C30D81">
            <w:pPr>
              <w:spacing w:line="259" w:lineRule="auto"/>
              <w:ind w:left="22"/>
              <w:rPr>
                <w:color w:val="000000"/>
                <w:szCs w:val="22"/>
                <w:lang w:eastAsia="lt-LT"/>
              </w:rPr>
            </w:pPr>
          </w:p>
        </w:tc>
        <w:tc>
          <w:tcPr>
            <w:tcW w:w="349" w:type="pct"/>
            <w:tcBorders>
              <w:top w:val="single" w:sz="4" w:space="0" w:color="000000"/>
              <w:left w:val="single" w:sz="4" w:space="0" w:color="000000"/>
              <w:bottom w:val="single" w:sz="4" w:space="0" w:color="000000"/>
              <w:right w:val="single" w:sz="4" w:space="0" w:color="000000"/>
            </w:tcBorders>
            <w:shd w:val="clear" w:color="auto" w:fill="auto"/>
          </w:tcPr>
          <w:p w:rsidR="00C30D81" w:rsidRDefault="000B62F7">
            <w:pPr>
              <w:spacing w:line="259" w:lineRule="auto"/>
              <w:ind w:right="60"/>
              <w:jc w:val="center"/>
              <w:rPr>
                <w:color w:val="000000"/>
                <w:szCs w:val="22"/>
                <w:lang w:eastAsia="lt-LT"/>
              </w:rPr>
            </w:pPr>
            <w:r>
              <w:rPr>
                <w:color w:val="000000"/>
                <w:szCs w:val="22"/>
                <w:lang w:eastAsia="lt-LT"/>
              </w:rPr>
              <w:t xml:space="preserve">2014 m. </w:t>
            </w:r>
          </w:p>
        </w:tc>
        <w:tc>
          <w:tcPr>
            <w:tcW w:w="349" w:type="pct"/>
            <w:tcBorders>
              <w:top w:val="single" w:sz="4" w:space="0" w:color="000000"/>
              <w:left w:val="single" w:sz="4" w:space="0" w:color="000000"/>
              <w:bottom w:val="single" w:sz="4" w:space="0" w:color="000000"/>
              <w:right w:val="single" w:sz="4" w:space="0" w:color="000000"/>
            </w:tcBorders>
            <w:shd w:val="clear" w:color="auto" w:fill="auto"/>
          </w:tcPr>
          <w:p w:rsidR="00C30D81" w:rsidRDefault="000B62F7">
            <w:pPr>
              <w:spacing w:line="259" w:lineRule="auto"/>
              <w:ind w:right="60"/>
              <w:jc w:val="center"/>
              <w:rPr>
                <w:color w:val="000000"/>
                <w:szCs w:val="22"/>
                <w:lang w:eastAsia="lt-LT"/>
              </w:rPr>
            </w:pPr>
            <w:r>
              <w:rPr>
                <w:color w:val="000000"/>
                <w:szCs w:val="22"/>
                <w:lang w:eastAsia="lt-LT"/>
              </w:rPr>
              <w:t xml:space="preserve">2015 m. </w:t>
            </w:r>
          </w:p>
        </w:tc>
        <w:tc>
          <w:tcPr>
            <w:tcW w:w="349" w:type="pct"/>
            <w:tcBorders>
              <w:top w:val="single" w:sz="4" w:space="0" w:color="000000"/>
              <w:left w:val="single" w:sz="4" w:space="0" w:color="000000"/>
              <w:bottom w:val="single" w:sz="4" w:space="0" w:color="000000"/>
              <w:right w:val="single" w:sz="4" w:space="0" w:color="000000"/>
            </w:tcBorders>
            <w:shd w:val="clear" w:color="auto" w:fill="auto"/>
          </w:tcPr>
          <w:p w:rsidR="00C30D81" w:rsidRDefault="000B62F7">
            <w:pPr>
              <w:spacing w:line="259" w:lineRule="auto"/>
              <w:ind w:right="55"/>
              <w:jc w:val="center"/>
              <w:rPr>
                <w:color w:val="000000"/>
                <w:szCs w:val="22"/>
                <w:lang w:eastAsia="lt-LT"/>
              </w:rPr>
            </w:pPr>
            <w:r>
              <w:rPr>
                <w:color w:val="000000"/>
                <w:szCs w:val="22"/>
                <w:lang w:eastAsia="lt-LT"/>
              </w:rPr>
              <w:t xml:space="preserve">2016 m. </w:t>
            </w:r>
          </w:p>
        </w:tc>
        <w:tc>
          <w:tcPr>
            <w:tcW w:w="350" w:type="pct"/>
            <w:tcBorders>
              <w:top w:val="single" w:sz="4" w:space="0" w:color="000000"/>
              <w:left w:val="single" w:sz="4" w:space="0" w:color="000000"/>
              <w:bottom w:val="single" w:sz="4" w:space="0" w:color="000000"/>
              <w:right w:val="single" w:sz="4" w:space="0" w:color="000000"/>
            </w:tcBorders>
            <w:shd w:val="clear" w:color="auto" w:fill="auto"/>
          </w:tcPr>
          <w:p w:rsidR="00C30D81" w:rsidRDefault="000B62F7">
            <w:pPr>
              <w:spacing w:line="259" w:lineRule="auto"/>
              <w:ind w:right="58"/>
              <w:jc w:val="center"/>
              <w:rPr>
                <w:color w:val="000000"/>
                <w:szCs w:val="22"/>
                <w:lang w:eastAsia="lt-LT"/>
              </w:rPr>
            </w:pPr>
            <w:r>
              <w:rPr>
                <w:color w:val="000000"/>
                <w:szCs w:val="22"/>
                <w:lang w:eastAsia="lt-LT"/>
              </w:rPr>
              <w:t xml:space="preserve">2017 m. </w:t>
            </w:r>
          </w:p>
        </w:tc>
        <w:tc>
          <w:tcPr>
            <w:tcW w:w="349" w:type="pct"/>
            <w:tcBorders>
              <w:top w:val="single" w:sz="4" w:space="0" w:color="000000"/>
              <w:left w:val="single" w:sz="4" w:space="0" w:color="000000"/>
              <w:bottom w:val="single" w:sz="4" w:space="0" w:color="000000"/>
              <w:right w:val="single" w:sz="4" w:space="0" w:color="000000"/>
            </w:tcBorders>
            <w:shd w:val="clear" w:color="auto" w:fill="auto"/>
          </w:tcPr>
          <w:p w:rsidR="00C30D81" w:rsidRDefault="000B62F7">
            <w:pPr>
              <w:spacing w:line="259" w:lineRule="auto"/>
              <w:ind w:right="60"/>
              <w:jc w:val="center"/>
              <w:rPr>
                <w:color w:val="000000"/>
                <w:szCs w:val="22"/>
                <w:lang w:eastAsia="lt-LT"/>
              </w:rPr>
            </w:pPr>
            <w:r>
              <w:rPr>
                <w:color w:val="000000"/>
                <w:szCs w:val="22"/>
                <w:lang w:eastAsia="lt-LT"/>
              </w:rPr>
              <w:t xml:space="preserve">2018 m. </w:t>
            </w:r>
          </w:p>
        </w:tc>
        <w:tc>
          <w:tcPr>
            <w:tcW w:w="349" w:type="pct"/>
            <w:tcBorders>
              <w:top w:val="single" w:sz="4" w:space="0" w:color="000000"/>
              <w:left w:val="single" w:sz="4" w:space="0" w:color="000000"/>
              <w:bottom w:val="single" w:sz="4" w:space="0" w:color="000000"/>
              <w:right w:val="single" w:sz="4" w:space="0" w:color="000000"/>
            </w:tcBorders>
            <w:shd w:val="clear" w:color="auto" w:fill="auto"/>
          </w:tcPr>
          <w:p w:rsidR="00C30D81" w:rsidRDefault="000B62F7">
            <w:pPr>
              <w:spacing w:line="259" w:lineRule="auto"/>
              <w:ind w:right="60"/>
              <w:jc w:val="center"/>
              <w:rPr>
                <w:color w:val="000000"/>
                <w:szCs w:val="22"/>
                <w:lang w:eastAsia="lt-LT"/>
              </w:rPr>
            </w:pPr>
            <w:r>
              <w:rPr>
                <w:color w:val="000000"/>
                <w:szCs w:val="22"/>
                <w:lang w:eastAsia="lt-LT"/>
              </w:rPr>
              <w:t xml:space="preserve">2019 m. </w:t>
            </w:r>
          </w:p>
        </w:tc>
        <w:tc>
          <w:tcPr>
            <w:tcW w:w="349" w:type="pct"/>
            <w:tcBorders>
              <w:top w:val="single" w:sz="4" w:space="0" w:color="000000"/>
              <w:left w:val="single" w:sz="4" w:space="0" w:color="000000"/>
              <w:bottom w:val="single" w:sz="4" w:space="0" w:color="000000"/>
              <w:right w:val="single" w:sz="4" w:space="0" w:color="000000"/>
            </w:tcBorders>
            <w:shd w:val="clear" w:color="auto" w:fill="auto"/>
          </w:tcPr>
          <w:p w:rsidR="00C30D81" w:rsidRDefault="000B62F7">
            <w:pPr>
              <w:spacing w:line="259" w:lineRule="auto"/>
              <w:ind w:right="60"/>
              <w:jc w:val="center"/>
              <w:rPr>
                <w:color w:val="000000"/>
                <w:szCs w:val="22"/>
                <w:lang w:eastAsia="lt-LT"/>
              </w:rPr>
            </w:pPr>
            <w:r>
              <w:rPr>
                <w:color w:val="000000"/>
                <w:szCs w:val="22"/>
                <w:lang w:eastAsia="lt-LT"/>
              </w:rPr>
              <w:t xml:space="preserve">2020 m. </w:t>
            </w:r>
          </w:p>
        </w:tc>
        <w:tc>
          <w:tcPr>
            <w:tcW w:w="349" w:type="pct"/>
            <w:tcBorders>
              <w:top w:val="single" w:sz="4" w:space="0" w:color="000000"/>
              <w:left w:val="single" w:sz="4" w:space="0" w:color="000000"/>
              <w:bottom w:val="single" w:sz="4" w:space="0" w:color="000000"/>
              <w:right w:val="single" w:sz="4" w:space="0" w:color="000000"/>
            </w:tcBorders>
            <w:shd w:val="clear" w:color="auto" w:fill="auto"/>
          </w:tcPr>
          <w:p w:rsidR="00C30D81" w:rsidRDefault="000B62F7">
            <w:pPr>
              <w:spacing w:line="259" w:lineRule="auto"/>
              <w:ind w:right="59"/>
              <w:jc w:val="center"/>
              <w:rPr>
                <w:color w:val="000000"/>
                <w:szCs w:val="22"/>
                <w:lang w:eastAsia="lt-LT"/>
              </w:rPr>
            </w:pPr>
            <w:r>
              <w:rPr>
                <w:color w:val="000000"/>
                <w:szCs w:val="22"/>
                <w:lang w:eastAsia="lt-LT"/>
              </w:rPr>
              <w:t xml:space="preserve">2021 m. </w:t>
            </w:r>
          </w:p>
        </w:tc>
        <w:tc>
          <w:tcPr>
            <w:tcW w:w="349" w:type="pct"/>
            <w:tcBorders>
              <w:top w:val="single" w:sz="4" w:space="0" w:color="000000"/>
              <w:left w:val="single" w:sz="4" w:space="0" w:color="000000"/>
              <w:bottom w:val="single" w:sz="4" w:space="0" w:color="000000"/>
              <w:right w:val="single" w:sz="4" w:space="0" w:color="000000"/>
            </w:tcBorders>
            <w:shd w:val="clear" w:color="auto" w:fill="auto"/>
          </w:tcPr>
          <w:p w:rsidR="00C30D81" w:rsidRDefault="000B62F7">
            <w:pPr>
              <w:spacing w:line="259" w:lineRule="auto"/>
              <w:ind w:right="55"/>
              <w:jc w:val="center"/>
              <w:rPr>
                <w:color w:val="000000"/>
                <w:szCs w:val="22"/>
                <w:lang w:eastAsia="lt-LT"/>
              </w:rPr>
            </w:pPr>
            <w:r>
              <w:rPr>
                <w:color w:val="000000"/>
                <w:szCs w:val="22"/>
                <w:lang w:eastAsia="lt-LT"/>
              </w:rPr>
              <w:t xml:space="preserve">2022 m. </w:t>
            </w:r>
          </w:p>
        </w:tc>
        <w:tc>
          <w:tcPr>
            <w:tcW w:w="350" w:type="pct"/>
            <w:tcBorders>
              <w:top w:val="single" w:sz="4" w:space="0" w:color="000000"/>
              <w:left w:val="single" w:sz="4" w:space="0" w:color="000000"/>
              <w:bottom w:val="single" w:sz="4" w:space="0" w:color="000000"/>
              <w:right w:val="single" w:sz="4" w:space="0" w:color="000000"/>
            </w:tcBorders>
            <w:shd w:val="clear" w:color="auto" w:fill="auto"/>
          </w:tcPr>
          <w:p w:rsidR="00C30D81" w:rsidRDefault="000B62F7">
            <w:pPr>
              <w:spacing w:line="259" w:lineRule="auto"/>
              <w:ind w:right="58"/>
              <w:jc w:val="center"/>
              <w:rPr>
                <w:color w:val="000000"/>
                <w:szCs w:val="22"/>
                <w:lang w:eastAsia="lt-LT"/>
              </w:rPr>
            </w:pPr>
            <w:r>
              <w:rPr>
                <w:color w:val="000000"/>
                <w:szCs w:val="22"/>
                <w:lang w:eastAsia="lt-LT"/>
              </w:rPr>
              <w:t xml:space="preserve">2023 m. </w:t>
            </w:r>
          </w:p>
        </w:tc>
      </w:tr>
      <w:tr w:rsidR="00C30D81">
        <w:trPr>
          <w:trHeight w:val="1063"/>
        </w:trPr>
        <w:tc>
          <w:tcPr>
            <w:tcW w:w="395" w:type="pct"/>
            <w:tcBorders>
              <w:top w:val="single" w:sz="4" w:space="0" w:color="000000"/>
              <w:left w:val="single" w:sz="4" w:space="0" w:color="000000"/>
              <w:bottom w:val="single" w:sz="4" w:space="0" w:color="000000"/>
              <w:right w:val="single" w:sz="4" w:space="0" w:color="000000"/>
            </w:tcBorders>
            <w:shd w:val="clear" w:color="auto" w:fill="auto"/>
          </w:tcPr>
          <w:p w:rsidR="00C30D81" w:rsidRDefault="000B62F7">
            <w:pPr>
              <w:spacing w:line="259" w:lineRule="auto"/>
              <w:ind w:left="19"/>
              <w:rPr>
                <w:color w:val="000000"/>
                <w:szCs w:val="22"/>
                <w:lang w:eastAsia="lt-LT"/>
              </w:rPr>
            </w:pPr>
            <w:r>
              <w:rPr>
                <w:color w:val="000000"/>
                <w:szCs w:val="22"/>
                <w:lang w:eastAsia="lt-LT"/>
              </w:rPr>
              <w:t xml:space="preserve">1.2P-1 </w:t>
            </w:r>
          </w:p>
        </w:tc>
        <w:tc>
          <w:tcPr>
            <w:tcW w:w="1113" w:type="pct"/>
            <w:tcBorders>
              <w:top w:val="single" w:sz="4" w:space="0" w:color="000000"/>
              <w:left w:val="single" w:sz="4" w:space="0" w:color="000000"/>
              <w:bottom w:val="single" w:sz="4" w:space="0" w:color="000000"/>
              <w:right w:val="single" w:sz="4" w:space="0" w:color="000000"/>
            </w:tcBorders>
            <w:shd w:val="clear" w:color="auto" w:fill="auto"/>
          </w:tcPr>
          <w:p w:rsidR="00C30D81" w:rsidRDefault="000B62F7">
            <w:pPr>
              <w:spacing w:line="259" w:lineRule="auto"/>
              <w:ind w:left="22"/>
              <w:rPr>
                <w:color w:val="000000"/>
                <w:szCs w:val="22"/>
                <w:lang w:eastAsia="lt-LT"/>
              </w:rPr>
            </w:pPr>
            <w:r>
              <w:rPr>
                <w:color w:val="000000"/>
                <w:szCs w:val="22"/>
                <w:lang w:eastAsia="lt-LT"/>
              </w:rPr>
              <w:t>Investicijas gavę socialinių paslaugų infrastruktūros objektai</w:t>
            </w:r>
          </w:p>
        </w:tc>
        <w:tc>
          <w:tcPr>
            <w:tcW w:w="349" w:type="pct"/>
            <w:tcBorders>
              <w:top w:val="single" w:sz="4" w:space="0" w:color="000000"/>
              <w:left w:val="single" w:sz="4" w:space="0" w:color="000000"/>
              <w:bottom w:val="single" w:sz="4" w:space="0" w:color="000000"/>
              <w:right w:val="single" w:sz="4" w:space="0" w:color="000000"/>
            </w:tcBorders>
            <w:shd w:val="clear" w:color="auto" w:fill="auto"/>
          </w:tcPr>
          <w:p w:rsidR="00C30D81" w:rsidRDefault="000B62F7">
            <w:pPr>
              <w:spacing w:line="259" w:lineRule="auto"/>
              <w:ind w:right="60"/>
              <w:jc w:val="center"/>
              <w:rPr>
                <w:color w:val="000000"/>
                <w:szCs w:val="22"/>
                <w:lang w:eastAsia="lt-LT"/>
              </w:rPr>
            </w:pPr>
            <w:r>
              <w:rPr>
                <w:color w:val="000000"/>
                <w:szCs w:val="22"/>
                <w:lang w:eastAsia="lt-LT"/>
              </w:rPr>
              <w:t xml:space="preserve">0 </w:t>
            </w:r>
          </w:p>
        </w:tc>
        <w:tc>
          <w:tcPr>
            <w:tcW w:w="349" w:type="pct"/>
            <w:tcBorders>
              <w:top w:val="single" w:sz="4" w:space="0" w:color="000000"/>
              <w:left w:val="single" w:sz="4" w:space="0" w:color="000000"/>
              <w:bottom w:val="single" w:sz="4" w:space="0" w:color="000000"/>
              <w:right w:val="single" w:sz="4" w:space="0" w:color="000000"/>
            </w:tcBorders>
            <w:shd w:val="clear" w:color="auto" w:fill="auto"/>
          </w:tcPr>
          <w:p w:rsidR="00C30D81" w:rsidRDefault="000B62F7">
            <w:pPr>
              <w:spacing w:line="259" w:lineRule="auto"/>
              <w:ind w:right="60"/>
              <w:jc w:val="center"/>
              <w:rPr>
                <w:color w:val="000000"/>
                <w:szCs w:val="22"/>
                <w:lang w:eastAsia="lt-LT"/>
              </w:rPr>
            </w:pPr>
            <w:r>
              <w:rPr>
                <w:color w:val="000000"/>
                <w:szCs w:val="22"/>
                <w:lang w:eastAsia="lt-LT"/>
              </w:rPr>
              <w:t xml:space="preserve">0 </w:t>
            </w:r>
          </w:p>
        </w:tc>
        <w:tc>
          <w:tcPr>
            <w:tcW w:w="349" w:type="pct"/>
            <w:tcBorders>
              <w:top w:val="single" w:sz="4" w:space="0" w:color="000000"/>
              <w:left w:val="single" w:sz="4" w:space="0" w:color="000000"/>
              <w:bottom w:val="single" w:sz="4" w:space="0" w:color="000000"/>
              <w:right w:val="single" w:sz="4" w:space="0" w:color="000000"/>
            </w:tcBorders>
            <w:shd w:val="clear" w:color="auto" w:fill="auto"/>
          </w:tcPr>
          <w:p w:rsidR="00C30D81" w:rsidRDefault="000B62F7">
            <w:pPr>
              <w:spacing w:line="259" w:lineRule="auto"/>
              <w:ind w:right="55"/>
              <w:jc w:val="center"/>
              <w:rPr>
                <w:color w:val="000000"/>
                <w:szCs w:val="22"/>
                <w:lang w:eastAsia="lt-LT"/>
              </w:rPr>
            </w:pPr>
            <w:r>
              <w:rPr>
                <w:color w:val="000000"/>
                <w:szCs w:val="22"/>
                <w:lang w:eastAsia="lt-LT"/>
              </w:rPr>
              <w:t xml:space="preserve">0 </w:t>
            </w:r>
          </w:p>
        </w:tc>
        <w:tc>
          <w:tcPr>
            <w:tcW w:w="350" w:type="pct"/>
            <w:tcBorders>
              <w:top w:val="single" w:sz="4" w:space="0" w:color="000000"/>
              <w:left w:val="single" w:sz="4" w:space="0" w:color="000000"/>
              <w:bottom w:val="single" w:sz="4" w:space="0" w:color="000000"/>
              <w:right w:val="single" w:sz="4" w:space="0" w:color="000000"/>
            </w:tcBorders>
            <w:shd w:val="clear" w:color="auto" w:fill="auto"/>
          </w:tcPr>
          <w:p w:rsidR="00C30D81" w:rsidRDefault="000B62F7">
            <w:pPr>
              <w:spacing w:line="259" w:lineRule="auto"/>
              <w:ind w:right="58"/>
              <w:jc w:val="center"/>
              <w:rPr>
                <w:color w:val="000000"/>
                <w:szCs w:val="22"/>
                <w:lang w:eastAsia="lt-LT"/>
              </w:rPr>
            </w:pPr>
            <w:r>
              <w:rPr>
                <w:color w:val="000000"/>
                <w:szCs w:val="22"/>
                <w:lang w:eastAsia="lt-LT"/>
              </w:rPr>
              <w:t>0</w:t>
            </w:r>
          </w:p>
        </w:tc>
        <w:tc>
          <w:tcPr>
            <w:tcW w:w="349" w:type="pct"/>
            <w:tcBorders>
              <w:top w:val="single" w:sz="4" w:space="0" w:color="000000"/>
              <w:left w:val="single" w:sz="4" w:space="0" w:color="000000"/>
              <w:bottom w:val="single" w:sz="4" w:space="0" w:color="000000"/>
              <w:right w:val="single" w:sz="4" w:space="0" w:color="000000"/>
            </w:tcBorders>
            <w:shd w:val="clear" w:color="auto" w:fill="auto"/>
          </w:tcPr>
          <w:p w:rsidR="00C30D81" w:rsidRDefault="000B62F7">
            <w:pPr>
              <w:spacing w:line="259" w:lineRule="auto"/>
              <w:ind w:right="58"/>
              <w:jc w:val="center"/>
              <w:rPr>
                <w:color w:val="000000"/>
                <w:szCs w:val="22"/>
                <w:lang w:eastAsia="lt-LT"/>
              </w:rPr>
            </w:pPr>
            <w:r>
              <w:rPr>
                <w:color w:val="000000"/>
                <w:szCs w:val="22"/>
                <w:lang w:eastAsia="lt-LT"/>
              </w:rPr>
              <w:t>0</w:t>
            </w:r>
          </w:p>
        </w:tc>
        <w:tc>
          <w:tcPr>
            <w:tcW w:w="349" w:type="pct"/>
            <w:tcBorders>
              <w:top w:val="single" w:sz="4" w:space="0" w:color="000000"/>
              <w:left w:val="single" w:sz="4" w:space="0" w:color="000000"/>
              <w:bottom w:val="single" w:sz="4" w:space="0" w:color="000000"/>
              <w:right w:val="single" w:sz="4" w:space="0" w:color="000000"/>
            </w:tcBorders>
            <w:shd w:val="clear" w:color="auto" w:fill="auto"/>
          </w:tcPr>
          <w:p w:rsidR="00C30D81" w:rsidRDefault="000B62F7">
            <w:pPr>
              <w:spacing w:line="259" w:lineRule="auto"/>
              <w:ind w:left="50"/>
              <w:jc w:val="center"/>
              <w:rPr>
                <w:color w:val="000000"/>
                <w:szCs w:val="22"/>
                <w:lang w:eastAsia="lt-LT"/>
              </w:rPr>
            </w:pPr>
            <w:r>
              <w:rPr>
                <w:color w:val="000000"/>
                <w:szCs w:val="22"/>
                <w:lang w:eastAsia="lt-LT"/>
              </w:rPr>
              <w:t>0</w:t>
            </w:r>
          </w:p>
        </w:tc>
        <w:tc>
          <w:tcPr>
            <w:tcW w:w="349" w:type="pct"/>
            <w:tcBorders>
              <w:top w:val="single" w:sz="4" w:space="0" w:color="000000"/>
              <w:left w:val="single" w:sz="4" w:space="0" w:color="000000"/>
              <w:bottom w:val="single" w:sz="4" w:space="0" w:color="000000"/>
              <w:right w:val="single" w:sz="4" w:space="0" w:color="000000"/>
            </w:tcBorders>
            <w:shd w:val="clear" w:color="auto" w:fill="auto"/>
          </w:tcPr>
          <w:p w:rsidR="00C30D81" w:rsidRDefault="000B62F7">
            <w:pPr>
              <w:spacing w:line="259" w:lineRule="auto"/>
              <w:ind w:left="50"/>
              <w:jc w:val="center"/>
              <w:rPr>
                <w:color w:val="000000"/>
                <w:szCs w:val="22"/>
                <w:lang w:eastAsia="lt-LT"/>
              </w:rPr>
            </w:pPr>
            <w:r>
              <w:rPr>
                <w:color w:val="000000"/>
                <w:szCs w:val="22"/>
                <w:lang w:eastAsia="lt-LT"/>
              </w:rPr>
              <w:t>2</w:t>
            </w:r>
          </w:p>
        </w:tc>
        <w:tc>
          <w:tcPr>
            <w:tcW w:w="349" w:type="pct"/>
            <w:tcBorders>
              <w:top w:val="single" w:sz="4" w:space="0" w:color="000000"/>
              <w:left w:val="single" w:sz="4" w:space="0" w:color="000000"/>
              <w:bottom w:val="single" w:sz="4" w:space="0" w:color="000000"/>
              <w:right w:val="single" w:sz="4" w:space="0" w:color="000000"/>
            </w:tcBorders>
            <w:shd w:val="clear" w:color="auto" w:fill="auto"/>
          </w:tcPr>
          <w:p w:rsidR="00C30D81" w:rsidRDefault="000B62F7">
            <w:pPr>
              <w:spacing w:line="259" w:lineRule="auto"/>
              <w:ind w:left="51"/>
              <w:jc w:val="center"/>
              <w:rPr>
                <w:color w:val="000000"/>
                <w:szCs w:val="22"/>
                <w:lang w:eastAsia="lt-LT"/>
              </w:rPr>
            </w:pPr>
            <w:r>
              <w:rPr>
                <w:color w:val="000000"/>
                <w:szCs w:val="22"/>
                <w:lang w:eastAsia="lt-LT"/>
              </w:rPr>
              <w:t>2</w:t>
            </w:r>
          </w:p>
        </w:tc>
        <w:tc>
          <w:tcPr>
            <w:tcW w:w="349" w:type="pct"/>
            <w:tcBorders>
              <w:top w:val="single" w:sz="4" w:space="0" w:color="000000"/>
              <w:left w:val="single" w:sz="4" w:space="0" w:color="000000"/>
              <w:bottom w:val="single" w:sz="4" w:space="0" w:color="000000"/>
              <w:right w:val="single" w:sz="4" w:space="0" w:color="000000"/>
            </w:tcBorders>
            <w:shd w:val="clear" w:color="auto" w:fill="auto"/>
          </w:tcPr>
          <w:p w:rsidR="00C30D81" w:rsidRDefault="000B62F7">
            <w:pPr>
              <w:spacing w:line="259" w:lineRule="auto"/>
              <w:ind w:left="53"/>
              <w:jc w:val="center"/>
              <w:rPr>
                <w:color w:val="000000"/>
                <w:szCs w:val="22"/>
                <w:lang w:eastAsia="lt-LT"/>
              </w:rPr>
            </w:pPr>
            <w:r>
              <w:rPr>
                <w:color w:val="000000"/>
                <w:szCs w:val="22"/>
                <w:lang w:eastAsia="lt-LT"/>
              </w:rPr>
              <w:t>2</w:t>
            </w:r>
          </w:p>
        </w:tc>
        <w:tc>
          <w:tcPr>
            <w:tcW w:w="350" w:type="pct"/>
            <w:tcBorders>
              <w:top w:val="single" w:sz="4" w:space="0" w:color="000000"/>
              <w:left w:val="single" w:sz="4" w:space="0" w:color="000000"/>
              <w:bottom w:val="single" w:sz="4" w:space="0" w:color="000000"/>
              <w:right w:val="single" w:sz="4" w:space="0" w:color="000000"/>
            </w:tcBorders>
            <w:shd w:val="clear" w:color="auto" w:fill="auto"/>
          </w:tcPr>
          <w:p w:rsidR="00C30D81" w:rsidRDefault="000B62F7">
            <w:pPr>
              <w:spacing w:line="259" w:lineRule="auto"/>
              <w:ind w:left="53"/>
              <w:jc w:val="center"/>
              <w:rPr>
                <w:color w:val="000000"/>
                <w:szCs w:val="22"/>
                <w:lang w:eastAsia="lt-LT"/>
              </w:rPr>
            </w:pPr>
            <w:r>
              <w:rPr>
                <w:color w:val="000000"/>
                <w:szCs w:val="22"/>
                <w:lang w:eastAsia="lt-LT"/>
              </w:rPr>
              <w:t>2</w:t>
            </w:r>
          </w:p>
        </w:tc>
      </w:tr>
      <w:tr w:rsidR="00C30D81">
        <w:trPr>
          <w:trHeight w:val="768"/>
        </w:trPr>
        <w:tc>
          <w:tcPr>
            <w:tcW w:w="395" w:type="pct"/>
            <w:tcBorders>
              <w:top w:val="single" w:sz="4" w:space="0" w:color="000000"/>
              <w:left w:val="single" w:sz="4" w:space="0" w:color="000000"/>
              <w:bottom w:val="single" w:sz="4" w:space="0" w:color="000000"/>
              <w:right w:val="single" w:sz="4" w:space="0" w:color="000000"/>
            </w:tcBorders>
            <w:shd w:val="clear" w:color="auto" w:fill="auto"/>
          </w:tcPr>
          <w:p w:rsidR="00C30D81" w:rsidRDefault="000B62F7">
            <w:pPr>
              <w:spacing w:line="259" w:lineRule="auto"/>
              <w:ind w:left="19"/>
              <w:rPr>
                <w:color w:val="000000"/>
                <w:szCs w:val="22"/>
                <w:lang w:eastAsia="lt-LT"/>
              </w:rPr>
            </w:pPr>
            <w:r>
              <w:rPr>
                <w:color w:val="000000"/>
                <w:szCs w:val="22"/>
                <w:lang w:eastAsia="lt-LT"/>
              </w:rPr>
              <w:t xml:space="preserve">1.2P-2 </w:t>
            </w:r>
          </w:p>
        </w:tc>
        <w:tc>
          <w:tcPr>
            <w:tcW w:w="1113" w:type="pct"/>
            <w:tcBorders>
              <w:top w:val="single" w:sz="4" w:space="0" w:color="000000"/>
              <w:left w:val="single" w:sz="4" w:space="0" w:color="000000"/>
              <w:bottom w:val="single" w:sz="4" w:space="0" w:color="auto"/>
              <w:right w:val="single" w:sz="4" w:space="0" w:color="000000"/>
            </w:tcBorders>
            <w:shd w:val="clear" w:color="auto" w:fill="auto"/>
          </w:tcPr>
          <w:p w:rsidR="00C30D81" w:rsidRDefault="000B62F7">
            <w:pPr>
              <w:spacing w:line="259" w:lineRule="auto"/>
              <w:ind w:left="22"/>
              <w:rPr>
                <w:color w:val="000000"/>
                <w:szCs w:val="22"/>
                <w:lang w:eastAsia="lt-LT"/>
              </w:rPr>
            </w:pPr>
            <w:r>
              <w:rPr>
                <w:color w:val="000000"/>
                <w:szCs w:val="22"/>
                <w:lang w:eastAsia="lt-LT"/>
              </w:rPr>
              <w:t>Investicijas gavusios vaikų priežiūros arba švietimo infrastruktūros pajėgumas</w:t>
            </w:r>
          </w:p>
        </w:tc>
        <w:tc>
          <w:tcPr>
            <w:tcW w:w="349" w:type="pct"/>
            <w:tcBorders>
              <w:top w:val="single" w:sz="4" w:space="0" w:color="000000"/>
              <w:left w:val="single" w:sz="4" w:space="0" w:color="000000"/>
              <w:bottom w:val="single" w:sz="4" w:space="0" w:color="auto"/>
              <w:right w:val="single" w:sz="4" w:space="0" w:color="000000"/>
            </w:tcBorders>
            <w:shd w:val="clear" w:color="auto" w:fill="auto"/>
          </w:tcPr>
          <w:p w:rsidR="00C30D81" w:rsidRDefault="000B62F7">
            <w:pPr>
              <w:spacing w:line="259" w:lineRule="auto"/>
              <w:ind w:right="60"/>
              <w:jc w:val="center"/>
              <w:rPr>
                <w:color w:val="000000"/>
                <w:szCs w:val="22"/>
                <w:lang w:eastAsia="lt-LT"/>
              </w:rPr>
            </w:pPr>
            <w:r>
              <w:rPr>
                <w:color w:val="000000"/>
                <w:szCs w:val="22"/>
                <w:lang w:eastAsia="lt-LT"/>
              </w:rPr>
              <w:t xml:space="preserve">0 </w:t>
            </w:r>
          </w:p>
        </w:tc>
        <w:tc>
          <w:tcPr>
            <w:tcW w:w="349" w:type="pct"/>
            <w:tcBorders>
              <w:top w:val="single" w:sz="4" w:space="0" w:color="000000"/>
              <w:left w:val="single" w:sz="4" w:space="0" w:color="000000"/>
              <w:bottom w:val="single" w:sz="4" w:space="0" w:color="auto"/>
              <w:right w:val="single" w:sz="4" w:space="0" w:color="000000"/>
            </w:tcBorders>
            <w:shd w:val="clear" w:color="auto" w:fill="auto"/>
          </w:tcPr>
          <w:p w:rsidR="00C30D81" w:rsidRDefault="000B62F7">
            <w:pPr>
              <w:spacing w:line="259" w:lineRule="auto"/>
              <w:ind w:right="60"/>
              <w:jc w:val="center"/>
              <w:rPr>
                <w:color w:val="000000"/>
                <w:szCs w:val="22"/>
                <w:lang w:eastAsia="lt-LT"/>
              </w:rPr>
            </w:pPr>
            <w:r>
              <w:rPr>
                <w:color w:val="000000"/>
                <w:szCs w:val="22"/>
                <w:lang w:eastAsia="lt-LT"/>
              </w:rPr>
              <w:t xml:space="preserve">0 </w:t>
            </w:r>
          </w:p>
        </w:tc>
        <w:tc>
          <w:tcPr>
            <w:tcW w:w="349" w:type="pct"/>
            <w:tcBorders>
              <w:top w:val="single" w:sz="4" w:space="0" w:color="000000"/>
              <w:left w:val="single" w:sz="4" w:space="0" w:color="000000"/>
              <w:bottom w:val="single" w:sz="4" w:space="0" w:color="auto"/>
              <w:right w:val="single" w:sz="4" w:space="0" w:color="000000"/>
            </w:tcBorders>
            <w:shd w:val="clear" w:color="auto" w:fill="auto"/>
          </w:tcPr>
          <w:p w:rsidR="00C30D81" w:rsidRDefault="000B62F7">
            <w:pPr>
              <w:spacing w:line="259" w:lineRule="auto"/>
              <w:ind w:right="55"/>
              <w:jc w:val="center"/>
              <w:rPr>
                <w:color w:val="000000"/>
                <w:szCs w:val="22"/>
                <w:lang w:eastAsia="lt-LT"/>
              </w:rPr>
            </w:pPr>
            <w:r>
              <w:rPr>
                <w:color w:val="000000"/>
                <w:szCs w:val="22"/>
                <w:lang w:eastAsia="lt-LT"/>
              </w:rPr>
              <w:t xml:space="preserve">0 </w:t>
            </w:r>
          </w:p>
        </w:tc>
        <w:tc>
          <w:tcPr>
            <w:tcW w:w="350" w:type="pct"/>
            <w:tcBorders>
              <w:top w:val="single" w:sz="4" w:space="0" w:color="000000"/>
              <w:left w:val="single" w:sz="4" w:space="0" w:color="000000"/>
              <w:bottom w:val="single" w:sz="4" w:space="0" w:color="auto"/>
              <w:right w:val="single" w:sz="4" w:space="0" w:color="000000"/>
            </w:tcBorders>
            <w:shd w:val="clear" w:color="auto" w:fill="auto"/>
          </w:tcPr>
          <w:p w:rsidR="00C30D81" w:rsidRDefault="000B62F7">
            <w:pPr>
              <w:spacing w:line="259" w:lineRule="auto"/>
              <w:ind w:right="58"/>
              <w:jc w:val="center"/>
              <w:rPr>
                <w:color w:val="000000"/>
                <w:szCs w:val="22"/>
                <w:lang w:eastAsia="lt-LT"/>
              </w:rPr>
            </w:pPr>
            <w:r>
              <w:rPr>
                <w:color w:val="000000"/>
                <w:szCs w:val="22"/>
                <w:lang w:eastAsia="lt-LT"/>
              </w:rPr>
              <w:t>0</w:t>
            </w:r>
          </w:p>
        </w:tc>
        <w:tc>
          <w:tcPr>
            <w:tcW w:w="349" w:type="pct"/>
            <w:tcBorders>
              <w:top w:val="single" w:sz="4" w:space="0" w:color="000000"/>
              <w:left w:val="single" w:sz="4" w:space="0" w:color="000000"/>
              <w:bottom w:val="single" w:sz="4" w:space="0" w:color="auto"/>
              <w:right w:val="single" w:sz="4" w:space="0" w:color="000000"/>
            </w:tcBorders>
            <w:shd w:val="clear" w:color="auto" w:fill="auto"/>
          </w:tcPr>
          <w:p w:rsidR="00C30D81" w:rsidRDefault="000B62F7">
            <w:pPr>
              <w:spacing w:line="259" w:lineRule="auto"/>
              <w:ind w:right="60"/>
              <w:jc w:val="center"/>
              <w:rPr>
                <w:color w:val="000000"/>
                <w:szCs w:val="22"/>
                <w:lang w:eastAsia="lt-LT"/>
              </w:rPr>
            </w:pPr>
            <w:r>
              <w:rPr>
                <w:color w:val="000000"/>
                <w:szCs w:val="22"/>
                <w:lang w:eastAsia="lt-LT"/>
              </w:rPr>
              <w:t>0</w:t>
            </w:r>
          </w:p>
        </w:tc>
        <w:tc>
          <w:tcPr>
            <w:tcW w:w="349" w:type="pct"/>
            <w:tcBorders>
              <w:top w:val="single" w:sz="4" w:space="0" w:color="000000"/>
              <w:left w:val="single" w:sz="4" w:space="0" w:color="000000"/>
              <w:bottom w:val="single" w:sz="4" w:space="0" w:color="auto"/>
              <w:right w:val="single" w:sz="4" w:space="0" w:color="000000"/>
            </w:tcBorders>
            <w:shd w:val="clear" w:color="auto" w:fill="auto"/>
          </w:tcPr>
          <w:p w:rsidR="00C30D81" w:rsidRDefault="000B62F7">
            <w:pPr>
              <w:spacing w:line="259" w:lineRule="auto"/>
              <w:ind w:right="60"/>
              <w:jc w:val="center"/>
              <w:rPr>
                <w:color w:val="000000"/>
                <w:szCs w:val="22"/>
                <w:lang w:eastAsia="lt-LT"/>
              </w:rPr>
            </w:pPr>
            <w:r>
              <w:rPr>
                <w:color w:val="000000"/>
                <w:szCs w:val="22"/>
                <w:lang w:eastAsia="lt-LT"/>
              </w:rPr>
              <w:t>150</w:t>
            </w:r>
          </w:p>
        </w:tc>
        <w:tc>
          <w:tcPr>
            <w:tcW w:w="349" w:type="pct"/>
            <w:tcBorders>
              <w:top w:val="single" w:sz="4" w:space="0" w:color="000000"/>
              <w:left w:val="single" w:sz="4" w:space="0" w:color="000000"/>
              <w:bottom w:val="single" w:sz="4" w:space="0" w:color="auto"/>
              <w:right w:val="single" w:sz="4" w:space="0" w:color="000000"/>
            </w:tcBorders>
            <w:shd w:val="clear" w:color="auto" w:fill="auto"/>
          </w:tcPr>
          <w:p w:rsidR="00C30D81" w:rsidRDefault="000B62F7">
            <w:pPr>
              <w:spacing w:line="259" w:lineRule="auto"/>
              <w:ind w:right="60"/>
              <w:jc w:val="center"/>
              <w:rPr>
                <w:color w:val="000000"/>
                <w:szCs w:val="22"/>
                <w:lang w:eastAsia="lt-LT"/>
              </w:rPr>
            </w:pPr>
            <w:r>
              <w:rPr>
                <w:color w:val="000000"/>
                <w:szCs w:val="22"/>
                <w:lang w:eastAsia="lt-LT"/>
              </w:rPr>
              <w:t>150</w:t>
            </w:r>
          </w:p>
        </w:tc>
        <w:tc>
          <w:tcPr>
            <w:tcW w:w="349" w:type="pct"/>
            <w:tcBorders>
              <w:top w:val="single" w:sz="4" w:space="0" w:color="000000"/>
              <w:left w:val="single" w:sz="4" w:space="0" w:color="000000"/>
              <w:bottom w:val="single" w:sz="4" w:space="0" w:color="auto"/>
              <w:right w:val="single" w:sz="4" w:space="0" w:color="000000"/>
            </w:tcBorders>
            <w:shd w:val="clear" w:color="auto" w:fill="auto"/>
          </w:tcPr>
          <w:p w:rsidR="00C30D81" w:rsidRDefault="000B62F7">
            <w:pPr>
              <w:spacing w:line="259" w:lineRule="auto"/>
              <w:ind w:right="59"/>
              <w:jc w:val="center"/>
              <w:rPr>
                <w:color w:val="000000"/>
                <w:szCs w:val="22"/>
                <w:lang w:eastAsia="lt-LT"/>
              </w:rPr>
            </w:pPr>
            <w:r>
              <w:rPr>
                <w:color w:val="000000"/>
                <w:szCs w:val="22"/>
                <w:lang w:eastAsia="lt-LT"/>
              </w:rPr>
              <w:t>150</w:t>
            </w:r>
          </w:p>
        </w:tc>
        <w:tc>
          <w:tcPr>
            <w:tcW w:w="349" w:type="pct"/>
            <w:tcBorders>
              <w:top w:val="single" w:sz="4" w:space="0" w:color="000000"/>
              <w:left w:val="single" w:sz="4" w:space="0" w:color="000000"/>
              <w:bottom w:val="single" w:sz="4" w:space="0" w:color="auto"/>
              <w:right w:val="single" w:sz="4" w:space="0" w:color="000000"/>
            </w:tcBorders>
            <w:shd w:val="clear" w:color="auto" w:fill="auto"/>
          </w:tcPr>
          <w:p w:rsidR="00C30D81" w:rsidRDefault="000B62F7">
            <w:pPr>
              <w:spacing w:line="259" w:lineRule="auto"/>
              <w:ind w:right="55"/>
              <w:jc w:val="center"/>
              <w:rPr>
                <w:color w:val="000000"/>
                <w:szCs w:val="22"/>
                <w:lang w:eastAsia="lt-LT"/>
              </w:rPr>
            </w:pPr>
            <w:r>
              <w:rPr>
                <w:color w:val="000000"/>
                <w:szCs w:val="22"/>
                <w:lang w:eastAsia="lt-LT"/>
              </w:rPr>
              <w:t>150</w:t>
            </w:r>
          </w:p>
        </w:tc>
        <w:tc>
          <w:tcPr>
            <w:tcW w:w="350" w:type="pct"/>
            <w:tcBorders>
              <w:top w:val="single" w:sz="4" w:space="0" w:color="000000"/>
              <w:left w:val="single" w:sz="4" w:space="0" w:color="000000"/>
              <w:bottom w:val="single" w:sz="4" w:space="0" w:color="auto"/>
              <w:right w:val="single" w:sz="4" w:space="0" w:color="000000"/>
            </w:tcBorders>
            <w:shd w:val="clear" w:color="auto" w:fill="auto"/>
          </w:tcPr>
          <w:p w:rsidR="00C30D81" w:rsidRDefault="000B62F7">
            <w:pPr>
              <w:spacing w:line="259" w:lineRule="auto"/>
              <w:ind w:right="58" w:firstLine="62"/>
              <w:jc w:val="center"/>
              <w:rPr>
                <w:color w:val="000000"/>
                <w:szCs w:val="22"/>
                <w:lang w:eastAsia="lt-LT"/>
              </w:rPr>
            </w:pPr>
            <w:r>
              <w:rPr>
                <w:color w:val="000000"/>
                <w:szCs w:val="22"/>
                <w:lang w:eastAsia="lt-LT"/>
              </w:rPr>
              <w:t>150</w:t>
            </w:r>
          </w:p>
        </w:tc>
      </w:tr>
      <w:tr w:rsidR="00C30D81">
        <w:trPr>
          <w:trHeight w:val="605"/>
        </w:trPr>
        <w:tc>
          <w:tcPr>
            <w:tcW w:w="395" w:type="pct"/>
            <w:tcBorders>
              <w:top w:val="single" w:sz="4" w:space="0" w:color="000000"/>
              <w:left w:val="single" w:sz="4" w:space="0" w:color="000000"/>
              <w:bottom w:val="single" w:sz="4" w:space="0" w:color="000000"/>
              <w:right w:val="single" w:sz="4" w:space="0" w:color="auto"/>
            </w:tcBorders>
            <w:shd w:val="clear" w:color="auto" w:fill="auto"/>
          </w:tcPr>
          <w:p w:rsidR="00C30D81" w:rsidRDefault="000B62F7">
            <w:pPr>
              <w:spacing w:line="259" w:lineRule="auto"/>
              <w:ind w:left="19"/>
              <w:rPr>
                <w:color w:val="000000"/>
                <w:szCs w:val="22"/>
                <w:lang w:eastAsia="lt-LT"/>
              </w:rPr>
            </w:pPr>
            <w:r>
              <w:rPr>
                <w:color w:val="000000"/>
                <w:szCs w:val="22"/>
                <w:lang w:eastAsia="lt-LT"/>
              </w:rPr>
              <w:t xml:space="preserve">1.2P-3 </w:t>
            </w:r>
          </w:p>
        </w:tc>
        <w:tc>
          <w:tcPr>
            <w:tcW w:w="1113" w:type="pct"/>
            <w:tcBorders>
              <w:top w:val="single" w:sz="4" w:space="0" w:color="auto"/>
              <w:left w:val="single" w:sz="4" w:space="0" w:color="auto"/>
              <w:bottom w:val="single" w:sz="4" w:space="0" w:color="auto"/>
              <w:right w:val="single" w:sz="4" w:space="0" w:color="auto"/>
            </w:tcBorders>
            <w:shd w:val="clear" w:color="auto" w:fill="auto"/>
          </w:tcPr>
          <w:p w:rsidR="00C30D81" w:rsidRDefault="000B62F7">
            <w:pPr>
              <w:spacing w:line="259" w:lineRule="auto"/>
              <w:ind w:left="22"/>
              <w:rPr>
                <w:color w:val="000000"/>
                <w:szCs w:val="22"/>
                <w:lang w:eastAsia="lt-LT"/>
              </w:rPr>
            </w:pPr>
            <w:r>
              <w:rPr>
                <w:color w:val="000000"/>
                <w:szCs w:val="22"/>
                <w:lang w:eastAsia="lt-LT"/>
              </w:rPr>
              <w:t>Švietimo ir kitų švietimo teikėjų įstaigos, kuriose pagal veiksmų programą ERPF lėšomis sukurta ar atnaujinta ne mažiau nei viena edukacinė erdvė</w:t>
            </w:r>
          </w:p>
        </w:tc>
        <w:tc>
          <w:tcPr>
            <w:tcW w:w="349" w:type="pct"/>
            <w:tcBorders>
              <w:top w:val="single" w:sz="4" w:space="0" w:color="auto"/>
              <w:left w:val="single" w:sz="4" w:space="0" w:color="auto"/>
              <w:bottom w:val="single" w:sz="4" w:space="0" w:color="auto"/>
              <w:right w:val="single" w:sz="4" w:space="0" w:color="auto"/>
            </w:tcBorders>
            <w:shd w:val="clear" w:color="auto" w:fill="auto"/>
          </w:tcPr>
          <w:p w:rsidR="00C30D81" w:rsidRDefault="000B62F7">
            <w:pPr>
              <w:spacing w:line="259" w:lineRule="auto"/>
              <w:ind w:right="60"/>
              <w:jc w:val="center"/>
              <w:rPr>
                <w:color w:val="000000"/>
                <w:szCs w:val="22"/>
                <w:lang w:eastAsia="lt-LT"/>
              </w:rPr>
            </w:pPr>
            <w:r>
              <w:rPr>
                <w:color w:val="000000"/>
                <w:szCs w:val="22"/>
                <w:lang w:eastAsia="lt-LT"/>
              </w:rPr>
              <w:t xml:space="preserve">0 </w:t>
            </w:r>
          </w:p>
        </w:tc>
        <w:tc>
          <w:tcPr>
            <w:tcW w:w="349" w:type="pct"/>
            <w:tcBorders>
              <w:top w:val="single" w:sz="4" w:space="0" w:color="auto"/>
              <w:left w:val="single" w:sz="4" w:space="0" w:color="auto"/>
              <w:bottom w:val="single" w:sz="4" w:space="0" w:color="auto"/>
              <w:right w:val="single" w:sz="4" w:space="0" w:color="auto"/>
            </w:tcBorders>
            <w:shd w:val="clear" w:color="auto" w:fill="auto"/>
          </w:tcPr>
          <w:p w:rsidR="00C30D81" w:rsidRDefault="000B62F7">
            <w:pPr>
              <w:spacing w:line="259" w:lineRule="auto"/>
              <w:ind w:right="60"/>
              <w:jc w:val="center"/>
              <w:rPr>
                <w:color w:val="000000"/>
                <w:szCs w:val="22"/>
                <w:lang w:eastAsia="lt-LT"/>
              </w:rPr>
            </w:pPr>
            <w:r>
              <w:rPr>
                <w:color w:val="000000"/>
                <w:szCs w:val="22"/>
                <w:lang w:eastAsia="lt-LT"/>
              </w:rPr>
              <w:t xml:space="preserve">0 </w:t>
            </w:r>
          </w:p>
        </w:tc>
        <w:tc>
          <w:tcPr>
            <w:tcW w:w="349" w:type="pct"/>
            <w:tcBorders>
              <w:top w:val="single" w:sz="4" w:space="0" w:color="auto"/>
              <w:left w:val="single" w:sz="4" w:space="0" w:color="auto"/>
              <w:bottom w:val="single" w:sz="4" w:space="0" w:color="auto"/>
              <w:right w:val="single" w:sz="4" w:space="0" w:color="auto"/>
            </w:tcBorders>
            <w:shd w:val="clear" w:color="auto" w:fill="auto"/>
          </w:tcPr>
          <w:p w:rsidR="00C30D81" w:rsidRDefault="000B62F7">
            <w:pPr>
              <w:spacing w:line="259" w:lineRule="auto"/>
              <w:ind w:right="55"/>
              <w:jc w:val="center"/>
              <w:rPr>
                <w:color w:val="000000"/>
                <w:szCs w:val="22"/>
                <w:lang w:eastAsia="lt-LT"/>
              </w:rPr>
            </w:pPr>
            <w:r>
              <w:rPr>
                <w:color w:val="000000"/>
                <w:szCs w:val="22"/>
                <w:lang w:eastAsia="lt-LT"/>
              </w:rPr>
              <w:t xml:space="preserve">0 </w:t>
            </w:r>
          </w:p>
        </w:tc>
        <w:tc>
          <w:tcPr>
            <w:tcW w:w="350" w:type="pct"/>
            <w:tcBorders>
              <w:top w:val="single" w:sz="4" w:space="0" w:color="auto"/>
              <w:left w:val="single" w:sz="4" w:space="0" w:color="auto"/>
              <w:bottom w:val="single" w:sz="4" w:space="0" w:color="auto"/>
              <w:right w:val="single" w:sz="4" w:space="0" w:color="auto"/>
            </w:tcBorders>
            <w:shd w:val="clear" w:color="auto" w:fill="auto"/>
          </w:tcPr>
          <w:p w:rsidR="00C30D81" w:rsidRDefault="000B62F7">
            <w:pPr>
              <w:spacing w:line="259" w:lineRule="auto"/>
              <w:ind w:right="58"/>
              <w:jc w:val="center"/>
              <w:rPr>
                <w:color w:val="000000"/>
                <w:szCs w:val="22"/>
                <w:lang w:eastAsia="lt-LT"/>
              </w:rPr>
            </w:pPr>
            <w:r>
              <w:rPr>
                <w:color w:val="000000"/>
                <w:szCs w:val="22"/>
                <w:lang w:eastAsia="lt-LT"/>
              </w:rPr>
              <w:t xml:space="preserve">0 </w:t>
            </w:r>
          </w:p>
        </w:tc>
        <w:tc>
          <w:tcPr>
            <w:tcW w:w="349" w:type="pct"/>
            <w:tcBorders>
              <w:top w:val="single" w:sz="4" w:space="0" w:color="auto"/>
              <w:left w:val="single" w:sz="4" w:space="0" w:color="auto"/>
              <w:bottom w:val="single" w:sz="4" w:space="0" w:color="auto"/>
              <w:right w:val="single" w:sz="4" w:space="0" w:color="auto"/>
            </w:tcBorders>
            <w:shd w:val="clear" w:color="auto" w:fill="auto"/>
          </w:tcPr>
          <w:p w:rsidR="00C30D81" w:rsidRDefault="000B62F7">
            <w:pPr>
              <w:spacing w:line="259" w:lineRule="auto"/>
              <w:ind w:right="60"/>
              <w:jc w:val="center"/>
              <w:rPr>
                <w:color w:val="000000"/>
                <w:szCs w:val="22"/>
                <w:lang w:eastAsia="lt-LT"/>
              </w:rPr>
            </w:pPr>
            <w:r>
              <w:rPr>
                <w:color w:val="000000"/>
                <w:szCs w:val="22"/>
                <w:lang w:eastAsia="lt-LT"/>
              </w:rPr>
              <w:t xml:space="preserve">0 </w:t>
            </w:r>
          </w:p>
        </w:tc>
        <w:tc>
          <w:tcPr>
            <w:tcW w:w="349" w:type="pct"/>
            <w:tcBorders>
              <w:top w:val="single" w:sz="4" w:space="0" w:color="auto"/>
              <w:left w:val="single" w:sz="4" w:space="0" w:color="auto"/>
              <w:bottom w:val="single" w:sz="4" w:space="0" w:color="auto"/>
              <w:right w:val="single" w:sz="4" w:space="0" w:color="auto"/>
            </w:tcBorders>
            <w:shd w:val="clear" w:color="auto" w:fill="auto"/>
          </w:tcPr>
          <w:p w:rsidR="00C30D81" w:rsidRDefault="000B62F7">
            <w:pPr>
              <w:spacing w:line="259" w:lineRule="auto"/>
              <w:ind w:right="60"/>
              <w:jc w:val="center"/>
              <w:rPr>
                <w:color w:val="000000"/>
                <w:szCs w:val="22"/>
                <w:lang w:eastAsia="lt-LT"/>
              </w:rPr>
            </w:pPr>
            <w:r>
              <w:rPr>
                <w:color w:val="000000"/>
                <w:szCs w:val="22"/>
                <w:lang w:eastAsia="lt-LT"/>
              </w:rPr>
              <w:t xml:space="preserve">1 </w:t>
            </w:r>
          </w:p>
        </w:tc>
        <w:tc>
          <w:tcPr>
            <w:tcW w:w="349" w:type="pct"/>
            <w:tcBorders>
              <w:top w:val="single" w:sz="4" w:space="0" w:color="auto"/>
              <w:left w:val="single" w:sz="4" w:space="0" w:color="auto"/>
              <w:bottom w:val="single" w:sz="4" w:space="0" w:color="auto"/>
              <w:right w:val="single" w:sz="4" w:space="0" w:color="auto"/>
            </w:tcBorders>
            <w:shd w:val="clear" w:color="auto" w:fill="auto"/>
          </w:tcPr>
          <w:p w:rsidR="00C30D81" w:rsidRDefault="000B62F7">
            <w:pPr>
              <w:spacing w:line="259" w:lineRule="auto"/>
              <w:ind w:right="60"/>
              <w:jc w:val="center"/>
              <w:rPr>
                <w:color w:val="000000"/>
                <w:szCs w:val="22"/>
                <w:lang w:eastAsia="lt-LT"/>
              </w:rPr>
            </w:pPr>
            <w:r>
              <w:rPr>
                <w:color w:val="000000"/>
                <w:szCs w:val="22"/>
                <w:lang w:eastAsia="lt-LT"/>
              </w:rPr>
              <w:t xml:space="preserve">1 </w:t>
            </w:r>
          </w:p>
        </w:tc>
        <w:tc>
          <w:tcPr>
            <w:tcW w:w="349" w:type="pct"/>
            <w:tcBorders>
              <w:top w:val="single" w:sz="4" w:space="0" w:color="auto"/>
              <w:left w:val="single" w:sz="4" w:space="0" w:color="auto"/>
              <w:bottom w:val="single" w:sz="4" w:space="0" w:color="auto"/>
              <w:right w:val="single" w:sz="4" w:space="0" w:color="auto"/>
            </w:tcBorders>
            <w:shd w:val="clear" w:color="auto" w:fill="auto"/>
          </w:tcPr>
          <w:p w:rsidR="00C30D81" w:rsidRDefault="000B62F7">
            <w:pPr>
              <w:spacing w:line="259" w:lineRule="auto"/>
              <w:ind w:right="59"/>
              <w:jc w:val="center"/>
              <w:rPr>
                <w:color w:val="000000"/>
                <w:szCs w:val="22"/>
                <w:lang w:eastAsia="lt-LT"/>
              </w:rPr>
            </w:pPr>
            <w:r>
              <w:rPr>
                <w:color w:val="000000"/>
                <w:szCs w:val="22"/>
                <w:lang w:eastAsia="lt-LT"/>
              </w:rPr>
              <w:t xml:space="preserve">1 </w:t>
            </w:r>
          </w:p>
        </w:tc>
        <w:tc>
          <w:tcPr>
            <w:tcW w:w="349" w:type="pct"/>
            <w:tcBorders>
              <w:top w:val="single" w:sz="4" w:space="0" w:color="auto"/>
              <w:left w:val="single" w:sz="4" w:space="0" w:color="auto"/>
              <w:bottom w:val="single" w:sz="4" w:space="0" w:color="auto"/>
              <w:right w:val="single" w:sz="4" w:space="0" w:color="auto"/>
            </w:tcBorders>
            <w:shd w:val="clear" w:color="auto" w:fill="auto"/>
          </w:tcPr>
          <w:p w:rsidR="00C30D81" w:rsidRDefault="000B62F7">
            <w:pPr>
              <w:spacing w:line="259" w:lineRule="auto"/>
              <w:ind w:right="55"/>
              <w:jc w:val="center"/>
              <w:rPr>
                <w:color w:val="000000"/>
                <w:szCs w:val="22"/>
                <w:lang w:eastAsia="lt-LT"/>
              </w:rPr>
            </w:pPr>
            <w:r>
              <w:rPr>
                <w:color w:val="000000"/>
                <w:szCs w:val="22"/>
                <w:lang w:eastAsia="lt-LT"/>
              </w:rPr>
              <w:t xml:space="preserve">1 </w:t>
            </w:r>
          </w:p>
        </w:tc>
        <w:tc>
          <w:tcPr>
            <w:tcW w:w="350" w:type="pct"/>
            <w:tcBorders>
              <w:top w:val="single" w:sz="4" w:space="0" w:color="auto"/>
              <w:left w:val="single" w:sz="4" w:space="0" w:color="auto"/>
              <w:bottom w:val="single" w:sz="4" w:space="0" w:color="auto"/>
              <w:right w:val="single" w:sz="4" w:space="0" w:color="auto"/>
            </w:tcBorders>
            <w:shd w:val="clear" w:color="auto" w:fill="auto"/>
          </w:tcPr>
          <w:p w:rsidR="00C30D81" w:rsidRDefault="000B62F7">
            <w:pPr>
              <w:spacing w:line="259" w:lineRule="auto"/>
              <w:ind w:right="58"/>
              <w:jc w:val="center"/>
              <w:rPr>
                <w:color w:val="000000"/>
                <w:szCs w:val="22"/>
                <w:lang w:eastAsia="lt-LT"/>
              </w:rPr>
            </w:pPr>
            <w:r>
              <w:rPr>
                <w:color w:val="000000"/>
                <w:szCs w:val="22"/>
                <w:lang w:eastAsia="lt-LT"/>
              </w:rPr>
              <w:t xml:space="preserve">1 </w:t>
            </w:r>
          </w:p>
        </w:tc>
      </w:tr>
      <w:tr w:rsidR="00C30D81">
        <w:trPr>
          <w:trHeight w:val="1659"/>
        </w:trPr>
        <w:tc>
          <w:tcPr>
            <w:tcW w:w="395" w:type="pct"/>
            <w:tcBorders>
              <w:top w:val="single" w:sz="4" w:space="0" w:color="000000"/>
              <w:left w:val="single" w:sz="4" w:space="0" w:color="000000"/>
              <w:bottom w:val="single" w:sz="4" w:space="0" w:color="000000"/>
              <w:right w:val="single" w:sz="4" w:space="0" w:color="auto"/>
            </w:tcBorders>
            <w:shd w:val="clear" w:color="auto" w:fill="auto"/>
          </w:tcPr>
          <w:p w:rsidR="00C30D81" w:rsidRDefault="000B62F7">
            <w:pPr>
              <w:spacing w:line="259" w:lineRule="auto"/>
              <w:rPr>
                <w:color w:val="000000"/>
                <w:szCs w:val="22"/>
                <w:lang w:eastAsia="lt-LT"/>
              </w:rPr>
            </w:pPr>
            <w:r>
              <w:rPr>
                <w:color w:val="000000"/>
                <w:szCs w:val="22"/>
                <w:lang w:eastAsia="lt-LT"/>
              </w:rPr>
              <w:t xml:space="preserve">1.2P-4 </w:t>
            </w:r>
          </w:p>
        </w:tc>
        <w:tc>
          <w:tcPr>
            <w:tcW w:w="1113" w:type="pct"/>
            <w:tcBorders>
              <w:top w:val="single" w:sz="4" w:space="0" w:color="auto"/>
              <w:left w:val="single" w:sz="4" w:space="0" w:color="auto"/>
              <w:bottom w:val="single" w:sz="4" w:space="0" w:color="auto"/>
              <w:right w:val="single" w:sz="4" w:space="0" w:color="auto"/>
            </w:tcBorders>
            <w:shd w:val="clear" w:color="auto" w:fill="auto"/>
          </w:tcPr>
          <w:p w:rsidR="00C30D81" w:rsidRDefault="000B62F7">
            <w:pPr>
              <w:spacing w:line="259" w:lineRule="auto"/>
              <w:ind w:left="2"/>
              <w:rPr>
                <w:color w:val="000000"/>
                <w:szCs w:val="22"/>
                <w:lang w:eastAsia="lt-LT"/>
              </w:rPr>
            </w:pPr>
            <w:r>
              <w:rPr>
                <w:color w:val="000000"/>
                <w:szCs w:val="22"/>
                <w:lang w:eastAsia="lt-LT"/>
              </w:rPr>
              <w:t>Pagal veiksmų programą ERPF lėšomis sukurtos naujos ikimokyklinio ir priešmokyklinio ugdymo vietos</w:t>
            </w:r>
          </w:p>
        </w:tc>
        <w:tc>
          <w:tcPr>
            <w:tcW w:w="349" w:type="pct"/>
            <w:tcBorders>
              <w:top w:val="single" w:sz="4" w:space="0" w:color="auto"/>
              <w:left w:val="single" w:sz="4" w:space="0" w:color="auto"/>
              <w:bottom w:val="single" w:sz="4" w:space="0" w:color="auto"/>
              <w:right w:val="single" w:sz="4" w:space="0" w:color="auto"/>
            </w:tcBorders>
            <w:shd w:val="clear" w:color="auto" w:fill="auto"/>
          </w:tcPr>
          <w:p w:rsidR="00C30D81" w:rsidRDefault="000B62F7">
            <w:pPr>
              <w:spacing w:line="259" w:lineRule="auto"/>
              <w:ind w:left="7"/>
              <w:jc w:val="center"/>
              <w:rPr>
                <w:color w:val="000000"/>
                <w:szCs w:val="22"/>
                <w:lang w:eastAsia="lt-LT"/>
              </w:rPr>
            </w:pPr>
            <w:r>
              <w:rPr>
                <w:color w:val="000000"/>
                <w:szCs w:val="22"/>
                <w:lang w:eastAsia="lt-LT"/>
              </w:rPr>
              <w:t xml:space="preserve">0 </w:t>
            </w:r>
          </w:p>
        </w:tc>
        <w:tc>
          <w:tcPr>
            <w:tcW w:w="349" w:type="pct"/>
            <w:tcBorders>
              <w:top w:val="single" w:sz="4" w:space="0" w:color="auto"/>
              <w:left w:val="single" w:sz="4" w:space="0" w:color="auto"/>
              <w:bottom w:val="single" w:sz="4" w:space="0" w:color="auto"/>
              <w:right w:val="single" w:sz="4" w:space="0" w:color="auto"/>
            </w:tcBorders>
            <w:shd w:val="clear" w:color="auto" w:fill="auto"/>
          </w:tcPr>
          <w:p w:rsidR="00C30D81" w:rsidRDefault="000B62F7">
            <w:pPr>
              <w:spacing w:line="259" w:lineRule="auto"/>
              <w:ind w:left="7"/>
              <w:jc w:val="center"/>
              <w:rPr>
                <w:color w:val="000000"/>
                <w:szCs w:val="22"/>
                <w:lang w:eastAsia="lt-LT"/>
              </w:rPr>
            </w:pPr>
            <w:r>
              <w:rPr>
                <w:color w:val="000000"/>
                <w:szCs w:val="22"/>
                <w:lang w:eastAsia="lt-LT"/>
              </w:rPr>
              <w:t xml:space="preserve">0 </w:t>
            </w:r>
          </w:p>
        </w:tc>
        <w:tc>
          <w:tcPr>
            <w:tcW w:w="349" w:type="pct"/>
            <w:tcBorders>
              <w:top w:val="single" w:sz="4" w:space="0" w:color="auto"/>
              <w:left w:val="single" w:sz="4" w:space="0" w:color="auto"/>
              <w:bottom w:val="single" w:sz="4" w:space="0" w:color="auto"/>
              <w:right w:val="single" w:sz="4" w:space="0" w:color="auto"/>
            </w:tcBorders>
            <w:shd w:val="clear" w:color="auto" w:fill="auto"/>
          </w:tcPr>
          <w:p w:rsidR="00C30D81" w:rsidRDefault="000B62F7">
            <w:pPr>
              <w:spacing w:line="259" w:lineRule="auto"/>
              <w:ind w:left="12"/>
              <w:jc w:val="center"/>
              <w:rPr>
                <w:color w:val="000000"/>
                <w:szCs w:val="22"/>
                <w:lang w:eastAsia="lt-LT"/>
              </w:rPr>
            </w:pPr>
            <w:r>
              <w:rPr>
                <w:color w:val="000000"/>
                <w:szCs w:val="22"/>
                <w:lang w:eastAsia="lt-LT"/>
              </w:rPr>
              <w:t xml:space="preserve">0 </w:t>
            </w:r>
          </w:p>
        </w:tc>
        <w:tc>
          <w:tcPr>
            <w:tcW w:w="350" w:type="pct"/>
            <w:tcBorders>
              <w:top w:val="single" w:sz="4" w:space="0" w:color="auto"/>
              <w:left w:val="single" w:sz="4" w:space="0" w:color="auto"/>
              <w:bottom w:val="single" w:sz="4" w:space="0" w:color="auto"/>
              <w:right w:val="single" w:sz="4" w:space="0" w:color="auto"/>
            </w:tcBorders>
            <w:shd w:val="clear" w:color="auto" w:fill="auto"/>
          </w:tcPr>
          <w:p w:rsidR="00C30D81" w:rsidRDefault="000B62F7">
            <w:pPr>
              <w:spacing w:line="259" w:lineRule="auto"/>
              <w:ind w:left="9"/>
              <w:jc w:val="center"/>
              <w:rPr>
                <w:color w:val="000000"/>
                <w:szCs w:val="22"/>
                <w:lang w:eastAsia="lt-LT"/>
              </w:rPr>
            </w:pPr>
            <w:r>
              <w:rPr>
                <w:color w:val="000000"/>
                <w:szCs w:val="22"/>
                <w:lang w:eastAsia="lt-LT"/>
              </w:rPr>
              <w:t xml:space="preserve">0 </w:t>
            </w:r>
          </w:p>
        </w:tc>
        <w:tc>
          <w:tcPr>
            <w:tcW w:w="349" w:type="pct"/>
            <w:tcBorders>
              <w:top w:val="single" w:sz="4" w:space="0" w:color="auto"/>
              <w:left w:val="single" w:sz="4" w:space="0" w:color="auto"/>
              <w:bottom w:val="single" w:sz="4" w:space="0" w:color="auto"/>
              <w:right w:val="single" w:sz="4" w:space="0" w:color="auto"/>
            </w:tcBorders>
            <w:shd w:val="clear" w:color="auto" w:fill="auto"/>
          </w:tcPr>
          <w:p w:rsidR="00C30D81" w:rsidRDefault="000B62F7">
            <w:pPr>
              <w:spacing w:line="259" w:lineRule="auto"/>
              <w:ind w:left="7"/>
              <w:jc w:val="center"/>
              <w:rPr>
                <w:color w:val="000000"/>
                <w:szCs w:val="22"/>
                <w:lang w:eastAsia="lt-LT"/>
              </w:rPr>
            </w:pPr>
            <w:r>
              <w:rPr>
                <w:color w:val="000000"/>
                <w:szCs w:val="22"/>
                <w:lang w:eastAsia="lt-LT"/>
              </w:rPr>
              <w:t>0</w:t>
            </w:r>
          </w:p>
        </w:tc>
        <w:tc>
          <w:tcPr>
            <w:tcW w:w="349" w:type="pct"/>
            <w:tcBorders>
              <w:top w:val="single" w:sz="4" w:space="0" w:color="auto"/>
              <w:left w:val="single" w:sz="4" w:space="0" w:color="auto"/>
              <w:bottom w:val="single" w:sz="4" w:space="0" w:color="auto"/>
              <w:right w:val="single" w:sz="4" w:space="0" w:color="auto"/>
            </w:tcBorders>
            <w:shd w:val="clear" w:color="auto" w:fill="auto"/>
          </w:tcPr>
          <w:p w:rsidR="00C30D81" w:rsidRDefault="000B62F7">
            <w:pPr>
              <w:spacing w:line="259" w:lineRule="auto"/>
              <w:ind w:left="7"/>
              <w:jc w:val="center"/>
              <w:rPr>
                <w:color w:val="000000"/>
                <w:szCs w:val="22"/>
                <w:lang w:eastAsia="lt-LT"/>
              </w:rPr>
            </w:pPr>
            <w:r>
              <w:rPr>
                <w:color w:val="000000"/>
                <w:szCs w:val="22"/>
                <w:lang w:eastAsia="lt-LT"/>
              </w:rPr>
              <w:t>80</w:t>
            </w:r>
          </w:p>
        </w:tc>
        <w:tc>
          <w:tcPr>
            <w:tcW w:w="349" w:type="pct"/>
            <w:tcBorders>
              <w:top w:val="single" w:sz="4" w:space="0" w:color="auto"/>
              <w:left w:val="single" w:sz="4" w:space="0" w:color="auto"/>
              <w:bottom w:val="single" w:sz="4" w:space="0" w:color="auto"/>
              <w:right w:val="single" w:sz="4" w:space="0" w:color="auto"/>
            </w:tcBorders>
            <w:shd w:val="clear" w:color="auto" w:fill="auto"/>
          </w:tcPr>
          <w:p w:rsidR="00C30D81" w:rsidRDefault="000B62F7">
            <w:pPr>
              <w:spacing w:line="259" w:lineRule="auto"/>
              <w:ind w:left="7"/>
              <w:jc w:val="center"/>
              <w:rPr>
                <w:color w:val="000000"/>
                <w:szCs w:val="22"/>
                <w:lang w:eastAsia="lt-LT"/>
              </w:rPr>
            </w:pPr>
            <w:r>
              <w:rPr>
                <w:color w:val="000000"/>
                <w:szCs w:val="22"/>
                <w:lang w:eastAsia="lt-LT"/>
              </w:rPr>
              <w:t>80</w:t>
            </w:r>
          </w:p>
        </w:tc>
        <w:tc>
          <w:tcPr>
            <w:tcW w:w="349" w:type="pct"/>
            <w:tcBorders>
              <w:top w:val="single" w:sz="4" w:space="0" w:color="auto"/>
              <w:left w:val="single" w:sz="4" w:space="0" w:color="auto"/>
              <w:bottom w:val="single" w:sz="4" w:space="0" w:color="auto"/>
              <w:right w:val="single" w:sz="4" w:space="0" w:color="auto"/>
            </w:tcBorders>
            <w:shd w:val="clear" w:color="auto" w:fill="auto"/>
          </w:tcPr>
          <w:p w:rsidR="00C30D81" w:rsidRDefault="000B62F7">
            <w:pPr>
              <w:spacing w:line="259" w:lineRule="auto"/>
              <w:ind w:left="8"/>
              <w:jc w:val="center"/>
              <w:rPr>
                <w:color w:val="000000"/>
                <w:szCs w:val="22"/>
                <w:lang w:eastAsia="lt-LT"/>
              </w:rPr>
            </w:pPr>
            <w:r>
              <w:rPr>
                <w:color w:val="000000"/>
                <w:szCs w:val="22"/>
                <w:lang w:eastAsia="lt-LT"/>
              </w:rPr>
              <w:t xml:space="preserve">80 </w:t>
            </w:r>
          </w:p>
        </w:tc>
        <w:tc>
          <w:tcPr>
            <w:tcW w:w="349" w:type="pct"/>
            <w:tcBorders>
              <w:top w:val="single" w:sz="4" w:space="0" w:color="auto"/>
              <w:left w:val="single" w:sz="4" w:space="0" w:color="auto"/>
              <w:bottom w:val="single" w:sz="4" w:space="0" w:color="auto"/>
              <w:right w:val="single" w:sz="4" w:space="0" w:color="auto"/>
            </w:tcBorders>
            <w:shd w:val="clear" w:color="auto" w:fill="auto"/>
          </w:tcPr>
          <w:p w:rsidR="00C30D81" w:rsidRDefault="000B62F7">
            <w:pPr>
              <w:spacing w:line="259" w:lineRule="auto"/>
              <w:ind w:left="12"/>
              <w:jc w:val="center"/>
              <w:rPr>
                <w:color w:val="000000"/>
                <w:szCs w:val="22"/>
                <w:lang w:eastAsia="lt-LT"/>
              </w:rPr>
            </w:pPr>
            <w:r>
              <w:rPr>
                <w:color w:val="000000"/>
                <w:szCs w:val="22"/>
                <w:lang w:eastAsia="lt-LT"/>
              </w:rPr>
              <w:t>80</w:t>
            </w:r>
          </w:p>
        </w:tc>
        <w:tc>
          <w:tcPr>
            <w:tcW w:w="350" w:type="pct"/>
            <w:tcBorders>
              <w:top w:val="single" w:sz="4" w:space="0" w:color="auto"/>
              <w:left w:val="single" w:sz="4" w:space="0" w:color="auto"/>
              <w:bottom w:val="single" w:sz="4" w:space="0" w:color="auto"/>
              <w:right w:val="single" w:sz="4" w:space="0" w:color="auto"/>
            </w:tcBorders>
            <w:shd w:val="clear" w:color="auto" w:fill="auto"/>
          </w:tcPr>
          <w:p w:rsidR="00C30D81" w:rsidRDefault="000B62F7">
            <w:pPr>
              <w:spacing w:line="259" w:lineRule="auto"/>
              <w:ind w:left="10"/>
              <w:jc w:val="center"/>
              <w:rPr>
                <w:color w:val="000000"/>
                <w:szCs w:val="22"/>
                <w:lang w:eastAsia="lt-LT"/>
              </w:rPr>
            </w:pPr>
            <w:r>
              <w:rPr>
                <w:color w:val="000000"/>
                <w:szCs w:val="22"/>
                <w:lang w:eastAsia="lt-LT"/>
              </w:rPr>
              <w:t>80</w:t>
            </w:r>
          </w:p>
        </w:tc>
      </w:tr>
      <w:tr w:rsidR="00C30D81">
        <w:trPr>
          <w:trHeight w:val="1063"/>
        </w:trPr>
        <w:tc>
          <w:tcPr>
            <w:tcW w:w="395" w:type="pct"/>
            <w:tcBorders>
              <w:top w:val="single" w:sz="4" w:space="0" w:color="000000"/>
              <w:left w:val="single" w:sz="4" w:space="0" w:color="000000"/>
              <w:bottom w:val="single" w:sz="4" w:space="0" w:color="000000"/>
              <w:right w:val="single" w:sz="4" w:space="0" w:color="auto"/>
            </w:tcBorders>
            <w:shd w:val="clear" w:color="auto" w:fill="auto"/>
          </w:tcPr>
          <w:p w:rsidR="00C30D81" w:rsidRDefault="000B62F7">
            <w:pPr>
              <w:spacing w:line="259" w:lineRule="auto"/>
              <w:rPr>
                <w:color w:val="000000"/>
                <w:szCs w:val="22"/>
                <w:lang w:eastAsia="lt-LT"/>
              </w:rPr>
            </w:pPr>
            <w:r>
              <w:rPr>
                <w:color w:val="000000"/>
                <w:szCs w:val="22"/>
                <w:lang w:eastAsia="lt-LT"/>
              </w:rPr>
              <w:t xml:space="preserve">1.2P-5 </w:t>
            </w:r>
          </w:p>
        </w:tc>
        <w:tc>
          <w:tcPr>
            <w:tcW w:w="1113" w:type="pct"/>
            <w:tcBorders>
              <w:top w:val="single" w:sz="4" w:space="0" w:color="auto"/>
              <w:left w:val="single" w:sz="4" w:space="0" w:color="auto"/>
              <w:bottom w:val="single" w:sz="4" w:space="0" w:color="auto"/>
              <w:right w:val="single" w:sz="4" w:space="0" w:color="auto"/>
            </w:tcBorders>
            <w:shd w:val="clear" w:color="auto" w:fill="auto"/>
          </w:tcPr>
          <w:p w:rsidR="00C30D81" w:rsidRDefault="000B62F7">
            <w:pPr>
              <w:spacing w:line="259" w:lineRule="auto"/>
              <w:ind w:left="2"/>
              <w:rPr>
                <w:color w:val="000000"/>
                <w:szCs w:val="22"/>
                <w:lang w:eastAsia="lt-LT"/>
              </w:rPr>
            </w:pPr>
            <w:r>
              <w:rPr>
                <w:color w:val="000000"/>
                <w:szCs w:val="22"/>
                <w:lang w:eastAsia="lt-LT"/>
              </w:rPr>
              <w:t>Pagal veiksmų programą ERPF lėšomis atnaujintos ikimokyklinio ir priešmokyklinio ugdymo mokyklos</w:t>
            </w:r>
          </w:p>
        </w:tc>
        <w:tc>
          <w:tcPr>
            <w:tcW w:w="349" w:type="pct"/>
            <w:tcBorders>
              <w:top w:val="single" w:sz="4" w:space="0" w:color="auto"/>
              <w:left w:val="single" w:sz="4" w:space="0" w:color="auto"/>
              <w:bottom w:val="single" w:sz="4" w:space="0" w:color="auto"/>
              <w:right w:val="single" w:sz="4" w:space="0" w:color="auto"/>
            </w:tcBorders>
            <w:shd w:val="clear" w:color="auto" w:fill="auto"/>
          </w:tcPr>
          <w:p w:rsidR="00C30D81" w:rsidRDefault="000B62F7">
            <w:pPr>
              <w:spacing w:line="259" w:lineRule="auto"/>
              <w:ind w:left="7"/>
              <w:jc w:val="center"/>
              <w:rPr>
                <w:color w:val="000000"/>
                <w:szCs w:val="22"/>
                <w:lang w:eastAsia="lt-LT"/>
              </w:rPr>
            </w:pPr>
            <w:r>
              <w:rPr>
                <w:color w:val="000000"/>
                <w:szCs w:val="22"/>
                <w:lang w:eastAsia="lt-LT"/>
              </w:rPr>
              <w:t xml:space="preserve">0 </w:t>
            </w:r>
          </w:p>
        </w:tc>
        <w:tc>
          <w:tcPr>
            <w:tcW w:w="349" w:type="pct"/>
            <w:tcBorders>
              <w:top w:val="single" w:sz="4" w:space="0" w:color="auto"/>
              <w:left w:val="single" w:sz="4" w:space="0" w:color="auto"/>
              <w:bottom w:val="single" w:sz="4" w:space="0" w:color="auto"/>
              <w:right w:val="single" w:sz="4" w:space="0" w:color="auto"/>
            </w:tcBorders>
            <w:shd w:val="clear" w:color="auto" w:fill="auto"/>
          </w:tcPr>
          <w:p w:rsidR="00C30D81" w:rsidRDefault="000B62F7">
            <w:pPr>
              <w:spacing w:line="259" w:lineRule="auto"/>
              <w:ind w:left="7"/>
              <w:jc w:val="center"/>
              <w:rPr>
                <w:color w:val="000000"/>
                <w:szCs w:val="22"/>
                <w:lang w:eastAsia="lt-LT"/>
              </w:rPr>
            </w:pPr>
            <w:r>
              <w:rPr>
                <w:color w:val="000000"/>
                <w:szCs w:val="22"/>
                <w:lang w:eastAsia="lt-LT"/>
              </w:rPr>
              <w:t xml:space="preserve">0 </w:t>
            </w:r>
          </w:p>
        </w:tc>
        <w:tc>
          <w:tcPr>
            <w:tcW w:w="349" w:type="pct"/>
            <w:tcBorders>
              <w:top w:val="single" w:sz="4" w:space="0" w:color="auto"/>
              <w:left w:val="single" w:sz="4" w:space="0" w:color="auto"/>
              <w:bottom w:val="single" w:sz="4" w:space="0" w:color="auto"/>
              <w:right w:val="single" w:sz="4" w:space="0" w:color="auto"/>
            </w:tcBorders>
            <w:shd w:val="clear" w:color="auto" w:fill="auto"/>
          </w:tcPr>
          <w:p w:rsidR="00C30D81" w:rsidRDefault="000B62F7">
            <w:pPr>
              <w:spacing w:line="259" w:lineRule="auto"/>
              <w:ind w:left="12"/>
              <w:jc w:val="center"/>
              <w:rPr>
                <w:color w:val="000000"/>
                <w:szCs w:val="22"/>
                <w:lang w:eastAsia="lt-LT"/>
              </w:rPr>
            </w:pPr>
            <w:r>
              <w:rPr>
                <w:color w:val="000000"/>
                <w:szCs w:val="22"/>
                <w:lang w:eastAsia="lt-LT"/>
              </w:rPr>
              <w:t xml:space="preserve">0 </w:t>
            </w:r>
          </w:p>
        </w:tc>
        <w:tc>
          <w:tcPr>
            <w:tcW w:w="350" w:type="pct"/>
            <w:tcBorders>
              <w:top w:val="single" w:sz="4" w:space="0" w:color="auto"/>
              <w:left w:val="single" w:sz="4" w:space="0" w:color="auto"/>
              <w:bottom w:val="single" w:sz="4" w:space="0" w:color="auto"/>
              <w:right w:val="single" w:sz="4" w:space="0" w:color="auto"/>
            </w:tcBorders>
            <w:shd w:val="clear" w:color="auto" w:fill="auto"/>
          </w:tcPr>
          <w:p w:rsidR="00C30D81" w:rsidRDefault="000B62F7">
            <w:pPr>
              <w:spacing w:line="259" w:lineRule="auto"/>
              <w:ind w:left="9"/>
              <w:jc w:val="center"/>
              <w:rPr>
                <w:color w:val="000000"/>
                <w:szCs w:val="22"/>
                <w:lang w:eastAsia="lt-LT"/>
              </w:rPr>
            </w:pPr>
            <w:r>
              <w:rPr>
                <w:color w:val="000000"/>
                <w:szCs w:val="22"/>
                <w:lang w:eastAsia="lt-LT"/>
              </w:rPr>
              <w:t xml:space="preserve">0 </w:t>
            </w:r>
          </w:p>
        </w:tc>
        <w:tc>
          <w:tcPr>
            <w:tcW w:w="349" w:type="pct"/>
            <w:tcBorders>
              <w:top w:val="single" w:sz="4" w:space="0" w:color="auto"/>
              <w:left w:val="single" w:sz="4" w:space="0" w:color="auto"/>
              <w:bottom w:val="single" w:sz="4" w:space="0" w:color="auto"/>
              <w:right w:val="single" w:sz="4" w:space="0" w:color="auto"/>
            </w:tcBorders>
            <w:shd w:val="clear" w:color="auto" w:fill="auto"/>
          </w:tcPr>
          <w:p w:rsidR="00C30D81" w:rsidRDefault="000B62F7">
            <w:pPr>
              <w:spacing w:line="259" w:lineRule="auto"/>
              <w:ind w:left="7"/>
              <w:jc w:val="center"/>
              <w:rPr>
                <w:color w:val="000000"/>
                <w:szCs w:val="22"/>
                <w:lang w:eastAsia="lt-LT"/>
              </w:rPr>
            </w:pPr>
            <w:r>
              <w:rPr>
                <w:color w:val="000000"/>
                <w:szCs w:val="22"/>
                <w:lang w:eastAsia="lt-LT"/>
              </w:rPr>
              <w:t xml:space="preserve">0 </w:t>
            </w:r>
          </w:p>
        </w:tc>
        <w:tc>
          <w:tcPr>
            <w:tcW w:w="349" w:type="pct"/>
            <w:tcBorders>
              <w:top w:val="single" w:sz="4" w:space="0" w:color="auto"/>
              <w:left w:val="single" w:sz="4" w:space="0" w:color="auto"/>
              <w:bottom w:val="single" w:sz="4" w:space="0" w:color="auto"/>
              <w:right w:val="single" w:sz="4" w:space="0" w:color="auto"/>
            </w:tcBorders>
            <w:shd w:val="clear" w:color="auto" w:fill="auto"/>
          </w:tcPr>
          <w:p w:rsidR="00C30D81" w:rsidRDefault="000B62F7">
            <w:pPr>
              <w:spacing w:line="259" w:lineRule="auto"/>
              <w:ind w:left="7"/>
              <w:jc w:val="center"/>
              <w:rPr>
                <w:color w:val="000000"/>
                <w:szCs w:val="22"/>
                <w:lang w:eastAsia="lt-LT"/>
              </w:rPr>
            </w:pPr>
            <w:r>
              <w:rPr>
                <w:color w:val="000000"/>
                <w:szCs w:val="22"/>
                <w:lang w:eastAsia="lt-LT"/>
              </w:rPr>
              <w:t xml:space="preserve">1 </w:t>
            </w:r>
          </w:p>
        </w:tc>
        <w:tc>
          <w:tcPr>
            <w:tcW w:w="349" w:type="pct"/>
            <w:tcBorders>
              <w:top w:val="single" w:sz="4" w:space="0" w:color="auto"/>
              <w:left w:val="single" w:sz="4" w:space="0" w:color="auto"/>
              <w:bottom w:val="single" w:sz="4" w:space="0" w:color="auto"/>
              <w:right w:val="single" w:sz="4" w:space="0" w:color="auto"/>
            </w:tcBorders>
            <w:shd w:val="clear" w:color="auto" w:fill="auto"/>
          </w:tcPr>
          <w:p w:rsidR="00C30D81" w:rsidRDefault="000B62F7">
            <w:pPr>
              <w:spacing w:line="259" w:lineRule="auto"/>
              <w:ind w:left="7"/>
              <w:jc w:val="center"/>
              <w:rPr>
                <w:color w:val="000000"/>
                <w:szCs w:val="22"/>
                <w:lang w:eastAsia="lt-LT"/>
              </w:rPr>
            </w:pPr>
            <w:r>
              <w:rPr>
                <w:color w:val="000000"/>
                <w:szCs w:val="22"/>
                <w:lang w:eastAsia="lt-LT"/>
              </w:rPr>
              <w:t xml:space="preserve">1 </w:t>
            </w:r>
          </w:p>
        </w:tc>
        <w:tc>
          <w:tcPr>
            <w:tcW w:w="349" w:type="pct"/>
            <w:tcBorders>
              <w:top w:val="single" w:sz="4" w:space="0" w:color="auto"/>
              <w:left w:val="single" w:sz="4" w:space="0" w:color="auto"/>
              <w:bottom w:val="single" w:sz="4" w:space="0" w:color="auto"/>
              <w:right w:val="single" w:sz="4" w:space="0" w:color="auto"/>
            </w:tcBorders>
            <w:shd w:val="clear" w:color="auto" w:fill="auto"/>
          </w:tcPr>
          <w:p w:rsidR="00C30D81" w:rsidRDefault="000B62F7">
            <w:pPr>
              <w:spacing w:line="259" w:lineRule="auto"/>
              <w:ind w:left="8"/>
              <w:jc w:val="center"/>
              <w:rPr>
                <w:color w:val="000000"/>
                <w:szCs w:val="22"/>
                <w:lang w:eastAsia="lt-LT"/>
              </w:rPr>
            </w:pPr>
            <w:r>
              <w:rPr>
                <w:color w:val="000000"/>
                <w:szCs w:val="22"/>
                <w:lang w:eastAsia="lt-LT"/>
              </w:rPr>
              <w:t xml:space="preserve">1 </w:t>
            </w:r>
          </w:p>
        </w:tc>
        <w:tc>
          <w:tcPr>
            <w:tcW w:w="349" w:type="pct"/>
            <w:tcBorders>
              <w:top w:val="single" w:sz="4" w:space="0" w:color="auto"/>
              <w:left w:val="single" w:sz="4" w:space="0" w:color="auto"/>
              <w:bottom w:val="single" w:sz="4" w:space="0" w:color="auto"/>
              <w:right w:val="single" w:sz="4" w:space="0" w:color="auto"/>
            </w:tcBorders>
            <w:shd w:val="clear" w:color="auto" w:fill="auto"/>
          </w:tcPr>
          <w:p w:rsidR="00C30D81" w:rsidRDefault="000B62F7">
            <w:pPr>
              <w:spacing w:line="259" w:lineRule="auto"/>
              <w:ind w:left="12"/>
              <w:jc w:val="center"/>
              <w:rPr>
                <w:color w:val="000000"/>
                <w:szCs w:val="22"/>
                <w:lang w:eastAsia="lt-LT"/>
              </w:rPr>
            </w:pPr>
            <w:r>
              <w:rPr>
                <w:color w:val="000000"/>
                <w:szCs w:val="22"/>
                <w:lang w:eastAsia="lt-LT"/>
              </w:rPr>
              <w:t xml:space="preserve">1 </w:t>
            </w:r>
          </w:p>
        </w:tc>
        <w:tc>
          <w:tcPr>
            <w:tcW w:w="350" w:type="pct"/>
            <w:tcBorders>
              <w:top w:val="single" w:sz="4" w:space="0" w:color="auto"/>
              <w:left w:val="single" w:sz="4" w:space="0" w:color="auto"/>
              <w:bottom w:val="single" w:sz="4" w:space="0" w:color="auto"/>
              <w:right w:val="single" w:sz="4" w:space="0" w:color="auto"/>
            </w:tcBorders>
            <w:shd w:val="clear" w:color="auto" w:fill="auto"/>
          </w:tcPr>
          <w:p w:rsidR="00C30D81" w:rsidRDefault="000B62F7">
            <w:pPr>
              <w:spacing w:line="259" w:lineRule="auto"/>
              <w:ind w:left="10"/>
              <w:jc w:val="center"/>
              <w:rPr>
                <w:color w:val="000000"/>
                <w:szCs w:val="22"/>
                <w:lang w:eastAsia="lt-LT"/>
              </w:rPr>
            </w:pPr>
            <w:r>
              <w:rPr>
                <w:color w:val="000000"/>
                <w:szCs w:val="22"/>
                <w:lang w:eastAsia="lt-LT"/>
              </w:rPr>
              <w:t>1</w:t>
            </w:r>
          </w:p>
        </w:tc>
      </w:tr>
      <w:tr w:rsidR="00EE1366">
        <w:trPr>
          <w:trHeight w:val="1361"/>
        </w:trPr>
        <w:tc>
          <w:tcPr>
            <w:tcW w:w="395" w:type="pct"/>
            <w:tcBorders>
              <w:top w:val="single" w:sz="4" w:space="0" w:color="000000"/>
              <w:left w:val="single" w:sz="4" w:space="0" w:color="000000"/>
              <w:bottom w:val="single" w:sz="4" w:space="0" w:color="000000"/>
              <w:right w:val="single" w:sz="4" w:space="0" w:color="auto"/>
            </w:tcBorders>
            <w:shd w:val="clear" w:color="auto" w:fill="auto"/>
          </w:tcPr>
          <w:p w:rsidR="00EE1366" w:rsidRDefault="00EE1366" w:rsidP="00EE1366">
            <w:pPr>
              <w:spacing w:line="259" w:lineRule="auto"/>
              <w:rPr>
                <w:color w:val="000000"/>
                <w:szCs w:val="22"/>
                <w:lang w:eastAsia="lt-LT"/>
              </w:rPr>
            </w:pPr>
            <w:r>
              <w:rPr>
                <w:color w:val="000000"/>
                <w:szCs w:val="22"/>
                <w:lang w:eastAsia="lt-LT"/>
              </w:rPr>
              <w:lastRenderedPageBreak/>
              <w:t xml:space="preserve">1.2P-6 </w:t>
            </w:r>
          </w:p>
        </w:tc>
        <w:tc>
          <w:tcPr>
            <w:tcW w:w="1113" w:type="pct"/>
            <w:tcBorders>
              <w:top w:val="single" w:sz="4" w:space="0" w:color="auto"/>
              <w:left w:val="single" w:sz="4" w:space="0" w:color="auto"/>
              <w:bottom w:val="single" w:sz="4" w:space="0" w:color="auto"/>
              <w:right w:val="single" w:sz="4" w:space="0" w:color="auto"/>
            </w:tcBorders>
            <w:shd w:val="clear" w:color="auto" w:fill="auto"/>
          </w:tcPr>
          <w:p w:rsidR="00EE1366" w:rsidRDefault="00EE1366" w:rsidP="00EE1366">
            <w:pPr>
              <w:spacing w:line="259" w:lineRule="auto"/>
              <w:ind w:left="2"/>
              <w:rPr>
                <w:color w:val="000000"/>
                <w:szCs w:val="22"/>
                <w:lang w:eastAsia="lt-LT"/>
              </w:rPr>
            </w:pPr>
            <w:r>
              <w:rPr>
                <w:color w:val="000000"/>
                <w:szCs w:val="22"/>
                <w:lang w:eastAsia="lt-LT"/>
              </w:rPr>
              <w:t>Sukurtos arba atnaujintos atviros erdvės miestų vietovėse (m</w:t>
            </w:r>
            <w:r>
              <w:rPr>
                <w:color w:val="000000"/>
                <w:szCs w:val="22"/>
                <w:vertAlign w:val="superscript"/>
                <w:lang w:eastAsia="lt-LT"/>
              </w:rPr>
              <w:t>2</w:t>
            </w:r>
            <w:r>
              <w:rPr>
                <w:color w:val="000000"/>
                <w:szCs w:val="22"/>
                <w:lang w:eastAsia="lt-LT"/>
              </w:rPr>
              <w:t>)</w:t>
            </w:r>
          </w:p>
        </w:tc>
        <w:tc>
          <w:tcPr>
            <w:tcW w:w="349" w:type="pct"/>
            <w:tcBorders>
              <w:top w:val="single" w:sz="4" w:space="0" w:color="auto"/>
              <w:left w:val="single" w:sz="4" w:space="0" w:color="auto"/>
              <w:bottom w:val="single" w:sz="4" w:space="0" w:color="auto"/>
              <w:right w:val="single" w:sz="4" w:space="0" w:color="auto"/>
            </w:tcBorders>
            <w:shd w:val="clear" w:color="auto" w:fill="auto"/>
          </w:tcPr>
          <w:p w:rsidR="00EE1366" w:rsidRDefault="00EE1366" w:rsidP="00EE1366">
            <w:pPr>
              <w:spacing w:line="259" w:lineRule="auto"/>
              <w:ind w:left="7"/>
              <w:jc w:val="center"/>
              <w:rPr>
                <w:color w:val="000000"/>
                <w:szCs w:val="22"/>
                <w:lang w:eastAsia="lt-LT"/>
              </w:rPr>
            </w:pPr>
            <w:r>
              <w:rPr>
                <w:color w:val="000000"/>
                <w:szCs w:val="22"/>
                <w:lang w:eastAsia="lt-LT"/>
              </w:rPr>
              <w:t xml:space="preserve">0 </w:t>
            </w:r>
          </w:p>
        </w:tc>
        <w:tc>
          <w:tcPr>
            <w:tcW w:w="349" w:type="pct"/>
            <w:tcBorders>
              <w:top w:val="single" w:sz="4" w:space="0" w:color="auto"/>
              <w:left w:val="single" w:sz="4" w:space="0" w:color="auto"/>
              <w:bottom w:val="single" w:sz="4" w:space="0" w:color="auto"/>
              <w:right w:val="single" w:sz="4" w:space="0" w:color="auto"/>
            </w:tcBorders>
            <w:shd w:val="clear" w:color="auto" w:fill="auto"/>
          </w:tcPr>
          <w:p w:rsidR="00EE1366" w:rsidRDefault="00EE1366" w:rsidP="00EE1366">
            <w:pPr>
              <w:spacing w:line="259" w:lineRule="auto"/>
              <w:ind w:left="7"/>
              <w:jc w:val="center"/>
              <w:rPr>
                <w:color w:val="000000"/>
                <w:szCs w:val="22"/>
                <w:lang w:eastAsia="lt-LT"/>
              </w:rPr>
            </w:pPr>
            <w:r>
              <w:rPr>
                <w:color w:val="000000"/>
                <w:szCs w:val="22"/>
                <w:lang w:eastAsia="lt-LT"/>
              </w:rPr>
              <w:t xml:space="preserve">0 </w:t>
            </w:r>
          </w:p>
        </w:tc>
        <w:tc>
          <w:tcPr>
            <w:tcW w:w="349" w:type="pct"/>
            <w:tcBorders>
              <w:top w:val="single" w:sz="4" w:space="0" w:color="auto"/>
              <w:left w:val="single" w:sz="4" w:space="0" w:color="auto"/>
              <w:bottom w:val="single" w:sz="4" w:space="0" w:color="auto"/>
              <w:right w:val="single" w:sz="4" w:space="0" w:color="auto"/>
            </w:tcBorders>
            <w:shd w:val="clear" w:color="auto" w:fill="auto"/>
          </w:tcPr>
          <w:p w:rsidR="00EE1366" w:rsidRDefault="00EE1366" w:rsidP="00EE1366">
            <w:pPr>
              <w:spacing w:line="259" w:lineRule="auto"/>
              <w:ind w:left="12"/>
              <w:jc w:val="center"/>
              <w:rPr>
                <w:color w:val="000000"/>
                <w:szCs w:val="22"/>
                <w:lang w:eastAsia="lt-LT"/>
              </w:rPr>
            </w:pPr>
            <w:r>
              <w:rPr>
                <w:color w:val="000000"/>
                <w:szCs w:val="22"/>
                <w:lang w:eastAsia="lt-LT"/>
              </w:rPr>
              <w:t xml:space="preserve">0 </w:t>
            </w:r>
          </w:p>
        </w:tc>
        <w:tc>
          <w:tcPr>
            <w:tcW w:w="350" w:type="pct"/>
            <w:tcBorders>
              <w:top w:val="single" w:sz="4" w:space="0" w:color="auto"/>
              <w:left w:val="single" w:sz="4" w:space="0" w:color="auto"/>
              <w:bottom w:val="single" w:sz="4" w:space="0" w:color="auto"/>
              <w:right w:val="single" w:sz="4" w:space="0" w:color="auto"/>
            </w:tcBorders>
            <w:shd w:val="clear" w:color="auto" w:fill="auto"/>
          </w:tcPr>
          <w:p w:rsidR="00EE1366" w:rsidRDefault="00EE1366" w:rsidP="00EE1366">
            <w:pPr>
              <w:spacing w:line="259" w:lineRule="auto"/>
              <w:ind w:left="9"/>
              <w:jc w:val="center"/>
              <w:rPr>
                <w:color w:val="000000"/>
                <w:szCs w:val="24"/>
                <w:lang w:eastAsia="lt-LT"/>
              </w:rPr>
            </w:pPr>
            <w:r>
              <w:rPr>
                <w:color w:val="000000"/>
                <w:szCs w:val="24"/>
                <w:lang w:eastAsia="lt-LT"/>
              </w:rPr>
              <w:t>0</w:t>
            </w:r>
          </w:p>
        </w:tc>
        <w:tc>
          <w:tcPr>
            <w:tcW w:w="349" w:type="pct"/>
            <w:tcBorders>
              <w:top w:val="single" w:sz="4" w:space="0" w:color="auto"/>
              <w:left w:val="single" w:sz="4" w:space="0" w:color="auto"/>
              <w:bottom w:val="single" w:sz="4" w:space="0" w:color="auto"/>
              <w:right w:val="single" w:sz="4" w:space="0" w:color="auto"/>
            </w:tcBorders>
            <w:shd w:val="clear" w:color="auto" w:fill="auto"/>
          </w:tcPr>
          <w:p w:rsidR="00EE1366" w:rsidRDefault="00EE1366" w:rsidP="00EE1366">
            <w:pPr>
              <w:spacing w:line="259" w:lineRule="auto"/>
              <w:ind w:left="7"/>
              <w:jc w:val="center"/>
              <w:rPr>
                <w:color w:val="000000"/>
                <w:szCs w:val="24"/>
                <w:lang w:eastAsia="lt-LT"/>
              </w:rPr>
            </w:pPr>
            <w:r>
              <w:rPr>
                <w:color w:val="000000"/>
                <w:szCs w:val="24"/>
                <w:lang w:eastAsia="lt-LT"/>
              </w:rPr>
              <w:t>0</w:t>
            </w:r>
          </w:p>
        </w:tc>
        <w:tc>
          <w:tcPr>
            <w:tcW w:w="349" w:type="pct"/>
            <w:tcBorders>
              <w:top w:val="single" w:sz="4" w:space="0" w:color="auto"/>
              <w:left w:val="single" w:sz="4" w:space="0" w:color="auto"/>
              <w:bottom w:val="single" w:sz="4" w:space="0" w:color="auto"/>
              <w:right w:val="single" w:sz="4" w:space="0" w:color="auto"/>
            </w:tcBorders>
            <w:shd w:val="clear" w:color="auto" w:fill="auto"/>
          </w:tcPr>
          <w:p w:rsidR="00EE1366" w:rsidRDefault="00EE1366" w:rsidP="00EE1366">
            <w:pPr>
              <w:jc w:val="center"/>
              <w:rPr>
                <w:color w:val="000000"/>
                <w:szCs w:val="24"/>
              </w:rPr>
            </w:pPr>
            <w:r>
              <w:rPr>
                <w:color w:val="000000"/>
                <w:szCs w:val="24"/>
              </w:rPr>
              <w:t>0</w:t>
            </w:r>
          </w:p>
          <w:p w:rsidR="00EE1366" w:rsidRDefault="00EE1366" w:rsidP="00EE1366">
            <w:pPr>
              <w:spacing w:line="259" w:lineRule="auto"/>
              <w:ind w:left="7"/>
              <w:jc w:val="center"/>
              <w:rPr>
                <w:color w:val="000000"/>
                <w:szCs w:val="24"/>
                <w:lang w:eastAsia="lt-LT"/>
              </w:rPr>
            </w:pPr>
          </w:p>
        </w:tc>
        <w:tc>
          <w:tcPr>
            <w:tcW w:w="349" w:type="pct"/>
            <w:tcBorders>
              <w:top w:val="single" w:sz="4" w:space="0" w:color="auto"/>
              <w:left w:val="single" w:sz="4" w:space="0" w:color="auto"/>
              <w:bottom w:val="single" w:sz="4" w:space="0" w:color="auto"/>
              <w:right w:val="single" w:sz="4" w:space="0" w:color="auto"/>
            </w:tcBorders>
            <w:shd w:val="clear" w:color="auto" w:fill="auto"/>
          </w:tcPr>
          <w:p w:rsidR="00EE1366" w:rsidRPr="00EE1366" w:rsidRDefault="00EE1366" w:rsidP="00EE1366">
            <w:pPr>
              <w:jc w:val="center"/>
              <w:rPr>
                <w:color w:val="000000"/>
                <w:szCs w:val="24"/>
              </w:rPr>
            </w:pPr>
            <w:r w:rsidRPr="00EE1366">
              <w:rPr>
                <w:color w:val="000000"/>
                <w:szCs w:val="24"/>
              </w:rPr>
              <w:t>16800</w:t>
            </w:r>
          </w:p>
          <w:p w:rsidR="00EE1366" w:rsidRDefault="00EE1366" w:rsidP="00EE1366">
            <w:pPr>
              <w:spacing w:line="259" w:lineRule="auto"/>
              <w:ind w:left="7"/>
              <w:jc w:val="center"/>
              <w:rPr>
                <w:color w:val="000000"/>
                <w:szCs w:val="24"/>
                <w:lang w:eastAsia="lt-LT"/>
              </w:rPr>
            </w:pPr>
          </w:p>
        </w:tc>
        <w:tc>
          <w:tcPr>
            <w:tcW w:w="349" w:type="pct"/>
            <w:tcBorders>
              <w:top w:val="single" w:sz="4" w:space="0" w:color="auto"/>
              <w:left w:val="single" w:sz="4" w:space="0" w:color="auto"/>
              <w:bottom w:val="single" w:sz="4" w:space="0" w:color="auto"/>
              <w:right w:val="single" w:sz="4" w:space="0" w:color="auto"/>
            </w:tcBorders>
            <w:shd w:val="clear" w:color="auto" w:fill="auto"/>
          </w:tcPr>
          <w:p w:rsidR="00EE1366" w:rsidRDefault="00EE1366" w:rsidP="00EE1366">
            <w:pPr>
              <w:jc w:val="center"/>
              <w:rPr>
                <w:color w:val="000000"/>
                <w:szCs w:val="24"/>
              </w:rPr>
            </w:pPr>
            <w:r>
              <w:rPr>
                <w:color w:val="000000"/>
                <w:szCs w:val="24"/>
              </w:rPr>
              <w:t>67589</w:t>
            </w:r>
          </w:p>
          <w:p w:rsidR="00EE1366" w:rsidRDefault="00EE1366" w:rsidP="00EE1366">
            <w:pPr>
              <w:spacing w:line="259" w:lineRule="auto"/>
              <w:ind w:left="8"/>
              <w:jc w:val="center"/>
              <w:rPr>
                <w:color w:val="000000"/>
                <w:szCs w:val="24"/>
                <w:lang w:eastAsia="lt-LT"/>
              </w:rPr>
            </w:pPr>
          </w:p>
        </w:tc>
        <w:tc>
          <w:tcPr>
            <w:tcW w:w="349" w:type="pct"/>
            <w:tcBorders>
              <w:top w:val="single" w:sz="4" w:space="0" w:color="auto"/>
              <w:left w:val="single" w:sz="4" w:space="0" w:color="auto"/>
              <w:bottom w:val="single" w:sz="4" w:space="0" w:color="auto"/>
              <w:right w:val="single" w:sz="4" w:space="0" w:color="auto"/>
            </w:tcBorders>
            <w:shd w:val="clear" w:color="auto" w:fill="auto"/>
          </w:tcPr>
          <w:p w:rsidR="00EE1366" w:rsidRDefault="00EE1366" w:rsidP="00EE1366">
            <w:pPr>
              <w:jc w:val="center"/>
            </w:pPr>
            <w:r w:rsidRPr="00560675">
              <w:rPr>
                <w:color w:val="000000"/>
                <w:szCs w:val="24"/>
              </w:rPr>
              <w:t>67589</w:t>
            </w:r>
          </w:p>
        </w:tc>
        <w:tc>
          <w:tcPr>
            <w:tcW w:w="350" w:type="pct"/>
            <w:tcBorders>
              <w:top w:val="single" w:sz="4" w:space="0" w:color="auto"/>
              <w:left w:val="single" w:sz="4" w:space="0" w:color="auto"/>
              <w:bottom w:val="single" w:sz="4" w:space="0" w:color="auto"/>
              <w:right w:val="single" w:sz="4" w:space="0" w:color="auto"/>
            </w:tcBorders>
            <w:shd w:val="clear" w:color="auto" w:fill="auto"/>
          </w:tcPr>
          <w:p w:rsidR="00EE1366" w:rsidRPr="00EE1366" w:rsidRDefault="00EE1366" w:rsidP="00EE1366">
            <w:pPr>
              <w:jc w:val="center"/>
              <w:rPr>
                <w:color w:val="000000"/>
                <w:szCs w:val="24"/>
              </w:rPr>
            </w:pPr>
            <w:r w:rsidRPr="00560675">
              <w:rPr>
                <w:color w:val="000000"/>
                <w:szCs w:val="24"/>
              </w:rPr>
              <w:t>67589</w:t>
            </w:r>
          </w:p>
        </w:tc>
      </w:tr>
      <w:tr w:rsidR="00C30D81">
        <w:trPr>
          <w:trHeight w:val="1361"/>
        </w:trPr>
        <w:tc>
          <w:tcPr>
            <w:tcW w:w="395" w:type="pct"/>
            <w:tcBorders>
              <w:top w:val="single" w:sz="4" w:space="0" w:color="000000"/>
              <w:left w:val="single" w:sz="4" w:space="0" w:color="000000"/>
              <w:bottom w:val="single" w:sz="4" w:space="0" w:color="000000"/>
              <w:right w:val="single" w:sz="4" w:space="0" w:color="auto"/>
            </w:tcBorders>
            <w:shd w:val="clear" w:color="auto" w:fill="auto"/>
          </w:tcPr>
          <w:p w:rsidR="00C30D81" w:rsidRDefault="000B62F7">
            <w:pPr>
              <w:spacing w:line="259" w:lineRule="auto"/>
              <w:rPr>
                <w:color w:val="000000"/>
                <w:szCs w:val="22"/>
                <w:lang w:eastAsia="lt-LT"/>
              </w:rPr>
            </w:pPr>
            <w:r>
              <w:rPr>
                <w:color w:val="000000"/>
                <w:szCs w:val="22"/>
                <w:lang w:eastAsia="lt-LT"/>
              </w:rPr>
              <w:t>1.2P-7</w:t>
            </w:r>
          </w:p>
        </w:tc>
        <w:tc>
          <w:tcPr>
            <w:tcW w:w="1113" w:type="pct"/>
            <w:tcBorders>
              <w:top w:val="single" w:sz="4" w:space="0" w:color="auto"/>
              <w:left w:val="single" w:sz="4" w:space="0" w:color="auto"/>
              <w:bottom w:val="single" w:sz="4" w:space="0" w:color="auto"/>
              <w:right w:val="single" w:sz="4" w:space="0" w:color="auto"/>
            </w:tcBorders>
            <w:shd w:val="clear" w:color="auto" w:fill="auto"/>
          </w:tcPr>
          <w:p w:rsidR="00C30D81" w:rsidRDefault="000B62F7">
            <w:pPr>
              <w:spacing w:line="259" w:lineRule="auto"/>
              <w:ind w:left="2"/>
              <w:rPr>
                <w:color w:val="000000"/>
                <w:szCs w:val="22"/>
                <w:lang w:eastAsia="lt-LT"/>
              </w:rPr>
            </w:pPr>
            <w:r>
              <w:rPr>
                <w:color w:val="000000"/>
                <w:szCs w:val="22"/>
                <w:lang w:eastAsia="lt-LT"/>
              </w:rPr>
              <w:t>Numatomo apsilankymų remiamuose kultūros ir gamtos paveldo objektuose bei turistų traukos vietose skaičiaus padidėjimas (apsilankymai per metus)</w:t>
            </w:r>
          </w:p>
        </w:tc>
        <w:tc>
          <w:tcPr>
            <w:tcW w:w="349" w:type="pct"/>
            <w:tcBorders>
              <w:top w:val="single" w:sz="4" w:space="0" w:color="auto"/>
              <w:left w:val="single" w:sz="4" w:space="0" w:color="auto"/>
              <w:bottom w:val="single" w:sz="4" w:space="0" w:color="auto"/>
              <w:right w:val="single" w:sz="4" w:space="0" w:color="auto"/>
            </w:tcBorders>
            <w:shd w:val="clear" w:color="auto" w:fill="auto"/>
          </w:tcPr>
          <w:p w:rsidR="00C30D81" w:rsidRDefault="000B62F7">
            <w:pPr>
              <w:spacing w:line="259" w:lineRule="auto"/>
              <w:ind w:left="7"/>
              <w:jc w:val="center"/>
              <w:rPr>
                <w:color w:val="000000"/>
                <w:szCs w:val="22"/>
                <w:lang w:eastAsia="lt-LT"/>
              </w:rPr>
            </w:pPr>
            <w:r>
              <w:rPr>
                <w:color w:val="000000"/>
                <w:szCs w:val="22"/>
                <w:lang w:eastAsia="lt-LT"/>
              </w:rPr>
              <w:t>0</w:t>
            </w:r>
          </w:p>
        </w:tc>
        <w:tc>
          <w:tcPr>
            <w:tcW w:w="349" w:type="pct"/>
            <w:tcBorders>
              <w:top w:val="single" w:sz="4" w:space="0" w:color="auto"/>
              <w:left w:val="single" w:sz="4" w:space="0" w:color="auto"/>
              <w:bottom w:val="single" w:sz="4" w:space="0" w:color="auto"/>
              <w:right w:val="single" w:sz="4" w:space="0" w:color="auto"/>
            </w:tcBorders>
            <w:shd w:val="clear" w:color="auto" w:fill="auto"/>
          </w:tcPr>
          <w:p w:rsidR="00C30D81" w:rsidRDefault="000B62F7">
            <w:pPr>
              <w:spacing w:line="259" w:lineRule="auto"/>
              <w:ind w:left="7"/>
              <w:jc w:val="center"/>
              <w:rPr>
                <w:color w:val="000000"/>
                <w:szCs w:val="22"/>
                <w:lang w:eastAsia="lt-LT"/>
              </w:rPr>
            </w:pPr>
            <w:r>
              <w:rPr>
                <w:color w:val="000000"/>
                <w:szCs w:val="22"/>
                <w:lang w:eastAsia="lt-LT"/>
              </w:rPr>
              <w:t>0</w:t>
            </w:r>
          </w:p>
        </w:tc>
        <w:tc>
          <w:tcPr>
            <w:tcW w:w="349" w:type="pct"/>
            <w:tcBorders>
              <w:top w:val="single" w:sz="4" w:space="0" w:color="auto"/>
              <w:left w:val="single" w:sz="4" w:space="0" w:color="auto"/>
              <w:bottom w:val="single" w:sz="4" w:space="0" w:color="auto"/>
              <w:right w:val="single" w:sz="4" w:space="0" w:color="auto"/>
            </w:tcBorders>
            <w:shd w:val="clear" w:color="auto" w:fill="auto"/>
          </w:tcPr>
          <w:p w:rsidR="00C30D81" w:rsidRDefault="000B62F7">
            <w:pPr>
              <w:spacing w:line="259" w:lineRule="auto"/>
              <w:ind w:left="12"/>
              <w:jc w:val="center"/>
              <w:rPr>
                <w:color w:val="000000"/>
                <w:szCs w:val="22"/>
                <w:lang w:eastAsia="lt-LT"/>
              </w:rPr>
            </w:pPr>
            <w:r>
              <w:rPr>
                <w:color w:val="000000"/>
                <w:szCs w:val="22"/>
                <w:lang w:eastAsia="lt-LT"/>
              </w:rPr>
              <w:t>0</w:t>
            </w:r>
          </w:p>
        </w:tc>
        <w:tc>
          <w:tcPr>
            <w:tcW w:w="350" w:type="pct"/>
            <w:tcBorders>
              <w:top w:val="single" w:sz="4" w:space="0" w:color="auto"/>
              <w:left w:val="single" w:sz="4" w:space="0" w:color="auto"/>
              <w:bottom w:val="single" w:sz="4" w:space="0" w:color="auto"/>
              <w:right w:val="single" w:sz="4" w:space="0" w:color="auto"/>
            </w:tcBorders>
            <w:shd w:val="clear" w:color="auto" w:fill="auto"/>
          </w:tcPr>
          <w:p w:rsidR="00C30D81" w:rsidRDefault="000B62F7">
            <w:pPr>
              <w:spacing w:line="259" w:lineRule="auto"/>
              <w:ind w:left="9"/>
              <w:jc w:val="center"/>
              <w:rPr>
                <w:color w:val="000000"/>
                <w:szCs w:val="24"/>
                <w:lang w:eastAsia="lt-LT"/>
              </w:rPr>
            </w:pPr>
            <w:r>
              <w:rPr>
                <w:color w:val="000000"/>
                <w:szCs w:val="24"/>
                <w:lang w:eastAsia="lt-LT"/>
              </w:rPr>
              <w:t>0</w:t>
            </w:r>
          </w:p>
        </w:tc>
        <w:tc>
          <w:tcPr>
            <w:tcW w:w="349" w:type="pct"/>
            <w:tcBorders>
              <w:top w:val="single" w:sz="4" w:space="0" w:color="auto"/>
              <w:left w:val="single" w:sz="4" w:space="0" w:color="auto"/>
              <w:bottom w:val="single" w:sz="4" w:space="0" w:color="auto"/>
              <w:right w:val="single" w:sz="4" w:space="0" w:color="auto"/>
            </w:tcBorders>
            <w:shd w:val="clear" w:color="auto" w:fill="auto"/>
          </w:tcPr>
          <w:p w:rsidR="00C30D81" w:rsidRDefault="000B62F7">
            <w:pPr>
              <w:spacing w:line="259" w:lineRule="auto"/>
              <w:ind w:left="7"/>
              <w:jc w:val="center"/>
              <w:rPr>
                <w:color w:val="000000"/>
                <w:szCs w:val="24"/>
                <w:lang w:eastAsia="lt-LT"/>
              </w:rPr>
            </w:pPr>
            <w:r>
              <w:rPr>
                <w:color w:val="000000"/>
                <w:szCs w:val="24"/>
                <w:lang w:eastAsia="lt-LT"/>
              </w:rPr>
              <w:t>0</w:t>
            </w:r>
          </w:p>
        </w:tc>
        <w:tc>
          <w:tcPr>
            <w:tcW w:w="349" w:type="pct"/>
            <w:tcBorders>
              <w:top w:val="single" w:sz="4" w:space="0" w:color="auto"/>
              <w:left w:val="single" w:sz="4" w:space="0" w:color="auto"/>
              <w:bottom w:val="single" w:sz="4" w:space="0" w:color="auto"/>
              <w:right w:val="single" w:sz="4" w:space="0" w:color="auto"/>
            </w:tcBorders>
            <w:shd w:val="clear" w:color="auto" w:fill="auto"/>
          </w:tcPr>
          <w:p w:rsidR="00C30D81" w:rsidRDefault="000B62F7">
            <w:pPr>
              <w:spacing w:line="259" w:lineRule="auto"/>
              <w:ind w:left="7"/>
              <w:jc w:val="center"/>
              <w:rPr>
                <w:color w:val="000000"/>
                <w:szCs w:val="24"/>
                <w:lang w:eastAsia="lt-LT"/>
              </w:rPr>
            </w:pPr>
            <w:r>
              <w:rPr>
                <w:color w:val="000000"/>
                <w:szCs w:val="24"/>
                <w:lang w:eastAsia="lt-LT"/>
              </w:rPr>
              <w:t>1200</w:t>
            </w:r>
          </w:p>
        </w:tc>
        <w:tc>
          <w:tcPr>
            <w:tcW w:w="349" w:type="pct"/>
            <w:tcBorders>
              <w:top w:val="single" w:sz="4" w:space="0" w:color="auto"/>
              <w:left w:val="single" w:sz="4" w:space="0" w:color="auto"/>
              <w:bottom w:val="single" w:sz="4" w:space="0" w:color="auto"/>
              <w:right w:val="single" w:sz="4" w:space="0" w:color="auto"/>
            </w:tcBorders>
            <w:shd w:val="clear" w:color="auto" w:fill="auto"/>
          </w:tcPr>
          <w:p w:rsidR="00C30D81" w:rsidRDefault="000B62F7">
            <w:pPr>
              <w:spacing w:line="259" w:lineRule="auto"/>
              <w:ind w:left="7"/>
              <w:jc w:val="center"/>
              <w:rPr>
                <w:color w:val="000000"/>
                <w:szCs w:val="24"/>
                <w:lang w:eastAsia="lt-LT"/>
              </w:rPr>
            </w:pPr>
            <w:r>
              <w:rPr>
                <w:color w:val="000000"/>
                <w:szCs w:val="24"/>
                <w:lang w:eastAsia="lt-LT"/>
              </w:rPr>
              <w:t>1200</w:t>
            </w:r>
          </w:p>
        </w:tc>
        <w:tc>
          <w:tcPr>
            <w:tcW w:w="349" w:type="pct"/>
            <w:tcBorders>
              <w:top w:val="single" w:sz="4" w:space="0" w:color="auto"/>
              <w:left w:val="single" w:sz="4" w:space="0" w:color="auto"/>
              <w:bottom w:val="single" w:sz="4" w:space="0" w:color="auto"/>
              <w:right w:val="single" w:sz="4" w:space="0" w:color="auto"/>
            </w:tcBorders>
            <w:shd w:val="clear" w:color="auto" w:fill="auto"/>
          </w:tcPr>
          <w:p w:rsidR="00C30D81" w:rsidRDefault="000B62F7">
            <w:pPr>
              <w:spacing w:line="259" w:lineRule="auto"/>
              <w:ind w:left="8"/>
              <w:jc w:val="center"/>
              <w:rPr>
                <w:color w:val="000000"/>
                <w:szCs w:val="24"/>
                <w:lang w:eastAsia="lt-LT"/>
              </w:rPr>
            </w:pPr>
            <w:r>
              <w:rPr>
                <w:color w:val="000000"/>
                <w:szCs w:val="24"/>
                <w:lang w:eastAsia="lt-LT"/>
              </w:rPr>
              <w:t>1200</w:t>
            </w:r>
          </w:p>
        </w:tc>
        <w:tc>
          <w:tcPr>
            <w:tcW w:w="349" w:type="pct"/>
            <w:tcBorders>
              <w:top w:val="single" w:sz="4" w:space="0" w:color="auto"/>
              <w:left w:val="single" w:sz="4" w:space="0" w:color="auto"/>
              <w:bottom w:val="single" w:sz="4" w:space="0" w:color="auto"/>
              <w:right w:val="single" w:sz="4" w:space="0" w:color="auto"/>
            </w:tcBorders>
            <w:shd w:val="clear" w:color="auto" w:fill="auto"/>
          </w:tcPr>
          <w:p w:rsidR="00C30D81" w:rsidRDefault="000B62F7">
            <w:pPr>
              <w:spacing w:line="259" w:lineRule="auto"/>
              <w:ind w:left="12"/>
              <w:jc w:val="center"/>
              <w:rPr>
                <w:color w:val="000000"/>
                <w:szCs w:val="24"/>
                <w:lang w:eastAsia="lt-LT"/>
              </w:rPr>
            </w:pPr>
            <w:r>
              <w:rPr>
                <w:color w:val="000000"/>
                <w:szCs w:val="24"/>
                <w:lang w:eastAsia="lt-LT"/>
              </w:rPr>
              <w:t>1200</w:t>
            </w:r>
          </w:p>
        </w:tc>
        <w:tc>
          <w:tcPr>
            <w:tcW w:w="350" w:type="pct"/>
            <w:tcBorders>
              <w:top w:val="single" w:sz="4" w:space="0" w:color="auto"/>
              <w:left w:val="single" w:sz="4" w:space="0" w:color="auto"/>
              <w:bottom w:val="single" w:sz="4" w:space="0" w:color="auto"/>
              <w:right w:val="single" w:sz="4" w:space="0" w:color="auto"/>
            </w:tcBorders>
            <w:shd w:val="clear" w:color="auto" w:fill="auto"/>
          </w:tcPr>
          <w:p w:rsidR="00C30D81" w:rsidRDefault="000B62F7">
            <w:pPr>
              <w:spacing w:line="259" w:lineRule="auto"/>
              <w:ind w:left="10"/>
              <w:jc w:val="center"/>
              <w:rPr>
                <w:color w:val="000000"/>
                <w:szCs w:val="24"/>
                <w:lang w:eastAsia="lt-LT"/>
              </w:rPr>
            </w:pPr>
            <w:r>
              <w:rPr>
                <w:color w:val="000000"/>
                <w:szCs w:val="24"/>
                <w:lang w:eastAsia="lt-LT"/>
              </w:rPr>
              <w:t>1200</w:t>
            </w:r>
          </w:p>
        </w:tc>
      </w:tr>
      <w:tr w:rsidR="00C30D81">
        <w:trPr>
          <w:trHeight w:val="1361"/>
        </w:trPr>
        <w:tc>
          <w:tcPr>
            <w:tcW w:w="395" w:type="pct"/>
            <w:tcBorders>
              <w:top w:val="single" w:sz="4" w:space="0" w:color="000000"/>
              <w:left w:val="single" w:sz="4" w:space="0" w:color="000000"/>
              <w:bottom w:val="single" w:sz="4" w:space="0" w:color="000000"/>
              <w:right w:val="single" w:sz="4" w:space="0" w:color="auto"/>
            </w:tcBorders>
            <w:shd w:val="clear" w:color="auto" w:fill="auto"/>
          </w:tcPr>
          <w:p w:rsidR="00C30D81" w:rsidRDefault="000B62F7">
            <w:pPr>
              <w:spacing w:line="259" w:lineRule="auto"/>
              <w:rPr>
                <w:color w:val="000000"/>
                <w:szCs w:val="22"/>
                <w:lang w:eastAsia="lt-LT"/>
              </w:rPr>
            </w:pPr>
            <w:r>
              <w:rPr>
                <w:color w:val="000000"/>
                <w:szCs w:val="22"/>
                <w:lang w:eastAsia="lt-LT"/>
              </w:rPr>
              <w:t>1.2P-8</w:t>
            </w:r>
          </w:p>
        </w:tc>
        <w:tc>
          <w:tcPr>
            <w:tcW w:w="1113" w:type="pct"/>
            <w:tcBorders>
              <w:top w:val="single" w:sz="4" w:space="0" w:color="auto"/>
              <w:left w:val="single" w:sz="4" w:space="0" w:color="auto"/>
              <w:bottom w:val="single" w:sz="4" w:space="0" w:color="auto"/>
              <w:right w:val="single" w:sz="4" w:space="0" w:color="auto"/>
            </w:tcBorders>
            <w:shd w:val="clear" w:color="auto" w:fill="auto"/>
          </w:tcPr>
          <w:p w:rsidR="00C30D81" w:rsidRDefault="000B62F7">
            <w:pPr>
              <w:spacing w:line="259" w:lineRule="auto"/>
              <w:ind w:left="2"/>
              <w:rPr>
                <w:color w:val="000000"/>
                <w:szCs w:val="22"/>
                <w:lang w:eastAsia="lt-LT"/>
              </w:rPr>
            </w:pPr>
            <w:r>
              <w:rPr>
                <w:color w:val="000000"/>
                <w:szCs w:val="22"/>
                <w:lang w:eastAsia="lt-LT"/>
              </w:rPr>
              <w:t>Sutvarkyti, įrengti ir pritaikyti lankymui gamtos ir kultūros paveldo objektai ir teritorijos</w:t>
            </w:r>
          </w:p>
        </w:tc>
        <w:tc>
          <w:tcPr>
            <w:tcW w:w="349" w:type="pct"/>
            <w:tcBorders>
              <w:top w:val="single" w:sz="4" w:space="0" w:color="auto"/>
              <w:left w:val="single" w:sz="4" w:space="0" w:color="auto"/>
              <w:bottom w:val="single" w:sz="4" w:space="0" w:color="auto"/>
              <w:right w:val="single" w:sz="4" w:space="0" w:color="auto"/>
            </w:tcBorders>
            <w:shd w:val="clear" w:color="auto" w:fill="auto"/>
          </w:tcPr>
          <w:p w:rsidR="00C30D81" w:rsidRDefault="000B62F7">
            <w:pPr>
              <w:spacing w:line="259" w:lineRule="auto"/>
              <w:ind w:left="7"/>
              <w:jc w:val="center"/>
              <w:rPr>
                <w:color w:val="000000"/>
                <w:szCs w:val="22"/>
                <w:lang w:eastAsia="lt-LT"/>
              </w:rPr>
            </w:pPr>
            <w:r>
              <w:rPr>
                <w:color w:val="000000"/>
                <w:szCs w:val="22"/>
                <w:lang w:eastAsia="lt-LT"/>
              </w:rPr>
              <w:t>0</w:t>
            </w:r>
          </w:p>
        </w:tc>
        <w:tc>
          <w:tcPr>
            <w:tcW w:w="349" w:type="pct"/>
            <w:tcBorders>
              <w:top w:val="single" w:sz="4" w:space="0" w:color="auto"/>
              <w:left w:val="single" w:sz="4" w:space="0" w:color="auto"/>
              <w:bottom w:val="single" w:sz="4" w:space="0" w:color="auto"/>
              <w:right w:val="single" w:sz="4" w:space="0" w:color="auto"/>
            </w:tcBorders>
            <w:shd w:val="clear" w:color="auto" w:fill="auto"/>
          </w:tcPr>
          <w:p w:rsidR="00C30D81" w:rsidRDefault="000B62F7">
            <w:pPr>
              <w:spacing w:line="259" w:lineRule="auto"/>
              <w:ind w:left="7"/>
              <w:jc w:val="center"/>
              <w:rPr>
                <w:color w:val="000000"/>
                <w:szCs w:val="22"/>
                <w:lang w:eastAsia="lt-LT"/>
              </w:rPr>
            </w:pPr>
            <w:r>
              <w:rPr>
                <w:color w:val="000000"/>
                <w:szCs w:val="22"/>
                <w:lang w:eastAsia="lt-LT"/>
              </w:rPr>
              <w:t>0</w:t>
            </w:r>
          </w:p>
        </w:tc>
        <w:tc>
          <w:tcPr>
            <w:tcW w:w="349" w:type="pct"/>
            <w:tcBorders>
              <w:top w:val="single" w:sz="4" w:space="0" w:color="auto"/>
              <w:left w:val="single" w:sz="4" w:space="0" w:color="auto"/>
              <w:bottom w:val="single" w:sz="4" w:space="0" w:color="auto"/>
              <w:right w:val="single" w:sz="4" w:space="0" w:color="auto"/>
            </w:tcBorders>
            <w:shd w:val="clear" w:color="auto" w:fill="auto"/>
          </w:tcPr>
          <w:p w:rsidR="00C30D81" w:rsidRDefault="000B62F7">
            <w:pPr>
              <w:spacing w:line="259" w:lineRule="auto"/>
              <w:ind w:left="12"/>
              <w:jc w:val="center"/>
              <w:rPr>
                <w:color w:val="000000"/>
                <w:szCs w:val="22"/>
                <w:lang w:eastAsia="lt-LT"/>
              </w:rPr>
            </w:pPr>
            <w:r>
              <w:rPr>
                <w:color w:val="000000"/>
                <w:szCs w:val="22"/>
                <w:lang w:eastAsia="lt-LT"/>
              </w:rPr>
              <w:t>0</w:t>
            </w:r>
          </w:p>
        </w:tc>
        <w:tc>
          <w:tcPr>
            <w:tcW w:w="350" w:type="pct"/>
            <w:tcBorders>
              <w:top w:val="single" w:sz="4" w:space="0" w:color="auto"/>
              <w:left w:val="single" w:sz="4" w:space="0" w:color="auto"/>
              <w:bottom w:val="single" w:sz="4" w:space="0" w:color="auto"/>
              <w:right w:val="single" w:sz="4" w:space="0" w:color="auto"/>
            </w:tcBorders>
            <w:shd w:val="clear" w:color="auto" w:fill="auto"/>
          </w:tcPr>
          <w:p w:rsidR="00C30D81" w:rsidRDefault="000B62F7">
            <w:pPr>
              <w:spacing w:line="259" w:lineRule="auto"/>
              <w:ind w:left="9"/>
              <w:jc w:val="center"/>
              <w:rPr>
                <w:color w:val="000000"/>
                <w:szCs w:val="22"/>
                <w:lang w:eastAsia="lt-LT"/>
              </w:rPr>
            </w:pPr>
            <w:r>
              <w:rPr>
                <w:color w:val="000000"/>
                <w:szCs w:val="22"/>
                <w:lang w:eastAsia="lt-LT"/>
              </w:rPr>
              <w:t>0</w:t>
            </w:r>
          </w:p>
        </w:tc>
        <w:tc>
          <w:tcPr>
            <w:tcW w:w="349" w:type="pct"/>
            <w:tcBorders>
              <w:top w:val="single" w:sz="4" w:space="0" w:color="auto"/>
              <w:left w:val="single" w:sz="4" w:space="0" w:color="auto"/>
              <w:bottom w:val="single" w:sz="4" w:space="0" w:color="auto"/>
              <w:right w:val="single" w:sz="4" w:space="0" w:color="auto"/>
            </w:tcBorders>
            <w:shd w:val="clear" w:color="auto" w:fill="auto"/>
          </w:tcPr>
          <w:p w:rsidR="00C30D81" w:rsidRDefault="000B62F7">
            <w:pPr>
              <w:spacing w:line="259" w:lineRule="auto"/>
              <w:ind w:left="7"/>
              <w:jc w:val="center"/>
              <w:rPr>
                <w:color w:val="000000"/>
                <w:szCs w:val="22"/>
                <w:lang w:eastAsia="lt-LT"/>
              </w:rPr>
            </w:pPr>
            <w:r>
              <w:rPr>
                <w:color w:val="000000"/>
                <w:szCs w:val="22"/>
                <w:lang w:eastAsia="lt-LT"/>
              </w:rPr>
              <w:t>0</w:t>
            </w:r>
          </w:p>
        </w:tc>
        <w:tc>
          <w:tcPr>
            <w:tcW w:w="349" w:type="pct"/>
            <w:tcBorders>
              <w:top w:val="single" w:sz="4" w:space="0" w:color="auto"/>
              <w:left w:val="single" w:sz="4" w:space="0" w:color="auto"/>
              <w:bottom w:val="single" w:sz="4" w:space="0" w:color="auto"/>
              <w:right w:val="single" w:sz="4" w:space="0" w:color="auto"/>
            </w:tcBorders>
            <w:shd w:val="clear" w:color="auto" w:fill="auto"/>
          </w:tcPr>
          <w:p w:rsidR="00C30D81" w:rsidRDefault="000B62F7">
            <w:pPr>
              <w:spacing w:line="259" w:lineRule="auto"/>
              <w:ind w:left="7"/>
              <w:jc w:val="center"/>
              <w:rPr>
                <w:color w:val="000000"/>
                <w:szCs w:val="22"/>
                <w:lang w:eastAsia="lt-LT"/>
              </w:rPr>
            </w:pPr>
            <w:r>
              <w:rPr>
                <w:color w:val="000000"/>
                <w:szCs w:val="22"/>
                <w:lang w:eastAsia="lt-LT"/>
              </w:rPr>
              <w:t>1</w:t>
            </w:r>
          </w:p>
        </w:tc>
        <w:tc>
          <w:tcPr>
            <w:tcW w:w="349" w:type="pct"/>
            <w:tcBorders>
              <w:top w:val="single" w:sz="4" w:space="0" w:color="auto"/>
              <w:left w:val="single" w:sz="4" w:space="0" w:color="auto"/>
              <w:bottom w:val="single" w:sz="4" w:space="0" w:color="auto"/>
              <w:right w:val="single" w:sz="4" w:space="0" w:color="auto"/>
            </w:tcBorders>
            <w:shd w:val="clear" w:color="auto" w:fill="auto"/>
          </w:tcPr>
          <w:p w:rsidR="00C30D81" w:rsidRDefault="000B62F7">
            <w:pPr>
              <w:spacing w:line="259" w:lineRule="auto"/>
              <w:ind w:left="7"/>
              <w:jc w:val="center"/>
              <w:rPr>
                <w:color w:val="000000"/>
                <w:szCs w:val="22"/>
                <w:lang w:eastAsia="lt-LT"/>
              </w:rPr>
            </w:pPr>
            <w:r>
              <w:rPr>
                <w:color w:val="000000"/>
                <w:szCs w:val="22"/>
                <w:lang w:eastAsia="lt-LT"/>
              </w:rPr>
              <w:t>1</w:t>
            </w:r>
          </w:p>
        </w:tc>
        <w:tc>
          <w:tcPr>
            <w:tcW w:w="349" w:type="pct"/>
            <w:tcBorders>
              <w:top w:val="single" w:sz="4" w:space="0" w:color="auto"/>
              <w:left w:val="single" w:sz="4" w:space="0" w:color="auto"/>
              <w:bottom w:val="single" w:sz="4" w:space="0" w:color="auto"/>
              <w:right w:val="single" w:sz="4" w:space="0" w:color="auto"/>
            </w:tcBorders>
            <w:shd w:val="clear" w:color="auto" w:fill="auto"/>
          </w:tcPr>
          <w:p w:rsidR="00C30D81" w:rsidRDefault="000B62F7">
            <w:pPr>
              <w:spacing w:line="259" w:lineRule="auto"/>
              <w:ind w:left="8"/>
              <w:jc w:val="center"/>
              <w:rPr>
                <w:color w:val="000000"/>
                <w:szCs w:val="22"/>
                <w:lang w:eastAsia="lt-LT"/>
              </w:rPr>
            </w:pPr>
            <w:r>
              <w:rPr>
                <w:color w:val="000000"/>
                <w:szCs w:val="22"/>
                <w:lang w:eastAsia="lt-LT"/>
              </w:rPr>
              <w:t>1</w:t>
            </w:r>
          </w:p>
        </w:tc>
        <w:tc>
          <w:tcPr>
            <w:tcW w:w="349" w:type="pct"/>
            <w:tcBorders>
              <w:top w:val="single" w:sz="4" w:space="0" w:color="auto"/>
              <w:left w:val="single" w:sz="4" w:space="0" w:color="auto"/>
              <w:bottom w:val="single" w:sz="4" w:space="0" w:color="auto"/>
              <w:right w:val="single" w:sz="4" w:space="0" w:color="auto"/>
            </w:tcBorders>
            <w:shd w:val="clear" w:color="auto" w:fill="auto"/>
          </w:tcPr>
          <w:p w:rsidR="00C30D81" w:rsidRDefault="000B62F7">
            <w:pPr>
              <w:spacing w:line="259" w:lineRule="auto"/>
              <w:ind w:left="12"/>
              <w:jc w:val="center"/>
              <w:rPr>
                <w:color w:val="000000"/>
                <w:szCs w:val="22"/>
                <w:lang w:eastAsia="lt-LT"/>
              </w:rPr>
            </w:pPr>
            <w:r>
              <w:rPr>
                <w:color w:val="000000"/>
                <w:szCs w:val="22"/>
                <w:lang w:eastAsia="lt-LT"/>
              </w:rPr>
              <w:t>1</w:t>
            </w:r>
          </w:p>
        </w:tc>
        <w:tc>
          <w:tcPr>
            <w:tcW w:w="350" w:type="pct"/>
            <w:tcBorders>
              <w:top w:val="single" w:sz="4" w:space="0" w:color="auto"/>
              <w:left w:val="single" w:sz="4" w:space="0" w:color="auto"/>
              <w:bottom w:val="single" w:sz="4" w:space="0" w:color="auto"/>
              <w:right w:val="single" w:sz="4" w:space="0" w:color="auto"/>
            </w:tcBorders>
            <w:shd w:val="clear" w:color="auto" w:fill="auto"/>
          </w:tcPr>
          <w:p w:rsidR="00C30D81" w:rsidRDefault="000B62F7">
            <w:pPr>
              <w:spacing w:line="259" w:lineRule="auto"/>
              <w:ind w:left="10"/>
              <w:jc w:val="center"/>
              <w:rPr>
                <w:color w:val="000000"/>
                <w:szCs w:val="22"/>
                <w:lang w:eastAsia="lt-LT"/>
              </w:rPr>
            </w:pPr>
            <w:r>
              <w:rPr>
                <w:color w:val="000000"/>
                <w:szCs w:val="22"/>
                <w:lang w:eastAsia="lt-LT"/>
              </w:rPr>
              <w:t>1</w:t>
            </w:r>
          </w:p>
        </w:tc>
      </w:tr>
      <w:tr w:rsidR="00C30D81">
        <w:trPr>
          <w:trHeight w:val="1361"/>
        </w:trPr>
        <w:tc>
          <w:tcPr>
            <w:tcW w:w="395" w:type="pct"/>
            <w:tcBorders>
              <w:top w:val="single" w:sz="4" w:space="0" w:color="000000"/>
              <w:left w:val="single" w:sz="4" w:space="0" w:color="000000"/>
              <w:bottom w:val="single" w:sz="4" w:space="0" w:color="000000"/>
              <w:right w:val="single" w:sz="4" w:space="0" w:color="auto"/>
            </w:tcBorders>
            <w:shd w:val="clear" w:color="auto" w:fill="auto"/>
          </w:tcPr>
          <w:p w:rsidR="00C30D81" w:rsidRDefault="000B62F7">
            <w:pPr>
              <w:spacing w:line="259" w:lineRule="auto"/>
              <w:rPr>
                <w:color w:val="000000"/>
                <w:szCs w:val="22"/>
                <w:lang w:eastAsia="lt-LT"/>
              </w:rPr>
            </w:pPr>
            <w:r>
              <w:rPr>
                <w:color w:val="000000"/>
                <w:szCs w:val="22"/>
                <w:lang w:eastAsia="lt-LT"/>
              </w:rPr>
              <w:t>1.2P-9</w:t>
            </w:r>
          </w:p>
        </w:tc>
        <w:tc>
          <w:tcPr>
            <w:tcW w:w="1113" w:type="pct"/>
            <w:tcBorders>
              <w:top w:val="single" w:sz="4" w:space="0" w:color="auto"/>
              <w:left w:val="single" w:sz="4" w:space="0" w:color="auto"/>
              <w:bottom w:val="single" w:sz="4" w:space="0" w:color="auto"/>
              <w:right w:val="single" w:sz="4" w:space="0" w:color="auto"/>
            </w:tcBorders>
            <w:shd w:val="clear" w:color="auto" w:fill="auto"/>
          </w:tcPr>
          <w:p w:rsidR="00C30D81" w:rsidRDefault="000B62F7">
            <w:pPr>
              <w:spacing w:line="259" w:lineRule="auto"/>
              <w:ind w:left="2"/>
              <w:rPr>
                <w:color w:val="000000"/>
                <w:szCs w:val="22"/>
                <w:lang w:eastAsia="lt-LT"/>
              </w:rPr>
            </w:pPr>
            <w:r>
              <w:rPr>
                <w:color w:val="000000"/>
                <w:szCs w:val="22"/>
                <w:lang w:eastAsia="lt-LT"/>
              </w:rPr>
              <w:t>Modernizuoti kultūros infrastruktūros objektai</w:t>
            </w:r>
          </w:p>
        </w:tc>
        <w:tc>
          <w:tcPr>
            <w:tcW w:w="349" w:type="pct"/>
            <w:tcBorders>
              <w:top w:val="single" w:sz="4" w:space="0" w:color="auto"/>
              <w:left w:val="single" w:sz="4" w:space="0" w:color="auto"/>
              <w:bottom w:val="single" w:sz="4" w:space="0" w:color="auto"/>
              <w:right w:val="single" w:sz="4" w:space="0" w:color="auto"/>
            </w:tcBorders>
            <w:shd w:val="clear" w:color="auto" w:fill="auto"/>
          </w:tcPr>
          <w:p w:rsidR="00C30D81" w:rsidRDefault="000B62F7">
            <w:pPr>
              <w:spacing w:line="259" w:lineRule="auto"/>
              <w:ind w:left="7"/>
              <w:jc w:val="center"/>
              <w:rPr>
                <w:color w:val="000000"/>
                <w:szCs w:val="22"/>
                <w:lang w:eastAsia="lt-LT"/>
              </w:rPr>
            </w:pPr>
            <w:r>
              <w:rPr>
                <w:color w:val="000000"/>
                <w:szCs w:val="22"/>
                <w:lang w:eastAsia="lt-LT"/>
              </w:rPr>
              <w:t>0</w:t>
            </w:r>
          </w:p>
        </w:tc>
        <w:tc>
          <w:tcPr>
            <w:tcW w:w="349" w:type="pct"/>
            <w:tcBorders>
              <w:top w:val="single" w:sz="4" w:space="0" w:color="auto"/>
              <w:left w:val="single" w:sz="4" w:space="0" w:color="auto"/>
              <w:bottom w:val="single" w:sz="4" w:space="0" w:color="auto"/>
              <w:right w:val="single" w:sz="4" w:space="0" w:color="auto"/>
            </w:tcBorders>
            <w:shd w:val="clear" w:color="auto" w:fill="auto"/>
          </w:tcPr>
          <w:p w:rsidR="00C30D81" w:rsidRDefault="000B62F7">
            <w:pPr>
              <w:spacing w:line="259" w:lineRule="auto"/>
              <w:ind w:left="7"/>
              <w:jc w:val="center"/>
              <w:rPr>
                <w:color w:val="000000"/>
                <w:szCs w:val="22"/>
                <w:lang w:eastAsia="lt-LT"/>
              </w:rPr>
            </w:pPr>
            <w:r>
              <w:rPr>
                <w:color w:val="000000"/>
                <w:szCs w:val="22"/>
                <w:lang w:eastAsia="lt-LT"/>
              </w:rPr>
              <w:t>0</w:t>
            </w:r>
          </w:p>
        </w:tc>
        <w:tc>
          <w:tcPr>
            <w:tcW w:w="349" w:type="pct"/>
            <w:tcBorders>
              <w:top w:val="single" w:sz="4" w:space="0" w:color="auto"/>
              <w:left w:val="single" w:sz="4" w:space="0" w:color="auto"/>
              <w:bottom w:val="single" w:sz="4" w:space="0" w:color="auto"/>
              <w:right w:val="single" w:sz="4" w:space="0" w:color="auto"/>
            </w:tcBorders>
            <w:shd w:val="clear" w:color="auto" w:fill="auto"/>
          </w:tcPr>
          <w:p w:rsidR="00C30D81" w:rsidRDefault="000B62F7">
            <w:pPr>
              <w:spacing w:line="259" w:lineRule="auto"/>
              <w:ind w:left="12"/>
              <w:jc w:val="center"/>
              <w:rPr>
                <w:color w:val="000000"/>
                <w:szCs w:val="22"/>
                <w:lang w:eastAsia="lt-LT"/>
              </w:rPr>
            </w:pPr>
            <w:r>
              <w:rPr>
                <w:color w:val="000000"/>
                <w:szCs w:val="22"/>
                <w:lang w:eastAsia="lt-LT"/>
              </w:rPr>
              <w:t>0</w:t>
            </w:r>
          </w:p>
        </w:tc>
        <w:tc>
          <w:tcPr>
            <w:tcW w:w="350" w:type="pct"/>
            <w:tcBorders>
              <w:top w:val="single" w:sz="4" w:space="0" w:color="auto"/>
              <w:left w:val="single" w:sz="4" w:space="0" w:color="auto"/>
              <w:bottom w:val="single" w:sz="4" w:space="0" w:color="auto"/>
              <w:right w:val="single" w:sz="4" w:space="0" w:color="auto"/>
            </w:tcBorders>
            <w:shd w:val="clear" w:color="auto" w:fill="auto"/>
          </w:tcPr>
          <w:p w:rsidR="00C30D81" w:rsidRDefault="00C45278">
            <w:pPr>
              <w:spacing w:line="259" w:lineRule="auto"/>
              <w:ind w:left="9"/>
              <w:jc w:val="center"/>
              <w:rPr>
                <w:color w:val="000000"/>
                <w:szCs w:val="22"/>
                <w:lang w:eastAsia="lt-LT"/>
              </w:rPr>
            </w:pPr>
            <w:r>
              <w:rPr>
                <w:color w:val="000000"/>
                <w:szCs w:val="22"/>
                <w:lang w:eastAsia="lt-LT"/>
              </w:rPr>
              <w:t>0</w:t>
            </w:r>
          </w:p>
        </w:tc>
        <w:tc>
          <w:tcPr>
            <w:tcW w:w="349" w:type="pct"/>
            <w:tcBorders>
              <w:top w:val="single" w:sz="4" w:space="0" w:color="auto"/>
              <w:left w:val="single" w:sz="4" w:space="0" w:color="auto"/>
              <w:bottom w:val="single" w:sz="4" w:space="0" w:color="auto"/>
              <w:right w:val="single" w:sz="4" w:space="0" w:color="auto"/>
            </w:tcBorders>
            <w:shd w:val="clear" w:color="auto" w:fill="auto"/>
          </w:tcPr>
          <w:p w:rsidR="00C30D81" w:rsidRDefault="00C45278">
            <w:pPr>
              <w:spacing w:line="259" w:lineRule="auto"/>
              <w:ind w:left="7"/>
              <w:jc w:val="center"/>
              <w:rPr>
                <w:color w:val="000000"/>
                <w:szCs w:val="22"/>
                <w:lang w:eastAsia="lt-LT"/>
              </w:rPr>
            </w:pPr>
            <w:r>
              <w:rPr>
                <w:color w:val="000000"/>
                <w:szCs w:val="22"/>
                <w:lang w:eastAsia="lt-LT"/>
              </w:rPr>
              <w:t>0</w:t>
            </w:r>
          </w:p>
        </w:tc>
        <w:tc>
          <w:tcPr>
            <w:tcW w:w="349" w:type="pct"/>
            <w:tcBorders>
              <w:top w:val="single" w:sz="4" w:space="0" w:color="auto"/>
              <w:left w:val="single" w:sz="4" w:space="0" w:color="auto"/>
              <w:bottom w:val="single" w:sz="4" w:space="0" w:color="auto"/>
              <w:right w:val="single" w:sz="4" w:space="0" w:color="auto"/>
            </w:tcBorders>
            <w:shd w:val="clear" w:color="auto" w:fill="auto"/>
          </w:tcPr>
          <w:p w:rsidR="00C30D81" w:rsidRDefault="00C45278">
            <w:pPr>
              <w:spacing w:line="259" w:lineRule="auto"/>
              <w:ind w:left="7"/>
              <w:jc w:val="center"/>
              <w:rPr>
                <w:color w:val="000000"/>
                <w:szCs w:val="22"/>
                <w:lang w:eastAsia="lt-LT"/>
              </w:rPr>
            </w:pPr>
            <w:r>
              <w:rPr>
                <w:color w:val="000000"/>
                <w:szCs w:val="22"/>
                <w:lang w:eastAsia="lt-LT"/>
              </w:rPr>
              <w:t>2</w:t>
            </w:r>
          </w:p>
        </w:tc>
        <w:tc>
          <w:tcPr>
            <w:tcW w:w="349" w:type="pct"/>
            <w:tcBorders>
              <w:top w:val="single" w:sz="4" w:space="0" w:color="auto"/>
              <w:left w:val="single" w:sz="4" w:space="0" w:color="auto"/>
              <w:bottom w:val="single" w:sz="4" w:space="0" w:color="auto"/>
              <w:right w:val="single" w:sz="4" w:space="0" w:color="auto"/>
            </w:tcBorders>
            <w:shd w:val="clear" w:color="auto" w:fill="auto"/>
          </w:tcPr>
          <w:p w:rsidR="00C30D81" w:rsidRDefault="000B62F7">
            <w:pPr>
              <w:spacing w:line="259" w:lineRule="auto"/>
              <w:ind w:left="7"/>
              <w:jc w:val="center"/>
              <w:rPr>
                <w:color w:val="000000"/>
                <w:szCs w:val="22"/>
                <w:lang w:eastAsia="lt-LT"/>
              </w:rPr>
            </w:pPr>
            <w:r>
              <w:rPr>
                <w:color w:val="000000"/>
                <w:szCs w:val="22"/>
                <w:lang w:eastAsia="lt-LT"/>
              </w:rPr>
              <w:t>4</w:t>
            </w:r>
          </w:p>
        </w:tc>
        <w:tc>
          <w:tcPr>
            <w:tcW w:w="349" w:type="pct"/>
            <w:tcBorders>
              <w:top w:val="single" w:sz="4" w:space="0" w:color="auto"/>
              <w:left w:val="single" w:sz="4" w:space="0" w:color="auto"/>
              <w:bottom w:val="single" w:sz="4" w:space="0" w:color="auto"/>
              <w:right w:val="single" w:sz="4" w:space="0" w:color="auto"/>
            </w:tcBorders>
            <w:shd w:val="clear" w:color="auto" w:fill="auto"/>
          </w:tcPr>
          <w:p w:rsidR="00C30D81" w:rsidRDefault="000B62F7">
            <w:pPr>
              <w:spacing w:line="259" w:lineRule="auto"/>
              <w:ind w:left="8"/>
              <w:jc w:val="center"/>
              <w:rPr>
                <w:color w:val="000000"/>
                <w:szCs w:val="22"/>
                <w:lang w:eastAsia="lt-LT"/>
              </w:rPr>
            </w:pPr>
            <w:r>
              <w:rPr>
                <w:color w:val="000000"/>
                <w:szCs w:val="22"/>
                <w:lang w:eastAsia="lt-LT"/>
              </w:rPr>
              <w:t>4</w:t>
            </w:r>
          </w:p>
        </w:tc>
        <w:tc>
          <w:tcPr>
            <w:tcW w:w="349" w:type="pct"/>
            <w:tcBorders>
              <w:top w:val="single" w:sz="4" w:space="0" w:color="auto"/>
              <w:left w:val="single" w:sz="4" w:space="0" w:color="auto"/>
              <w:bottom w:val="single" w:sz="4" w:space="0" w:color="auto"/>
              <w:right w:val="single" w:sz="4" w:space="0" w:color="auto"/>
            </w:tcBorders>
            <w:shd w:val="clear" w:color="auto" w:fill="auto"/>
          </w:tcPr>
          <w:p w:rsidR="00C30D81" w:rsidRDefault="000B62F7">
            <w:pPr>
              <w:spacing w:line="259" w:lineRule="auto"/>
              <w:ind w:left="12"/>
              <w:jc w:val="center"/>
              <w:rPr>
                <w:color w:val="000000"/>
                <w:szCs w:val="22"/>
                <w:lang w:eastAsia="lt-LT"/>
              </w:rPr>
            </w:pPr>
            <w:r>
              <w:rPr>
                <w:color w:val="000000"/>
                <w:szCs w:val="22"/>
                <w:lang w:eastAsia="lt-LT"/>
              </w:rPr>
              <w:t>4</w:t>
            </w:r>
          </w:p>
        </w:tc>
        <w:tc>
          <w:tcPr>
            <w:tcW w:w="350" w:type="pct"/>
            <w:tcBorders>
              <w:top w:val="single" w:sz="4" w:space="0" w:color="auto"/>
              <w:left w:val="single" w:sz="4" w:space="0" w:color="auto"/>
              <w:bottom w:val="single" w:sz="4" w:space="0" w:color="auto"/>
              <w:right w:val="single" w:sz="4" w:space="0" w:color="auto"/>
            </w:tcBorders>
            <w:shd w:val="clear" w:color="auto" w:fill="auto"/>
          </w:tcPr>
          <w:p w:rsidR="00C30D81" w:rsidRDefault="000B62F7">
            <w:pPr>
              <w:spacing w:line="259" w:lineRule="auto"/>
              <w:ind w:left="10"/>
              <w:jc w:val="center"/>
              <w:rPr>
                <w:color w:val="000000"/>
                <w:szCs w:val="22"/>
                <w:lang w:eastAsia="lt-LT"/>
              </w:rPr>
            </w:pPr>
            <w:r>
              <w:rPr>
                <w:color w:val="000000"/>
                <w:szCs w:val="22"/>
                <w:lang w:eastAsia="lt-LT"/>
              </w:rPr>
              <w:t>4</w:t>
            </w:r>
          </w:p>
        </w:tc>
      </w:tr>
      <w:tr w:rsidR="00521B27">
        <w:trPr>
          <w:trHeight w:val="1361"/>
        </w:trPr>
        <w:tc>
          <w:tcPr>
            <w:tcW w:w="395" w:type="pct"/>
            <w:tcBorders>
              <w:top w:val="single" w:sz="4" w:space="0" w:color="000000"/>
              <w:left w:val="single" w:sz="4" w:space="0" w:color="000000"/>
              <w:bottom w:val="single" w:sz="4" w:space="0" w:color="000000"/>
              <w:right w:val="single" w:sz="4" w:space="0" w:color="auto"/>
            </w:tcBorders>
            <w:shd w:val="clear" w:color="auto" w:fill="auto"/>
          </w:tcPr>
          <w:p w:rsidR="00521B27" w:rsidRDefault="00521B27" w:rsidP="00521B27">
            <w:pPr>
              <w:spacing w:line="259" w:lineRule="auto"/>
              <w:rPr>
                <w:color w:val="000000"/>
                <w:szCs w:val="22"/>
                <w:lang w:eastAsia="lt-LT"/>
              </w:rPr>
            </w:pPr>
            <w:r>
              <w:rPr>
                <w:color w:val="000000"/>
                <w:szCs w:val="22"/>
                <w:lang w:eastAsia="lt-LT"/>
              </w:rPr>
              <w:t>1.2P-10</w:t>
            </w:r>
          </w:p>
        </w:tc>
        <w:tc>
          <w:tcPr>
            <w:tcW w:w="1113" w:type="pct"/>
            <w:tcBorders>
              <w:top w:val="single" w:sz="4" w:space="0" w:color="auto"/>
              <w:left w:val="single" w:sz="4" w:space="0" w:color="auto"/>
              <w:bottom w:val="single" w:sz="4" w:space="0" w:color="auto"/>
              <w:right w:val="single" w:sz="4" w:space="0" w:color="auto"/>
            </w:tcBorders>
            <w:shd w:val="clear" w:color="auto" w:fill="auto"/>
          </w:tcPr>
          <w:p w:rsidR="00521B27" w:rsidRDefault="00521B27" w:rsidP="00521B27">
            <w:pPr>
              <w:spacing w:line="259" w:lineRule="auto"/>
              <w:ind w:left="2"/>
              <w:rPr>
                <w:color w:val="000000"/>
                <w:szCs w:val="22"/>
                <w:lang w:eastAsia="lt-LT"/>
              </w:rPr>
            </w:pPr>
            <w:r>
              <w:rPr>
                <w:color w:val="000000"/>
                <w:szCs w:val="22"/>
                <w:lang w:eastAsia="lt-LT"/>
              </w:rPr>
              <w:t xml:space="preserve">Bendruomenės inicijuojamų vietos plėtros projektų veiklų dalyviai (įskaitant visas tikslines grupes), asmenys. </w:t>
            </w:r>
          </w:p>
        </w:tc>
        <w:tc>
          <w:tcPr>
            <w:tcW w:w="349" w:type="pct"/>
            <w:tcBorders>
              <w:top w:val="single" w:sz="4" w:space="0" w:color="auto"/>
              <w:left w:val="single" w:sz="4" w:space="0" w:color="auto"/>
              <w:bottom w:val="single" w:sz="4" w:space="0" w:color="auto"/>
              <w:right w:val="single" w:sz="4" w:space="0" w:color="auto"/>
            </w:tcBorders>
            <w:shd w:val="clear" w:color="auto" w:fill="auto"/>
          </w:tcPr>
          <w:p w:rsidR="00521B27" w:rsidRDefault="00521B27" w:rsidP="00521B27">
            <w:pPr>
              <w:spacing w:line="259" w:lineRule="auto"/>
              <w:ind w:left="7"/>
              <w:jc w:val="center"/>
              <w:rPr>
                <w:color w:val="000000"/>
                <w:szCs w:val="22"/>
                <w:lang w:eastAsia="lt-LT"/>
              </w:rPr>
            </w:pPr>
            <w:r>
              <w:rPr>
                <w:color w:val="000000"/>
                <w:szCs w:val="22"/>
                <w:lang w:eastAsia="lt-LT"/>
              </w:rPr>
              <w:t xml:space="preserve">0 </w:t>
            </w:r>
          </w:p>
        </w:tc>
        <w:tc>
          <w:tcPr>
            <w:tcW w:w="349" w:type="pct"/>
            <w:tcBorders>
              <w:top w:val="single" w:sz="4" w:space="0" w:color="auto"/>
              <w:left w:val="single" w:sz="4" w:space="0" w:color="auto"/>
              <w:bottom w:val="single" w:sz="4" w:space="0" w:color="auto"/>
              <w:right w:val="single" w:sz="4" w:space="0" w:color="auto"/>
            </w:tcBorders>
            <w:shd w:val="clear" w:color="auto" w:fill="auto"/>
          </w:tcPr>
          <w:p w:rsidR="00521B27" w:rsidRDefault="00521B27" w:rsidP="00521B27">
            <w:pPr>
              <w:spacing w:line="259" w:lineRule="auto"/>
              <w:ind w:left="7"/>
              <w:jc w:val="center"/>
              <w:rPr>
                <w:color w:val="000000"/>
                <w:szCs w:val="22"/>
                <w:lang w:eastAsia="lt-LT"/>
              </w:rPr>
            </w:pPr>
            <w:r>
              <w:rPr>
                <w:color w:val="000000"/>
                <w:szCs w:val="22"/>
                <w:lang w:eastAsia="lt-LT"/>
              </w:rPr>
              <w:t xml:space="preserve">0 </w:t>
            </w:r>
          </w:p>
        </w:tc>
        <w:tc>
          <w:tcPr>
            <w:tcW w:w="349" w:type="pct"/>
            <w:tcBorders>
              <w:top w:val="single" w:sz="4" w:space="0" w:color="auto"/>
              <w:left w:val="single" w:sz="4" w:space="0" w:color="auto"/>
              <w:bottom w:val="single" w:sz="4" w:space="0" w:color="auto"/>
              <w:right w:val="single" w:sz="4" w:space="0" w:color="auto"/>
            </w:tcBorders>
            <w:shd w:val="clear" w:color="auto" w:fill="auto"/>
          </w:tcPr>
          <w:p w:rsidR="00521B27" w:rsidRDefault="00521B27" w:rsidP="00521B27">
            <w:pPr>
              <w:spacing w:line="259" w:lineRule="auto"/>
              <w:ind w:left="12"/>
              <w:jc w:val="center"/>
              <w:rPr>
                <w:color w:val="000000"/>
                <w:szCs w:val="22"/>
                <w:lang w:eastAsia="lt-LT"/>
              </w:rPr>
            </w:pPr>
            <w:r>
              <w:rPr>
                <w:color w:val="000000"/>
                <w:szCs w:val="22"/>
                <w:lang w:eastAsia="lt-LT"/>
              </w:rPr>
              <w:t xml:space="preserve">0 </w:t>
            </w:r>
          </w:p>
        </w:tc>
        <w:tc>
          <w:tcPr>
            <w:tcW w:w="350" w:type="pct"/>
            <w:tcBorders>
              <w:top w:val="single" w:sz="4" w:space="0" w:color="auto"/>
              <w:left w:val="single" w:sz="4" w:space="0" w:color="auto"/>
              <w:bottom w:val="single" w:sz="4" w:space="0" w:color="auto"/>
              <w:right w:val="single" w:sz="4" w:space="0" w:color="auto"/>
            </w:tcBorders>
            <w:shd w:val="clear" w:color="auto" w:fill="auto"/>
          </w:tcPr>
          <w:p w:rsidR="00521B27" w:rsidRDefault="00521B27" w:rsidP="00521B27">
            <w:pPr>
              <w:spacing w:line="259" w:lineRule="auto"/>
              <w:ind w:left="9"/>
              <w:jc w:val="center"/>
              <w:rPr>
                <w:color w:val="000000"/>
                <w:szCs w:val="22"/>
                <w:lang w:eastAsia="lt-LT"/>
              </w:rPr>
            </w:pPr>
            <w:r>
              <w:rPr>
                <w:color w:val="000000"/>
                <w:szCs w:val="22"/>
                <w:lang w:eastAsia="lt-LT"/>
              </w:rPr>
              <w:t>0</w:t>
            </w:r>
          </w:p>
        </w:tc>
        <w:tc>
          <w:tcPr>
            <w:tcW w:w="349" w:type="pct"/>
            <w:tcBorders>
              <w:top w:val="single" w:sz="4" w:space="0" w:color="auto"/>
              <w:left w:val="single" w:sz="4" w:space="0" w:color="auto"/>
              <w:bottom w:val="single" w:sz="4" w:space="0" w:color="auto"/>
              <w:right w:val="single" w:sz="4" w:space="0" w:color="auto"/>
            </w:tcBorders>
            <w:shd w:val="clear" w:color="auto" w:fill="auto"/>
          </w:tcPr>
          <w:p w:rsidR="00521B27" w:rsidRDefault="00521B27" w:rsidP="00521B27">
            <w:pPr>
              <w:spacing w:line="259" w:lineRule="auto"/>
              <w:ind w:left="7"/>
              <w:jc w:val="center"/>
              <w:rPr>
                <w:color w:val="000000"/>
                <w:szCs w:val="22"/>
                <w:lang w:eastAsia="lt-LT"/>
              </w:rPr>
            </w:pPr>
            <w:r>
              <w:rPr>
                <w:color w:val="000000"/>
                <w:szCs w:val="22"/>
                <w:lang w:eastAsia="lt-LT"/>
              </w:rPr>
              <w:t xml:space="preserve">150 </w:t>
            </w:r>
          </w:p>
        </w:tc>
        <w:tc>
          <w:tcPr>
            <w:tcW w:w="349" w:type="pct"/>
            <w:tcBorders>
              <w:top w:val="single" w:sz="4" w:space="0" w:color="auto"/>
              <w:left w:val="single" w:sz="4" w:space="0" w:color="auto"/>
              <w:bottom w:val="single" w:sz="4" w:space="0" w:color="auto"/>
              <w:right w:val="single" w:sz="4" w:space="0" w:color="auto"/>
            </w:tcBorders>
            <w:shd w:val="clear" w:color="auto" w:fill="auto"/>
          </w:tcPr>
          <w:p w:rsidR="00521B27" w:rsidRDefault="00521B27" w:rsidP="00521B27">
            <w:pPr>
              <w:spacing w:line="259" w:lineRule="auto"/>
              <w:ind w:left="7"/>
              <w:jc w:val="center"/>
              <w:rPr>
                <w:color w:val="000000"/>
                <w:szCs w:val="22"/>
                <w:lang w:eastAsia="lt-LT"/>
              </w:rPr>
            </w:pPr>
            <w:r>
              <w:rPr>
                <w:color w:val="000000"/>
                <w:szCs w:val="22"/>
                <w:lang w:eastAsia="lt-LT"/>
              </w:rPr>
              <w:t xml:space="preserve">250 </w:t>
            </w:r>
          </w:p>
        </w:tc>
        <w:tc>
          <w:tcPr>
            <w:tcW w:w="349" w:type="pct"/>
            <w:tcBorders>
              <w:top w:val="single" w:sz="4" w:space="0" w:color="auto"/>
              <w:left w:val="single" w:sz="4" w:space="0" w:color="auto"/>
              <w:bottom w:val="single" w:sz="4" w:space="0" w:color="auto"/>
              <w:right w:val="single" w:sz="4" w:space="0" w:color="auto"/>
            </w:tcBorders>
            <w:shd w:val="clear" w:color="auto" w:fill="auto"/>
          </w:tcPr>
          <w:p w:rsidR="00521B27" w:rsidRDefault="00521B27" w:rsidP="00521B27">
            <w:pPr>
              <w:spacing w:line="259" w:lineRule="auto"/>
              <w:ind w:left="7"/>
              <w:jc w:val="center"/>
              <w:rPr>
                <w:color w:val="000000"/>
                <w:szCs w:val="22"/>
                <w:lang w:eastAsia="lt-LT"/>
              </w:rPr>
            </w:pPr>
            <w:r>
              <w:rPr>
                <w:color w:val="000000"/>
                <w:szCs w:val="22"/>
                <w:lang w:eastAsia="lt-LT"/>
              </w:rPr>
              <w:t xml:space="preserve">300 </w:t>
            </w:r>
          </w:p>
        </w:tc>
        <w:tc>
          <w:tcPr>
            <w:tcW w:w="349" w:type="pct"/>
            <w:tcBorders>
              <w:top w:val="single" w:sz="4" w:space="0" w:color="auto"/>
              <w:left w:val="single" w:sz="4" w:space="0" w:color="auto"/>
              <w:bottom w:val="single" w:sz="4" w:space="0" w:color="auto"/>
              <w:right w:val="single" w:sz="4" w:space="0" w:color="auto"/>
            </w:tcBorders>
            <w:shd w:val="clear" w:color="auto" w:fill="auto"/>
          </w:tcPr>
          <w:p w:rsidR="00521B27" w:rsidRDefault="00521B27" w:rsidP="00521B27">
            <w:pPr>
              <w:spacing w:line="259" w:lineRule="auto"/>
              <w:ind w:left="8"/>
              <w:jc w:val="center"/>
              <w:rPr>
                <w:color w:val="000000"/>
                <w:szCs w:val="22"/>
                <w:lang w:eastAsia="lt-LT"/>
              </w:rPr>
            </w:pPr>
            <w:r>
              <w:rPr>
                <w:color w:val="000000"/>
                <w:szCs w:val="22"/>
                <w:lang w:eastAsia="lt-LT"/>
              </w:rPr>
              <w:t xml:space="preserve">350 </w:t>
            </w:r>
          </w:p>
        </w:tc>
        <w:tc>
          <w:tcPr>
            <w:tcW w:w="349" w:type="pct"/>
            <w:tcBorders>
              <w:top w:val="single" w:sz="4" w:space="0" w:color="auto"/>
              <w:left w:val="single" w:sz="4" w:space="0" w:color="auto"/>
              <w:bottom w:val="single" w:sz="4" w:space="0" w:color="auto"/>
              <w:right w:val="single" w:sz="4" w:space="0" w:color="auto"/>
            </w:tcBorders>
            <w:shd w:val="clear" w:color="auto" w:fill="auto"/>
          </w:tcPr>
          <w:p w:rsidR="00521B27" w:rsidRDefault="00521B27" w:rsidP="00521B27">
            <w:pPr>
              <w:spacing w:line="259" w:lineRule="auto"/>
              <w:ind w:left="12"/>
              <w:jc w:val="center"/>
              <w:rPr>
                <w:color w:val="000000"/>
                <w:szCs w:val="22"/>
                <w:lang w:eastAsia="lt-LT"/>
              </w:rPr>
            </w:pPr>
            <w:r>
              <w:rPr>
                <w:color w:val="000000"/>
                <w:szCs w:val="22"/>
                <w:lang w:eastAsia="lt-LT"/>
              </w:rPr>
              <w:t xml:space="preserve">350 </w:t>
            </w:r>
          </w:p>
        </w:tc>
        <w:tc>
          <w:tcPr>
            <w:tcW w:w="350" w:type="pct"/>
            <w:tcBorders>
              <w:top w:val="single" w:sz="4" w:space="0" w:color="auto"/>
              <w:left w:val="single" w:sz="4" w:space="0" w:color="auto"/>
              <w:bottom w:val="single" w:sz="4" w:space="0" w:color="auto"/>
              <w:right w:val="single" w:sz="4" w:space="0" w:color="auto"/>
            </w:tcBorders>
            <w:shd w:val="clear" w:color="auto" w:fill="auto"/>
          </w:tcPr>
          <w:p w:rsidR="00521B27" w:rsidRDefault="00521B27" w:rsidP="00521B27">
            <w:pPr>
              <w:spacing w:line="259" w:lineRule="auto"/>
              <w:ind w:left="10"/>
              <w:jc w:val="center"/>
              <w:rPr>
                <w:color w:val="000000"/>
                <w:szCs w:val="22"/>
                <w:lang w:eastAsia="lt-LT"/>
              </w:rPr>
            </w:pPr>
            <w:r>
              <w:rPr>
                <w:color w:val="000000"/>
                <w:szCs w:val="22"/>
                <w:lang w:eastAsia="lt-LT"/>
              </w:rPr>
              <w:t xml:space="preserve">350 </w:t>
            </w:r>
          </w:p>
        </w:tc>
      </w:tr>
    </w:tbl>
    <w:p w:rsidR="00C30D81" w:rsidRDefault="00C30D81">
      <w:pPr>
        <w:spacing w:line="259" w:lineRule="auto"/>
        <w:ind w:firstLine="62"/>
        <w:jc w:val="both"/>
        <w:rPr>
          <w:color w:val="000000"/>
          <w:szCs w:val="22"/>
          <w:lang w:eastAsia="lt-LT"/>
        </w:rPr>
      </w:pPr>
    </w:p>
    <w:tbl>
      <w:tblPr>
        <w:tblW w:w="5000" w:type="pct"/>
        <w:tblCellMar>
          <w:top w:w="7" w:type="dxa"/>
          <w:left w:w="106" w:type="dxa"/>
          <w:right w:w="49" w:type="dxa"/>
        </w:tblCellMar>
        <w:tblLook w:val="04A0" w:firstRow="1" w:lastRow="0" w:firstColumn="1" w:lastColumn="0" w:noHBand="0" w:noVBand="1"/>
      </w:tblPr>
      <w:tblGrid>
        <w:gridCol w:w="5989"/>
        <w:gridCol w:w="1609"/>
        <w:gridCol w:w="1461"/>
        <w:gridCol w:w="1609"/>
        <w:gridCol w:w="4063"/>
      </w:tblGrid>
      <w:tr w:rsidR="00C30D81">
        <w:trPr>
          <w:trHeight w:val="1360"/>
        </w:trPr>
        <w:tc>
          <w:tcPr>
            <w:tcW w:w="2033" w:type="pct"/>
            <w:tcBorders>
              <w:top w:val="single" w:sz="4" w:space="0" w:color="000000"/>
              <w:left w:val="single" w:sz="4" w:space="0" w:color="000000"/>
              <w:bottom w:val="single" w:sz="4" w:space="0" w:color="000000"/>
              <w:right w:val="single" w:sz="4" w:space="0" w:color="000000"/>
            </w:tcBorders>
            <w:shd w:val="clear" w:color="auto" w:fill="FBD4B4"/>
          </w:tcPr>
          <w:p w:rsidR="00C30D81" w:rsidRDefault="000B62F7">
            <w:pPr>
              <w:spacing w:line="259" w:lineRule="auto"/>
              <w:rPr>
                <w:color w:val="000000"/>
                <w:szCs w:val="22"/>
                <w:lang w:eastAsia="lt-LT"/>
              </w:rPr>
            </w:pPr>
            <w:r>
              <w:rPr>
                <w:b/>
                <w:color w:val="000000"/>
                <w:szCs w:val="22"/>
                <w:lang w:eastAsia="lt-LT"/>
              </w:rPr>
              <w:t xml:space="preserve">Uždavinio įgyvendinimo priemonės: </w:t>
            </w:r>
          </w:p>
        </w:tc>
        <w:tc>
          <w:tcPr>
            <w:tcW w:w="546" w:type="pct"/>
            <w:tcBorders>
              <w:top w:val="single" w:sz="4" w:space="0" w:color="000000"/>
              <w:left w:val="single" w:sz="4" w:space="0" w:color="000000"/>
              <w:bottom w:val="single" w:sz="4" w:space="0" w:color="000000"/>
              <w:right w:val="single" w:sz="4" w:space="0" w:color="000000"/>
            </w:tcBorders>
            <w:shd w:val="clear" w:color="auto" w:fill="FBD4B4"/>
          </w:tcPr>
          <w:p w:rsidR="00C30D81" w:rsidRDefault="000B62F7">
            <w:pPr>
              <w:spacing w:line="259" w:lineRule="auto"/>
              <w:ind w:right="58"/>
              <w:jc w:val="center"/>
              <w:rPr>
                <w:color w:val="000000"/>
                <w:szCs w:val="22"/>
                <w:lang w:eastAsia="lt-LT"/>
              </w:rPr>
            </w:pPr>
            <w:r>
              <w:rPr>
                <w:b/>
                <w:color w:val="000000"/>
                <w:szCs w:val="22"/>
                <w:lang w:eastAsia="lt-LT"/>
              </w:rPr>
              <w:t xml:space="preserve">Lėšų poreikis (iš viso), tūkst. eurų </w:t>
            </w:r>
          </w:p>
        </w:tc>
        <w:tc>
          <w:tcPr>
            <w:tcW w:w="496" w:type="pct"/>
            <w:tcBorders>
              <w:top w:val="single" w:sz="4" w:space="0" w:color="000000"/>
              <w:left w:val="single" w:sz="4" w:space="0" w:color="000000"/>
              <w:bottom w:val="single" w:sz="4" w:space="0" w:color="000000"/>
              <w:right w:val="single" w:sz="4" w:space="0" w:color="000000"/>
            </w:tcBorders>
            <w:shd w:val="clear" w:color="auto" w:fill="FBD4B4"/>
          </w:tcPr>
          <w:p w:rsidR="00C30D81" w:rsidRDefault="000B62F7">
            <w:pPr>
              <w:spacing w:line="257" w:lineRule="auto"/>
              <w:jc w:val="center"/>
              <w:rPr>
                <w:color w:val="000000"/>
                <w:szCs w:val="22"/>
                <w:lang w:eastAsia="lt-LT"/>
              </w:rPr>
            </w:pPr>
            <w:r>
              <w:rPr>
                <w:b/>
                <w:color w:val="000000"/>
                <w:szCs w:val="22"/>
                <w:lang w:eastAsia="lt-LT"/>
              </w:rPr>
              <w:t xml:space="preserve">Iš jų viešosios lėšos, tūkst. eurų </w:t>
            </w:r>
          </w:p>
        </w:tc>
        <w:tc>
          <w:tcPr>
            <w:tcW w:w="546" w:type="pct"/>
            <w:tcBorders>
              <w:top w:val="single" w:sz="4" w:space="0" w:color="000000"/>
              <w:left w:val="single" w:sz="4" w:space="0" w:color="000000"/>
              <w:bottom w:val="single" w:sz="4" w:space="0" w:color="000000"/>
              <w:right w:val="single" w:sz="4" w:space="0" w:color="000000"/>
            </w:tcBorders>
            <w:shd w:val="clear" w:color="auto" w:fill="FBD4B4"/>
          </w:tcPr>
          <w:p w:rsidR="00C30D81" w:rsidRDefault="000B62F7">
            <w:pPr>
              <w:spacing w:line="259" w:lineRule="auto"/>
              <w:jc w:val="center"/>
              <w:rPr>
                <w:color w:val="000000"/>
                <w:szCs w:val="22"/>
                <w:lang w:eastAsia="lt-LT"/>
              </w:rPr>
            </w:pPr>
            <w:r>
              <w:rPr>
                <w:b/>
                <w:color w:val="000000"/>
                <w:szCs w:val="22"/>
                <w:lang w:eastAsia="lt-LT"/>
              </w:rPr>
              <w:t xml:space="preserve">Iš jų ES lėšos, tūkst. eurų </w:t>
            </w:r>
          </w:p>
        </w:tc>
        <w:tc>
          <w:tcPr>
            <w:tcW w:w="1379" w:type="pct"/>
            <w:tcBorders>
              <w:top w:val="single" w:sz="4" w:space="0" w:color="000000"/>
              <w:left w:val="single" w:sz="4" w:space="0" w:color="000000"/>
              <w:bottom w:val="single" w:sz="4" w:space="0" w:color="000000"/>
              <w:right w:val="single" w:sz="4" w:space="0" w:color="000000"/>
            </w:tcBorders>
            <w:shd w:val="clear" w:color="auto" w:fill="FBD4B4"/>
          </w:tcPr>
          <w:p w:rsidR="00C30D81" w:rsidRDefault="000B62F7">
            <w:pPr>
              <w:spacing w:line="259" w:lineRule="auto"/>
              <w:jc w:val="center"/>
              <w:rPr>
                <w:color w:val="000000"/>
                <w:szCs w:val="22"/>
                <w:lang w:eastAsia="lt-LT"/>
              </w:rPr>
            </w:pPr>
            <w:r>
              <w:rPr>
                <w:b/>
                <w:color w:val="000000"/>
                <w:szCs w:val="22"/>
                <w:lang w:eastAsia="lt-LT"/>
              </w:rPr>
              <w:t xml:space="preserve">Sukuriamas produktas (produkto rodiklio pavadinimas, kiekybinė reikšmė, matavimo vienetai) </w:t>
            </w:r>
          </w:p>
        </w:tc>
      </w:tr>
      <w:tr w:rsidR="00C30D81">
        <w:trPr>
          <w:trHeight w:val="613"/>
        </w:trPr>
        <w:tc>
          <w:tcPr>
            <w:tcW w:w="2033" w:type="pct"/>
            <w:tcBorders>
              <w:top w:val="single" w:sz="4" w:space="0" w:color="000000"/>
              <w:left w:val="single" w:sz="4" w:space="0" w:color="000000"/>
              <w:bottom w:val="single" w:sz="4" w:space="0" w:color="000000"/>
              <w:right w:val="single" w:sz="4" w:space="0" w:color="000000"/>
            </w:tcBorders>
            <w:shd w:val="clear" w:color="auto" w:fill="FBD4B4"/>
          </w:tcPr>
          <w:p w:rsidR="00C30D81" w:rsidRDefault="000B62F7">
            <w:pPr>
              <w:spacing w:line="259" w:lineRule="auto"/>
              <w:rPr>
                <w:color w:val="000000"/>
                <w:szCs w:val="22"/>
                <w:lang w:eastAsia="lt-LT"/>
              </w:rPr>
            </w:pPr>
            <w:r>
              <w:rPr>
                <w:i/>
                <w:color w:val="000000"/>
                <w:szCs w:val="22"/>
                <w:lang w:eastAsia="lt-LT"/>
              </w:rPr>
              <w:t>1.2.1.</w:t>
            </w:r>
            <w:r>
              <w:rPr>
                <w:color w:val="000000"/>
                <w:szCs w:val="22"/>
                <w:lang w:eastAsia="lt-LT"/>
              </w:rPr>
              <w:t xml:space="preserve"> </w:t>
            </w:r>
            <w:r>
              <w:rPr>
                <w:i/>
                <w:color w:val="000000"/>
                <w:szCs w:val="22"/>
                <w:lang w:eastAsia="lt-LT"/>
              </w:rPr>
              <w:t xml:space="preserve">(v) Viešųjų investicijų priemonės: </w:t>
            </w:r>
          </w:p>
        </w:tc>
        <w:tc>
          <w:tcPr>
            <w:tcW w:w="546" w:type="pct"/>
            <w:tcBorders>
              <w:top w:val="single" w:sz="4" w:space="0" w:color="000000"/>
              <w:left w:val="single" w:sz="4" w:space="0" w:color="000000"/>
              <w:bottom w:val="single" w:sz="4" w:space="0" w:color="000000"/>
              <w:right w:val="single" w:sz="4" w:space="0" w:color="000000"/>
            </w:tcBorders>
            <w:shd w:val="clear" w:color="auto" w:fill="FBD4B4"/>
          </w:tcPr>
          <w:p w:rsidR="00C30D81" w:rsidRDefault="00C30D81">
            <w:pPr>
              <w:spacing w:line="259" w:lineRule="auto"/>
              <w:ind w:left="3" w:firstLine="62"/>
              <w:jc w:val="center"/>
              <w:rPr>
                <w:color w:val="000000"/>
                <w:szCs w:val="22"/>
                <w:lang w:eastAsia="lt-LT"/>
              </w:rPr>
            </w:pPr>
          </w:p>
        </w:tc>
        <w:tc>
          <w:tcPr>
            <w:tcW w:w="496" w:type="pct"/>
            <w:tcBorders>
              <w:top w:val="single" w:sz="4" w:space="0" w:color="000000"/>
              <w:left w:val="single" w:sz="4" w:space="0" w:color="000000"/>
              <w:bottom w:val="single" w:sz="4" w:space="0" w:color="000000"/>
              <w:right w:val="single" w:sz="4" w:space="0" w:color="000000"/>
            </w:tcBorders>
            <w:shd w:val="clear" w:color="auto" w:fill="FBD4B4"/>
          </w:tcPr>
          <w:p w:rsidR="00C30D81" w:rsidRDefault="00C30D81">
            <w:pPr>
              <w:spacing w:line="259" w:lineRule="auto"/>
              <w:ind w:left="3" w:firstLine="62"/>
              <w:jc w:val="center"/>
              <w:rPr>
                <w:color w:val="000000"/>
                <w:szCs w:val="22"/>
                <w:lang w:eastAsia="lt-LT"/>
              </w:rPr>
            </w:pPr>
          </w:p>
        </w:tc>
        <w:tc>
          <w:tcPr>
            <w:tcW w:w="546" w:type="pct"/>
            <w:tcBorders>
              <w:top w:val="single" w:sz="4" w:space="0" w:color="000000"/>
              <w:left w:val="single" w:sz="4" w:space="0" w:color="000000"/>
              <w:bottom w:val="single" w:sz="4" w:space="0" w:color="000000"/>
              <w:right w:val="single" w:sz="4" w:space="0" w:color="000000"/>
            </w:tcBorders>
            <w:shd w:val="clear" w:color="auto" w:fill="FBD4B4"/>
          </w:tcPr>
          <w:p w:rsidR="00C30D81" w:rsidRDefault="00C30D81">
            <w:pPr>
              <w:spacing w:line="259" w:lineRule="auto"/>
              <w:ind w:left="2" w:firstLine="62"/>
              <w:jc w:val="center"/>
              <w:rPr>
                <w:color w:val="000000"/>
                <w:szCs w:val="22"/>
                <w:lang w:eastAsia="lt-LT"/>
              </w:rPr>
            </w:pPr>
          </w:p>
        </w:tc>
        <w:tc>
          <w:tcPr>
            <w:tcW w:w="1379" w:type="pct"/>
            <w:tcBorders>
              <w:top w:val="single" w:sz="4" w:space="0" w:color="000000"/>
              <w:left w:val="single" w:sz="4" w:space="0" w:color="000000"/>
              <w:bottom w:val="single" w:sz="4" w:space="0" w:color="000000"/>
              <w:right w:val="single" w:sz="4" w:space="0" w:color="000000"/>
            </w:tcBorders>
            <w:shd w:val="clear" w:color="auto" w:fill="FBD4B4"/>
          </w:tcPr>
          <w:p w:rsidR="00C30D81" w:rsidRDefault="00C30D81">
            <w:pPr>
              <w:spacing w:line="259" w:lineRule="auto"/>
              <w:ind w:left="6" w:firstLine="62"/>
              <w:jc w:val="center"/>
              <w:rPr>
                <w:color w:val="000000"/>
                <w:szCs w:val="22"/>
                <w:lang w:eastAsia="lt-LT"/>
              </w:rPr>
            </w:pPr>
          </w:p>
        </w:tc>
      </w:tr>
      <w:tr w:rsidR="00C30D81">
        <w:trPr>
          <w:trHeight w:val="2577"/>
        </w:trPr>
        <w:tc>
          <w:tcPr>
            <w:tcW w:w="2033" w:type="pct"/>
            <w:tcBorders>
              <w:top w:val="single" w:sz="4" w:space="0" w:color="000000"/>
              <w:left w:val="single" w:sz="4" w:space="0" w:color="000000"/>
              <w:bottom w:val="single" w:sz="4" w:space="0" w:color="000000"/>
              <w:right w:val="single" w:sz="4" w:space="0" w:color="000000"/>
            </w:tcBorders>
            <w:shd w:val="clear" w:color="auto" w:fill="auto"/>
          </w:tcPr>
          <w:p w:rsidR="00C30D81" w:rsidRDefault="000B62F7" w:rsidP="00BC2BD6">
            <w:pPr>
              <w:spacing w:line="264" w:lineRule="auto"/>
              <w:ind w:right="60"/>
              <w:jc w:val="both"/>
              <w:rPr>
                <w:color w:val="000000"/>
                <w:szCs w:val="22"/>
                <w:lang w:eastAsia="lt-LT"/>
              </w:rPr>
            </w:pPr>
            <w:r>
              <w:rPr>
                <w:color w:val="000000"/>
                <w:szCs w:val="22"/>
                <w:lang w:eastAsia="lt-LT"/>
              </w:rPr>
              <w:lastRenderedPageBreak/>
              <w:t>1.2.1.1. Kultūros išteklių prieinamumo ir lankytojų srautų Panevėžio miesto centrinėje dalyje didinimas, kuriant atviras bendruomenines ir kultūrines erdves: Laisvės aikštės ir Nepriklausomybės aikštės bei jų prieigų sutvarkymas</w:t>
            </w:r>
            <w:r w:rsidR="00BC2BD6">
              <w:rPr>
                <w:color w:val="000000"/>
                <w:szCs w:val="22"/>
                <w:lang w:eastAsia="lt-LT"/>
              </w:rPr>
              <w:t>,</w:t>
            </w:r>
            <w:r>
              <w:rPr>
                <w:color w:val="000000"/>
                <w:szCs w:val="22"/>
                <w:lang w:eastAsia="lt-LT"/>
              </w:rPr>
              <w:t xml:space="preserve">  kultūros įstaigų – Panevėžio miesto Dailės galerijos, Moigių namų pastatų komplekso, Juozo Miltinio dramos teatro ir Panevėžio apskrities Gabrielės Petkevičaitės-Bitės viešosios bibliotekos modernizavimas ir paslaugų plėtra.</w:t>
            </w:r>
          </w:p>
        </w:tc>
        <w:tc>
          <w:tcPr>
            <w:tcW w:w="546" w:type="pct"/>
            <w:tcBorders>
              <w:top w:val="single" w:sz="4" w:space="0" w:color="000000"/>
              <w:left w:val="single" w:sz="4" w:space="0" w:color="000000"/>
              <w:bottom w:val="single" w:sz="4" w:space="0" w:color="000000"/>
              <w:right w:val="single" w:sz="4" w:space="0" w:color="000000"/>
            </w:tcBorders>
            <w:shd w:val="clear" w:color="auto" w:fill="auto"/>
          </w:tcPr>
          <w:p w:rsidR="00C30D81" w:rsidRDefault="000B62F7" w:rsidP="00EC2749">
            <w:pPr>
              <w:spacing w:line="259" w:lineRule="auto"/>
              <w:ind w:right="59"/>
              <w:jc w:val="center"/>
              <w:rPr>
                <w:color w:val="000000"/>
                <w:szCs w:val="22"/>
                <w:lang w:eastAsia="lt-LT"/>
              </w:rPr>
            </w:pPr>
            <w:r>
              <w:rPr>
                <w:color w:val="000000"/>
                <w:szCs w:val="22"/>
                <w:lang w:eastAsia="lt-LT"/>
              </w:rPr>
              <w:t>1</w:t>
            </w:r>
            <w:r w:rsidR="00EC2749">
              <w:rPr>
                <w:color w:val="000000"/>
                <w:szCs w:val="22"/>
                <w:lang w:eastAsia="lt-LT"/>
              </w:rPr>
              <w:t>5</w:t>
            </w:r>
            <w:r>
              <w:rPr>
                <w:color w:val="000000"/>
                <w:szCs w:val="22"/>
                <w:lang w:eastAsia="lt-LT"/>
              </w:rPr>
              <w:t> </w:t>
            </w:r>
            <w:r w:rsidR="00EC2749">
              <w:rPr>
                <w:color w:val="000000"/>
                <w:szCs w:val="22"/>
                <w:lang w:eastAsia="lt-LT"/>
              </w:rPr>
              <w:t>007</w:t>
            </w:r>
            <w:r>
              <w:rPr>
                <w:color w:val="000000"/>
                <w:szCs w:val="22"/>
                <w:lang w:eastAsia="lt-LT"/>
              </w:rPr>
              <w:t>,</w:t>
            </w:r>
            <w:r w:rsidR="00EC2749">
              <w:rPr>
                <w:color w:val="000000"/>
                <w:szCs w:val="22"/>
                <w:lang w:eastAsia="lt-LT"/>
              </w:rPr>
              <w:t>9</w:t>
            </w:r>
          </w:p>
        </w:tc>
        <w:tc>
          <w:tcPr>
            <w:tcW w:w="496" w:type="pct"/>
            <w:tcBorders>
              <w:top w:val="single" w:sz="4" w:space="0" w:color="000000"/>
              <w:left w:val="single" w:sz="4" w:space="0" w:color="000000"/>
              <w:bottom w:val="single" w:sz="4" w:space="0" w:color="000000"/>
              <w:right w:val="single" w:sz="4" w:space="0" w:color="000000"/>
            </w:tcBorders>
            <w:shd w:val="clear" w:color="auto" w:fill="auto"/>
          </w:tcPr>
          <w:p w:rsidR="00C30D81" w:rsidRDefault="00EC2749">
            <w:pPr>
              <w:spacing w:line="259" w:lineRule="auto"/>
              <w:ind w:right="56"/>
              <w:jc w:val="center"/>
              <w:rPr>
                <w:color w:val="000000"/>
                <w:szCs w:val="22"/>
                <w:lang w:eastAsia="lt-LT"/>
              </w:rPr>
            </w:pPr>
            <w:r>
              <w:rPr>
                <w:color w:val="000000"/>
                <w:szCs w:val="22"/>
                <w:lang w:eastAsia="lt-LT"/>
              </w:rPr>
              <w:t>15 007,9</w:t>
            </w:r>
          </w:p>
        </w:tc>
        <w:tc>
          <w:tcPr>
            <w:tcW w:w="546" w:type="pct"/>
            <w:tcBorders>
              <w:top w:val="single" w:sz="4" w:space="0" w:color="000000"/>
              <w:left w:val="single" w:sz="4" w:space="0" w:color="000000"/>
              <w:bottom w:val="single" w:sz="4" w:space="0" w:color="000000"/>
              <w:right w:val="single" w:sz="4" w:space="0" w:color="000000"/>
            </w:tcBorders>
            <w:shd w:val="clear" w:color="auto" w:fill="auto"/>
          </w:tcPr>
          <w:p w:rsidR="00C30D81" w:rsidRDefault="000B62F7" w:rsidP="00EC2749">
            <w:pPr>
              <w:spacing w:line="259" w:lineRule="auto"/>
              <w:ind w:right="60"/>
              <w:jc w:val="center"/>
              <w:rPr>
                <w:color w:val="000000"/>
                <w:szCs w:val="22"/>
                <w:lang w:eastAsia="lt-LT"/>
              </w:rPr>
            </w:pPr>
            <w:r>
              <w:rPr>
                <w:color w:val="000000"/>
                <w:szCs w:val="22"/>
                <w:lang w:eastAsia="lt-LT"/>
              </w:rPr>
              <w:t>1</w:t>
            </w:r>
            <w:r w:rsidR="00EC2749">
              <w:rPr>
                <w:color w:val="000000"/>
                <w:szCs w:val="22"/>
                <w:lang w:eastAsia="lt-LT"/>
              </w:rPr>
              <w:t>2</w:t>
            </w:r>
            <w:r>
              <w:rPr>
                <w:color w:val="000000"/>
                <w:szCs w:val="22"/>
                <w:lang w:eastAsia="lt-LT"/>
              </w:rPr>
              <w:t> </w:t>
            </w:r>
            <w:r w:rsidR="00EC2749">
              <w:rPr>
                <w:color w:val="000000"/>
                <w:szCs w:val="22"/>
                <w:lang w:eastAsia="lt-LT"/>
              </w:rPr>
              <w:t>724</w:t>
            </w:r>
            <w:r>
              <w:rPr>
                <w:color w:val="000000"/>
                <w:szCs w:val="22"/>
                <w:lang w:eastAsia="lt-LT"/>
              </w:rPr>
              <w:t>,6</w:t>
            </w:r>
          </w:p>
        </w:tc>
        <w:tc>
          <w:tcPr>
            <w:tcW w:w="1379" w:type="pct"/>
            <w:tcBorders>
              <w:top w:val="single" w:sz="4" w:space="0" w:color="000000"/>
              <w:left w:val="single" w:sz="4" w:space="0" w:color="000000"/>
              <w:bottom w:val="single" w:sz="4" w:space="0" w:color="000000"/>
              <w:right w:val="single" w:sz="4" w:space="0" w:color="000000"/>
            </w:tcBorders>
            <w:shd w:val="clear" w:color="auto" w:fill="auto"/>
          </w:tcPr>
          <w:p w:rsidR="00C30D81" w:rsidRDefault="000B62F7">
            <w:pPr>
              <w:spacing w:line="316" w:lineRule="auto"/>
              <w:ind w:left="2"/>
              <w:rPr>
                <w:color w:val="000000"/>
                <w:szCs w:val="22"/>
                <w:lang w:eastAsia="lt-LT"/>
              </w:rPr>
            </w:pPr>
            <w:r>
              <w:rPr>
                <w:color w:val="000000"/>
                <w:szCs w:val="22"/>
                <w:lang w:eastAsia="lt-LT"/>
              </w:rPr>
              <w:t>Sukurtos arba atnaujintos at</w:t>
            </w:r>
            <w:r w:rsidR="00EE1366">
              <w:rPr>
                <w:color w:val="000000"/>
                <w:szCs w:val="22"/>
                <w:lang w:eastAsia="lt-LT"/>
              </w:rPr>
              <w:t>viros erdvės miestų vietovėse, 3</w:t>
            </w:r>
            <w:r>
              <w:rPr>
                <w:color w:val="000000"/>
                <w:szCs w:val="22"/>
                <w:lang w:eastAsia="lt-LT"/>
              </w:rPr>
              <w:t>4 964 m</w:t>
            </w:r>
            <w:r>
              <w:rPr>
                <w:color w:val="000000"/>
                <w:szCs w:val="22"/>
                <w:vertAlign w:val="superscript"/>
                <w:lang w:eastAsia="lt-LT"/>
              </w:rPr>
              <w:t>2</w:t>
            </w:r>
            <w:r>
              <w:rPr>
                <w:color w:val="000000"/>
                <w:szCs w:val="22"/>
                <w:lang w:eastAsia="lt-LT"/>
              </w:rPr>
              <w:t xml:space="preserve">. </w:t>
            </w:r>
          </w:p>
          <w:p w:rsidR="00C30D81" w:rsidRDefault="00C30D81">
            <w:pPr>
              <w:rPr>
                <w:sz w:val="8"/>
                <w:szCs w:val="8"/>
              </w:rPr>
            </w:pPr>
          </w:p>
          <w:p w:rsidR="00C30D81" w:rsidRDefault="000B62F7">
            <w:pPr>
              <w:spacing w:line="316" w:lineRule="auto"/>
              <w:ind w:left="2"/>
              <w:rPr>
                <w:color w:val="000000"/>
                <w:szCs w:val="22"/>
                <w:lang w:eastAsia="lt-LT"/>
              </w:rPr>
            </w:pPr>
            <w:r>
              <w:rPr>
                <w:color w:val="000000"/>
                <w:szCs w:val="22"/>
                <w:lang w:eastAsia="lt-LT"/>
              </w:rPr>
              <w:t xml:space="preserve">Modernizuoti kultūros infrastruktūros objektai, 4 vnt. </w:t>
            </w:r>
          </w:p>
          <w:p w:rsidR="00C30D81" w:rsidRDefault="00C30D81">
            <w:pPr>
              <w:rPr>
                <w:sz w:val="8"/>
                <w:szCs w:val="8"/>
              </w:rPr>
            </w:pPr>
          </w:p>
          <w:p w:rsidR="00C30D81" w:rsidRDefault="000B62F7">
            <w:pPr>
              <w:spacing w:line="259" w:lineRule="auto"/>
              <w:ind w:left="2"/>
              <w:rPr>
                <w:color w:val="000000"/>
                <w:szCs w:val="22"/>
                <w:lang w:eastAsia="lt-LT"/>
              </w:rPr>
            </w:pPr>
            <w:r>
              <w:rPr>
                <w:color w:val="000000"/>
                <w:szCs w:val="22"/>
                <w:lang w:eastAsia="lt-LT"/>
              </w:rPr>
              <w:t xml:space="preserve">Sutvarkyti, įrengti ir pritaikyti lankymui gamtos ir kultūros paveldo objektai ir teritorijos, 1 vnt. </w:t>
            </w:r>
          </w:p>
          <w:p w:rsidR="00C30D81" w:rsidRDefault="00C30D81">
            <w:pPr>
              <w:spacing w:line="259" w:lineRule="auto"/>
              <w:ind w:left="2"/>
              <w:rPr>
                <w:color w:val="000000"/>
                <w:szCs w:val="22"/>
                <w:lang w:eastAsia="lt-LT"/>
              </w:rPr>
            </w:pPr>
          </w:p>
          <w:p w:rsidR="00C30D81" w:rsidRDefault="000B62F7">
            <w:pPr>
              <w:spacing w:line="259" w:lineRule="auto"/>
              <w:ind w:left="2"/>
              <w:rPr>
                <w:color w:val="000000"/>
                <w:szCs w:val="22"/>
                <w:lang w:eastAsia="lt-LT"/>
              </w:rPr>
            </w:pPr>
            <w:r>
              <w:rPr>
                <w:color w:val="000000"/>
                <w:szCs w:val="22"/>
                <w:lang w:eastAsia="lt-LT"/>
              </w:rPr>
              <w:t>Numatomo apsilankymų remiamuose kultūros ir gamtos paveldo objektuose bei turistų traukos vietose skaičiaus padidėjimas (apsilankymai per metus), 1200 asm.</w:t>
            </w:r>
          </w:p>
        </w:tc>
      </w:tr>
      <w:tr w:rsidR="00C30D81">
        <w:tblPrEx>
          <w:tblCellMar>
            <w:right w:w="48" w:type="dxa"/>
          </w:tblCellMar>
        </w:tblPrEx>
        <w:trPr>
          <w:trHeight w:val="769"/>
        </w:trPr>
        <w:tc>
          <w:tcPr>
            <w:tcW w:w="2033" w:type="pct"/>
            <w:tcBorders>
              <w:top w:val="single" w:sz="4" w:space="0" w:color="000000"/>
              <w:left w:val="single" w:sz="4" w:space="0" w:color="000000"/>
              <w:bottom w:val="single" w:sz="4" w:space="0" w:color="000000"/>
              <w:right w:val="single" w:sz="4" w:space="0" w:color="000000"/>
            </w:tcBorders>
            <w:shd w:val="clear" w:color="auto" w:fill="auto"/>
          </w:tcPr>
          <w:p w:rsidR="00C30D81" w:rsidRDefault="000B62F7">
            <w:pPr>
              <w:spacing w:line="259" w:lineRule="auto"/>
              <w:ind w:right="61"/>
              <w:jc w:val="both"/>
              <w:rPr>
                <w:color w:val="000000"/>
                <w:szCs w:val="22"/>
                <w:lang w:eastAsia="lt-LT"/>
              </w:rPr>
            </w:pPr>
            <w:r>
              <w:rPr>
                <w:color w:val="000000"/>
                <w:szCs w:val="22"/>
                <w:lang w:eastAsia="lt-LT"/>
              </w:rPr>
              <w:t xml:space="preserve">1.2.1.2. Viešųjų erdvių prie Panevėžio bendruomenių rūmų sutvarkymas. </w:t>
            </w:r>
          </w:p>
        </w:tc>
        <w:tc>
          <w:tcPr>
            <w:tcW w:w="546" w:type="pct"/>
            <w:tcBorders>
              <w:top w:val="single" w:sz="4" w:space="0" w:color="000000"/>
              <w:left w:val="single" w:sz="4" w:space="0" w:color="000000"/>
              <w:bottom w:val="single" w:sz="4" w:space="0" w:color="000000"/>
              <w:right w:val="single" w:sz="4" w:space="0" w:color="000000"/>
            </w:tcBorders>
            <w:shd w:val="clear" w:color="auto" w:fill="auto"/>
          </w:tcPr>
          <w:p w:rsidR="00C30D81" w:rsidRDefault="000B62F7">
            <w:pPr>
              <w:spacing w:line="259" w:lineRule="auto"/>
              <w:ind w:right="59"/>
              <w:jc w:val="center"/>
              <w:rPr>
                <w:color w:val="000000"/>
                <w:szCs w:val="22"/>
                <w:lang w:eastAsia="lt-LT"/>
              </w:rPr>
            </w:pPr>
            <w:r>
              <w:rPr>
                <w:color w:val="000000"/>
                <w:szCs w:val="22"/>
                <w:lang w:eastAsia="lt-LT"/>
              </w:rPr>
              <w:t xml:space="preserve">1 032,4 </w:t>
            </w:r>
          </w:p>
        </w:tc>
        <w:tc>
          <w:tcPr>
            <w:tcW w:w="496" w:type="pct"/>
            <w:tcBorders>
              <w:top w:val="single" w:sz="4" w:space="0" w:color="000000"/>
              <w:left w:val="single" w:sz="4" w:space="0" w:color="000000"/>
              <w:bottom w:val="single" w:sz="4" w:space="0" w:color="000000"/>
              <w:right w:val="single" w:sz="4" w:space="0" w:color="000000"/>
            </w:tcBorders>
            <w:shd w:val="clear" w:color="auto" w:fill="auto"/>
          </w:tcPr>
          <w:p w:rsidR="00C30D81" w:rsidRDefault="000B62F7">
            <w:pPr>
              <w:spacing w:line="259" w:lineRule="auto"/>
              <w:ind w:right="56"/>
              <w:jc w:val="center"/>
              <w:rPr>
                <w:color w:val="000000"/>
                <w:szCs w:val="22"/>
                <w:lang w:eastAsia="lt-LT"/>
              </w:rPr>
            </w:pPr>
            <w:r>
              <w:rPr>
                <w:color w:val="000000"/>
                <w:szCs w:val="22"/>
                <w:lang w:eastAsia="lt-LT"/>
              </w:rPr>
              <w:t xml:space="preserve">1 032,4 </w:t>
            </w:r>
          </w:p>
        </w:tc>
        <w:tc>
          <w:tcPr>
            <w:tcW w:w="546" w:type="pct"/>
            <w:tcBorders>
              <w:top w:val="single" w:sz="4" w:space="0" w:color="000000"/>
              <w:left w:val="single" w:sz="4" w:space="0" w:color="000000"/>
              <w:bottom w:val="single" w:sz="4" w:space="0" w:color="000000"/>
              <w:right w:val="single" w:sz="4" w:space="0" w:color="000000"/>
            </w:tcBorders>
            <w:shd w:val="clear" w:color="auto" w:fill="auto"/>
          </w:tcPr>
          <w:p w:rsidR="00C30D81" w:rsidRDefault="000B62F7">
            <w:pPr>
              <w:spacing w:line="259" w:lineRule="auto"/>
              <w:ind w:right="60"/>
              <w:jc w:val="center"/>
              <w:rPr>
                <w:color w:val="000000"/>
                <w:szCs w:val="22"/>
                <w:lang w:eastAsia="lt-LT"/>
              </w:rPr>
            </w:pPr>
            <w:r>
              <w:rPr>
                <w:color w:val="000000"/>
                <w:szCs w:val="22"/>
                <w:lang w:eastAsia="lt-LT"/>
              </w:rPr>
              <w:t xml:space="preserve">877,6 </w:t>
            </w:r>
          </w:p>
        </w:tc>
        <w:tc>
          <w:tcPr>
            <w:tcW w:w="1379" w:type="pct"/>
            <w:tcBorders>
              <w:top w:val="single" w:sz="4" w:space="0" w:color="000000"/>
              <w:left w:val="single" w:sz="4" w:space="0" w:color="000000"/>
              <w:bottom w:val="single" w:sz="4" w:space="0" w:color="000000"/>
              <w:right w:val="single" w:sz="4" w:space="0" w:color="000000"/>
            </w:tcBorders>
            <w:shd w:val="clear" w:color="auto" w:fill="auto"/>
          </w:tcPr>
          <w:p w:rsidR="00C30D81" w:rsidRDefault="000B62F7">
            <w:pPr>
              <w:spacing w:line="295" w:lineRule="auto"/>
              <w:ind w:left="2"/>
              <w:rPr>
                <w:color w:val="000000"/>
                <w:szCs w:val="22"/>
                <w:lang w:eastAsia="lt-LT"/>
              </w:rPr>
            </w:pPr>
            <w:r w:rsidRPr="00BC2BD6">
              <w:rPr>
                <w:color w:val="000000"/>
                <w:szCs w:val="22"/>
                <w:lang w:eastAsia="lt-LT"/>
              </w:rPr>
              <w:t>Sukurtos arba atnaujintos atviros erdvės miestų vietovėse, 32 625 m</w:t>
            </w:r>
            <w:r w:rsidRPr="00BC2BD6">
              <w:rPr>
                <w:color w:val="000000"/>
                <w:szCs w:val="22"/>
                <w:vertAlign w:val="superscript"/>
                <w:lang w:eastAsia="lt-LT"/>
              </w:rPr>
              <w:t>2</w:t>
            </w:r>
            <w:r w:rsidRPr="00BC2BD6">
              <w:rPr>
                <w:color w:val="000000"/>
                <w:szCs w:val="22"/>
                <w:lang w:eastAsia="lt-LT"/>
              </w:rPr>
              <w:t>.</w:t>
            </w:r>
            <w:r>
              <w:rPr>
                <w:color w:val="000000"/>
                <w:szCs w:val="22"/>
                <w:lang w:eastAsia="lt-LT"/>
              </w:rPr>
              <w:t xml:space="preserve"> </w:t>
            </w:r>
          </w:p>
        </w:tc>
      </w:tr>
      <w:tr w:rsidR="00C30D81">
        <w:tblPrEx>
          <w:tblCellMar>
            <w:right w:w="48" w:type="dxa"/>
          </w:tblCellMar>
        </w:tblPrEx>
        <w:trPr>
          <w:trHeight w:val="1361"/>
        </w:trPr>
        <w:tc>
          <w:tcPr>
            <w:tcW w:w="2033" w:type="pct"/>
            <w:tcBorders>
              <w:top w:val="single" w:sz="4" w:space="0" w:color="000000"/>
              <w:left w:val="single" w:sz="4" w:space="0" w:color="000000"/>
              <w:bottom w:val="single" w:sz="4" w:space="0" w:color="000000"/>
              <w:right w:val="single" w:sz="4" w:space="0" w:color="000000"/>
            </w:tcBorders>
            <w:shd w:val="clear" w:color="auto" w:fill="auto"/>
          </w:tcPr>
          <w:p w:rsidR="00C30D81" w:rsidRDefault="000B62F7">
            <w:pPr>
              <w:spacing w:line="259" w:lineRule="auto"/>
              <w:jc w:val="both"/>
              <w:rPr>
                <w:color w:val="000000"/>
                <w:szCs w:val="22"/>
                <w:lang w:eastAsia="lt-LT"/>
              </w:rPr>
            </w:pPr>
            <w:r>
              <w:rPr>
                <w:color w:val="000000"/>
                <w:szCs w:val="22"/>
                <w:lang w:eastAsia="lt-LT"/>
              </w:rPr>
              <w:t xml:space="preserve">1.2.1.3. Regos centro „Linelis“ pastato vidaus patalpų ir ugdymo aplinkos modernizavimas. </w:t>
            </w:r>
          </w:p>
        </w:tc>
        <w:tc>
          <w:tcPr>
            <w:tcW w:w="546" w:type="pct"/>
            <w:tcBorders>
              <w:top w:val="single" w:sz="4" w:space="0" w:color="000000"/>
              <w:left w:val="single" w:sz="4" w:space="0" w:color="000000"/>
              <w:bottom w:val="single" w:sz="4" w:space="0" w:color="000000"/>
              <w:right w:val="single" w:sz="4" w:space="0" w:color="000000"/>
            </w:tcBorders>
            <w:shd w:val="clear" w:color="auto" w:fill="auto"/>
          </w:tcPr>
          <w:p w:rsidR="00C30D81" w:rsidRDefault="000B62F7">
            <w:pPr>
              <w:spacing w:line="259" w:lineRule="auto"/>
              <w:ind w:right="59"/>
              <w:jc w:val="center"/>
              <w:rPr>
                <w:color w:val="000000"/>
                <w:szCs w:val="22"/>
                <w:lang w:eastAsia="lt-LT"/>
              </w:rPr>
            </w:pPr>
            <w:r>
              <w:rPr>
                <w:color w:val="000000"/>
                <w:szCs w:val="22"/>
                <w:lang w:eastAsia="lt-LT"/>
              </w:rPr>
              <w:t>400</w:t>
            </w:r>
          </w:p>
        </w:tc>
        <w:tc>
          <w:tcPr>
            <w:tcW w:w="496" w:type="pct"/>
            <w:tcBorders>
              <w:top w:val="single" w:sz="4" w:space="0" w:color="000000"/>
              <w:left w:val="single" w:sz="4" w:space="0" w:color="000000"/>
              <w:bottom w:val="single" w:sz="4" w:space="0" w:color="000000"/>
              <w:right w:val="single" w:sz="4" w:space="0" w:color="000000"/>
            </w:tcBorders>
            <w:shd w:val="clear" w:color="auto" w:fill="auto"/>
          </w:tcPr>
          <w:p w:rsidR="00C30D81" w:rsidRDefault="000B62F7">
            <w:pPr>
              <w:spacing w:line="259" w:lineRule="auto"/>
              <w:ind w:right="56"/>
              <w:jc w:val="center"/>
              <w:rPr>
                <w:color w:val="000000"/>
                <w:szCs w:val="22"/>
                <w:lang w:eastAsia="lt-LT"/>
              </w:rPr>
            </w:pPr>
            <w:r>
              <w:rPr>
                <w:color w:val="000000"/>
                <w:szCs w:val="22"/>
                <w:lang w:eastAsia="lt-LT"/>
              </w:rPr>
              <w:t>400</w:t>
            </w:r>
          </w:p>
        </w:tc>
        <w:tc>
          <w:tcPr>
            <w:tcW w:w="546" w:type="pct"/>
            <w:tcBorders>
              <w:top w:val="single" w:sz="4" w:space="0" w:color="000000"/>
              <w:left w:val="single" w:sz="4" w:space="0" w:color="000000"/>
              <w:bottom w:val="single" w:sz="4" w:space="0" w:color="000000"/>
              <w:right w:val="single" w:sz="4" w:space="0" w:color="000000"/>
            </w:tcBorders>
            <w:shd w:val="clear" w:color="auto" w:fill="auto"/>
          </w:tcPr>
          <w:p w:rsidR="00C30D81" w:rsidRDefault="000B62F7">
            <w:pPr>
              <w:spacing w:line="259" w:lineRule="auto"/>
              <w:ind w:right="60"/>
              <w:jc w:val="center"/>
              <w:rPr>
                <w:color w:val="000000"/>
                <w:szCs w:val="22"/>
                <w:lang w:eastAsia="lt-LT"/>
              </w:rPr>
            </w:pPr>
            <w:r>
              <w:rPr>
                <w:color w:val="000000"/>
                <w:szCs w:val="22"/>
                <w:lang w:eastAsia="lt-LT"/>
              </w:rPr>
              <w:t xml:space="preserve">340 </w:t>
            </w:r>
          </w:p>
        </w:tc>
        <w:tc>
          <w:tcPr>
            <w:tcW w:w="1379" w:type="pct"/>
            <w:tcBorders>
              <w:top w:val="single" w:sz="4" w:space="0" w:color="000000"/>
              <w:left w:val="single" w:sz="4" w:space="0" w:color="000000"/>
              <w:bottom w:val="single" w:sz="4" w:space="0" w:color="000000"/>
              <w:right w:val="single" w:sz="4" w:space="0" w:color="000000"/>
            </w:tcBorders>
            <w:shd w:val="clear" w:color="auto" w:fill="auto"/>
          </w:tcPr>
          <w:p w:rsidR="00C30D81" w:rsidRDefault="000B62F7">
            <w:pPr>
              <w:spacing w:line="259" w:lineRule="auto"/>
              <w:ind w:left="2"/>
              <w:rPr>
                <w:color w:val="000000"/>
                <w:szCs w:val="22"/>
                <w:lang w:eastAsia="lt-LT"/>
              </w:rPr>
            </w:pPr>
            <w:r>
              <w:rPr>
                <w:color w:val="000000"/>
                <w:szCs w:val="22"/>
                <w:lang w:eastAsia="lt-LT"/>
              </w:rPr>
              <w:t xml:space="preserve">Pagal veiksmų programą ERPF lėšomis atnaujintos ikimokyklinio ir priešmokyklinio ugdymo mokyklos, 1 vnt. </w:t>
            </w:r>
          </w:p>
          <w:p w:rsidR="00C30D81" w:rsidRDefault="00C30D81">
            <w:pPr>
              <w:spacing w:line="259" w:lineRule="auto"/>
              <w:ind w:left="2"/>
              <w:rPr>
                <w:color w:val="000000"/>
                <w:szCs w:val="22"/>
                <w:lang w:eastAsia="lt-LT"/>
              </w:rPr>
            </w:pPr>
          </w:p>
          <w:p w:rsidR="00C30D81" w:rsidRDefault="000B62F7">
            <w:pPr>
              <w:spacing w:line="259" w:lineRule="auto"/>
              <w:ind w:left="2"/>
              <w:rPr>
                <w:color w:val="000000"/>
                <w:szCs w:val="22"/>
                <w:lang w:eastAsia="lt-LT"/>
              </w:rPr>
            </w:pPr>
            <w:r>
              <w:rPr>
                <w:color w:val="000000"/>
                <w:szCs w:val="22"/>
                <w:lang w:eastAsia="lt-LT"/>
              </w:rPr>
              <w:t>Investicijas gavusios vaikų priežiūros arba švietimo infrastruktūros pajėgumas, 150.</w:t>
            </w:r>
          </w:p>
          <w:p w:rsidR="00C30D81" w:rsidRDefault="00C30D81">
            <w:pPr>
              <w:spacing w:line="259" w:lineRule="auto"/>
              <w:ind w:left="2"/>
              <w:rPr>
                <w:color w:val="000000"/>
                <w:szCs w:val="22"/>
                <w:lang w:eastAsia="lt-LT"/>
              </w:rPr>
            </w:pPr>
          </w:p>
          <w:p w:rsidR="00C30D81" w:rsidRDefault="000B62F7">
            <w:pPr>
              <w:spacing w:line="259" w:lineRule="auto"/>
              <w:ind w:left="2"/>
              <w:rPr>
                <w:color w:val="000000"/>
                <w:szCs w:val="22"/>
                <w:lang w:eastAsia="lt-LT"/>
              </w:rPr>
            </w:pPr>
            <w:r>
              <w:rPr>
                <w:color w:val="000000"/>
                <w:szCs w:val="22"/>
                <w:lang w:eastAsia="lt-LT"/>
              </w:rPr>
              <w:t>Švietimo ir kitų švietimo teikėjų įstaigos, kuriose pagal veiksmų programą ERPF lėšomis sukurta ar atnaujinta ne mažiau nei viena edukacinė erdvė, 1 vnt.</w:t>
            </w:r>
          </w:p>
          <w:p w:rsidR="00C30D81" w:rsidRDefault="00C30D81">
            <w:pPr>
              <w:spacing w:line="259" w:lineRule="auto"/>
              <w:ind w:left="2"/>
              <w:rPr>
                <w:color w:val="000000"/>
                <w:szCs w:val="22"/>
                <w:lang w:eastAsia="lt-LT"/>
              </w:rPr>
            </w:pPr>
          </w:p>
          <w:p w:rsidR="00C30D81" w:rsidRDefault="000B62F7">
            <w:pPr>
              <w:spacing w:line="259" w:lineRule="auto"/>
              <w:ind w:left="2"/>
              <w:rPr>
                <w:color w:val="000000"/>
                <w:szCs w:val="22"/>
                <w:lang w:eastAsia="lt-LT"/>
              </w:rPr>
            </w:pPr>
            <w:r>
              <w:rPr>
                <w:color w:val="000000"/>
                <w:szCs w:val="22"/>
                <w:lang w:eastAsia="lt-LT"/>
              </w:rPr>
              <w:t>Pagal veiksmų programą ERPF lėšomis sukurtos naujos ikimokyklinio ir priešmokyklinio ugdymo vietos, 80 vnt.</w:t>
            </w:r>
          </w:p>
        </w:tc>
      </w:tr>
      <w:tr w:rsidR="00C30D81">
        <w:tblPrEx>
          <w:tblCellMar>
            <w:right w:w="48" w:type="dxa"/>
          </w:tblCellMar>
        </w:tblPrEx>
        <w:trPr>
          <w:trHeight w:val="1064"/>
        </w:trPr>
        <w:tc>
          <w:tcPr>
            <w:tcW w:w="2033" w:type="pct"/>
            <w:tcBorders>
              <w:top w:val="single" w:sz="4" w:space="0" w:color="000000"/>
              <w:left w:val="single" w:sz="4" w:space="0" w:color="000000"/>
              <w:bottom w:val="single" w:sz="4" w:space="0" w:color="000000"/>
              <w:right w:val="single" w:sz="4" w:space="0" w:color="000000"/>
            </w:tcBorders>
            <w:shd w:val="clear" w:color="auto" w:fill="auto"/>
          </w:tcPr>
          <w:p w:rsidR="00C30D81" w:rsidRDefault="000B62F7">
            <w:pPr>
              <w:spacing w:line="259" w:lineRule="auto"/>
              <w:ind w:right="64"/>
              <w:jc w:val="both"/>
              <w:rPr>
                <w:color w:val="000000"/>
                <w:szCs w:val="22"/>
                <w:lang w:eastAsia="lt-LT"/>
              </w:rPr>
            </w:pPr>
            <w:r>
              <w:rPr>
                <w:color w:val="000000"/>
                <w:szCs w:val="22"/>
                <w:lang w:eastAsia="lt-LT"/>
              </w:rPr>
              <w:lastRenderedPageBreak/>
              <w:t>1.2.1.4. VšĮ Šv. Juozapo globos namų infrastruktūros modernizavimas ir plėtra, įkuriant savarankiško gyvenimo namus.</w:t>
            </w:r>
            <w:r>
              <w:rPr>
                <w:i/>
                <w:color w:val="000000"/>
                <w:szCs w:val="22"/>
                <w:lang w:eastAsia="lt-LT"/>
              </w:rPr>
              <w:t xml:space="preserve"> </w:t>
            </w:r>
          </w:p>
        </w:tc>
        <w:tc>
          <w:tcPr>
            <w:tcW w:w="546" w:type="pct"/>
            <w:tcBorders>
              <w:top w:val="single" w:sz="4" w:space="0" w:color="000000"/>
              <w:left w:val="single" w:sz="4" w:space="0" w:color="000000"/>
              <w:bottom w:val="single" w:sz="4" w:space="0" w:color="000000"/>
              <w:right w:val="single" w:sz="4" w:space="0" w:color="000000"/>
            </w:tcBorders>
            <w:shd w:val="clear" w:color="auto" w:fill="auto"/>
          </w:tcPr>
          <w:p w:rsidR="00C30D81" w:rsidRDefault="000B62F7">
            <w:pPr>
              <w:spacing w:line="259" w:lineRule="auto"/>
              <w:ind w:right="59"/>
              <w:jc w:val="center"/>
              <w:rPr>
                <w:color w:val="000000"/>
                <w:szCs w:val="22"/>
                <w:lang w:eastAsia="lt-LT"/>
              </w:rPr>
            </w:pPr>
            <w:r>
              <w:rPr>
                <w:color w:val="000000"/>
                <w:szCs w:val="22"/>
                <w:lang w:eastAsia="lt-LT"/>
              </w:rPr>
              <w:t>460,6</w:t>
            </w:r>
          </w:p>
        </w:tc>
        <w:tc>
          <w:tcPr>
            <w:tcW w:w="496" w:type="pct"/>
            <w:tcBorders>
              <w:top w:val="single" w:sz="4" w:space="0" w:color="000000"/>
              <w:left w:val="single" w:sz="4" w:space="0" w:color="000000"/>
              <w:bottom w:val="single" w:sz="4" w:space="0" w:color="000000"/>
              <w:right w:val="single" w:sz="4" w:space="0" w:color="000000"/>
            </w:tcBorders>
            <w:shd w:val="clear" w:color="auto" w:fill="auto"/>
          </w:tcPr>
          <w:p w:rsidR="00C30D81" w:rsidRDefault="000B62F7">
            <w:pPr>
              <w:spacing w:line="259" w:lineRule="auto"/>
              <w:ind w:right="56"/>
              <w:jc w:val="center"/>
              <w:rPr>
                <w:color w:val="000000"/>
                <w:szCs w:val="22"/>
                <w:lang w:eastAsia="lt-LT"/>
              </w:rPr>
            </w:pPr>
            <w:r>
              <w:rPr>
                <w:color w:val="000000"/>
                <w:szCs w:val="22"/>
                <w:lang w:eastAsia="lt-LT"/>
              </w:rPr>
              <w:t>460,6</w:t>
            </w:r>
          </w:p>
        </w:tc>
        <w:tc>
          <w:tcPr>
            <w:tcW w:w="546" w:type="pct"/>
            <w:tcBorders>
              <w:top w:val="single" w:sz="4" w:space="0" w:color="000000"/>
              <w:left w:val="single" w:sz="4" w:space="0" w:color="000000"/>
              <w:bottom w:val="single" w:sz="4" w:space="0" w:color="000000"/>
              <w:right w:val="single" w:sz="4" w:space="0" w:color="000000"/>
            </w:tcBorders>
            <w:shd w:val="clear" w:color="auto" w:fill="auto"/>
          </w:tcPr>
          <w:p w:rsidR="00C30D81" w:rsidRDefault="000B62F7">
            <w:pPr>
              <w:spacing w:line="259" w:lineRule="auto"/>
              <w:ind w:right="60"/>
              <w:jc w:val="center"/>
              <w:rPr>
                <w:color w:val="000000"/>
                <w:szCs w:val="22"/>
                <w:lang w:eastAsia="lt-LT"/>
              </w:rPr>
            </w:pPr>
            <w:r>
              <w:rPr>
                <w:color w:val="000000"/>
                <w:szCs w:val="22"/>
                <w:lang w:eastAsia="lt-LT"/>
              </w:rPr>
              <w:t>391,5</w:t>
            </w:r>
          </w:p>
        </w:tc>
        <w:tc>
          <w:tcPr>
            <w:tcW w:w="1379" w:type="pct"/>
            <w:tcBorders>
              <w:top w:val="single" w:sz="4" w:space="0" w:color="000000"/>
              <w:left w:val="single" w:sz="4" w:space="0" w:color="000000"/>
              <w:bottom w:val="single" w:sz="4" w:space="0" w:color="000000"/>
              <w:right w:val="single" w:sz="4" w:space="0" w:color="000000"/>
            </w:tcBorders>
            <w:shd w:val="clear" w:color="auto" w:fill="auto"/>
          </w:tcPr>
          <w:p w:rsidR="00C30D81" w:rsidRDefault="000B62F7">
            <w:pPr>
              <w:spacing w:line="259" w:lineRule="auto"/>
              <w:ind w:left="2"/>
              <w:rPr>
                <w:color w:val="000000"/>
                <w:szCs w:val="22"/>
                <w:lang w:eastAsia="lt-LT"/>
              </w:rPr>
            </w:pPr>
            <w:r>
              <w:rPr>
                <w:color w:val="000000"/>
                <w:szCs w:val="22"/>
                <w:lang w:eastAsia="lt-LT"/>
              </w:rPr>
              <w:t xml:space="preserve">Investicijas gavę socialinių paslaugų infrastruktūros objektai, 2 vnt. </w:t>
            </w:r>
          </w:p>
        </w:tc>
      </w:tr>
      <w:tr w:rsidR="00C30D81">
        <w:tblPrEx>
          <w:tblCellMar>
            <w:right w:w="48" w:type="dxa"/>
          </w:tblCellMar>
        </w:tblPrEx>
        <w:trPr>
          <w:trHeight w:val="762"/>
        </w:trPr>
        <w:tc>
          <w:tcPr>
            <w:tcW w:w="2033" w:type="pct"/>
            <w:tcBorders>
              <w:top w:val="single" w:sz="4" w:space="0" w:color="auto"/>
              <w:left w:val="single" w:sz="4" w:space="0" w:color="auto"/>
              <w:bottom w:val="single" w:sz="4" w:space="0" w:color="auto"/>
              <w:right w:val="single" w:sz="4" w:space="0" w:color="auto"/>
            </w:tcBorders>
            <w:shd w:val="clear" w:color="auto" w:fill="FBD4B4"/>
          </w:tcPr>
          <w:p w:rsidR="00C30D81" w:rsidRDefault="000B62F7">
            <w:pPr>
              <w:spacing w:line="259" w:lineRule="auto"/>
              <w:jc w:val="both"/>
              <w:rPr>
                <w:color w:val="000000"/>
                <w:szCs w:val="22"/>
                <w:lang w:eastAsia="lt-LT"/>
              </w:rPr>
            </w:pPr>
            <w:r>
              <w:rPr>
                <w:i/>
                <w:color w:val="000000"/>
                <w:szCs w:val="22"/>
                <w:lang w:eastAsia="lt-LT"/>
              </w:rPr>
              <w:t>1.2.2. Priemonės, siūlomos įgyvendinti per bendruomenės inicijuotos vietos plėtros iniciatyvą:</w:t>
            </w:r>
            <w:r>
              <w:rPr>
                <w:b/>
                <w:color w:val="000000"/>
                <w:szCs w:val="22"/>
                <w:lang w:eastAsia="lt-LT"/>
              </w:rPr>
              <w:t xml:space="preserve"> </w:t>
            </w:r>
          </w:p>
        </w:tc>
        <w:tc>
          <w:tcPr>
            <w:tcW w:w="546" w:type="pct"/>
            <w:tcBorders>
              <w:top w:val="single" w:sz="4" w:space="0" w:color="auto"/>
              <w:left w:val="single" w:sz="4" w:space="0" w:color="auto"/>
              <w:bottom w:val="single" w:sz="4" w:space="0" w:color="auto"/>
              <w:right w:val="single" w:sz="4" w:space="0" w:color="auto"/>
            </w:tcBorders>
            <w:shd w:val="clear" w:color="auto" w:fill="FBD4B4"/>
          </w:tcPr>
          <w:p w:rsidR="00C30D81" w:rsidRDefault="00C30D81">
            <w:pPr>
              <w:spacing w:line="259" w:lineRule="auto"/>
              <w:ind w:left="4" w:firstLine="62"/>
              <w:jc w:val="center"/>
              <w:rPr>
                <w:color w:val="000000"/>
                <w:szCs w:val="22"/>
                <w:lang w:eastAsia="lt-LT"/>
              </w:rPr>
            </w:pPr>
          </w:p>
        </w:tc>
        <w:tc>
          <w:tcPr>
            <w:tcW w:w="496" w:type="pct"/>
            <w:tcBorders>
              <w:top w:val="single" w:sz="4" w:space="0" w:color="auto"/>
              <w:left w:val="single" w:sz="4" w:space="0" w:color="auto"/>
              <w:bottom w:val="single" w:sz="4" w:space="0" w:color="auto"/>
              <w:right w:val="single" w:sz="4" w:space="0" w:color="auto"/>
            </w:tcBorders>
            <w:shd w:val="clear" w:color="auto" w:fill="FBD4B4"/>
          </w:tcPr>
          <w:p w:rsidR="00C30D81" w:rsidRDefault="00C30D81">
            <w:pPr>
              <w:spacing w:line="259" w:lineRule="auto"/>
              <w:ind w:left="3" w:firstLine="62"/>
              <w:jc w:val="center"/>
              <w:rPr>
                <w:color w:val="000000"/>
                <w:szCs w:val="22"/>
                <w:lang w:eastAsia="lt-LT"/>
              </w:rPr>
            </w:pPr>
          </w:p>
        </w:tc>
        <w:tc>
          <w:tcPr>
            <w:tcW w:w="546" w:type="pct"/>
            <w:tcBorders>
              <w:top w:val="single" w:sz="4" w:space="0" w:color="auto"/>
              <w:left w:val="single" w:sz="4" w:space="0" w:color="auto"/>
              <w:bottom w:val="single" w:sz="4" w:space="0" w:color="auto"/>
              <w:right w:val="single" w:sz="4" w:space="0" w:color="auto"/>
            </w:tcBorders>
            <w:shd w:val="clear" w:color="auto" w:fill="FBD4B4"/>
          </w:tcPr>
          <w:p w:rsidR="00C30D81" w:rsidRDefault="00C30D81">
            <w:pPr>
              <w:spacing w:line="259" w:lineRule="auto"/>
              <w:ind w:left="2" w:firstLine="62"/>
              <w:jc w:val="center"/>
              <w:rPr>
                <w:color w:val="000000"/>
                <w:szCs w:val="22"/>
                <w:lang w:eastAsia="lt-LT"/>
              </w:rPr>
            </w:pPr>
          </w:p>
        </w:tc>
        <w:tc>
          <w:tcPr>
            <w:tcW w:w="1379" w:type="pct"/>
            <w:tcBorders>
              <w:top w:val="single" w:sz="4" w:space="0" w:color="auto"/>
              <w:left w:val="single" w:sz="4" w:space="0" w:color="auto"/>
              <w:bottom w:val="single" w:sz="4" w:space="0" w:color="auto"/>
              <w:right w:val="single" w:sz="4" w:space="0" w:color="auto"/>
            </w:tcBorders>
            <w:shd w:val="clear" w:color="auto" w:fill="FBD4B4"/>
          </w:tcPr>
          <w:p w:rsidR="00C30D81" w:rsidRDefault="00C30D81">
            <w:pPr>
              <w:spacing w:line="259" w:lineRule="auto"/>
              <w:ind w:left="2" w:firstLine="62"/>
              <w:rPr>
                <w:color w:val="000000"/>
                <w:szCs w:val="22"/>
                <w:lang w:eastAsia="lt-LT"/>
              </w:rPr>
            </w:pPr>
          </w:p>
        </w:tc>
      </w:tr>
      <w:tr w:rsidR="00C30D81">
        <w:tblPrEx>
          <w:tblCellMar>
            <w:right w:w="48" w:type="dxa"/>
          </w:tblCellMar>
        </w:tblPrEx>
        <w:trPr>
          <w:trHeight w:val="2695"/>
        </w:trPr>
        <w:tc>
          <w:tcPr>
            <w:tcW w:w="2033" w:type="pct"/>
            <w:tcBorders>
              <w:top w:val="single" w:sz="4" w:space="0" w:color="auto"/>
              <w:left w:val="single" w:sz="4" w:space="0" w:color="auto"/>
              <w:bottom w:val="single" w:sz="4" w:space="0" w:color="auto"/>
              <w:right w:val="single" w:sz="4" w:space="0" w:color="auto"/>
            </w:tcBorders>
            <w:shd w:val="clear" w:color="auto" w:fill="auto"/>
          </w:tcPr>
          <w:p w:rsidR="00C30D81" w:rsidRDefault="000B62F7">
            <w:pPr>
              <w:spacing w:line="259" w:lineRule="auto"/>
              <w:jc w:val="both"/>
              <w:rPr>
                <w:color w:val="000000"/>
                <w:szCs w:val="22"/>
                <w:lang w:eastAsia="lt-LT"/>
              </w:rPr>
            </w:pPr>
            <w:r>
              <w:rPr>
                <w:color w:val="000000"/>
                <w:szCs w:val="22"/>
                <w:lang w:eastAsia="lt-LT"/>
              </w:rPr>
              <w:t>1.2.2.1. Pagal Panevėžio miesto teritorijoje veikiančios VVG parengtą vietos plėtros strategiją (bendradarbiaujant savivaldybei, įmonėms ir verslo asociacijoms, bendruomenėms ir kitoms nevyriausybinėms organizacijoms) numatoma įgyvendinti užimtumui didinti ir socialinei atkirčiai mažinti skirtas iniciatyvas: įgyvendinti neformalias jaunimo užimtumo ir verslumo iniciatyvas, kurti inovatyvias paslaugas socialinę atskirtį patiriantiems gyventojams, įtraukiant nevyriausybines organizacijas ir verslą, bedarbių ir neaktyvių darbingų gyventojų užimtumui didinti skirtas iniciatyvas, padedančias įgyti naujų profesinių ir kitų reikalingų įgūdžių (pasinaudojant neformalaus profesinio mokymo, savanorystės, praktinių darbo įgūdžių įgijimo per neformalias iniciatyvas galimybėmis); plėtoti paslaugas vaikams, pagyvenusiems asmenims, kurios kartu padėtų ir darbingiems jų šeimų nariams sugrįžti į darbo rinką ar aktyviau joje dalyvauti.</w:t>
            </w:r>
          </w:p>
        </w:tc>
        <w:tc>
          <w:tcPr>
            <w:tcW w:w="546" w:type="pct"/>
            <w:tcBorders>
              <w:top w:val="single" w:sz="4" w:space="0" w:color="auto"/>
              <w:left w:val="single" w:sz="4" w:space="0" w:color="auto"/>
              <w:bottom w:val="single" w:sz="4" w:space="0" w:color="auto"/>
              <w:right w:val="single" w:sz="4" w:space="0" w:color="auto"/>
            </w:tcBorders>
            <w:shd w:val="clear" w:color="auto" w:fill="auto"/>
          </w:tcPr>
          <w:p w:rsidR="00C30D81" w:rsidRDefault="000B62F7">
            <w:pPr>
              <w:spacing w:line="259" w:lineRule="auto"/>
              <w:ind w:right="56"/>
              <w:jc w:val="center"/>
              <w:rPr>
                <w:color w:val="000000"/>
                <w:szCs w:val="22"/>
                <w:lang w:eastAsia="lt-LT"/>
              </w:rPr>
            </w:pPr>
            <w:r>
              <w:rPr>
                <w:color w:val="000000"/>
                <w:szCs w:val="22"/>
                <w:lang w:eastAsia="lt-LT"/>
              </w:rPr>
              <w:t xml:space="preserve">X </w:t>
            </w:r>
          </w:p>
        </w:tc>
        <w:tc>
          <w:tcPr>
            <w:tcW w:w="496" w:type="pct"/>
            <w:tcBorders>
              <w:top w:val="single" w:sz="4" w:space="0" w:color="auto"/>
              <w:left w:val="single" w:sz="4" w:space="0" w:color="auto"/>
              <w:bottom w:val="single" w:sz="4" w:space="0" w:color="auto"/>
              <w:right w:val="single" w:sz="4" w:space="0" w:color="auto"/>
            </w:tcBorders>
            <w:shd w:val="clear" w:color="auto" w:fill="auto"/>
          </w:tcPr>
          <w:p w:rsidR="00C30D81" w:rsidRDefault="000B62F7">
            <w:pPr>
              <w:spacing w:line="259" w:lineRule="auto"/>
              <w:ind w:right="57"/>
              <w:jc w:val="center"/>
              <w:rPr>
                <w:color w:val="000000"/>
                <w:szCs w:val="22"/>
                <w:lang w:eastAsia="lt-LT"/>
              </w:rPr>
            </w:pPr>
            <w:r>
              <w:rPr>
                <w:color w:val="000000"/>
                <w:szCs w:val="22"/>
                <w:lang w:eastAsia="lt-LT"/>
              </w:rPr>
              <w:t xml:space="preserve">X </w:t>
            </w:r>
          </w:p>
        </w:tc>
        <w:tc>
          <w:tcPr>
            <w:tcW w:w="546" w:type="pct"/>
            <w:tcBorders>
              <w:top w:val="single" w:sz="4" w:space="0" w:color="auto"/>
              <w:left w:val="single" w:sz="4" w:space="0" w:color="auto"/>
              <w:bottom w:val="single" w:sz="4" w:space="0" w:color="auto"/>
              <w:right w:val="single" w:sz="4" w:space="0" w:color="auto"/>
            </w:tcBorders>
            <w:shd w:val="clear" w:color="auto" w:fill="auto"/>
          </w:tcPr>
          <w:p w:rsidR="00C30D81" w:rsidRDefault="000B62F7">
            <w:pPr>
              <w:spacing w:line="259" w:lineRule="auto"/>
              <w:ind w:right="57"/>
              <w:jc w:val="center"/>
              <w:rPr>
                <w:color w:val="000000"/>
                <w:szCs w:val="22"/>
                <w:lang w:eastAsia="lt-LT"/>
              </w:rPr>
            </w:pPr>
            <w:r>
              <w:rPr>
                <w:color w:val="000000"/>
                <w:szCs w:val="22"/>
                <w:lang w:eastAsia="lt-LT"/>
              </w:rPr>
              <w:t xml:space="preserve">X </w:t>
            </w:r>
          </w:p>
        </w:tc>
        <w:tc>
          <w:tcPr>
            <w:tcW w:w="1379" w:type="pct"/>
            <w:tcBorders>
              <w:top w:val="single" w:sz="4" w:space="0" w:color="auto"/>
              <w:left w:val="single" w:sz="4" w:space="0" w:color="auto"/>
              <w:bottom w:val="single" w:sz="4" w:space="0" w:color="auto"/>
              <w:right w:val="single" w:sz="4" w:space="0" w:color="auto"/>
            </w:tcBorders>
            <w:shd w:val="clear" w:color="auto" w:fill="auto"/>
          </w:tcPr>
          <w:p w:rsidR="00C30D81" w:rsidRDefault="000B62F7">
            <w:pPr>
              <w:spacing w:line="257" w:lineRule="auto"/>
              <w:ind w:left="2"/>
              <w:rPr>
                <w:color w:val="000000"/>
                <w:szCs w:val="22"/>
                <w:lang w:eastAsia="lt-LT"/>
              </w:rPr>
            </w:pPr>
            <w:r>
              <w:rPr>
                <w:color w:val="000000"/>
                <w:szCs w:val="22"/>
                <w:lang w:eastAsia="lt-LT"/>
              </w:rPr>
              <w:t xml:space="preserve">Bendruomenės inicijuojamų vietos plėtros projektų veiklų dalyviai (įskaitant visas tikslines grupes), 350 asmenų. </w:t>
            </w:r>
          </w:p>
        </w:tc>
      </w:tr>
      <w:tr w:rsidR="00C30D81">
        <w:tblPrEx>
          <w:tblCellMar>
            <w:right w:w="48" w:type="dxa"/>
          </w:tblCellMar>
        </w:tblPrEx>
        <w:trPr>
          <w:trHeight w:val="490"/>
        </w:trPr>
        <w:tc>
          <w:tcPr>
            <w:tcW w:w="2033" w:type="pct"/>
            <w:tcBorders>
              <w:top w:val="single" w:sz="4" w:space="0" w:color="auto"/>
              <w:left w:val="single" w:sz="4" w:space="0" w:color="auto"/>
              <w:bottom w:val="single" w:sz="4" w:space="0" w:color="auto"/>
              <w:right w:val="single" w:sz="4" w:space="0" w:color="auto"/>
            </w:tcBorders>
            <w:shd w:val="clear" w:color="auto" w:fill="auto"/>
          </w:tcPr>
          <w:p w:rsidR="00C30D81" w:rsidRDefault="000B62F7">
            <w:pPr>
              <w:spacing w:line="259" w:lineRule="auto"/>
              <w:rPr>
                <w:b/>
                <w:color w:val="000000"/>
                <w:szCs w:val="22"/>
                <w:lang w:eastAsia="lt-LT"/>
              </w:rPr>
            </w:pPr>
            <w:r>
              <w:rPr>
                <w:b/>
                <w:color w:val="000000"/>
                <w:szCs w:val="22"/>
                <w:lang w:eastAsia="lt-LT"/>
              </w:rPr>
              <w:t xml:space="preserve">Iš viso uždaviniui įgyvendinti: </w:t>
            </w:r>
          </w:p>
        </w:tc>
        <w:tc>
          <w:tcPr>
            <w:tcW w:w="546" w:type="pct"/>
            <w:tcBorders>
              <w:top w:val="single" w:sz="4" w:space="0" w:color="auto"/>
              <w:left w:val="single" w:sz="4" w:space="0" w:color="auto"/>
              <w:bottom w:val="single" w:sz="4" w:space="0" w:color="auto"/>
              <w:right w:val="single" w:sz="4" w:space="0" w:color="auto"/>
            </w:tcBorders>
            <w:shd w:val="clear" w:color="auto" w:fill="auto"/>
          </w:tcPr>
          <w:p w:rsidR="00C30D81" w:rsidRDefault="000B62F7" w:rsidP="00EC2749">
            <w:pPr>
              <w:spacing w:line="259" w:lineRule="auto"/>
              <w:ind w:right="60"/>
              <w:jc w:val="center"/>
              <w:rPr>
                <w:b/>
                <w:color w:val="000000"/>
                <w:szCs w:val="22"/>
                <w:lang w:eastAsia="lt-LT"/>
              </w:rPr>
            </w:pPr>
            <w:r>
              <w:rPr>
                <w:b/>
                <w:color w:val="000000"/>
                <w:szCs w:val="22"/>
                <w:lang w:eastAsia="lt-LT"/>
              </w:rPr>
              <w:t>1</w:t>
            </w:r>
            <w:r w:rsidR="00EC2749">
              <w:rPr>
                <w:b/>
                <w:color w:val="000000"/>
                <w:szCs w:val="22"/>
                <w:lang w:eastAsia="lt-LT"/>
              </w:rPr>
              <w:t>6</w:t>
            </w:r>
            <w:r>
              <w:rPr>
                <w:b/>
                <w:color w:val="000000"/>
                <w:szCs w:val="22"/>
                <w:lang w:eastAsia="lt-LT"/>
              </w:rPr>
              <w:t> </w:t>
            </w:r>
            <w:r w:rsidR="00EC2749">
              <w:rPr>
                <w:b/>
                <w:color w:val="000000"/>
                <w:szCs w:val="22"/>
                <w:lang w:eastAsia="lt-LT"/>
              </w:rPr>
              <w:t>900</w:t>
            </w:r>
            <w:r>
              <w:rPr>
                <w:b/>
                <w:color w:val="000000"/>
                <w:szCs w:val="22"/>
                <w:lang w:eastAsia="lt-LT"/>
              </w:rPr>
              <w:t>,9</w:t>
            </w:r>
          </w:p>
        </w:tc>
        <w:tc>
          <w:tcPr>
            <w:tcW w:w="496" w:type="pct"/>
            <w:tcBorders>
              <w:top w:val="single" w:sz="4" w:space="0" w:color="auto"/>
              <w:left w:val="single" w:sz="4" w:space="0" w:color="auto"/>
              <w:bottom w:val="single" w:sz="4" w:space="0" w:color="auto"/>
              <w:right w:val="single" w:sz="4" w:space="0" w:color="auto"/>
            </w:tcBorders>
            <w:shd w:val="clear" w:color="auto" w:fill="auto"/>
          </w:tcPr>
          <w:p w:rsidR="00C30D81" w:rsidRDefault="00EC2749">
            <w:pPr>
              <w:spacing w:line="259" w:lineRule="auto"/>
              <w:ind w:right="55"/>
              <w:jc w:val="center"/>
              <w:rPr>
                <w:b/>
                <w:color w:val="000000"/>
                <w:szCs w:val="22"/>
                <w:lang w:eastAsia="lt-LT"/>
              </w:rPr>
            </w:pPr>
            <w:r>
              <w:rPr>
                <w:b/>
                <w:color w:val="000000"/>
                <w:szCs w:val="22"/>
                <w:lang w:eastAsia="lt-LT"/>
              </w:rPr>
              <w:t>16 900,9</w:t>
            </w:r>
          </w:p>
        </w:tc>
        <w:tc>
          <w:tcPr>
            <w:tcW w:w="546" w:type="pct"/>
            <w:tcBorders>
              <w:top w:val="single" w:sz="4" w:space="0" w:color="auto"/>
              <w:left w:val="single" w:sz="4" w:space="0" w:color="auto"/>
              <w:bottom w:val="single" w:sz="4" w:space="0" w:color="auto"/>
              <w:right w:val="single" w:sz="4" w:space="0" w:color="auto"/>
            </w:tcBorders>
            <w:shd w:val="clear" w:color="auto" w:fill="auto"/>
          </w:tcPr>
          <w:p w:rsidR="00C30D81" w:rsidRDefault="000B62F7" w:rsidP="00EC2749">
            <w:pPr>
              <w:spacing w:line="259" w:lineRule="auto"/>
              <w:ind w:right="62"/>
              <w:jc w:val="center"/>
              <w:rPr>
                <w:b/>
                <w:color w:val="000000"/>
                <w:szCs w:val="22"/>
                <w:lang w:eastAsia="lt-LT"/>
              </w:rPr>
            </w:pPr>
            <w:r>
              <w:rPr>
                <w:b/>
                <w:color w:val="000000"/>
                <w:szCs w:val="22"/>
                <w:lang w:eastAsia="lt-LT"/>
              </w:rPr>
              <w:t>1</w:t>
            </w:r>
            <w:r w:rsidR="00EC2749">
              <w:rPr>
                <w:b/>
                <w:color w:val="000000"/>
                <w:szCs w:val="22"/>
                <w:lang w:eastAsia="lt-LT"/>
              </w:rPr>
              <w:t>4</w:t>
            </w:r>
            <w:r>
              <w:rPr>
                <w:b/>
                <w:color w:val="000000"/>
                <w:szCs w:val="22"/>
                <w:lang w:eastAsia="lt-LT"/>
              </w:rPr>
              <w:t> </w:t>
            </w:r>
            <w:r w:rsidR="00EC2749">
              <w:rPr>
                <w:b/>
                <w:color w:val="000000"/>
                <w:szCs w:val="22"/>
                <w:lang w:eastAsia="lt-LT"/>
              </w:rPr>
              <w:t>333</w:t>
            </w:r>
            <w:r>
              <w:rPr>
                <w:b/>
                <w:color w:val="000000"/>
                <w:szCs w:val="22"/>
                <w:lang w:eastAsia="lt-LT"/>
              </w:rPr>
              <w:t>,7</w:t>
            </w:r>
          </w:p>
        </w:tc>
        <w:tc>
          <w:tcPr>
            <w:tcW w:w="1379" w:type="pct"/>
            <w:tcBorders>
              <w:top w:val="single" w:sz="4" w:space="0" w:color="auto"/>
              <w:left w:val="single" w:sz="4" w:space="0" w:color="auto"/>
              <w:bottom w:val="single" w:sz="4" w:space="0" w:color="auto"/>
              <w:right w:val="single" w:sz="4" w:space="0" w:color="auto"/>
            </w:tcBorders>
            <w:shd w:val="clear" w:color="auto" w:fill="auto"/>
          </w:tcPr>
          <w:p w:rsidR="00C30D81" w:rsidRDefault="00C30D81">
            <w:pPr>
              <w:spacing w:line="259" w:lineRule="auto"/>
              <w:ind w:firstLine="62"/>
              <w:rPr>
                <w:color w:val="000000"/>
                <w:szCs w:val="22"/>
                <w:lang w:eastAsia="lt-LT"/>
              </w:rPr>
            </w:pPr>
          </w:p>
        </w:tc>
      </w:tr>
    </w:tbl>
    <w:p w:rsidR="00C30D81" w:rsidRDefault="00C30D81">
      <w:pPr>
        <w:spacing w:line="259" w:lineRule="auto"/>
        <w:ind w:left="-1133" w:right="400"/>
        <w:rPr>
          <w:color w:val="000000"/>
          <w:szCs w:val="22"/>
          <w:lang w:eastAsia="lt-LT"/>
        </w:rPr>
      </w:pPr>
    </w:p>
    <w:p w:rsidR="00C30D81" w:rsidRDefault="000B62F7">
      <w:pPr>
        <w:keepNext/>
        <w:keepLines/>
        <w:ind w:left="703" w:hanging="10"/>
        <w:rPr>
          <w:b/>
          <w:color w:val="000000"/>
          <w:lang w:eastAsia="lt-LT"/>
        </w:rPr>
      </w:pPr>
      <w:r>
        <w:rPr>
          <w:b/>
          <w:color w:val="000000"/>
          <w:lang w:eastAsia="lt-LT"/>
        </w:rPr>
        <w:t xml:space="preserve">2. Tikslas: pagerinti gyvenamosios aplinkos kokybę, siekiant prisitaikyti prie demografinių pokyčių. </w:t>
      </w:r>
    </w:p>
    <w:p w:rsidR="00C30D81" w:rsidRDefault="000B62F7">
      <w:pPr>
        <w:pBdr>
          <w:top w:val="single" w:sz="4" w:space="1" w:color="auto"/>
          <w:left w:val="single" w:sz="4" w:space="4" w:color="auto"/>
          <w:bottom w:val="single" w:sz="4" w:space="1" w:color="auto"/>
          <w:right w:val="single" w:sz="4" w:space="4" w:color="auto"/>
        </w:pBdr>
        <w:ind w:firstLine="709"/>
        <w:jc w:val="both"/>
        <w:rPr>
          <w:i/>
          <w:color w:val="000000"/>
          <w:szCs w:val="22"/>
          <w:lang w:eastAsia="lt-LT"/>
        </w:rPr>
      </w:pPr>
      <w:r>
        <w:rPr>
          <w:color w:val="000000"/>
          <w:szCs w:val="22"/>
          <w:lang w:eastAsia="lt-LT"/>
        </w:rPr>
        <w:t xml:space="preserve">1. Tikslas iškeltas siekiant spręsti </w:t>
      </w:r>
      <w:r>
        <w:rPr>
          <w:i/>
          <w:color w:val="000000"/>
          <w:szCs w:val="22"/>
          <w:lang w:eastAsia="lt-LT"/>
        </w:rPr>
        <w:t>mažėjančio Panevėžio miesto gyventojų skaičiaus, kartu vykstant miesto išdrikimui (angl. urban sprawl) į priemiestinę teritoriją</w:t>
      </w:r>
      <w:r>
        <w:rPr>
          <w:color w:val="000000"/>
          <w:szCs w:val="22"/>
          <w:lang w:eastAsia="lt-LT"/>
        </w:rPr>
        <w:t xml:space="preserve"> problemą ir </w:t>
      </w:r>
      <w:r>
        <w:rPr>
          <w:i/>
          <w:color w:val="000000"/>
          <w:szCs w:val="22"/>
          <w:lang w:eastAsia="lt-LT"/>
        </w:rPr>
        <w:t>atmosferos taršos kietosiomis dalelėmis (KD10)</w:t>
      </w:r>
      <w:r>
        <w:rPr>
          <w:color w:val="000000"/>
          <w:szCs w:val="22"/>
          <w:lang w:eastAsia="lt-LT"/>
        </w:rPr>
        <w:t xml:space="preserve"> problemą. Prielaidas šioms problemoms spręsti sudaro </w:t>
      </w:r>
      <w:r>
        <w:rPr>
          <w:i/>
          <w:color w:val="000000"/>
          <w:szCs w:val="22"/>
          <w:lang w:eastAsia="lt-LT"/>
        </w:rPr>
        <w:t>didėjanti alternatyvių automobiliams keliavimo būdų ir priemonių paklausa</w:t>
      </w:r>
      <w:r>
        <w:rPr>
          <w:color w:val="000000"/>
          <w:szCs w:val="22"/>
          <w:lang w:eastAsia="lt-LT"/>
        </w:rPr>
        <w:t xml:space="preserve"> (galimybė) ir </w:t>
      </w:r>
      <w:r>
        <w:rPr>
          <w:i/>
          <w:color w:val="000000"/>
          <w:szCs w:val="22"/>
          <w:lang w:eastAsia="lt-LT"/>
        </w:rPr>
        <w:t xml:space="preserve">pradedanti ryškėti grįžtamosios migracijos iš užsienio tendencija </w:t>
      </w:r>
      <w:r>
        <w:rPr>
          <w:color w:val="000000"/>
          <w:szCs w:val="22"/>
          <w:lang w:eastAsia="lt-LT"/>
        </w:rPr>
        <w:t>(galimybė).</w:t>
      </w:r>
    </w:p>
    <w:p w:rsidR="00C30D81" w:rsidRDefault="000B62F7">
      <w:pPr>
        <w:pBdr>
          <w:top w:val="single" w:sz="4" w:space="1" w:color="auto"/>
          <w:left w:val="single" w:sz="4" w:space="4" w:color="auto"/>
          <w:bottom w:val="single" w:sz="4" w:space="1" w:color="auto"/>
          <w:right w:val="single" w:sz="4" w:space="4" w:color="auto"/>
        </w:pBdr>
        <w:spacing w:line="250" w:lineRule="auto"/>
        <w:ind w:firstLine="709"/>
        <w:jc w:val="both"/>
        <w:rPr>
          <w:color w:val="000000"/>
          <w:szCs w:val="22"/>
          <w:lang w:eastAsia="lt-LT"/>
        </w:rPr>
      </w:pPr>
      <w:r>
        <w:rPr>
          <w:color w:val="000000"/>
          <w:szCs w:val="22"/>
          <w:lang w:eastAsia="lt-LT"/>
        </w:rPr>
        <w:t>2. Įvertinti alternatyvūs tikslai: „Pagerinti gyvenamosios aplinkos kokybę, siekiant prisitaikyti prie demografinių pokyčių“ ir „Modernizuoti tikslinę miesto teritoriją, siekiant sukurti saugią, patrauklią ir aplinką tausojančią infrastruktūrą“. Tikslų alternatyvų pasirinkimo įvertinimo išvada: Tikslas „Pagerinti gyvenamosios aplinkos kokybę, siekiant prisitaikyti prie demografinių pokyčių“ yra optimalus, geriausiai išnaudoja stiprybes ir padeda šalinti silpnybes.</w:t>
      </w:r>
    </w:p>
    <w:p w:rsidR="00C30D81" w:rsidRDefault="000B62F7">
      <w:pPr>
        <w:pBdr>
          <w:top w:val="single" w:sz="4" w:space="1" w:color="auto"/>
          <w:left w:val="single" w:sz="4" w:space="4" w:color="auto"/>
          <w:bottom w:val="single" w:sz="4" w:space="1" w:color="auto"/>
          <w:right w:val="single" w:sz="4" w:space="4" w:color="auto"/>
        </w:pBdr>
        <w:spacing w:line="250" w:lineRule="auto"/>
        <w:ind w:firstLine="709"/>
        <w:jc w:val="both"/>
        <w:rPr>
          <w:color w:val="000000"/>
          <w:szCs w:val="22"/>
          <w:lang w:eastAsia="lt-LT"/>
        </w:rPr>
      </w:pPr>
      <w:r>
        <w:rPr>
          <w:color w:val="000000"/>
          <w:szCs w:val="22"/>
          <w:lang w:eastAsia="lt-LT"/>
        </w:rPr>
        <w:t>3. Tikslui priskirtas efekto rodiklis: gyventojų neto vidaus migracija P</w:t>
      </w:r>
      <w:r w:rsidR="00302D16">
        <w:rPr>
          <w:color w:val="000000"/>
          <w:szCs w:val="22"/>
          <w:lang w:eastAsia="lt-LT"/>
        </w:rPr>
        <w:t xml:space="preserve">anevėžio mieste 2023 m. bus ne didesne </w:t>
      </w:r>
      <w:r>
        <w:rPr>
          <w:color w:val="000000"/>
          <w:szCs w:val="22"/>
          <w:lang w:eastAsia="lt-LT"/>
        </w:rPr>
        <w:t xml:space="preserve">kaip </w:t>
      </w:r>
      <w:r w:rsidR="00302D16">
        <w:rPr>
          <w:color w:val="000000"/>
          <w:szCs w:val="22"/>
          <w:lang w:eastAsia="lt-LT"/>
        </w:rPr>
        <w:t>60</w:t>
      </w:r>
      <w:r>
        <w:rPr>
          <w:color w:val="000000"/>
          <w:szCs w:val="22"/>
          <w:lang w:eastAsia="lt-LT"/>
        </w:rPr>
        <w:t xml:space="preserve">0 asmenų. </w:t>
      </w:r>
    </w:p>
    <w:p w:rsidR="00C30D81" w:rsidRDefault="00C30D81">
      <w:pPr>
        <w:spacing w:line="259" w:lineRule="auto"/>
        <w:rPr>
          <w:b/>
          <w:color w:val="000000"/>
          <w:szCs w:val="22"/>
          <w:u w:val="single"/>
          <w:lang w:eastAsia="lt-LT"/>
        </w:rPr>
      </w:pPr>
    </w:p>
    <w:p w:rsidR="00C30D81" w:rsidRDefault="000B62F7">
      <w:pPr>
        <w:spacing w:line="259" w:lineRule="auto"/>
        <w:rPr>
          <w:color w:val="000000"/>
          <w:szCs w:val="22"/>
          <w:lang w:eastAsia="lt-LT"/>
        </w:rPr>
      </w:pPr>
      <w:r>
        <w:rPr>
          <w:b/>
          <w:color w:val="000000"/>
          <w:szCs w:val="22"/>
          <w:u w:val="single"/>
          <w:lang w:eastAsia="lt-LT"/>
        </w:rPr>
        <w:t>Programos efektas:</w:t>
      </w:r>
      <w:r>
        <w:rPr>
          <w:b/>
          <w:color w:val="000000"/>
          <w:szCs w:val="22"/>
          <w:lang w:eastAsia="lt-LT"/>
        </w:rPr>
        <w:t xml:space="preserve"> </w:t>
      </w:r>
    </w:p>
    <w:tbl>
      <w:tblPr>
        <w:tblW w:w="5000" w:type="pct"/>
        <w:tblCellMar>
          <w:top w:w="7" w:type="dxa"/>
          <w:right w:w="49" w:type="dxa"/>
        </w:tblCellMar>
        <w:tblLook w:val="04A0" w:firstRow="1" w:lastRow="0" w:firstColumn="1" w:lastColumn="0" w:noHBand="0" w:noVBand="1"/>
      </w:tblPr>
      <w:tblGrid>
        <w:gridCol w:w="1303"/>
        <w:gridCol w:w="4203"/>
        <w:gridCol w:w="3077"/>
        <w:gridCol w:w="3074"/>
        <w:gridCol w:w="3076"/>
      </w:tblGrid>
      <w:tr w:rsidR="00C30D81">
        <w:trPr>
          <w:trHeight w:val="766"/>
        </w:trPr>
        <w:tc>
          <w:tcPr>
            <w:tcW w:w="442" w:type="pct"/>
            <w:tcBorders>
              <w:top w:val="single" w:sz="4" w:space="0" w:color="000000"/>
              <w:left w:val="single" w:sz="4" w:space="0" w:color="000000"/>
              <w:bottom w:val="single" w:sz="4" w:space="0" w:color="000000"/>
              <w:right w:val="single" w:sz="4" w:space="0" w:color="000000"/>
            </w:tcBorders>
            <w:shd w:val="clear" w:color="auto" w:fill="auto"/>
          </w:tcPr>
          <w:p w:rsidR="00C30D81" w:rsidRDefault="000B62F7">
            <w:pPr>
              <w:spacing w:line="259" w:lineRule="auto"/>
              <w:ind w:left="5"/>
              <w:rPr>
                <w:color w:val="000000"/>
                <w:szCs w:val="22"/>
                <w:lang w:eastAsia="lt-LT"/>
              </w:rPr>
            </w:pPr>
            <w:r>
              <w:rPr>
                <w:i/>
                <w:color w:val="000000"/>
                <w:szCs w:val="22"/>
                <w:lang w:eastAsia="lt-LT"/>
              </w:rPr>
              <w:t xml:space="preserve">Kodas </w:t>
            </w:r>
          </w:p>
        </w:tc>
        <w:tc>
          <w:tcPr>
            <w:tcW w:w="1426" w:type="pct"/>
            <w:tcBorders>
              <w:top w:val="single" w:sz="4" w:space="0" w:color="000000"/>
              <w:left w:val="single" w:sz="4" w:space="0" w:color="000000"/>
              <w:bottom w:val="single" w:sz="4" w:space="0" w:color="000000"/>
              <w:right w:val="single" w:sz="4" w:space="0" w:color="000000"/>
            </w:tcBorders>
            <w:shd w:val="clear" w:color="auto" w:fill="auto"/>
          </w:tcPr>
          <w:p w:rsidR="00C30D81" w:rsidRDefault="000B62F7">
            <w:pPr>
              <w:spacing w:line="259" w:lineRule="auto"/>
              <w:ind w:left="2"/>
              <w:rPr>
                <w:color w:val="000000"/>
                <w:szCs w:val="22"/>
                <w:lang w:eastAsia="lt-LT"/>
              </w:rPr>
            </w:pPr>
            <w:r>
              <w:rPr>
                <w:i/>
                <w:color w:val="000000"/>
                <w:szCs w:val="22"/>
                <w:lang w:eastAsia="lt-LT"/>
              </w:rPr>
              <w:t xml:space="preserve">Efekto rodiklio pavadinimas, matavimo vienetai </w:t>
            </w:r>
          </w:p>
        </w:tc>
        <w:tc>
          <w:tcPr>
            <w:tcW w:w="1044" w:type="pct"/>
            <w:tcBorders>
              <w:top w:val="single" w:sz="4" w:space="0" w:color="000000"/>
              <w:left w:val="single" w:sz="4" w:space="0" w:color="000000"/>
              <w:bottom w:val="single" w:sz="4" w:space="0" w:color="000000"/>
              <w:right w:val="single" w:sz="4" w:space="0" w:color="000000"/>
            </w:tcBorders>
            <w:shd w:val="clear" w:color="auto" w:fill="auto"/>
          </w:tcPr>
          <w:p w:rsidR="00C30D81" w:rsidRDefault="000B62F7">
            <w:pPr>
              <w:spacing w:line="259" w:lineRule="auto"/>
              <w:ind w:left="2"/>
              <w:rPr>
                <w:color w:val="000000"/>
                <w:szCs w:val="22"/>
                <w:lang w:eastAsia="lt-LT"/>
              </w:rPr>
            </w:pPr>
            <w:r>
              <w:rPr>
                <w:i/>
                <w:color w:val="000000"/>
                <w:szCs w:val="22"/>
                <w:lang w:eastAsia="lt-LT"/>
              </w:rPr>
              <w:t xml:space="preserve">Pradinė reikšmė (2013 m.) </w:t>
            </w:r>
          </w:p>
        </w:tc>
        <w:tc>
          <w:tcPr>
            <w:tcW w:w="1043" w:type="pct"/>
            <w:tcBorders>
              <w:top w:val="single" w:sz="4" w:space="0" w:color="000000"/>
              <w:left w:val="single" w:sz="4" w:space="0" w:color="000000"/>
              <w:bottom w:val="single" w:sz="4" w:space="0" w:color="000000"/>
              <w:right w:val="single" w:sz="4" w:space="0" w:color="000000"/>
            </w:tcBorders>
            <w:shd w:val="clear" w:color="auto" w:fill="auto"/>
          </w:tcPr>
          <w:p w:rsidR="00C30D81" w:rsidRDefault="000B62F7">
            <w:pPr>
              <w:spacing w:line="259" w:lineRule="auto"/>
              <w:rPr>
                <w:color w:val="000000"/>
                <w:szCs w:val="22"/>
                <w:lang w:eastAsia="lt-LT"/>
              </w:rPr>
            </w:pPr>
            <w:r>
              <w:rPr>
                <w:i/>
                <w:color w:val="000000"/>
                <w:szCs w:val="22"/>
                <w:lang w:eastAsia="lt-LT"/>
              </w:rPr>
              <w:t xml:space="preserve">Siekiama reikšmė (2020 m.) </w:t>
            </w:r>
          </w:p>
        </w:tc>
        <w:tc>
          <w:tcPr>
            <w:tcW w:w="1044" w:type="pct"/>
            <w:tcBorders>
              <w:top w:val="single" w:sz="4" w:space="0" w:color="000000"/>
              <w:left w:val="single" w:sz="4" w:space="0" w:color="000000"/>
              <w:bottom w:val="single" w:sz="4" w:space="0" w:color="000000"/>
              <w:right w:val="single" w:sz="4" w:space="0" w:color="000000"/>
            </w:tcBorders>
            <w:shd w:val="clear" w:color="auto" w:fill="auto"/>
          </w:tcPr>
          <w:p w:rsidR="00C30D81" w:rsidRDefault="000B62F7">
            <w:pPr>
              <w:spacing w:line="259" w:lineRule="auto"/>
              <w:rPr>
                <w:color w:val="000000"/>
                <w:szCs w:val="22"/>
                <w:lang w:eastAsia="lt-LT"/>
              </w:rPr>
            </w:pPr>
            <w:r>
              <w:rPr>
                <w:i/>
                <w:color w:val="000000"/>
                <w:szCs w:val="22"/>
                <w:lang w:eastAsia="lt-LT"/>
              </w:rPr>
              <w:t xml:space="preserve">Siekiama reikšmė (2023 m.) </w:t>
            </w:r>
          </w:p>
        </w:tc>
      </w:tr>
      <w:tr w:rsidR="00C30D81">
        <w:trPr>
          <w:trHeight w:val="766"/>
        </w:trPr>
        <w:tc>
          <w:tcPr>
            <w:tcW w:w="442" w:type="pct"/>
            <w:tcBorders>
              <w:top w:val="single" w:sz="4" w:space="0" w:color="000000"/>
              <w:left w:val="single" w:sz="4" w:space="0" w:color="000000"/>
              <w:bottom w:val="single" w:sz="4" w:space="0" w:color="000000"/>
              <w:right w:val="single" w:sz="4" w:space="0" w:color="000000"/>
            </w:tcBorders>
            <w:shd w:val="clear" w:color="auto" w:fill="auto"/>
          </w:tcPr>
          <w:p w:rsidR="00C30D81" w:rsidRDefault="000B62F7">
            <w:pPr>
              <w:spacing w:line="259" w:lineRule="auto"/>
              <w:ind w:left="5"/>
              <w:rPr>
                <w:color w:val="000000"/>
                <w:szCs w:val="22"/>
                <w:lang w:eastAsia="lt-LT"/>
              </w:rPr>
            </w:pPr>
            <w:r>
              <w:rPr>
                <w:color w:val="000000"/>
                <w:szCs w:val="22"/>
                <w:lang w:eastAsia="lt-LT"/>
              </w:rPr>
              <w:t xml:space="preserve">2-E </w:t>
            </w:r>
          </w:p>
        </w:tc>
        <w:tc>
          <w:tcPr>
            <w:tcW w:w="1426" w:type="pct"/>
            <w:tcBorders>
              <w:top w:val="single" w:sz="4" w:space="0" w:color="000000"/>
              <w:left w:val="single" w:sz="4" w:space="0" w:color="000000"/>
              <w:bottom w:val="single" w:sz="4" w:space="0" w:color="000000"/>
              <w:right w:val="single" w:sz="4" w:space="0" w:color="000000"/>
            </w:tcBorders>
            <w:shd w:val="clear" w:color="auto" w:fill="auto"/>
          </w:tcPr>
          <w:p w:rsidR="00C30D81" w:rsidRDefault="000B62F7">
            <w:pPr>
              <w:spacing w:line="259" w:lineRule="auto"/>
              <w:ind w:left="2"/>
              <w:rPr>
                <w:color w:val="000000"/>
                <w:szCs w:val="22"/>
                <w:lang w:eastAsia="lt-LT"/>
              </w:rPr>
            </w:pPr>
            <w:r>
              <w:rPr>
                <w:color w:val="000000"/>
                <w:szCs w:val="22"/>
                <w:lang w:eastAsia="lt-LT"/>
              </w:rPr>
              <w:t xml:space="preserve">Gyventojų neto vidaus migracija Panevėžio mieste </w:t>
            </w:r>
          </w:p>
        </w:tc>
        <w:tc>
          <w:tcPr>
            <w:tcW w:w="1044" w:type="pct"/>
            <w:tcBorders>
              <w:top w:val="single" w:sz="4" w:space="0" w:color="000000"/>
              <w:left w:val="single" w:sz="4" w:space="0" w:color="000000"/>
              <w:bottom w:val="single" w:sz="4" w:space="0" w:color="000000"/>
              <w:right w:val="single" w:sz="4" w:space="0" w:color="000000"/>
            </w:tcBorders>
            <w:shd w:val="clear" w:color="auto" w:fill="auto"/>
          </w:tcPr>
          <w:p w:rsidR="00C30D81" w:rsidRDefault="000B62F7">
            <w:pPr>
              <w:spacing w:line="259" w:lineRule="auto"/>
              <w:ind w:left="370"/>
              <w:jc w:val="center"/>
              <w:rPr>
                <w:color w:val="000000"/>
                <w:szCs w:val="22"/>
                <w:lang w:eastAsia="lt-LT"/>
              </w:rPr>
            </w:pPr>
            <w:r>
              <w:rPr>
                <w:color w:val="000000"/>
                <w:szCs w:val="22"/>
                <w:lang w:eastAsia="lt-LT"/>
              </w:rPr>
              <w:t xml:space="preserve">-219 </w:t>
            </w:r>
          </w:p>
        </w:tc>
        <w:tc>
          <w:tcPr>
            <w:tcW w:w="1043" w:type="pct"/>
            <w:tcBorders>
              <w:top w:val="single" w:sz="4" w:space="0" w:color="000000"/>
              <w:left w:val="single" w:sz="4" w:space="0" w:color="000000"/>
              <w:bottom w:val="single" w:sz="4" w:space="0" w:color="000000"/>
              <w:right w:val="single" w:sz="4" w:space="0" w:color="000000"/>
            </w:tcBorders>
            <w:shd w:val="clear" w:color="auto" w:fill="auto"/>
          </w:tcPr>
          <w:p w:rsidR="00C30D81" w:rsidRDefault="000B62F7" w:rsidP="00302D16">
            <w:pPr>
              <w:spacing w:line="259" w:lineRule="auto"/>
              <w:ind w:left="368"/>
              <w:jc w:val="center"/>
              <w:rPr>
                <w:color w:val="000000"/>
                <w:szCs w:val="22"/>
                <w:lang w:eastAsia="lt-LT"/>
              </w:rPr>
            </w:pPr>
            <w:r>
              <w:rPr>
                <w:color w:val="000000"/>
                <w:szCs w:val="22"/>
                <w:lang w:eastAsia="lt-LT"/>
              </w:rPr>
              <w:t>-</w:t>
            </w:r>
            <w:r w:rsidR="00302D16">
              <w:rPr>
                <w:color w:val="000000"/>
                <w:szCs w:val="22"/>
                <w:lang w:eastAsia="lt-LT"/>
              </w:rPr>
              <w:t>680</w:t>
            </w:r>
          </w:p>
        </w:tc>
        <w:tc>
          <w:tcPr>
            <w:tcW w:w="1044" w:type="pct"/>
            <w:tcBorders>
              <w:top w:val="single" w:sz="4" w:space="0" w:color="000000"/>
              <w:left w:val="single" w:sz="4" w:space="0" w:color="000000"/>
              <w:bottom w:val="single" w:sz="4" w:space="0" w:color="000000"/>
              <w:right w:val="single" w:sz="4" w:space="0" w:color="000000"/>
            </w:tcBorders>
            <w:shd w:val="clear" w:color="auto" w:fill="auto"/>
          </w:tcPr>
          <w:p w:rsidR="00C30D81" w:rsidRDefault="00774B7D" w:rsidP="00302D16">
            <w:pPr>
              <w:spacing w:line="259" w:lineRule="auto"/>
              <w:ind w:left="366"/>
              <w:jc w:val="center"/>
              <w:rPr>
                <w:color w:val="000000"/>
                <w:szCs w:val="22"/>
                <w:lang w:eastAsia="lt-LT"/>
              </w:rPr>
            </w:pPr>
            <w:r>
              <w:rPr>
                <w:color w:val="000000"/>
                <w:szCs w:val="22"/>
                <w:lang w:eastAsia="lt-LT"/>
              </w:rPr>
              <w:t>-</w:t>
            </w:r>
            <w:r w:rsidR="00302D16">
              <w:rPr>
                <w:color w:val="000000"/>
                <w:szCs w:val="22"/>
                <w:lang w:eastAsia="lt-LT"/>
              </w:rPr>
              <w:t>60</w:t>
            </w:r>
            <w:r>
              <w:rPr>
                <w:color w:val="000000"/>
                <w:szCs w:val="22"/>
                <w:lang w:eastAsia="lt-LT"/>
              </w:rPr>
              <w:t>0</w:t>
            </w:r>
            <w:r w:rsidR="000B62F7">
              <w:rPr>
                <w:color w:val="000000"/>
                <w:szCs w:val="22"/>
                <w:lang w:eastAsia="lt-LT"/>
              </w:rPr>
              <w:t xml:space="preserve"> </w:t>
            </w:r>
          </w:p>
        </w:tc>
      </w:tr>
    </w:tbl>
    <w:p w:rsidR="00C30D81" w:rsidRDefault="00C30D81">
      <w:pPr>
        <w:spacing w:line="259" w:lineRule="auto"/>
        <w:rPr>
          <w:b/>
          <w:color w:val="000000"/>
          <w:szCs w:val="22"/>
          <w:u w:val="single"/>
          <w:lang w:eastAsia="lt-LT"/>
        </w:rPr>
      </w:pPr>
    </w:p>
    <w:p w:rsidR="00C30D81" w:rsidRDefault="000B62F7">
      <w:pPr>
        <w:spacing w:line="259" w:lineRule="auto"/>
        <w:rPr>
          <w:color w:val="000000"/>
          <w:szCs w:val="22"/>
          <w:lang w:eastAsia="lt-LT"/>
        </w:rPr>
      </w:pPr>
      <w:r>
        <w:rPr>
          <w:b/>
          <w:color w:val="000000"/>
          <w:szCs w:val="22"/>
          <w:u w:val="single"/>
          <w:lang w:eastAsia="lt-LT"/>
        </w:rPr>
        <w:t>Programos rezultatai:</w:t>
      </w:r>
      <w:r>
        <w:rPr>
          <w:b/>
          <w:color w:val="000000"/>
          <w:szCs w:val="22"/>
          <w:lang w:eastAsia="lt-LT"/>
        </w:rPr>
        <w:t xml:space="preserve"> </w:t>
      </w:r>
    </w:p>
    <w:tbl>
      <w:tblPr>
        <w:tblW w:w="5000" w:type="pct"/>
        <w:tblCellMar>
          <w:top w:w="7" w:type="dxa"/>
          <w:right w:w="74" w:type="dxa"/>
        </w:tblCellMar>
        <w:tblLook w:val="04A0" w:firstRow="1" w:lastRow="0" w:firstColumn="1" w:lastColumn="0" w:noHBand="0" w:noVBand="1"/>
      </w:tblPr>
      <w:tblGrid>
        <w:gridCol w:w="1306"/>
        <w:gridCol w:w="4210"/>
        <w:gridCol w:w="3082"/>
        <w:gridCol w:w="3079"/>
        <w:gridCol w:w="3081"/>
      </w:tblGrid>
      <w:tr w:rsidR="00C30D81">
        <w:trPr>
          <w:trHeight w:val="766"/>
        </w:trPr>
        <w:tc>
          <w:tcPr>
            <w:tcW w:w="442" w:type="pct"/>
            <w:tcBorders>
              <w:top w:val="single" w:sz="4" w:space="0" w:color="000000"/>
              <w:left w:val="single" w:sz="4" w:space="0" w:color="000000"/>
              <w:bottom w:val="single" w:sz="4" w:space="0" w:color="000000"/>
              <w:right w:val="single" w:sz="4" w:space="0" w:color="000000"/>
            </w:tcBorders>
            <w:shd w:val="clear" w:color="auto" w:fill="auto"/>
          </w:tcPr>
          <w:p w:rsidR="00C30D81" w:rsidRDefault="000B62F7">
            <w:pPr>
              <w:spacing w:line="259" w:lineRule="auto"/>
              <w:ind w:left="5"/>
              <w:rPr>
                <w:color w:val="000000"/>
                <w:szCs w:val="22"/>
                <w:lang w:eastAsia="lt-LT"/>
              </w:rPr>
            </w:pPr>
            <w:r>
              <w:rPr>
                <w:i/>
                <w:color w:val="000000"/>
                <w:szCs w:val="22"/>
                <w:lang w:eastAsia="lt-LT"/>
              </w:rPr>
              <w:t xml:space="preserve">Kodas </w:t>
            </w:r>
          </w:p>
        </w:tc>
        <w:tc>
          <w:tcPr>
            <w:tcW w:w="1426" w:type="pct"/>
            <w:tcBorders>
              <w:top w:val="single" w:sz="4" w:space="0" w:color="000000"/>
              <w:left w:val="single" w:sz="4" w:space="0" w:color="000000"/>
              <w:bottom w:val="single" w:sz="4" w:space="0" w:color="000000"/>
              <w:right w:val="single" w:sz="4" w:space="0" w:color="000000"/>
            </w:tcBorders>
            <w:shd w:val="clear" w:color="auto" w:fill="auto"/>
          </w:tcPr>
          <w:p w:rsidR="00C30D81" w:rsidRDefault="000B62F7">
            <w:pPr>
              <w:spacing w:line="259" w:lineRule="auto"/>
              <w:ind w:left="2"/>
              <w:rPr>
                <w:color w:val="000000"/>
                <w:szCs w:val="22"/>
                <w:lang w:eastAsia="lt-LT"/>
              </w:rPr>
            </w:pPr>
            <w:r>
              <w:rPr>
                <w:i/>
                <w:color w:val="000000"/>
                <w:szCs w:val="22"/>
                <w:lang w:eastAsia="lt-LT"/>
              </w:rPr>
              <w:t xml:space="preserve">Rezultato rodiklio pavadinimas, matavimo vienetai </w:t>
            </w:r>
          </w:p>
        </w:tc>
        <w:tc>
          <w:tcPr>
            <w:tcW w:w="1044" w:type="pct"/>
            <w:tcBorders>
              <w:top w:val="single" w:sz="4" w:space="0" w:color="000000"/>
              <w:left w:val="single" w:sz="4" w:space="0" w:color="000000"/>
              <w:bottom w:val="single" w:sz="4" w:space="0" w:color="000000"/>
              <w:right w:val="single" w:sz="4" w:space="0" w:color="000000"/>
            </w:tcBorders>
            <w:shd w:val="clear" w:color="auto" w:fill="auto"/>
          </w:tcPr>
          <w:p w:rsidR="00C30D81" w:rsidRDefault="000B62F7">
            <w:pPr>
              <w:spacing w:line="259" w:lineRule="auto"/>
              <w:ind w:left="2"/>
              <w:rPr>
                <w:color w:val="000000"/>
                <w:szCs w:val="22"/>
                <w:lang w:eastAsia="lt-LT"/>
              </w:rPr>
            </w:pPr>
            <w:r>
              <w:rPr>
                <w:i/>
                <w:color w:val="000000"/>
                <w:szCs w:val="22"/>
                <w:lang w:eastAsia="lt-LT"/>
              </w:rPr>
              <w:t xml:space="preserve">Pradinė reikšmė (2013 m.) </w:t>
            </w:r>
          </w:p>
        </w:tc>
        <w:tc>
          <w:tcPr>
            <w:tcW w:w="1043" w:type="pct"/>
            <w:tcBorders>
              <w:top w:val="single" w:sz="4" w:space="0" w:color="000000"/>
              <w:left w:val="single" w:sz="4" w:space="0" w:color="000000"/>
              <w:bottom w:val="single" w:sz="4" w:space="0" w:color="000000"/>
              <w:right w:val="single" w:sz="4" w:space="0" w:color="000000"/>
            </w:tcBorders>
            <w:shd w:val="clear" w:color="auto" w:fill="auto"/>
          </w:tcPr>
          <w:p w:rsidR="00C30D81" w:rsidRDefault="000B62F7">
            <w:pPr>
              <w:spacing w:line="259" w:lineRule="auto"/>
              <w:rPr>
                <w:color w:val="000000"/>
                <w:szCs w:val="22"/>
                <w:lang w:eastAsia="lt-LT"/>
              </w:rPr>
            </w:pPr>
            <w:r>
              <w:rPr>
                <w:i/>
                <w:color w:val="000000"/>
                <w:szCs w:val="22"/>
                <w:lang w:eastAsia="lt-LT"/>
              </w:rPr>
              <w:t xml:space="preserve">Siekiama reikšmė (2020 m.) </w:t>
            </w:r>
          </w:p>
        </w:tc>
        <w:tc>
          <w:tcPr>
            <w:tcW w:w="1044" w:type="pct"/>
            <w:tcBorders>
              <w:top w:val="single" w:sz="4" w:space="0" w:color="000000"/>
              <w:left w:val="single" w:sz="4" w:space="0" w:color="000000"/>
              <w:bottom w:val="single" w:sz="4" w:space="0" w:color="000000"/>
              <w:right w:val="single" w:sz="4" w:space="0" w:color="000000"/>
            </w:tcBorders>
            <w:shd w:val="clear" w:color="auto" w:fill="auto"/>
          </w:tcPr>
          <w:p w:rsidR="00C30D81" w:rsidRDefault="000B62F7">
            <w:pPr>
              <w:spacing w:line="259" w:lineRule="auto"/>
              <w:rPr>
                <w:color w:val="000000"/>
                <w:szCs w:val="22"/>
                <w:lang w:eastAsia="lt-LT"/>
              </w:rPr>
            </w:pPr>
            <w:r>
              <w:rPr>
                <w:i/>
                <w:color w:val="000000"/>
                <w:szCs w:val="22"/>
                <w:lang w:eastAsia="lt-LT"/>
              </w:rPr>
              <w:t xml:space="preserve">Siekiama reikšmė (2023 m.) </w:t>
            </w:r>
          </w:p>
        </w:tc>
      </w:tr>
      <w:tr w:rsidR="00C30D81">
        <w:trPr>
          <w:trHeight w:val="1063"/>
        </w:trPr>
        <w:tc>
          <w:tcPr>
            <w:tcW w:w="442" w:type="pct"/>
            <w:tcBorders>
              <w:top w:val="single" w:sz="4" w:space="0" w:color="000000"/>
              <w:left w:val="single" w:sz="4" w:space="0" w:color="000000"/>
              <w:bottom w:val="single" w:sz="4" w:space="0" w:color="000000"/>
              <w:right w:val="single" w:sz="4" w:space="0" w:color="000000"/>
            </w:tcBorders>
            <w:shd w:val="clear" w:color="auto" w:fill="auto"/>
          </w:tcPr>
          <w:p w:rsidR="00C30D81" w:rsidRDefault="000B62F7">
            <w:pPr>
              <w:spacing w:line="259" w:lineRule="auto"/>
              <w:ind w:left="5"/>
              <w:rPr>
                <w:color w:val="000000"/>
                <w:szCs w:val="22"/>
                <w:lang w:eastAsia="lt-LT"/>
              </w:rPr>
            </w:pPr>
            <w:r>
              <w:rPr>
                <w:color w:val="000000"/>
                <w:szCs w:val="22"/>
                <w:lang w:eastAsia="lt-LT"/>
              </w:rPr>
              <w:t xml:space="preserve">2-R-1 </w:t>
            </w:r>
          </w:p>
        </w:tc>
        <w:tc>
          <w:tcPr>
            <w:tcW w:w="1426" w:type="pct"/>
            <w:tcBorders>
              <w:top w:val="single" w:sz="4" w:space="0" w:color="000000"/>
              <w:left w:val="single" w:sz="4" w:space="0" w:color="000000"/>
              <w:bottom w:val="single" w:sz="4" w:space="0" w:color="000000"/>
              <w:right w:val="single" w:sz="4" w:space="0" w:color="000000"/>
            </w:tcBorders>
            <w:shd w:val="clear" w:color="auto" w:fill="auto"/>
          </w:tcPr>
          <w:p w:rsidR="00C30D81" w:rsidRDefault="000B62F7">
            <w:pPr>
              <w:spacing w:line="259" w:lineRule="auto"/>
              <w:ind w:left="70"/>
              <w:rPr>
                <w:color w:val="000000"/>
                <w:szCs w:val="22"/>
                <w:lang w:eastAsia="lt-LT"/>
              </w:rPr>
            </w:pPr>
            <w:r>
              <w:rPr>
                <w:color w:val="000000"/>
                <w:szCs w:val="22"/>
                <w:lang w:eastAsia="lt-LT"/>
              </w:rPr>
              <w:t>Dienų, kai buvo viršyta kietųjų dalelių (KD</w:t>
            </w:r>
            <w:r>
              <w:rPr>
                <w:color w:val="000000"/>
                <w:szCs w:val="22"/>
                <w:vertAlign w:val="subscript"/>
                <w:lang w:eastAsia="lt-LT"/>
              </w:rPr>
              <w:t>10</w:t>
            </w:r>
            <w:r>
              <w:rPr>
                <w:color w:val="000000"/>
                <w:szCs w:val="22"/>
                <w:lang w:eastAsia="lt-LT"/>
              </w:rPr>
              <w:t xml:space="preserve">) koncentracijos paros ribinė vertė, skaičius </w:t>
            </w:r>
          </w:p>
        </w:tc>
        <w:tc>
          <w:tcPr>
            <w:tcW w:w="1044" w:type="pct"/>
            <w:tcBorders>
              <w:top w:val="single" w:sz="4" w:space="0" w:color="000000"/>
              <w:left w:val="single" w:sz="4" w:space="0" w:color="000000"/>
              <w:bottom w:val="single" w:sz="4" w:space="0" w:color="000000"/>
              <w:right w:val="single" w:sz="4" w:space="0" w:color="000000"/>
            </w:tcBorders>
            <w:shd w:val="clear" w:color="auto" w:fill="auto"/>
          </w:tcPr>
          <w:p w:rsidR="00C30D81" w:rsidRDefault="000B62F7">
            <w:pPr>
              <w:spacing w:line="259" w:lineRule="auto"/>
              <w:ind w:left="393"/>
              <w:jc w:val="center"/>
              <w:rPr>
                <w:color w:val="000000"/>
                <w:szCs w:val="22"/>
                <w:lang w:eastAsia="lt-LT"/>
              </w:rPr>
            </w:pPr>
            <w:r>
              <w:rPr>
                <w:color w:val="000000"/>
                <w:szCs w:val="22"/>
                <w:lang w:eastAsia="lt-LT"/>
              </w:rPr>
              <w:t xml:space="preserve">40 </w:t>
            </w:r>
          </w:p>
        </w:tc>
        <w:tc>
          <w:tcPr>
            <w:tcW w:w="1043" w:type="pct"/>
            <w:tcBorders>
              <w:top w:val="single" w:sz="4" w:space="0" w:color="000000"/>
              <w:left w:val="single" w:sz="4" w:space="0" w:color="000000"/>
              <w:bottom w:val="single" w:sz="4" w:space="0" w:color="000000"/>
              <w:right w:val="single" w:sz="4" w:space="0" w:color="000000"/>
            </w:tcBorders>
            <w:shd w:val="clear" w:color="auto" w:fill="auto"/>
          </w:tcPr>
          <w:p w:rsidR="00C30D81" w:rsidRDefault="000B62F7">
            <w:pPr>
              <w:spacing w:line="259" w:lineRule="auto"/>
              <w:ind w:left="391"/>
              <w:jc w:val="center"/>
              <w:rPr>
                <w:color w:val="000000"/>
                <w:szCs w:val="22"/>
                <w:lang w:eastAsia="lt-LT"/>
              </w:rPr>
            </w:pPr>
            <w:r>
              <w:rPr>
                <w:color w:val="000000"/>
                <w:szCs w:val="22"/>
                <w:lang w:eastAsia="lt-LT"/>
              </w:rPr>
              <w:t xml:space="preserve">35 </w:t>
            </w:r>
          </w:p>
        </w:tc>
        <w:tc>
          <w:tcPr>
            <w:tcW w:w="1044" w:type="pct"/>
            <w:tcBorders>
              <w:top w:val="single" w:sz="4" w:space="0" w:color="000000"/>
              <w:left w:val="single" w:sz="4" w:space="0" w:color="000000"/>
              <w:bottom w:val="single" w:sz="4" w:space="0" w:color="000000"/>
              <w:right w:val="single" w:sz="4" w:space="0" w:color="000000"/>
            </w:tcBorders>
            <w:shd w:val="clear" w:color="auto" w:fill="auto"/>
          </w:tcPr>
          <w:p w:rsidR="00C30D81" w:rsidRDefault="000B62F7">
            <w:pPr>
              <w:spacing w:line="259" w:lineRule="auto"/>
              <w:ind w:left="394"/>
              <w:jc w:val="center"/>
              <w:rPr>
                <w:color w:val="000000"/>
                <w:szCs w:val="22"/>
                <w:lang w:eastAsia="lt-LT"/>
              </w:rPr>
            </w:pPr>
            <w:r>
              <w:rPr>
                <w:color w:val="000000"/>
                <w:szCs w:val="22"/>
                <w:lang w:eastAsia="lt-LT"/>
              </w:rPr>
              <w:t xml:space="preserve">35 </w:t>
            </w:r>
          </w:p>
        </w:tc>
      </w:tr>
      <w:tr w:rsidR="00C30D81">
        <w:trPr>
          <w:trHeight w:val="607"/>
        </w:trPr>
        <w:tc>
          <w:tcPr>
            <w:tcW w:w="442" w:type="pct"/>
            <w:tcBorders>
              <w:top w:val="single" w:sz="4" w:space="0" w:color="000000"/>
              <w:left w:val="single" w:sz="4" w:space="0" w:color="000000"/>
              <w:bottom w:val="single" w:sz="4" w:space="0" w:color="000000"/>
              <w:right w:val="single" w:sz="4" w:space="0" w:color="000000"/>
            </w:tcBorders>
            <w:shd w:val="clear" w:color="auto" w:fill="auto"/>
          </w:tcPr>
          <w:p w:rsidR="00C30D81" w:rsidRDefault="000B62F7">
            <w:pPr>
              <w:spacing w:line="259" w:lineRule="auto"/>
              <w:ind w:left="5"/>
              <w:rPr>
                <w:color w:val="000000"/>
                <w:szCs w:val="22"/>
                <w:lang w:eastAsia="lt-LT"/>
              </w:rPr>
            </w:pPr>
            <w:r>
              <w:rPr>
                <w:color w:val="000000"/>
                <w:szCs w:val="22"/>
                <w:lang w:eastAsia="lt-LT"/>
              </w:rPr>
              <w:t xml:space="preserve">2-R-2 </w:t>
            </w:r>
          </w:p>
        </w:tc>
        <w:tc>
          <w:tcPr>
            <w:tcW w:w="1426" w:type="pct"/>
            <w:tcBorders>
              <w:top w:val="single" w:sz="4" w:space="0" w:color="000000"/>
              <w:left w:val="single" w:sz="4" w:space="0" w:color="000000"/>
              <w:bottom w:val="single" w:sz="4" w:space="0" w:color="000000"/>
              <w:right w:val="single" w:sz="4" w:space="0" w:color="000000"/>
            </w:tcBorders>
            <w:shd w:val="clear" w:color="auto" w:fill="auto"/>
          </w:tcPr>
          <w:p w:rsidR="00C30D81" w:rsidRDefault="000B62F7">
            <w:pPr>
              <w:spacing w:line="259" w:lineRule="auto"/>
              <w:ind w:left="70"/>
              <w:rPr>
                <w:color w:val="000000"/>
                <w:szCs w:val="22"/>
                <w:lang w:eastAsia="lt-LT"/>
              </w:rPr>
            </w:pPr>
            <w:r>
              <w:rPr>
                <w:color w:val="000000"/>
                <w:szCs w:val="22"/>
                <w:lang w:eastAsia="lt-LT"/>
              </w:rPr>
              <w:t>Būstų skaičius Panevėžio mieste pastatytuose ar renovuotose daugiabučiuose gyvenamuosiuose namuose (kaupiamieji vienetai)</w:t>
            </w:r>
          </w:p>
        </w:tc>
        <w:tc>
          <w:tcPr>
            <w:tcW w:w="1044" w:type="pct"/>
            <w:tcBorders>
              <w:top w:val="single" w:sz="4" w:space="0" w:color="000000"/>
              <w:left w:val="single" w:sz="4" w:space="0" w:color="000000"/>
              <w:bottom w:val="single" w:sz="4" w:space="0" w:color="000000"/>
              <w:right w:val="single" w:sz="4" w:space="0" w:color="000000"/>
            </w:tcBorders>
            <w:shd w:val="clear" w:color="auto" w:fill="auto"/>
          </w:tcPr>
          <w:p w:rsidR="00C30D81" w:rsidRDefault="000B62F7">
            <w:pPr>
              <w:spacing w:line="259" w:lineRule="auto"/>
              <w:ind w:left="393"/>
              <w:jc w:val="center"/>
              <w:rPr>
                <w:color w:val="000000"/>
                <w:szCs w:val="22"/>
                <w:lang w:eastAsia="lt-LT"/>
              </w:rPr>
            </w:pPr>
            <w:r>
              <w:rPr>
                <w:color w:val="000000"/>
                <w:szCs w:val="22"/>
                <w:lang w:eastAsia="lt-LT"/>
              </w:rPr>
              <w:t xml:space="preserve">0 </w:t>
            </w:r>
          </w:p>
        </w:tc>
        <w:tc>
          <w:tcPr>
            <w:tcW w:w="1043" w:type="pct"/>
            <w:tcBorders>
              <w:top w:val="single" w:sz="4" w:space="0" w:color="000000"/>
              <w:left w:val="single" w:sz="4" w:space="0" w:color="000000"/>
              <w:bottom w:val="single" w:sz="4" w:space="0" w:color="000000"/>
              <w:right w:val="single" w:sz="4" w:space="0" w:color="000000"/>
            </w:tcBorders>
            <w:shd w:val="clear" w:color="auto" w:fill="auto"/>
          </w:tcPr>
          <w:p w:rsidR="00C30D81" w:rsidRDefault="000B62F7">
            <w:pPr>
              <w:spacing w:line="259" w:lineRule="auto"/>
              <w:ind w:left="391"/>
              <w:jc w:val="center"/>
              <w:rPr>
                <w:color w:val="000000"/>
                <w:szCs w:val="22"/>
                <w:lang w:eastAsia="lt-LT"/>
              </w:rPr>
            </w:pPr>
            <w:r>
              <w:rPr>
                <w:color w:val="000000"/>
                <w:szCs w:val="22"/>
                <w:lang w:eastAsia="lt-LT"/>
              </w:rPr>
              <w:t xml:space="preserve">600 </w:t>
            </w:r>
          </w:p>
        </w:tc>
        <w:tc>
          <w:tcPr>
            <w:tcW w:w="1044" w:type="pct"/>
            <w:tcBorders>
              <w:top w:val="single" w:sz="4" w:space="0" w:color="000000"/>
              <w:left w:val="single" w:sz="4" w:space="0" w:color="000000"/>
              <w:bottom w:val="single" w:sz="4" w:space="0" w:color="000000"/>
              <w:right w:val="single" w:sz="4" w:space="0" w:color="000000"/>
            </w:tcBorders>
            <w:shd w:val="clear" w:color="auto" w:fill="auto"/>
          </w:tcPr>
          <w:p w:rsidR="00C30D81" w:rsidRDefault="000B62F7">
            <w:pPr>
              <w:spacing w:line="259" w:lineRule="auto"/>
              <w:ind w:left="394"/>
              <w:jc w:val="center"/>
              <w:rPr>
                <w:color w:val="000000"/>
                <w:szCs w:val="22"/>
                <w:lang w:eastAsia="lt-LT"/>
              </w:rPr>
            </w:pPr>
            <w:r>
              <w:rPr>
                <w:color w:val="000000"/>
                <w:szCs w:val="22"/>
                <w:lang w:eastAsia="lt-LT"/>
              </w:rPr>
              <w:t xml:space="preserve">900 </w:t>
            </w:r>
          </w:p>
        </w:tc>
      </w:tr>
    </w:tbl>
    <w:p w:rsidR="00C30D81" w:rsidRDefault="00C30D81">
      <w:pPr>
        <w:spacing w:line="259" w:lineRule="auto"/>
        <w:ind w:firstLine="62"/>
        <w:rPr>
          <w:color w:val="000000"/>
          <w:szCs w:val="22"/>
          <w:lang w:eastAsia="lt-LT"/>
        </w:rPr>
      </w:pPr>
    </w:p>
    <w:p w:rsidR="00C30D81" w:rsidRDefault="00C30D81">
      <w:pPr>
        <w:rPr>
          <w:sz w:val="18"/>
          <w:szCs w:val="18"/>
        </w:rPr>
      </w:pPr>
    </w:p>
    <w:p w:rsidR="00C30D81" w:rsidRDefault="000B62F7">
      <w:pPr>
        <w:spacing w:line="259" w:lineRule="auto"/>
        <w:rPr>
          <w:color w:val="000000"/>
          <w:szCs w:val="22"/>
          <w:lang w:eastAsia="lt-LT"/>
        </w:rPr>
      </w:pPr>
      <w:r>
        <w:rPr>
          <w:b/>
          <w:color w:val="000000"/>
          <w:szCs w:val="22"/>
          <w:u w:val="single"/>
          <w:lang w:eastAsia="lt-LT"/>
        </w:rPr>
        <w:t>Programos efekto ir rezultatų pasiekimo grafikas</w:t>
      </w:r>
      <w:r>
        <w:rPr>
          <w:b/>
          <w:color w:val="000000"/>
          <w:szCs w:val="22"/>
          <w:lang w:eastAsia="lt-LT"/>
        </w:rPr>
        <w:t xml:space="preserve"> </w:t>
      </w:r>
    </w:p>
    <w:tbl>
      <w:tblPr>
        <w:tblW w:w="5000" w:type="pct"/>
        <w:tblCellMar>
          <w:top w:w="7" w:type="dxa"/>
          <w:left w:w="89" w:type="dxa"/>
          <w:right w:w="29" w:type="dxa"/>
        </w:tblCellMar>
        <w:tblLook w:val="04A0" w:firstRow="1" w:lastRow="0" w:firstColumn="1" w:lastColumn="0" w:noHBand="0" w:noVBand="1"/>
      </w:tblPr>
      <w:tblGrid>
        <w:gridCol w:w="878"/>
        <w:gridCol w:w="3502"/>
        <w:gridCol w:w="1029"/>
        <w:gridCol w:w="1032"/>
        <w:gridCol w:w="1032"/>
        <w:gridCol w:w="1032"/>
        <w:gridCol w:w="1032"/>
        <w:gridCol w:w="1032"/>
        <w:gridCol w:w="1032"/>
        <w:gridCol w:w="1032"/>
        <w:gridCol w:w="1032"/>
        <w:gridCol w:w="1029"/>
      </w:tblGrid>
      <w:tr w:rsidR="00C30D81">
        <w:trPr>
          <w:trHeight w:val="765"/>
        </w:trPr>
        <w:tc>
          <w:tcPr>
            <w:tcW w:w="299" w:type="pct"/>
            <w:tcBorders>
              <w:top w:val="single" w:sz="4" w:space="0" w:color="000000"/>
              <w:left w:val="single" w:sz="4" w:space="0" w:color="000000"/>
              <w:bottom w:val="single" w:sz="4" w:space="0" w:color="000000"/>
              <w:right w:val="single" w:sz="4" w:space="0" w:color="000000"/>
            </w:tcBorders>
            <w:shd w:val="clear" w:color="auto" w:fill="auto"/>
          </w:tcPr>
          <w:p w:rsidR="00C30D81" w:rsidRDefault="000B62F7">
            <w:pPr>
              <w:spacing w:line="259" w:lineRule="auto"/>
              <w:ind w:left="22"/>
              <w:jc w:val="both"/>
              <w:rPr>
                <w:color w:val="000000"/>
                <w:szCs w:val="22"/>
                <w:lang w:eastAsia="lt-LT"/>
              </w:rPr>
            </w:pPr>
            <w:r>
              <w:rPr>
                <w:i/>
                <w:color w:val="000000"/>
                <w:szCs w:val="22"/>
                <w:lang w:eastAsia="lt-LT"/>
              </w:rPr>
              <w:t xml:space="preserve">Kodas </w:t>
            </w:r>
          </w:p>
        </w:tc>
        <w:tc>
          <w:tcPr>
            <w:tcW w:w="1192" w:type="pct"/>
            <w:tcBorders>
              <w:top w:val="single" w:sz="4" w:space="0" w:color="000000"/>
              <w:left w:val="single" w:sz="4" w:space="0" w:color="000000"/>
              <w:bottom w:val="single" w:sz="4" w:space="0" w:color="000000"/>
              <w:right w:val="single" w:sz="4" w:space="0" w:color="000000"/>
            </w:tcBorders>
            <w:shd w:val="clear" w:color="auto" w:fill="auto"/>
          </w:tcPr>
          <w:p w:rsidR="00C30D81" w:rsidRDefault="000B62F7">
            <w:pPr>
              <w:spacing w:line="259" w:lineRule="auto"/>
              <w:ind w:left="19"/>
              <w:rPr>
                <w:color w:val="000000"/>
                <w:szCs w:val="22"/>
                <w:lang w:eastAsia="lt-LT"/>
              </w:rPr>
            </w:pPr>
            <w:r>
              <w:rPr>
                <w:i/>
                <w:color w:val="000000"/>
                <w:szCs w:val="22"/>
                <w:lang w:eastAsia="lt-LT"/>
              </w:rPr>
              <w:t xml:space="preserve">Rodiklio pavadinimas, matavimo vienetai </w:t>
            </w:r>
          </w:p>
        </w:tc>
        <w:tc>
          <w:tcPr>
            <w:tcW w:w="350" w:type="pct"/>
            <w:tcBorders>
              <w:top w:val="single" w:sz="4" w:space="0" w:color="000000"/>
              <w:left w:val="single" w:sz="4" w:space="0" w:color="000000"/>
              <w:bottom w:val="single" w:sz="4" w:space="0" w:color="000000"/>
              <w:right w:val="nil"/>
            </w:tcBorders>
            <w:shd w:val="clear" w:color="auto" w:fill="auto"/>
          </w:tcPr>
          <w:p w:rsidR="00C30D81" w:rsidRDefault="00C30D81">
            <w:pPr>
              <w:spacing w:line="259" w:lineRule="auto"/>
              <w:rPr>
                <w:color w:val="000000"/>
                <w:szCs w:val="22"/>
                <w:lang w:eastAsia="lt-LT"/>
              </w:rPr>
            </w:pPr>
          </w:p>
        </w:tc>
        <w:tc>
          <w:tcPr>
            <w:tcW w:w="351" w:type="pct"/>
            <w:tcBorders>
              <w:top w:val="single" w:sz="4" w:space="0" w:color="000000"/>
              <w:left w:val="nil"/>
              <w:bottom w:val="single" w:sz="4" w:space="0" w:color="000000"/>
              <w:right w:val="nil"/>
            </w:tcBorders>
            <w:shd w:val="clear" w:color="auto" w:fill="auto"/>
          </w:tcPr>
          <w:p w:rsidR="00C30D81" w:rsidRDefault="00C30D81">
            <w:pPr>
              <w:spacing w:line="259" w:lineRule="auto"/>
              <w:rPr>
                <w:color w:val="000000"/>
                <w:szCs w:val="22"/>
                <w:lang w:eastAsia="lt-LT"/>
              </w:rPr>
            </w:pPr>
          </w:p>
        </w:tc>
        <w:tc>
          <w:tcPr>
            <w:tcW w:w="351" w:type="pct"/>
            <w:tcBorders>
              <w:top w:val="single" w:sz="4" w:space="0" w:color="000000"/>
              <w:left w:val="nil"/>
              <w:bottom w:val="single" w:sz="4" w:space="0" w:color="000000"/>
              <w:right w:val="nil"/>
            </w:tcBorders>
            <w:shd w:val="clear" w:color="auto" w:fill="auto"/>
          </w:tcPr>
          <w:p w:rsidR="00C30D81" w:rsidRDefault="00C30D81">
            <w:pPr>
              <w:spacing w:line="259" w:lineRule="auto"/>
              <w:rPr>
                <w:color w:val="000000"/>
                <w:szCs w:val="22"/>
                <w:lang w:eastAsia="lt-LT"/>
              </w:rPr>
            </w:pPr>
          </w:p>
        </w:tc>
        <w:tc>
          <w:tcPr>
            <w:tcW w:w="351" w:type="pct"/>
            <w:tcBorders>
              <w:top w:val="single" w:sz="4" w:space="0" w:color="000000"/>
              <w:left w:val="nil"/>
              <w:bottom w:val="single" w:sz="4" w:space="0" w:color="000000"/>
              <w:right w:val="nil"/>
            </w:tcBorders>
            <w:shd w:val="clear" w:color="auto" w:fill="auto"/>
          </w:tcPr>
          <w:p w:rsidR="00C30D81" w:rsidRDefault="00C30D81">
            <w:pPr>
              <w:spacing w:line="259" w:lineRule="auto"/>
              <w:rPr>
                <w:i/>
                <w:color w:val="000000"/>
                <w:szCs w:val="22"/>
                <w:lang w:eastAsia="lt-LT"/>
              </w:rPr>
            </w:pPr>
          </w:p>
        </w:tc>
        <w:tc>
          <w:tcPr>
            <w:tcW w:w="701" w:type="pct"/>
            <w:gridSpan w:val="2"/>
            <w:tcBorders>
              <w:top w:val="single" w:sz="4" w:space="0" w:color="000000"/>
              <w:left w:val="nil"/>
              <w:bottom w:val="single" w:sz="4" w:space="0" w:color="000000"/>
              <w:right w:val="nil"/>
            </w:tcBorders>
            <w:shd w:val="clear" w:color="auto" w:fill="auto"/>
          </w:tcPr>
          <w:p w:rsidR="00C30D81" w:rsidRDefault="000B62F7">
            <w:pPr>
              <w:spacing w:line="259" w:lineRule="auto"/>
              <w:jc w:val="both"/>
              <w:rPr>
                <w:i/>
                <w:color w:val="000000"/>
                <w:szCs w:val="22"/>
                <w:lang w:eastAsia="lt-LT"/>
              </w:rPr>
            </w:pPr>
            <w:r>
              <w:rPr>
                <w:i/>
                <w:color w:val="000000"/>
                <w:szCs w:val="22"/>
                <w:lang w:eastAsia="lt-LT"/>
              </w:rPr>
              <w:t xml:space="preserve">Siekiama reikšmė </w:t>
            </w:r>
          </w:p>
        </w:tc>
        <w:tc>
          <w:tcPr>
            <w:tcW w:w="351" w:type="pct"/>
            <w:tcBorders>
              <w:top w:val="single" w:sz="4" w:space="0" w:color="000000"/>
              <w:left w:val="nil"/>
              <w:bottom w:val="single" w:sz="4" w:space="0" w:color="000000"/>
              <w:right w:val="nil"/>
            </w:tcBorders>
            <w:shd w:val="clear" w:color="auto" w:fill="auto"/>
          </w:tcPr>
          <w:p w:rsidR="00C30D81" w:rsidRDefault="00C30D81">
            <w:pPr>
              <w:spacing w:line="259" w:lineRule="auto"/>
              <w:rPr>
                <w:color w:val="000000"/>
                <w:szCs w:val="22"/>
                <w:lang w:eastAsia="lt-LT"/>
              </w:rPr>
            </w:pPr>
          </w:p>
        </w:tc>
        <w:tc>
          <w:tcPr>
            <w:tcW w:w="351" w:type="pct"/>
            <w:tcBorders>
              <w:top w:val="single" w:sz="4" w:space="0" w:color="000000"/>
              <w:left w:val="nil"/>
              <w:bottom w:val="single" w:sz="4" w:space="0" w:color="000000"/>
              <w:right w:val="nil"/>
            </w:tcBorders>
            <w:shd w:val="clear" w:color="auto" w:fill="auto"/>
          </w:tcPr>
          <w:p w:rsidR="00C30D81" w:rsidRDefault="00C30D81">
            <w:pPr>
              <w:spacing w:line="259" w:lineRule="auto"/>
              <w:rPr>
                <w:color w:val="000000"/>
                <w:szCs w:val="22"/>
                <w:lang w:eastAsia="lt-LT"/>
              </w:rPr>
            </w:pPr>
          </w:p>
        </w:tc>
        <w:tc>
          <w:tcPr>
            <w:tcW w:w="351" w:type="pct"/>
            <w:tcBorders>
              <w:top w:val="single" w:sz="4" w:space="0" w:color="000000"/>
              <w:left w:val="nil"/>
              <w:bottom w:val="single" w:sz="4" w:space="0" w:color="000000"/>
              <w:right w:val="nil"/>
            </w:tcBorders>
            <w:shd w:val="clear" w:color="auto" w:fill="auto"/>
          </w:tcPr>
          <w:p w:rsidR="00C30D81" w:rsidRDefault="00C30D81">
            <w:pPr>
              <w:spacing w:line="259" w:lineRule="auto"/>
              <w:rPr>
                <w:color w:val="000000"/>
                <w:szCs w:val="22"/>
                <w:lang w:eastAsia="lt-LT"/>
              </w:rPr>
            </w:pPr>
          </w:p>
        </w:tc>
        <w:tc>
          <w:tcPr>
            <w:tcW w:w="350" w:type="pct"/>
            <w:tcBorders>
              <w:top w:val="single" w:sz="4" w:space="0" w:color="000000"/>
              <w:left w:val="nil"/>
              <w:bottom w:val="single" w:sz="4" w:space="0" w:color="000000"/>
              <w:right w:val="single" w:sz="4" w:space="0" w:color="000000"/>
            </w:tcBorders>
            <w:shd w:val="clear" w:color="auto" w:fill="auto"/>
          </w:tcPr>
          <w:p w:rsidR="00C30D81" w:rsidRDefault="00C30D81">
            <w:pPr>
              <w:spacing w:line="259" w:lineRule="auto"/>
              <w:rPr>
                <w:color w:val="000000"/>
                <w:szCs w:val="22"/>
                <w:lang w:eastAsia="lt-LT"/>
              </w:rPr>
            </w:pPr>
          </w:p>
        </w:tc>
      </w:tr>
      <w:tr w:rsidR="00C30D81">
        <w:trPr>
          <w:trHeight w:val="350"/>
        </w:trPr>
        <w:tc>
          <w:tcPr>
            <w:tcW w:w="299" w:type="pct"/>
            <w:tcBorders>
              <w:top w:val="single" w:sz="4" w:space="0" w:color="000000"/>
              <w:left w:val="single" w:sz="4" w:space="0" w:color="000000"/>
              <w:bottom w:val="single" w:sz="4" w:space="0" w:color="000000"/>
              <w:right w:val="single" w:sz="4" w:space="0" w:color="000000"/>
            </w:tcBorders>
            <w:shd w:val="clear" w:color="auto" w:fill="auto"/>
          </w:tcPr>
          <w:p w:rsidR="00C30D81" w:rsidRDefault="00C30D81">
            <w:pPr>
              <w:spacing w:line="259" w:lineRule="auto"/>
              <w:ind w:left="17" w:firstLine="62"/>
              <w:rPr>
                <w:color w:val="000000"/>
                <w:szCs w:val="22"/>
                <w:lang w:eastAsia="lt-LT"/>
              </w:rPr>
            </w:pPr>
          </w:p>
        </w:tc>
        <w:tc>
          <w:tcPr>
            <w:tcW w:w="1192" w:type="pct"/>
            <w:tcBorders>
              <w:top w:val="single" w:sz="4" w:space="0" w:color="000000"/>
              <w:left w:val="single" w:sz="4" w:space="0" w:color="000000"/>
              <w:bottom w:val="single" w:sz="4" w:space="0" w:color="000000"/>
              <w:right w:val="single" w:sz="4" w:space="0" w:color="000000"/>
            </w:tcBorders>
            <w:shd w:val="clear" w:color="auto" w:fill="auto"/>
          </w:tcPr>
          <w:p w:rsidR="00C30D81" w:rsidRDefault="00C30D81">
            <w:pPr>
              <w:spacing w:line="259" w:lineRule="auto"/>
              <w:ind w:left="19" w:firstLine="62"/>
              <w:rPr>
                <w:color w:val="000000"/>
                <w:szCs w:val="22"/>
                <w:lang w:eastAsia="lt-LT"/>
              </w:rPr>
            </w:pPr>
          </w:p>
        </w:tc>
        <w:tc>
          <w:tcPr>
            <w:tcW w:w="350" w:type="pct"/>
            <w:tcBorders>
              <w:top w:val="single" w:sz="4" w:space="0" w:color="000000"/>
              <w:left w:val="single" w:sz="4" w:space="0" w:color="000000"/>
              <w:bottom w:val="single" w:sz="4" w:space="0" w:color="000000"/>
              <w:right w:val="single" w:sz="4" w:space="0" w:color="000000"/>
            </w:tcBorders>
            <w:shd w:val="clear" w:color="auto" w:fill="auto"/>
          </w:tcPr>
          <w:p w:rsidR="00C30D81" w:rsidRDefault="000B62F7">
            <w:pPr>
              <w:spacing w:line="259" w:lineRule="auto"/>
              <w:ind w:right="61"/>
              <w:jc w:val="center"/>
              <w:rPr>
                <w:color w:val="000000"/>
                <w:szCs w:val="22"/>
                <w:lang w:eastAsia="lt-LT"/>
              </w:rPr>
            </w:pPr>
            <w:r>
              <w:rPr>
                <w:color w:val="000000"/>
                <w:szCs w:val="22"/>
                <w:lang w:eastAsia="lt-LT"/>
              </w:rPr>
              <w:t xml:space="preserve">2014 m. </w:t>
            </w:r>
          </w:p>
        </w:tc>
        <w:tc>
          <w:tcPr>
            <w:tcW w:w="351" w:type="pct"/>
            <w:tcBorders>
              <w:top w:val="single" w:sz="4" w:space="0" w:color="000000"/>
              <w:left w:val="single" w:sz="4" w:space="0" w:color="000000"/>
              <w:bottom w:val="single" w:sz="4" w:space="0" w:color="000000"/>
              <w:right w:val="single" w:sz="4" w:space="0" w:color="000000"/>
            </w:tcBorders>
            <w:shd w:val="clear" w:color="auto" w:fill="auto"/>
          </w:tcPr>
          <w:p w:rsidR="00C30D81" w:rsidRDefault="000B62F7">
            <w:pPr>
              <w:spacing w:line="259" w:lineRule="auto"/>
              <w:ind w:right="61"/>
              <w:jc w:val="center"/>
              <w:rPr>
                <w:color w:val="000000"/>
                <w:szCs w:val="22"/>
                <w:lang w:eastAsia="lt-LT"/>
              </w:rPr>
            </w:pPr>
            <w:r>
              <w:rPr>
                <w:color w:val="000000"/>
                <w:szCs w:val="22"/>
                <w:lang w:eastAsia="lt-LT"/>
              </w:rPr>
              <w:t xml:space="preserve">2015 m. </w:t>
            </w:r>
          </w:p>
        </w:tc>
        <w:tc>
          <w:tcPr>
            <w:tcW w:w="351" w:type="pct"/>
            <w:tcBorders>
              <w:top w:val="single" w:sz="4" w:space="0" w:color="000000"/>
              <w:left w:val="single" w:sz="4" w:space="0" w:color="000000"/>
              <w:bottom w:val="single" w:sz="4" w:space="0" w:color="000000"/>
              <w:right w:val="single" w:sz="4" w:space="0" w:color="000000"/>
            </w:tcBorders>
            <w:shd w:val="clear" w:color="auto" w:fill="auto"/>
          </w:tcPr>
          <w:p w:rsidR="00C30D81" w:rsidRDefault="000B62F7">
            <w:pPr>
              <w:spacing w:line="259" w:lineRule="auto"/>
              <w:ind w:right="59"/>
              <w:jc w:val="center"/>
              <w:rPr>
                <w:color w:val="000000"/>
                <w:szCs w:val="22"/>
                <w:lang w:eastAsia="lt-LT"/>
              </w:rPr>
            </w:pPr>
            <w:r>
              <w:rPr>
                <w:color w:val="000000"/>
                <w:szCs w:val="22"/>
                <w:lang w:eastAsia="lt-LT"/>
              </w:rPr>
              <w:t xml:space="preserve">2016 m. </w:t>
            </w:r>
          </w:p>
        </w:tc>
        <w:tc>
          <w:tcPr>
            <w:tcW w:w="351" w:type="pct"/>
            <w:tcBorders>
              <w:top w:val="single" w:sz="4" w:space="0" w:color="000000"/>
              <w:left w:val="single" w:sz="4" w:space="0" w:color="000000"/>
              <w:bottom w:val="single" w:sz="4" w:space="0" w:color="000000"/>
              <w:right w:val="single" w:sz="4" w:space="0" w:color="000000"/>
            </w:tcBorders>
            <w:shd w:val="clear" w:color="auto" w:fill="auto"/>
          </w:tcPr>
          <w:p w:rsidR="00C30D81" w:rsidRDefault="000B62F7">
            <w:pPr>
              <w:spacing w:line="259" w:lineRule="auto"/>
              <w:ind w:right="60"/>
              <w:jc w:val="center"/>
              <w:rPr>
                <w:color w:val="000000"/>
                <w:szCs w:val="22"/>
                <w:lang w:eastAsia="lt-LT"/>
              </w:rPr>
            </w:pPr>
            <w:r>
              <w:rPr>
                <w:color w:val="000000"/>
                <w:szCs w:val="22"/>
                <w:lang w:eastAsia="lt-LT"/>
              </w:rPr>
              <w:t xml:space="preserve">2017 m. </w:t>
            </w:r>
          </w:p>
        </w:tc>
        <w:tc>
          <w:tcPr>
            <w:tcW w:w="351" w:type="pct"/>
            <w:tcBorders>
              <w:top w:val="single" w:sz="4" w:space="0" w:color="000000"/>
              <w:left w:val="single" w:sz="4" w:space="0" w:color="000000"/>
              <w:bottom w:val="single" w:sz="4" w:space="0" w:color="000000"/>
              <w:right w:val="single" w:sz="4" w:space="0" w:color="000000"/>
            </w:tcBorders>
            <w:shd w:val="clear" w:color="auto" w:fill="auto"/>
          </w:tcPr>
          <w:p w:rsidR="00C30D81" w:rsidRDefault="000B62F7">
            <w:pPr>
              <w:spacing w:line="259" w:lineRule="auto"/>
              <w:ind w:right="60"/>
              <w:jc w:val="center"/>
              <w:rPr>
                <w:color w:val="000000"/>
                <w:szCs w:val="22"/>
                <w:lang w:eastAsia="lt-LT"/>
              </w:rPr>
            </w:pPr>
            <w:r>
              <w:rPr>
                <w:color w:val="000000"/>
                <w:szCs w:val="22"/>
                <w:lang w:eastAsia="lt-LT"/>
              </w:rPr>
              <w:t xml:space="preserve">2018 m. </w:t>
            </w:r>
          </w:p>
        </w:tc>
        <w:tc>
          <w:tcPr>
            <w:tcW w:w="351" w:type="pct"/>
            <w:tcBorders>
              <w:top w:val="single" w:sz="4" w:space="0" w:color="000000"/>
              <w:left w:val="single" w:sz="4" w:space="0" w:color="000000"/>
              <w:bottom w:val="single" w:sz="4" w:space="0" w:color="000000"/>
              <w:right w:val="single" w:sz="4" w:space="0" w:color="000000"/>
            </w:tcBorders>
            <w:shd w:val="clear" w:color="auto" w:fill="auto"/>
          </w:tcPr>
          <w:p w:rsidR="00C30D81" w:rsidRDefault="000B62F7">
            <w:pPr>
              <w:spacing w:line="259" w:lineRule="auto"/>
              <w:ind w:right="60"/>
              <w:jc w:val="center"/>
              <w:rPr>
                <w:color w:val="000000"/>
                <w:szCs w:val="22"/>
                <w:lang w:eastAsia="lt-LT"/>
              </w:rPr>
            </w:pPr>
            <w:r>
              <w:rPr>
                <w:color w:val="000000"/>
                <w:szCs w:val="22"/>
                <w:lang w:eastAsia="lt-LT"/>
              </w:rPr>
              <w:t xml:space="preserve">2019 m. </w:t>
            </w:r>
          </w:p>
        </w:tc>
        <w:tc>
          <w:tcPr>
            <w:tcW w:w="351" w:type="pct"/>
            <w:tcBorders>
              <w:top w:val="single" w:sz="4" w:space="0" w:color="000000"/>
              <w:left w:val="single" w:sz="4" w:space="0" w:color="000000"/>
              <w:bottom w:val="single" w:sz="4" w:space="0" w:color="000000"/>
              <w:right w:val="single" w:sz="4" w:space="0" w:color="000000"/>
            </w:tcBorders>
            <w:shd w:val="clear" w:color="auto" w:fill="auto"/>
          </w:tcPr>
          <w:p w:rsidR="00C30D81" w:rsidRDefault="000B62F7">
            <w:pPr>
              <w:spacing w:line="259" w:lineRule="auto"/>
              <w:ind w:right="61"/>
              <w:jc w:val="center"/>
              <w:rPr>
                <w:color w:val="000000"/>
                <w:szCs w:val="22"/>
                <w:lang w:eastAsia="lt-LT"/>
              </w:rPr>
            </w:pPr>
            <w:r>
              <w:rPr>
                <w:color w:val="000000"/>
                <w:szCs w:val="22"/>
                <w:lang w:eastAsia="lt-LT"/>
              </w:rPr>
              <w:t xml:space="preserve">2020 m. </w:t>
            </w:r>
          </w:p>
        </w:tc>
        <w:tc>
          <w:tcPr>
            <w:tcW w:w="351" w:type="pct"/>
            <w:tcBorders>
              <w:top w:val="single" w:sz="4" w:space="0" w:color="000000"/>
              <w:left w:val="single" w:sz="4" w:space="0" w:color="000000"/>
              <w:bottom w:val="single" w:sz="4" w:space="0" w:color="000000"/>
              <w:right w:val="single" w:sz="4" w:space="0" w:color="000000"/>
            </w:tcBorders>
            <w:shd w:val="clear" w:color="auto" w:fill="auto"/>
          </w:tcPr>
          <w:p w:rsidR="00C30D81" w:rsidRDefault="000B62F7">
            <w:pPr>
              <w:spacing w:line="259" w:lineRule="auto"/>
              <w:ind w:right="63"/>
              <w:jc w:val="center"/>
              <w:rPr>
                <w:color w:val="000000"/>
                <w:szCs w:val="22"/>
                <w:lang w:eastAsia="lt-LT"/>
              </w:rPr>
            </w:pPr>
            <w:r>
              <w:rPr>
                <w:color w:val="000000"/>
                <w:szCs w:val="22"/>
                <w:lang w:eastAsia="lt-LT"/>
              </w:rPr>
              <w:t xml:space="preserve">2021 m. </w:t>
            </w:r>
          </w:p>
        </w:tc>
        <w:tc>
          <w:tcPr>
            <w:tcW w:w="351" w:type="pct"/>
            <w:tcBorders>
              <w:top w:val="single" w:sz="4" w:space="0" w:color="000000"/>
              <w:left w:val="single" w:sz="4" w:space="0" w:color="000000"/>
              <w:bottom w:val="single" w:sz="4" w:space="0" w:color="000000"/>
              <w:right w:val="single" w:sz="4" w:space="0" w:color="000000"/>
            </w:tcBorders>
            <w:shd w:val="clear" w:color="auto" w:fill="auto"/>
          </w:tcPr>
          <w:p w:rsidR="00C30D81" w:rsidRDefault="000B62F7">
            <w:pPr>
              <w:spacing w:line="259" w:lineRule="auto"/>
              <w:ind w:right="60"/>
              <w:jc w:val="center"/>
              <w:rPr>
                <w:color w:val="000000"/>
                <w:szCs w:val="22"/>
                <w:lang w:eastAsia="lt-LT"/>
              </w:rPr>
            </w:pPr>
            <w:r>
              <w:rPr>
                <w:color w:val="000000"/>
                <w:szCs w:val="22"/>
                <w:lang w:eastAsia="lt-LT"/>
              </w:rPr>
              <w:t xml:space="preserve">2022 m. </w:t>
            </w:r>
          </w:p>
        </w:tc>
        <w:tc>
          <w:tcPr>
            <w:tcW w:w="350" w:type="pct"/>
            <w:tcBorders>
              <w:top w:val="single" w:sz="4" w:space="0" w:color="000000"/>
              <w:left w:val="single" w:sz="4" w:space="0" w:color="000000"/>
              <w:bottom w:val="single" w:sz="4" w:space="0" w:color="000000"/>
              <w:right w:val="single" w:sz="4" w:space="0" w:color="000000"/>
            </w:tcBorders>
            <w:shd w:val="clear" w:color="auto" w:fill="auto"/>
          </w:tcPr>
          <w:p w:rsidR="00C30D81" w:rsidRDefault="000B62F7">
            <w:pPr>
              <w:spacing w:line="259" w:lineRule="auto"/>
              <w:ind w:right="59"/>
              <w:jc w:val="center"/>
              <w:rPr>
                <w:color w:val="000000"/>
                <w:szCs w:val="22"/>
                <w:lang w:eastAsia="lt-LT"/>
              </w:rPr>
            </w:pPr>
            <w:r>
              <w:rPr>
                <w:color w:val="000000"/>
                <w:szCs w:val="22"/>
                <w:lang w:eastAsia="lt-LT"/>
              </w:rPr>
              <w:t xml:space="preserve">2023 m. </w:t>
            </w:r>
          </w:p>
        </w:tc>
      </w:tr>
      <w:tr w:rsidR="00C30D81">
        <w:trPr>
          <w:trHeight w:val="767"/>
        </w:trPr>
        <w:tc>
          <w:tcPr>
            <w:tcW w:w="299" w:type="pct"/>
            <w:tcBorders>
              <w:top w:val="single" w:sz="4" w:space="0" w:color="000000"/>
              <w:left w:val="single" w:sz="4" w:space="0" w:color="000000"/>
              <w:bottom w:val="single" w:sz="4" w:space="0" w:color="000000"/>
              <w:right w:val="single" w:sz="4" w:space="0" w:color="000000"/>
            </w:tcBorders>
            <w:shd w:val="clear" w:color="auto" w:fill="auto"/>
          </w:tcPr>
          <w:p w:rsidR="00C30D81" w:rsidRDefault="000B62F7">
            <w:pPr>
              <w:spacing w:line="259" w:lineRule="auto"/>
              <w:ind w:left="17"/>
              <w:rPr>
                <w:color w:val="000000"/>
                <w:szCs w:val="22"/>
                <w:lang w:eastAsia="lt-LT"/>
              </w:rPr>
            </w:pPr>
            <w:r>
              <w:rPr>
                <w:color w:val="000000"/>
                <w:szCs w:val="22"/>
                <w:lang w:eastAsia="lt-LT"/>
              </w:rPr>
              <w:t xml:space="preserve">2-E </w:t>
            </w:r>
          </w:p>
        </w:tc>
        <w:tc>
          <w:tcPr>
            <w:tcW w:w="1192" w:type="pct"/>
            <w:tcBorders>
              <w:top w:val="single" w:sz="4" w:space="0" w:color="000000"/>
              <w:left w:val="single" w:sz="4" w:space="0" w:color="000000"/>
              <w:bottom w:val="single" w:sz="4" w:space="0" w:color="000000"/>
              <w:right w:val="single" w:sz="4" w:space="0" w:color="000000"/>
            </w:tcBorders>
            <w:shd w:val="clear" w:color="auto" w:fill="auto"/>
          </w:tcPr>
          <w:p w:rsidR="00C30D81" w:rsidRDefault="000B62F7">
            <w:pPr>
              <w:spacing w:line="259" w:lineRule="auto"/>
              <w:ind w:left="19"/>
              <w:rPr>
                <w:color w:val="000000"/>
                <w:szCs w:val="22"/>
                <w:lang w:eastAsia="lt-LT"/>
              </w:rPr>
            </w:pPr>
            <w:r>
              <w:rPr>
                <w:color w:val="000000"/>
                <w:szCs w:val="22"/>
                <w:lang w:eastAsia="lt-LT"/>
              </w:rPr>
              <w:t xml:space="preserve">Gyventojų neto vidaus migracija Panevėžio mieste </w:t>
            </w:r>
          </w:p>
        </w:tc>
        <w:tc>
          <w:tcPr>
            <w:tcW w:w="350" w:type="pct"/>
            <w:tcBorders>
              <w:top w:val="single" w:sz="4" w:space="0" w:color="000000"/>
              <w:left w:val="single" w:sz="4" w:space="0" w:color="000000"/>
              <w:bottom w:val="single" w:sz="4" w:space="0" w:color="000000"/>
              <w:right w:val="single" w:sz="4" w:space="0" w:color="000000"/>
            </w:tcBorders>
            <w:shd w:val="clear" w:color="auto" w:fill="auto"/>
          </w:tcPr>
          <w:p w:rsidR="00C30D81" w:rsidRDefault="000B62F7">
            <w:pPr>
              <w:spacing w:line="259" w:lineRule="auto"/>
              <w:ind w:right="64"/>
              <w:jc w:val="center"/>
              <w:rPr>
                <w:color w:val="000000"/>
                <w:szCs w:val="22"/>
                <w:lang w:eastAsia="lt-LT"/>
              </w:rPr>
            </w:pPr>
            <w:r>
              <w:rPr>
                <w:color w:val="000000"/>
                <w:szCs w:val="22"/>
                <w:lang w:eastAsia="lt-LT"/>
              </w:rPr>
              <w:t xml:space="preserve">-424 </w:t>
            </w:r>
          </w:p>
          <w:p w:rsidR="00C30D81" w:rsidRDefault="000B62F7">
            <w:pPr>
              <w:spacing w:line="259" w:lineRule="auto"/>
              <w:ind w:right="61"/>
              <w:jc w:val="center"/>
              <w:rPr>
                <w:color w:val="000000"/>
                <w:szCs w:val="22"/>
                <w:lang w:eastAsia="lt-LT"/>
              </w:rPr>
            </w:pPr>
            <w:r>
              <w:rPr>
                <w:color w:val="000000"/>
                <w:sz w:val="16"/>
                <w:szCs w:val="22"/>
                <w:lang w:eastAsia="lt-LT"/>
              </w:rPr>
              <w:t>(faktinė)</w:t>
            </w:r>
            <w:r>
              <w:rPr>
                <w:color w:val="000000"/>
                <w:szCs w:val="22"/>
                <w:lang w:eastAsia="lt-LT"/>
              </w:rPr>
              <w:t xml:space="preserve"> </w:t>
            </w:r>
          </w:p>
        </w:tc>
        <w:tc>
          <w:tcPr>
            <w:tcW w:w="351" w:type="pct"/>
            <w:tcBorders>
              <w:top w:val="single" w:sz="4" w:space="0" w:color="000000"/>
              <w:left w:val="single" w:sz="4" w:space="0" w:color="000000"/>
              <w:bottom w:val="single" w:sz="4" w:space="0" w:color="000000"/>
              <w:right w:val="single" w:sz="4" w:space="0" w:color="000000"/>
            </w:tcBorders>
            <w:shd w:val="clear" w:color="auto" w:fill="auto"/>
          </w:tcPr>
          <w:p w:rsidR="00C30D81" w:rsidRDefault="00DF2281" w:rsidP="00DF2281">
            <w:pPr>
              <w:spacing w:line="259" w:lineRule="auto"/>
              <w:ind w:right="64"/>
              <w:jc w:val="center"/>
              <w:rPr>
                <w:color w:val="000000"/>
                <w:szCs w:val="22"/>
                <w:lang w:eastAsia="lt-LT"/>
              </w:rPr>
            </w:pPr>
            <w:r>
              <w:rPr>
                <w:color w:val="000000"/>
                <w:szCs w:val="22"/>
                <w:lang w:eastAsia="lt-LT"/>
              </w:rPr>
              <w:t>-462</w:t>
            </w:r>
            <w:r w:rsidR="000B62F7">
              <w:rPr>
                <w:color w:val="000000"/>
                <w:szCs w:val="22"/>
                <w:lang w:eastAsia="lt-LT"/>
              </w:rPr>
              <w:t xml:space="preserve"> </w:t>
            </w:r>
          </w:p>
        </w:tc>
        <w:tc>
          <w:tcPr>
            <w:tcW w:w="351" w:type="pct"/>
            <w:tcBorders>
              <w:top w:val="single" w:sz="4" w:space="0" w:color="000000"/>
              <w:left w:val="single" w:sz="4" w:space="0" w:color="000000"/>
              <w:bottom w:val="single" w:sz="4" w:space="0" w:color="000000"/>
              <w:right w:val="single" w:sz="4" w:space="0" w:color="000000"/>
            </w:tcBorders>
            <w:shd w:val="clear" w:color="auto" w:fill="auto"/>
          </w:tcPr>
          <w:p w:rsidR="00C30D81" w:rsidRDefault="000B62F7" w:rsidP="00DF2281">
            <w:pPr>
              <w:spacing w:line="259" w:lineRule="auto"/>
              <w:ind w:right="61"/>
              <w:jc w:val="center"/>
              <w:rPr>
                <w:color w:val="000000"/>
                <w:szCs w:val="22"/>
                <w:lang w:eastAsia="lt-LT"/>
              </w:rPr>
            </w:pPr>
            <w:r>
              <w:rPr>
                <w:color w:val="000000"/>
                <w:szCs w:val="22"/>
                <w:lang w:eastAsia="lt-LT"/>
              </w:rPr>
              <w:t>-</w:t>
            </w:r>
            <w:r w:rsidR="00DF2281">
              <w:rPr>
                <w:color w:val="000000"/>
                <w:szCs w:val="22"/>
                <w:lang w:eastAsia="lt-LT"/>
              </w:rPr>
              <w:t>930</w:t>
            </w:r>
            <w:r>
              <w:rPr>
                <w:color w:val="000000"/>
                <w:szCs w:val="22"/>
                <w:lang w:eastAsia="lt-LT"/>
              </w:rPr>
              <w:t xml:space="preserve"> </w:t>
            </w:r>
          </w:p>
        </w:tc>
        <w:tc>
          <w:tcPr>
            <w:tcW w:w="351" w:type="pct"/>
            <w:tcBorders>
              <w:top w:val="single" w:sz="4" w:space="0" w:color="000000"/>
              <w:left w:val="single" w:sz="4" w:space="0" w:color="000000"/>
              <w:bottom w:val="single" w:sz="4" w:space="0" w:color="000000"/>
              <w:right w:val="single" w:sz="4" w:space="0" w:color="000000"/>
            </w:tcBorders>
            <w:shd w:val="clear" w:color="auto" w:fill="auto"/>
          </w:tcPr>
          <w:p w:rsidR="00C30D81" w:rsidRDefault="000B62F7" w:rsidP="00DF2281">
            <w:pPr>
              <w:spacing w:line="259" w:lineRule="auto"/>
              <w:ind w:right="63"/>
              <w:jc w:val="center"/>
              <w:rPr>
                <w:color w:val="000000"/>
                <w:szCs w:val="22"/>
                <w:lang w:eastAsia="lt-LT"/>
              </w:rPr>
            </w:pPr>
            <w:r>
              <w:rPr>
                <w:color w:val="000000"/>
                <w:szCs w:val="22"/>
                <w:lang w:eastAsia="lt-LT"/>
              </w:rPr>
              <w:t>-</w:t>
            </w:r>
            <w:r w:rsidR="00DF2281">
              <w:rPr>
                <w:color w:val="000000"/>
                <w:szCs w:val="22"/>
                <w:lang w:eastAsia="lt-LT"/>
              </w:rPr>
              <w:t>874</w:t>
            </w:r>
            <w:r>
              <w:rPr>
                <w:color w:val="000000"/>
                <w:szCs w:val="22"/>
                <w:lang w:eastAsia="lt-LT"/>
              </w:rPr>
              <w:t xml:space="preserve"> </w:t>
            </w:r>
          </w:p>
        </w:tc>
        <w:tc>
          <w:tcPr>
            <w:tcW w:w="351" w:type="pct"/>
            <w:tcBorders>
              <w:top w:val="single" w:sz="4" w:space="0" w:color="000000"/>
              <w:left w:val="single" w:sz="4" w:space="0" w:color="000000"/>
              <w:bottom w:val="single" w:sz="4" w:space="0" w:color="000000"/>
              <w:right w:val="single" w:sz="4" w:space="0" w:color="000000"/>
            </w:tcBorders>
            <w:shd w:val="clear" w:color="auto" w:fill="auto"/>
          </w:tcPr>
          <w:p w:rsidR="00C30D81" w:rsidRDefault="000B62F7" w:rsidP="00DF2281">
            <w:pPr>
              <w:spacing w:line="259" w:lineRule="auto"/>
              <w:ind w:right="62"/>
              <w:jc w:val="center"/>
              <w:rPr>
                <w:color w:val="000000"/>
                <w:szCs w:val="22"/>
                <w:lang w:eastAsia="lt-LT"/>
              </w:rPr>
            </w:pPr>
            <w:r>
              <w:rPr>
                <w:color w:val="000000"/>
                <w:szCs w:val="22"/>
                <w:lang w:eastAsia="lt-LT"/>
              </w:rPr>
              <w:t>-</w:t>
            </w:r>
            <w:r w:rsidR="00DF2281">
              <w:rPr>
                <w:color w:val="000000"/>
                <w:szCs w:val="22"/>
                <w:lang w:eastAsia="lt-LT"/>
              </w:rPr>
              <w:t>749</w:t>
            </w:r>
            <w:r>
              <w:rPr>
                <w:color w:val="000000"/>
                <w:szCs w:val="22"/>
                <w:lang w:eastAsia="lt-LT"/>
              </w:rPr>
              <w:t xml:space="preserve"> </w:t>
            </w:r>
          </w:p>
        </w:tc>
        <w:tc>
          <w:tcPr>
            <w:tcW w:w="351" w:type="pct"/>
            <w:tcBorders>
              <w:top w:val="single" w:sz="4" w:space="0" w:color="000000"/>
              <w:left w:val="single" w:sz="4" w:space="0" w:color="000000"/>
              <w:bottom w:val="single" w:sz="4" w:space="0" w:color="000000"/>
              <w:right w:val="single" w:sz="4" w:space="0" w:color="000000"/>
            </w:tcBorders>
            <w:shd w:val="clear" w:color="auto" w:fill="auto"/>
          </w:tcPr>
          <w:p w:rsidR="00C30D81" w:rsidRDefault="000B62F7" w:rsidP="00DF2281">
            <w:pPr>
              <w:spacing w:line="259" w:lineRule="auto"/>
              <w:ind w:right="62"/>
              <w:jc w:val="center"/>
              <w:rPr>
                <w:color w:val="000000"/>
                <w:szCs w:val="22"/>
                <w:lang w:eastAsia="lt-LT"/>
              </w:rPr>
            </w:pPr>
            <w:r>
              <w:rPr>
                <w:color w:val="000000"/>
                <w:szCs w:val="22"/>
                <w:lang w:eastAsia="lt-LT"/>
              </w:rPr>
              <w:t>-</w:t>
            </w:r>
            <w:r w:rsidR="00DF2281">
              <w:rPr>
                <w:color w:val="000000"/>
                <w:szCs w:val="22"/>
                <w:lang w:eastAsia="lt-LT"/>
              </w:rPr>
              <w:t>700</w:t>
            </w:r>
            <w:r>
              <w:rPr>
                <w:color w:val="000000"/>
                <w:szCs w:val="22"/>
                <w:lang w:eastAsia="lt-LT"/>
              </w:rPr>
              <w:t xml:space="preserve"> </w:t>
            </w:r>
          </w:p>
        </w:tc>
        <w:tc>
          <w:tcPr>
            <w:tcW w:w="351" w:type="pct"/>
            <w:tcBorders>
              <w:top w:val="single" w:sz="4" w:space="0" w:color="000000"/>
              <w:left w:val="single" w:sz="4" w:space="0" w:color="000000"/>
              <w:bottom w:val="single" w:sz="4" w:space="0" w:color="000000"/>
              <w:right w:val="single" w:sz="4" w:space="0" w:color="000000"/>
            </w:tcBorders>
            <w:shd w:val="clear" w:color="auto" w:fill="auto"/>
          </w:tcPr>
          <w:p w:rsidR="00C30D81" w:rsidRDefault="000B62F7" w:rsidP="00DF2281">
            <w:pPr>
              <w:spacing w:line="259" w:lineRule="auto"/>
              <w:ind w:right="64"/>
              <w:jc w:val="center"/>
              <w:rPr>
                <w:color w:val="000000"/>
                <w:szCs w:val="22"/>
                <w:lang w:eastAsia="lt-LT"/>
              </w:rPr>
            </w:pPr>
            <w:r>
              <w:rPr>
                <w:color w:val="000000"/>
                <w:szCs w:val="22"/>
                <w:lang w:eastAsia="lt-LT"/>
              </w:rPr>
              <w:t>-</w:t>
            </w:r>
            <w:r w:rsidR="00DF2281">
              <w:rPr>
                <w:color w:val="000000"/>
                <w:szCs w:val="22"/>
                <w:lang w:eastAsia="lt-LT"/>
              </w:rPr>
              <w:t>68</w:t>
            </w:r>
            <w:r>
              <w:rPr>
                <w:color w:val="000000"/>
                <w:szCs w:val="22"/>
                <w:lang w:eastAsia="lt-LT"/>
              </w:rPr>
              <w:t xml:space="preserve">0 </w:t>
            </w:r>
          </w:p>
        </w:tc>
        <w:tc>
          <w:tcPr>
            <w:tcW w:w="351" w:type="pct"/>
            <w:tcBorders>
              <w:top w:val="single" w:sz="4" w:space="0" w:color="000000"/>
              <w:left w:val="single" w:sz="4" w:space="0" w:color="000000"/>
              <w:bottom w:val="single" w:sz="4" w:space="0" w:color="000000"/>
              <w:right w:val="single" w:sz="4" w:space="0" w:color="000000"/>
            </w:tcBorders>
            <w:shd w:val="clear" w:color="auto" w:fill="auto"/>
          </w:tcPr>
          <w:p w:rsidR="00C30D81" w:rsidRDefault="000B62F7" w:rsidP="00DF2281">
            <w:pPr>
              <w:spacing w:line="259" w:lineRule="auto"/>
              <w:ind w:right="65"/>
              <w:jc w:val="center"/>
              <w:rPr>
                <w:color w:val="000000"/>
                <w:szCs w:val="22"/>
                <w:lang w:eastAsia="lt-LT"/>
              </w:rPr>
            </w:pPr>
            <w:r>
              <w:rPr>
                <w:color w:val="000000"/>
                <w:szCs w:val="22"/>
                <w:lang w:eastAsia="lt-LT"/>
              </w:rPr>
              <w:t>-</w:t>
            </w:r>
            <w:r w:rsidR="00DF2281">
              <w:rPr>
                <w:color w:val="000000"/>
                <w:szCs w:val="22"/>
                <w:lang w:eastAsia="lt-LT"/>
              </w:rPr>
              <w:t>675</w:t>
            </w:r>
            <w:r>
              <w:rPr>
                <w:color w:val="000000"/>
                <w:szCs w:val="22"/>
                <w:lang w:eastAsia="lt-LT"/>
              </w:rPr>
              <w:t xml:space="preserve"> </w:t>
            </w:r>
          </w:p>
        </w:tc>
        <w:tc>
          <w:tcPr>
            <w:tcW w:w="351" w:type="pct"/>
            <w:tcBorders>
              <w:top w:val="single" w:sz="4" w:space="0" w:color="000000"/>
              <w:left w:val="single" w:sz="4" w:space="0" w:color="000000"/>
              <w:bottom w:val="single" w:sz="4" w:space="0" w:color="000000"/>
              <w:right w:val="single" w:sz="4" w:space="0" w:color="000000"/>
            </w:tcBorders>
            <w:shd w:val="clear" w:color="auto" w:fill="auto"/>
          </w:tcPr>
          <w:p w:rsidR="00C30D81" w:rsidRDefault="000B62F7" w:rsidP="00DF2281">
            <w:pPr>
              <w:spacing w:line="259" w:lineRule="auto"/>
              <w:ind w:right="62"/>
              <w:jc w:val="center"/>
              <w:rPr>
                <w:color w:val="000000"/>
                <w:szCs w:val="22"/>
                <w:lang w:eastAsia="lt-LT"/>
              </w:rPr>
            </w:pPr>
            <w:r>
              <w:rPr>
                <w:color w:val="000000"/>
                <w:szCs w:val="22"/>
                <w:lang w:eastAsia="lt-LT"/>
              </w:rPr>
              <w:t>-</w:t>
            </w:r>
            <w:r w:rsidR="00DF2281">
              <w:rPr>
                <w:color w:val="000000"/>
                <w:szCs w:val="22"/>
                <w:lang w:eastAsia="lt-LT"/>
              </w:rPr>
              <w:t>65</w:t>
            </w:r>
            <w:r>
              <w:rPr>
                <w:color w:val="000000"/>
                <w:szCs w:val="22"/>
                <w:lang w:eastAsia="lt-LT"/>
              </w:rPr>
              <w:t xml:space="preserve">0 </w:t>
            </w:r>
          </w:p>
        </w:tc>
        <w:tc>
          <w:tcPr>
            <w:tcW w:w="350" w:type="pct"/>
            <w:tcBorders>
              <w:top w:val="single" w:sz="4" w:space="0" w:color="000000"/>
              <w:left w:val="single" w:sz="4" w:space="0" w:color="000000"/>
              <w:bottom w:val="single" w:sz="4" w:space="0" w:color="000000"/>
              <w:right w:val="single" w:sz="4" w:space="0" w:color="000000"/>
            </w:tcBorders>
            <w:shd w:val="clear" w:color="auto" w:fill="auto"/>
          </w:tcPr>
          <w:p w:rsidR="00C30D81" w:rsidRPr="00764590" w:rsidRDefault="000B62F7" w:rsidP="00DF2281">
            <w:pPr>
              <w:spacing w:line="259" w:lineRule="auto"/>
              <w:ind w:right="61"/>
              <w:jc w:val="center"/>
              <w:rPr>
                <w:color w:val="000000"/>
                <w:szCs w:val="22"/>
                <w:lang w:val="en-US" w:eastAsia="lt-LT"/>
              </w:rPr>
            </w:pPr>
            <w:r>
              <w:rPr>
                <w:color w:val="000000"/>
                <w:szCs w:val="22"/>
                <w:lang w:eastAsia="lt-LT"/>
              </w:rPr>
              <w:t>-</w:t>
            </w:r>
            <w:r w:rsidR="00DF2281">
              <w:rPr>
                <w:color w:val="000000"/>
                <w:szCs w:val="22"/>
                <w:lang w:eastAsia="lt-LT"/>
              </w:rPr>
              <w:t>600</w:t>
            </w:r>
          </w:p>
        </w:tc>
      </w:tr>
      <w:tr w:rsidR="00C30D81">
        <w:trPr>
          <w:trHeight w:val="1064"/>
        </w:trPr>
        <w:tc>
          <w:tcPr>
            <w:tcW w:w="299" w:type="pct"/>
            <w:tcBorders>
              <w:top w:val="single" w:sz="4" w:space="0" w:color="000000"/>
              <w:left w:val="single" w:sz="4" w:space="0" w:color="000000"/>
              <w:bottom w:val="single" w:sz="4" w:space="0" w:color="000000"/>
              <w:right w:val="single" w:sz="4" w:space="0" w:color="000000"/>
            </w:tcBorders>
            <w:shd w:val="clear" w:color="auto" w:fill="auto"/>
          </w:tcPr>
          <w:p w:rsidR="00C30D81" w:rsidRDefault="000B62F7">
            <w:pPr>
              <w:spacing w:line="259" w:lineRule="auto"/>
              <w:ind w:left="17"/>
              <w:rPr>
                <w:color w:val="000000"/>
                <w:szCs w:val="22"/>
                <w:lang w:eastAsia="lt-LT"/>
              </w:rPr>
            </w:pPr>
            <w:r>
              <w:rPr>
                <w:color w:val="000000"/>
                <w:szCs w:val="22"/>
                <w:lang w:eastAsia="lt-LT"/>
              </w:rPr>
              <w:t xml:space="preserve">2-R-1 </w:t>
            </w:r>
          </w:p>
        </w:tc>
        <w:tc>
          <w:tcPr>
            <w:tcW w:w="1192" w:type="pct"/>
            <w:tcBorders>
              <w:top w:val="single" w:sz="4" w:space="0" w:color="000000"/>
              <w:left w:val="single" w:sz="4" w:space="0" w:color="000000"/>
              <w:bottom w:val="single" w:sz="4" w:space="0" w:color="000000"/>
              <w:right w:val="single" w:sz="4" w:space="0" w:color="000000"/>
            </w:tcBorders>
            <w:shd w:val="clear" w:color="auto" w:fill="auto"/>
          </w:tcPr>
          <w:p w:rsidR="00C30D81" w:rsidRDefault="000B62F7">
            <w:pPr>
              <w:spacing w:line="259" w:lineRule="auto"/>
              <w:ind w:left="19"/>
              <w:rPr>
                <w:color w:val="000000"/>
                <w:szCs w:val="22"/>
                <w:lang w:eastAsia="lt-LT"/>
              </w:rPr>
            </w:pPr>
            <w:r>
              <w:rPr>
                <w:color w:val="000000"/>
                <w:szCs w:val="22"/>
                <w:lang w:eastAsia="lt-LT"/>
              </w:rPr>
              <w:t>Dienų, kai buvo viršyta kietųjų dalelių (KD</w:t>
            </w:r>
            <w:r>
              <w:rPr>
                <w:color w:val="000000"/>
                <w:szCs w:val="22"/>
                <w:vertAlign w:val="subscript"/>
                <w:lang w:eastAsia="lt-LT"/>
              </w:rPr>
              <w:t>10</w:t>
            </w:r>
            <w:r>
              <w:rPr>
                <w:color w:val="000000"/>
                <w:szCs w:val="22"/>
                <w:lang w:eastAsia="lt-LT"/>
              </w:rPr>
              <w:t>) koncentracijos paros ribinė vertė</w:t>
            </w:r>
            <w:r>
              <w:rPr>
                <w:b/>
                <w:color w:val="000000"/>
                <w:szCs w:val="22"/>
                <w:lang w:eastAsia="lt-LT"/>
              </w:rPr>
              <w:t xml:space="preserve"> </w:t>
            </w:r>
          </w:p>
        </w:tc>
        <w:tc>
          <w:tcPr>
            <w:tcW w:w="350" w:type="pct"/>
            <w:tcBorders>
              <w:top w:val="single" w:sz="4" w:space="0" w:color="000000"/>
              <w:left w:val="single" w:sz="4" w:space="0" w:color="000000"/>
              <w:bottom w:val="single" w:sz="4" w:space="0" w:color="000000"/>
              <w:right w:val="single" w:sz="4" w:space="0" w:color="000000"/>
            </w:tcBorders>
            <w:shd w:val="clear" w:color="auto" w:fill="auto"/>
          </w:tcPr>
          <w:p w:rsidR="00C30D81" w:rsidRDefault="000B62F7">
            <w:pPr>
              <w:spacing w:line="259" w:lineRule="auto"/>
              <w:ind w:right="61"/>
              <w:jc w:val="center"/>
              <w:rPr>
                <w:color w:val="000000"/>
                <w:szCs w:val="22"/>
                <w:lang w:eastAsia="lt-LT"/>
              </w:rPr>
            </w:pPr>
            <w:r>
              <w:rPr>
                <w:color w:val="000000"/>
                <w:szCs w:val="22"/>
                <w:lang w:eastAsia="lt-LT"/>
              </w:rPr>
              <w:t>40</w:t>
            </w:r>
          </w:p>
          <w:p w:rsidR="00C30D81" w:rsidRDefault="000B62F7">
            <w:pPr>
              <w:spacing w:line="259" w:lineRule="auto"/>
              <w:ind w:right="61"/>
              <w:jc w:val="center"/>
              <w:rPr>
                <w:color w:val="000000"/>
                <w:szCs w:val="22"/>
                <w:lang w:eastAsia="lt-LT"/>
              </w:rPr>
            </w:pPr>
            <w:r>
              <w:rPr>
                <w:color w:val="000000"/>
                <w:sz w:val="16"/>
                <w:szCs w:val="22"/>
                <w:lang w:eastAsia="lt-LT"/>
              </w:rPr>
              <w:t>(faktinė)</w:t>
            </w:r>
          </w:p>
        </w:tc>
        <w:tc>
          <w:tcPr>
            <w:tcW w:w="351" w:type="pct"/>
            <w:tcBorders>
              <w:top w:val="single" w:sz="4" w:space="0" w:color="000000"/>
              <w:left w:val="single" w:sz="4" w:space="0" w:color="000000"/>
              <w:bottom w:val="single" w:sz="4" w:space="0" w:color="000000"/>
              <w:right w:val="single" w:sz="4" w:space="0" w:color="000000"/>
            </w:tcBorders>
            <w:shd w:val="clear" w:color="auto" w:fill="auto"/>
          </w:tcPr>
          <w:p w:rsidR="00C30D81" w:rsidRDefault="00764590">
            <w:pPr>
              <w:spacing w:line="259" w:lineRule="auto"/>
              <w:ind w:right="61"/>
              <w:jc w:val="center"/>
              <w:rPr>
                <w:color w:val="000000"/>
                <w:szCs w:val="22"/>
                <w:lang w:eastAsia="lt-LT"/>
              </w:rPr>
            </w:pPr>
            <w:r>
              <w:rPr>
                <w:color w:val="000000"/>
                <w:szCs w:val="22"/>
                <w:lang w:eastAsia="lt-LT"/>
              </w:rPr>
              <w:t>40</w:t>
            </w:r>
          </w:p>
        </w:tc>
        <w:tc>
          <w:tcPr>
            <w:tcW w:w="351" w:type="pct"/>
            <w:tcBorders>
              <w:top w:val="single" w:sz="4" w:space="0" w:color="000000"/>
              <w:left w:val="single" w:sz="4" w:space="0" w:color="000000"/>
              <w:bottom w:val="single" w:sz="4" w:space="0" w:color="000000"/>
              <w:right w:val="single" w:sz="4" w:space="0" w:color="000000"/>
            </w:tcBorders>
            <w:shd w:val="clear" w:color="auto" w:fill="auto"/>
          </w:tcPr>
          <w:p w:rsidR="00C30D81" w:rsidRDefault="00764590">
            <w:pPr>
              <w:spacing w:line="259" w:lineRule="auto"/>
              <w:ind w:right="59"/>
              <w:jc w:val="center"/>
              <w:rPr>
                <w:color w:val="000000"/>
                <w:szCs w:val="22"/>
                <w:lang w:eastAsia="lt-LT"/>
              </w:rPr>
            </w:pPr>
            <w:r>
              <w:rPr>
                <w:color w:val="000000"/>
                <w:szCs w:val="22"/>
                <w:lang w:eastAsia="lt-LT"/>
              </w:rPr>
              <w:t>40</w:t>
            </w:r>
          </w:p>
        </w:tc>
        <w:tc>
          <w:tcPr>
            <w:tcW w:w="351" w:type="pct"/>
            <w:tcBorders>
              <w:top w:val="single" w:sz="4" w:space="0" w:color="000000"/>
              <w:left w:val="single" w:sz="4" w:space="0" w:color="000000"/>
              <w:bottom w:val="single" w:sz="4" w:space="0" w:color="000000"/>
              <w:right w:val="single" w:sz="4" w:space="0" w:color="000000"/>
            </w:tcBorders>
            <w:shd w:val="clear" w:color="auto" w:fill="auto"/>
          </w:tcPr>
          <w:p w:rsidR="00C30D81" w:rsidRDefault="00764590">
            <w:pPr>
              <w:spacing w:line="259" w:lineRule="auto"/>
              <w:ind w:right="60"/>
              <w:jc w:val="center"/>
              <w:rPr>
                <w:color w:val="000000"/>
                <w:szCs w:val="22"/>
                <w:lang w:eastAsia="lt-LT"/>
              </w:rPr>
            </w:pPr>
            <w:r>
              <w:rPr>
                <w:color w:val="000000"/>
                <w:szCs w:val="22"/>
                <w:lang w:eastAsia="lt-LT"/>
              </w:rPr>
              <w:t>40</w:t>
            </w:r>
          </w:p>
        </w:tc>
        <w:tc>
          <w:tcPr>
            <w:tcW w:w="351" w:type="pct"/>
            <w:tcBorders>
              <w:top w:val="single" w:sz="4" w:space="0" w:color="000000"/>
              <w:left w:val="single" w:sz="4" w:space="0" w:color="000000"/>
              <w:bottom w:val="single" w:sz="4" w:space="0" w:color="000000"/>
              <w:right w:val="single" w:sz="4" w:space="0" w:color="000000"/>
            </w:tcBorders>
            <w:shd w:val="clear" w:color="auto" w:fill="auto"/>
          </w:tcPr>
          <w:p w:rsidR="00C30D81" w:rsidRDefault="00764590">
            <w:pPr>
              <w:spacing w:line="259" w:lineRule="auto"/>
              <w:ind w:right="60"/>
              <w:jc w:val="center"/>
              <w:rPr>
                <w:color w:val="000000"/>
                <w:szCs w:val="22"/>
                <w:lang w:eastAsia="lt-LT"/>
              </w:rPr>
            </w:pPr>
            <w:r>
              <w:rPr>
                <w:color w:val="000000"/>
                <w:szCs w:val="22"/>
                <w:lang w:eastAsia="lt-LT"/>
              </w:rPr>
              <w:t>40</w:t>
            </w:r>
          </w:p>
        </w:tc>
        <w:tc>
          <w:tcPr>
            <w:tcW w:w="351" w:type="pct"/>
            <w:tcBorders>
              <w:top w:val="single" w:sz="4" w:space="0" w:color="000000"/>
              <w:left w:val="single" w:sz="4" w:space="0" w:color="000000"/>
              <w:bottom w:val="single" w:sz="4" w:space="0" w:color="000000"/>
              <w:right w:val="single" w:sz="4" w:space="0" w:color="000000"/>
            </w:tcBorders>
            <w:shd w:val="clear" w:color="auto" w:fill="auto"/>
          </w:tcPr>
          <w:p w:rsidR="00C30D81" w:rsidRDefault="00764590">
            <w:pPr>
              <w:spacing w:line="259" w:lineRule="auto"/>
              <w:ind w:right="60"/>
              <w:jc w:val="center"/>
              <w:rPr>
                <w:color w:val="000000"/>
                <w:szCs w:val="22"/>
                <w:lang w:eastAsia="lt-LT"/>
              </w:rPr>
            </w:pPr>
            <w:r>
              <w:rPr>
                <w:color w:val="000000"/>
                <w:szCs w:val="22"/>
                <w:lang w:eastAsia="lt-LT"/>
              </w:rPr>
              <w:t>39</w:t>
            </w:r>
          </w:p>
        </w:tc>
        <w:tc>
          <w:tcPr>
            <w:tcW w:w="351" w:type="pct"/>
            <w:tcBorders>
              <w:top w:val="single" w:sz="4" w:space="0" w:color="000000"/>
              <w:left w:val="single" w:sz="4" w:space="0" w:color="000000"/>
              <w:bottom w:val="single" w:sz="4" w:space="0" w:color="000000"/>
              <w:right w:val="single" w:sz="4" w:space="0" w:color="000000"/>
            </w:tcBorders>
            <w:shd w:val="clear" w:color="auto" w:fill="auto"/>
          </w:tcPr>
          <w:p w:rsidR="00C30D81" w:rsidRDefault="00764590">
            <w:pPr>
              <w:spacing w:line="259" w:lineRule="auto"/>
              <w:ind w:right="61"/>
              <w:jc w:val="center"/>
              <w:rPr>
                <w:color w:val="000000"/>
                <w:szCs w:val="22"/>
                <w:lang w:eastAsia="lt-LT"/>
              </w:rPr>
            </w:pPr>
            <w:r>
              <w:rPr>
                <w:color w:val="000000"/>
                <w:szCs w:val="22"/>
                <w:lang w:eastAsia="lt-LT"/>
              </w:rPr>
              <w:t>35</w:t>
            </w:r>
          </w:p>
        </w:tc>
        <w:tc>
          <w:tcPr>
            <w:tcW w:w="351" w:type="pct"/>
            <w:tcBorders>
              <w:top w:val="single" w:sz="4" w:space="0" w:color="000000"/>
              <w:left w:val="single" w:sz="4" w:space="0" w:color="000000"/>
              <w:bottom w:val="single" w:sz="4" w:space="0" w:color="000000"/>
              <w:right w:val="single" w:sz="4" w:space="0" w:color="000000"/>
            </w:tcBorders>
            <w:shd w:val="clear" w:color="auto" w:fill="auto"/>
          </w:tcPr>
          <w:p w:rsidR="00C30D81" w:rsidRDefault="000B62F7">
            <w:pPr>
              <w:spacing w:line="259" w:lineRule="auto"/>
              <w:ind w:right="63"/>
              <w:jc w:val="center"/>
              <w:rPr>
                <w:color w:val="000000"/>
                <w:szCs w:val="22"/>
                <w:lang w:eastAsia="lt-LT"/>
              </w:rPr>
            </w:pPr>
            <w:r>
              <w:rPr>
                <w:color w:val="000000"/>
                <w:szCs w:val="22"/>
                <w:lang w:eastAsia="lt-LT"/>
              </w:rPr>
              <w:t xml:space="preserve">35 </w:t>
            </w:r>
          </w:p>
        </w:tc>
        <w:tc>
          <w:tcPr>
            <w:tcW w:w="351" w:type="pct"/>
            <w:tcBorders>
              <w:top w:val="single" w:sz="4" w:space="0" w:color="000000"/>
              <w:left w:val="single" w:sz="4" w:space="0" w:color="000000"/>
              <w:bottom w:val="single" w:sz="4" w:space="0" w:color="000000"/>
              <w:right w:val="single" w:sz="4" w:space="0" w:color="000000"/>
            </w:tcBorders>
            <w:shd w:val="clear" w:color="auto" w:fill="auto"/>
          </w:tcPr>
          <w:p w:rsidR="00C30D81" w:rsidRDefault="00764590">
            <w:pPr>
              <w:spacing w:line="259" w:lineRule="auto"/>
              <w:ind w:right="60"/>
              <w:jc w:val="center"/>
              <w:rPr>
                <w:color w:val="000000"/>
                <w:szCs w:val="22"/>
                <w:lang w:eastAsia="lt-LT"/>
              </w:rPr>
            </w:pPr>
            <w:r>
              <w:rPr>
                <w:color w:val="000000"/>
                <w:szCs w:val="22"/>
                <w:lang w:eastAsia="lt-LT"/>
              </w:rPr>
              <w:t>35</w:t>
            </w:r>
          </w:p>
        </w:tc>
        <w:tc>
          <w:tcPr>
            <w:tcW w:w="350" w:type="pct"/>
            <w:tcBorders>
              <w:top w:val="single" w:sz="4" w:space="0" w:color="000000"/>
              <w:left w:val="single" w:sz="4" w:space="0" w:color="000000"/>
              <w:bottom w:val="single" w:sz="4" w:space="0" w:color="000000"/>
              <w:right w:val="single" w:sz="4" w:space="0" w:color="000000"/>
            </w:tcBorders>
            <w:shd w:val="clear" w:color="auto" w:fill="auto"/>
          </w:tcPr>
          <w:p w:rsidR="00C30D81" w:rsidRDefault="000B62F7">
            <w:pPr>
              <w:spacing w:line="259" w:lineRule="auto"/>
              <w:ind w:right="59"/>
              <w:jc w:val="center"/>
              <w:rPr>
                <w:color w:val="000000"/>
                <w:szCs w:val="22"/>
                <w:lang w:eastAsia="lt-LT"/>
              </w:rPr>
            </w:pPr>
            <w:r>
              <w:rPr>
                <w:color w:val="000000"/>
                <w:szCs w:val="22"/>
                <w:lang w:eastAsia="lt-LT"/>
              </w:rPr>
              <w:t xml:space="preserve">35 </w:t>
            </w:r>
          </w:p>
        </w:tc>
      </w:tr>
      <w:tr w:rsidR="00C30D81">
        <w:trPr>
          <w:trHeight w:val="1658"/>
        </w:trPr>
        <w:tc>
          <w:tcPr>
            <w:tcW w:w="299" w:type="pct"/>
            <w:tcBorders>
              <w:top w:val="single" w:sz="4" w:space="0" w:color="000000"/>
              <w:left w:val="single" w:sz="4" w:space="0" w:color="000000"/>
              <w:bottom w:val="single" w:sz="4" w:space="0" w:color="000000"/>
              <w:right w:val="single" w:sz="4" w:space="0" w:color="000000"/>
            </w:tcBorders>
            <w:shd w:val="clear" w:color="auto" w:fill="auto"/>
          </w:tcPr>
          <w:p w:rsidR="00C30D81" w:rsidRDefault="000B62F7">
            <w:pPr>
              <w:spacing w:line="259" w:lineRule="auto"/>
              <w:ind w:left="17"/>
              <w:rPr>
                <w:color w:val="000000"/>
                <w:szCs w:val="22"/>
                <w:lang w:eastAsia="lt-LT"/>
              </w:rPr>
            </w:pPr>
            <w:r>
              <w:rPr>
                <w:color w:val="000000"/>
                <w:szCs w:val="22"/>
                <w:lang w:eastAsia="lt-LT"/>
              </w:rPr>
              <w:lastRenderedPageBreak/>
              <w:t xml:space="preserve">2-R-2 </w:t>
            </w:r>
          </w:p>
        </w:tc>
        <w:tc>
          <w:tcPr>
            <w:tcW w:w="1192" w:type="pct"/>
            <w:tcBorders>
              <w:top w:val="single" w:sz="4" w:space="0" w:color="000000"/>
              <w:left w:val="single" w:sz="4" w:space="0" w:color="000000"/>
              <w:bottom w:val="single" w:sz="4" w:space="0" w:color="000000"/>
              <w:right w:val="single" w:sz="4" w:space="0" w:color="000000"/>
            </w:tcBorders>
            <w:shd w:val="clear" w:color="auto" w:fill="auto"/>
          </w:tcPr>
          <w:p w:rsidR="00C30D81" w:rsidRDefault="000B62F7">
            <w:pPr>
              <w:spacing w:line="257" w:lineRule="auto"/>
              <w:ind w:left="19"/>
              <w:rPr>
                <w:color w:val="000000"/>
                <w:szCs w:val="22"/>
                <w:lang w:eastAsia="lt-LT"/>
              </w:rPr>
            </w:pPr>
            <w:r>
              <w:rPr>
                <w:color w:val="000000"/>
                <w:szCs w:val="22"/>
                <w:lang w:eastAsia="lt-LT"/>
              </w:rPr>
              <w:t xml:space="preserve">Būstų skaičius Panevėžio mieste pastatytuose ar renovuotose daugiabučiuose gyvenamuosiuose namuose </w:t>
            </w:r>
          </w:p>
          <w:p w:rsidR="00C30D81" w:rsidRDefault="000B62F7">
            <w:pPr>
              <w:spacing w:line="259" w:lineRule="auto"/>
              <w:ind w:left="19"/>
              <w:rPr>
                <w:color w:val="000000"/>
                <w:szCs w:val="22"/>
                <w:lang w:eastAsia="lt-LT"/>
              </w:rPr>
            </w:pPr>
            <w:r>
              <w:rPr>
                <w:color w:val="000000"/>
                <w:szCs w:val="22"/>
                <w:lang w:eastAsia="lt-LT"/>
              </w:rPr>
              <w:t xml:space="preserve">(kaupiamieji vienetai) </w:t>
            </w:r>
          </w:p>
        </w:tc>
        <w:tc>
          <w:tcPr>
            <w:tcW w:w="350" w:type="pct"/>
            <w:tcBorders>
              <w:top w:val="single" w:sz="4" w:space="0" w:color="000000"/>
              <w:left w:val="single" w:sz="4" w:space="0" w:color="000000"/>
              <w:bottom w:val="single" w:sz="4" w:space="0" w:color="000000"/>
              <w:right w:val="single" w:sz="4" w:space="0" w:color="000000"/>
            </w:tcBorders>
            <w:shd w:val="clear" w:color="auto" w:fill="auto"/>
          </w:tcPr>
          <w:p w:rsidR="00C30D81" w:rsidRDefault="000B62F7">
            <w:pPr>
              <w:spacing w:line="259" w:lineRule="auto"/>
              <w:ind w:right="61"/>
              <w:jc w:val="center"/>
              <w:rPr>
                <w:color w:val="000000"/>
                <w:szCs w:val="22"/>
                <w:lang w:eastAsia="lt-LT"/>
              </w:rPr>
            </w:pPr>
            <w:r>
              <w:rPr>
                <w:color w:val="000000"/>
                <w:szCs w:val="22"/>
                <w:lang w:eastAsia="lt-LT"/>
              </w:rPr>
              <w:t xml:space="preserve">0 </w:t>
            </w:r>
          </w:p>
        </w:tc>
        <w:tc>
          <w:tcPr>
            <w:tcW w:w="351" w:type="pct"/>
            <w:tcBorders>
              <w:top w:val="single" w:sz="4" w:space="0" w:color="000000"/>
              <w:left w:val="single" w:sz="4" w:space="0" w:color="000000"/>
              <w:bottom w:val="single" w:sz="4" w:space="0" w:color="000000"/>
              <w:right w:val="single" w:sz="4" w:space="0" w:color="000000"/>
            </w:tcBorders>
            <w:shd w:val="clear" w:color="auto" w:fill="auto"/>
          </w:tcPr>
          <w:p w:rsidR="00C30D81" w:rsidRDefault="000B62F7">
            <w:pPr>
              <w:spacing w:line="259" w:lineRule="auto"/>
              <w:ind w:right="61"/>
              <w:jc w:val="center"/>
              <w:rPr>
                <w:color w:val="000000"/>
                <w:szCs w:val="22"/>
                <w:lang w:eastAsia="lt-LT"/>
              </w:rPr>
            </w:pPr>
            <w:r>
              <w:rPr>
                <w:color w:val="000000"/>
                <w:szCs w:val="22"/>
                <w:lang w:eastAsia="lt-LT"/>
              </w:rPr>
              <w:t xml:space="preserve">100 </w:t>
            </w:r>
          </w:p>
        </w:tc>
        <w:tc>
          <w:tcPr>
            <w:tcW w:w="351" w:type="pct"/>
            <w:tcBorders>
              <w:top w:val="single" w:sz="4" w:space="0" w:color="000000"/>
              <w:left w:val="single" w:sz="4" w:space="0" w:color="000000"/>
              <w:bottom w:val="single" w:sz="4" w:space="0" w:color="000000"/>
              <w:right w:val="single" w:sz="4" w:space="0" w:color="000000"/>
            </w:tcBorders>
            <w:shd w:val="clear" w:color="auto" w:fill="auto"/>
          </w:tcPr>
          <w:p w:rsidR="00C30D81" w:rsidRDefault="000B62F7">
            <w:pPr>
              <w:spacing w:line="259" w:lineRule="auto"/>
              <w:ind w:right="59"/>
              <w:jc w:val="center"/>
              <w:rPr>
                <w:color w:val="000000"/>
                <w:szCs w:val="22"/>
                <w:lang w:eastAsia="lt-LT"/>
              </w:rPr>
            </w:pPr>
            <w:r>
              <w:rPr>
                <w:color w:val="000000"/>
                <w:szCs w:val="22"/>
                <w:lang w:eastAsia="lt-LT"/>
              </w:rPr>
              <w:t xml:space="preserve">200 </w:t>
            </w:r>
          </w:p>
        </w:tc>
        <w:tc>
          <w:tcPr>
            <w:tcW w:w="351" w:type="pct"/>
            <w:tcBorders>
              <w:top w:val="single" w:sz="4" w:space="0" w:color="000000"/>
              <w:left w:val="single" w:sz="4" w:space="0" w:color="000000"/>
              <w:bottom w:val="single" w:sz="4" w:space="0" w:color="000000"/>
              <w:right w:val="single" w:sz="4" w:space="0" w:color="000000"/>
            </w:tcBorders>
            <w:shd w:val="clear" w:color="auto" w:fill="auto"/>
          </w:tcPr>
          <w:p w:rsidR="00C30D81" w:rsidRDefault="000B62F7">
            <w:pPr>
              <w:spacing w:line="259" w:lineRule="auto"/>
              <w:ind w:right="60"/>
              <w:jc w:val="center"/>
              <w:rPr>
                <w:color w:val="000000"/>
                <w:szCs w:val="22"/>
                <w:lang w:eastAsia="lt-LT"/>
              </w:rPr>
            </w:pPr>
            <w:r>
              <w:rPr>
                <w:color w:val="000000"/>
                <w:szCs w:val="22"/>
                <w:lang w:eastAsia="lt-LT"/>
              </w:rPr>
              <w:t xml:space="preserve">300 </w:t>
            </w:r>
          </w:p>
        </w:tc>
        <w:tc>
          <w:tcPr>
            <w:tcW w:w="351" w:type="pct"/>
            <w:tcBorders>
              <w:top w:val="single" w:sz="4" w:space="0" w:color="000000"/>
              <w:left w:val="single" w:sz="4" w:space="0" w:color="000000"/>
              <w:bottom w:val="single" w:sz="4" w:space="0" w:color="000000"/>
              <w:right w:val="single" w:sz="4" w:space="0" w:color="000000"/>
            </w:tcBorders>
            <w:shd w:val="clear" w:color="auto" w:fill="auto"/>
          </w:tcPr>
          <w:p w:rsidR="00C30D81" w:rsidRDefault="000B62F7">
            <w:pPr>
              <w:spacing w:line="259" w:lineRule="auto"/>
              <w:ind w:right="60"/>
              <w:jc w:val="center"/>
              <w:rPr>
                <w:color w:val="000000"/>
                <w:szCs w:val="22"/>
                <w:lang w:eastAsia="lt-LT"/>
              </w:rPr>
            </w:pPr>
            <w:r>
              <w:rPr>
                <w:color w:val="000000"/>
                <w:szCs w:val="22"/>
                <w:lang w:eastAsia="lt-LT"/>
              </w:rPr>
              <w:t xml:space="preserve">400 </w:t>
            </w:r>
          </w:p>
        </w:tc>
        <w:tc>
          <w:tcPr>
            <w:tcW w:w="351" w:type="pct"/>
            <w:tcBorders>
              <w:top w:val="single" w:sz="4" w:space="0" w:color="000000"/>
              <w:left w:val="single" w:sz="4" w:space="0" w:color="000000"/>
              <w:bottom w:val="single" w:sz="4" w:space="0" w:color="000000"/>
              <w:right w:val="single" w:sz="4" w:space="0" w:color="000000"/>
            </w:tcBorders>
            <w:shd w:val="clear" w:color="auto" w:fill="auto"/>
          </w:tcPr>
          <w:p w:rsidR="00C30D81" w:rsidRDefault="000B62F7">
            <w:pPr>
              <w:spacing w:line="259" w:lineRule="auto"/>
              <w:ind w:right="60"/>
              <w:jc w:val="center"/>
              <w:rPr>
                <w:color w:val="000000"/>
                <w:szCs w:val="22"/>
                <w:lang w:eastAsia="lt-LT"/>
              </w:rPr>
            </w:pPr>
            <w:r>
              <w:rPr>
                <w:color w:val="000000"/>
                <w:szCs w:val="22"/>
                <w:lang w:eastAsia="lt-LT"/>
              </w:rPr>
              <w:t xml:space="preserve">500 </w:t>
            </w:r>
          </w:p>
        </w:tc>
        <w:tc>
          <w:tcPr>
            <w:tcW w:w="351" w:type="pct"/>
            <w:tcBorders>
              <w:top w:val="single" w:sz="4" w:space="0" w:color="000000"/>
              <w:left w:val="single" w:sz="4" w:space="0" w:color="000000"/>
              <w:bottom w:val="single" w:sz="4" w:space="0" w:color="000000"/>
              <w:right w:val="single" w:sz="4" w:space="0" w:color="000000"/>
            </w:tcBorders>
            <w:shd w:val="clear" w:color="auto" w:fill="auto"/>
          </w:tcPr>
          <w:p w:rsidR="00C30D81" w:rsidRDefault="000B62F7">
            <w:pPr>
              <w:spacing w:line="259" w:lineRule="auto"/>
              <w:ind w:right="61"/>
              <w:jc w:val="center"/>
              <w:rPr>
                <w:color w:val="000000"/>
                <w:szCs w:val="22"/>
                <w:lang w:eastAsia="lt-LT"/>
              </w:rPr>
            </w:pPr>
            <w:r>
              <w:rPr>
                <w:color w:val="000000"/>
                <w:szCs w:val="22"/>
                <w:lang w:eastAsia="lt-LT"/>
              </w:rPr>
              <w:t xml:space="preserve">600 </w:t>
            </w:r>
          </w:p>
        </w:tc>
        <w:tc>
          <w:tcPr>
            <w:tcW w:w="351" w:type="pct"/>
            <w:tcBorders>
              <w:top w:val="single" w:sz="4" w:space="0" w:color="000000"/>
              <w:left w:val="single" w:sz="4" w:space="0" w:color="000000"/>
              <w:bottom w:val="single" w:sz="4" w:space="0" w:color="000000"/>
              <w:right w:val="single" w:sz="4" w:space="0" w:color="000000"/>
            </w:tcBorders>
            <w:shd w:val="clear" w:color="auto" w:fill="auto"/>
          </w:tcPr>
          <w:p w:rsidR="00C30D81" w:rsidRDefault="000B62F7">
            <w:pPr>
              <w:spacing w:line="259" w:lineRule="auto"/>
              <w:ind w:right="63"/>
              <w:jc w:val="center"/>
              <w:rPr>
                <w:color w:val="000000"/>
                <w:szCs w:val="22"/>
                <w:lang w:eastAsia="lt-LT"/>
              </w:rPr>
            </w:pPr>
            <w:r>
              <w:rPr>
                <w:color w:val="000000"/>
                <w:szCs w:val="22"/>
                <w:lang w:eastAsia="lt-LT"/>
              </w:rPr>
              <w:t xml:space="preserve">700 </w:t>
            </w:r>
          </w:p>
        </w:tc>
        <w:tc>
          <w:tcPr>
            <w:tcW w:w="351" w:type="pct"/>
            <w:tcBorders>
              <w:top w:val="single" w:sz="4" w:space="0" w:color="000000"/>
              <w:left w:val="single" w:sz="4" w:space="0" w:color="000000"/>
              <w:bottom w:val="single" w:sz="4" w:space="0" w:color="000000"/>
              <w:right w:val="single" w:sz="4" w:space="0" w:color="000000"/>
            </w:tcBorders>
            <w:shd w:val="clear" w:color="auto" w:fill="auto"/>
          </w:tcPr>
          <w:p w:rsidR="00C30D81" w:rsidRDefault="000B62F7">
            <w:pPr>
              <w:spacing w:line="259" w:lineRule="auto"/>
              <w:ind w:right="60"/>
              <w:jc w:val="center"/>
              <w:rPr>
                <w:color w:val="000000"/>
                <w:szCs w:val="22"/>
                <w:lang w:eastAsia="lt-LT"/>
              </w:rPr>
            </w:pPr>
            <w:r>
              <w:rPr>
                <w:color w:val="000000"/>
                <w:szCs w:val="22"/>
                <w:lang w:eastAsia="lt-LT"/>
              </w:rPr>
              <w:t xml:space="preserve">800 </w:t>
            </w:r>
          </w:p>
        </w:tc>
        <w:tc>
          <w:tcPr>
            <w:tcW w:w="350" w:type="pct"/>
            <w:tcBorders>
              <w:top w:val="single" w:sz="4" w:space="0" w:color="000000"/>
              <w:left w:val="single" w:sz="4" w:space="0" w:color="000000"/>
              <w:bottom w:val="single" w:sz="4" w:space="0" w:color="000000"/>
              <w:right w:val="single" w:sz="4" w:space="0" w:color="000000"/>
            </w:tcBorders>
            <w:shd w:val="clear" w:color="auto" w:fill="auto"/>
          </w:tcPr>
          <w:p w:rsidR="00C30D81" w:rsidRDefault="000B62F7">
            <w:pPr>
              <w:spacing w:line="259" w:lineRule="auto"/>
              <w:ind w:right="59"/>
              <w:jc w:val="center"/>
              <w:rPr>
                <w:color w:val="000000"/>
                <w:szCs w:val="22"/>
                <w:lang w:eastAsia="lt-LT"/>
              </w:rPr>
            </w:pPr>
            <w:r>
              <w:rPr>
                <w:color w:val="000000"/>
                <w:szCs w:val="22"/>
                <w:lang w:eastAsia="lt-LT"/>
              </w:rPr>
              <w:t xml:space="preserve">900 </w:t>
            </w:r>
          </w:p>
        </w:tc>
      </w:tr>
    </w:tbl>
    <w:p w:rsidR="00C30D81" w:rsidRDefault="00C30D81">
      <w:pPr>
        <w:spacing w:line="259" w:lineRule="auto"/>
        <w:ind w:firstLine="62"/>
        <w:rPr>
          <w:color w:val="000000"/>
          <w:szCs w:val="22"/>
          <w:lang w:eastAsia="lt-LT"/>
        </w:rPr>
      </w:pPr>
    </w:p>
    <w:p w:rsidR="00C30D81" w:rsidRDefault="00C30D81">
      <w:pPr>
        <w:rPr>
          <w:sz w:val="18"/>
          <w:szCs w:val="18"/>
        </w:rPr>
      </w:pPr>
    </w:p>
    <w:p w:rsidR="00C30D81" w:rsidRDefault="000B62F7">
      <w:pPr>
        <w:keepNext/>
        <w:keepLines/>
        <w:ind w:left="577" w:hanging="10"/>
        <w:outlineLvl w:val="1"/>
        <w:rPr>
          <w:b/>
          <w:color w:val="000000"/>
          <w:lang w:eastAsia="lt-LT"/>
        </w:rPr>
      </w:pPr>
      <w:r>
        <w:rPr>
          <w:b/>
          <w:color w:val="000000"/>
          <w:lang w:eastAsia="lt-LT"/>
        </w:rPr>
        <w:t xml:space="preserve">2.1. Uždavinys: pagerinti Panevėžio miesto aplinkosauginę būklę (pirmiausiai mažinant oro taršą kietosiomis dalelėmis). </w:t>
      </w:r>
    </w:p>
    <w:p w:rsidR="00C30D81" w:rsidRDefault="000B62F7">
      <w:pPr>
        <w:pBdr>
          <w:top w:val="single" w:sz="4" w:space="0" w:color="auto"/>
          <w:left w:val="single" w:sz="4" w:space="0" w:color="auto"/>
          <w:bottom w:val="single" w:sz="4" w:space="0" w:color="auto"/>
          <w:right w:val="single" w:sz="4" w:space="0" w:color="auto"/>
        </w:pBdr>
        <w:ind w:firstLine="709"/>
        <w:jc w:val="both"/>
        <w:rPr>
          <w:color w:val="000000"/>
          <w:szCs w:val="22"/>
          <w:lang w:eastAsia="lt-LT"/>
        </w:rPr>
      </w:pPr>
      <w:r>
        <w:rPr>
          <w:color w:val="000000"/>
          <w:szCs w:val="24"/>
          <w:lang w:eastAsia="lt-LT"/>
        </w:rPr>
        <w:t>1.</w:t>
      </w:r>
      <w:r>
        <w:rPr>
          <w:color w:val="000000"/>
          <w:szCs w:val="24"/>
          <w:lang w:eastAsia="lt-LT"/>
        </w:rPr>
        <w:tab/>
      </w:r>
      <w:r>
        <w:rPr>
          <w:color w:val="000000"/>
          <w:szCs w:val="22"/>
          <w:lang w:eastAsia="lt-LT"/>
        </w:rPr>
        <w:t xml:space="preserve">Uždavinys iškeltas įvertinus tai, kad Panevėžiui, kaip ir kitiems didesniems miestams, būdinga </w:t>
      </w:r>
      <w:r>
        <w:rPr>
          <w:i/>
          <w:color w:val="000000"/>
          <w:szCs w:val="22"/>
          <w:lang w:eastAsia="lt-LT"/>
        </w:rPr>
        <w:t>atmosferos taršos kietosiomis dalelėmis (KD</w:t>
      </w:r>
      <w:r>
        <w:rPr>
          <w:i/>
          <w:color w:val="000000"/>
          <w:sz w:val="16"/>
          <w:szCs w:val="22"/>
          <w:lang w:eastAsia="lt-LT"/>
        </w:rPr>
        <w:t>10</w:t>
      </w:r>
      <w:r>
        <w:rPr>
          <w:i/>
          <w:color w:val="000000"/>
          <w:szCs w:val="22"/>
          <w:lang w:eastAsia="lt-LT"/>
        </w:rPr>
        <w:t>)</w:t>
      </w:r>
      <w:r>
        <w:rPr>
          <w:color w:val="000000"/>
          <w:szCs w:val="22"/>
          <w:lang w:eastAsia="lt-LT"/>
        </w:rPr>
        <w:t xml:space="preserve"> problema. Šios dalelės dažniausiai atsiskiria nuo asfalto dangos dėl dylančių automobilių padangų ir į orą pakeliamų gatvių barstymui naudojamų medžiagų (taip pat susidaro dėl kūrenamų krosnių, gaisrų, deginamų atliekų dūmų, yrančių blokinių namų sienų ir kt.). Prielaidas problemai spręsti sudaro </w:t>
      </w:r>
      <w:r>
        <w:rPr>
          <w:i/>
          <w:color w:val="000000"/>
          <w:szCs w:val="22"/>
          <w:lang w:eastAsia="lt-LT"/>
        </w:rPr>
        <w:t>didėjanti alternatyvių automobiliams keliavimo būdų ir priemonių paklausa</w:t>
      </w:r>
      <w:r>
        <w:rPr>
          <w:color w:val="000000"/>
          <w:szCs w:val="22"/>
          <w:lang w:eastAsia="lt-LT"/>
        </w:rPr>
        <w:t xml:space="preserve"> (galimybė), kuri ypač aktuali Panevėžiui, kur dėl kompaktiškos miesto ir priemiesčių struktūros daugeliu atveju keliones automobiliu gali pakeisti arba papildyti kelionės dviračiu ar viešuoju transportu.</w:t>
      </w:r>
    </w:p>
    <w:p w:rsidR="00C30D81" w:rsidRDefault="000B62F7">
      <w:pPr>
        <w:pBdr>
          <w:top w:val="single" w:sz="4" w:space="0" w:color="auto"/>
          <w:left w:val="single" w:sz="4" w:space="0" w:color="auto"/>
          <w:bottom w:val="single" w:sz="4" w:space="0" w:color="auto"/>
          <w:right w:val="single" w:sz="4" w:space="0" w:color="auto"/>
        </w:pBdr>
        <w:ind w:firstLine="709"/>
        <w:jc w:val="both"/>
        <w:rPr>
          <w:color w:val="000000"/>
          <w:szCs w:val="22"/>
          <w:lang w:eastAsia="lt-LT"/>
        </w:rPr>
      </w:pPr>
      <w:r>
        <w:rPr>
          <w:color w:val="000000"/>
          <w:szCs w:val="24"/>
          <w:lang w:eastAsia="lt-LT"/>
        </w:rPr>
        <w:t>2.</w:t>
      </w:r>
      <w:r>
        <w:rPr>
          <w:color w:val="000000"/>
          <w:szCs w:val="24"/>
          <w:lang w:eastAsia="lt-LT"/>
        </w:rPr>
        <w:tab/>
      </w:r>
      <w:r>
        <w:rPr>
          <w:color w:val="000000"/>
          <w:szCs w:val="22"/>
          <w:lang w:eastAsia="lt-LT"/>
        </w:rPr>
        <w:t>Įvertinti alternatyvūs uždaviniai: „Gerinti gyvenamosios aplinkos kokybę, modernizuojant viešuosius ir gyvenamuosius pastatus“, „Gerinti gyvenamosios aplinkos kokybę, modernizuojant miesto gatves“ ir „Pagerinti Panevėžio miesto aplinkosauginę būklę (pirmiausiai mažinant oro taršą kietosiomis dalelėmis)“. Uždavinio pasirinkimo įvertinimo išvada: uždavinys „Pagerinti Panevėžio miesto aplinkosauginę būklę (pirmiausiai mažinant oro taršą kietosiomis dalelėmis)“ yra optimalus.</w:t>
      </w:r>
    </w:p>
    <w:p w:rsidR="00C30D81" w:rsidRDefault="000B62F7">
      <w:pPr>
        <w:pBdr>
          <w:top w:val="single" w:sz="4" w:space="0" w:color="auto"/>
          <w:left w:val="single" w:sz="4" w:space="0" w:color="auto"/>
          <w:bottom w:val="single" w:sz="4" w:space="0" w:color="auto"/>
          <w:right w:val="single" w:sz="4" w:space="0" w:color="auto"/>
        </w:pBdr>
        <w:ind w:firstLine="709"/>
        <w:jc w:val="both"/>
        <w:rPr>
          <w:color w:val="000000"/>
          <w:szCs w:val="22"/>
          <w:lang w:eastAsia="lt-LT"/>
        </w:rPr>
      </w:pPr>
      <w:r>
        <w:rPr>
          <w:color w:val="000000"/>
          <w:szCs w:val="24"/>
          <w:lang w:eastAsia="lt-LT"/>
        </w:rPr>
        <w:t>3.</w:t>
      </w:r>
      <w:r>
        <w:rPr>
          <w:color w:val="000000"/>
          <w:szCs w:val="24"/>
          <w:lang w:eastAsia="lt-LT"/>
        </w:rPr>
        <w:tab/>
      </w:r>
      <w:r>
        <w:rPr>
          <w:color w:val="000000"/>
          <w:szCs w:val="22"/>
          <w:lang w:eastAsia="lt-LT"/>
        </w:rPr>
        <w:t>Uždaviniui priskirtas programos rezultatas: dienų, kai buvo viršyta kietųjų dalelių (KD</w:t>
      </w:r>
      <w:r>
        <w:rPr>
          <w:color w:val="000000"/>
          <w:szCs w:val="22"/>
          <w:vertAlign w:val="subscript"/>
          <w:lang w:eastAsia="lt-LT"/>
        </w:rPr>
        <w:t>10</w:t>
      </w:r>
      <w:r>
        <w:rPr>
          <w:color w:val="000000"/>
          <w:szCs w:val="22"/>
          <w:lang w:eastAsia="lt-LT"/>
        </w:rPr>
        <w:t>) koncentracijos paros ribinė vertė (50 mg/m</w:t>
      </w:r>
      <w:r>
        <w:rPr>
          <w:color w:val="000000"/>
          <w:szCs w:val="22"/>
          <w:vertAlign w:val="superscript"/>
          <w:lang w:eastAsia="lt-LT"/>
        </w:rPr>
        <w:t>3</w:t>
      </w:r>
      <w:r>
        <w:rPr>
          <w:color w:val="000000"/>
          <w:szCs w:val="22"/>
          <w:lang w:eastAsia="lt-LT"/>
        </w:rPr>
        <w:t xml:space="preserve">), skaičius Panevėžio mieste 2023 m. neviršys 35 dienų. </w:t>
      </w:r>
    </w:p>
    <w:p w:rsidR="00C30D81" w:rsidRDefault="00C30D81">
      <w:pPr>
        <w:spacing w:line="259" w:lineRule="auto"/>
        <w:ind w:left="10" w:hanging="10"/>
        <w:rPr>
          <w:b/>
          <w:color w:val="000000"/>
          <w:szCs w:val="22"/>
          <w:u w:val="single"/>
          <w:lang w:eastAsia="lt-LT"/>
        </w:rPr>
      </w:pPr>
    </w:p>
    <w:p w:rsidR="00C30D81" w:rsidRDefault="00C30D81">
      <w:pPr>
        <w:spacing w:line="259" w:lineRule="auto"/>
        <w:ind w:left="10" w:hanging="10"/>
        <w:rPr>
          <w:b/>
          <w:color w:val="000000"/>
          <w:szCs w:val="22"/>
          <w:u w:val="single"/>
          <w:lang w:eastAsia="lt-LT"/>
        </w:rPr>
      </w:pPr>
    </w:p>
    <w:p w:rsidR="00C30D81" w:rsidRDefault="00C30D81">
      <w:pPr>
        <w:spacing w:line="259" w:lineRule="auto"/>
        <w:ind w:left="10" w:hanging="10"/>
        <w:rPr>
          <w:b/>
          <w:color w:val="000000"/>
          <w:szCs w:val="22"/>
          <w:u w:val="single"/>
          <w:lang w:eastAsia="lt-LT"/>
        </w:rPr>
      </w:pPr>
    </w:p>
    <w:p w:rsidR="00C30D81" w:rsidRDefault="000B62F7">
      <w:pPr>
        <w:spacing w:line="259" w:lineRule="auto"/>
        <w:ind w:left="10" w:hanging="10"/>
        <w:rPr>
          <w:color w:val="000000"/>
          <w:szCs w:val="22"/>
          <w:lang w:eastAsia="lt-LT"/>
        </w:rPr>
      </w:pPr>
      <w:r>
        <w:rPr>
          <w:b/>
          <w:color w:val="000000"/>
          <w:szCs w:val="22"/>
          <w:u w:val="single"/>
          <w:lang w:eastAsia="lt-LT"/>
        </w:rPr>
        <w:t>Produktų sukūrimo grafikas (kaupiamuoju būdu):</w:t>
      </w:r>
      <w:r>
        <w:rPr>
          <w:b/>
          <w:color w:val="000000"/>
          <w:szCs w:val="22"/>
          <w:lang w:eastAsia="lt-LT"/>
        </w:rPr>
        <w:t xml:space="preserve"> </w:t>
      </w:r>
    </w:p>
    <w:tbl>
      <w:tblPr>
        <w:tblW w:w="5000" w:type="pct"/>
        <w:tblCellMar>
          <w:top w:w="6" w:type="dxa"/>
          <w:left w:w="106" w:type="dxa"/>
          <w:right w:w="40" w:type="dxa"/>
        </w:tblCellMar>
        <w:tblLook w:val="04A0" w:firstRow="1" w:lastRow="0" w:firstColumn="1" w:lastColumn="0" w:noHBand="0" w:noVBand="1"/>
      </w:tblPr>
      <w:tblGrid>
        <w:gridCol w:w="990"/>
        <w:gridCol w:w="3478"/>
        <w:gridCol w:w="1026"/>
        <w:gridCol w:w="593"/>
        <w:gridCol w:w="433"/>
        <w:gridCol w:w="421"/>
        <w:gridCol w:w="604"/>
        <w:gridCol w:w="250"/>
        <w:gridCol w:w="774"/>
        <w:gridCol w:w="1025"/>
        <w:gridCol w:w="1025"/>
        <w:gridCol w:w="197"/>
        <w:gridCol w:w="827"/>
        <w:gridCol w:w="453"/>
        <w:gridCol w:w="571"/>
        <w:gridCol w:w="674"/>
        <w:gridCol w:w="350"/>
        <w:gridCol w:w="1031"/>
      </w:tblGrid>
      <w:tr w:rsidR="00C30D81">
        <w:trPr>
          <w:trHeight w:val="764"/>
        </w:trPr>
        <w:tc>
          <w:tcPr>
            <w:tcW w:w="336" w:type="pct"/>
            <w:tcBorders>
              <w:top w:val="single" w:sz="4" w:space="0" w:color="000000"/>
              <w:left w:val="single" w:sz="4" w:space="0" w:color="000000"/>
              <w:bottom w:val="single" w:sz="4" w:space="0" w:color="000000"/>
              <w:right w:val="single" w:sz="4" w:space="0" w:color="000000"/>
            </w:tcBorders>
            <w:shd w:val="clear" w:color="auto" w:fill="auto"/>
          </w:tcPr>
          <w:p w:rsidR="00C30D81" w:rsidRDefault="000B62F7">
            <w:pPr>
              <w:spacing w:line="259" w:lineRule="auto"/>
              <w:ind w:left="5"/>
              <w:rPr>
                <w:color w:val="000000"/>
                <w:szCs w:val="22"/>
                <w:lang w:eastAsia="lt-LT"/>
              </w:rPr>
            </w:pPr>
            <w:r>
              <w:rPr>
                <w:i/>
                <w:color w:val="000000"/>
                <w:szCs w:val="22"/>
                <w:lang w:eastAsia="lt-LT"/>
              </w:rPr>
              <w:t xml:space="preserve">Kodas </w:t>
            </w:r>
          </w:p>
        </w:tc>
        <w:tc>
          <w:tcPr>
            <w:tcW w:w="1181" w:type="pct"/>
            <w:tcBorders>
              <w:top w:val="single" w:sz="4" w:space="0" w:color="000000"/>
              <w:left w:val="single" w:sz="4" w:space="0" w:color="000000"/>
              <w:bottom w:val="single" w:sz="4" w:space="0" w:color="000000"/>
              <w:right w:val="single" w:sz="4" w:space="0" w:color="000000"/>
            </w:tcBorders>
            <w:shd w:val="clear" w:color="auto" w:fill="auto"/>
          </w:tcPr>
          <w:p w:rsidR="00C30D81" w:rsidRDefault="000B62F7">
            <w:pPr>
              <w:spacing w:line="259" w:lineRule="auto"/>
              <w:ind w:left="2"/>
              <w:rPr>
                <w:color w:val="000000"/>
                <w:szCs w:val="22"/>
                <w:lang w:eastAsia="lt-LT"/>
              </w:rPr>
            </w:pPr>
            <w:r>
              <w:rPr>
                <w:i/>
                <w:color w:val="000000"/>
                <w:szCs w:val="22"/>
                <w:lang w:eastAsia="lt-LT"/>
              </w:rPr>
              <w:t xml:space="preserve">Rodiklio pavadinimas, matavimo vienetai </w:t>
            </w:r>
          </w:p>
        </w:tc>
        <w:tc>
          <w:tcPr>
            <w:tcW w:w="549" w:type="pct"/>
            <w:gridSpan w:val="2"/>
            <w:tcBorders>
              <w:top w:val="single" w:sz="4" w:space="0" w:color="000000"/>
              <w:left w:val="single" w:sz="4" w:space="0" w:color="000000"/>
              <w:bottom w:val="single" w:sz="4" w:space="0" w:color="000000"/>
              <w:right w:val="nil"/>
            </w:tcBorders>
            <w:shd w:val="clear" w:color="auto" w:fill="auto"/>
          </w:tcPr>
          <w:p w:rsidR="00C30D81" w:rsidRDefault="00C30D81">
            <w:pPr>
              <w:spacing w:line="259" w:lineRule="auto"/>
              <w:rPr>
                <w:color w:val="000000"/>
                <w:szCs w:val="22"/>
                <w:lang w:eastAsia="lt-LT"/>
              </w:rPr>
            </w:pPr>
          </w:p>
        </w:tc>
        <w:tc>
          <w:tcPr>
            <w:tcW w:w="290" w:type="pct"/>
            <w:gridSpan w:val="2"/>
            <w:tcBorders>
              <w:top w:val="single" w:sz="4" w:space="0" w:color="000000"/>
              <w:left w:val="nil"/>
              <w:bottom w:val="single" w:sz="4" w:space="0" w:color="000000"/>
              <w:right w:val="nil"/>
            </w:tcBorders>
            <w:shd w:val="clear" w:color="auto" w:fill="auto"/>
          </w:tcPr>
          <w:p w:rsidR="00C30D81" w:rsidRDefault="00C30D81">
            <w:pPr>
              <w:spacing w:line="259" w:lineRule="auto"/>
              <w:rPr>
                <w:color w:val="000000"/>
                <w:szCs w:val="22"/>
                <w:lang w:eastAsia="lt-LT"/>
              </w:rPr>
            </w:pPr>
          </w:p>
        </w:tc>
        <w:tc>
          <w:tcPr>
            <w:tcW w:w="290" w:type="pct"/>
            <w:gridSpan w:val="2"/>
            <w:tcBorders>
              <w:top w:val="single" w:sz="4" w:space="0" w:color="000000"/>
              <w:left w:val="nil"/>
              <w:bottom w:val="single" w:sz="4" w:space="0" w:color="000000"/>
              <w:right w:val="nil"/>
            </w:tcBorders>
            <w:shd w:val="clear" w:color="auto" w:fill="auto"/>
          </w:tcPr>
          <w:p w:rsidR="00C30D81" w:rsidRDefault="00C30D81">
            <w:pPr>
              <w:spacing w:line="259" w:lineRule="auto"/>
              <w:rPr>
                <w:color w:val="000000"/>
                <w:szCs w:val="22"/>
                <w:lang w:eastAsia="lt-LT"/>
              </w:rPr>
            </w:pPr>
          </w:p>
        </w:tc>
        <w:tc>
          <w:tcPr>
            <w:tcW w:w="1026" w:type="pct"/>
            <w:gridSpan w:val="4"/>
            <w:tcBorders>
              <w:top w:val="single" w:sz="4" w:space="0" w:color="000000"/>
              <w:left w:val="nil"/>
              <w:bottom w:val="single" w:sz="4" w:space="0" w:color="000000"/>
              <w:right w:val="nil"/>
            </w:tcBorders>
            <w:shd w:val="clear" w:color="auto" w:fill="auto"/>
          </w:tcPr>
          <w:p w:rsidR="00C30D81" w:rsidRDefault="000B62F7">
            <w:pPr>
              <w:spacing w:line="259" w:lineRule="auto"/>
              <w:ind w:left="782"/>
              <w:rPr>
                <w:i/>
                <w:color w:val="000000"/>
                <w:szCs w:val="22"/>
                <w:lang w:eastAsia="lt-LT"/>
              </w:rPr>
            </w:pPr>
            <w:r>
              <w:rPr>
                <w:i/>
                <w:color w:val="000000"/>
                <w:szCs w:val="22"/>
                <w:lang w:eastAsia="lt-LT"/>
              </w:rPr>
              <w:t xml:space="preserve">Siekiama reikšmė </w:t>
            </w:r>
          </w:p>
        </w:tc>
        <w:tc>
          <w:tcPr>
            <w:tcW w:w="435" w:type="pct"/>
            <w:gridSpan w:val="2"/>
            <w:tcBorders>
              <w:top w:val="single" w:sz="4" w:space="0" w:color="000000"/>
              <w:left w:val="nil"/>
              <w:bottom w:val="single" w:sz="4" w:space="0" w:color="000000"/>
              <w:right w:val="nil"/>
            </w:tcBorders>
            <w:shd w:val="clear" w:color="auto" w:fill="auto"/>
          </w:tcPr>
          <w:p w:rsidR="00C30D81" w:rsidRDefault="00C30D81">
            <w:pPr>
              <w:spacing w:line="259" w:lineRule="auto"/>
              <w:rPr>
                <w:color w:val="000000"/>
                <w:szCs w:val="22"/>
                <w:lang w:eastAsia="lt-LT"/>
              </w:rPr>
            </w:pPr>
          </w:p>
        </w:tc>
        <w:tc>
          <w:tcPr>
            <w:tcW w:w="423" w:type="pct"/>
            <w:gridSpan w:val="2"/>
            <w:tcBorders>
              <w:top w:val="single" w:sz="4" w:space="0" w:color="000000"/>
              <w:left w:val="nil"/>
              <w:bottom w:val="single" w:sz="4" w:space="0" w:color="000000"/>
              <w:right w:val="nil"/>
            </w:tcBorders>
            <w:shd w:val="clear" w:color="auto" w:fill="auto"/>
          </w:tcPr>
          <w:p w:rsidR="00C30D81" w:rsidRDefault="00C30D81">
            <w:pPr>
              <w:spacing w:line="259" w:lineRule="auto"/>
              <w:rPr>
                <w:color w:val="000000"/>
                <w:szCs w:val="22"/>
                <w:lang w:eastAsia="lt-LT"/>
              </w:rPr>
            </w:pPr>
          </w:p>
        </w:tc>
        <w:tc>
          <w:tcPr>
            <w:tcW w:w="469" w:type="pct"/>
            <w:gridSpan w:val="2"/>
            <w:tcBorders>
              <w:top w:val="single" w:sz="4" w:space="0" w:color="000000"/>
              <w:left w:val="nil"/>
              <w:bottom w:val="single" w:sz="4" w:space="0" w:color="000000"/>
              <w:right w:val="single" w:sz="4" w:space="0" w:color="000000"/>
            </w:tcBorders>
            <w:shd w:val="clear" w:color="auto" w:fill="auto"/>
          </w:tcPr>
          <w:p w:rsidR="00C30D81" w:rsidRDefault="00C30D81">
            <w:pPr>
              <w:spacing w:line="259" w:lineRule="auto"/>
              <w:rPr>
                <w:color w:val="000000"/>
                <w:szCs w:val="22"/>
                <w:lang w:eastAsia="lt-LT"/>
              </w:rPr>
            </w:pPr>
          </w:p>
        </w:tc>
      </w:tr>
      <w:tr w:rsidR="00C30D81">
        <w:trPr>
          <w:trHeight w:val="479"/>
        </w:trPr>
        <w:tc>
          <w:tcPr>
            <w:tcW w:w="336" w:type="pct"/>
            <w:tcBorders>
              <w:top w:val="single" w:sz="4" w:space="0" w:color="000000"/>
              <w:left w:val="single" w:sz="4" w:space="0" w:color="000000"/>
              <w:bottom w:val="single" w:sz="4" w:space="0" w:color="000000"/>
              <w:right w:val="single" w:sz="4" w:space="0" w:color="000000"/>
            </w:tcBorders>
            <w:shd w:val="clear" w:color="auto" w:fill="auto"/>
          </w:tcPr>
          <w:p w:rsidR="00C30D81" w:rsidRDefault="00C30D81">
            <w:pPr>
              <w:spacing w:line="259" w:lineRule="auto"/>
              <w:ind w:firstLine="62"/>
              <w:rPr>
                <w:color w:val="000000"/>
                <w:szCs w:val="22"/>
                <w:lang w:eastAsia="lt-LT"/>
              </w:rPr>
            </w:pPr>
          </w:p>
        </w:tc>
        <w:tc>
          <w:tcPr>
            <w:tcW w:w="1181" w:type="pct"/>
            <w:tcBorders>
              <w:top w:val="single" w:sz="4" w:space="0" w:color="000000"/>
              <w:left w:val="single" w:sz="4" w:space="0" w:color="000000"/>
              <w:bottom w:val="single" w:sz="4" w:space="0" w:color="000000"/>
              <w:right w:val="single" w:sz="4" w:space="0" w:color="000000"/>
            </w:tcBorders>
            <w:shd w:val="clear" w:color="auto" w:fill="auto"/>
          </w:tcPr>
          <w:p w:rsidR="00C30D81" w:rsidRDefault="00C30D81">
            <w:pPr>
              <w:spacing w:line="259" w:lineRule="auto"/>
              <w:ind w:left="2" w:firstLine="62"/>
              <w:rPr>
                <w:color w:val="000000"/>
                <w:szCs w:val="22"/>
                <w:lang w:eastAsia="lt-LT"/>
              </w:rPr>
            </w:pPr>
          </w:p>
        </w:tc>
        <w:tc>
          <w:tcPr>
            <w:tcW w:w="348" w:type="pct"/>
            <w:tcBorders>
              <w:top w:val="single" w:sz="4" w:space="0" w:color="000000"/>
              <w:left w:val="single" w:sz="4" w:space="0" w:color="000000"/>
              <w:bottom w:val="single" w:sz="4" w:space="0" w:color="000000"/>
              <w:right w:val="single" w:sz="4" w:space="0" w:color="000000"/>
            </w:tcBorders>
            <w:shd w:val="clear" w:color="auto" w:fill="auto"/>
          </w:tcPr>
          <w:p w:rsidR="00C30D81" w:rsidRDefault="000B62F7">
            <w:pPr>
              <w:spacing w:line="259" w:lineRule="auto"/>
              <w:ind w:left="3"/>
              <w:rPr>
                <w:color w:val="000000"/>
                <w:szCs w:val="22"/>
                <w:lang w:eastAsia="lt-LT"/>
              </w:rPr>
            </w:pPr>
            <w:r>
              <w:rPr>
                <w:color w:val="000000"/>
                <w:szCs w:val="22"/>
                <w:lang w:eastAsia="lt-LT"/>
              </w:rPr>
              <w:t xml:space="preserve">2014 m. </w:t>
            </w:r>
          </w:p>
        </w:tc>
        <w:tc>
          <w:tcPr>
            <w:tcW w:w="348" w:type="pct"/>
            <w:gridSpan w:val="2"/>
            <w:tcBorders>
              <w:top w:val="single" w:sz="4" w:space="0" w:color="000000"/>
              <w:left w:val="single" w:sz="4" w:space="0" w:color="000000"/>
              <w:bottom w:val="single" w:sz="4" w:space="0" w:color="000000"/>
              <w:right w:val="single" w:sz="4" w:space="0" w:color="000000"/>
            </w:tcBorders>
            <w:shd w:val="clear" w:color="auto" w:fill="auto"/>
          </w:tcPr>
          <w:p w:rsidR="00C30D81" w:rsidRDefault="000B62F7">
            <w:pPr>
              <w:spacing w:line="259" w:lineRule="auto"/>
              <w:ind w:left="2"/>
              <w:rPr>
                <w:color w:val="000000"/>
                <w:szCs w:val="22"/>
                <w:lang w:eastAsia="lt-LT"/>
              </w:rPr>
            </w:pPr>
            <w:r>
              <w:rPr>
                <w:color w:val="000000"/>
                <w:szCs w:val="22"/>
                <w:lang w:eastAsia="lt-LT"/>
              </w:rPr>
              <w:t xml:space="preserve">2015 m. </w:t>
            </w:r>
          </w:p>
        </w:tc>
        <w:tc>
          <w:tcPr>
            <w:tcW w:w="348" w:type="pct"/>
            <w:gridSpan w:val="2"/>
            <w:tcBorders>
              <w:top w:val="single" w:sz="4" w:space="0" w:color="000000"/>
              <w:left w:val="single" w:sz="4" w:space="0" w:color="000000"/>
              <w:bottom w:val="single" w:sz="4" w:space="0" w:color="000000"/>
              <w:right w:val="single" w:sz="4" w:space="0" w:color="000000"/>
            </w:tcBorders>
            <w:shd w:val="clear" w:color="auto" w:fill="auto"/>
          </w:tcPr>
          <w:p w:rsidR="00C30D81" w:rsidRDefault="000B62F7">
            <w:pPr>
              <w:spacing w:line="259" w:lineRule="auto"/>
              <w:ind w:left="2"/>
              <w:rPr>
                <w:color w:val="000000"/>
                <w:szCs w:val="22"/>
                <w:lang w:eastAsia="lt-LT"/>
              </w:rPr>
            </w:pPr>
            <w:r>
              <w:rPr>
                <w:color w:val="000000"/>
                <w:szCs w:val="22"/>
                <w:lang w:eastAsia="lt-LT"/>
              </w:rPr>
              <w:t xml:space="preserve">2016 m. </w:t>
            </w:r>
          </w:p>
        </w:tc>
        <w:tc>
          <w:tcPr>
            <w:tcW w:w="348" w:type="pct"/>
            <w:gridSpan w:val="2"/>
            <w:tcBorders>
              <w:top w:val="single" w:sz="4" w:space="0" w:color="000000"/>
              <w:left w:val="single" w:sz="4" w:space="0" w:color="000000"/>
              <w:bottom w:val="single" w:sz="4" w:space="0" w:color="000000"/>
              <w:right w:val="single" w:sz="4" w:space="0" w:color="000000"/>
            </w:tcBorders>
            <w:shd w:val="clear" w:color="auto" w:fill="auto"/>
          </w:tcPr>
          <w:p w:rsidR="00C30D81" w:rsidRDefault="000B62F7">
            <w:pPr>
              <w:spacing w:line="259" w:lineRule="auto"/>
              <w:ind w:left="1"/>
              <w:rPr>
                <w:color w:val="000000"/>
                <w:szCs w:val="22"/>
                <w:lang w:eastAsia="lt-LT"/>
              </w:rPr>
            </w:pPr>
            <w:r>
              <w:rPr>
                <w:color w:val="000000"/>
                <w:szCs w:val="22"/>
                <w:lang w:eastAsia="lt-LT"/>
              </w:rPr>
              <w:t xml:space="preserve">2017 m. </w:t>
            </w:r>
          </w:p>
        </w:tc>
        <w:tc>
          <w:tcPr>
            <w:tcW w:w="348" w:type="pct"/>
            <w:tcBorders>
              <w:top w:val="single" w:sz="4" w:space="0" w:color="000000"/>
              <w:left w:val="single" w:sz="4" w:space="0" w:color="000000"/>
              <w:bottom w:val="single" w:sz="4" w:space="0" w:color="000000"/>
              <w:right w:val="single" w:sz="4" w:space="0" w:color="000000"/>
            </w:tcBorders>
            <w:shd w:val="clear" w:color="auto" w:fill="auto"/>
          </w:tcPr>
          <w:p w:rsidR="00C30D81" w:rsidRDefault="000B62F7">
            <w:pPr>
              <w:spacing w:line="259" w:lineRule="auto"/>
              <w:ind w:left="2" w:right="61"/>
              <w:rPr>
                <w:color w:val="000000"/>
                <w:szCs w:val="22"/>
                <w:lang w:eastAsia="lt-LT"/>
              </w:rPr>
            </w:pPr>
            <w:r>
              <w:rPr>
                <w:color w:val="000000"/>
                <w:szCs w:val="22"/>
                <w:lang w:eastAsia="lt-LT"/>
              </w:rPr>
              <w:t xml:space="preserve">2018 m. </w:t>
            </w:r>
          </w:p>
        </w:tc>
        <w:tc>
          <w:tcPr>
            <w:tcW w:w="348" w:type="pct"/>
            <w:tcBorders>
              <w:top w:val="single" w:sz="4" w:space="0" w:color="000000"/>
              <w:left w:val="single" w:sz="4" w:space="0" w:color="000000"/>
              <w:bottom w:val="single" w:sz="4" w:space="0" w:color="000000"/>
              <w:right w:val="single" w:sz="4" w:space="0" w:color="000000"/>
            </w:tcBorders>
            <w:shd w:val="clear" w:color="auto" w:fill="auto"/>
          </w:tcPr>
          <w:p w:rsidR="00C30D81" w:rsidRDefault="000B62F7">
            <w:pPr>
              <w:spacing w:line="259" w:lineRule="auto"/>
              <w:ind w:left="2" w:right="54"/>
              <w:rPr>
                <w:color w:val="000000"/>
                <w:szCs w:val="22"/>
                <w:lang w:eastAsia="lt-LT"/>
              </w:rPr>
            </w:pPr>
            <w:r>
              <w:rPr>
                <w:color w:val="000000"/>
                <w:szCs w:val="22"/>
                <w:lang w:eastAsia="lt-LT"/>
              </w:rPr>
              <w:t xml:space="preserve">2019 m. </w:t>
            </w:r>
          </w:p>
        </w:tc>
        <w:tc>
          <w:tcPr>
            <w:tcW w:w="348" w:type="pct"/>
            <w:gridSpan w:val="2"/>
            <w:tcBorders>
              <w:top w:val="single" w:sz="4" w:space="0" w:color="000000"/>
              <w:left w:val="single" w:sz="4" w:space="0" w:color="000000"/>
              <w:bottom w:val="single" w:sz="4" w:space="0" w:color="000000"/>
              <w:right w:val="single" w:sz="4" w:space="0" w:color="000000"/>
            </w:tcBorders>
            <w:shd w:val="clear" w:color="auto" w:fill="auto"/>
          </w:tcPr>
          <w:p w:rsidR="00C30D81" w:rsidRDefault="000B62F7">
            <w:pPr>
              <w:spacing w:line="259" w:lineRule="auto"/>
              <w:ind w:left="2" w:right="61"/>
              <w:rPr>
                <w:color w:val="000000"/>
                <w:szCs w:val="22"/>
                <w:lang w:eastAsia="lt-LT"/>
              </w:rPr>
            </w:pPr>
            <w:r>
              <w:rPr>
                <w:color w:val="000000"/>
                <w:szCs w:val="22"/>
                <w:lang w:eastAsia="lt-LT"/>
              </w:rPr>
              <w:t xml:space="preserve">2020 m. </w:t>
            </w:r>
          </w:p>
        </w:tc>
        <w:tc>
          <w:tcPr>
            <w:tcW w:w="348" w:type="pct"/>
            <w:gridSpan w:val="2"/>
            <w:tcBorders>
              <w:top w:val="single" w:sz="4" w:space="0" w:color="000000"/>
              <w:left w:val="single" w:sz="4" w:space="0" w:color="000000"/>
              <w:bottom w:val="single" w:sz="4" w:space="0" w:color="000000"/>
              <w:right w:val="single" w:sz="4" w:space="0" w:color="000000"/>
            </w:tcBorders>
            <w:shd w:val="clear" w:color="auto" w:fill="auto"/>
          </w:tcPr>
          <w:p w:rsidR="00C30D81" w:rsidRDefault="000B62F7">
            <w:pPr>
              <w:spacing w:line="259" w:lineRule="auto"/>
              <w:ind w:left="2"/>
              <w:rPr>
                <w:color w:val="000000"/>
                <w:szCs w:val="22"/>
                <w:lang w:eastAsia="lt-LT"/>
              </w:rPr>
            </w:pPr>
            <w:r>
              <w:rPr>
                <w:color w:val="000000"/>
                <w:szCs w:val="22"/>
                <w:lang w:eastAsia="lt-LT"/>
              </w:rPr>
              <w:t xml:space="preserve">2021 m. </w:t>
            </w:r>
          </w:p>
        </w:tc>
        <w:tc>
          <w:tcPr>
            <w:tcW w:w="348" w:type="pct"/>
            <w:gridSpan w:val="2"/>
            <w:tcBorders>
              <w:top w:val="single" w:sz="4" w:space="0" w:color="000000"/>
              <w:left w:val="single" w:sz="4" w:space="0" w:color="000000"/>
              <w:bottom w:val="single" w:sz="4" w:space="0" w:color="000000"/>
              <w:right w:val="single" w:sz="4" w:space="0" w:color="000000"/>
            </w:tcBorders>
            <w:shd w:val="clear" w:color="auto" w:fill="auto"/>
          </w:tcPr>
          <w:p w:rsidR="00C30D81" w:rsidRDefault="000B62F7">
            <w:pPr>
              <w:spacing w:line="259" w:lineRule="auto"/>
              <w:ind w:left="2"/>
              <w:rPr>
                <w:color w:val="000000"/>
                <w:szCs w:val="22"/>
                <w:lang w:eastAsia="lt-LT"/>
              </w:rPr>
            </w:pPr>
            <w:r>
              <w:rPr>
                <w:color w:val="000000"/>
                <w:szCs w:val="22"/>
                <w:lang w:eastAsia="lt-LT"/>
              </w:rPr>
              <w:t xml:space="preserve">2022 m. </w:t>
            </w:r>
          </w:p>
        </w:tc>
        <w:tc>
          <w:tcPr>
            <w:tcW w:w="348" w:type="pct"/>
            <w:tcBorders>
              <w:top w:val="single" w:sz="4" w:space="0" w:color="000000"/>
              <w:left w:val="single" w:sz="4" w:space="0" w:color="000000"/>
              <w:bottom w:val="single" w:sz="4" w:space="0" w:color="000000"/>
              <w:right w:val="single" w:sz="4" w:space="0" w:color="000000"/>
            </w:tcBorders>
            <w:shd w:val="clear" w:color="auto" w:fill="auto"/>
          </w:tcPr>
          <w:p w:rsidR="00C30D81" w:rsidRDefault="000B62F7">
            <w:pPr>
              <w:spacing w:line="259" w:lineRule="auto"/>
              <w:ind w:left="2"/>
              <w:rPr>
                <w:color w:val="000000"/>
                <w:szCs w:val="22"/>
                <w:lang w:eastAsia="lt-LT"/>
              </w:rPr>
            </w:pPr>
            <w:r>
              <w:rPr>
                <w:color w:val="000000"/>
                <w:szCs w:val="22"/>
                <w:lang w:eastAsia="lt-LT"/>
              </w:rPr>
              <w:t xml:space="preserve">2023 m. </w:t>
            </w:r>
          </w:p>
        </w:tc>
      </w:tr>
      <w:tr w:rsidR="00C30D81">
        <w:trPr>
          <w:trHeight w:val="767"/>
        </w:trPr>
        <w:tc>
          <w:tcPr>
            <w:tcW w:w="336" w:type="pct"/>
            <w:tcBorders>
              <w:top w:val="single" w:sz="4" w:space="0" w:color="000000"/>
              <w:left w:val="single" w:sz="4" w:space="0" w:color="000000"/>
              <w:bottom w:val="single" w:sz="4" w:space="0" w:color="000000"/>
              <w:right w:val="single" w:sz="4" w:space="0" w:color="000000"/>
            </w:tcBorders>
            <w:shd w:val="clear" w:color="auto" w:fill="auto"/>
          </w:tcPr>
          <w:p w:rsidR="00C30D81" w:rsidRDefault="000B62F7">
            <w:pPr>
              <w:spacing w:line="259" w:lineRule="auto"/>
              <w:rPr>
                <w:color w:val="000000"/>
                <w:szCs w:val="22"/>
                <w:lang w:eastAsia="lt-LT"/>
              </w:rPr>
            </w:pPr>
            <w:r>
              <w:rPr>
                <w:color w:val="000000"/>
                <w:szCs w:val="22"/>
                <w:lang w:eastAsia="lt-LT"/>
              </w:rPr>
              <w:t xml:space="preserve">2.1P-1 </w:t>
            </w:r>
          </w:p>
        </w:tc>
        <w:tc>
          <w:tcPr>
            <w:tcW w:w="1181" w:type="pct"/>
            <w:tcBorders>
              <w:top w:val="single" w:sz="4" w:space="0" w:color="000000"/>
              <w:left w:val="single" w:sz="4" w:space="0" w:color="000000"/>
              <w:bottom w:val="single" w:sz="4" w:space="0" w:color="000000"/>
              <w:right w:val="single" w:sz="4" w:space="0" w:color="000000"/>
            </w:tcBorders>
            <w:shd w:val="clear" w:color="auto" w:fill="auto"/>
          </w:tcPr>
          <w:p w:rsidR="00C30D81" w:rsidRDefault="000B62F7">
            <w:pPr>
              <w:spacing w:line="259" w:lineRule="auto"/>
              <w:ind w:left="2"/>
              <w:rPr>
                <w:color w:val="000000"/>
                <w:szCs w:val="22"/>
                <w:lang w:eastAsia="lt-LT"/>
              </w:rPr>
            </w:pPr>
            <w:r>
              <w:rPr>
                <w:color w:val="000000"/>
                <w:szCs w:val="22"/>
                <w:lang w:eastAsia="lt-LT"/>
              </w:rPr>
              <w:t>Įrengtos elektromobilių įkrovimo prieigos</w:t>
            </w:r>
          </w:p>
        </w:tc>
        <w:tc>
          <w:tcPr>
            <w:tcW w:w="348" w:type="pct"/>
            <w:tcBorders>
              <w:top w:val="single" w:sz="4" w:space="0" w:color="000000"/>
              <w:left w:val="single" w:sz="4" w:space="0" w:color="000000"/>
              <w:bottom w:val="single" w:sz="4" w:space="0" w:color="000000"/>
              <w:right w:val="single" w:sz="4" w:space="0" w:color="000000"/>
            </w:tcBorders>
            <w:shd w:val="clear" w:color="auto" w:fill="auto"/>
          </w:tcPr>
          <w:p w:rsidR="00C30D81" w:rsidRDefault="000B62F7">
            <w:pPr>
              <w:spacing w:line="259" w:lineRule="auto"/>
              <w:ind w:right="68"/>
              <w:jc w:val="center"/>
              <w:rPr>
                <w:color w:val="000000"/>
                <w:szCs w:val="22"/>
                <w:lang w:eastAsia="lt-LT"/>
              </w:rPr>
            </w:pPr>
            <w:r>
              <w:rPr>
                <w:color w:val="000000"/>
                <w:szCs w:val="22"/>
                <w:lang w:eastAsia="lt-LT"/>
              </w:rPr>
              <w:t xml:space="preserve">0 </w:t>
            </w:r>
          </w:p>
        </w:tc>
        <w:tc>
          <w:tcPr>
            <w:tcW w:w="348" w:type="pct"/>
            <w:gridSpan w:val="2"/>
            <w:tcBorders>
              <w:top w:val="single" w:sz="4" w:space="0" w:color="000000"/>
              <w:left w:val="single" w:sz="4" w:space="0" w:color="000000"/>
              <w:bottom w:val="single" w:sz="4" w:space="0" w:color="000000"/>
              <w:right w:val="single" w:sz="4" w:space="0" w:color="000000"/>
            </w:tcBorders>
            <w:shd w:val="clear" w:color="auto" w:fill="auto"/>
          </w:tcPr>
          <w:p w:rsidR="00C30D81" w:rsidRDefault="000B62F7">
            <w:pPr>
              <w:spacing w:line="259" w:lineRule="auto"/>
              <w:ind w:right="66"/>
              <w:jc w:val="center"/>
              <w:rPr>
                <w:color w:val="000000"/>
                <w:szCs w:val="22"/>
                <w:lang w:eastAsia="lt-LT"/>
              </w:rPr>
            </w:pPr>
            <w:r>
              <w:rPr>
                <w:color w:val="000000"/>
                <w:szCs w:val="22"/>
                <w:lang w:eastAsia="lt-LT"/>
              </w:rPr>
              <w:t xml:space="preserve">0 </w:t>
            </w:r>
          </w:p>
        </w:tc>
        <w:tc>
          <w:tcPr>
            <w:tcW w:w="348" w:type="pct"/>
            <w:gridSpan w:val="2"/>
            <w:tcBorders>
              <w:top w:val="single" w:sz="4" w:space="0" w:color="000000"/>
              <w:left w:val="single" w:sz="4" w:space="0" w:color="000000"/>
              <w:bottom w:val="single" w:sz="4" w:space="0" w:color="000000"/>
              <w:right w:val="single" w:sz="4" w:space="0" w:color="000000"/>
            </w:tcBorders>
            <w:shd w:val="clear" w:color="auto" w:fill="auto"/>
          </w:tcPr>
          <w:p w:rsidR="00C30D81" w:rsidRDefault="000B62F7">
            <w:pPr>
              <w:spacing w:line="259" w:lineRule="auto"/>
              <w:ind w:right="67"/>
              <w:jc w:val="center"/>
              <w:rPr>
                <w:color w:val="000000"/>
                <w:szCs w:val="22"/>
                <w:lang w:eastAsia="lt-LT"/>
              </w:rPr>
            </w:pPr>
            <w:r>
              <w:rPr>
                <w:color w:val="000000"/>
                <w:szCs w:val="22"/>
                <w:lang w:eastAsia="lt-LT"/>
              </w:rPr>
              <w:t xml:space="preserve">0 </w:t>
            </w:r>
          </w:p>
        </w:tc>
        <w:tc>
          <w:tcPr>
            <w:tcW w:w="348" w:type="pct"/>
            <w:gridSpan w:val="2"/>
            <w:tcBorders>
              <w:top w:val="single" w:sz="4" w:space="0" w:color="000000"/>
              <w:left w:val="single" w:sz="4" w:space="0" w:color="000000"/>
              <w:bottom w:val="single" w:sz="4" w:space="0" w:color="000000"/>
              <w:right w:val="single" w:sz="4" w:space="0" w:color="000000"/>
            </w:tcBorders>
            <w:shd w:val="clear" w:color="auto" w:fill="auto"/>
          </w:tcPr>
          <w:p w:rsidR="00C30D81" w:rsidRDefault="000B62F7">
            <w:pPr>
              <w:spacing w:line="259" w:lineRule="auto"/>
              <w:ind w:right="70"/>
              <w:jc w:val="center"/>
              <w:rPr>
                <w:color w:val="000000"/>
                <w:szCs w:val="22"/>
                <w:lang w:eastAsia="lt-LT"/>
              </w:rPr>
            </w:pPr>
            <w:r>
              <w:rPr>
                <w:color w:val="000000"/>
                <w:szCs w:val="22"/>
                <w:lang w:eastAsia="lt-LT"/>
              </w:rPr>
              <w:t xml:space="preserve">0 </w:t>
            </w:r>
          </w:p>
        </w:tc>
        <w:tc>
          <w:tcPr>
            <w:tcW w:w="348" w:type="pct"/>
            <w:tcBorders>
              <w:top w:val="single" w:sz="4" w:space="0" w:color="000000"/>
              <w:left w:val="single" w:sz="4" w:space="0" w:color="000000"/>
              <w:bottom w:val="single" w:sz="4" w:space="0" w:color="000000"/>
              <w:right w:val="single" w:sz="4" w:space="0" w:color="000000"/>
            </w:tcBorders>
            <w:shd w:val="clear" w:color="auto" w:fill="auto"/>
          </w:tcPr>
          <w:p w:rsidR="00C30D81" w:rsidRDefault="000B62F7">
            <w:pPr>
              <w:spacing w:line="259" w:lineRule="auto"/>
              <w:ind w:left="36"/>
              <w:jc w:val="center"/>
              <w:rPr>
                <w:color w:val="000000"/>
                <w:szCs w:val="22"/>
                <w:lang w:eastAsia="lt-LT"/>
              </w:rPr>
            </w:pPr>
            <w:r>
              <w:rPr>
                <w:color w:val="000000"/>
                <w:szCs w:val="22"/>
                <w:lang w:eastAsia="lt-LT"/>
              </w:rPr>
              <w:t>0</w:t>
            </w:r>
          </w:p>
        </w:tc>
        <w:tc>
          <w:tcPr>
            <w:tcW w:w="348" w:type="pct"/>
            <w:tcBorders>
              <w:top w:val="single" w:sz="4" w:space="0" w:color="000000"/>
              <w:left w:val="single" w:sz="4" w:space="0" w:color="000000"/>
              <w:bottom w:val="single" w:sz="4" w:space="0" w:color="000000"/>
              <w:right w:val="single" w:sz="4" w:space="0" w:color="000000"/>
            </w:tcBorders>
            <w:shd w:val="clear" w:color="auto" w:fill="auto"/>
          </w:tcPr>
          <w:p w:rsidR="00C30D81" w:rsidRDefault="000B62F7">
            <w:pPr>
              <w:spacing w:line="259" w:lineRule="auto"/>
              <w:ind w:left="34"/>
              <w:jc w:val="center"/>
              <w:rPr>
                <w:color w:val="000000"/>
                <w:szCs w:val="22"/>
                <w:lang w:eastAsia="lt-LT"/>
              </w:rPr>
            </w:pPr>
            <w:r>
              <w:rPr>
                <w:color w:val="000000"/>
                <w:szCs w:val="22"/>
                <w:lang w:eastAsia="lt-LT"/>
              </w:rPr>
              <w:t>0</w:t>
            </w:r>
          </w:p>
        </w:tc>
        <w:tc>
          <w:tcPr>
            <w:tcW w:w="348" w:type="pct"/>
            <w:gridSpan w:val="2"/>
            <w:tcBorders>
              <w:top w:val="single" w:sz="4" w:space="0" w:color="000000"/>
              <w:left w:val="single" w:sz="4" w:space="0" w:color="000000"/>
              <w:bottom w:val="single" w:sz="4" w:space="0" w:color="000000"/>
              <w:right w:val="single" w:sz="4" w:space="0" w:color="000000"/>
            </w:tcBorders>
            <w:shd w:val="clear" w:color="auto" w:fill="auto"/>
          </w:tcPr>
          <w:p w:rsidR="00C30D81" w:rsidRDefault="000B62F7">
            <w:pPr>
              <w:spacing w:line="259" w:lineRule="auto"/>
              <w:ind w:left="36"/>
              <w:jc w:val="center"/>
              <w:rPr>
                <w:color w:val="000000"/>
                <w:szCs w:val="22"/>
                <w:lang w:eastAsia="lt-LT"/>
              </w:rPr>
            </w:pPr>
            <w:r>
              <w:rPr>
                <w:color w:val="000000"/>
                <w:szCs w:val="22"/>
                <w:lang w:eastAsia="lt-LT"/>
              </w:rPr>
              <w:t>3</w:t>
            </w:r>
          </w:p>
        </w:tc>
        <w:tc>
          <w:tcPr>
            <w:tcW w:w="348" w:type="pct"/>
            <w:gridSpan w:val="2"/>
            <w:tcBorders>
              <w:top w:val="single" w:sz="4" w:space="0" w:color="000000"/>
              <w:left w:val="single" w:sz="4" w:space="0" w:color="000000"/>
              <w:bottom w:val="single" w:sz="4" w:space="0" w:color="000000"/>
              <w:right w:val="single" w:sz="4" w:space="0" w:color="000000"/>
            </w:tcBorders>
            <w:shd w:val="clear" w:color="auto" w:fill="auto"/>
          </w:tcPr>
          <w:p w:rsidR="00C30D81" w:rsidRDefault="000B62F7">
            <w:pPr>
              <w:spacing w:line="259" w:lineRule="auto"/>
              <w:ind w:right="66"/>
              <w:jc w:val="center"/>
              <w:rPr>
                <w:color w:val="000000"/>
                <w:szCs w:val="22"/>
                <w:lang w:eastAsia="lt-LT"/>
              </w:rPr>
            </w:pPr>
            <w:r>
              <w:rPr>
                <w:color w:val="000000"/>
                <w:szCs w:val="22"/>
                <w:lang w:eastAsia="lt-LT"/>
              </w:rPr>
              <w:t>3</w:t>
            </w:r>
          </w:p>
        </w:tc>
        <w:tc>
          <w:tcPr>
            <w:tcW w:w="348" w:type="pct"/>
            <w:gridSpan w:val="2"/>
            <w:tcBorders>
              <w:top w:val="single" w:sz="4" w:space="0" w:color="000000"/>
              <w:left w:val="single" w:sz="4" w:space="0" w:color="000000"/>
              <w:bottom w:val="single" w:sz="4" w:space="0" w:color="000000"/>
              <w:right w:val="single" w:sz="4" w:space="0" w:color="000000"/>
            </w:tcBorders>
            <w:shd w:val="clear" w:color="auto" w:fill="auto"/>
          </w:tcPr>
          <w:p w:rsidR="00C30D81" w:rsidRDefault="000B62F7">
            <w:pPr>
              <w:spacing w:line="259" w:lineRule="auto"/>
              <w:ind w:right="63"/>
              <w:jc w:val="center"/>
              <w:rPr>
                <w:color w:val="000000"/>
                <w:szCs w:val="22"/>
                <w:lang w:eastAsia="lt-LT"/>
              </w:rPr>
            </w:pPr>
            <w:r>
              <w:rPr>
                <w:color w:val="000000"/>
                <w:szCs w:val="22"/>
                <w:lang w:eastAsia="lt-LT"/>
              </w:rPr>
              <w:t>3</w:t>
            </w:r>
          </w:p>
        </w:tc>
        <w:tc>
          <w:tcPr>
            <w:tcW w:w="348" w:type="pct"/>
            <w:tcBorders>
              <w:top w:val="single" w:sz="4" w:space="0" w:color="000000"/>
              <w:left w:val="single" w:sz="4" w:space="0" w:color="000000"/>
              <w:bottom w:val="single" w:sz="4" w:space="0" w:color="000000"/>
              <w:right w:val="single" w:sz="4" w:space="0" w:color="000000"/>
            </w:tcBorders>
            <w:shd w:val="clear" w:color="auto" w:fill="auto"/>
          </w:tcPr>
          <w:p w:rsidR="00C30D81" w:rsidRDefault="000B62F7">
            <w:pPr>
              <w:spacing w:line="259" w:lineRule="auto"/>
              <w:ind w:right="65"/>
              <w:jc w:val="center"/>
              <w:rPr>
                <w:color w:val="000000"/>
                <w:szCs w:val="22"/>
                <w:lang w:eastAsia="lt-LT"/>
              </w:rPr>
            </w:pPr>
            <w:r>
              <w:rPr>
                <w:color w:val="000000"/>
                <w:szCs w:val="22"/>
                <w:lang w:eastAsia="lt-LT"/>
              </w:rPr>
              <w:t>3</w:t>
            </w:r>
          </w:p>
        </w:tc>
      </w:tr>
      <w:tr w:rsidR="00C30D81">
        <w:trPr>
          <w:trHeight w:val="766"/>
        </w:trPr>
        <w:tc>
          <w:tcPr>
            <w:tcW w:w="336" w:type="pct"/>
            <w:tcBorders>
              <w:top w:val="single" w:sz="4" w:space="0" w:color="000000"/>
              <w:left w:val="single" w:sz="4" w:space="0" w:color="000000"/>
              <w:bottom w:val="single" w:sz="4" w:space="0" w:color="000000"/>
              <w:right w:val="single" w:sz="4" w:space="0" w:color="000000"/>
            </w:tcBorders>
            <w:shd w:val="clear" w:color="auto" w:fill="auto"/>
          </w:tcPr>
          <w:p w:rsidR="00C30D81" w:rsidRDefault="000B62F7">
            <w:pPr>
              <w:spacing w:line="259" w:lineRule="auto"/>
              <w:rPr>
                <w:color w:val="000000"/>
                <w:szCs w:val="22"/>
                <w:lang w:eastAsia="lt-LT"/>
              </w:rPr>
            </w:pPr>
            <w:r>
              <w:rPr>
                <w:color w:val="000000"/>
                <w:szCs w:val="22"/>
                <w:lang w:eastAsia="lt-LT"/>
              </w:rPr>
              <w:t xml:space="preserve">2.1P-2 </w:t>
            </w:r>
          </w:p>
        </w:tc>
        <w:tc>
          <w:tcPr>
            <w:tcW w:w="1181" w:type="pct"/>
            <w:tcBorders>
              <w:top w:val="single" w:sz="4" w:space="0" w:color="000000"/>
              <w:left w:val="single" w:sz="4" w:space="0" w:color="000000"/>
              <w:bottom w:val="single" w:sz="4" w:space="0" w:color="000000"/>
              <w:right w:val="single" w:sz="4" w:space="0" w:color="000000"/>
            </w:tcBorders>
            <w:shd w:val="clear" w:color="auto" w:fill="auto"/>
          </w:tcPr>
          <w:p w:rsidR="00C30D81" w:rsidRDefault="000B62F7">
            <w:pPr>
              <w:spacing w:line="259" w:lineRule="auto"/>
              <w:ind w:left="2"/>
              <w:rPr>
                <w:color w:val="000000"/>
                <w:szCs w:val="22"/>
                <w:lang w:eastAsia="lt-LT"/>
              </w:rPr>
            </w:pPr>
            <w:r>
              <w:rPr>
                <w:color w:val="000000"/>
                <w:szCs w:val="22"/>
                <w:lang w:eastAsia="lt-LT"/>
              </w:rPr>
              <w:t>Rekonstruotų dviračių ir / ar pėsčiųjų takų ir / ar trasų ilgis (km)</w:t>
            </w:r>
          </w:p>
        </w:tc>
        <w:tc>
          <w:tcPr>
            <w:tcW w:w="348" w:type="pct"/>
            <w:tcBorders>
              <w:top w:val="single" w:sz="4" w:space="0" w:color="000000"/>
              <w:left w:val="single" w:sz="4" w:space="0" w:color="000000"/>
              <w:bottom w:val="single" w:sz="4" w:space="0" w:color="000000"/>
              <w:right w:val="single" w:sz="4" w:space="0" w:color="000000"/>
            </w:tcBorders>
            <w:shd w:val="clear" w:color="auto" w:fill="auto"/>
          </w:tcPr>
          <w:p w:rsidR="00C30D81" w:rsidRDefault="000B62F7">
            <w:pPr>
              <w:spacing w:line="259" w:lineRule="auto"/>
              <w:ind w:right="68"/>
              <w:jc w:val="center"/>
              <w:rPr>
                <w:color w:val="000000"/>
                <w:szCs w:val="22"/>
                <w:lang w:eastAsia="lt-LT"/>
              </w:rPr>
            </w:pPr>
            <w:r>
              <w:rPr>
                <w:color w:val="000000"/>
                <w:szCs w:val="22"/>
                <w:lang w:eastAsia="lt-LT"/>
              </w:rPr>
              <w:t xml:space="preserve">0 </w:t>
            </w:r>
          </w:p>
        </w:tc>
        <w:tc>
          <w:tcPr>
            <w:tcW w:w="348" w:type="pct"/>
            <w:gridSpan w:val="2"/>
            <w:tcBorders>
              <w:top w:val="single" w:sz="4" w:space="0" w:color="000000"/>
              <w:left w:val="single" w:sz="4" w:space="0" w:color="000000"/>
              <w:bottom w:val="single" w:sz="4" w:space="0" w:color="000000"/>
              <w:right w:val="single" w:sz="4" w:space="0" w:color="000000"/>
            </w:tcBorders>
            <w:shd w:val="clear" w:color="auto" w:fill="auto"/>
          </w:tcPr>
          <w:p w:rsidR="00C30D81" w:rsidRDefault="000B62F7">
            <w:pPr>
              <w:spacing w:line="259" w:lineRule="auto"/>
              <w:ind w:right="66"/>
              <w:jc w:val="center"/>
              <w:rPr>
                <w:color w:val="000000"/>
                <w:szCs w:val="22"/>
                <w:lang w:eastAsia="lt-LT"/>
              </w:rPr>
            </w:pPr>
            <w:r>
              <w:rPr>
                <w:color w:val="000000"/>
                <w:szCs w:val="22"/>
                <w:lang w:eastAsia="lt-LT"/>
              </w:rPr>
              <w:t xml:space="preserve">0 </w:t>
            </w:r>
          </w:p>
        </w:tc>
        <w:tc>
          <w:tcPr>
            <w:tcW w:w="348" w:type="pct"/>
            <w:gridSpan w:val="2"/>
            <w:tcBorders>
              <w:top w:val="single" w:sz="4" w:space="0" w:color="000000"/>
              <w:left w:val="single" w:sz="4" w:space="0" w:color="000000"/>
              <w:bottom w:val="single" w:sz="4" w:space="0" w:color="000000"/>
              <w:right w:val="single" w:sz="4" w:space="0" w:color="000000"/>
            </w:tcBorders>
            <w:shd w:val="clear" w:color="auto" w:fill="auto"/>
          </w:tcPr>
          <w:p w:rsidR="00C30D81" w:rsidRDefault="000B62F7">
            <w:pPr>
              <w:spacing w:line="259" w:lineRule="auto"/>
              <w:ind w:right="67"/>
              <w:jc w:val="center"/>
              <w:rPr>
                <w:color w:val="000000"/>
                <w:szCs w:val="22"/>
                <w:lang w:eastAsia="lt-LT"/>
              </w:rPr>
            </w:pPr>
            <w:r>
              <w:rPr>
                <w:color w:val="000000"/>
                <w:szCs w:val="22"/>
                <w:lang w:eastAsia="lt-LT"/>
              </w:rPr>
              <w:t xml:space="preserve">0 </w:t>
            </w:r>
          </w:p>
        </w:tc>
        <w:tc>
          <w:tcPr>
            <w:tcW w:w="348" w:type="pct"/>
            <w:gridSpan w:val="2"/>
            <w:tcBorders>
              <w:top w:val="single" w:sz="4" w:space="0" w:color="000000"/>
              <w:left w:val="single" w:sz="4" w:space="0" w:color="000000"/>
              <w:bottom w:val="single" w:sz="4" w:space="0" w:color="000000"/>
              <w:right w:val="single" w:sz="4" w:space="0" w:color="000000"/>
            </w:tcBorders>
            <w:shd w:val="clear" w:color="auto" w:fill="auto"/>
          </w:tcPr>
          <w:p w:rsidR="00C30D81" w:rsidRDefault="000B62F7">
            <w:pPr>
              <w:spacing w:line="259" w:lineRule="auto"/>
              <w:ind w:right="70"/>
              <w:jc w:val="center"/>
              <w:rPr>
                <w:color w:val="000000"/>
                <w:szCs w:val="22"/>
                <w:lang w:eastAsia="lt-LT"/>
              </w:rPr>
            </w:pPr>
            <w:r>
              <w:rPr>
                <w:color w:val="000000"/>
                <w:szCs w:val="22"/>
                <w:lang w:eastAsia="lt-LT"/>
              </w:rPr>
              <w:t xml:space="preserve">0 </w:t>
            </w:r>
          </w:p>
        </w:tc>
        <w:tc>
          <w:tcPr>
            <w:tcW w:w="348" w:type="pct"/>
            <w:tcBorders>
              <w:top w:val="single" w:sz="4" w:space="0" w:color="000000"/>
              <w:left w:val="single" w:sz="4" w:space="0" w:color="000000"/>
              <w:bottom w:val="single" w:sz="4" w:space="0" w:color="000000"/>
              <w:right w:val="single" w:sz="4" w:space="0" w:color="000000"/>
            </w:tcBorders>
            <w:shd w:val="clear" w:color="auto" w:fill="auto"/>
          </w:tcPr>
          <w:p w:rsidR="00C30D81" w:rsidRDefault="000B62F7">
            <w:pPr>
              <w:spacing w:line="259" w:lineRule="auto"/>
              <w:ind w:right="68"/>
              <w:jc w:val="center"/>
              <w:rPr>
                <w:color w:val="000000"/>
                <w:szCs w:val="22"/>
                <w:lang w:eastAsia="lt-LT"/>
              </w:rPr>
            </w:pPr>
            <w:r>
              <w:rPr>
                <w:color w:val="000000"/>
                <w:szCs w:val="22"/>
                <w:lang w:eastAsia="lt-LT"/>
              </w:rPr>
              <w:t xml:space="preserve">0 </w:t>
            </w:r>
          </w:p>
        </w:tc>
        <w:tc>
          <w:tcPr>
            <w:tcW w:w="348" w:type="pct"/>
            <w:tcBorders>
              <w:top w:val="single" w:sz="4" w:space="0" w:color="000000"/>
              <w:left w:val="single" w:sz="4" w:space="0" w:color="000000"/>
              <w:bottom w:val="single" w:sz="4" w:space="0" w:color="000000"/>
              <w:right w:val="single" w:sz="4" w:space="0" w:color="000000"/>
            </w:tcBorders>
            <w:shd w:val="clear" w:color="auto" w:fill="auto"/>
          </w:tcPr>
          <w:p w:rsidR="00C30D81" w:rsidRDefault="000B62F7">
            <w:pPr>
              <w:spacing w:line="259" w:lineRule="auto"/>
              <w:ind w:right="68"/>
              <w:jc w:val="center"/>
              <w:rPr>
                <w:color w:val="000000"/>
                <w:szCs w:val="22"/>
                <w:lang w:eastAsia="lt-LT"/>
              </w:rPr>
            </w:pPr>
            <w:r>
              <w:rPr>
                <w:color w:val="000000"/>
                <w:szCs w:val="22"/>
                <w:lang w:eastAsia="lt-LT"/>
              </w:rPr>
              <w:t>2,05</w:t>
            </w:r>
          </w:p>
        </w:tc>
        <w:tc>
          <w:tcPr>
            <w:tcW w:w="348" w:type="pct"/>
            <w:gridSpan w:val="2"/>
            <w:tcBorders>
              <w:top w:val="single" w:sz="4" w:space="0" w:color="000000"/>
              <w:left w:val="single" w:sz="4" w:space="0" w:color="000000"/>
              <w:bottom w:val="single" w:sz="4" w:space="0" w:color="000000"/>
              <w:right w:val="single" w:sz="4" w:space="0" w:color="000000"/>
            </w:tcBorders>
            <w:shd w:val="clear" w:color="auto" w:fill="auto"/>
          </w:tcPr>
          <w:p w:rsidR="00C30D81" w:rsidRDefault="000B62F7">
            <w:pPr>
              <w:spacing w:line="259" w:lineRule="auto"/>
              <w:ind w:right="66"/>
              <w:jc w:val="center"/>
              <w:rPr>
                <w:color w:val="000000"/>
                <w:szCs w:val="22"/>
                <w:lang w:eastAsia="lt-LT"/>
              </w:rPr>
            </w:pPr>
            <w:r>
              <w:rPr>
                <w:color w:val="000000"/>
                <w:szCs w:val="22"/>
                <w:lang w:eastAsia="lt-LT"/>
              </w:rPr>
              <w:t>2,05</w:t>
            </w:r>
          </w:p>
        </w:tc>
        <w:tc>
          <w:tcPr>
            <w:tcW w:w="348" w:type="pct"/>
            <w:gridSpan w:val="2"/>
            <w:tcBorders>
              <w:top w:val="single" w:sz="4" w:space="0" w:color="000000"/>
              <w:left w:val="single" w:sz="4" w:space="0" w:color="000000"/>
              <w:bottom w:val="single" w:sz="4" w:space="0" w:color="000000"/>
              <w:right w:val="single" w:sz="4" w:space="0" w:color="000000"/>
            </w:tcBorders>
            <w:shd w:val="clear" w:color="auto" w:fill="auto"/>
          </w:tcPr>
          <w:p w:rsidR="00C30D81" w:rsidRDefault="000B62F7">
            <w:pPr>
              <w:spacing w:line="259" w:lineRule="auto"/>
              <w:ind w:right="69"/>
              <w:jc w:val="center"/>
              <w:rPr>
                <w:color w:val="000000"/>
                <w:szCs w:val="22"/>
                <w:lang w:eastAsia="lt-LT"/>
              </w:rPr>
            </w:pPr>
            <w:r>
              <w:rPr>
                <w:color w:val="000000"/>
                <w:szCs w:val="22"/>
                <w:lang w:eastAsia="lt-LT"/>
              </w:rPr>
              <w:t>2,05</w:t>
            </w:r>
          </w:p>
        </w:tc>
        <w:tc>
          <w:tcPr>
            <w:tcW w:w="348" w:type="pct"/>
            <w:gridSpan w:val="2"/>
            <w:tcBorders>
              <w:top w:val="single" w:sz="4" w:space="0" w:color="000000"/>
              <w:left w:val="single" w:sz="4" w:space="0" w:color="000000"/>
              <w:bottom w:val="single" w:sz="4" w:space="0" w:color="000000"/>
              <w:right w:val="single" w:sz="4" w:space="0" w:color="000000"/>
            </w:tcBorders>
            <w:shd w:val="clear" w:color="auto" w:fill="auto"/>
          </w:tcPr>
          <w:p w:rsidR="00C30D81" w:rsidRDefault="000B62F7">
            <w:pPr>
              <w:spacing w:line="259" w:lineRule="auto"/>
              <w:ind w:right="66"/>
              <w:jc w:val="center"/>
              <w:rPr>
                <w:color w:val="000000"/>
                <w:szCs w:val="22"/>
                <w:lang w:eastAsia="lt-LT"/>
              </w:rPr>
            </w:pPr>
            <w:r>
              <w:rPr>
                <w:color w:val="000000"/>
                <w:szCs w:val="22"/>
                <w:lang w:eastAsia="lt-LT"/>
              </w:rPr>
              <w:t>2,05</w:t>
            </w:r>
          </w:p>
        </w:tc>
        <w:tc>
          <w:tcPr>
            <w:tcW w:w="348" w:type="pct"/>
            <w:tcBorders>
              <w:top w:val="single" w:sz="4" w:space="0" w:color="000000"/>
              <w:left w:val="single" w:sz="4" w:space="0" w:color="000000"/>
              <w:bottom w:val="single" w:sz="4" w:space="0" w:color="000000"/>
              <w:right w:val="single" w:sz="4" w:space="0" w:color="000000"/>
            </w:tcBorders>
            <w:shd w:val="clear" w:color="auto" w:fill="auto"/>
          </w:tcPr>
          <w:p w:rsidR="00C30D81" w:rsidRDefault="000B62F7">
            <w:pPr>
              <w:spacing w:line="259" w:lineRule="auto"/>
              <w:ind w:right="67"/>
              <w:jc w:val="center"/>
              <w:rPr>
                <w:color w:val="000000"/>
                <w:szCs w:val="22"/>
                <w:lang w:eastAsia="lt-LT"/>
              </w:rPr>
            </w:pPr>
            <w:r>
              <w:rPr>
                <w:color w:val="000000"/>
                <w:szCs w:val="22"/>
                <w:lang w:eastAsia="lt-LT"/>
              </w:rPr>
              <w:t>2,05</w:t>
            </w:r>
          </w:p>
        </w:tc>
      </w:tr>
      <w:tr w:rsidR="00C30D81">
        <w:trPr>
          <w:trHeight w:val="766"/>
        </w:trPr>
        <w:tc>
          <w:tcPr>
            <w:tcW w:w="336" w:type="pct"/>
            <w:tcBorders>
              <w:top w:val="single" w:sz="4" w:space="0" w:color="000000"/>
              <w:left w:val="single" w:sz="4" w:space="0" w:color="000000"/>
              <w:bottom w:val="single" w:sz="4" w:space="0" w:color="000000"/>
              <w:right w:val="single" w:sz="4" w:space="0" w:color="000000"/>
            </w:tcBorders>
            <w:shd w:val="clear" w:color="auto" w:fill="auto"/>
          </w:tcPr>
          <w:p w:rsidR="00C30D81" w:rsidRDefault="000B62F7">
            <w:pPr>
              <w:spacing w:line="259" w:lineRule="auto"/>
              <w:rPr>
                <w:color w:val="000000"/>
                <w:szCs w:val="22"/>
                <w:lang w:eastAsia="lt-LT"/>
              </w:rPr>
            </w:pPr>
            <w:r>
              <w:rPr>
                <w:color w:val="000000"/>
                <w:szCs w:val="22"/>
                <w:lang w:eastAsia="lt-LT"/>
              </w:rPr>
              <w:lastRenderedPageBreak/>
              <w:t xml:space="preserve">2.1P-3 </w:t>
            </w:r>
          </w:p>
        </w:tc>
        <w:tc>
          <w:tcPr>
            <w:tcW w:w="1181" w:type="pct"/>
            <w:tcBorders>
              <w:top w:val="single" w:sz="4" w:space="0" w:color="000000"/>
              <w:left w:val="single" w:sz="4" w:space="0" w:color="000000"/>
              <w:bottom w:val="single" w:sz="4" w:space="0" w:color="000000"/>
              <w:right w:val="single" w:sz="4" w:space="0" w:color="000000"/>
            </w:tcBorders>
            <w:shd w:val="clear" w:color="auto" w:fill="auto"/>
          </w:tcPr>
          <w:p w:rsidR="00C30D81" w:rsidRDefault="000B62F7">
            <w:pPr>
              <w:spacing w:line="259" w:lineRule="auto"/>
              <w:ind w:left="2"/>
              <w:rPr>
                <w:color w:val="000000"/>
                <w:szCs w:val="22"/>
                <w:lang w:eastAsia="lt-LT"/>
              </w:rPr>
            </w:pPr>
            <w:r>
              <w:rPr>
                <w:color w:val="000000"/>
                <w:szCs w:val="22"/>
                <w:lang w:eastAsia="lt-LT"/>
              </w:rPr>
              <w:t>Įsigytos naujos ekologiškos viešojo transporto priemonės</w:t>
            </w:r>
          </w:p>
        </w:tc>
        <w:tc>
          <w:tcPr>
            <w:tcW w:w="348" w:type="pct"/>
            <w:tcBorders>
              <w:top w:val="single" w:sz="4" w:space="0" w:color="000000"/>
              <w:left w:val="single" w:sz="4" w:space="0" w:color="000000"/>
              <w:bottom w:val="single" w:sz="4" w:space="0" w:color="000000"/>
              <w:right w:val="single" w:sz="4" w:space="0" w:color="000000"/>
            </w:tcBorders>
            <w:shd w:val="clear" w:color="auto" w:fill="auto"/>
          </w:tcPr>
          <w:p w:rsidR="00C30D81" w:rsidRDefault="000B62F7">
            <w:pPr>
              <w:spacing w:line="259" w:lineRule="auto"/>
              <w:ind w:right="68"/>
              <w:jc w:val="center"/>
              <w:rPr>
                <w:color w:val="000000"/>
                <w:szCs w:val="22"/>
                <w:lang w:eastAsia="lt-LT"/>
              </w:rPr>
            </w:pPr>
            <w:r>
              <w:rPr>
                <w:color w:val="000000"/>
                <w:szCs w:val="22"/>
                <w:lang w:eastAsia="lt-LT"/>
              </w:rPr>
              <w:t xml:space="preserve">0 </w:t>
            </w:r>
          </w:p>
        </w:tc>
        <w:tc>
          <w:tcPr>
            <w:tcW w:w="348" w:type="pct"/>
            <w:gridSpan w:val="2"/>
            <w:tcBorders>
              <w:top w:val="single" w:sz="4" w:space="0" w:color="000000"/>
              <w:left w:val="single" w:sz="4" w:space="0" w:color="000000"/>
              <w:bottom w:val="single" w:sz="4" w:space="0" w:color="000000"/>
              <w:right w:val="single" w:sz="4" w:space="0" w:color="000000"/>
            </w:tcBorders>
            <w:shd w:val="clear" w:color="auto" w:fill="auto"/>
          </w:tcPr>
          <w:p w:rsidR="00C30D81" w:rsidRDefault="000B62F7">
            <w:pPr>
              <w:spacing w:line="259" w:lineRule="auto"/>
              <w:ind w:right="66"/>
              <w:jc w:val="center"/>
              <w:rPr>
                <w:color w:val="000000"/>
                <w:szCs w:val="22"/>
                <w:lang w:eastAsia="lt-LT"/>
              </w:rPr>
            </w:pPr>
            <w:r>
              <w:rPr>
                <w:color w:val="000000"/>
                <w:szCs w:val="22"/>
                <w:lang w:eastAsia="lt-LT"/>
              </w:rPr>
              <w:t xml:space="preserve">0 </w:t>
            </w:r>
          </w:p>
        </w:tc>
        <w:tc>
          <w:tcPr>
            <w:tcW w:w="348" w:type="pct"/>
            <w:gridSpan w:val="2"/>
            <w:tcBorders>
              <w:top w:val="single" w:sz="4" w:space="0" w:color="000000"/>
              <w:left w:val="single" w:sz="4" w:space="0" w:color="000000"/>
              <w:bottom w:val="single" w:sz="4" w:space="0" w:color="000000"/>
              <w:right w:val="single" w:sz="4" w:space="0" w:color="000000"/>
            </w:tcBorders>
            <w:shd w:val="clear" w:color="auto" w:fill="auto"/>
          </w:tcPr>
          <w:p w:rsidR="00C30D81" w:rsidRDefault="000B62F7">
            <w:pPr>
              <w:spacing w:line="259" w:lineRule="auto"/>
              <w:ind w:right="67"/>
              <w:jc w:val="center"/>
              <w:rPr>
                <w:color w:val="000000"/>
                <w:szCs w:val="22"/>
                <w:lang w:eastAsia="lt-LT"/>
              </w:rPr>
            </w:pPr>
            <w:r>
              <w:rPr>
                <w:color w:val="000000"/>
                <w:szCs w:val="22"/>
                <w:lang w:eastAsia="lt-LT"/>
              </w:rPr>
              <w:t xml:space="preserve">0 </w:t>
            </w:r>
          </w:p>
        </w:tc>
        <w:tc>
          <w:tcPr>
            <w:tcW w:w="348" w:type="pct"/>
            <w:gridSpan w:val="2"/>
            <w:tcBorders>
              <w:top w:val="single" w:sz="4" w:space="0" w:color="000000"/>
              <w:left w:val="single" w:sz="4" w:space="0" w:color="000000"/>
              <w:bottom w:val="single" w:sz="4" w:space="0" w:color="000000"/>
              <w:right w:val="single" w:sz="4" w:space="0" w:color="000000"/>
            </w:tcBorders>
            <w:shd w:val="clear" w:color="auto" w:fill="auto"/>
          </w:tcPr>
          <w:p w:rsidR="00C30D81" w:rsidRDefault="000B62F7">
            <w:pPr>
              <w:spacing w:line="259" w:lineRule="auto"/>
              <w:ind w:right="70"/>
              <w:jc w:val="center"/>
              <w:rPr>
                <w:color w:val="000000"/>
                <w:szCs w:val="22"/>
                <w:lang w:eastAsia="lt-LT"/>
              </w:rPr>
            </w:pPr>
            <w:r>
              <w:rPr>
                <w:color w:val="000000"/>
                <w:szCs w:val="22"/>
                <w:lang w:eastAsia="lt-LT"/>
              </w:rPr>
              <w:t xml:space="preserve">0 </w:t>
            </w:r>
          </w:p>
        </w:tc>
        <w:tc>
          <w:tcPr>
            <w:tcW w:w="348" w:type="pct"/>
            <w:tcBorders>
              <w:top w:val="single" w:sz="4" w:space="0" w:color="000000"/>
              <w:left w:val="single" w:sz="4" w:space="0" w:color="000000"/>
              <w:bottom w:val="single" w:sz="4" w:space="0" w:color="000000"/>
              <w:right w:val="single" w:sz="4" w:space="0" w:color="000000"/>
            </w:tcBorders>
            <w:shd w:val="clear" w:color="auto" w:fill="auto"/>
          </w:tcPr>
          <w:p w:rsidR="00C30D81" w:rsidRDefault="000B62F7">
            <w:pPr>
              <w:spacing w:line="259" w:lineRule="auto"/>
              <w:ind w:right="68"/>
              <w:jc w:val="center"/>
              <w:rPr>
                <w:color w:val="000000"/>
                <w:szCs w:val="22"/>
                <w:lang w:eastAsia="lt-LT"/>
              </w:rPr>
            </w:pPr>
            <w:r>
              <w:rPr>
                <w:color w:val="000000"/>
                <w:szCs w:val="22"/>
                <w:lang w:eastAsia="lt-LT"/>
              </w:rPr>
              <w:t>0</w:t>
            </w:r>
          </w:p>
        </w:tc>
        <w:tc>
          <w:tcPr>
            <w:tcW w:w="348" w:type="pct"/>
            <w:tcBorders>
              <w:top w:val="single" w:sz="4" w:space="0" w:color="000000"/>
              <w:left w:val="single" w:sz="4" w:space="0" w:color="000000"/>
              <w:bottom w:val="single" w:sz="4" w:space="0" w:color="000000"/>
              <w:right w:val="single" w:sz="4" w:space="0" w:color="000000"/>
            </w:tcBorders>
            <w:shd w:val="clear" w:color="auto" w:fill="auto"/>
          </w:tcPr>
          <w:p w:rsidR="00C30D81" w:rsidRDefault="000B62F7">
            <w:pPr>
              <w:spacing w:line="259" w:lineRule="auto"/>
              <w:ind w:right="66"/>
              <w:jc w:val="center"/>
              <w:rPr>
                <w:color w:val="000000"/>
                <w:szCs w:val="22"/>
                <w:lang w:eastAsia="lt-LT"/>
              </w:rPr>
            </w:pPr>
            <w:r>
              <w:rPr>
                <w:color w:val="000000"/>
                <w:szCs w:val="22"/>
                <w:lang w:eastAsia="lt-LT"/>
              </w:rPr>
              <w:t>0</w:t>
            </w:r>
          </w:p>
        </w:tc>
        <w:tc>
          <w:tcPr>
            <w:tcW w:w="348" w:type="pct"/>
            <w:gridSpan w:val="2"/>
            <w:tcBorders>
              <w:top w:val="single" w:sz="4" w:space="0" w:color="000000"/>
              <w:left w:val="single" w:sz="4" w:space="0" w:color="000000"/>
              <w:bottom w:val="single" w:sz="4" w:space="0" w:color="000000"/>
              <w:right w:val="single" w:sz="4" w:space="0" w:color="000000"/>
            </w:tcBorders>
            <w:shd w:val="clear" w:color="auto" w:fill="auto"/>
          </w:tcPr>
          <w:p w:rsidR="00C30D81" w:rsidRDefault="000B62F7">
            <w:pPr>
              <w:spacing w:line="259" w:lineRule="auto"/>
              <w:ind w:right="68"/>
              <w:jc w:val="center"/>
              <w:rPr>
                <w:color w:val="000000"/>
                <w:szCs w:val="22"/>
                <w:lang w:eastAsia="lt-LT"/>
              </w:rPr>
            </w:pPr>
            <w:r>
              <w:rPr>
                <w:color w:val="000000"/>
                <w:szCs w:val="22"/>
                <w:lang w:eastAsia="lt-LT"/>
              </w:rPr>
              <w:t>8</w:t>
            </w:r>
          </w:p>
        </w:tc>
        <w:tc>
          <w:tcPr>
            <w:tcW w:w="348" w:type="pct"/>
            <w:gridSpan w:val="2"/>
            <w:tcBorders>
              <w:top w:val="single" w:sz="4" w:space="0" w:color="000000"/>
              <w:left w:val="single" w:sz="4" w:space="0" w:color="000000"/>
              <w:bottom w:val="single" w:sz="4" w:space="0" w:color="000000"/>
              <w:right w:val="single" w:sz="4" w:space="0" w:color="000000"/>
            </w:tcBorders>
            <w:shd w:val="clear" w:color="auto" w:fill="auto"/>
          </w:tcPr>
          <w:p w:rsidR="00C30D81" w:rsidRDefault="000B62F7">
            <w:pPr>
              <w:spacing w:line="259" w:lineRule="auto"/>
              <w:ind w:right="65"/>
              <w:jc w:val="center"/>
              <w:rPr>
                <w:color w:val="000000"/>
                <w:szCs w:val="22"/>
                <w:lang w:eastAsia="lt-LT"/>
              </w:rPr>
            </w:pPr>
            <w:r>
              <w:rPr>
                <w:color w:val="000000"/>
                <w:szCs w:val="22"/>
                <w:lang w:eastAsia="lt-LT"/>
              </w:rPr>
              <w:t>8</w:t>
            </w:r>
          </w:p>
        </w:tc>
        <w:tc>
          <w:tcPr>
            <w:tcW w:w="348" w:type="pct"/>
            <w:gridSpan w:val="2"/>
            <w:tcBorders>
              <w:top w:val="single" w:sz="4" w:space="0" w:color="000000"/>
              <w:left w:val="single" w:sz="4" w:space="0" w:color="000000"/>
              <w:bottom w:val="single" w:sz="4" w:space="0" w:color="000000"/>
              <w:right w:val="single" w:sz="4" w:space="0" w:color="000000"/>
            </w:tcBorders>
            <w:shd w:val="clear" w:color="auto" w:fill="auto"/>
          </w:tcPr>
          <w:p w:rsidR="00C30D81" w:rsidRDefault="000B62F7">
            <w:pPr>
              <w:spacing w:line="259" w:lineRule="auto"/>
              <w:ind w:right="63"/>
              <w:jc w:val="center"/>
              <w:rPr>
                <w:color w:val="000000"/>
                <w:szCs w:val="22"/>
                <w:lang w:eastAsia="lt-LT"/>
              </w:rPr>
            </w:pPr>
            <w:r>
              <w:rPr>
                <w:color w:val="000000"/>
                <w:szCs w:val="22"/>
                <w:lang w:eastAsia="lt-LT"/>
              </w:rPr>
              <w:t>8</w:t>
            </w:r>
          </w:p>
        </w:tc>
        <w:tc>
          <w:tcPr>
            <w:tcW w:w="348" w:type="pct"/>
            <w:tcBorders>
              <w:top w:val="single" w:sz="4" w:space="0" w:color="000000"/>
              <w:left w:val="single" w:sz="4" w:space="0" w:color="000000"/>
              <w:bottom w:val="single" w:sz="4" w:space="0" w:color="000000"/>
              <w:right w:val="single" w:sz="4" w:space="0" w:color="000000"/>
            </w:tcBorders>
            <w:shd w:val="clear" w:color="auto" w:fill="auto"/>
          </w:tcPr>
          <w:p w:rsidR="00C30D81" w:rsidRDefault="000B62F7">
            <w:pPr>
              <w:spacing w:line="259" w:lineRule="auto"/>
              <w:ind w:right="65"/>
              <w:jc w:val="center"/>
              <w:rPr>
                <w:color w:val="000000"/>
                <w:szCs w:val="22"/>
                <w:lang w:eastAsia="lt-LT"/>
              </w:rPr>
            </w:pPr>
            <w:r>
              <w:rPr>
                <w:color w:val="000000"/>
                <w:szCs w:val="22"/>
                <w:lang w:eastAsia="lt-LT"/>
              </w:rPr>
              <w:t>8</w:t>
            </w:r>
          </w:p>
        </w:tc>
      </w:tr>
      <w:tr w:rsidR="00C30D81">
        <w:trPr>
          <w:trHeight w:val="766"/>
        </w:trPr>
        <w:tc>
          <w:tcPr>
            <w:tcW w:w="336" w:type="pct"/>
            <w:tcBorders>
              <w:top w:val="single" w:sz="4" w:space="0" w:color="000000"/>
              <w:left w:val="single" w:sz="4" w:space="0" w:color="000000"/>
              <w:bottom w:val="single" w:sz="4" w:space="0" w:color="000000"/>
              <w:right w:val="single" w:sz="4" w:space="0" w:color="000000"/>
            </w:tcBorders>
            <w:shd w:val="clear" w:color="auto" w:fill="auto"/>
          </w:tcPr>
          <w:p w:rsidR="00C30D81" w:rsidRDefault="000B62F7">
            <w:pPr>
              <w:spacing w:line="259" w:lineRule="auto"/>
              <w:rPr>
                <w:color w:val="000000"/>
                <w:szCs w:val="22"/>
                <w:lang w:eastAsia="lt-LT"/>
              </w:rPr>
            </w:pPr>
            <w:r>
              <w:rPr>
                <w:color w:val="000000"/>
                <w:szCs w:val="22"/>
                <w:lang w:eastAsia="lt-LT"/>
              </w:rPr>
              <w:t xml:space="preserve">2.1P-4 </w:t>
            </w:r>
          </w:p>
        </w:tc>
        <w:tc>
          <w:tcPr>
            <w:tcW w:w="1181" w:type="pct"/>
            <w:tcBorders>
              <w:top w:val="single" w:sz="4" w:space="0" w:color="000000"/>
              <w:left w:val="single" w:sz="4" w:space="0" w:color="000000"/>
              <w:bottom w:val="single" w:sz="4" w:space="0" w:color="000000"/>
              <w:right w:val="single" w:sz="4" w:space="0" w:color="000000"/>
            </w:tcBorders>
            <w:shd w:val="clear" w:color="auto" w:fill="auto"/>
          </w:tcPr>
          <w:p w:rsidR="00C30D81" w:rsidRDefault="000B62F7">
            <w:pPr>
              <w:spacing w:line="259" w:lineRule="auto"/>
              <w:ind w:left="2"/>
              <w:rPr>
                <w:color w:val="000000"/>
                <w:szCs w:val="22"/>
                <w:lang w:eastAsia="lt-LT"/>
              </w:rPr>
            </w:pPr>
            <w:r>
              <w:rPr>
                <w:color w:val="000000"/>
                <w:szCs w:val="22"/>
                <w:lang w:eastAsia="lt-LT"/>
              </w:rPr>
              <w:t>Įgyvendintos darnaus judumo priemonės</w:t>
            </w:r>
          </w:p>
        </w:tc>
        <w:tc>
          <w:tcPr>
            <w:tcW w:w="348" w:type="pct"/>
            <w:tcBorders>
              <w:top w:val="single" w:sz="4" w:space="0" w:color="000000"/>
              <w:left w:val="single" w:sz="4" w:space="0" w:color="000000"/>
              <w:bottom w:val="single" w:sz="4" w:space="0" w:color="000000"/>
              <w:right w:val="single" w:sz="4" w:space="0" w:color="000000"/>
            </w:tcBorders>
            <w:shd w:val="clear" w:color="auto" w:fill="auto"/>
          </w:tcPr>
          <w:p w:rsidR="00C30D81" w:rsidRDefault="000B62F7">
            <w:pPr>
              <w:spacing w:line="259" w:lineRule="auto"/>
              <w:ind w:right="68"/>
              <w:jc w:val="center"/>
              <w:rPr>
                <w:color w:val="000000"/>
                <w:szCs w:val="22"/>
                <w:lang w:eastAsia="lt-LT"/>
              </w:rPr>
            </w:pPr>
            <w:r>
              <w:rPr>
                <w:color w:val="000000"/>
                <w:szCs w:val="22"/>
                <w:lang w:eastAsia="lt-LT"/>
              </w:rPr>
              <w:t xml:space="preserve">0 </w:t>
            </w:r>
          </w:p>
        </w:tc>
        <w:tc>
          <w:tcPr>
            <w:tcW w:w="348" w:type="pct"/>
            <w:gridSpan w:val="2"/>
            <w:tcBorders>
              <w:top w:val="single" w:sz="4" w:space="0" w:color="000000"/>
              <w:left w:val="single" w:sz="4" w:space="0" w:color="000000"/>
              <w:bottom w:val="single" w:sz="4" w:space="0" w:color="000000"/>
              <w:right w:val="single" w:sz="4" w:space="0" w:color="000000"/>
            </w:tcBorders>
            <w:shd w:val="clear" w:color="auto" w:fill="auto"/>
          </w:tcPr>
          <w:p w:rsidR="00C30D81" w:rsidRDefault="000B62F7">
            <w:pPr>
              <w:spacing w:line="259" w:lineRule="auto"/>
              <w:ind w:right="66"/>
              <w:jc w:val="center"/>
              <w:rPr>
                <w:color w:val="000000"/>
                <w:szCs w:val="22"/>
                <w:lang w:eastAsia="lt-LT"/>
              </w:rPr>
            </w:pPr>
            <w:r>
              <w:rPr>
                <w:color w:val="000000"/>
                <w:szCs w:val="22"/>
                <w:lang w:eastAsia="lt-LT"/>
              </w:rPr>
              <w:t xml:space="preserve">0 </w:t>
            </w:r>
          </w:p>
        </w:tc>
        <w:tc>
          <w:tcPr>
            <w:tcW w:w="348" w:type="pct"/>
            <w:gridSpan w:val="2"/>
            <w:tcBorders>
              <w:top w:val="single" w:sz="4" w:space="0" w:color="000000"/>
              <w:left w:val="single" w:sz="4" w:space="0" w:color="000000"/>
              <w:bottom w:val="single" w:sz="4" w:space="0" w:color="000000"/>
              <w:right w:val="single" w:sz="4" w:space="0" w:color="000000"/>
            </w:tcBorders>
            <w:shd w:val="clear" w:color="auto" w:fill="auto"/>
          </w:tcPr>
          <w:p w:rsidR="00C30D81" w:rsidRDefault="000B62F7">
            <w:pPr>
              <w:spacing w:line="259" w:lineRule="auto"/>
              <w:ind w:right="67"/>
              <w:jc w:val="center"/>
              <w:rPr>
                <w:color w:val="000000"/>
                <w:szCs w:val="22"/>
                <w:lang w:eastAsia="lt-LT"/>
              </w:rPr>
            </w:pPr>
            <w:r>
              <w:rPr>
                <w:color w:val="000000"/>
                <w:szCs w:val="22"/>
                <w:lang w:eastAsia="lt-LT"/>
              </w:rPr>
              <w:t xml:space="preserve">0 </w:t>
            </w:r>
          </w:p>
        </w:tc>
        <w:tc>
          <w:tcPr>
            <w:tcW w:w="348" w:type="pct"/>
            <w:gridSpan w:val="2"/>
            <w:tcBorders>
              <w:top w:val="single" w:sz="4" w:space="0" w:color="000000"/>
              <w:left w:val="single" w:sz="4" w:space="0" w:color="000000"/>
              <w:bottom w:val="single" w:sz="4" w:space="0" w:color="000000"/>
              <w:right w:val="single" w:sz="4" w:space="0" w:color="000000"/>
            </w:tcBorders>
            <w:shd w:val="clear" w:color="auto" w:fill="auto"/>
          </w:tcPr>
          <w:p w:rsidR="00C30D81" w:rsidRDefault="000B62F7">
            <w:pPr>
              <w:spacing w:line="259" w:lineRule="auto"/>
              <w:ind w:right="67"/>
              <w:jc w:val="center"/>
              <w:rPr>
                <w:color w:val="000000"/>
                <w:szCs w:val="22"/>
                <w:lang w:eastAsia="lt-LT"/>
              </w:rPr>
            </w:pPr>
            <w:r>
              <w:rPr>
                <w:color w:val="000000"/>
                <w:szCs w:val="22"/>
                <w:lang w:eastAsia="lt-LT"/>
              </w:rPr>
              <w:t>0</w:t>
            </w:r>
          </w:p>
        </w:tc>
        <w:tc>
          <w:tcPr>
            <w:tcW w:w="348" w:type="pct"/>
            <w:tcBorders>
              <w:top w:val="single" w:sz="4" w:space="0" w:color="000000"/>
              <w:left w:val="single" w:sz="4" w:space="0" w:color="000000"/>
              <w:bottom w:val="single" w:sz="4" w:space="0" w:color="000000"/>
              <w:right w:val="single" w:sz="4" w:space="0" w:color="000000"/>
            </w:tcBorders>
            <w:shd w:val="clear" w:color="auto" w:fill="auto"/>
          </w:tcPr>
          <w:p w:rsidR="00C30D81" w:rsidRDefault="000B62F7">
            <w:pPr>
              <w:spacing w:line="259" w:lineRule="auto"/>
              <w:ind w:right="66"/>
              <w:jc w:val="center"/>
              <w:rPr>
                <w:color w:val="000000"/>
                <w:szCs w:val="22"/>
                <w:lang w:eastAsia="lt-LT"/>
              </w:rPr>
            </w:pPr>
            <w:r>
              <w:rPr>
                <w:color w:val="000000"/>
                <w:szCs w:val="22"/>
                <w:lang w:eastAsia="lt-LT"/>
              </w:rPr>
              <w:t>0</w:t>
            </w:r>
          </w:p>
        </w:tc>
        <w:tc>
          <w:tcPr>
            <w:tcW w:w="348" w:type="pct"/>
            <w:tcBorders>
              <w:top w:val="single" w:sz="4" w:space="0" w:color="000000"/>
              <w:left w:val="single" w:sz="4" w:space="0" w:color="000000"/>
              <w:bottom w:val="single" w:sz="4" w:space="0" w:color="000000"/>
              <w:right w:val="single" w:sz="4" w:space="0" w:color="000000"/>
            </w:tcBorders>
            <w:shd w:val="clear" w:color="auto" w:fill="auto"/>
          </w:tcPr>
          <w:p w:rsidR="00C30D81" w:rsidRDefault="000B62F7">
            <w:pPr>
              <w:spacing w:line="259" w:lineRule="auto"/>
              <w:ind w:right="68"/>
              <w:jc w:val="center"/>
              <w:rPr>
                <w:color w:val="000000"/>
                <w:szCs w:val="22"/>
                <w:lang w:eastAsia="lt-LT"/>
              </w:rPr>
            </w:pPr>
            <w:r>
              <w:rPr>
                <w:color w:val="000000"/>
                <w:szCs w:val="22"/>
                <w:lang w:eastAsia="lt-LT"/>
              </w:rPr>
              <w:t>0</w:t>
            </w:r>
          </w:p>
        </w:tc>
        <w:tc>
          <w:tcPr>
            <w:tcW w:w="348" w:type="pct"/>
            <w:gridSpan w:val="2"/>
            <w:tcBorders>
              <w:top w:val="single" w:sz="4" w:space="0" w:color="000000"/>
              <w:left w:val="single" w:sz="4" w:space="0" w:color="000000"/>
              <w:bottom w:val="single" w:sz="4" w:space="0" w:color="000000"/>
              <w:right w:val="single" w:sz="4" w:space="0" w:color="000000"/>
            </w:tcBorders>
            <w:shd w:val="clear" w:color="auto" w:fill="auto"/>
          </w:tcPr>
          <w:p w:rsidR="00C30D81" w:rsidRDefault="000A4D73">
            <w:pPr>
              <w:spacing w:line="259" w:lineRule="auto"/>
              <w:ind w:right="66"/>
              <w:jc w:val="center"/>
              <w:rPr>
                <w:color w:val="000000"/>
                <w:szCs w:val="22"/>
                <w:lang w:eastAsia="lt-LT"/>
              </w:rPr>
            </w:pPr>
            <w:r>
              <w:rPr>
                <w:color w:val="000000"/>
                <w:szCs w:val="22"/>
                <w:lang w:eastAsia="lt-LT"/>
              </w:rPr>
              <w:t>0</w:t>
            </w:r>
          </w:p>
        </w:tc>
        <w:tc>
          <w:tcPr>
            <w:tcW w:w="348" w:type="pct"/>
            <w:gridSpan w:val="2"/>
            <w:tcBorders>
              <w:top w:val="single" w:sz="4" w:space="0" w:color="000000"/>
              <w:left w:val="single" w:sz="4" w:space="0" w:color="000000"/>
              <w:bottom w:val="single" w:sz="4" w:space="0" w:color="000000"/>
              <w:right w:val="single" w:sz="4" w:space="0" w:color="000000"/>
            </w:tcBorders>
            <w:shd w:val="clear" w:color="auto" w:fill="auto"/>
          </w:tcPr>
          <w:p w:rsidR="00C30D81" w:rsidRDefault="000A4D73">
            <w:pPr>
              <w:spacing w:line="259" w:lineRule="auto"/>
              <w:ind w:right="69"/>
              <w:jc w:val="center"/>
              <w:rPr>
                <w:color w:val="000000"/>
                <w:szCs w:val="22"/>
                <w:lang w:eastAsia="lt-LT"/>
              </w:rPr>
            </w:pPr>
            <w:r>
              <w:rPr>
                <w:color w:val="000000"/>
                <w:szCs w:val="22"/>
                <w:lang w:eastAsia="lt-LT"/>
              </w:rPr>
              <w:t>0</w:t>
            </w:r>
          </w:p>
        </w:tc>
        <w:tc>
          <w:tcPr>
            <w:tcW w:w="348" w:type="pct"/>
            <w:gridSpan w:val="2"/>
            <w:tcBorders>
              <w:top w:val="single" w:sz="4" w:space="0" w:color="000000"/>
              <w:left w:val="single" w:sz="4" w:space="0" w:color="000000"/>
              <w:bottom w:val="single" w:sz="4" w:space="0" w:color="000000"/>
              <w:right w:val="single" w:sz="4" w:space="0" w:color="000000"/>
            </w:tcBorders>
            <w:shd w:val="clear" w:color="auto" w:fill="auto"/>
          </w:tcPr>
          <w:p w:rsidR="00C30D81" w:rsidRDefault="000B62F7">
            <w:pPr>
              <w:spacing w:line="259" w:lineRule="auto"/>
              <w:ind w:right="66"/>
              <w:jc w:val="center"/>
              <w:rPr>
                <w:color w:val="000000"/>
                <w:szCs w:val="22"/>
                <w:lang w:eastAsia="lt-LT"/>
              </w:rPr>
            </w:pPr>
            <w:r>
              <w:rPr>
                <w:color w:val="000000"/>
                <w:szCs w:val="22"/>
                <w:lang w:eastAsia="lt-LT"/>
              </w:rPr>
              <w:t>1</w:t>
            </w:r>
          </w:p>
        </w:tc>
        <w:tc>
          <w:tcPr>
            <w:tcW w:w="348" w:type="pct"/>
            <w:tcBorders>
              <w:top w:val="single" w:sz="4" w:space="0" w:color="000000"/>
              <w:left w:val="single" w:sz="4" w:space="0" w:color="000000"/>
              <w:bottom w:val="single" w:sz="4" w:space="0" w:color="000000"/>
              <w:right w:val="single" w:sz="4" w:space="0" w:color="000000"/>
            </w:tcBorders>
            <w:shd w:val="clear" w:color="auto" w:fill="auto"/>
          </w:tcPr>
          <w:p w:rsidR="00C30D81" w:rsidRDefault="000B62F7">
            <w:pPr>
              <w:spacing w:line="259" w:lineRule="auto"/>
              <w:ind w:right="67"/>
              <w:jc w:val="center"/>
              <w:rPr>
                <w:color w:val="000000"/>
                <w:szCs w:val="22"/>
                <w:lang w:eastAsia="lt-LT"/>
              </w:rPr>
            </w:pPr>
            <w:r>
              <w:rPr>
                <w:color w:val="000000"/>
                <w:szCs w:val="22"/>
                <w:lang w:eastAsia="lt-LT"/>
              </w:rPr>
              <w:t>1</w:t>
            </w:r>
          </w:p>
        </w:tc>
      </w:tr>
      <w:tr w:rsidR="00C30D81">
        <w:trPr>
          <w:trHeight w:val="766"/>
        </w:trPr>
        <w:tc>
          <w:tcPr>
            <w:tcW w:w="336" w:type="pct"/>
            <w:tcBorders>
              <w:top w:val="single" w:sz="4" w:space="0" w:color="000000"/>
              <w:left w:val="single" w:sz="4" w:space="0" w:color="000000"/>
              <w:bottom w:val="single" w:sz="4" w:space="0" w:color="000000"/>
              <w:right w:val="single" w:sz="4" w:space="0" w:color="000000"/>
            </w:tcBorders>
            <w:shd w:val="clear" w:color="auto" w:fill="auto"/>
          </w:tcPr>
          <w:p w:rsidR="00C30D81" w:rsidRDefault="000B62F7">
            <w:pPr>
              <w:spacing w:line="259" w:lineRule="auto"/>
              <w:rPr>
                <w:color w:val="000000"/>
                <w:szCs w:val="22"/>
                <w:lang w:eastAsia="lt-LT"/>
              </w:rPr>
            </w:pPr>
            <w:r>
              <w:rPr>
                <w:color w:val="000000"/>
                <w:szCs w:val="22"/>
                <w:lang w:eastAsia="lt-LT"/>
              </w:rPr>
              <w:t xml:space="preserve">2.1P-5 </w:t>
            </w:r>
          </w:p>
        </w:tc>
        <w:tc>
          <w:tcPr>
            <w:tcW w:w="1181" w:type="pct"/>
            <w:tcBorders>
              <w:top w:val="single" w:sz="4" w:space="0" w:color="000000"/>
              <w:left w:val="single" w:sz="4" w:space="0" w:color="000000"/>
              <w:bottom w:val="single" w:sz="4" w:space="0" w:color="000000"/>
              <w:right w:val="single" w:sz="4" w:space="0" w:color="000000"/>
            </w:tcBorders>
            <w:shd w:val="clear" w:color="auto" w:fill="auto"/>
          </w:tcPr>
          <w:p w:rsidR="00C30D81" w:rsidRDefault="000B62F7">
            <w:pPr>
              <w:spacing w:line="259" w:lineRule="auto"/>
              <w:ind w:left="2"/>
              <w:rPr>
                <w:color w:val="000000"/>
                <w:szCs w:val="22"/>
                <w:lang w:eastAsia="lt-LT"/>
              </w:rPr>
            </w:pPr>
            <w:r>
              <w:rPr>
                <w:color w:val="000000"/>
                <w:szCs w:val="22"/>
                <w:lang w:eastAsia="lt-LT"/>
              </w:rPr>
              <w:t>Parengti darnaus judumo mieste planai</w:t>
            </w:r>
          </w:p>
        </w:tc>
        <w:tc>
          <w:tcPr>
            <w:tcW w:w="348" w:type="pct"/>
            <w:tcBorders>
              <w:top w:val="single" w:sz="4" w:space="0" w:color="000000"/>
              <w:left w:val="single" w:sz="4" w:space="0" w:color="000000"/>
              <w:bottom w:val="single" w:sz="4" w:space="0" w:color="000000"/>
              <w:right w:val="single" w:sz="4" w:space="0" w:color="000000"/>
            </w:tcBorders>
            <w:shd w:val="clear" w:color="auto" w:fill="auto"/>
          </w:tcPr>
          <w:p w:rsidR="00C30D81" w:rsidRDefault="000B62F7">
            <w:pPr>
              <w:spacing w:line="259" w:lineRule="auto"/>
              <w:ind w:right="68"/>
              <w:jc w:val="center"/>
              <w:rPr>
                <w:color w:val="000000"/>
                <w:szCs w:val="22"/>
                <w:lang w:eastAsia="lt-LT"/>
              </w:rPr>
            </w:pPr>
            <w:r>
              <w:rPr>
                <w:color w:val="000000"/>
                <w:szCs w:val="22"/>
                <w:lang w:eastAsia="lt-LT"/>
              </w:rPr>
              <w:t xml:space="preserve">0 </w:t>
            </w:r>
          </w:p>
        </w:tc>
        <w:tc>
          <w:tcPr>
            <w:tcW w:w="348" w:type="pct"/>
            <w:gridSpan w:val="2"/>
            <w:tcBorders>
              <w:top w:val="single" w:sz="4" w:space="0" w:color="000000"/>
              <w:left w:val="single" w:sz="4" w:space="0" w:color="000000"/>
              <w:bottom w:val="single" w:sz="4" w:space="0" w:color="000000"/>
              <w:right w:val="single" w:sz="4" w:space="0" w:color="000000"/>
            </w:tcBorders>
            <w:shd w:val="clear" w:color="auto" w:fill="auto"/>
          </w:tcPr>
          <w:p w:rsidR="00C30D81" w:rsidRDefault="000B62F7">
            <w:pPr>
              <w:spacing w:line="259" w:lineRule="auto"/>
              <w:ind w:right="66"/>
              <w:jc w:val="center"/>
              <w:rPr>
                <w:color w:val="000000"/>
                <w:szCs w:val="22"/>
                <w:lang w:eastAsia="lt-LT"/>
              </w:rPr>
            </w:pPr>
            <w:r>
              <w:rPr>
                <w:color w:val="000000"/>
                <w:szCs w:val="22"/>
                <w:lang w:eastAsia="lt-LT"/>
              </w:rPr>
              <w:t xml:space="preserve">0 </w:t>
            </w:r>
          </w:p>
        </w:tc>
        <w:tc>
          <w:tcPr>
            <w:tcW w:w="348" w:type="pct"/>
            <w:gridSpan w:val="2"/>
            <w:tcBorders>
              <w:top w:val="single" w:sz="4" w:space="0" w:color="000000"/>
              <w:left w:val="single" w:sz="4" w:space="0" w:color="000000"/>
              <w:bottom w:val="single" w:sz="4" w:space="0" w:color="000000"/>
              <w:right w:val="single" w:sz="4" w:space="0" w:color="000000"/>
            </w:tcBorders>
            <w:shd w:val="clear" w:color="auto" w:fill="auto"/>
          </w:tcPr>
          <w:p w:rsidR="00C30D81" w:rsidRDefault="000B62F7">
            <w:pPr>
              <w:spacing w:line="259" w:lineRule="auto"/>
              <w:ind w:right="67"/>
              <w:jc w:val="center"/>
              <w:rPr>
                <w:color w:val="000000"/>
                <w:szCs w:val="22"/>
                <w:lang w:eastAsia="lt-LT"/>
              </w:rPr>
            </w:pPr>
            <w:r>
              <w:rPr>
                <w:color w:val="000000"/>
                <w:szCs w:val="22"/>
                <w:lang w:eastAsia="lt-LT"/>
              </w:rPr>
              <w:t xml:space="preserve">0 </w:t>
            </w:r>
          </w:p>
        </w:tc>
        <w:tc>
          <w:tcPr>
            <w:tcW w:w="348" w:type="pct"/>
            <w:gridSpan w:val="2"/>
            <w:tcBorders>
              <w:top w:val="single" w:sz="4" w:space="0" w:color="000000"/>
              <w:left w:val="single" w:sz="4" w:space="0" w:color="000000"/>
              <w:bottom w:val="single" w:sz="4" w:space="0" w:color="000000"/>
              <w:right w:val="single" w:sz="4" w:space="0" w:color="000000"/>
            </w:tcBorders>
            <w:shd w:val="clear" w:color="auto" w:fill="auto"/>
          </w:tcPr>
          <w:p w:rsidR="00C30D81" w:rsidRDefault="000B62F7">
            <w:pPr>
              <w:spacing w:line="259" w:lineRule="auto"/>
              <w:ind w:right="70"/>
              <w:jc w:val="center"/>
              <w:rPr>
                <w:color w:val="000000"/>
                <w:szCs w:val="22"/>
                <w:lang w:eastAsia="lt-LT"/>
              </w:rPr>
            </w:pPr>
            <w:r>
              <w:rPr>
                <w:color w:val="000000"/>
                <w:szCs w:val="22"/>
                <w:lang w:eastAsia="lt-LT"/>
              </w:rPr>
              <w:t xml:space="preserve">0 </w:t>
            </w:r>
          </w:p>
        </w:tc>
        <w:tc>
          <w:tcPr>
            <w:tcW w:w="348" w:type="pct"/>
            <w:tcBorders>
              <w:top w:val="single" w:sz="4" w:space="0" w:color="000000"/>
              <w:left w:val="single" w:sz="4" w:space="0" w:color="000000"/>
              <w:bottom w:val="single" w:sz="4" w:space="0" w:color="000000"/>
              <w:right w:val="single" w:sz="4" w:space="0" w:color="000000"/>
            </w:tcBorders>
            <w:shd w:val="clear" w:color="auto" w:fill="auto"/>
          </w:tcPr>
          <w:p w:rsidR="00C30D81" w:rsidRDefault="000B62F7">
            <w:pPr>
              <w:spacing w:line="259" w:lineRule="auto"/>
              <w:ind w:right="68"/>
              <w:jc w:val="center"/>
              <w:rPr>
                <w:color w:val="000000"/>
                <w:szCs w:val="22"/>
                <w:lang w:eastAsia="lt-LT"/>
              </w:rPr>
            </w:pPr>
            <w:r>
              <w:rPr>
                <w:color w:val="000000"/>
                <w:szCs w:val="22"/>
                <w:lang w:eastAsia="lt-LT"/>
              </w:rPr>
              <w:t>1</w:t>
            </w:r>
          </w:p>
        </w:tc>
        <w:tc>
          <w:tcPr>
            <w:tcW w:w="348" w:type="pct"/>
            <w:tcBorders>
              <w:top w:val="single" w:sz="4" w:space="0" w:color="000000"/>
              <w:left w:val="single" w:sz="4" w:space="0" w:color="000000"/>
              <w:bottom w:val="single" w:sz="4" w:space="0" w:color="000000"/>
              <w:right w:val="single" w:sz="4" w:space="0" w:color="000000"/>
            </w:tcBorders>
            <w:shd w:val="clear" w:color="auto" w:fill="auto"/>
          </w:tcPr>
          <w:p w:rsidR="00C30D81" w:rsidRDefault="000B62F7">
            <w:pPr>
              <w:spacing w:line="259" w:lineRule="auto"/>
              <w:ind w:right="66"/>
              <w:jc w:val="center"/>
              <w:rPr>
                <w:color w:val="000000"/>
                <w:szCs w:val="22"/>
                <w:lang w:eastAsia="lt-LT"/>
              </w:rPr>
            </w:pPr>
            <w:r>
              <w:rPr>
                <w:color w:val="000000"/>
                <w:szCs w:val="22"/>
                <w:lang w:eastAsia="lt-LT"/>
              </w:rPr>
              <w:t>1</w:t>
            </w:r>
          </w:p>
        </w:tc>
        <w:tc>
          <w:tcPr>
            <w:tcW w:w="348" w:type="pct"/>
            <w:gridSpan w:val="2"/>
            <w:tcBorders>
              <w:top w:val="single" w:sz="4" w:space="0" w:color="000000"/>
              <w:left w:val="single" w:sz="4" w:space="0" w:color="000000"/>
              <w:bottom w:val="single" w:sz="4" w:space="0" w:color="000000"/>
              <w:right w:val="single" w:sz="4" w:space="0" w:color="000000"/>
            </w:tcBorders>
            <w:shd w:val="clear" w:color="auto" w:fill="auto"/>
          </w:tcPr>
          <w:p w:rsidR="00C30D81" w:rsidRDefault="000B62F7">
            <w:pPr>
              <w:spacing w:line="259" w:lineRule="auto"/>
              <w:ind w:right="68"/>
              <w:jc w:val="center"/>
              <w:rPr>
                <w:color w:val="000000"/>
                <w:szCs w:val="22"/>
                <w:lang w:eastAsia="lt-LT"/>
              </w:rPr>
            </w:pPr>
            <w:r>
              <w:rPr>
                <w:color w:val="000000"/>
                <w:szCs w:val="22"/>
                <w:lang w:eastAsia="lt-LT"/>
              </w:rPr>
              <w:t>1</w:t>
            </w:r>
          </w:p>
        </w:tc>
        <w:tc>
          <w:tcPr>
            <w:tcW w:w="348" w:type="pct"/>
            <w:gridSpan w:val="2"/>
            <w:tcBorders>
              <w:top w:val="single" w:sz="4" w:space="0" w:color="000000"/>
              <w:left w:val="single" w:sz="4" w:space="0" w:color="000000"/>
              <w:bottom w:val="single" w:sz="4" w:space="0" w:color="000000"/>
              <w:right w:val="single" w:sz="4" w:space="0" w:color="000000"/>
            </w:tcBorders>
            <w:shd w:val="clear" w:color="auto" w:fill="auto"/>
          </w:tcPr>
          <w:p w:rsidR="00C30D81" w:rsidRDefault="000B62F7">
            <w:pPr>
              <w:spacing w:line="259" w:lineRule="auto"/>
              <w:ind w:right="65"/>
              <w:jc w:val="center"/>
              <w:rPr>
                <w:color w:val="000000"/>
                <w:szCs w:val="22"/>
                <w:lang w:eastAsia="lt-LT"/>
              </w:rPr>
            </w:pPr>
            <w:r>
              <w:rPr>
                <w:color w:val="000000"/>
                <w:szCs w:val="22"/>
                <w:lang w:eastAsia="lt-LT"/>
              </w:rPr>
              <w:t>1</w:t>
            </w:r>
          </w:p>
        </w:tc>
        <w:tc>
          <w:tcPr>
            <w:tcW w:w="348" w:type="pct"/>
            <w:gridSpan w:val="2"/>
            <w:tcBorders>
              <w:top w:val="single" w:sz="4" w:space="0" w:color="000000"/>
              <w:left w:val="single" w:sz="4" w:space="0" w:color="000000"/>
              <w:bottom w:val="single" w:sz="4" w:space="0" w:color="000000"/>
              <w:right w:val="single" w:sz="4" w:space="0" w:color="000000"/>
            </w:tcBorders>
            <w:shd w:val="clear" w:color="auto" w:fill="auto"/>
          </w:tcPr>
          <w:p w:rsidR="00C30D81" w:rsidRDefault="000B62F7">
            <w:pPr>
              <w:spacing w:line="259" w:lineRule="auto"/>
              <w:ind w:right="63"/>
              <w:jc w:val="center"/>
              <w:rPr>
                <w:color w:val="000000"/>
                <w:szCs w:val="22"/>
                <w:lang w:eastAsia="lt-LT"/>
              </w:rPr>
            </w:pPr>
            <w:r>
              <w:rPr>
                <w:color w:val="000000"/>
                <w:szCs w:val="22"/>
                <w:lang w:eastAsia="lt-LT"/>
              </w:rPr>
              <w:t>1</w:t>
            </w:r>
          </w:p>
        </w:tc>
        <w:tc>
          <w:tcPr>
            <w:tcW w:w="348" w:type="pct"/>
            <w:tcBorders>
              <w:top w:val="single" w:sz="4" w:space="0" w:color="000000"/>
              <w:left w:val="single" w:sz="4" w:space="0" w:color="000000"/>
              <w:bottom w:val="single" w:sz="4" w:space="0" w:color="000000"/>
              <w:right w:val="single" w:sz="4" w:space="0" w:color="000000"/>
            </w:tcBorders>
            <w:shd w:val="clear" w:color="auto" w:fill="auto"/>
          </w:tcPr>
          <w:p w:rsidR="00C30D81" w:rsidRDefault="000B62F7">
            <w:pPr>
              <w:spacing w:line="259" w:lineRule="auto"/>
              <w:ind w:right="65"/>
              <w:jc w:val="center"/>
              <w:rPr>
                <w:color w:val="000000"/>
                <w:szCs w:val="22"/>
                <w:lang w:eastAsia="lt-LT"/>
              </w:rPr>
            </w:pPr>
            <w:r>
              <w:rPr>
                <w:color w:val="000000"/>
                <w:szCs w:val="22"/>
                <w:lang w:eastAsia="lt-LT"/>
              </w:rPr>
              <w:t>1</w:t>
            </w:r>
          </w:p>
        </w:tc>
      </w:tr>
      <w:tr w:rsidR="00C30D81">
        <w:trPr>
          <w:trHeight w:val="794"/>
        </w:trPr>
        <w:tc>
          <w:tcPr>
            <w:tcW w:w="336" w:type="pct"/>
            <w:tcBorders>
              <w:top w:val="single" w:sz="4" w:space="0" w:color="000000"/>
              <w:left w:val="single" w:sz="4" w:space="0" w:color="000000"/>
              <w:bottom w:val="single" w:sz="4" w:space="0" w:color="000000"/>
              <w:right w:val="single" w:sz="4" w:space="0" w:color="000000"/>
            </w:tcBorders>
            <w:shd w:val="clear" w:color="auto" w:fill="auto"/>
          </w:tcPr>
          <w:p w:rsidR="00C30D81" w:rsidRDefault="000B62F7">
            <w:pPr>
              <w:spacing w:line="259" w:lineRule="auto"/>
              <w:rPr>
                <w:color w:val="000000"/>
                <w:szCs w:val="22"/>
                <w:lang w:eastAsia="lt-LT"/>
              </w:rPr>
            </w:pPr>
            <w:r>
              <w:rPr>
                <w:color w:val="000000"/>
                <w:szCs w:val="22"/>
                <w:lang w:eastAsia="lt-LT"/>
              </w:rPr>
              <w:t xml:space="preserve">2.1P-6 </w:t>
            </w:r>
          </w:p>
        </w:tc>
        <w:tc>
          <w:tcPr>
            <w:tcW w:w="1181" w:type="pct"/>
            <w:tcBorders>
              <w:top w:val="single" w:sz="4" w:space="0" w:color="000000"/>
              <w:left w:val="single" w:sz="4" w:space="0" w:color="000000"/>
              <w:bottom w:val="single" w:sz="4" w:space="0" w:color="000000"/>
              <w:right w:val="single" w:sz="4" w:space="0" w:color="000000"/>
            </w:tcBorders>
            <w:shd w:val="clear" w:color="auto" w:fill="auto"/>
          </w:tcPr>
          <w:p w:rsidR="00C30D81" w:rsidRDefault="000B62F7">
            <w:pPr>
              <w:spacing w:line="259" w:lineRule="auto"/>
              <w:ind w:left="2" w:right="5"/>
              <w:rPr>
                <w:color w:val="000000"/>
                <w:szCs w:val="22"/>
                <w:lang w:eastAsia="lt-LT"/>
              </w:rPr>
            </w:pPr>
            <w:r>
              <w:rPr>
                <w:color w:val="000000"/>
                <w:szCs w:val="22"/>
                <w:lang w:eastAsia="lt-LT"/>
              </w:rPr>
              <w:t>Bendras rekonstruotų arba atnaujintų kelių ilgis (km)</w:t>
            </w:r>
          </w:p>
        </w:tc>
        <w:tc>
          <w:tcPr>
            <w:tcW w:w="348" w:type="pct"/>
            <w:tcBorders>
              <w:top w:val="single" w:sz="4" w:space="0" w:color="000000"/>
              <w:left w:val="single" w:sz="4" w:space="0" w:color="000000"/>
              <w:bottom w:val="single" w:sz="4" w:space="0" w:color="000000"/>
              <w:right w:val="single" w:sz="4" w:space="0" w:color="000000"/>
            </w:tcBorders>
            <w:shd w:val="clear" w:color="auto" w:fill="auto"/>
          </w:tcPr>
          <w:p w:rsidR="00C30D81" w:rsidRDefault="000B62F7">
            <w:pPr>
              <w:spacing w:line="259" w:lineRule="auto"/>
              <w:ind w:right="68"/>
              <w:jc w:val="center"/>
              <w:rPr>
                <w:color w:val="000000"/>
                <w:szCs w:val="22"/>
                <w:lang w:eastAsia="lt-LT"/>
              </w:rPr>
            </w:pPr>
            <w:r>
              <w:rPr>
                <w:color w:val="000000"/>
                <w:szCs w:val="22"/>
                <w:lang w:eastAsia="lt-LT"/>
              </w:rPr>
              <w:t xml:space="preserve">0 </w:t>
            </w:r>
          </w:p>
        </w:tc>
        <w:tc>
          <w:tcPr>
            <w:tcW w:w="348" w:type="pct"/>
            <w:gridSpan w:val="2"/>
            <w:tcBorders>
              <w:top w:val="single" w:sz="4" w:space="0" w:color="000000"/>
              <w:left w:val="single" w:sz="4" w:space="0" w:color="000000"/>
              <w:bottom w:val="single" w:sz="4" w:space="0" w:color="000000"/>
              <w:right w:val="single" w:sz="4" w:space="0" w:color="000000"/>
            </w:tcBorders>
            <w:shd w:val="clear" w:color="auto" w:fill="auto"/>
          </w:tcPr>
          <w:p w:rsidR="00C30D81" w:rsidRDefault="000B62F7">
            <w:pPr>
              <w:spacing w:line="259" w:lineRule="auto"/>
              <w:ind w:right="66"/>
              <w:jc w:val="center"/>
              <w:rPr>
                <w:color w:val="000000"/>
                <w:szCs w:val="22"/>
                <w:lang w:eastAsia="lt-LT"/>
              </w:rPr>
            </w:pPr>
            <w:r>
              <w:rPr>
                <w:color w:val="000000"/>
                <w:szCs w:val="22"/>
                <w:lang w:eastAsia="lt-LT"/>
              </w:rPr>
              <w:t xml:space="preserve">0 </w:t>
            </w:r>
          </w:p>
        </w:tc>
        <w:tc>
          <w:tcPr>
            <w:tcW w:w="348" w:type="pct"/>
            <w:gridSpan w:val="2"/>
            <w:tcBorders>
              <w:top w:val="single" w:sz="4" w:space="0" w:color="000000"/>
              <w:left w:val="single" w:sz="4" w:space="0" w:color="000000"/>
              <w:bottom w:val="single" w:sz="4" w:space="0" w:color="000000"/>
              <w:right w:val="single" w:sz="4" w:space="0" w:color="000000"/>
            </w:tcBorders>
            <w:shd w:val="clear" w:color="auto" w:fill="auto"/>
          </w:tcPr>
          <w:p w:rsidR="00C30D81" w:rsidRDefault="000B62F7">
            <w:pPr>
              <w:spacing w:line="259" w:lineRule="auto"/>
              <w:ind w:right="67"/>
              <w:jc w:val="center"/>
              <w:rPr>
                <w:color w:val="000000"/>
                <w:szCs w:val="22"/>
                <w:lang w:eastAsia="lt-LT"/>
              </w:rPr>
            </w:pPr>
            <w:r>
              <w:rPr>
                <w:color w:val="000000"/>
                <w:szCs w:val="22"/>
                <w:lang w:eastAsia="lt-LT"/>
              </w:rPr>
              <w:t xml:space="preserve">0 </w:t>
            </w:r>
          </w:p>
        </w:tc>
        <w:tc>
          <w:tcPr>
            <w:tcW w:w="348" w:type="pct"/>
            <w:gridSpan w:val="2"/>
            <w:tcBorders>
              <w:top w:val="single" w:sz="4" w:space="0" w:color="000000"/>
              <w:left w:val="single" w:sz="4" w:space="0" w:color="000000"/>
              <w:bottom w:val="single" w:sz="4" w:space="0" w:color="000000"/>
              <w:right w:val="single" w:sz="4" w:space="0" w:color="000000"/>
            </w:tcBorders>
            <w:shd w:val="clear" w:color="auto" w:fill="auto"/>
          </w:tcPr>
          <w:p w:rsidR="00C30D81" w:rsidRDefault="000B62F7">
            <w:pPr>
              <w:spacing w:line="259" w:lineRule="auto"/>
              <w:ind w:right="70"/>
              <w:jc w:val="center"/>
              <w:rPr>
                <w:color w:val="000000"/>
                <w:szCs w:val="22"/>
                <w:lang w:eastAsia="lt-LT"/>
              </w:rPr>
            </w:pPr>
            <w:r>
              <w:rPr>
                <w:color w:val="000000"/>
                <w:szCs w:val="22"/>
                <w:lang w:eastAsia="lt-LT"/>
              </w:rPr>
              <w:t xml:space="preserve">0 </w:t>
            </w:r>
          </w:p>
        </w:tc>
        <w:tc>
          <w:tcPr>
            <w:tcW w:w="348" w:type="pct"/>
            <w:tcBorders>
              <w:top w:val="single" w:sz="4" w:space="0" w:color="000000"/>
              <w:left w:val="single" w:sz="4" w:space="0" w:color="000000"/>
              <w:bottom w:val="single" w:sz="4" w:space="0" w:color="000000"/>
              <w:right w:val="single" w:sz="4" w:space="0" w:color="000000"/>
            </w:tcBorders>
            <w:shd w:val="clear" w:color="auto" w:fill="auto"/>
          </w:tcPr>
          <w:p w:rsidR="00C30D81" w:rsidRDefault="000B62F7">
            <w:pPr>
              <w:spacing w:line="259" w:lineRule="auto"/>
              <w:ind w:right="68"/>
              <w:jc w:val="center"/>
              <w:rPr>
                <w:color w:val="000000"/>
                <w:szCs w:val="22"/>
                <w:lang w:eastAsia="lt-LT"/>
              </w:rPr>
            </w:pPr>
            <w:r>
              <w:rPr>
                <w:color w:val="000000"/>
                <w:szCs w:val="22"/>
                <w:lang w:eastAsia="lt-LT"/>
              </w:rPr>
              <w:t>0</w:t>
            </w:r>
          </w:p>
        </w:tc>
        <w:tc>
          <w:tcPr>
            <w:tcW w:w="348" w:type="pct"/>
            <w:tcBorders>
              <w:top w:val="single" w:sz="4" w:space="0" w:color="000000"/>
              <w:left w:val="single" w:sz="4" w:space="0" w:color="000000"/>
              <w:bottom w:val="single" w:sz="4" w:space="0" w:color="000000"/>
              <w:right w:val="single" w:sz="4" w:space="0" w:color="000000"/>
            </w:tcBorders>
            <w:shd w:val="clear" w:color="auto" w:fill="auto"/>
          </w:tcPr>
          <w:p w:rsidR="00C30D81" w:rsidRDefault="000B62F7">
            <w:pPr>
              <w:spacing w:line="259" w:lineRule="auto"/>
              <w:ind w:right="66"/>
              <w:jc w:val="center"/>
              <w:rPr>
                <w:color w:val="000000"/>
                <w:szCs w:val="22"/>
                <w:lang w:eastAsia="lt-LT"/>
              </w:rPr>
            </w:pPr>
            <w:r>
              <w:rPr>
                <w:color w:val="000000"/>
                <w:szCs w:val="22"/>
                <w:lang w:eastAsia="lt-LT"/>
              </w:rPr>
              <w:t>0</w:t>
            </w:r>
          </w:p>
        </w:tc>
        <w:tc>
          <w:tcPr>
            <w:tcW w:w="348" w:type="pct"/>
            <w:gridSpan w:val="2"/>
            <w:tcBorders>
              <w:top w:val="single" w:sz="4" w:space="0" w:color="000000"/>
              <w:left w:val="single" w:sz="4" w:space="0" w:color="000000"/>
              <w:bottom w:val="single" w:sz="4" w:space="0" w:color="000000"/>
              <w:right w:val="single" w:sz="4" w:space="0" w:color="000000"/>
            </w:tcBorders>
            <w:shd w:val="clear" w:color="auto" w:fill="auto"/>
          </w:tcPr>
          <w:p w:rsidR="00C30D81" w:rsidRDefault="000B62F7">
            <w:pPr>
              <w:spacing w:line="259" w:lineRule="auto"/>
              <w:ind w:right="68"/>
              <w:jc w:val="center"/>
              <w:rPr>
                <w:color w:val="000000"/>
                <w:szCs w:val="22"/>
                <w:lang w:eastAsia="lt-LT"/>
              </w:rPr>
            </w:pPr>
            <w:r>
              <w:rPr>
                <w:color w:val="000000"/>
                <w:szCs w:val="22"/>
                <w:lang w:eastAsia="lt-LT"/>
              </w:rPr>
              <w:t>1,34</w:t>
            </w:r>
          </w:p>
        </w:tc>
        <w:tc>
          <w:tcPr>
            <w:tcW w:w="348" w:type="pct"/>
            <w:gridSpan w:val="2"/>
            <w:tcBorders>
              <w:top w:val="single" w:sz="4" w:space="0" w:color="000000"/>
              <w:left w:val="single" w:sz="4" w:space="0" w:color="000000"/>
              <w:bottom w:val="single" w:sz="4" w:space="0" w:color="000000"/>
              <w:right w:val="single" w:sz="4" w:space="0" w:color="000000"/>
            </w:tcBorders>
            <w:shd w:val="clear" w:color="auto" w:fill="auto"/>
          </w:tcPr>
          <w:p w:rsidR="00C30D81" w:rsidRDefault="000B62F7">
            <w:pPr>
              <w:spacing w:line="259" w:lineRule="auto"/>
              <w:ind w:right="65"/>
              <w:jc w:val="center"/>
              <w:rPr>
                <w:color w:val="000000"/>
                <w:szCs w:val="22"/>
                <w:lang w:eastAsia="lt-LT"/>
              </w:rPr>
            </w:pPr>
            <w:r>
              <w:rPr>
                <w:color w:val="000000"/>
                <w:szCs w:val="22"/>
                <w:lang w:eastAsia="lt-LT"/>
              </w:rPr>
              <w:t>1,34</w:t>
            </w:r>
          </w:p>
        </w:tc>
        <w:tc>
          <w:tcPr>
            <w:tcW w:w="348" w:type="pct"/>
            <w:gridSpan w:val="2"/>
            <w:tcBorders>
              <w:top w:val="single" w:sz="4" w:space="0" w:color="000000"/>
              <w:left w:val="single" w:sz="4" w:space="0" w:color="000000"/>
              <w:bottom w:val="single" w:sz="4" w:space="0" w:color="000000"/>
              <w:right w:val="single" w:sz="4" w:space="0" w:color="000000"/>
            </w:tcBorders>
            <w:shd w:val="clear" w:color="auto" w:fill="auto"/>
          </w:tcPr>
          <w:p w:rsidR="00C30D81" w:rsidRDefault="000B62F7">
            <w:pPr>
              <w:spacing w:line="259" w:lineRule="auto"/>
              <w:ind w:right="63"/>
              <w:jc w:val="center"/>
              <w:rPr>
                <w:color w:val="000000"/>
                <w:szCs w:val="22"/>
                <w:lang w:eastAsia="lt-LT"/>
              </w:rPr>
            </w:pPr>
            <w:r>
              <w:rPr>
                <w:color w:val="000000"/>
                <w:szCs w:val="22"/>
                <w:lang w:eastAsia="lt-LT"/>
              </w:rPr>
              <w:t>1,34</w:t>
            </w:r>
          </w:p>
        </w:tc>
        <w:tc>
          <w:tcPr>
            <w:tcW w:w="348" w:type="pct"/>
            <w:tcBorders>
              <w:top w:val="single" w:sz="4" w:space="0" w:color="000000"/>
              <w:left w:val="single" w:sz="4" w:space="0" w:color="000000"/>
              <w:bottom w:val="single" w:sz="4" w:space="0" w:color="000000"/>
              <w:right w:val="single" w:sz="4" w:space="0" w:color="000000"/>
            </w:tcBorders>
            <w:shd w:val="clear" w:color="auto" w:fill="auto"/>
          </w:tcPr>
          <w:p w:rsidR="00C30D81" w:rsidRDefault="000B62F7">
            <w:pPr>
              <w:spacing w:line="259" w:lineRule="auto"/>
              <w:ind w:right="65"/>
              <w:jc w:val="center"/>
              <w:rPr>
                <w:color w:val="000000"/>
                <w:szCs w:val="22"/>
                <w:lang w:eastAsia="lt-LT"/>
              </w:rPr>
            </w:pPr>
            <w:r>
              <w:rPr>
                <w:color w:val="000000"/>
                <w:szCs w:val="22"/>
                <w:lang w:eastAsia="lt-LT"/>
              </w:rPr>
              <w:t>1,34</w:t>
            </w:r>
          </w:p>
        </w:tc>
      </w:tr>
      <w:tr w:rsidR="00C30D81">
        <w:trPr>
          <w:trHeight w:val="1063"/>
        </w:trPr>
        <w:tc>
          <w:tcPr>
            <w:tcW w:w="336" w:type="pct"/>
            <w:tcBorders>
              <w:top w:val="single" w:sz="4" w:space="0" w:color="000000"/>
              <w:left w:val="single" w:sz="4" w:space="0" w:color="000000"/>
              <w:bottom w:val="single" w:sz="4" w:space="0" w:color="000000"/>
              <w:right w:val="single" w:sz="4" w:space="0" w:color="000000"/>
            </w:tcBorders>
            <w:shd w:val="clear" w:color="auto" w:fill="auto"/>
          </w:tcPr>
          <w:p w:rsidR="00C30D81" w:rsidRDefault="000B62F7">
            <w:pPr>
              <w:spacing w:line="259" w:lineRule="auto"/>
              <w:rPr>
                <w:color w:val="000000"/>
                <w:szCs w:val="22"/>
                <w:lang w:eastAsia="lt-LT"/>
              </w:rPr>
            </w:pPr>
            <w:r>
              <w:rPr>
                <w:color w:val="000000"/>
                <w:szCs w:val="22"/>
                <w:lang w:eastAsia="lt-LT"/>
              </w:rPr>
              <w:t xml:space="preserve">2.1P-7 </w:t>
            </w:r>
          </w:p>
        </w:tc>
        <w:tc>
          <w:tcPr>
            <w:tcW w:w="1181" w:type="pct"/>
            <w:tcBorders>
              <w:top w:val="single" w:sz="4" w:space="0" w:color="000000"/>
              <w:left w:val="single" w:sz="4" w:space="0" w:color="000000"/>
              <w:bottom w:val="single" w:sz="4" w:space="0" w:color="000000"/>
              <w:right w:val="single" w:sz="4" w:space="0" w:color="000000"/>
            </w:tcBorders>
            <w:shd w:val="clear" w:color="auto" w:fill="auto"/>
          </w:tcPr>
          <w:p w:rsidR="00C30D81" w:rsidRDefault="000B62F7">
            <w:pPr>
              <w:spacing w:line="259" w:lineRule="auto"/>
              <w:ind w:left="2"/>
              <w:rPr>
                <w:color w:val="000000"/>
                <w:szCs w:val="22"/>
                <w:lang w:eastAsia="lt-LT"/>
              </w:rPr>
            </w:pPr>
            <w:r>
              <w:rPr>
                <w:color w:val="000000"/>
                <w:szCs w:val="22"/>
                <w:lang w:eastAsia="lt-LT"/>
              </w:rPr>
              <w:t>Įdiegtos saugų eismą gerinančios ir aplinkosaugos priemonės</w:t>
            </w:r>
          </w:p>
        </w:tc>
        <w:tc>
          <w:tcPr>
            <w:tcW w:w="348" w:type="pct"/>
            <w:tcBorders>
              <w:top w:val="single" w:sz="4" w:space="0" w:color="000000"/>
              <w:left w:val="single" w:sz="4" w:space="0" w:color="000000"/>
              <w:bottom w:val="single" w:sz="4" w:space="0" w:color="000000"/>
              <w:right w:val="single" w:sz="4" w:space="0" w:color="000000"/>
            </w:tcBorders>
            <w:shd w:val="clear" w:color="auto" w:fill="auto"/>
          </w:tcPr>
          <w:p w:rsidR="00C30D81" w:rsidRDefault="000B62F7">
            <w:pPr>
              <w:spacing w:line="259" w:lineRule="auto"/>
              <w:ind w:right="68"/>
              <w:jc w:val="center"/>
              <w:rPr>
                <w:color w:val="000000"/>
                <w:szCs w:val="22"/>
                <w:lang w:eastAsia="lt-LT"/>
              </w:rPr>
            </w:pPr>
            <w:r>
              <w:rPr>
                <w:color w:val="000000"/>
                <w:szCs w:val="22"/>
                <w:lang w:eastAsia="lt-LT"/>
              </w:rPr>
              <w:t xml:space="preserve">0 </w:t>
            </w:r>
          </w:p>
        </w:tc>
        <w:tc>
          <w:tcPr>
            <w:tcW w:w="348" w:type="pct"/>
            <w:gridSpan w:val="2"/>
            <w:tcBorders>
              <w:top w:val="single" w:sz="4" w:space="0" w:color="000000"/>
              <w:left w:val="single" w:sz="4" w:space="0" w:color="000000"/>
              <w:bottom w:val="single" w:sz="4" w:space="0" w:color="000000"/>
              <w:right w:val="single" w:sz="4" w:space="0" w:color="000000"/>
            </w:tcBorders>
            <w:shd w:val="clear" w:color="auto" w:fill="auto"/>
          </w:tcPr>
          <w:p w:rsidR="00C30D81" w:rsidRDefault="000B62F7">
            <w:pPr>
              <w:spacing w:line="259" w:lineRule="auto"/>
              <w:ind w:right="66"/>
              <w:jc w:val="center"/>
              <w:rPr>
                <w:color w:val="000000"/>
                <w:szCs w:val="22"/>
                <w:lang w:eastAsia="lt-LT"/>
              </w:rPr>
            </w:pPr>
            <w:r>
              <w:rPr>
                <w:color w:val="000000"/>
                <w:szCs w:val="22"/>
                <w:lang w:eastAsia="lt-LT"/>
              </w:rPr>
              <w:t xml:space="preserve">0 </w:t>
            </w:r>
          </w:p>
        </w:tc>
        <w:tc>
          <w:tcPr>
            <w:tcW w:w="348" w:type="pct"/>
            <w:gridSpan w:val="2"/>
            <w:tcBorders>
              <w:top w:val="single" w:sz="4" w:space="0" w:color="000000"/>
              <w:left w:val="single" w:sz="4" w:space="0" w:color="000000"/>
              <w:bottom w:val="single" w:sz="4" w:space="0" w:color="000000"/>
              <w:right w:val="single" w:sz="4" w:space="0" w:color="000000"/>
            </w:tcBorders>
            <w:shd w:val="clear" w:color="auto" w:fill="auto"/>
          </w:tcPr>
          <w:p w:rsidR="00C30D81" w:rsidRDefault="000B62F7">
            <w:pPr>
              <w:spacing w:line="259" w:lineRule="auto"/>
              <w:ind w:right="67"/>
              <w:jc w:val="center"/>
              <w:rPr>
                <w:color w:val="000000"/>
                <w:szCs w:val="22"/>
                <w:lang w:eastAsia="lt-LT"/>
              </w:rPr>
            </w:pPr>
            <w:r>
              <w:rPr>
                <w:color w:val="000000"/>
                <w:szCs w:val="22"/>
                <w:lang w:eastAsia="lt-LT"/>
              </w:rPr>
              <w:t xml:space="preserve">0 </w:t>
            </w:r>
          </w:p>
        </w:tc>
        <w:tc>
          <w:tcPr>
            <w:tcW w:w="348" w:type="pct"/>
            <w:gridSpan w:val="2"/>
            <w:tcBorders>
              <w:top w:val="single" w:sz="4" w:space="0" w:color="000000"/>
              <w:left w:val="single" w:sz="4" w:space="0" w:color="000000"/>
              <w:bottom w:val="single" w:sz="4" w:space="0" w:color="000000"/>
              <w:right w:val="single" w:sz="4" w:space="0" w:color="000000"/>
            </w:tcBorders>
            <w:shd w:val="clear" w:color="auto" w:fill="auto"/>
          </w:tcPr>
          <w:p w:rsidR="00C30D81" w:rsidRDefault="000B62F7">
            <w:pPr>
              <w:spacing w:line="259" w:lineRule="auto"/>
              <w:ind w:right="70"/>
              <w:jc w:val="center"/>
              <w:rPr>
                <w:color w:val="000000"/>
                <w:szCs w:val="22"/>
                <w:lang w:eastAsia="lt-LT"/>
              </w:rPr>
            </w:pPr>
            <w:r>
              <w:rPr>
                <w:color w:val="000000"/>
                <w:szCs w:val="22"/>
                <w:lang w:eastAsia="lt-LT"/>
              </w:rPr>
              <w:t xml:space="preserve">0 </w:t>
            </w:r>
          </w:p>
        </w:tc>
        <w:tc>
          <w:tcPr>
            <w:tcW w:w="348" w:type="pct"/>
            <w:tcBorders>
              <w:top w:val="single" w:sz="4" w:space="0" w:color="000000"/>
              <w:left w:val="single" w:sz="4" w:space="0" w:color="000000"/>
              <w:bottom w:val="single" w:sz="4" w:space="0" w:color="000000"/>
              <w:right w:val="single" w:sz="4" w:space="0" w:color="000000"/>
            </w:tcBorders>
            <w:shd w:val="clear" w:color="auto" w:fill="auto"/>
          </w:tcPr>
          <w:p w:rsidR="00C30D81" w:rsidRDefault="000B62F7">
            <w:pPr>
              <w:spacing w:line="259" w:lineRule="auto"/>
              <w:ind w:right="68"/>
              <w:jc w:val="center"/>
              <w:rPr>
                <w:color w:val="000000"/>
                <w:szCs w:val="22"/>
                <w:lang w:eastAsia="lt-LT"/>
              </w:rPr>
            </w:pPr>
            <w:r>
              <w:rPr>
                <w:color w:val="000000"/>
                <w:szCs w:val="22"/>
                <w:lang w:eastAsia="lt-LT"/>
              </w:rPr>
              <w:t>0</w:t>
            </w:r>
          </w:p>
        </w:tc>
        <w:tc>
          <w:tcPr>
            <w:tcW w:w="348" w:type="pct"/>
            <w:tcBorders>
              <w:top w:val="single" w:sz="4" w:space="0" w:color="000000"/>
              <w:left w:val="single" w:sz="4" w:space="0" w:color="000000"/>
              <w:bottom w:val="single" w:sz="4" w:space="0" w:color="000000"/>
              <w:right w:val="single" w:sz="4" w:space="0" w:color="000000"/>
            </w:tcBorders>
            <w:shd w:val="clear" w:color="auto" w:fill="auto"/>
          </w:tcPr>
          <w:p w:rsidR="00C30D81" w:rsidRDefault="000B62F7">
            <w:pPr>
              <w:spacing w:line="259" w:lineRule="auto"/>
              <w:ind w:right="66"/>
              <w:jc w:val="center"/>
              <w:rPr>
                <w:color w:val="000000"/>
                <w:szCs w:val="22"/>
                <w:lang w:eastAsia="lt-LT"/>
              </w:rPr>
            </w:pPr>
            <w:r>
              <w:rPr>
                <w:color w:val="000000"/>
                <w:szCs w:val="22"/>
                <w:lang w:eastAsia="lt-LT"/>
              </w:rPr>
              <w:t>0</w:t>
            </w:r>
          </w:p>
        </w:tc>
        <w:tc>
          <w:tcPr>
            <w:tcW w:w="348" w:type="pct"/>
            <w:gridSpan w:val="2"/>
            <w:tcBorders>
              <w:top w:val="single" w:sz="4" w:space="0" w:color="000000"/>
              <w:left w:val="single" w:sz="4" w:space="0" w:color="000000"/>
              <w:bottom w:val="single" w:sz="4" w:space="0" w:color="000000"/>
              <w:right w:val="single" w:sz="4" w:space="0" w:color="000000"/>
            </w:tcBorders>
            <w:shd w:val="clear" w:color="auto" w:fill="auto"/>
          </w:tcPr>
          <w:p w:rsidR="00C30D81" w:rsidRDefault="000B62F7">
            <w:pPr>
              <w:spacing w:line="259" w:lineRule="auto"/>
              <w:ind w:right="68"/>
              <w:jc w:val="center"/>
              <w:rPr>
                <w:color w:val="000000"/>
                <w:szCs w:val="22"/>
                <w:lang w:eastAsia="lt-LT"/>
              </w:rPr>
            </w:pPr>
            <w:r>
              <w:rPr>
                <w:color w:val="000000"/>
                <w:szCs w:val="22"/>
                <w:lang w:eastAsia="lt-LT"/>
              </w:rPr>
              <w:t>1</w:t>
            </w:r>
          </w:p>
        </w:tc>
        <w:tc>
          <w:tcPr>
            <w:tcW w:w="348" w:type="pct"/>
            <w:gridSpan w:val="2"/>
            <w:tcBorders>
              <w:top w:val="single" w:sz="4" w:space="0" w:color="000000"/>
              <w:left w:val="single" w:sz="4" w:space="0" w:color="000000"/>
              <w:bottom w:val="single" w:sz="4" w:space="0" w:color="000000"/>
              <w:right w:val="single" w:sz="4" w:space="0" w:color="000000"/>
            </w:tcBorders>
            <w:shd w:val="clear" w:color="auto" w:fill="auto"/>
          </w:tcPr>
          <w:p w:rsidR="00C30D81" w:rsidRDefault="000B62F7">
            <w:pPr>
              <w:spacing w:line="259" w:lineRule="auto"/>
              <w:ind w:right="66"/>
              <w:jc w:val="center"/>
              <w:rPr>
                <w:color w:val="000000"/>
                <w:szCs w:val="22"/>
                <w:lang w:eastAsia="lt-LT"/>
              </w:rPr>
            </w:pPr>
            <w:r>
              <w:rPr>
                <w:color w:val="000000"/>
                <w:szCs w:val="22"/>
                <w:lang w:eastAsia="lt-LT"/>
              </w:rPr>
              <w:t>1</w:t>
            </w:r>
          </w:p>
        </w:tc>
        <w:tc>
          <w:tcPr>
            <w:tcW w:w="348" w:type="pct"/>
            <w:gridSpan w:val="2"/>
            <w:tcBorders>
              <w:top w:val="single" w:sz="4" w:space="0" w:color="000000"/>
              <w:left w:val="single" w:sz="4" w:space="0" w:color="000000"/>
              <w:bottom w:val="single" w:sz="4" w:space="0" w:color="000000"/>
              <w:right w:val="single" w:sz="4" w:space="0" w:color="000000"/>
            </w:tcBorders>
            <w:shd w:val="clear" w:color="auto" w:fill="auto"/>
          </w:tcPr>
          <w:p w:rsidR="00C30D81" w:rsidRDefault="000B62F7">
            <w:pPr>
              <w:spacing w:line="259" w:lineRule="auto"/>
              <w:ind w:right="63"/>
              <w:jc w:val="center"/>
              <w:rPr>
                <w:color w:val="000000"/>
                <w:szCs w:val="22"/>
                <w:lang w:eastAsia="lt-LT"/>
              </w:rPr>
            </w:pPr>
            <w:r>
              <w:rPr>
                <w:color w:val="000000"/>
                <w:szCs w:val="22"/>
                <w:lang w:eastAsia="lt-LT"/>
              </w:rPr>
              <w:t>1</w:t>
            </w:r>
          </w:p>
        </w:tc>
        <w:tc>
          <w:tcPr>
            <w:tcW w:w="348" w:type="pct"/>
            <w:tcBorders>
              <w:top w:val="single" w:sz="4" w:space="0" w:color="000000"/>
              <w:left w:val="single" w:sz="4" w:space="0" w:color="000000"/>
              <w:bottom w:val="single" w:sz="4" w:space="0" w:color="000000"/>
              <w:right w:val="single" w:sz="4" w:space="0" w:color="000000"/>
            </w:tcBorders>
            <w:shd w:val="clear" w:color="auto" w:fill="auto"/>
          </w:tcPr>
          <w:p w:rsidR="00C30D81" w:rsidRDefault="000B62F7">
            <w:pPr>
              <w:spacing w:line="259" w:lineRule="auto"/>
              <w:ind w:right="65"/>
              <w:jc w:val="center"/>
              <w:rPr>
                <w:color w:val="000000"/>
                <w:szCs w:val="22"/>
                <w:lang w:eastAsia="lt-LT"/>
              </w:rPr>
            </w:pPr>
            <w:r>
              <w:rPr>
                <w:color w:val="000000"/>
                <w:szCs w:val="22"/>
                <w:lang w:eastAsia="lt-LT"/>
              </w:rPr>
              <w:t>1</w:t>
            </w:r>
          </w:p>
        </w:tc>
      </w:tr>
      <w:tr w:rsidR="00C30D81">
        <w:trPr>
          <w:trHeight w:val="766"/>
        </w:trPr>
        <w:tc>
          <w:tcPr>
            <w:tcW w:w="336" w:type="pct"/>
            <w:tcBorders>
              <w:top w:val="single" w:sz="4" w:space="0" w:color="000000"/>
              <w:left w:val="single" w:sz="4" w:space="0" w:color="000000"/>
              <w:bottom w:val="single" w:sz="4" w:space="0" w:color="000000"/>
              <w:right w:val="single" w:sz="4" w:space="0" w:color="000000"/>
            </w:tcBorders>
            <w:shd w:val="clear" w:color="auto" w:fill="auto"/>
          </w:tcPr>
          <w:p w:rsidR="00C30D81" w:rsidRDefault="000B62F7">
            <w:pPr>
              <w:spacing w:line="259" w:lineRule="auto"/>
              <w:rPr>
                <w:color w:val="000000"/>
                <w:szCs w:val="22"/>
                <w:lang w:eastAsia="lt-LT"/>
              </w:rPr>
            </w:pPr>
            <w:r>
              <w:rPr>
                <w:color w:val="000000"/>
                <w:szCs w:val="22"/>
                <w:lang w:eastAsia="lt-LT"/>
              </w:rPr>
              <w:t xml:space="preserve">2.1P-8 </w:t>
            </w:r>
          </w:p>
        </w:tc>
        <w:tc>
          <w:tcPr>
            <w:tcW w:w="1181" w:type="pct"/>
            <w:tcBorders>
              <w:top w:val="single" w:sz="4" w:space="0" w:color="000000"/>
              <w:left w:val="single" w:sz="4" w:space="0" w:color="000000"/>
              <w:bottom w:val="single" w:sz="4" w:space="0" w:color="000000"/>
              <w:right w:val="single" w:sz="4" w:space="0" w:color="000000"/>
            </w:tcBorders>
            <w:shd w:val="clear" w:color="auto" w:fill="auto"/>
          </w:tcPr>
          <w:p w:rsidR="00C30D81" w:rsidRDefault="000B62F7">
            <w:pPr>
              <w:spacing w:line="259" w:lineRule="auto"/>
              <w:ind w:left="2"/>
              <w:rPr>
                <w:color w:val="000000"/>
                <w:szCs w:val="22"/>
                <w:lang w:eastAsia="lt-LT"/>
              </w:rPr>
            </w:pPr>
            <w:r>
              <w:rPr>
                <w:color w:val="000000"/>
                <w:szCs w:val="22"/>
                <w:lang w:eastAsia="lt-LT"/>
              </w:rPr>
              <w:t>Įsigyti gatvių valymo įrenginiai</w:t>
            </w:r>
          </w:p>
        </w:tc>
        <w:tc>
          <w:tcPr>
            <w:tcW w:w="348" w:type="pct"/>
            <w:tcBorders>
              <w:top w:val="single" w:sz="4" w:space="0" w:color="000000"/>
              <w:left w:val="single" w:sz="4" w:space="0" w:color="000000"/>
              <w:bottom w:val="single" w:sz="4" w:space="0" w:color="000000"/>
              <w:right w:val="single" w:sz="4" w:space="0" w:color="000000"/>
            </w:tcBorders>
            <w:shd w:val="clear" w:color="auto" w:fill="auto"/>
          </w:tcPr>
          <w:p w:rsidR="00C30D81" w:rsidRDefault="000B62F7">
            <w:pPr>
              <w:spacing w:line="259" w:lineRule="auto"/>
              <w:ind w:right="68"/>
              <w:jc w:val="center"/>
              <w:rPr>
                <w:color w:val="000000"/>
                <w:szCs w:val="22"/>
                <w:lang w:eastAsia="lt-LT"/>
              </w:rPr>
            </w:pPr>
            <w:r>
              <w:rPr>
                <w:color w:val="000000"/>
                <w:szCs w:val="22"/>
                <w:lang w:eastAsia="lt-LT"/>
              </w:rPr>
              <w:t xml:space="preserve">0 </w:t>
            </w:r>
          </w:p>
        </w:tc>
        <w:tc>
          <w:tcPr>
            <w:tcW w:w="348" w:type="pct"/>
            <w:gridSpan w:val="2"/>
            <w:tcBorders>
              <w:top w:val="single" w:sz="4" w:space="0" w:color="000000"/>
              <w:left w:val="single" w:sz="4" w:space="0" w:color="000000"/>
              <w:bottom w:val="single" w:sz="4" w:space="0" w:color="000000"/>
              <w:right w:val="single" w:sz="4" w:space="0" w:color="000000"/>
            </w:tcBorders>
            <w:shd w:val="clear" w:color="auto" w:fill="auto"/>
          </w:tcPr>
          <w:p w:rsidR="00C30D81" w:rsidRDefault="000B62F7">
            <w:pPr>
              <w:spacing w:line="259" w:lineRule="auto"/>
              <w:ind w:right="66"/>
              <w:jc w:val="center"/>
              <w:rPr>
                <w:color w:val="000000"/>
                <w:szCs w:val="22"/>
                <w:lang w:eastAsia="lt-LT"/>
              </w:rPr>
            </w:pPr>
            <w:r>
              <w:rPr>
                <w:color w:val="000000"/>
                <w:szCs w:val="22"/>
                <w:lang w:eastAsia="lt-LT"/>
              </w:rPr>
              <w:t xml:space="preserve">0 </w:t>
            </w:r>
          </w:p>
        </w:tc>
        <w:tc>
          <w:tcPr>
            <w:tcW w:w="348" w:type="pct"/>
            <w:gridSpan w:val="2"/>
            <w:tcBorders>
              <w:top w:val="single" w:sz="4" w:space="0" w:color="000000"/>
              <w:left w:val="single" w:sz="4" w:space="0" w:color="000000"/>
              <w:bottom w:val="single" w:sz="4" w:space="0" w:color="000000"/>
              <w:right w:val="single" w:sz="4" w:space="0" w:color="000000"/>
            </w:tcBorders>
            <w:shd w:val="clear" w:color="auto" w:fill="auto"/>
          </w:tcPr>
          <w:p w:rsidR="00C30D81" w:rsidRDefault="000B62F7">
            <w:pPr>
              <w:spacing w:line="259" w:lineRule="auto"/>
              <w:ind w:right="67"/>
              <w:jc w:val="center"/>
              <w:rPr>
                <w:color w:val="000000"/>
                <w:szCs w:val="22"/>
                <w:lang w:eastAsia="lt-LT"/>
              </w:rPr>
            </w:pPr>
            <w:r>
              <w:rPr>
                <w:color w:val="000000"/>
                <w:szCs w:val="22"/>
                <w:lang w:eastAsia="lt-LT"/>
              </w:rPr>
              <w:t xml:space="preserve">0 </w:t>
            </w:r>
          </w:p>
        </w:tc>
        <w:tc>
          <w:tcPr>
            <w:tcW w:w="348" w:type="pct"/>
            <w:gridSpan w:val="2"/>
            <w:tcBorders>
              <w:top w:val="single" w:sz="4" w:space="0" w:color="000000"/>
              <w:left w:val="single" w:sz="4" w:space="0" w:color="000000"/>
              <w:bottom w:val="single" w:sz="4" w:space="0" w:color="000000"/>
              <w:right w:val="single" w:sz="4" w:space="0" w:color="000000"/>
            </w:tcBorders>
            <w:shd w:val="clear" w:color="auto" w:fill="auto"/>
          </w:tcPr>
          <w:p w:rsidR="00C30D81" w:rsidRDefault="000B62F7">
            <w:pPr>
              <w:spacing w:line="259" w:lineRule="auto"/>
              <w:ind w:right="70"/>
              <w:jc w:val="center"/>
              <w:rPr>
                <w:color w:val="000000"/>
                <w:szCs w:val="22"/>
                <w:lang w:eastAsia="lt-LT"/>
              </w:rPr>
            </w:pPr>
            <w:r>
              <w:rPr>
                <w:color w:val="000000"/>
                <w:szCs w:val="22"/>
                <w:lang w:eastAsia="lt-LT"/>
              </w:rPr>
              <w:t xml:space="preserve">0 </w:t>
            </w:r>
          </w:p>
        </w:tc>
        <w:tc>
          <w:tcPr>
            <w:tcW w:w="348" w:type="pct"/>
            <w:tcBorders>
              <w:top w:val="single" w:sz="4" w:space="0" w:color="000000"/>
              <w:left w:val="single" w:sz="4" w:space="0" w:color="000000"/>
              <w:bottom w:val="single" w:sz="4" w:space="0" w:color="000000"/>
              <w:right w:val="single" w:sz="4" w:space="0" w:color="000000"/>
            </w:tcBorders>
            <w:shd w:val="clear" w:color="auto" w:fill="auto"/>
          </w:tcPr>
          <w:p w:rsidR="00C30D81" w:rsidRDefault="000B62F7">
            <w:pPr>
              <w:spacing w:line="259" w:lineRule="auto"/>
              <w:ind w:right="68"/>
              <w:jc w:val="center"/>
              <w:rPr>
                <w:color w:val="000000"/>
                <w:szCs w:val="22"/>
                <w:lang w:eastAsia="lt-LT"/>
              </w:rPr>
            </w:pPr>
            <w:r>
              <w:rPr>
                <w:color w:val="000000"/>
                <w:szCs w:val="22"/>
                <w:lang w:eastAsia="lt-LT"/>
              </w:rPr>
              <w:t>0</w:t>
            </w:r>
          </w:p>
        </w:tc>
        <w:tc>
          <w:tcPr>
            <w:tcW w:w="348" w:type="pct"/>
            <w:tcBorders>
              <w:top w:val="single" w:sz="4" w:space="0" w:color="000000"/>
              <w:left w:val="single" w:sz="4" w:space="0" w:color="000000"/>
              <w:bottom w:val="single" w:sz="4" w:space="0" w:color="000000"/>
              <w:right w:val="single" w:sz="4" w:space="0" w:color="000000"/>
            </w:tcBorders>
            <w:shd w:val="clear" w:color="auto" w:fill="auto"/>
          </w:tcPr>
          <w:p w:rsidR="00C30D81" w:rsidRDefault="000B62F7">
            <w:pPr>
              <w:spacing w:line="259" w:lineRule="auto"/>
              <w:ind w:right="66"/>
              <w:jc w:val="center"/>
              <w:rPr>
                <w:color w:val="000000"/>
                <w:szCs w:val="22"/>
                <w:lang w:eastAsia="lt-LT"/>
              </w:rPr>
            </w:pPr>
            <w:r>
              <w:rPr>
                <w:color w:val="000000"/>
                <w:szCs w:val="22"/>
                <w:lang w:eastAsia="lt-LT"/>
              </w:rPr>
              <w:t>2</w:t>
            </w:r>
          </w:p>
        </w:tc>
        <w:tc>
          <w:tcPr>
            <w:tcW w:w="348" w:type="pct"/>
            <w:gridSpan w:val="2"/>
            <w:tcBorders>
              <w:top w:val="single" w:sz="4" w:space="0" w:color="000000"/>
              <w:left w:val="single" w:sz="4" w:space="0" w:color="000000"/>
              <w:bottom w:val="single" w:sz="4" w:space="0" w:color="000000"/>
              <w:right w:val="single" w:sz="4" w:space="0" w:color="000000"/>
            </w:tcBorders>
            <w:shd w:val="clear" w:color="auto" w:fill="auto"/>
          </w:tcPr>
          <w:p w:rsidR="00C30D81" w:rsidRDefault="000B62F7">
            <w:pPr>
              <w:spacing w:line="259" w:lineRule="auto"/>
              <w:ind w:right="68"/>
              <w:jc w:val="center"/>
              <w:rPr>
                <w:color w:val="000000"/>
                <w:szCs w:val="22"/>
                <w:lang w:eastAsia="lt-LT"/>
              </w:rPr>
            </w:pPr>
            <w:r>
              <w:rPr>
                <w:color w:val="000000"/>
                <w:szCs w:val="22"/>
                <w:lang w:eastAsia="lt-LT"/>
              </w:rPr>
              <w:t>2</w:t>
            </w:r>
          </w:p>
        </w:tc>
        <w:tc>
          <w:tcPr>
            <w:tcW w:w="348" w:type="pct"/>
            <w:gridSpan w:val="2"/>
            <w:tcBorders>
              <w:top w:val="single" w:sz="4" w:space="0" w:color="000000"/>
              <w:left w:val="single" w:sz="4" w:space="0" w:color="000000"/>
              <w:bottom w:val="single" w:sz="4" w:space="0" w:color="000000"/>
              <w:right w:val="single" w:sz="4" w:space="0" w:color="000000"/>
            </w:tcBorders>
            <w:shd w:val="clear" w:color="auto" w:fill="auto"/>
          </w:tcPr>
          <w:p w:rsidR="00C30D81" w:rsidRDefault="000B62F7">
            <w:pPr>
              <w:spacing w:line="259" w:lineRule="auto"/>
              <w:ind w:right="65"/>
              <w:jc w:val="center"/>
              <w:rPr>
                <w:color w:val="000000"/>
                <w:szCs w:val="22"/>
                <w:lang w:eastAsia="lt-LT"/>
              </w:rPr>
            </w:pPr>
            <w:r>
              <w:rPr>
                <w:color w:val="000000"/>
                <w:szCs w:val="22"/>
                <w:lang w:eastAsia="lt-LT"/>
              </w:rPr>
              <w:t>2</w:t>
            </w:r>
          </w:p>
        </w:tc>
        <w:tc>
          <w:tcPr>
            <w:tcW w:w="348" w:type="pct"/>
            <w:gridSpan w:val="2"/>
            <w:tcBorders>
              <w:top w:val="single" w:sz="4" w:space="0" w:color="000000"/>
              <w:left w:val="single" w:sz="4" w:space="0" w:color="000000"/>
              <w:bottom w:val="single" w:sz="4" w:space="0" w:color="000000"/>
              <w:right w:val="single" w:sz="4" w:space="0" w:color="000000"/>
            </w:tcBorders>
            <w:shd w:val="clear" w:color="auto" w:fill="auto"/>
          </w:tcPr>
          <w:p w:rsidR="00C30D81" w:rsidRDefault="000B62F7">
            <w:pPr>
              <w:spacing w:line="259" w:lineRule="auto"/>
              <w:ind w:right="63"/>
              <w:jc w:val="center"/>
              <w:rPr>
                <w:color w:val="000000"/>
                <w:szCs w:val="22"/>
                <w:lang w:eastAsia="lt-LT"/>
              </w:rPr>
            </w:pPr>
            <w:r>
              <w:rPr>
                <w:color w:val="000000"/>
                <w:szCs w:val="22"/>
                <w:lang w:eastAsia="lt-LT"/>
              </w:rPr>
              <w:t>2</w:t>
            </w:r>
          </w:p>
        </w:tc>
        <w:tc>
          <w:tcPr>
            <w:tcW w:w="348" w:type="pct"/>
            <w:tcBorders>
              <w:top w:val="single" w:sz="4" w:space="0" w:color="000000"/>
              <w:left w:val="single" w:sz="4" w:space="0" w:color="000000"/>
              <w:bottom w:val="single" w:sz="4" w:space="0" w:color="000000"/>
              <w:right w:val="single" w:sz="4" w:space="0" w:color="000000"/>
            </w:tcBorders>
            <w:shd w:val="clear" w:color="auto" w:fill="auto"/>
          </w:tcPr>
          <w:p w:rsidR="00C30D81" w:rsidRDefault="000B62F7">
            <w:pPr>
              <w:spacing w:line="259" w:lineRule="auto"/>
              <w:ind w:right="65"/>
              <w:jc w:val="center"/>
              <w:rPr>
                <w:color w:val="000000"/>
                <w:szCs w:val="22"/>
                <w:lang w:eastAsia="lt-LT"/>
              </w:rPr>
            </w:pPr>
            <w:r>
              <w:rPr>
                <w:color w:val="000000"/>
                <w:szCs w:val="22"/>
                <w:lang w:eastAsia="lt-LT"/>
              </w:rPr>
              <w:t>2</w:t>
            </w:r>
          </w:p>
        </w:tc>
      </w:tr>
      <w:tr w:rsidR="00C30D81">
        <w:trPr>
          <w:trHeight w:val="1063"/>
        </w:trPr>
        <w:tc>
          <w:tcPr>
            <w:tcW w:w="336" w:type="pct"/>
            <w:tcBorders>
              <w:top w:val="single" w:sz="4" w:space="0" w:color="000000"/>
              <w:left w:val="single" w:sz="4" w:space="0" w:color="000000"/>
              <w:bottom w:val="single" w:sz="4" w:space="0" w:color="000000"/>
              <w:right w:val="single" w:sz="4" w:space="0" w:color="000000"/>
            </w:tcBorders>
            <w:shd w:val="clear" w:color="auto" w:fill="auto"/>
          </w:tcPr>
          <w:p w:rsidR="00C30D81" w:rsidRDefault="000B62F7">
            <w:pPr>
              <w:spacing w:line="259" w:lineRule="auto"/>
              <w:rPr>
                <w:color w:val="000000"/>
                <w:szCs w:val="22"/>
                <w:lang w:eastAsia="lt-LT"/>
              </w:rPr>
            </w:pPr>
            <w:r>
              <w:rPr>
                <w:color w:val="000000"/>
                <w:szCs w:val="22"/>
                <w:lang w:eastAsia="lt-LT"/>
              </w:rPr>
              <w:t xml:space="preserve">2.1P-9 </w:t>
            </w:r>
          </w:p>
        </w:tc>
        <w:tc>
          <w:tcPr>
            <w:tcW w:w="1181" w:type="pct"/>
            <w:tcBorders>
              <w:top w:val="single" w:sz="4" w:space="0" w:color="000000"/>
              <w:left w:val="single" w:sz="4" w:space="0" w:color="000000"/>
              <w:bottom w:val="single" w:sz="4" w:space="0" w:color="000000"/>
              <w:right w:val="single" w:sz="4" w:space="0" w:color="000000"/>
            </w:tcBorders>
            <w:shd w:val="clear" w:color="auto" w:fill="auto"/>
          </w:tcPr>
          <w:p w:rsidR="00C30D81" w:rsidRDefault="000B62F7">
            <w:pPr>
              <w:spacing w:line="259" w:lineRule="auto"/>
              <w:rPr>
                <w:color w:val="000000"/>
                <w:szCs w:val="22"/>
                <w:lang w:eastAsia="lt-LT"/>
              </w:rPr>
            </w:pPr>
            <w:r>
              <w:rPr>
                <w:color w:val="000000"/>
                <w:szCs w:val="22"/>
                <w:lang w:eastAsia="lt-LT"/>
              </w:rPr>
              <w:t>Parengti aplinkos oro kokybės valdymo priemonių planai</w:t>
            </w:r>
          </w:p>
        </w:tc>
        <w:tc>
          <w:tcPr>
            <w:tcW w:w="348" w:type="pct"/>
            <w:tcBorders>
              <w:top w:val="single" w:sz="4" w:space="0" w:color="000000"/>
              <w:left w:val="single" w:sz="4" w:space="0" w:color="000000"/>
              <w:bottom w:val="single" w:sz="4" w:space="0" w:color="000000"/>
              <w:right w:val="single" w:sz="4" w:space="0" w:color="000000"/>
            </w:tcBorders>
            <w:shd w:val="clear" w:color="auto" w:fill="auto"/>
          </w:tcPr>
          <w:p w:rsidR="00C30D81" w:rsidRDefault="000B62F7">
            <w:pPr>
              <w:spacing w:line="259" w:lineRule="auto"/>
              <w:ind w:left="10"/>
              <w:jc w:val="center"/>
              <w:rPr>
                <w:color w:val="000000"/>
                <w:szCs w:val="22"/>
                <w:lang w:eastAsia="lt-LT"/>
              </w:rPr>
            </w:pPr>
            <w:r>
              <w:rPr>
                <w:color w:val="000000"/>
                <w:szCs w:val="22"/>
                <w:lang w:eastAsia="lt-LT"/>
              </w:rPr>
              <w:t xml:space="preserve">0 </w:t>
            </w:r>
          </w:p>
        </w:tc>
        <w:tc>
          <w:tcPr>
            <w:tcW w:w="348" w:type="pct"/>
            <w:gridSpan w:val="2"/>
            <w:tcBorders>
              <w:top w:val="single" w:sz="4" w:space="0" w:color="000000"/>
              <w:left w:val="single" w:sz="4" w:space="0" w:color="000000"/>
              <w:bottom w:val="single" w:sz="4" w:space="0" w:color="000000"/>
              <w:right w:val="single" w:sz="4" w:space="0" w:color="000000"/>
            </w:tcBorders>
            <w:shd w:val="clear" w:color="auto" w:fill="auto"/>
          </w:tcPr>
          <w:p w:rsidR="00C30D81" w:rsidRDefault="000B62F7">
            <w:pPr>
              <w:spacing w:line="259" w:lineRule="auto"/>
              <w:ind w:left="10"/>
              <w:jc w:val="center"/>
              <w:rPr>
                <w:color w:val="000000"/>
                <w:szCs w:val="22"/>
                <w:lang w:eastAsia="lt-LT"/>
              </w:rPr>
            </w:pPr>
            <w:r>
              <w:rPr>
                <w:color w:val="000000"/>
                <w:szCs w:val="22"/>
                <w:lang w:eastAsia="lt-LT"/>
              </w:rPr>
              <w:t xml:space="preserve">0 </w:t>
            </w:r>
          </w:p>
        </w:tc>
        <w:tc>
          <w:tcPr>
            <w:tcW w:w="348" w:type="pct"/>
            <w:gridSpan w:val="2"/>
            <w:tcBorders>
              <w:top w:val="single" w:sz="4" w:space="0" w:color="000000"/>
              <w:left w:val="single" w:sz="4" w:space="0" w:color="000000"/>
              <w:bottom w:val="single" w:sz="4" w:space="0" w:color="000000"/>
              <w:right w:val="single" w:sz="4" w:space="0" w:color="000000"/>
            </w:tcBorders>
            <w:shd w:val="clear" w:color="auto" w:fill="auto"/>
          </w:tcPr>
          <w:p w:rsidR="00C30D81" w:rsidRDefault="000B62F7">
            <w:pPr>
              <w:spacing w:line="259" w:lineRule="auto"/>
              <w:ind w:left="7"/>
              <w:jc w:val="center"/>
              <w:rPr>
                <w:color w:val="000000"/>
                <w:szCs w:val="22"/>
                <w:lang w:eastAsia="lt-LT"/>
              </w:rPr>
            </w:pPr>
            <w:r>
              <w:rPr>
                <w:color w:val="000000"/>
                <w:szCs w:val="22"/>
                <w:lang w:eastAsia="lt-LT"/>
              </w:rPr>
              <w:t xml:space="preserve">0 </w:t>
            </w:r>
          </w:p>
        </w:tc>
        <w:tc>
          <w:tcPr>
            <w:tcW w:w="348" w:type="pct"/>
            <w:gridSpan w:val="2"/>
            <w:tcBorders>
              <w:top w:val="single" w:sz="4" w:space="0" w:color="000000"/>
              <w:left w:val="single" w:sz="4" w:space="0" w:color="000000"/>
              <w:bottom w:val="single" w:sz="4" w:space="0" w:color="000000"/>
              <w:right w:val="single" w:sz="4" w:space="0" w:color="000000"/>
            </w:tcBorders>
            <w:shd w:val="clear" w:color="auto" w:fill="auto"/>
          </w:tcPr>
          <w:p w:rsidR="00C30D81" w:rsidRDefault="000B62F7">
            <w:pPr>
              <w:spacing w:line="259" w:lineRule="auto"/>
              <w:ind w:left="4"/>
              <w:jc w:val="center"/>
              <w:rPr>
                <w:color w:val="000000"/>
                <w:szCs w:val="22"/>
                <w:lang w:eastAsia="lt-LT"/>
              </w:rPr>
            </w:pPr>
            <w:r>
              <w:rPr>
                <w:color w:val="000000"/>
                <w:szCs w:val="22"/>
                <w:lang w:eastAsia="lt-LT"/>
              </w:rPr>
              <w:t xml:space="preserve">0 </w:t>
            </w:r>
          </w:p>
        </w:tc>
        <w:tc>
          <w:tcPr>
            <w:tcW w:w="348" w:type="pct"/>
            <w:tcBorders>
              <w:top w:val="single" w:sz="4" w:space="0" w:color="000000"/>
              <w:left w:val="single" w:sz="4" w:space="0" w:color="000000"/>
              <w:bottom w:val="single" w:sz="4" w:space="0" w:color="000000"/>
              <w:right w:val="single" w:sz="4" w:space="0" w:color="000000"/>
            </w:tcBorders>
            <w:shd w:val="clear" w:color="auto" w:fill="auto"/>
          </w:tcPr>
          <w:p w:rsidR="00C30D81" w:rsidRDefault="000B62F7">
            <w:pPr>
              <w:spacing w:line="259" w:lineRule="auto"/>
              <w:ind w:left="5"/>
              <w:jc w:val="center"/>
              <w:rPr>
                <w:color w:val="000000"/>
                <w:szCs w:val="22"/>
                <w:lang w:eastAsia="lt-LT"/>
              </w:rPr>
            </w:pPr>
            <w:r>
              <w:rPr>
                <w:color w:val="000000"/>
                <w:szCs w:val="22"/>
                <w:lang w:eastAsia="lt-LT"/>
              </w:rPr>
              <w:t xml:space="preserve">0 </w:t>
            </w:r>
          </w:p>
        </w:tc>
        <w:tc>
          <w:tcPr>
            <w:tcW w:w="348" w:type="pct"/>
            <w:tcBorders>
              <w:top w:val="single" w:sz="4" w:space="0" w:color="000000"/>
              <w:left w:val="single" w:sz="4" w:space="0" w:color="000000"/>
              <w:bottom w:val="single" w:sz="4" w:space="0" w:color="000000"/>
              <w:right w:val="single" w:sz="4" w:space="0" w:color="000000"/>
            </w:tcBorders>
            <w:shd w:val="clear" w:color="auto" w:fill="auto"/>
          </w:tcPr>
          <w:p w:rsidR="00C30D81" w:rsidRDefault="000B62F7">
            <w:pPr>
              <w:spacing w:line="259" w:lineRule="auto"/>
              <w:ind w:left="7"/>
              <w:jc w:val="center"/>
              <w:rPr>
                <w:color w:val="000000"/>
                <w:szCs w:val="22"/>
                <w:lang w:eastAsia="lt-LT"/>
              </w:rPr>
            </w:pPr>
            <w:r>
              <w:rPr>
                <w:color w:val="000000"/>
                <w:szCs w:val="22"/>
                <w:lang w:eastAsia="lt-LT"/>
              </w:rPr>
              <w:t>1</w:t>
            </w:r>
          </w:p>
        </w:tc>
        <w:tc>
          <w:tcPr>
            <w:tcW w:w="348" w:type="pct"/>
            <w:gridSpan w:val="2"/>
            <w:tcBorders>
              <w:top w:val="single" w:sz="4" w:space="0" w:color="000000"/>
              <w:left w:val="single" w:sz="4" w:space="0" w:color="000000"/>
              <w:bottom w:val="single" w:sz="4" w:space="0" w:color="000000"/>
              <w:right w:val="single" w:sz="4" w:space="0" w:color="000000"/>
            </w:tcBorders>
            <w:shd w:val="clear" w:color="auto" w:fill="auto"/>
          </w:tcPr>
          <w:p w:rsidR="00C30D81" w:rsidRDefault="000B62F7">
            <w:pPr>
              <w:spacing w:line="259" w:lineRule="auto"/>
              <w:ind w:left="5"/>
              <w:jc w:val="center"/>
              <w:rPr>
                <w:color w:val="000000"/>
                <w:szCs w:val="22"/>
                <w:lang w:eastAsia="lt-LT"/>
              </w:rPr>
            </w:pPr>
            <w:r>
              <w:rPr>
                <w:color w:val="000000"/>
                <w:szCs w:val="22"/>
                <w:lang w:eastAsia="lt-LT"/>
              </w:rPr>
              <w:t>1</w:t>
            </w:r>
          </w:p>
        </w:tc>
        <w:tc>
          <w:tcPr>
            <w:tcW w:w="348" w:type="pct"/>
            <w:gridSpan w:val="2"/>
            <w:tcBorders>
              <w:top w:val="single" w:sz="4" w:space="0" w:color="000000"/>
              <w:left w:val="single" w:sz="4" w:space="0" w:color="000000"/>
              <w:bottom w:val="single" w:sz="4" w:space="0" w:color="000000"/>
              <w:right w:val="single" w:sz="4" w:space="0" w:color="000000"/>
            </w:tcBorders>
            <w:shd w:val="clear" w:color="auto" w:fill="auto"/>
          </w:tcPr>
          <w:p w:rsidR="00C30D81" w:rsidRDefault="000B62F7">
            <w:pPr>
              <w:spacing w:line="259" w:lineRule="auto"/>
              <w:ind w:left="10"/>
              <w:jc w:val="center"/>
              <w:rPr>
                <w:color w:val="000000"/>
                <w:szCs w:val="22"/>
                <w:lang w:eastAsia="lt-LT"/>
              </w:rPr>
            </w:pPr>
            <w:r>
              <w:rPr>
                <w:color w:val="000000"/>
                <w:szCs w:val="22"/>
                <w:lang w:eastAsia="lt-LT"/>
              </w:rPr>
              <w:t>1</w:t>
            </w:r>
          </w:p>
        </w:tc>
        <w:tc>
          <w:tcPr>
            <w:tcW w:w="348" w:type="pct"/>
            <w:gridSpan w:val="2"/>
            <w:tcBorders>
              <w:top w:val="single" w:sz="4" w:space="0" w:color="000000"/>
              <w:left w:val="single" w:sz="4" w:space="0" w:color="000000"/>
              <w:bottom w:val="single" w:sz="4" w:space="0" w:color="000000"/>
              <w:right w:val="single" w:sz="4" w:space="0" w:color="000000"/>
            </w:tcBorders>
            <w:shd w:val="clear" w:color="auto" w:fill="auto"/>
          </w:tcPr>
          <w:p w:rsidR="00C30D81" w:rsidRDefault="000B62F7">
            <w:pPr>
              <w:spacing w:line="259" w:lineRule="auto"/>
              <w:ind w:left="12"/>
              <w:jc w:val="center"/>
              <w:rPr>
                <w:color w:val="000000"/>
                <w:szCs w:val="22"/>
                <w:lang w:eastAsia="lt-LT"/>
              </w:rPr>
            </w:pPr>
            <w:r>
              <w:rPr>
                <w:color w:val="000000"/>
                <w:szCs w:val="22"/>
                <w:lang w:eastAsia="lt-LT"/>
              </w:rPr>
              <w:t>1</w:t>
            </w:r>
          </w:p>
        </w:tc>
        <w:tc>
          <w:tcPr>
            <w:tcW w:w="348" w:type="pct"/>
            <w:tcBorders>
              <w:top w:val="single" w:sz="4" w:space="0" w:color="000000"/>
              <w:left w:val="single" w:sz="4" w:space="0" w:color="000000"/>
              <w:bottom w:val="single" w:sz="4" w:space="0" w:color="000000"/>
              <w:right w:val="single" w:sz="4" w:space="0" w:color="000000"/>
            </w:tcBorders>
            <w:shd w:val="clear" w:color="auto" w:fill="auto"/>
          </w:tcPr>
          <w:p w:rsidR="00C30D81" w:rsidRDefault="000B62F7">
            <w:pPr>
              <w:spacing w:line="259" w:lineRule="auto"/>
              <w:ind w:left="7"/>
              <w:jc w:val="center"/>
              <w:rPr>
                <w:color w:val="000000"/>
                <w:szCs w:val="22"/>
                <w:lang w:eastAsia="lt-LT"/>
              </w:rPr>
            </w:pPr>
            <w:r>
              <w:rPr>
                <w:color w:val="000000"/>
                <w:szCs w:val="22"/>
                <w:lang w:eastAsia="lt-LT"/>
              </w:rPr>
              <w:t>1</w:t>
            </w:r>
          </w:p>
        </w:tc>
      </w:tr>
      <w:tr w:rsidR="00C30D81">
        <w:trPr>
          <w:trHeight w:val="592"/>
        </w:trPr>
        <w:tc>
          <w:tcPr>
            <w:tcW w:w="336" w:type="pct"/>
            <w:tcBorders>
              <w:top w:val="single" w:sz="4" w:space="0" w:color="000000"/>
              <w:left w:val="single" w:sz="4" w:space="0" w:color="000000"/>
              <w:bottom w:val="single" w:sz="4" w:space="0" w:color="000000"/>
              <w:right w:val="single" w:sz="4" w:space="0" w:color="000000"/>
            </w:tcBorders>
            <w:shd w:val="clear" w:color="auto" w:fill="auto"/>
          </w:tcPr>
          <w:p w:rsidR="00C30D81" w:rsidRDefault="000B62F7">
            <w:pPr>
              <w:spacing w:line="259" w:lineRule="auto"/>
              <w:rPr>
                <w:color w:val="000000"/>
                <w:szCs w:val="22"/>
                <w:lang w:eastAsia="lt-LT"/>
              </w:rPr>
            </w:pPr>
            <w:r>
              <w:rPr>
                <w:color w:val="000000"/>
                <w:szCs w:val="22"/>
                <w:lang w:eastAsia="lt-LT"/>
              </w:rPr>
              <w:t>2.1P-10</w:t>
            </w:r>
          </w:p>
        </w:tc>
        <w:tc>
          <w:tcPr>
            <w:tcW w:w="1181" w:type="pct"/>
            <w:tcBorders>
              <w:top w:val="single" w:sz="4" w:space="0" w:color="000000"/>
              <w:left w:val="single" w:sz="4" w:space="0" w:color="000000"/>
              <w:bottom w:val="single" w:sz="4" w:space="0" w:color="000000"/>
              <w:right w:val="single" w:sz="4" w:space="0" w:color="000000"/>
            </w:tcBorders>
            <w:shd w:val="clear" w:color="auto" w:fill="auto"/>
          </w:tcPr>
          <w:p w:rsidR="00C30D81" w:rsidRDefault="000B62F7">
            <w:pPr>
              <w:spacing w:line="259" w:lineRule="auto"/>
              <w:rPr>
                <w:color w:val="000000"/>
                <w:szCs w:val="22"/>
                <w:lang w:eastAsia="lt-LT"/>
              </w:rPr>
            </w:pPr>
            <w:r>
              <w:rPr>
                <w:color w:val="000000"/>
                <w:szCs w:val="22"/>
                <w:lang w:eastAsia="lt-LT"/>
              </w:rPr>
              <w:t>Išsaugoti, sutvarkyti ar atkurti įvairaus teritorinio lygmens kraštovaizdžio arealai</w:t>
            </w:r>
          </w:p>
        </w:tc>
        <w:tc>
          <w:tcPr>
            <w:tcW w:w="348" w:type="pct"/>
            <w:tcBorders>
              <w:top w:val="single" w:sz="4" w:space="0" w:color="000000"/>
              <w:left w:val="single" w:sz="4" w:space="0" w:color="000000"/>
              <w:bottom w:val="single" w:sz="4" w:space="0" w:color="000000"/>
              <w:right w:val="single" w:sz="4" w:space="0" w:color="000000"/>
            </w:tcBorders>
            <w:shd w:val="clear" w:color="auto" w:fill="auto"/>
          </w:tcPr>
          <w:p w:rsidR="00C30D81" w:rsidRDefault="000B62F7">
            <w:pPr>
              <w:spacing w:line="259" w:lineRule="auto"/>
              <w:ind w:left="10"/>
              <w:jc w:val="center"/>
              <w:rPr>
                <w:color w:val="000000"/>
                <w:szCs w:val="22"/>
                <w:lang w:eastAsia="lt-LT"/>
              </w:rPr>
            </w:pPr>
            <w:r>
              <w:rPr>
                <w:color w:val="000000"/>
                <w:szCs w:val="22"/>
                <w:lang w:eastAsia="lt-LT"/>
              </w:rPr>
              <w:t>0</w:t>
            </w:r>
          </w:p>
        </w:tc>
        <w:tc>
          <w:tcPr>
            <w:tcW w:w="348" w:type="pct"/>
            <w:gridSpan w:val="2"/>
            <w:tcBorders>
              <w:top w:val="single" w:sz="4" w:space="0" w:color="000000"/>
              <w:left w:val="single" w:sz="4" w:space="0" w:color="000000"/>
              <w:bottom w:val="single" w:sz="4" w:space="0" w:color="000000"/>
              <w:right w:val="single" w:sz="4" w:space="0" w:color="000000"/>
            </w:tcBorders>
            <w:shd w:val="clear" w:color="auto" w:fill="auto"/>
          </w:tcPr>
          <w:p w:rsidR="00C30D81" w:rsidRDefault="000B62F7">
            <w:pPr>
              <w:spacing w:line="259" w:lineRule="auto"/>
              <w:ind w:left="10"/>
              <w:jc w:val="center"/>
              <w:rPr>
                <w:color w:val="000000"/>
                <w:szCs w:val="22"/>
                <w:lang w:eastAsia="lt-LT"/>
              </w:rPr>
            </w:pPr>
            <w:r>
              <w:rPr>
                <w:color w:val="000000"/>
                <w:szCs w:val="22"/>
                <w:lang w:eastAsia="lt-LT"/>
              </w:rPr>
              <w:t>0</w:t>
            </w:r>
          </w:p>
        </w:tc>
        <w:tc>
          <w:tcPr>
            <w:tcW w:w="348" w:type="pct"/>
            <w:gridSpan w:val="2"/>
            <w:tcBorders>
              <w:top w:val="single" w:sz="4" w:space="0" w:color="000000"/>
              <w:left w:val="single" w:sz="4" w:space="0" w:color="000000"/>
              <w:bottom w:val="single" w:sz="4" w:space="0" w:color="000000"/>
              <w:right w:val="single" w:sz="4" w:space="0" w:color="000000"/>
            </w:tcBorders>
            <w:shd w:val="clear" w:color="auto" w:fill="auto"/>
          </w:tcPr>
          <w:p w:rsidR="00C30D81" w:rsidRDefault="000B62F7">
            <w:pPr>
              <w:spacing w:line="259" w:lineRule="auto"/>
              <w:ind w:left="7"/>
              <w:jc w:val="center"/>
              <w:rPr>
                <w:color w:val="000000"/>
                <w:szCs w:val="22"/>
                <w:lang w:eastAsia="lt-LT"/>
              </w:rPr>
            </w:pPr>
            <w:r>
              <w:rPr>
                <w:color w:val="000000"/>
                <w:szCs w:val="22"/>
                <w:lang w:eastAsia="lt-LT"/>
              </w:rPr>
              <w:t>0</w:t>
            </w:r>
          </w:p>
        </w:tc>
        <w:tc>
          <w:tcPr>
            <w:tcW w:w="348" w:type="pct"/>
            <w:gridSpan w:val="2"/>
            <w:tcBorders>
              <w:top w:val="single" w:sz="4" w:space="0" w:color="000000"/>
              <w:left w:val="single" w:sz="4" w:space="0" w:color="000000"/>
              <w:bottom w:val="single" w:sz="4" w:space="0" w:color="000000"/>
              <w:right w:val="single" w:sz="4" w:space="0" w:color="000000"/>
            </w:tcBorders>
            <w:shd w:val="clear" w:color="auto" w:fill="auto"/>
          </w:tcPr>
          <w:p w:rsidR="00C30D81" w:rsidRDefault="000B62F7">
            <w:pPr>
              <w:spacing w:line="259" w:lineRule="auto"/>
              <w:ind w:left="4"/>
              <w:jc w:val="center"/>
              <w:rPr>
                <w:color w:val="000000"/>
                <w:szCs w:val="22"/>
                <w:lang w:eastAsia="lt-LT"/>
              </w:rPr>
            </w:pPr>
            <w:r>
              <w:rPr>
                <w:color w:val="000000"/>
                <w:szCs w:val="22"/>
                <w:lang w:eastAsia="lt-LT"/>
              </w:rPr>
              <w:t>0</w:t>
            </w:r>
          </w:p>
        </w:tc>
        <w:tc>
          <w:tcPr>
            <w:tcW w:w="348" w:type="pct"/>
            <w:tcBorders>
              <w:top w:val="single" w:sz="4" w:space="0" w:color="000000"/>
              <w:left w:val="single" w:sz="4" w:space="0" w:color="000000"/>
              <w:bottom w:val="single" w:sz="4" w:space="0" w:color="000000"/>
              <w:right w:val="single" w:sz="4" w:space="0" w:color="000000"/>
            </w:tcBorders>
            <w:shd w:val="clear" w:color="auto" w:fill="auto"/>
          </w:tcPr>
          <w:p w:rsidR="00C30D81" w:rsidRDefault="000B62F7">
            <w:pPr>
              <w:spacing w:line="259" w:lineRule="auto"/>
              <w:ind w:left="5"/>
              <w:jc w:val="center"/>
              <w:rPr>
                <w:color w:val="000000"/>
                <w:szCs w:val="22"/>
                <w:lang w:eastAsia="lt-LT"/>
              </w:rPr>
            </w:pPr>
            <w:r>
              <w:rPr>
                <w:color w:val="000000"/>
                <w:szCs w:val="22"/>
                <w:lang w:eastAsia="lt-LT"/>
              </w:rPr>
              <w:t>0</w:t>
            </w:r>
          </w:p>
        </w:tc>
        <w:tc>
          <w:tcPr>
            <w:tcW w:w="348" w:type="pct"/>
            <w:tcBorders>
              <w:top w:val="single" w:sz="4" w:space="0" w:color="000000"/>
              <w:left w:val="single" w:sz="4" w:space="0" w:color="000000"/>
              <w:bottom w:val="single" w:sz="4" w:space="0" w:color="000000"/>
              <w:right w:val="single" w:sz="4" w:space="0" w:color="000000"/>
            </w:tcBorders>
            <w:shd w:val="clear" w:color="auto" w:fill="auto"/>
          </w:tcPr>
          <w:p w:rsidR="00C30D81" w:rsidRDefault="000B62F7">
            <w:pPr>
              <w:spacing w:line="259" w:lineRule="auto"/>
              <w:ind w:left="7"/>
              <w:jc w:val="center"/>
              <w:rPr>
                <w:color w:val="000000"/>
                <w:szCs w:val="22"/>
                <w:lang w:eastAsia="lt-LT"/>
              </w:rPr>
            </w:pPr>
            <w:r>
              <w:rPr>
                <w:color w:val="000000"/>
                <w:szCs w:val="22"/>
                <w:lang w:eastAsia="lt-LT"/>
              </w:rPr>
              <w:t>0</w:t>
            </w:r>
          </w:p>
        </w:tc>
        <w:tc>
          <w:tcPr>
            <w:tcW w:w="348" w:type="pct"/>
            <w:gridSpan w:val="2"/>
            <w:tcBorders>
              <w:top w:val="single" w:sz="4" w:space="0" w:color="000000"/>
              <w:left w:val="single" w:sz="4" w:space="0" w:color="000000"/>
              <w:bottom w:val="single" w:sz="4" w:space="0" w:color="000000"/>
              <w:right w:val="single" w:sz="4" w:space="0" w:color="000000"/>
            </w:tcBorders>
            <w:shd w:val="clear" w:color="auto" w:fill="auto"/>
          </w:tcPr>
          <w:p w:rsidR="00C30D81" w:rsidRDefault="000B62F7">
            <w:pPr>
              <w:spacing w:line="259" w:lineRule="auto"/>
              <w:ind w:left="5"/>
              <w:jc w:val="center"/>
              <w:rPr>
                <w:color w:val="000000"/>
                <w:szCs w:val="22"/>
                <w:lang w:eastAsia="lt-LT"/>
              </w:rPr>
            </w:pPr>
            <w:r>
              <w:rPr>
                <w:color w:val="000000"/>
                <w:szCs w:val="22"/>
                <w:lang w:eastAsia="lt-LT"/>
              </w:rPr>
              <w:t>0</w:t>
            </w:r>
          </w:p>
        </w:tc>
        <w:tc>
          <w:tcPr>
            <w:tcW w:w="348" w:type="pct"/>
            <w:gridSpan w:val="2"/>
            <w:tcBorders>
              <w:top w:val="single" w:sz="4" w:space="0" w:color="000000"/>
              <w:left w:val="single" w:sz="4" w:space="0" w:color="000000"/>
              <w:bottom w:val="single" w:sz="4" w:space="0" w:color="000000"/>
              <w:right w:val="single" w:sz="4" w:space="0" w:color="000000"/>
            </w:tcBorders>
            <w:shd w:val="clear" w:color="auto" w:fill="auto"/>
          </w:tcPr>
          <w:p w:rsidR="00C30D81" w:rsidRDefault="000B62F7">
            <w:pPr>
              <w:spacing w:line="259" w:lineRule="auto"/>
              <w:ind w:left="10"/>
              <w:jc w:val="center"/>
              <w:rPr>
                <w:color w:val="000000"/>
                <w:szCs w:val="22"/>
                <w:lang w:eastAsia="lt-LT"/>
              </w:rPr>
            </w:pPr>
            <w:r>
              <w:rPr>
                <w:color w:val="000000"/>
                <w:szCs w:val="22"/>
                <w:lang w:eastAsia="lt-LT"/>
              </w:rPr>
              <w:t>1</w:t>
            </w:r>
          </w:p>
        </w:tc>
        <w:tc>
          <w:tcPr>
            <w:tcW w:w="348" w:type="pct"/>
            <w:gridSpan w:val="2"/>
            <w:tcBorders>
              <w:top w:val="single" w:sz="4" w:space="0" w:color="000000"/>
              <w:left w:val="single" w:sz="4" w:space="0" w:color="000000"/>
              <w:bottom w:val="single" w:sz="4" w:space="0" w:color="000000"/>
              <w:right w:val="single" w:sz="4" w:space="0" w:color="000000"/>
            </w:tcBorders>
            <w:shd w:val="clear" w:color="auto" w:fill="auto"/>
          </w:tcPr>
          <w:p w:rsidR="00C30D81" w:rsidRDefault="000B62F7">
            <w:pPr>
              <w:spacing w:line="259" w:lineRule="auto"/>
              <w:ind w:left="12"/>
              <w:jc w:val="center"/>
              <w:rPr>
                <w:color w:val="000000"/>
                <w:szCs w:val="22"/>
                <w:lang w:eastAsia="lt-LT"/>
              </w:rPr>
            </w:pPr>
            <w:r>
              <w:rPr>
                <w:color w:val="000000"/>
                <w:szCs w:val="22"/>
                <w:lang w:eastAsia="lt-LT"/>
              </w:rPr>
              <w:t>1</w:t>
            </w:r>
          </w:p>
        </w:tc>
        <w:tc>
          <w:tcPr>
            <w:tcW w:w="348" w:type="pct"/>
            <w:tcBorders>
              <w:top w:val="single" w:sz="4" w:space="0" w:color="000000"/>
              <w:left w:val="single" w:sz="4" w:space="0" w:color="000000"/>
              <w:bottom w:val="single" w:sz="4" w:space="0" w:color="000000"/>
              <w:right w:val="single" w:sz="4" w:space="0" w:color="000000"/>
            </w:tcBorders>
            <w:shd w:val="clear" w:color="auto" w:fill="auto"/>
          </w:tcPr>
          <w:p w:rsidR="00C30D81" w:rsidRDefault="000B62F7">
            <w:pPr>
              <w:spacing w:line="259" w:lineRule="auto"/>
              <w:ind w:left="7"/>
              <w:jc w:val="center"/>
              <w:rPr>
                <w:color w:val="000000"/>
                <w:szCs w:val="22"/>
                <w:lang w:eastAsia="lt-LT"/>
              </w:rPr>
            </w:pPr>
            <w:r>
              <w:rPr>
                <w:color w:val="000000"/>
                <w:szCs w:val="22"/>
                <w:lang w:eastAsia="lt-LT"/>
              </w:rPr>
              <w:t>1</w:t>
            </w:r>
          </w:p>
        </w:tc>
      </w:tr>
      <w:tr w:rsidR="00C30D81">
        <w:trPr>
          <w:trHeight w:val="592"/>
        </w:trPr>
        <w:tc>
          <w:tcPr>
            <w:tcW w:w="336" w:type="pct"/>
            <w:tcBorders>
              <w:top w:val="single" w:sz="4" w:space="0" w:color="000000"/>
              <w:left w:val="single" w:sz="4" w:space="0" w:color="000000"/>
              <w:bottom w:val="single" w:sz="4" w:space="0" w:color="000000"/>
              <w:right w:val="single" w:sz="4" w:space="0" w:color="000000"/>
            </w:tcBorders>
            <w:shd w:val="clear" w:color="auto" w:fill="auto"/>
          </w:tcPr>
          <w:p w:rsidR="00C30D81" w:rsidRDefault="000B62F7">
            <w:pPr>
              <w:spacing w:line="259" w:lineRule="auto"/>
              <w:rPr>
                <w:color w:val="000000"/>
                <w:szCs w:val="22"/>
                <w:lang w:eastAsia="lt-LT"/>
              </w:rPr>
            </w:pPr>
            <w:r>
              <w:rPr>
                <w:color w:val="000000"/>
                <w:szCs w:val="22"/>
                <w:lang w:eastAsia="lt-LT"/>
              </w:rPr>
              <w:t>2.1P-11</w:t>
            </w:r>
          </w:p>
        </w:tc>
        <w:tc>
          <w:tcPr>
            <w:tcW w:w="1181" w:type="pct"/>
            <w:tcBorders>
              <w:top w:val="single" w:sz="4" w:space="0" w:color="000000"/>
              <w:left w:val="single" w:sz="4" w:space="0" w:color="000000"/>
              <w:bottom w:val="single" w:sz="4" w:space="0" w:color="000000"/>
              <w:right w:val="single" w:sz="4" w:space="0" w:color="000000"/>
            </w:tcBorders>
            <w:shd w:val="clear" w:color="auto" w:fill="auto"/>
          </w:tcPr>
          <w:p w:rsidR="00C30D81" w:rsidRDefault="000B62F7">
            <w:pPr>
              <w:spacing w:line="259" w:lineRule="auto"/>
              <w:rPr>
                <w:color w:val="000000"/>
                <w:szCs w:val="22"/>
                <w:lang w:eastAsia="lt-LT"/>
              </w:rPr>
            </w:pPr>
            <w:r>
              <w:rPr>
                <w:color w:val="000000"/>
                <w:szCs w:val="22"/>
                <w:lang w:eastAsia="lt-LT"/>
              </w:rPr>
              <w:t>Kraštovaizdžio ir (ar) gamtinio karkaso formavimo aspektais pakeisti ar pakoreguoti savivaldybių ar jų dalių bendrieji planai</w:t>
            </w:r>
          </w:p>
        </w:tc>
        <w:tc>
          <w:tcPr>
            <w:tcW w:w="348" w:type="pct"/>
            <w:tcBorders>
              <w:top w:val="single" w:sz="4" w:space="0" w:color="000000"/>
              <w:left w:val="single" w:sz="4" w:space="0" w:color="000000"/>
              <w:bottom w:val="single" w:sz="4" w:space="0" w:color="000000"/>
              <w:right w:val="single" w:sz="4" w:space="0" w:color="000000"/>
            </w:tcBorders>
            <w:shd w:val="clear" w:color="auto" w:fill="auto"/>
          </w:tcPr>
          <w:p w:rsidR="00C30D81" w:rsidRDefault="000B62F7">
            <w:pPr>
              <w:spacing w:line="259" w:lineRule="auto"/>
              <w:ind w:left="10"/>
              <w:jc w:val="center"/>
              <w:rPr>
                <w:color w:val="000000"/>
                <w:szCs w:val="22"/>
                <w:lang w:eastAsia="lt-LT"/>
              </w:rPr>
            </w:pPr>
            <w:r>
              <w:rPr>
                <w:color w:val="000000"/>
                <w:szCs w:val="22"/>
                <w:lang w:eastAsia="lt-LT"/>
              </w:rPr>
              <w:t>0</w:t>
            </w:r>
          </w:p>
        </w:tc>
        <w:tc>
          <w:tcPr>
            <w:tcW w:w="348" w:type="pct"/>
            <w:gridSpan w:val="2"/>
            <w:tcBorders>
              <w:top w:val="single" w:sz="4" w:space="0" w:color="000000"/>
              <w:left w:val="single" w:sz="4" w:space="0" w:color="000000"/>
              <w:bottom w:val="single" w:sz="4" w:space="0" w:color="000000"/>
              <w:right w:val="single" w:sz="4" w:space="0" w:color="000000"/>
            </w:tcBorders>
            <w:shd w:val="clear" w:color="auto" w:fill="auto"/>
          </w:tcPr>
          <w:p w:rsidR="00C30D81" w:rsidRDefault="000B62F7">
            <w:pPr>
              <w:spacing w:line="259" w:lineRule="auto"/>
              <w:ind w:left="10"/>
              <w:jc w:val="center"/>
              <w:rPr>
                <w:color w:val="000000"/>
                <w:szCs w:val="22"/>
                <w:lang w:eastAsia="lt-LT"/>
              </w:rPr>
            </w:pPr>
            <w:r>
              <w:rPr>
                <w:color w:val="000000"/>
                <w:szCs w:val="22"/>
                <w:lang w:eastAsia="lt-LT"/>
              </w:rPr>
              <w:t>0</w:t>
            </w:r>
          </w:p>
        </w:tc>
        <w:tc>
          <w:tcPr>
            <w:tcW w:w="348" w:type="pct"/>
            <w:gridSpan w:val="2"/>
            <w:tcBorders>
              <w:top w:val="single" w:sz="4" w:space="0" w:color="000000"/>
              <w:left w:val="single" w:sz="4" w:space="0" w:color="000000"/>
              <w:bottom w:val="single" w:sz="4" w:space="0" w:color="000000"/>
              <w:right w:val="single" w:sz="4" w:space="0" w:color="000000"/>
            </w:tcBorders>
            <w:shd w:val="clear" w:color="auto" w:fill="auto"/>
          </w:tcPr>
          <w:p w:rsidR="00C30D81" w:rsidRDefault="000B62F7">
            <w:pPr>
              <w:spacing w:line="259" w:lineRule="auto"/>
              <w:ind w:left="7"/>
              <w:jc w:val="center"/>
              <w:rPr>
                <w:color w:val="000000"/>
                <w:szCs w:val="22"/>
                <w:lang w:eastAsia="lt-LT"/>
              </w:rPr>
            </w:pPr>
            <w:r>
              <w:rPr>
                <w:color w:val="000000"/>
                <w:szCs w:val="22"/>
                <w:lang w:eastAsia="lt-LT"/>
              </w:rPr>
              <w:t>0</w:t>
            </w:r>
          </w:p>
        </w:tc>
        <w:tc>
          <w:tcPr>
            <w:tcW w:w="348" w:type="pct"/>
            <w:gridSpan w:val="2"/>
            <w:tcBorders>
              <w:top w:val="single" w:sz="4" w:space="0" w:color="000000"/>
              <w:left w:val="single" w:sz="4" w:space="0" w:color="000000"/>
              <w:bottom w:val="single" w:sz="4" w:space="0" w:color="000000"/>
              <w:right w:val="single" w:sz="4" w:space="0" w:color="000000"/>
            </w:tcBorders>
            <w:shd w:val="clear" w:color="auto" w:fill="auto"/>
          </w:tcPr>
          <w:p w:rsidR="00C30D81" w:rsidRDefault="000B62F7">
            <w:pPr>
              <w:spacing w:line="259" w:lineRule="auto"/>
              <w:ind w:left="4"/>
              <w:jc w:val="center"/>
              <w:rPr>
                <w:color w:val="000000"/>
                <w:szCs w:val="22"/>
                <w:lang w:eastAsia="lt-LT"/>
              </w:rPr>
            </w:pPr>
            <w:r>
              <w:rPr>
                <w:color w:val="000000"/>
                <w:szCs w:val="22"/>
                <w:lang w:eastAsia="lt-LT"/>
              </w:rPr>
              <w:t>0</w:t>
            </w:r>
          </w:p>
        </w:tc>
        <w:tc>
          <w:tcPr>
            <w:tcW w:w="348" w:type="pct"/>
            <w:tcBorders>
              <w:top w:val="single" w:sz="4" w:space="0" w:color="000000"/>
              <w:left w:val="single" w:sz="4" w:space="0" w:color="000000"/>
              <w:bottom w:val="single" w:sz="4" w:space="0" w:color="000000"/>
              <w:right w:val="single" w:sz="4" w:space="0" w:color="000000"/>
            </w:tcBorders>
            <w:shd w:val="clear" w:color="auto" w:fill="auto"/>
          </w:tcPr>
          <w:p w:rsidR="00C30D81" w:rsidRDefault="000B62F7">
            <w:pPr>
              <w:spacing w:line="259" w:lineRule="auto"/>
              <w:ind w:left="5"/>
              <w:jc w:val="center"/>
              <w:rPr>
                <w:color w:val="000000"/>
                <w:szCs w:val="22"/>
                <w:lang w:eastAsia="lt-LT"/>
              </w:rPr>
            </w:pPr>
            <w:r>
              <w:rPr>
                <w:color w:val="000000"/>
                <w:szCs w:val="22"/>
                <w:lang w:eastAsia="lt-LT"/>
              </w:rPr>
              <w:t>0</w:t>
            </w:r>
          </w:p>
        </w:tc>
        <w:tc>
          <w:tcPr>
            <w:tcW w:w="348" w:type="pct"/>
            <w:tcBorders>
              <w:top w:val="single" w:sz="4" w:space="0" w:color="000000"/>
              <w:left w:val="single" w:sz="4" w:space="0" w:color="000000"/>
              <w:bottom w:val="single" w:sz="4" w:space="0" w:color="000000"/>
              <w:right w:val="single" w:sz="4" w:space="0" w:color="000000"/>
            </w:tcBorders>
            <w:shd w:val="clear" w:color="auto" w:fill="auto"/>
          </w:tcPr>
          <w:p w:rsidR="00C30D81" w:rsidRDefault="000B62F7">
            <w:pPr>
              <w:spacing w:line="259" w:lineRule="auto"/>
              <w:ind w:left="7"/>
              <w:jc w:val="center"/>
              <w:rPr>
                <w:color w:val="000000"/>
                <w:szCs w:val="22"/>
                <w:lang w:eastAsia="lt-LT"/>
              </w:rPr>
            </w:pPr>
            <w:r>
              <w:rPr>
                <w:color w:val="000000"/>
                <w:szCs w:val="22"/>
                <w:lang w:eastAsia="lt-LT"/>
              </w:rPr>
              <w:t>0</w:t>
            </w:r>
          </w:p>
        </w:tc>
        <w:tc>
          <w:tcPr>
            <w:tcW w:w="348" w:type="pct"/>
            <w:gridSpan w:val="2"/>
            <w:tcBorders>
              <w:top w:val="single" w:sz="4" w:space="0" w:color="000000"/>
              <w:left w:val="single" w:sz="4" w:space="0" w:color="000000"/>
              <w:bottom w:val="single" w:sz="4" w:space="0" w:color="000000"/>
              <w:right w:val="single" w:sz="4" w:space="0" w:color="000000"/>
            </w:tcBorders>
            <w:shd w:val="clear" w:color="auto" w:fill="auto"/>
          </w:tcPr>
          <w:p w:rsidR="00C30D81" w:rsidRDefault="000B62F7">
            <w:pPr>
              <w:spacing w:line="259" w:lineRule="auto"/>
              <w:ind w:left="5"/>
              <w:jc w:val="center"/>
              <w:rPr>
                <w:color w:val="000000"/>
                <w:szCs w:val="22"/>
                <w:lang w:eastAsia="lt-LT"/>
              </w:rPr>
            </w:pPr>
            <w:r>
              <w:rPr>
                <w:color w:val="000000"/>
                <w:szCs w:val="22"/>
                <w:lang w:eastAsia="lt-LT"/>
              </w:rPr>
              <w:t>0</w:t>
            </w:r>
          </w:p>
        </w:tc>
        <w:tc>
          <w:tcPr>
            <w:tcW w:w="348" w:type="pct"/>
            <w:gridSpan w:val="2"/>
            <w:tcBorders>
              <w:top w:val="single" w:sz="4" w:space="0" w:color="000000"/>
              <w:left w:val="single" w:sz="4" w:space="0" w:color="000000"/>
              <w:bottom w:val="single" w:sz="4" w:space="0" w:color="000000"/>
              <w:right w:val="single" w:sz="4" w:space="0" w:color="000000"/>
            </w:tcBorders>
            <w:shd w:val="clear" w:color="auto" w:fill="auto"/>
          </w:tcPr>
          <w:p w:rsidR="00C30D81" w:rsidRDefault="000B62F7">
            <w:pPr>
              <w:spacing w:line="259" w:lineRule="auto"/>
              <w:ind w:left="10"/>
              <w:jc w:val="center"/>
              <w:rPr>
                <w:color w:val="000000"/>
                <w:szCs w:val="22"/>
                <w:lang w:eastAsia="lt-LT"/>
              </w:rPr>
            </w:pPr>
            <w:r>
              <w:rPr>
                <w:color w:val="000000"/>
                <w:szCs w:val="22"/>
                <w:lang w:eastAsia="lt-LT"/>
              </w:rPr>
              <w:t>1</w:t>
            </w:r>
          </w:p>
        </w:tc>
        <w:tc>
          <w:tcPr>
            <w:tcW w:w="348" w:type="pct"/>
            <w:gridSpan w:val="2"/>
            <w:tcBorders>
              <w:top w:val="single" w:sz="4" w:space="0" w:color="000000"/>
              <w:left w:val="single" w:sz="4" w:space="0" w:color="000000"/>
              <w:bottom w:val="single" w:sz="4" w:space="0" w:color="000000"/>
              <w:right w:val="single" w:sz="4" w:space="0" w:color="000000"/>
            </w:tcBorders>
            <w:shd w:val="clear" w:color="auto" w:fill="auto"/>
          </w:tcPr>
          <w:p w:rsidR="00C30D81" w:rsidRDefault="000B62F7">
            <w:pPr>
              <w:spacing w:line="259" w:lineRule="auto"/>
              <w:ind w:left="12"/>
              <w:jc w:val="center"/>
              <w:rPr>
                <w:color w:val="000000"/>
                <w:szCs w:val="22"/>
                <w:lang w:eastAsia="lt-LT"/>
              </w:rPr>
            </w:pPr>
            <w:r>
              <w:rPr>
                <w:color w:val="000000"/>
                <w:szCs w:val="22"/>
                <w:lang w:eastAsia="lt-LT"/>
              </w:rPr>
              <w:t>1</w:t>
            </w:r>
          </w:p>
        </w:tc>
        <w:tc>
          <w:tcPr>
            <w:tcW w:w="348" w:type="pct"/>
            <w:tcBorders>
              <w:top w:val="single" w:sz="4" w:space="0" w:color="000000"/>
              <w:left w:val="single" w:sz="4" w:space="0" w:color="000000"/>
              <w:bottom w:val="single" w:sz="4" w:space="0" w:color="000000"/>
              <w:right w:val="single" w:sz="4" w:space="0" w:color="000000"/>
            </w:tcBorders>
            <w:shd w:val="clear" w:color="auto" w:fill="auto"/>
          </w:tcPr>
          <w:p w:rsidR="00C30D81" w:rsidRDefault="000B62F7">
            <w:pPr>
              <w:spacing w:line="259" w:lineRule="auto"/>
              <w:ind w:left="7"/>
              <w:jc w:val="center"/>
              <w:rPr>
                <w:color w:val="000000"/>
                <w:szCs w:val="22"/>
                <w:lang w:eastAsia="lt-LT"/>
              </w:rPr>
            </w:pPr>
            <w:r>
              <w:rPr>
                <w:color w:val="000000"/>
                <w:szCs w:val="22"/>
                <w:lang w:eastAsia="lt-LT"/>
              </w:rPr>
              <w:t>1</w:t>
            </w:r>
          </w:p>
        </w:tc>
      </w:tr>
      <w:tr w:rsidR="00C30D81">
        <w:trPr>
          <w:trHeight w:val="592"/>
        </w:trPr>
        <w:tc>
          <w:tcPr>
            <w:tcW w:w="336" w:type="pct"/>
            <w:tcBorders>
              <w:top w:val="single" w:sz="4" w:space="0" w:color="000000"/>
              <w:left w:val="single" w:sz="4" w:space="0" w:color="000000"/>
              <w:bottom w:val="single" w:sz="4" w:space="0" w:color="000000"/>
              <w:right w:val="single" w:sz="4" w:space="0" w:color="000000"/>
            </w:tcBorders>
            <w:shd w:val="clear" w:color="auto" w:fill="auto"/>
          </w:tcPr>
          <w:p w:rsidR="00C30D81" w:rsidRDefault="000B62F7">
            <w:pPr>
              <w:spacing w:line="259" w:lineRule="auto"/>
              <w:rPr>
                <w:color w:val="000000"/>
                <w:szCs w:val="22"/>
                <w:lang w:eastAsia="lt-LT"/>
              </w:rPr>
            </w:pPr>
            <w:r>
              <w:rPr>
                <w:color w:val="000000"/>
                <w:szCs w:val="22"/>
                <w:lang w:eastAsia="lt-LT"/>
              </w:rPr>
              <w:t>2.1P-12</w:t>
            </w:r>
          </w:p>
        </w:tc>
        <w:tc>
          <w:tcPr>
            <w:tcW w:w="1181" w:type="pct"/>
            <w:tcBorders>
              <w:top w:val="single" w:sz="4" w:space="0" w:color="000000"/>
              <w:left w:val="single" w:sz="4" w:space="0" w:color="000000"/>
              <w:bottom w:val="single" w:sz="4" w:space="0" w:color="000000"/>
              <w:right w:val="single" w:sz="4" w:space="0" w:color="000000"/>
            </w:tcBorders>
            <w:shd w:val="clear" w:color="auto" w:fill="auto"/>
          </w:tcPr>
          <w:p w:rsidR="00C30D81" w:rsidRDefault="000B62F7">
            <w:pPr>
              <w:spacing w:line="259" w:lineRule="auto"/>
              <w:rPr>
                <w:color w:val="000000"/>
                <w:szCs w:val="22"/>
                <w:lang w:eastAsia="lt-LT"/>
              </w:rPr>
            </w:pPr>
            <w:r>
              <w:rPr>
                <w:color w:val="000000"/>
                <w:szCs w:val="22"/>
                <w:lang w:eastAsia="lt-LT"/>
              </w:rPr>
              <w:t>Sukurtos arba atnaujintos atviros erdvės miestų vietovėse (m2)</w:t>
            </w:r>
          </w:p>
        </w:tc>
        <w:tc>
          <w:tcPr>
            <w:tcW w:w="348" w:type="pct"/>
            <w:tcBorders>
              <w:top w:val="single" w:sz="4" w:space="0" w:color="000000"/>
              <w:left w:val="single" w:sz="4" w:space="0" w:color="000000"/>
              <w:bottom w:val="single" w:sz="4" w:space="0" w:color="000000"/>
              <w:right w:val="single" w:sz="4" w:space="0" w:color="000000"/>
            </w:tcBorders>
            <w:shd w:val="clear" w:color="auto" w:fill="auto"/>
          </w:tcPr>
          <w:p w:rsidR="00C30D81" w:rsidRDefault="000B62F7">
            <w:pPr>
              <w:spacing w:line="259" w:lineRule="auto"/>
              <w:ind w:left="10"/>
              <w:jc w:val="center"/>
              <w:rPr>
                <w:color w:val="000000"/>
                <w:szCs w:val="22"/>
                <w:lang w:eastAsia="lt-LT"/>
              </w:rPr>
            </w:pPr>
            <w:r>
              <w:rPr>
                <w:color w:val="000000"/>
                <w:szCs w:val="22"/>
                <w:lang w:eastAsia="lt-LT"/>
              </w:rPr>
              <w:t>0</w:t>
            </w:r>
          </w:p>
        </w:tc>
        <w:tc>
          <w:tcPr>
            <w:tcW w:w="348" w:type="pct"/>
            <w:gridSpan w:val="2"/>
            <w:tcBorders>
              <w:top w:val="single" w:sz="4" w:space="0" w:color="000000"/>
              <w:left w:val="single" w:sz="4" w:space="0" w:color="000000"/>
              <w:bottom w:val="single" w:sz="4" w:space="0" w:color="000000"/>
              <w:right w:val="single" w:sz="4" w:space="0" w:color="000000"/>
            </w:tcBorders>
            <w:shd w:val="clear" w:color="auto" w:fill="auto"/>
          </w:tcPr>
          <w:p w:rsidR="00C30D81" w:rsidRDefault="000B62F7">
            <w:pPr>
              <w:spacing w:line="259" w:lineRule="auto"/>
              <w:ind w:left="10"/>
              <w:jc w:val="center"/>
              <w:rPr>
                <w:color w:val="000000"/>
                <w:szCs w:val="22"/>
                <w:lang w:eastAsia="lt-LT"/>
              </w:rPr>
            </w:pPr>
            <w:r>
              <w:rPr>
                <w:color w:val="000000"/>
                <w:szCs w:val="22"/>
                <w:lang w:eastAsia="lt-LT"/>
              </w:rPr>
              <w:t>0</w:t>
            </w:r>
          </w:p>
        </w:tc>
        <w:tc>
          <w:tcPr>
            <w:tcW w:w="348" w:type="pct"/>
            <w:gridSpan w:val="2"/>
            <w:tcBorders>
              <w:top w:val="single" w:sz="4" w:space="0" w:color="000000"/>
              <w:left w:val="single" w:sz="4" w:space="0" w:color="000000"/>
              <w:bottom w:val="single" w:sz="4" w:space="0" w:color="000000"/>
              <w:right w:val="single" w:sz="4" w:space="0" w:color="000000"/>
            </w:tcBorders>
            <w:shd w:val="clear" w:color="auto" w:fill="auto"/>
          </w:tcPr>
          <w:p w:rsidR="00C30D81" w:rsidRDefault="000B62F7">
            <w:pPr>
              <w:spacing w:line="259" w:lineRule="auto"/>
              <w:ind w:left="7"/>
              <w:jc w:val="center"/>
              <w:rPr>
                <w:color w:val="000000"/>
                <w:szCs w:val="22"/>
                <w:lang w:eastAsia="lt-LT"/>
              </w:rPr>
            </w:pPr>
            <w:r>
              <w:rPr>
                <w:color w:val="000000"/>
                <w:szCs w:val="22"/>
                <w:lang w:eastAsia="lt-LT"/>
              </w:rPr>
              <w:t>0</w:t>
            </w:r>
          </w:p>
        </w:tc>
        <w:tc>
          <w:tcPr>
            <w:tcW w:w="348" w:type="pct"/>
            <w:gridSpan w:val="2"/>
            <w:tcBorders>
              <w:top w:val="single" w:sz="4" w:space="0" w:color="000000"/>
              <w:left w:val="single" w:sz="4" w:space="0" w:color="000000"/>
              <w:bottom w:val="single" w:sz="4" w:space="0" w:color="000000"/>
              <w:right w:val="single" w:sz="4" w:space="0" w:color="000000"/>
            </w:tcBorders>
            <w:shd w:val="clear" w:color="auto" w:fill="auto"/>
          </w:tcPr>
          <w:p w:rsidR="00C30D81" w:rsidRDefault="000B62F7">
            <w:pPr>
              <w:spacing w:line="259" w:lineRule="auto"/>
              <w:ind w:left="4"/>
              <w:jc w:val="center"/>
              <w:rPr>
                <w:color w:val="000000"/>
                <w:szCs w:val="22"/>
                <w:lang w:eastAsia="lt-LT"/>
              </w:rPr>
            </w:pPr>
            <w:r>
              <w:rPr>
                <w:color w:val="000000"/>
                <w:szCs w:val="22"/>
                <w:lang w:eastAsia="lt-LT"/>
              </w:rPr>
              <w:t>0</w:t>
            </w:r>
          </w:p>
        </w:tc>
        <w:tc>
          <w:tcPr>
            <w:tcW w:w="348" w:type="pct"/>
            <w:tcBorders>
              <w:top w:val="single" w:sz="4" w:space="0" w:color="000000"/>
              <w:left w:val="single" w:sz="4" w:space="0" w:color="000000"/>
              <w:bottom w:val="single" w:sz="4" w:space="0" w:color="000000"/>
              <w:right w:val="single" w:sz="4" w:space="0" w:color="000000"/>
            </w:tcBorders>
            <w:shd w:val="clear" w:color="auto" w:fill="auto"/>
          </w:tcPr>
          <w:p w:rsidR="00C30D81" w:rsidRDefault="000B62F7">
            <w:pPr>
              <w:spacing w:line="259" w:lineRule="auto"/>
              <w:ind w:left="5"/>
              <w:jc w:val="center"/>
              <w:rPr>
                <w:color w:val="000000"/>
                <w:szCs w:val="22"/>
                <w:lang w:eastAsia="lt-LT"/>
              </w:rPr>
            </w:pPr>
            <w:r>
              <w:rPr>
                <w:color w:val="000000"/>
                <w:szCs w:val="22"/>
                <w:lang w:eastAsia="lt-LT"/>
              </w:rPr>
              <w:t>0</w:t>
            </w:r>
          </w:p>
        </w:tc>
        <w:tc>
          <w:tcPr>
            <w:tcW w:w="348" w:type="pct"/>
            <w:tcBorders>
              <w:top w:val="single" w:sz="4" w:space="0" w:color="000000"/>
              <w:left w:val="single" w:sz="4" w:space="0" w:color="000000"/>
              <w:bottom w:val="single" w:sz="4" w:space="0" w:color="000000"/>
              <w:right w:val="single" w:sz="4" w:space="0" w:color="000000"/>
            </w:tcBorders>
            <w:shd w:val="clear" w:color="auto" w:fill="auto"/>
          </w:tcPr>
          <w:p w:rsidR="00C30D81" w:rsidRDefault="00EC2749">
            <w:pPr>
              <w:jc w:val="center"/>
              <w:rPr>
                <w:color w:val="000000"/>
                <w:szCs w:val="24"/>
              </w:rPr>
            </w:pPr>
            <w:r>
              <w:rPr>
                <w:color w:val="000000"/>
                <w:szCs w:val="24"/>
              </w:rPr>
              <w:t>0</w:t>
            </w:r>
          </w:p>
          <w:p w:rsidR="00C30D81" w:rsidRDefault="00C30D81">
            <w:pPr>
              <w:spacing w:line="259" w:lineRule="auto"/>
              <w:ind w:left="7"/>
              <w:jc w:val="center"/>
              <w:rPr>
                <w:color w:val="000000"/>
                <w:szCs w:val="24"/>
                <w:lang w:eastAsia="lt-LT"/>
              </w:rPr>
            </w:pPr>
          </w:p>
        </w:tc>
        <w:tc>
          <w:tcPr>
            <w:tcW w:w="348" w:type="pct"/>
            <w:gridSpan w:val="2"/>
            <w:tcBorders>
              <w:top w:val="single" w:sz="4" w:space="0" w:color="000000"/>
              <w:left w:val="single" w:sz="4" w:space="0" w:color="000000"/>
              <w:bottom w:val="single" w:sz="4" w:space="0" w:color="000000"/>
              <w:right w:val="single" w:sz="4" w:space="0" w:color="000000"/>
            </w:tcBorders>
            <w:shd w:val="clear" w:color="auto" w:fill="auto"/>
          </w:tcPr>
          <w:p w:rsidR="00C30D81" w:rsidRDefault="00EC2749" w:rsidP="00E86212">
            <w:pPr>
              <w:jc w:val="center"/>
              <w:rPr>
                <w:color w:val="000000"/>
                <w:szCs w:val="24"/>
              </w:rPr>
            </w:pPr>
            <w:r>
              <w:rPr>
                <w:color w:val="000000"/>
                <w:szCs w:val="24"/>
              </w:rPr>
              <w:t>495 012</w:t>
            </w:r>
          </w:p>
        </w:tc>
        <w:tc>
          <w:tcPr>
            <w:tcW w:w="348" w:type="pct"/>
            <w:gridSpan w:val="2"/>
            <w:tcBorders>
              <w:top w:val="single" w:sz="4" w:space="0" w:color="000000"/>
              <w:left w:val="single" w:sz="4" w:space="0" w:color="000000"/>
              <w:bottom w:val="single" w:sz="4" w:space="0" w:color="000000"/>
              <w:right w:val="single" w:sz="4" w:space="0" w:color="000000"/>
            </w:tcBorders>
            <w:shd w:val="clear" w:color="auto" w:fill="auto"/>
          </w:tcPr>
          <w:p w:rsidR="00C30D81" w:rsidRDefault="000B62F7">
            <w:pPr>
              <w:jc w:val="center"/>
              <w:rPr>
                <w:color w:val="000000"/>
                <w:szCs w:val="24"/>
              </w:rPr>
            </w:pPr>
            <w:r>
              <w:rPr>
                <w:color w:val="000000"/>
                <w:szCs w:val="24"/>
              </w:rPr>
              <w:t>792 404</w:t>
            </w:r>
          </w:p>
          <w:p w:rsidR="00C30D81" w:rsidRDefault="00C30D81">
            <w:pPr>
              <w:spacing w:line="259" w:lineRule="auto"/>
              <w:ind w:left="10"/>
              <w:jc w:val="center"/>
              <w:rPr>
                <w:color w:val="000000"/>
                <w:szCs w:val="24"/>
                <w:lang w:eastAsia="lt-LT"/>
              </w:rPr>
            </w:pPr>
          </w:p>
        </w:tc>
        <w:tc>
          <w:tcPr>
            <w:tcW w:w="348" w:type="pct"/>
            <w:gridSpan w:val="2"/>
            <w:tcBorders>
              <w:top w:val="single" w:sz="4" w:space="0" w:color="000000"/>
              <w:left w:val="single" w:sz="4" w:space="0" w:color="000000"/>
              <w:bottom w:val="single" w:sz="4" w:space="0" w:color="000000"/>
              <w:right w:val="single" w:sz="4" w:space="0" w:color="000000"/>
            </w:tcBorders>
            <w:shd w:val="clear" w:color="auto" w:fill="auto"/>
          </w:tcPr>
          <w:p w:rsidR="00C30D81" w:rsidRDefault="000B62F7">
            <w:pPr>
              <w:jc w:val="center"/>
              <w:rPr>
                <w:color w:val="000000"/>
                <w:szCs w:val="24"/>
              </w:rPr>
            </w:pPr>
            <w:r>
              <w:rPr>
                <w:color w:val="000000"/>
                <w:szCs w:val="24"/>
              </w:rPr>
              <w:t>792 404</w:t>
            </w:r>
          </w:p>
          <w:p w:rsidR="00C30D81" w:rsidRDefault="00C30D81">
            <w:pPr>
              <w:spacing w:line="259" w:lineRule="auto"/>
              <w:ind w:left="12"/>
              <w:jc w:val="center"/>
              <w:rPr>
                <w:color w:val="000000"/>
                <w:szCs w:val="24"/>
                <w:lang w:eastAsia="lt-LT"/>
              </w:rPr>
            </w:pPr>
          </w:p>
        </w:tc>
        <w:tc>
          <w:tcPr>
            <w:tcW w:w="348" w:type="pct"/>
            <w:tcBorders>
              <w:top w:val="single" w:sz="4" w:space="0" w:color="000000"/>
              <w:left w:val="single" w:sz="4" w:space="0" w:color="000000"/>
              <w:bottom w:val="single" w:sz="4" w:space="0" w:color="000000"/>
              <w:right w:val="single" w:sz="4" w:space="0" w:color="000000"/>
            </w:tcBorders>
            <w:shd w:val="clear" w:color="auto" w:fill="auto"/>
          </w:tcPr>
          <w:p w:rsidR="00C30D81" w:rsidRDefault="000B62F7">
            <w:pPr>
              <w:jc w:val="center"/>
              <w:rPr>
                <w:color w:val="000000"/>
                <w:szCs w:val="24"/>
              </w:rPr>
            </w:pPr>
            <w:r>
              <w:rPr>
                <w:color w:val="000000"/>
                <w:szCs w:val="24"/>
              </w:rPr>
              <w:t>792 404</w:t>
            </w:r>
          </w:p>
          <w:p w:rsidR="00C30D81" w:rsidRDefault="00C30D81">
            <w:pPr>
              <w:spacing w:line="259" w:lineRule="auto"/>
              <w:ind w:left="7"/>
              <w:jc w:val="center"/>
              <w:rPr>
                <w:color w:val="000000"/>
                <w:szCs w:val="24"/>
                <w:lang w:eastAsia="lt-LT"/>
              </w:rPr>
            </w:pPr>
          </w:p>
        </w:tc>
      </w:tr>
    </w:tbl>
    <w:p w:rsidR="00C30D81" w:rsidRDefault="00C30D81">
      <w:pPr>
        <w:spacing w:line="259" w:lineRule="auto"/>
        <w:ind w:firstLine="62"/>
        <w:jc w:val="both"/>
        <w:rPr>
          <w:color w:val="000000"/>
          <w:szCs w:val="22"/>
          <w:lang w:eastAsia="lt-LT"/>
        </w:rPr>
      </w:pPr>
    </w:p>
    <w:p w:rsidR="00C30D81" w:rsidRDefault="00C30D81">
      <w:pPr>
        <w:rPr>
          <w:sz w:val="10"/>
          <w:szCs w:val="10"/>
        </w:rPr>
      </w:pPr>
    </w:p>
    <w:tbl>
      <w:tblPr>
        <w:tblW w:w="5000" w:type="pct"/>
        <w:tblCellMar>
          <w:top w:w="7" w:type="dxa"/>
          <w:left w:w="106" w:type="dxa"/>
          <w:right w:w="48" w:type="dxa"/>
        </w:tblCellMar>
        <w:tblLook w:val="04A0" w:firstRow="1" w:lastRow="0" w:firstColumn="1" w:lastColumn="0" w:noHBand="0" w:noVBand="1"/>
      </w:tblPr>
      <w:tblGrid>
        <w:gridCol w:w="5972"/>
        <w:gridCol w:w="1567"/>
        <w:gridCol w:w="1426"/>
        <w:gridCol w:w="1423"/>
        <w:gridCol w:w="4342"/>
      </w:tblGrid>
      <w:tr w:rsidR="00C30D81">
        <w:trPr>
          <w:trHeight w:val="1202"/>
        </w:trPr>
        <w:tc>
          <w:tcPr>
            <w:tcW w:w="2027" w:type="pct"/>
            <w:tcBorders>
              <w:top w:val="single" w:sz="4" w:space="0" w:color="000000"/>
              <w:left w:val="single" w:sz="4" w:space="0" w:color="000000"/>
              <w:bottom w:val="single" w:sz="4" w:space="0" w:color="000000"/>
              <w:right w:val="single" w:sz="4" w:space="0" w:color="000000"/>
            </w:tcBorders>
            <w:shd w:val="clear" w:color="auto" w:fill="FBE4D5"/>
          </w:tcPr>
          <w:p w:rsidR="00C30D81" w:rsidRDefault="000B62F7">
            <w:pPr>
              <w:spacing w:line="259" w:lineRule="auto"/>
              <w:rPr>
                <w:color w:val="000000"/>
                <w:szCs w:val="22"/>
                <w:lang w:eastAsia="lt-LT"/>
              </w:rPr>
            </w:pPr>
            <w:r>
              <w:rPr>
                <w:b/>
                <w:color w:val="000000"/>
                <w:szCs w:val="22"/>
                <w:lang w:eastAsia="lt-LT"/>
              </w:rPr>
              <w:lastRenderedPageBreak/>
              <w:t xml:space="preserve">Uždavinio įgyvendinimo priemonės: </w:t>
            </w:r>
          </w:p>
        </w:tc>
        <w:tc>
          <w:tcPr>
            <w:tcW w:w="532" w:type="pct"/>
            <w:tcBorders>
              <w:top w:val="single" w:sz="4" w:space="0" w:color="000000"/>
              <w:left w:val="single" w:sz="4" w:space="0" w:color="000000"/>
              <w:bottom w:val="single" w:sz="4" w:space="0" w:color="000000"/>
              <w:right w:val="single" w:sz="4" w:space="0" w:color="000000"/>
            </w:tcBorders>
            <w:shd w:val="clear" w:color="auto" w:fill="FBE4D5"/>
          </w:tcPr>
          <w:p w:rsidR="00C30D81" w:rsidRDefault="000B62F7">
            <w:pPr>
              <w:spacing w:line="259" w:lineRule="auto"/>
              <w:ind w:left="24"/>
              <w:jc w:val="center"/>
              <w:rPr>
                <w:color w:val="000000"/>
                <w:szCs w:val="22"/>
                <w:lang w:eastAsia="lt-LT"/>
              </w:rPr>
            </w:pPr>
            <w:r>
              <w:rPr>
                <w:color w:val="000000"/>
                <w:szCs w:val="22"/>
                <w:lang w:eastAsia="lt-LT"/>
              </w:rPr>
              <w:t>Lėšų poreikis (iš viso) tūkst. eurų</w:t>
            </w:r>
          </w:p>
        </w:tc>
        <w:tc>
          <w:tcPr>
            <w:tcW w:w="484" w:type="pct"/>
            <w:tcBorders>
              <w:top w:val="single" w:sz="4" w:space="0" w:color="000000"/>
              <w:left w:val="single" w:sz="4" w:space="0" w:color="000000"/>
              <w:bottom w:val="single" w:sz="4" w:space="0" w:color="000000"/>
              <w:right w:val="single" w:sz="4" w:space="0" w:color="000000"/>
            </w:tcBorders>
            <w:shd w:val="clear" w:color="auto" w:fill="FBE4D5"/>
          </w:tcPr>
          <w:p w:rsidR="00C30D81" w:rsidRDefault="000B62F7">
            <w:pPr>
              <w:spacing w:line="257" w:lineRule="auto"/>
              <w:jc w:val="center"/>
              <w:rPr>
                <w:color w:val="000000"/>
                <w:szCs w:val="22"/>
                <w:lang w:eastAsia="lt-LT"/>
              </w:rPr>
            </w:pPr>
            <w:r>
              <w:rPr>
                <w:color w:val="000000"/>
                <w:szCs w:val="22"/>
                <w:lang w:eastAsia="lt-LT"/>
              </w:rPr>
              <w:t>Iš jų viešosios lėšos, tūkst. eurų</w:t>
            </w:r>
          </w:p>
        </w:tc>
        <w:tc>
          <w:tcPr>
            <w:tcW w:w="483" w:type="pct"/>
            <w:tcBorders>
              <w:top w:val="single" w:sz="4" w:space="0" w:color="000000"/>
              <w:left w:val="single" w:sz="4" w:space="0" w:color="000000"/>
              <w:bottom w:val="single" w:sz="4" w:space="0" w:color="000000"/>
              <w:right w:val="single" w:sz="4" w:space="0" w:color="000000"/>
            </w:tcBorders>
            <w:shd w:val="clear" w:color="auto" w:fill="FBE4D5"/>
          </w:tcPr>
          <w:p w:rsidR="00C30D81" w:rsidRDefault="000B62F7">
            <w:pPr>
              <w:spacing w:line="259" w:lineRule="auto"/>
              <w:jc w:val="center"/>
              <w:rPr>
                <w:color w:val="000000"/>
                <w:szCs w:val="22"/>
                <w:lang w:eastAsia="lt-LT"/>
              </w:rPr>
            </w:pPr>
            <w:r>
              <w:rPr>
                <w:color w:val="000000"/>
                <w:szCs w:val="22"/>
                <w:lang w:eastAsia="lt-LT"/>
              </w:rPr>
              <w:t>Iš jų ES lėšos, tūkst. eurų</w:t>
            </w:r>
          </w:p>
        </w:tc>
        <w:tc>
          <w:tcPr>
            <w:tcW w:w="1475" w:type="pct"/>
            <w:tcBorders>
              <w:top w:val="single" w:sz="4" w:space="0" w:color="000000"/>
              <w:left w:val="single" w:sz="4" w:space="0" w:color="000000"/>
              <w:bottom w:val="single" w:sz="4" w:space="0" w:color="000000"/>
              <w:right w:val="single" w:sz="4" w:space="0" w:color="000000"/>
            </w:tcBorders>
            <w:shd w:val="clear" w:color="auto" w:fill="FBE4D5"/>
          </w:tcPr>
          <w:p w:rsidR="00C30D81" w:rsidRDefault="000B62F7">
            <w:pPr>
              <w:spacing w:line="259" w:lineRule="auto"/>
              <w:jc w:val="center"/>
              <w:rPr>
                <w:color w:val="000000"/>
                <w:szCs w:val="22"/>
                <w:lang w:eastAsia="lt-LT"/>
              </w:rPr>
            </w:pPr>
            <w:r>
              <w:rPr>
                <w:color w:val="000000"/>
                <w:szCs w:val="22"/>
                <w:lang w:eastAsia="lt-LT"/>
              </w:rPr>
              <w:t xml:space="preserve">Sukuriamas produktas (produkto rodiklio pavadinimas, matavimo vienetai, kiekybinė reikšmė) </w:t>
            </w:r>
          </w:p>
        </w:tc>
      </w:tr>
      <w:tr w:rsidR="00C30D81">
        <w:trPr>
          <w:trHeight w:val="613"/>
        </w:trPr>
        <w:tc>
          <w:tcPr>
            <w:tcW w:w="2027" w:type="pct"/>
            <w:tcBorders>
              <w:top w:val="single" w:sz="4" w:space="0" w:color="000000"/>
              <w:left w:val="single" w:sz="4" w:space="0" w:color="000000"/>
              <w:bottom w:val="single" w:sz="4" w:space="0" w:color="000000"/>
              <w:right w:val="single" w:sz="4" w:space="0" w:color="000000"/>
            </w:tcBorders>
            <w:shd w:val="clear" w:color="auto" w:fill="FBE4D5"/>
          </w:tcPr>
          <w:p w:rsidR="00C30D81" w:rsidRDefault="000B62F7">
            <w:pPr>
              <w:spacing w:line="259" w:lineRule="auto"/>
              <w:rPr>
                <w:color w:val="000000"/>
                <w:szCs w:val="22"/>
                <w:lang w:eastAsia="lt-LT"/>
              </w:rPr>
            </w:pPr>
            <w:r>
              <w:rPr>
                <w:i/>
                <w:color w:val="000000"/>
                <w:szCs w:val="22"/>
                <w:lang w:eastAsia="lt-LT"/>
              </w:rPr>
              <w:t>2.1.1.(v) Viešųjų investicijų priemonės:</w:t>
            </w:r>
            <w:r>
              <w:rPr>
                <w:b/>
                <w:color w:val="000000"/>
                <w:szCs w:val="22"/>
                <w:lang w:eastAsia="lt-LT"/>
              </w:rPr>
              <w:t xml:space="preserve"> </w:t>
            </w:r>
          </w:p>
        </w:tc>
        <w:tc>
          <w:tcPr>
            <w:tcW w:w="532" w:type="pct"/>
            <w:tcBorders>
              <w:top w:val="single" w:sz="4" w:space="0" w:color="000000"/>
              <w:left w:val="single" w:sz="4" w:space="0" w:color="000000"/>
              <w:bottom w:val="single" w:sz="4" w:space="0" w:color="000000"/>
              <w:right w:val="single" w:sz="4" w:space="0" w:color="000000"/>
            </w:tcBorders>
            <w:shd w:val="clear" w:color="auto" w:fill="FBE4D5"/>
          </w:tcPr>
          <w:p w:rsidR="00C30D81" w:rsidRDefault="00C30D81">
            <w:pPr>
              <w:spacing w:line="259" w:lineRule="auto"/>
              <w:ind w:left="3" w:firstLine="62"/>
              <w:jc w:val="center"/>
              <w:rPr>
                <w:color w:val="000000"/>
                <w:szCs w:val="22"/>
                <w:lang w:eastAsia="lt-LT"/>
              </w:rPr>
            </w:pPr>
          </w:p>
        </w:tc>
        <w:tc>
          <w:tcPr>
            <w:tcW w:w="484" w:type="pct"/>
            <w:tcBorders>
              <w:top w:val="single" w:sz="4" w:space="0" w:color="000000"/>
              <w:left w:val="single" w:sz="4" w:space="0" w:color="000000"/>
              <w:bottom w:val="single" w:sz="4" w:space="0" w:color="000000"/>
              <w:right w:val="single" w:sz="4" w:space="0" w:color="000000"/>
            </w:tcBorders>
            <w:shd w:val="clear" w:color="auto" w:fill="FBE4D5"/>
            <w:vAlign w:val="center"/>
          </w:tcPr>
          <w:p w:rsidR="00C30D81" w:rsidRDefault="00C30D81">
            <w:pPr>
              <w:spacing w:line="259" w:lineRule="auto"/>
              <w:ind w:left="1" w:firstLine="62"/>
              <w:jc w:val="center"/>
              <w:rPr>
                <w:color w:val="000000"/>
                <w:szCs w:val="22"/>
                <w:lang w:eastAsia="lt-LT"/>
              </w:rPr>
            </w:pPr>
          </w:p>
        </w:tc>
        <w:tc>
          <w:tcPr>
            <w:tcW w:w="483" w:type="pct"/>
            <w:tcBorders>
              <w:top w:val="single" w:sz="4" w:space="0" w:color="000000"/>
              <w:left w:val="single" w:sz="4" w:space="0" w:color="000000"/>
              <w:bottom w:val="single" w:sz="4" w:space="0" w:color="000000"/>
              <w:right w:val="single" w:sz="4" w:space="0" w:color="000000"/>
            </w:tcBorders>
            <w:shd w:val="clear" w:color="auto" w:fill="FBE4D5"/>
          </w:tcPr>
          <w:p w:rsidR="00C30D81" w:rsidRDefault="00C30D81">
            <w:pPr>
              <w:spacing w:line="259" w:lineRule="auto"/>
              <w:ind w:left="3" w:firstLine="62"/>
              <w:jc w:val="center"/>
              <w:rPr>
                <w:color w:val="000000"/>
                <w:szCs w:val="22"/>
                <w:lang w:eastAsia="lt-LT"/>
              </w:rPr>
            </w:pPr>
          </w:p>
        </w:tc>
        <w:tc>
          <w:tcPr>
            <w:tcW w:w="1475" w:type="pct"/>
            <w:tcBorders>
              <w:top w:val="single" w:sz="4" w:space="0" w:color="000000"/>
              <w:left w:val="single" w:sz="4" w:space="0" w:color="000000"/>
              <w:bottom w:val="single" w:sz="4" w:space="0" w:color="000000"/>
              <w:right w:val="single" w:sz="4" w:space="0" w:color="000000"/>
            </w:tcBorders>
            <w:shd w:val="clear" w:color="auto" w:fill="FBE4D5"/>
          </w:tcPr>
          <w:p w:rsidR="00C30D81" w:rsidRDefault="00C30D81">
            <w:pPr>
              <w:spacing w:line="259" w:lineRule="auto"/>
              <w:ind w:left="6" w:firstLine="62"/>
              <w:jc w:val="center"/>
              <w:rPr>
                <w:color w:val="000000"/>
                <w:szCs w:val="22"/>
                <w:lang w:eastAsia="lt-LT"/>
              </w:rPr>
            </w:pPr>
          </w:p>
        </w:tc>
      </w:tr>
      <w:tr w:rsidR="00C30D81">
        <w:trPr>
          <w:trHeight w:val="2219"/>
        </w:trPr>
        <w:tc>
          <w:tcPr>
            <w:tcW w:w="2027" w:type="pct"/>
            <w:tcBorders>
              <w:top w:val="single" w:sz="4" w:space="0" w:color="000000"/>
              <w:left w:val="single" w:sz="4" w:space="0" w:color="000000"/>
              <w:bottom w:val="single" w:sz="4" w:space="0" w:color="000000"/>
              <w:right w:val="single" w:sz="4" w:space="0" w:color="000000"/>
            </w:tcBorders>
            <w:shd w:val="clear" w:color="auto" w:fill="auto"/>
          </w:tcPr>
          <w:p w:rsidR="00C30D81" w:rsidRDefault="000B62F7">
            <w:pPr>
              <w:spacing w:line="238" w:lineRule="auto"/>
              <w:ind w:right="62"/>
              <w:jc w:val="both"/>
              <w:rPr>
                <w:color w:val="000000"/>
                <w:szCs w:val="22"/>
                <w:lang w:eastAsia="lt-LT"/>
              </w:rPr>
            </w:pPr>
            <w:r>
              <w:rPr>
                <w:color w:val="000000"/>
                <w:szCs w:val="22"/>
                <w:lang w:eastAsia="lt-LT"/>
              </w:rPr>
              <w:t xml:space="preserve">2.1.1.1. Panevėžio miesto žaliųjų zonų gerinimas, gerinant miesto gamtinę aplinką ir gyvenimo kokybę, formuojant aktyviai lankomas rekreacines zonas: Kultūros ir poilsio parko modernizavimas; Jaunimo sodo sutvarkymas; </w:t>
            </w:r>
          </w:p>
          <w:p w:rsidR="00C30D81" w:rsidRDefault="000B62F7">
            <w:pPr>
              <w:spacing w:line="259" w:lineRule="auto"/>
              <w:ind w:right="63"/>
              <w:jc w:val="both"/>
              <w:rPr>
                <w:color w:val="000000"/>
                <w:szCs w:val="22"/>
                <w:lang w:eastAsia="lt-LT"/>
              </w:rPr>
            </w:pPr>
            <w:r>
              <w:rPr>
                <w:color w:val="000000"/>
                <w:szCs w:val="22"/>
                <w:lang w:eastAsia="lt-LT"/>
              </w:rPr>
              <w:t xml:space="preserve">Nevėžio upės ir pakrančių sutvarkymas (atkarpa nuo Stoties g. tilto iki Nemuno g. tilto); Skaistakalnio parko ir jo prieigų sutvarkymas; kraštovaizdžio formavimas ir ekologinės būklės gerinimas Panevėžio mieste. </w:t>
            </w:r>
          </w:p>
        </w:tc>
        <w:tc>
          <w:tcPr>
            <w:tcW w:w="532" w:type="pct"/>
            <w:tcBorders>
              <w:top w:val="single" w:sz="4" w:space="0" w:color="000000"/>
              <w:left w:val="single" w:sz="4" w:space="0" w:color="000000"/>
              <w:bottom w:val="single" w:sz="4" w:space="0" w:color="000000"/>
              <w:right w:val="single" w:sz="4" w:space="0" w:color="000000"/>
            </w:tcBorders>
            <w:shd w:val="clear" w:color="auto" w:fill="auto"/>
          </w:tcPr>
          <w:p w:rsidR="00C30D81" w:rsidRDefault="000B62F7">
            <w:pPr>
              <w:spacing w:line="259" w:lineRule="auto"/>
              <w:ind w:right="60"/>
              <w:jc w:val="center"/>
              <w:rPr>
                <w:color w:val="000000"/>
                <w:szCs w:val="22"/>
                <w:lang w:eastAsia="lt-LT"/>
              </w:rPr>
            </w:pPr>
            <w:r>
              <w:rPr>
                <w:color w:val="000000"/>
                <w:szCs w:val="22"/>
                <w:lang w:eastAsia="lt-LT"/>
              </w:rPr>
              <w:t>7 328,8</w:t>
            </w:r>
          </w:p>
        </w:tc>
        <w:tc>
          <w:tcPr>
            <w:tcW w:w="484" w:type="pct"/>
            <w:tcBorders>
              <w:top w:val="single" w:sz="4" w:space="0" w:color="000000"/>
              <w:left w:val="single" w:sz="4" w:space="0" w:color="000000"/>
              <w:bottom w:val="single" w:sz="4" w:space="0" w:color="000000"/>
              <w:right w:val="single" w:sz="4" w:space="0" w:color="000000"/>
            </w:tcBorders>
            <w:shd w:val="clear" w:color="auto" w:fill="auto"/>
          </w:tcPr>
          <w:p w:rsidR="00C30D81" w:rsidRDefault="000B62F7">
            <w:pPr>
              <w:spacing w:line="259" w:lineRule="auto"/>
              <w:ind w:right="57"/>
              <w:jc w:val="center"/>
              <w:rPr>
                <w:color w:val="000000"/>
                <w:szCs w:val="22"/>
                <w:lang w:eastAsia="lt-LT"/>
              </w:rPr>
            </w:pPr>
            <w:r>
              <w:rPr>
                <w:color w:val="000000"/>
                <w:szCs w:val="22"/>
                <w:lang w:eastAsia="lt-LT"/>
              </w:rPr>
              <w:t>7 328,8</w:t>
            </w:r>
          </w:p>
        </w:tc>
        <w:tc>
          <w:tcPr>
            <w:tcW w:w="483" w:type="pct"/>
            <w:tcBorders>
              <w:top w:val="single" w:sz="4" w:space="0" w:color="000000"/>
              <w:left w:val="single" w:sz="4" w:space="0" w:color="000000"/>
              <w:bottom w:val="single" w:sz="4" w:space="0" w:color="000000"/>
              <w:right w:val="single" w:sz="4" w:space="0" w:color="000000"/>
            </w:tcBorders>
            <w:shd w:val="clear" w:color="auto" w:fill="auto"/>
          </w:tcPr>
          <w:p w:rsidR="00C30D81" w:rsidRDefault="000B62F7">
            <w:pPr>
              <w:spacing w:line="259" w:lineRule="auto"/>
              <w:ind w:right="60"/>
              <w:jc w:val="center"/>
              <w:rPr>
                <w:color w:val="000000"/>
                <w:szCs w:val="22"/>
                <w:lang w:eastAsia="lt-LT"/>
              </w:rPr>
            </w:pPr>
            <w:r>
              <w:rPr>
                <w:color w:val="000000"/>
                <w:szCs w:val="22"/>
                <w:lang w:eastAsia="lt-LT"/>
              </w:rPr>
              <w:t>6 229,5</w:t>
            </w:r>
          </w:p>
        </w:tc>
        <w:tc>
          <w:tcPr>
            <w:tcW w:w="1475" w:type="pct"/>
            <w:tcBorders>
              <w:top w:val="single" w:sz="4" w:space="0" w:color="000000"/>
              <w:left w:val="single" w:sz="4" w:space="0" w:color="000000"/>
              <w:bottom w:val="single" w:sz="4" w:space="0" w:color="000000"/>
              <w:right w:val="single" w:sz="4" w:space="0" w:color="000000"/>
            </w:tcBorders>
            <w:shd w:val="clear" w:color="auto" w:fill="auto"/>
          </w:tcPr>
          <w:p w:rsidR="00C30D81" w:rsidRDefault="000B62F7">
            <w:pPr>
              <w:spacing w:line="264" w:lineRule="auto"/>
              <w:ind w:left="2"/>
              <w:rPr>
                <w:color w:val="000000"/>
                <w:szCs w:val="22"/>
                <w:lang w:eastAsia="lt-LT"/>
              </w:rPr>
            </w:pPr>
            <w:r>
              <w:rPr>
                <w:color w:val="000000"/>
                <w:szCs w:val="22"/>
                <w:lang w:eastAsia="lt-LT"/>
              </w:rPr>
              <w:t>Sukurtos arba atnaujintos atviros erdvės miestų vietovėse, 792 404 m</w:t>
            </w:r>
            <w:r>
              <w:rPr>
                <w:color w:val="000000"/>
                <w:szCs w:val="22"/>
                <w:vertAlign w:val="superscript"/>
                <w:lang w:eastAsia="lt-LT"/>
              </w:rPr>
              <w:t xml:space="preserve">2 </w:t>
            </w:r>
            <w:r>
              <w:rPr>
                <w:color w:val="000000"/>
                <w:szCs w:val="22"/>
                <w:lang w:eastAsia="lt-LT"/>
              </w:rPr>
              <w:t>.</w:t>
            </w:r>
          </w:p>
          <w:p w:rsidR="00C30D81" w:rsidRDefault="00C30D81">
            <w:pPr>
              <w:rPr>
                <w:sz w:val="20"/>
              </w:rPr>
            </w:pPr>
          </w:p>
          <w:p w:rsidR="00C30D81" w:rsidRDefault="000B62F7">
            <w:pPr>
              <w:spacing w:line="259" w:lineRule="auto"/>
              <w:ind w:left="2"/>
              <w:rPr>
                <w:color w:val="000000"/>
                <w:szCs w:val="22"/>
                <w:lang w:eastAsia="lt-LT"/>
              </w:rPr>
            </w:pPr>
            <w:r>
              <w:rPr>
                <w:color w:val="000000"/>
                <w:szCs w:val="22"/>
                <w:lang w:eastAsia="lt-LT"/>
              </w:rPr>
              <w:t xml:space="preserve">Išsaugoti, sutvarkyti ar atkurti įvairaus teritorinio lygmens kraštovaizdžio arealai, 1 vnt. </w:t>
            </w:r>
          </w:p>
          <w:p w:rsidR="00C30D81" w:rsidRDefault="00C30D81">
            <w:pPr>
              <w:spacing w:line="259" w:lineRule="auto"/>
              <w:ind w:left="2"/>
              <w:rPr>
                <w:color w:val="000000"/>
                <w:szCs w:val="22"/>
                <w:lang w:eastAsia="lt-LT"/>
              </w:rPr>
            </w:pPr>
          </w:p>
          <w:p w:rsidR="00C30D81" w:rsidRDefault="000B62F7">
            <w:pPr>
              <w:spacing w:line="259" w:lineRule="auto"/>
              <w:ind w:left="2"/>
              <w:rPr>
                <w:color w:val="000000"/>
                <w:szCs w:val="22"/>
                <w:lang w:eastAsia="lt-LT"/>
              </w:rPr>
            </w:pPr>
            <w:r>
              <w:rPr>
                <w:color w:val="000000"/>
                <w:szCs w:val="22"/>
                <w:lang w:eastAsia="lt-LT"/>
              </w:rPr>
              <w:t>Kraštovaizdžio ir (ar) gamtinio karkaso formavimo aspektais pakeisti ar pakoreguoti savivaldybių ar jų dalių bendrieji planai, 1 vnt.</w:t>
            </w:r>
          </w:p>
        </w:tc>
      </w:tr>
      <w:tr w:rsidR="00C30D81">
        <w:trPr>
          <w:trHeight w:val="1224"/>
        </w:trPr>
        <w:tc>
          <w:tcPr>
            <w:tcW w:w="2027" w:type="pct"/>
            <w:tcBorders>
              <w:top w:val="single" w:sz="4" w:space="0" w:color="000000"/>
              <w:left w:val="single" w:sz="4" w:space="0" w:color="000000"/>
              <w:bottom w:val="single" w:sz="4" w:space="0" w:color="000000"/>
              <w:right w:val="single" w:sz="4" w:space="0" w:color="000000"/>
            </w:tcBorders>
            <w:shd w:val="clear" w:color="auto" w:fill="auto"/>
          </w:tcPr>
          <w:p w:rsidR="00C30D81" w:rsidRDefault="000B62F7">
            <w:pPr>
              <w:spacing w:line="259" w:lineRule="auto"/>
              <w:ind w:right="61"/>
              <w:jc w:val="both"/>
              <w:rPr>
                <w:color w:val="000000"/>
                <w:szCs w:val="22"/>
                <w:lang w:eastAsia="lt-LT"/>
              </w:rPr>
            </w:pPr>
            <w:r>
              <w:rPr>
                <w:color w:val="000000"/>
                <w:szCs w:val="22"/>
                <w:lang w:eastAsia="lt-LT"/>
              </w:rPr>
              <w:t xml:space="preserve">2.1.1.2. Oro kokybės valdymo planų parengimas ir šiuose planuose numatytų taršos mažinimo priemonių įgyvendinimas. </w:t>
            </w:r>
          </w:p>
        </w:tc>
        <w:tc>
          <w:tcPr>
            <w:tcW w:w="532" w:type="pct"/>
            <w:tcBorders>
              <w:top w:val="single" w:sz="4" w:space="0" w:color="000000"/>
              <w:left w:val="single" w:sz="4" w:space="0" w:color="000000"/>
              <w:bottom w:val="single" w:sz="4" w:space="0" w:color="000000"/>
              <w:right w:val="single" w:sz="4" w:space="0" w:color="000000"/>
            </w:tcBorders>
            <w:shd w:val="clear" w:color="auto" w:fill="auto"/>
          </w:tcPr>
          <w:p w:rsidR="00C30D81" w:rsidRDefault="000B62F7">
            <w:pPr>
              <w:spacing w:line="259" w:lineRule="auto"/>
              <w:ind w:right="60"/>
              <w:jc w:val="center"/>
              <w:rPr>
                <w:color w:val="000000"/>
                <w:szCs w:val="22"/>
                <w:lang w:eastAsia="lt-LT"/>
              </w:rPr>
            </w:pPr>
            <w:r>
              <w:rPr>
                <w:color w:val="000000"/>
                <w:szCs w:val="22"/>
                <w:lang w:eastAsia="lt-LT"/>
              </w:rPr>
              <w:t>708,3</w:t>
            </w:r>
          </w:p>
        </w:tc>
        <w:tc>
          <w:tcPr>
            <w:tcW w:w="484" w:type="pct"/>
            <w:tcBorders>
              <w:top w:val="single" w:sz="4" w:space="0" w:color="000000"/>
              <w:left w:val="single" w:sz="4" w:space="0" w:color="000000"/>
              <w:bottom w:val="single" w:sz="4" w:space="0" w:color="000000"/>
              <w:right w:val="single" w:sz="4" w:space="0" w:color="000000"/>
            </w:tcBorders>
            <w:shd w:val="clear" w:color="auto" w:fill="auto"/>
          </w:tcPr>
          <w:p w:rsidR="00C30D81" w:rsidRDefault="000B62F7">
            <w:pPr>
              <w:spacing w:line="259" w:lineRule="auto"/>
              <w:ind w:right="57"/>
              <w:jc w:val="center"/>
              <w:rPr>
                <w:color w:val="000000"/>
                <w:szCs w:val="22"/>
                <w:lang w:eastAsia="lt-LT"/>
              </w:rPr>
            </w:pPr>
            <w:r>
              <w:rPr>
                <w:color w:val="000000"/>
                <w:szCs w:val="22"/>
                <w:lang w:eastAsia="lt-LT"/>
              </w:rPr>
              <w:t>708,3</w:t>
            </w:r>
          </w:p>
        </w:tc>
        <w:tc>
          <w:tcPr>
            <w:tcW w:w="483" w:type="pct"/>
            <w:tcBorders>
              <w:top w:val="single" w:sz="4" w:space="0" w:color="000000"/>
              <w:left w:val="single" w:sz="4" w:space="0" w:color="000000"/>
              <w:bottom w:val="single" w:sz="4" w:space="0" w:color="000000"/>
              <w:right w:val="single" w:sz="4" w:space="0" w:color="000000"/>
            </w:tcBorders>
            <w:shd w:val="clear" w:color="auto" w:fill="auto"/>
          </w:tcPr>
          <w:p w:rsidR="00C30D81" w:rsidRDefault="000B62F7">
            <w:pPr>
              <w:spacing w:line="259" w:lineRule="auto"/>
              <w:ind w:right="60"/>
              <w:jc w:val="center"/>
              <w:rPr>
                <w:color w:val="000000"/>
                <w:szCs w:val="22"/>
                <w:lang w:eastAsia="lt-LT"/>
              </w:rPr>
            </w:pPr>
            <w:r>
              <w:rPr>
                <w:color w:val="000000"/>
                <w:szCs w:val="22"/>
                <w:lang w:eastAsia="lt-LT"/>
              </w:rPr>
              <w:t>602,1</w:t>
            </w:r>
          </w:p>
        </w:tc>
        <w:tc>
          <w:tcPr>
            <w:tcW w:w="1475" w:type="pct"/>
            <w:tcBorders>
              <w:top w:val="single" w:sz="4" w:space="0" w:color="000000"/>
              <w:left w:val="single" w:sz="4" w:space="0" w:color="000000"/>
              <w:bottom w:val="single" w:sz="4" w:space="0" w:color="000000"/>
              <w:right w:val="single" w:sz="4" w:space="0" w:color="000000"/>
            </w:tcBorders>
            <w:shd w:val="clear" w:color="auto" w:fill="auto"/>
          </w:tcPr>
          <w:p w:rsidR="00C30D81" w:rsidRDefault="000B62F7">
            <w:pPr>
              <w:spacing w:line="295" w:lineRule="auto"/>
              <w:ind w:left="2"/>
              <w:rPr>
                <w:color w:val="000000"/>
                <w:szCs w:val="22"/>
                <w:lang w:eastAsia="lt-LT"/>
              </w:rPr>
            </w:pPr>
            <w:r>
              <w:rPr>
                <w:color w:val="000000"/>
                <w:szCs w:val="22"/>
                <w:lang w:eastAsia="lt-LT"/>
              </w:rPr>
              <w:t xml:space="preserve">Parengti aplinkos oro kokybės valdymo priemonių planai, 1 vnt. </w:t>
            </w:r>
          </w:p>
          <w:p w:rsidR="00C30D81" w:rsidRDefault="00C30D81">
            <w:pPr>
              <w:rPr>
                <w:sz w:val="14"/>
                <w:szCs w:val="14"/>
              </w:rPr>
            </w:pPr>
          </w:p>
          <w:p w:rsidR="00C30D81" w:rsidRDefault="000B62F7">
            <w:pPr>
              <w:spacing w:line="259" w:lineRule="auto"/>
              <w:ind w:left="2"/>
              <w:rPr>
                <w:color w:val="000000"/>
                <w:szCs w:val="22"/>
                <w:lang w:eastAsia="lt-LT"/>
              </w:rPr>
            </w:pPr>
            <w:r>
              <w:rPr>
                <w:color w:val="000000"/>
                <w:szCs w:val="22"/>
                <w:lang w:eastAsia="lt-LT"/>
              </w:rPr>
              <w:t xml:space="preserve">Įsigyti gatvių valymo įrenginiai 2 vnt. </w:t>
            </w:r>
          </w:p>
        </w:tc>
      </w:tr>
      <w:tr w:rsidR="00C30D81">
        <w:trPr>
          <w:trHeight w:val="2278"/>
        </w:trPr>
        <w:tc>
          <w:tcPr>
            <w:tcW w:w="2027" w:type="pct"/>
            <w:tcBorders>
              <w:top w:val="single" w:sz="4" w:space="0" w:color="000000"/>
              <w:left w:val="single" w:sz="4" w:space="0" w:color="000000"/>
              <w:bottom w:val="single" w:sz="4" w:space="0" w:color="000000"/>
              <w:right w:val="single" w:sz="4" w:space="0" w:color="000000"/>
            </w:tcBorders>
            <w:shd w:val="clear" w:color="auto" w:fill="auto"/>
          </w:tcPr>
          <w:p w:rsidR="00C30D81" w:rsidRDefault="000B62F7" w:rsidP="00872F55">
            <w:pPr>
              <w:spacing w:line="259" w:lineRule="auto"/>
              <w:ind w:right="59"/>
              <w:jc w:val="both"/>
              <w:rPr>
                <w:color w:val="000000"/>
                <w:szCs w:val="22"/>
                <w:lang w:eastAsia="lt-LT"/>
              </w:rPr>
            </w:pPr>
            <w:r>
              <w:rPr>
                <w:color w:val="000000"/>
                <w:szCs w:val="22"/>
                <w:lang w:eastAsia="lt-LT"/>
              </w:rPr>
              <w:t>2.1.1.3. Darnios ir aplinkai draugiškos transporto sistemos plėtra: darnaus judumo plano p</w:t>
            </w:r>
            <w:r w:rsidR="00872F55">
              <w:rPr>
                <w:color w:val="000000"/>
                <w:szCs w:val="22"/>
                <w:lang w:eastAsia="lt-LT"/>
              </w:rPr>
              <w:t>arengimas; dviračių takų plėtra</w:t>
            </w:r>
            <w:r>
              <w:rPr>
                <w:color w:val="000000"/>
                <w:szCs w:val="22"/>
                <w:lang w:eastAsia="lt-LT"/>
              </w:rPr>
              <w:t>;</w:t>
            </w:r>
            <w:r w:rsidR="00872F55">
              <w:rPr>
                <w:color w:val="000000"/>
                <w:szCs w:val="22"/>
                <w:lang w:eastAsia="lt-LT"/>
              </w:rPr>
              <w:t xml:space="preserve"> darnaus judumo priemonių diegimas;</w:t>
            </w:r>
            <w:r>
              <w:rPr>
                <w:color w:val="000000"/>
                <w:szCs w:val="22"/>
                <w:lang w:eastAsia="lt-LT"/>
              </w:rPr>
              <w:t xml:space="preserve"> ekologiško viešojo transporto plėtra ir elektromobilių įkrovimo prieigų tinklo kūrimas; A. Jakšto g. rekonstrukcija. </w:t>
            </w:r>
          </w:p>
        </w:tc>
        <w:tc>
          <w:tcPr>
            <w:tcW w:w="532" w:type="pct"/>
            <w:tcBorders>
              <w:top w:val="single" w:sz="4" w:space="0" w:color="000000"/>
              <w:left w:val="single" w:sz="4" w:space="0" w:color="000000"/>
              <w:bottom w:val="single" w:sz="4" w:space="0" w:color="000000"/>
              <w:right w:val="single" w:sz="4" w:space="0" w:color="000000"/>
            </w:tcBorders>
            <w:shd w:val="clear" w:color="auto" w:fill="auto"/>
          </w:tcPr>
          <w:p w:rsidR="00C30D81" w:rsidRDefault="000B62F7">
            <w:pPr>
              <w:spacing w:line="259" w:lineRule="auto"/>
              <w:ind w:right="60"/>
              <w:jc w:val="center"/>
              <w:rPr>
                <w:color w:val="000000"/>
                <w:szCs w:val="22"/>
                <w:lang w:eastAsia="lt-LT"/>
              </w:rPr>
            </w:pPr>
            <w:r>
              <w:rPr>
                <w:color w:val="000000"/>
                <w:szCs w:val="22"/>
                <w:lang w:eastAsia="lt-LT"/>
              </w:rPr>
              <w:t>4 920,3</w:t>
            </w:r>
          </w:p>
        </w:tc>
        <w:tc>
          <w:tcPr>
            <w:tcW w:w="484" w:type="pct"/>
            <w:tcBorders>
              <w:top w:val="single" w:sz="4" w:space="0" w:color="000000"/>
              <w:left w:val="single" w:sz="4" w:space="0" w:color="000000"/>
              <w:bottom w:val="single" w:sz="4" w:space="0" w:color="000000"/>
              <w:right w:val="single" w:sz="4" w:space="0" w:color="000000"/>
            </w:tcBorders>
            <w:shd w:val="clear" w:color="auto" w:fill="auto"/>
          </w:tcPr>
          <w:p w:rsidR="00C30D81" w:rsidRDefault="000B62F7">
            <w:pPr>
              <w:spacing w:line="259" w:lineRule="auto"/>
              <w:ind w:right="57"/>
              <w:jc w:val="center"/>
              <w:rPr>
                <w:color w:val="000000"/>
                <w:szCs w:val="22"/>
                <w:lang w:eastAsia="lt-LT"/>
              </w:rPr>
            </w:pPr>
            <w:r>
              <w:rPr>
                <w:color w:val="000000"/>
                <w:szCs w:val="22"/>
                <w:lang w:eastAsia="lt-LT"/>
              </w:rPr>
              <w:t>4 920,3</w:t>
            </w:r>
          </w:p>
        </w:tc>
        <w:tc>
          <w:tcPr>
            <w:tcW w:w="483" w:type="pct"/>
            <w:tcBorders>
              <w:top w:val="single" w:sz="4" w:space="0" w:color="000000"/>
              <w:left w:val="single" w:sz="4" w:space="0" w:color="000000"/>
              <w:bottom w:val="single" w:sz="4" w:space="0" w:color="000000"/>
              <w:right w:val="single" w:sz="4" w:space="0" w:color="000000"/>
            </w:tcBorders>
            <w:shd w:val="clear" w:color="auto" w:fill="auto"/>
          </w:tcPr>
          <w:p w:rsidR="00C30D81" w:rsidRDefault="000B62F7">
            <w:pPr>
              <w:spacing w:line="259" w:lineRule="auto"/>
              <w:ind w:right="60"/>
              <w:jc w:val="center"/>
              <w:rPr>
                <w:color w:val="000000"/>
                <w:szCs w:val="22"/>
                <w:lang w:eastAsia="lt-LT"/>
              </w:rPr>
            </w:pPr>
            <w:r>
              <w:rPr>
                <w:color w:val="000000"/>
                <w:szCs w:val="22"/>
                <w:lang w:eastAsia="lt-LT"/>
              </w:rPr>
              <w:t>4 181,7</w:t>
            </w:r>
          </w:p>
        </w:tc>
        <w:tc>
          <w:tcPr>
            <w:tcW w:w="1475" w:type="pct"/>
            <w:tcBorders>
              <w:top w:val="single" w:sz="4" w:space="0" w:color="000000"/>
              <w:left w:val="single" w:sz="4" w:space="0" w:color="000000"/>
              <w:bottom w:val="single" w:sz="4" w:space="0" w:color="000000"/>
              <w:right w:val="single" w:sz="4" w:space="0" w:color="000000"/>
            </w:tcBorders>
            <w:shd w:val="clear" w:color="auto" w:fill="auto"/>
          </w:tcPr>
          <w:p w:rsidR="00C30D81" w:rsidRDefault="000B62F7">
            <w:pPr>
              <w:spacing w:line="294" w:lineRule="auto"/>
              <w:ind w:left="2"/>
              <w:rPr>
                <w:color w:val="000000"/>
                <w:szCs w:val="22"/>
                <w:lang w:eastAsia="lt-LT"/>
              </w:rPr>
            </w:pPr>
            <w:r>
              <w:rPr>
                <w:color w:val="000000"/>
                <w:szCs w:val="22"/>
                <w:lang w:eastAsia="lt-LT"/>
              </w:rPr>
              <w:t>Įgyvendi</w:t>
            </w:r>
            <w:r w:rsidR="00872F55">
              <w:rPr>
                <w:color w:val="000000"/>
                <w:szCs w:val="22"/>
                <w:lang w:eastAsia="lt-LT"/>
              </w:rPr>
              <w:t xml:space="preserve">ntos darnaus judumo priemonės, </w:t>
            </w:r>
            <w:r w:rsidR="000A4D73">
              <w:rPr>
                <w:color w:val="000000"/>
                <w:szCs w:val="22"/>
                <w:lang w:eastAsia="lt-LT"/>
              </w:rPr>
              <w:t>1</w:t>
            </w:r>
            <w:r>
              <w:rPr>
                <w:color w:val="000000"/>
                <w:szCs w:val="22"/>
                <w:lang w:eastAsia="lt-LT"/>
              </w:rPr>
              <w:t xml:space="preserve"> vnt.</w:t>
            </w:r>
          </w:p>
          <w:p w:rsidR="00C30D81" w:rsidRDefault="00C30D81">
            <w:pPr>
              <w:rPr>
                <w:sz w:val="10"/>
                <w:szCs w:val="10"/>
                <w:highlight w:val="yellow"/>
              </w:rPr>
            </w:pPr>
          </w:p>
          <w:p w:rsidR="00C30D81" w:rsidRDefault="000B62F7">
            <w:pPr>
              <w:spacing w:line="294" w:lineRule="auto"/>
              <w:ind w:left="2"/>
              <w:rPr>
                <w:color w:val="000000"/>
                <w:szCs w:val="22"/>
                <w:lang w:eastAsia="lt-LT"/>
              </w:rPr>
            </w:pPr>
            <w:r>
              <w:rPr>
                <w:color w:val="000000"/>
                <w:szCs w:val="22"/>
                <w:lang w:eastAsia="lt-LT"/>
              </w:rPr>
              <w:t xml:space="preserve">Parengti darnaus judumo mieste planai, 1 vnt. </w:t>
            </w:r>
          </w:p>
          <w:p w:rsidR="00C30D81" w:rsidRDefault="00C30D81">
            <w:pPr>
              <w:rPr>
                <w:sz w:val="10"/>
                <w:szCs w:val="10"/>
              </w:rPr>
            </w:pPr>
          </w:p>
          <w:p w:rsidR="00C30D81" w:rsidRDefault="000B62F7">
            <w:pPr>
              <w:spacing w:line="294" w:lineRule="auto"/>
              <w:ind w:left="2"/>
              <w:rPr>
                <w:color w:val="000000"/>
                <w:szCs w:val="22"/>
                <w:lang w:eastAsia="lt-LT"/>
              </w:rPr>
            </w:pPr>
            <w:r>
              <w:rPr>
                <w:color w:val="000000"/>
                <w:szCs w:val="22"/>
                <w:lang w:eastAsia="lt-LT"/>
              </w:rPr>
              <w:t xml:space="preserve">Rekonstruotų dviračių ir (ar) pėsčiųjų takų ir/ar trasų ilgis, 2,05 km. </w:t>
            </w:r>
          </w:p>
          <w:p w:rsidR="00C30D81" w:rsidRDefault="00C30D81">
            <w:pPr>
              <w:rPr>
                <w:sz w:val="10"/>
                <w:szCs w:val="10"/>
              </w:rPr>
            </w:pPr>
          </w:p>
          <w:p w:rsidR="00C30D81" w:rsidRDefault="000B62F7">
            <w:pPr>
              <w:spacing w:line="294" w:lineRule="auto"/>
              <w:rPr>
                <w:color w:val="000000"/>
                <w:szCs w:val="22"/>
                <w:highlight w:val="yellow"/>
                <w:lang w:eastAsia="lt-LT"/>
              </w:rPr>
            </w:pPr>
            <w:r>
              <w:rPr>
                <w:color w:val="000000"/>
                <w:szCs w:val="22"/>
                <w:lang w:eastAsia="lt-LT"/>
              </w:rPr>
              <w:t xml:space="preserve">Įsigytos naujos ekologiškos viešojo transporto priemonės, 8 vnt. </w:t>
            </w:r>
          </w:p>
          <w:p w:rsidR="00C30D81" w:rsidRDefault="00C30D81">
            <w:pPr>
              <w:rPr>
                <w:sz w:val="10"/>
                <w:szCs w:val="10"/>
                <w:highlight w:val="yellow"/>
              </w:rPr>
            </w:pPr>
          </w:p>
          <w:p w:rsidR="00C30D81" w:rsidRDefault="000B62F7">
            <w:pPr>
              <w:spacing w:line="294" w:lineRule="auto"/>
              <w:rPr>
                <w:color w:val="000000"/>
                <w:szCs w:val="22"/>
                <w:lang w:eastAsia="lt-LT"/>
              </w:rPr>
            </w:pPr>
            <w:r>
              <w:rPr>
                <w:color w:val="000000"/>
                <w:szCs w:val="22"/>
                <w:lang w:eastAsia="lt-LT"/>
              </w:rPr>
              <w:t>Bendras rekonstruotų arba atnaujintų kelių ilgis, 1,34 km.</w:t>
            </w:r>
          </w:p>
          <w:p w:rsidR="00C30D81" w:rsidRDefault="00C30D81">
            <w:pPr>
              <w:rPr>
                <w:sz w:val="10"/>
                <w:szCs w:val="10"/>
              </w:rPr>
            </w:pPr>
          </w:p>
          <w:p w:rsidR="00C30D81" w:rsidRDefault="000B62F7">
            <w:pPr>
              <w:spacing w:line="259" w:lineRule="auto"/>
              <w:ind w:left="2"/>
              <w:rPr>
                <w:color w:val="000000"/>
                <w:szCs w:val="22"/>
                <w:lang w:eastAsia="lt-LT"/>
              </w:rPr>
            </w:pPr>
            <w:r>
              <w:rPr>
                <w:color w:val="000000"/>
                <w:szCs w:val="22"/>
                <w:lang w:eastAsia="lt-LT"/>
              </w:rPr>
              <w:t xml:space="preserve">Įrengtos elektromobilių įkrovimo prieigos, </w:t>
            </w:r>
            <w:r>
              <w:rPr>
                <w:color w:val="000000"/>
                <w:szCs w:val="22"/>
                <w:lang w:eastAsia="lt-LT"/>
              </w:rPr>
              <w:lastRenderedPageBreak/>
              <w:t>3 vnt.</w:t>
            </w:r>
          </w:p>
          <w:p w:rsidR="00C30D81" w:rsidRDefault="00C30D81">
            <w:pPr>
              <w:spacing w:line="259" w:lineRule="auto"/>
              <w:ind w:left="2"/>
              <w:rPr>
                <w:color w:val="000000"/>
                <w:szCs w:val="22"/>
                <w:lang w:eastAsia="lt-LT"/>
              </w:rPr>
            </w:pPr>
          </w:p>
          <w:p w:rsidR="00C30D81" w:rsidRDefault="000B62F7">
            <w:pPr>
              <w:spacing w:line="259" w:lineRule="auto"/>
              <w:ind w:left="2"/>
              <w:rPr>
                <w:color w:val="000000"/>
                <w:szCs w:val="22"/>
                <w:lang w:eastAsia="lt-LT"/>
              </w:rPr>
            </w:pPr>
            <w:r>
              <w:rPr>
                <w:color w:val="000000"/>
                <w:szCs w:val="22"/>
                <w:lang w:eastAsia="lt-LT"/>
              </w:rPr>
              <w:t>Įdiegtos saugų eismą gerinančios ir aplinkosaugos priemonės, 1 vnt.</w:t>
            </w:r>
          </w:p>
        </w:tc>
      </w:tr>
      <w:tr w:rsidR="00C30D81">
        <w:trPr>
          <w:trHeight w:val="377"/>
        </w:trPr>
        <w:tc>
          <w:tcPr>
            <w:tcW w:w="2027" w:type="pct"/>
            <w:tcBorders>
              <w:top w:val="single" w:sz="4" w:space="0" w:color="000000"/>
              <w:left w:val="single" w:sz="4" w:space="0" w:color="000000"/>
              <w:bottom w:val="single" w:sz="4" w:space="0" w:color="000000"/>
              <w:right w:val="single" w:sz="4" w:space="0" w:color="000000"/>
            </w:tcBorders>
            <w:shd w:val="clear" w:color="auto" w:fill="auto"/>
          </w:tcPr>
          <w:p w:rsidR="00C30D81" w:rsidRDefault="000B62F7">
            <w:pPr>
              <w:spacing w:line="259" w:lineRule="auto"/>
              <w:rPr>
                <w:b/>
                <w:color w:val="000000"/>
                <w:szCs w:val="22"/>
                <w:lang w:eastAsia="lt-LT"/>
              </w:rPr>
            </w:pPr>
            <w:r>
              <w:rPr>
                <w:b/>
                <w:color w:val="000000"/>
                <w:szCs w:val="22"/>
                <w:lang w:eastAsia="lt-LT"/>
              </w:rPr>
              <w:lastRenderedPageBreak/>
              <w:t xml:space="preserve">Iš viso uždaviniui įgyvendinti: </w:t>
            </w:r>
          </w:p>
        </w:tc>
        <w:tc>
          <w:tcPr>
            <w:tcW w:w="532" w:type="pct"/>
            <w:tcBorders>
              <w:top w:val="single" w:sz="4" w:space="0" w:color="000000"/>
              <w:left w:val="single" w:sz="4" w:space="0" w:color="000000"/>
              <w:bottom w:val="single" w:sz="4" w:space="0" w:color="000000"/>
              <w:right w:val="single" w:sz="4" w:space="0" w:color="000000"/>
            </w:tcBorders>
            <w:shd w:val="clear" w:color="auto" w:fill="auto"/>
          </w:tcPr>
          <w:p w:rsidR="00C30D81" w:rsidRDefault="000B62F7">
            <w:pPr>
              <w:spacing w:line="259" w:lineRule="auto"/>
              <w:ind w:left="7"/>
              <w:jc w:val="center"/>
              <w:rPr>
                <w:b/>
                <w:color w:val="000000"/>
                <w:szCs w:val="22"/>
                <w:lang w:eastAsia="lt-LT"/>
              </w:rPr>
            </w:pPr>
            <w:r>
              <w:rPr>
                <w:b/>
                <w:color w:val="000000"/>
                <w:szCs w:val="22"/>
                <w:lang w:eastAsia="lt-LT"/>
              </w:rPr>
              <w:t>12 957,4</w:t>
            </w:r>
          </w:p>
        </w:tc>
        <w:tc>
          <w:tcPr>
            <w:tcW w:w="484" w:type="pct"/>
            <w:tcBorders>
              <w:top w:val="single" w:sz="4" w:space="0" w:color="000000"/>
              <w:left w:val="single" w:sz="4" w:space="0" w:color="000000"/>
              <w:bottom w:val="single" w:sz="4" w:space="0" w:color="000000"/>
              <w:right w:val="single" w:sz="4" w:space="0" w:color="000000"/>
            </w:tcBorders>
            <w:shd w:val="clear" w:color="auto" w:fill="auto"/>
          </w:tcPr>
          <w:p w:rsidR="00C30D81" w:rsidRDefault="000B62F7">
            <w:pPr>
              <w:spacing w:line="259" w:lineRule="auto"/>
              <w:ind w:left="12"/>
              <w:jc w:val="center"/>
              <w:rPr>
                <w:b/>
                <w:color w:val="000000"/>
                <w:szCs w:val="22"/>
                <w:lang w:eastAsia="lt-LT"/>
              </w:rPr>
            </w:pPr>
            <w:r>
              <w:rPr>
                <w:b/>
                <w:color w:val="000000"/>
                <w:szCs w:val="22"/>
                <w:lang w:eastAsia="lt-LT"/>
              </w:rPr>
              <w:t>12 957,4</w:t>
            </w:r>
          </w:p>
        </w:tc>
        <w:tc>
          <w:tcPr>
            <w:tcW w:w="483" w:type="pct"/>
            <w:tcBorders>
              <w:top w:val="single" w:sz="4" w:space="0" w:color="000000"/>
              <w:left w:val="single" w:sz="4" w:space="0" w:color="000000"/>
              <w:bottom w:val="single" w:sz="4" w:space="0" w:color="000000"/>
              <w:right w:val="single" w:sz="4" w:space="0" w:color="000000"/>
            </w:tcBorders>
            <w:shd w:val="clear" w:color="auto" w:fill="auto"/>
          </w:tcPr>
          <w:p w:rsidR="00C30D81" w:rsidRDefault="000B62F7">
            <w:pPr>
              <w:spacing w:line="259" w:lineRule="auto"/>
              <w:ind w:left="7"/>
              <w:jc w:val="center"/>
              <w:rPr>
                <w:b/>
                <w:color w:val="000000"/>
                <w:szCs w:val="22"/>
                <w:lang w:eastAsia="lt-LT"/>
              </w:rPr>
            </w:pPr>
            <w:r>
              <w:rPr>
                <w:b/>
                <w:color w:val="000000"/>
                <w:szCs w:val="22"/>
                <w:lang w:eastAsia="lt-LT"/>
              </w:rPr>
              <w:t>11 013,3</w:t>
            </w:r>
          </w:p>
        </w:tc>
        <w:tc>
          <w:tcPr>
            <w:tcW w:w="1475" w:type="pct"/>
            <w:tcBorders>
              <w:top w:val="single" w:sz="4" w:space="0" w:color="000000"/>
              <w:left w:val="single" w:sz="4" w:space="0" w:color="000000"/>
              <w:bottom w:val="single" w:sz="4" w:space="0" w:color="000000"/>
              <w:right w:val="single" w:sz="4" w:space="0" w:color="000000"/>
            </w:tcBorders>
            <w:shd w:val="clear" w:color="auto" w:fill="auto"/>
          </w:tcPr>
          <w:p w:rsidR="00C30D81" w:rsidRDefault="00C30D81">
            <w:pPr>
              <w:spacing w:line="259" w:lineRule="auto"/>
              <w:ind w:firstLine="62"/>
              <w:rPr>
                <w:color w:val="000000"/>
                <w:szCs w:val="22"/>
                <w:lang w:eastAsia="lt-LT"/>
              </w:rPr>
            </w:pPr>
          </w:p>
        </w:tc>
      </w:tr>
    </w:tbl>
    <w:p w:rsidR="00C30D81" w:rsidRDefault="00C30D81">
      <w:pPr>
        <w:spacing w:line="259" w:lineRule="auto"/>
        <w:ind w:left="567" w:firstLine="62"/>
        <w:rPr>
          <w:b/>
          <w:color w:val="000000"/>
          <w:szCs w:val="22"/>
          <w:lang w:eastAsia="lt-LT"/>
        </w:rPr>
      </w:pPr>
    </w:p>
    <w:p w:rsidR="00C30D81" w:rsidRDefault="000B62F7">
      <w:pPr>
        <w:keepNext/>
        <w:keepLines/>
        <w:ind w:left="577" w:hanging="11"/>
        <w:outlineLvl w:val="1"/>
        <w:rPr>
          <w:b/>
          <w:color w:val="000000"/>
          <w:lang w:eastAsia="lt-LT"/>
        </w:rPr>
      </w:pPr>
      <w:r>
        <w:rPr>
          <w:b/>
          <w:color w:val="000000"/>
          <w:lang w:eastAsia="lt-LT"/>
        </w:rPr>
        <w:t xml:space="preserve">2.2. Uždavinys: paskatinti Panevėžio miesto gyvenamųjų rajonų fizinį ir socialinį persitvarkymą. </w:t>
      </w:r>
    </w:p>
    <w:p w:rsidR="00C30D81" w:rsidRDefault="000B62F7">
      <w:pPr>
        <w:pBdr>
          <w:top w:val="single" w:sz="4" w:space="0" w:color="auto"/>
          <w:left w:val="single" w:sz="4" w:space="22" w:color="auto"/>
          <w:bottom w:val="single" w:sz="4" w:space="0" w:color="auto"/>
          <w:right w:val="single" w:sz="4" w:space="0" w:color="auto"/>
        </w:pBdr>
        <w:tabs>
          <w:tab w:val="left" w:pos="851"/>
        </w:tabs>
        <w:ind w:firstLine="567"/>
        <w:jc w:val="both"/>
        <w:rPr>
          <w:color w:val="000000"/>
          <w:szCs w:val="22"/>
          <w:lang w:eastAsia="lt-LT"/>
        </w:rPr>
      </w:pPr>
      <w:r>
        <w:rPr>
          <w:color w:val="000000"/>
          <w:szCs w:val="24"/>
          <w:lang w:eastAsia="lt-LT"/>
        </w:rPr>
        <w:t>1.</w:t>
      </w:r>
      <w:r>
        <w:rPr>
          <w:color w:val="000000"/>
          <w:szCs w:val="24"/>
          <w:lang w:eastAsia="lt-LT"/>
        </w:rPr>
        <w:tab/>
      </w:r>
      <w:r>
        <w:rPr>
          <w:color w:val="000000"/>
          <w:szCs w:val="22"/>
          <w:lang w:eastAsia="lt-LT"/>
        </w:rPr>
        <w:t xml:space="preserve">Uždavinys iškeltas įvertinus Panevėžio miesto problemą – </w:t>
      </w:r>
      <w:r>
        <w:rPr>
          <w:i/>
          <w:color w:val="000000"/>
          <w:szCs w:val="22"/>
          <w:lang w:eastAsia="lt-LT"/>
        </w:rPr>
        <w:t>mažėjantį gyventojų skaičių, vykstant miesto išdrikimui (angl. urban sprawl) į priemiestinę teritoriją, o plėtrai urbanizuotoje teritorijoje vykstant vangiai</w:t>
      </w:r>
      <w:r>
        <w:rPr>
          <w:color w:val="000000"/>
          <w:szCs w:val="22"/>
          <w:lang w:eastAsia="lt-LT"/>
        </w:rPr>
        <w:t xml:space="preserve"> (paskutinis daugiabutis gyvenamasis namas Panevėžyje pastatytas 2009 m.). Įgyvendinant uždavinį numatoma pagerinti mieste prieinamų viešųjų paslaugų kokybę (ypač švietimo ir ikimokyklinio ugdymo paslaugų, aktualių jaunoms šeimoms), užtikrinti konkurencingą gyvenamąją aplinką, paskatinti esamo būsto modernizavimą ir naujo kokybiško būsto plėtrą, kad būtų galima pasinaudoti galimybėmis, kurias suteikia Lietuvoje </w:t>
      </w:r>
      <w:r>
        <w:rPr>
          <w:i/>
          <w:color w:val="000000"/>
          <w:szCs w:val="22"/>
          <w:lang w:eastAsia="lt-LT"/>
        </w:rPr>
        <w:t>pradedanti ryškėti grįžtamosios migracijos iš užsienio tendencija</w:t>
      </w:r>
      <w:r>
        <w:rPr>
          <w:color w:val="000000"/>
          <w:szCs w:val="22"/>
          <w:lang w:eastAsia="lt-LT"/>
        </w:rPr>
        <w:t>.</w:t>
      </w:r>
    </w:p>
    <w:p w:rsidR="00C30D81" w:rsidRDefault="000B62F7">
      <w:pPr>
        <w:pBdr>
          <w:top w:val="single" w:sz="4" w:space="0" w:color="auto"/>
          <w:left w:val="single" w:sz="4" w:space="22" w:color="auto"/>
          <w:bottom w:val="single" w:sz="4" w:space="0" w:color="auto"/>
          <w:right w:val="single" w:sz="4" w:space="0" w:color="auto"/>
        </w:pBdr>
        <w:tabs>
          <w:tab w:val="left" w:pos="851"/>
        </w:tabs>
        <w:ind w:firstLine="567"/>
        <w:jc w:val="both"/>
        <w:rPr>
          <w:color w:val="000000"/>
          <w:szCs w:val="22"/>
          <w:lang w:eastAsia="lt-LT"/>
        </w:rPr>
      </w:pPr>
      <w:r>
        <w:rPr>
          <w:color w:val="000000"/>
          <w:szCs w:val="24"/>
          <w:lang w:eastAsia="lt-LT"/>
        </w:rPr>
        <w:t>2.</w:t>
      </w:r>
      <w:r>
        <w:rPr>
          <w:color w:val="000000"/>
          <w:szCs w:val="24"/>
          <w:lang w:eastAsia="lt-LT"/>
        </w:rPr>
        <w:tab/>
      </w:r>
      <w:r>
        <w:rPr>
          <w:color w:val="000000"/>
          <w:szCs w:val="22"/>
          <w:lang w:eastAsia="lt-LT"/>
        </w:rPr>
        <w:t>Įvertinti alternatyvūs uždaviniai: „Plėsti paslaugų spektrą miesto gyventojams, diegiant inovatyvias socialines paslaugas“, „Gerinti gyventojams teikiamų paslaugų kokybę“ ir „Paskatinti Panevėžio miesto gyvenamųjų rajonų fizinį ir socialinį persitvarkymą“. Uždavinio pasirinkimo įvertinimo išvada: uždavinys „Paskatinti Panevėžio miesto gyvenamųjų rajonų fizinį ir socialinį persitvarkymą“ yra optimalus.</w:t>
      </w:r>
    </w:p>
    <w:p w:rsidR="00C30D81" w:rsidRDefault="000B62F7">
      <w:pPr>
        <w:pBdr>
          <w:top w:val="single" w:sz="4" w:space="0" w:color="auto"/>
          <w:left w:val="single" w:sz="4" w:space="22" w:color="auto"/>
          <w:bottom w:val="single" w:sz="4" w:space="0" w:color="auto"/>
          <w:right w:val="single" w:sz="4" w:space="0" w:color="auto"/>
        </w:pBdr>
        <w:tabs>
          <w:tab w:val="left" w:pos="851"/>
        </w:tabs>
        <w:ind w:firstLine="567"/>
        <w:jc w:val="both"/>
        <w:rPr>
          <w:color w:val="000000"/>
          <w:szCs w:val="22"/>
          <w:lang w:eastAsia="lt-LT"/>
        </w:rPr>
      </w:pPr>
      <w:r>
        <w:rPr>
          <w:color w:val="000000"/>
          <w:szCs w:val="22"/>
          <w:lang w:eastAsia="lt-LT"/>
        </w:rPr>
        <w:t xml:space="preserve">3. Uždaviniui priskirtas programos rezultatas: Panevėžio mieste pastatytuose ar renovuotose daugiabučiuose gyvenamuosiuose namuose (kaupiamaisiais vienetais) nuo 2014 iki 2023 m. bus bent 900 būstų. </w:t>
      </w:r>
    </w:p>
    <w:p w:rsidR="00C30D81" w:rsidRDefault="00C30D81">
      <w:pPr>
        <w:spacing w:line="259" w:lineRule="auto"/>
        <w:ind w:left="10" w:hanging="10"/>
        <w:rPr>
          <w:b/>
          <w:color w:val="000000"/>
          <w:szCs w:val="22"/>
          <w:u w:val="single"/>
          <w:lang w:eastAsia="lt-LT"/>
        </w:rPr>
      </w:pPr>
    </w:p>
    <w:p w:rsidR="00C30D81" w:rsidRDefault="000B62F7">
      <w:pPr>
        <w:spacing w:line="259" w:lineRule="auto"/>
        <w:ind w:left="10" w:hanging="10"/>
        <w:rPr>
          <w:color w:val="000000"/>
          <w:szCs w:val="22"/>
          <w:lang w:eastAsia="lt-LT"/>
        </w:rPr>
      </w:pPr>
      <w:r>
        <w:rPr>
          <w:b/>
          <w:color w:val="000000"/>
          <w:szCs w:val="22"/>
          <w:u w:val="single"/>
          <w:lang w:eastAsia="lt-LT"/>
        </w:rPr>
        <w:t>Produktų sukūrimo grafikas (kaupiamuoju būdu):</w:t>
      </w:r>
      <w:r>
        <w:rPr>
          <w:b/>
          <w:color w:val="000000"/>
          <w:szCs w:val="22"/>
          <w:lang w:eastAsia="lt-LT"/>
        </w:rPr>
        <w:t xml:space="preserve"> </w:t>
      </w:r>
    </w:p>
    <w:tbl>
      <w:tblPr>
        <w:tblW w:w="5000" w:type="pct"/>
        <w:tblCellMar>
          <w:top w:w="6" w:type="dxa"/>
          <w:left w:w="91" w:type="dxa"/>
          <w:right w:w="26" w:type="dxa"/>
        </w:tblCellMar>
        <w:tblLook w:val="04A0" w:firstRow="1" w:lastRow="0" w:firstColumn="1" w:lastColumn="0" w:noHBand="0" w:noVBand="1"/>
      </w:tblPr>
      <w:tblGrid>
        <w:gridCol w:w="1004"/>
        <w:gridCol w:w="3525"/>
        <w:gridCol w:w="1014"/>
        <w:gridCol w:w="1017"/>
        <w:gridCol w:w="1017"/>
        <w:gridCol w:w="1017"/>
        <w:gridCol w:w="1017"/>
        <w:gridCol w:w="1017"/>
        <w:gridCol w:w="1017"/>
        <w:gridCol w:w="1017"/>
        <w:gridCol w:w="1017"/>
        <w:gridCol w:w="1014"/>
      </w:tblGrid>
      <w:tr w:rsidR="00C30D81">
        <w:trPr>
          <w:trHeight w:val="764"/>
        </w:trPr>
        <w:tc>
          <w:tcPr>
            <w:tcW w:w="342" w:type="pct"/>
            <w:tcBorders>
              <w:top w:val="single" w:sz="4" w:space="0" w:color="000000"/>
              <w:left w:val="single" w:sz="4" w:space="0" w:color="000000"/>
              <w:bottom w:val="single" w:sz="4" w:space="0" w:color="000000"/>
              <w:right w:val="single" w:sz="4" w:space="0" w:color="000000"/>
            </w:tcBorders>
            <w:shd w:val="clear" w:color="auto" w:fill="auto"/>
          </w:tcPr>
          <w:p w:rsidR="00C30D81" w:rsidRDefault="000B62F7">
            <w:pPr>
              <w:spacing w:line="259" w:lineRule="auto"/>
              <w:ind w:left="96"/>
              <w:rPr>
                <w:color w:val="000000"/>
                <w:szCs w:val="22"/>
                <w:lang w:eastAsia="lt-LT"/>
              </w:rPr>
            </w:pPr>
            <w:r>
              <w:rPr>
                <w:i/>
                <w:color w:val="000000"/>
                <w:szCs w:val="22"/>
                <w:lang w:eastAsia="lt-LT"/>
              </w:rPr>
              <w:t xml:space="preserve">Kodas </w:t>
            </w:r>
          </w:p>
        </w:tc>
        <w:tc>
          <w:tcPr>
            <w:tcW w:w="1200" w:type="pct"/>
            <w:tcBorders>
              <w:top w:val="single" w:sz="4" w:space="0" w:color="000000"/>
              <w:left w:val="single" w:sz="4" w:space="0" w:color="000000"/>
              <w:bottom w:val="single" w:sz="4" w:space="0" w:color="000000"/>
              <w:right w:val="single" w:sz="4" w:space="0" w:color="000000"/>
            </w:tcBorders>
            <w:shd w:val="clear" w:color="auto" w:fill="auto"/>
          </w:tcPr>
          <w:p w:rsidR="00C30D81" w:rsidRDefault="000B62F7">
            <w:pPr>
              <w:spacing w:line="259" w:lineRule="auto"/>
              <w:jc w:val="center"/>
              <w:rPr>
                <w:color w:val="000000"/>
                <w:szCs w:val="22"/>
                <w:lang w:eastAsia="lt-LT"/>
              </w:rPr>
            </w:pPr>
            <w:r>
              <w:rPr>
                <w:i/>
                <w:color w:val="000000"/>
                <w:szCs w:val="22"/>
                <w:lang w:eastAsia="lt-LT"/>
              </w:rPr>
              <w:t xml:space="preserve">Rodiklio pavadinimas, matavimo vienetai </w:t>
            </w:r>
          </w:p>
        </w:tc>
        <w:tc>
          <w:tcPr>
            <w:tcW w:w="345" w:type="pct"/>
            <w:tcBorders>
              <w:top w:val="single" w:sz="4" w:space="0" w:color="000000"/>
              <w:left w:val="single" w:sz="4" w:space="0" w:color="000000"/>
              <w:bottom w:val="single" w:sz="4" w:space="0" w:color="000000"/>
              <w:right w:val="nil"/>
            </w:tcBorders>
            <w:shd w:val="clear" w:color="auto" w:fill="auto"/>
          </w:tcPr>
          <w:p w:rsidR="00C30D81" w:rsidRDefault="00C30D81">
            <w:pPr>
              <w:spacing w:line="259" w:lineRule="auto"/>
              <w:rPr>
                <w:color w:val="000000"/>
                <w:szCs w:val="22"/>
                <w:lang w:eastAsia="lt-LT"/>
              </w:rPr>
            </w:pPr>
          </w:p>
        </w:tc>
        <w:tc>
          <w:tcPr>
            <w:tcW w:w="346" w:type="pct"/>
            <w:tcBorders>
              <w:top w:val="single" w:sz="4" w:space="0" w:color="000000"/>
              <w:left w:val="nil"/>
              <w:bottom w:val="single" w:sz="4" w:space="0" w:color="000000"/>
              <w:right w:val="nil"/>
            </w:tcBorders>
            <w:shd w:val="clear" w:color="auto" w:fill="auto"/>
          </w:tcPr>
          <w:p w:rsidR="00C30D81" w:rsidRDefault="00C30D81">
            <w:pPr>
              <w:spacing w:line="259" w:lineRule="auto"/>
              <w:rPr>
                <w:color w:val="000000"/>
                <w:szCs w:val="22"/>
                <w:lang w:eastAsia="lt-LT"/>
              </w:rPr>
            </w:pPr>
          </w:p>
        </w:tc>
        <w:tc>
          <w:tcPr>
            <w:tcW w:w="346" w:type="pct"/>
            <w:tcBorders>
              <w:top w:val="single" w:sz="4" w:space="0" w:color="000000"/>
              <w:left w:val="nil"/>
              <w:bottom w:val="single" w:sz="4" w:space="0" w:color="000000"/>
              <w:right w:val="nil"/>
            </w:tcBorders>
            <w:shd w:val="clear" w:color="auto" w:fill="auto"/>
          </w:tcPr>
          <w:p w:rsidR="00C30D81" w:rsidRDefault="00C30D81">
            <w:pPr>
              <w:spacing w:line="259" w:lineRule="auto"/>
              <w:rPr>
                <w:color w:val="000000"/>
                <w:szCs w:val="22"/>
                <w:lang w:eastAsia="lt-LT"/>
              </w:rPr>
            </w:pPr>
          </w:p>
        </w:tc>
        <w:tc>
          <w:tcPr>
            <w:tcW w:w="346" w:type="pct"/>
            <w:tcBorders>
              <w:top w:val="single" w:sz="4" w:space="0" w:color="000000"/>
              <w:left w:val="nil"/>
              <w:bottom w:val="single" w:sz="4" w:space="0" w:color="000000"/>
              <w:right w:val="nil"/>
            </w:tcBorders>
            <w:shd w:val="clear" w:color="auto" w:fill="auto"/>
          </w:tcPr>
          <w:p w:rsidR="00C30D81" w:rsidRDefault="00C30D81">
            <w:pPr>
              <w:spacing w:line="259" w:lineRule="auto"/>
              <w:rPr>
                <w:color w:val="000000"/>
                <w:szCs w:val="22"/>
                <w:lang w:eastAsia="lt-LT"/>
              </w:rPr>
            </w:pPr>
          </w:p>
        </w:tc>
        <w:tc>
          <w:tcPr>
            <w:tcW w:w="692" w:type="pct"/>
            <w:gridSpan w:val="2"/>
            <w:tcBorders>
              <w:top w:val="single" w:sz="4" w:space="0" w:color="000000"/>
              <w:left w:val="nil"/>
              <w:bottom w:val="single" w:sz="4" w:space="0" w:color="000000"/>
              <w:right w:val="nil"/>
            </w:tcBorders>
            <w:shd w:val="clear" w:color="auto" w:fill="auto"/>
          </w:tcPr>
          <w:p w:rsidR="00C30D81" w:rsidRDefault="000B62F7">
            <w:pPr>
              <w:spacing w:line="259" w:lineRule="auto"/>
              <w:jc w:val="both"/>
              <w:rPr>
                <w:i/>
                <w:color w:val="000000"/>
                <w:szCs w:val="22"/>
                <w:lang w:eastAsia="lt-LT"/>
              </w:rPr>
            </w:pPr>
            <w:r>
              <w:rPr>
                <w:i/>
                <w:color w:val="000000"/>
                <w:szCs w:val="22"/>
                <w:lang w:eastAsia="lt-LT"/>
              </w:rPr>
              <w:t xml:space="preserve">Siekiama reikšmė </w:t>
            </w:r>
          </w:p>
        </w:tc>
        <w:tc>
          <w:tcPr>
            <w:tcW w:w="346" w:type="pct"/>
            <w:tcBorders>
              <w:top w:val="single" w:sz="4" w:space="0" w:color="000000"/>
              <w:left w:val="nil"/>
              <w:bottom w:val="single" w:sz="4" w:space="0" w:color="000000"/>
              <w:right w:val="nil"/>
            </w:tcBorders>
            <w:shd w:val="clear" w:color="auto" w:fill="auto"/>
          </w:tcPr>
          <w:p w:rsidR="00C30D81" w:rsidRDefault="00C30D81">
            <w:pPr>
              <w:spacing w:line="259" w:lineRule="auto"/>
              <w:rPr>
                <w:color w:val="000000"/>
                <w:szCs w:val="22"/>
                <w:lang w:eastAsia="lt-LT"/>
              </w:rPr>
            </w:pPr>
          </w:p>
        </w:tc>
        <w:tc>
          <w:tcPr>
            <w:tcW w:w="346" w:type="pct"/>
            <w:tcBorders>
              <w:top w:val="single" w:sz="4" w:space="0" w:color="000000"/>
              <w:left w:val="nil"/>
              <w:bottom w:val="single" w:sz="4" w:space="0" w:color="000000"/>
              <w:right w:val="nil"/>
            </w:tcBorders>
            <w:shd w:val="clear" w:color="auto" w:fill="auto"/>
          </w:tcPr>
          <w:p w:rsidR="00C30D81" w:rsidRDefault="00C30D81">
            <w:pPr>
              <w:spacing w:line="259" w:lineRule="auto"/>
              <w:rPr>
                <w:color w:val="000000"/>
                <w:szCs w:val="22"/>
                <w:lang w:eastAsia="lt-LT"/>
              </w:rPr>
            </w:pPr>
          </w:p>
        </w:tc>
        <w:tc>
          <w:tcPr>
            <w:tcW w:w="346" w:type="pct"/>
            <w:tcBorders>
              <w:top w:val="single" w:sz="4" w:space="0" w:color="000000"/>
              <w:left w:val="nil"/>
              <w:bottom w:val="single" w:sz="4" w:space="0" w:color="000000"/>
              <w:right w:val="nil"/>
            </w:tcBorders>
            <w:shd w:val="clear" w:color="auto" w:fill="auto"/>
          </w:tcPr>
          <w:p w:rsidR="00C30D81" w:rsidRDefault="00C30D81">
            <w:pPr>
              <w:spacing w:line="259" w:lineRule="auto"/>
              <w:rPr>
                <w:color w:val="000000"/>
                <w:szCs w:val="22"/>
                <w:lang w:eastAsia="lt-LT"/>
              </w:rPr>
            </w:pPr>
          </w:p>
        </w:tc>
        <w:tc>
          <w:tcPr>
            <w:tcW w:w="345" w:type="pct"/>
            <w:tcBorders>
              <w:top w:val="single" w:sz="4" w:space="0" w:color="000000"/>
              <w:left w:val="nil"/>
              <w:bottom w:val="single" w:sz="4" w:space="0" w:color="000000"/>
              <w:right w:val="single" w:sz="4" w:space="0" w:color="000000"/>
            </w:tcBorders>
            <w:shd w:val="clear" w:color="auto" w:fill="auto"/>
          </w:tcPr>
          <w:p w:rsidR="00C30D81" w:rsidRDefault="00C30D81">
            <w:pPr>
              <w:spacing w:line="259" w:lineRule="auto"/>
              <w:rPr>
                <w:color w:val="000000"/>
                <w:szCs w:val="22"/>
                <w:lang w:eastAsia="lt-LT"/>
              </w:rPr>
            </w:pPr>
          </w:p>
        </w:tc>
      </w:tr>
      <w:tr w:rsidR="00C30D81" w:rsidTr="006707F7">
        <w:trPr>
          <w:trHeight w:val="383"/>
        </w:trPr>
        <w:tc>
          <w:tcPr>
            <w:tcW w:w="342" w:type="pct"/>
            <w:tcBorders>
              <w:top w:val="single" w:sz="4" w:space="0" w:color="000000"/>
              <w:left w:val="single" w:sz="4" w:space="0" w:color="000000"/>
              <w:bottom w:val="single" w:sz="4" w:space="0" w:color="000000"/>
              <w:right w:val="single" w:sz="4" w:space="0" w:color="000000"/>
            </w:tcBorders>
            <w:shd w:val="clear" w:color="auto" w:fill="auto"/>
          </w:tcPr>
          <w:p w:rsidR="00C30D81" w:rsidRDefault="00C30D81">
            <w:pPr>
              <w:spacing w:line="259" w:lineRule="auto"/>
              <w:ind w:right="8" w:firstLine="62"/>
              <w:jc w:val="center"/>
              <w:rPr>
                <w:color w:val="000000"/>
                <w:szCs w:val="22"/>
                <w:lang w:eastAsia="lt-LT"/>
              </w:rPr>
            </w:pPr>
          </w:p>
        </w:tc>
        <w:tc>
          <w:tcPr>
            <w:tcW w:w="1200" w:type="pct"/>
            <w:tcBorders>
              <w:top w:val="single" w:sz="4" w:space="0" w:color="000000"/>
              <w:left w:val="single" w:sz="4" w:space="0" w:color="000000"/>
              <w:bottom w:val="single" w:sz="4" w:space="0" w:color="000000"/>
              <w:right w:val="single" w:sz="4" w:space="0" w:color="000000"/>
            </w:tcBorders>
            <w:shd w:val="clear" w:color="auto" w:fill="auto"/>
          </w:tcPr>
          <w:p w:rsidR="00C30D81" w:rsidRDefault="00C30D81">
            <w:pPr>
              <w:spacing w:line="259" w:lineRule="auto"/>
              <w:ind w:right="8" w:firstLine="62"/>
              <w:jc w:val="center"/>
              <w:rPr>
                <w:color w:val="000000"/>
                <w:szCs w:val="22"/>
                <w:lang w:eastAsia="lt-LT"/>
              </w:rPr>
            </w:pPr>
          </w:p>
        </w:tc>
        <w:tc>
          <w:tcPr>
            <w:tcW w:w="345" w:type="pct"/>
            <w:tcBorders>
              <w:top w:val="single" w:sz="4" w:space="0" w:color="000000"/>
              <w:left w:val="single" w:sz="4" w:space="0" w:color="000000"/>
              <w:bottom w:val="single" w:sz="4" w:space="0" w:color="000000"/>
              <w:right w:val="single" w:sz="4" w:space="0" w:color="000000"/>
            </w:tcBorders>
            <w:shd w:val="clear" w:color="auto" w:fill="auto"/>
          </w:tcPr>
          <w:p w:rsidR="00C30D81" w:rsidRDefault="000B62F7">
            <w:pPr>
              <w:spacing w:line="259" w:lineRule="auto"/>
              <w:ind w:right="63"/>
              <w:jc w:val="center"/>
              <w:rPr>
                <w:color w:val="000000"/>
                <w:szCs w:val="22"/>
                <w:lang w:eastAsia="lt-LT"/>
              </w:rPr>
            </w:pPr>
            <w:r>
              <w:rPr>
                <w:color w:val="000000"/>
                <w:szCs w:val="22"/>
                <w:lang w:eastAsia="lt-LT"/>
              </w:rPr>
              <w:t xml:space="preserve">2014 m. </w:t>
            </w:r>
          </w:p>
        </w:tc>
        <w:tc>
          <w:tcPr>
            <w:tcW w:w="346" w:type="pct"/>
            <w:tcBorders>
              <w:top w:val="single" w:sz="4" w:space="0" w:color="000000"/>
              <w:left w:val="single" w:sz="4" w:space="0" w:color="000000"/>
              <w:bottom w:val="single" w:sz="4" w:space="0" w:color="000000"/>
              <w:right w:val="single" w:sz="4" w:space="0" w:color="000000"/>
            </w:tcBorders>
            <w:shd w:val="clear" w:color="auto" w:fill="auto"/>
          </w:tcPr>
          <w:p w:rsidR="00C30D81" w:rsidRDefault="000B62F7">
            <w:pPr>
              <w:spacing w:line="259" w:lineRule="auto"/>
              <w:ind w:right="68"/>
              <w:jc w:val="center"/>
              <w:rPr>
                <w:color w:val="000000"/>
                <w:szCs w:val="22"/>
                <w:lang w:eastAsia="lt-LT"/>
              </w:rPr>
            </w:pPr>
            <w:r>
              <w:rPr>
                <w:color w:val="000000"/>
                <w:szCs w:val="22"/>
                <w:lang w:eastAsia="lt-LT"/>
              </w:rPr>
              <w:t xml:space="preserve">2015 m. </w:t>
            </w:r>
          </w:p>
        </w:tc>
        <w:tc>
          <w:tcPr>
            <w:tcW w:w="346" w:type="pct"/>
            <w:tcBorders>
              <w:top w:val="single" w:sz="4" w:space="0" w:color="000000"/>
              <w:left w:val="single" w:sz="4" w:space="0" w:color="000000"/>
              <w:bottom w:val="single" w:sz="4" w:space="0" w:color="000000"/>
              <w:right w:val="single" w:sz="4" w:space="0" w:color="000000"/>
            </w:tcBorders>
            <w:shd w:val="clear" w:color="auto" w:fill="auto"/>
          </w:tcPr>
          <w:p w:rsidR="00C30D81" w:rsidRDefault="000B62F7">
            <w:pPr>
              <w:spacing w:line="259" w:lineRule="auto"/>
              <w:ind w:right="65"/>
              <w:jc w:val="center"/>
              <w:rPr>
                <w:color w:val="000000"/>
                <w:szCs w:val="22"/>
                <w:lang w:eastAsia="lt-LT"/>
              </w:rPr>
            </w:pPr>
            <w:r>
              <w:rPr>
                <w:color w:val="000000"/>
                <w:szCs w:val="22"/>
                <w:lang w:eastAsia="lt-LT"/>
              </w:rPr>
              <w:t xml:space="preserve">2016 m. </w:t>
            </w:r>
          </w:p>
        </w:tc>
        <w:tc>
          <w:tcPr>
            <w:tcW w:w="346" w:type="pct"/>
            <w:tcBorders>
              <w:top w:val="single" w:sz="4" w:space="0" w:color="000000"/>
              <w:left w:val="single" w:sz="4" w:space="0" w:color="000000"/>
              <w:bottom w:val="single" w:sz="4" w:space="0" w:color="000000"/>
              <w:right w:val="single" w:sz="4" w:space="0" w:color="000000"/>
            </w:tcBorders>
            <w:shd w:val="clear" w:color="auto" w:fill="auto"/>
          </w:tcPr>
          <w:p w:rsidR="00C30D81" w:rsidRDefault="000B62F7">
            <w:pPr>
              <w:spacing w:line="259" w:lineRule="auto"/>
              <w:ind w:right="65"/>
              <w:jc w:val="center"/>
              <w:rPr>
                <w:color w:val="000000"/>
                <w:szCs w:val="22"/>
                <w:lang w:eastAsia="lt-LT"/>
              </w:rPr>
            </w:pPr>
            <w:r>
              <w:rPr>
                <w:color w:val="000000"/>
                <w:szCs w:val="22"/>
                <w:lang w:eastAsia="lt-LT"/>
              </w:rPr>
              <w:t xml:space="preserve">2017 m. </w:t>
            </w:r>
          </w:p>
        </w:tc>
        <w:tc>
          <w:tcPr>
            <w:tcW w:w="346" w:type="pct"/>
            <w:tcBorders>
              <w:top w:val="single" w:sz="4" w:space="0" w:color="000000"/>
              <w:left w:val="single" w:sz="4" w:space="0" w:color="000000"/>
              <w:bottom w:val="single" w:sz="4" w:space="0" w:color="000000"/>
              <w:right w:val="single" w:sz="4" w:space="0" w:color="000000"/>
            </w:tcBorders>
            <w:shd w:val="clear" w:color="auto" w:fill="auto"/>
          </w:tcPr>
          <w:p w:rsidR="00C30D81" w:rsidRDefault="000B62F7">
            <w:pPr>
              <w:spacing w:line="259" w:lineRule="auto"/>
              <w:ind w:right="66"/>
              <w:jc w:val="center"/>
              <w:rPr>
                <w:color w:val="000000"/>
                <w:szCs w:val="22"/>
                <w:lang w:eastAsia="lt-LT"/>
              </w:rPr>
            </w:pPr>
            <w:r>
              <w:rPr>
                <w:color w:val="000000"/>
                <w:szCs w:val="22"/>
                <w:lang w:eastAsia="lt-LT"/>
              </w:rPr>
              <w:t xml:space="preserve">2018 m. </w:t>
            </w:r>
          </w:p>
        </w:tc>
        <w:tc>
          <w:tcPr>
            <w:tcW w:w="346" w:type="pct"/>
            <w:tcBorders>
              <w:top w:val="single" w:sz="4" w:space="0" w:color="000000"/>
              <w:left w:val="single" w:sz="4" w:space="0" w:color="000000"/>
              <w:bottom w:val="single" w:sz="4" w:space="0" w:color="000000"/>
              <w:right w:val="single" w:sz="4" w:space="0" w:color="000000"/>
            </w:tcBorders>
            <w:shd w:val="clear" w:color="auto" w:fill="auto"/>
          </w:tcPr>
          <w:p w:rsidR="00C30D81" w:rsidRDefault="000B62F7">
            <w:pPr>
              <w:spacing w:line="259" w:lineRule="auto"/>
              <w:ind w:right="66"/>
              <w:jc w:val="center"/>
              <w:rPr>
                <w:color w:val="000000"/>
                <w:szCs w:val="22"/>
                <w:lang w:eastAsia="lt-LT"/>
              </w:rPr>
            </w:pPr>
            <w:r>
              <w:rPr>
                <w:color w:val="000000"/>
                <w:szCs w:val="22"/>
                <w:lang w:eastAsia="lt-LT"/>
              </w:rPr>
              <w:t xml:space="preserve">2019 m. </w:t>
            </w:r>
          </w:p>
        </w:tc>
        <w:tc>
          <w:tcPr>
            <w:tcW w:w="346" w:type="pct"/>
            <w:tcBorders>
              <w:top w:val="single" w:sz="4" w:space="0" w:color="000000"/>
              <w:left w:val="single" w:sz="4" w:space="0" w:color="000000"/>
              <w:bottom w:val="single" w:sz="4" w:space="0" w:color="000000"/>
              <w:right w:val="single" w:sz="4" w:space="0" w:color="000000"/>
            </w:tcBorders>
            <w:shd w:val="clear" w:color="auto" w:fill="auto"/>
          </w:tcPr>
          <w:p w:rsidR="00C30D81" w:rsidRDefault="000B62F7">
            <w:pPr>
              <w:spacing w:line="259" w:lineRule="auto"/>
              <w:ind w:right="67"/>
              <w:jc w:val="center"/>
              <w:rPr>
                <w:color w:val="000000"/>
                <w:szCs w:val="22"/>
                <w:lang w:eastAsia="lt-LT"/>
              </w:rPr>
            </w:pPr>
            <w:r>
              <w:rPr>
                <w:color w:val="000000"/>
                <w:szCs w:val="22"/>
                <w:lang w:eastAsia="lt-LT"/>
              </w:rPr>
              <w:t xml:space="preserve">2020 m. </w:t>
            </w:r>
          </w:p>
        </w:tc>
        <w:tc>
          <w:tcPr>
            <w:tcW w:w="346" w:type="pct"/>
            <w:tcBorders>
              <w:top w:val="single" w:sz="4" w:space="0" w:color="000000"/>
              <w:left w:val="single" w:sz="4" w:space="0" w:color="000000"/>
              <w:bottom w:val="single" w:sz="4" w:space="0" w:color="000000"/>
              <w:right w:val="single" w:sz="4" w:space="0" w:color="000000"/>
            </w:tcBorders>
            <w:shd w:val="clear" w:color="auto" w:fill="auto"/>
          </w:tcPr>
          <w:p w:rsidR="00C30D81" w:rsidRDefault="000B62F7">
            <w:pPr>
              <w:spacing w:line="259" w:lineRule="auto"/>
              <w:ind w:right="63"/>
              <w:jc w:val="center"/>
              <w:rPr>
                <w:color w:val="000000"/>
                <w:szCs w:val="22"/>
                <w:lang w:eastAsia="lt-LT"/>
              </w:rPr>
            </w:pPr>
            <w:r>
              <w:rPr>
                <w:color w:val="000000"/>
                <w:szCs w:val="22"/>
                <w:lang w:eastAsia="lt-LT"/>
              </w:rPr>
              <w:t xml:space="preserve">2021 m. </w:t>
            </w:r>
          </w:p>
        </w:tc>
        <w:tc>
          <w:tcPr>
            <w:tcW w:w="346" w:type="pct"/>
            <w:tcBorders>
              <w:top w:val="single" w:sz="4" w:space="0" w:color="000000"/>
              <w:left w:val="single" w:sz="4" w:space="0" w:color="000000"/>
              <w:bottom w:val="single" w:sz="4" w:space="0" w:color="000000"/>
              <w:right w:val="single" w:sz="4" w:space="0" w:color="000000"/>
            </w:tcBorders>
            <w:shd w:val="clear" w:color="auto" w:fill="auto"/>
          </w:tcPr>
          <w:p w:rsidR="00C30D81" w:rsidRDefault="000B62F7">
            <w:pPr>
              <w:spacing w:line="259" w:lineRule="auto"/>
              <w:ind w:right="65"/>
              <w:jc w:val="center"/>
              <w:rPr>
                <w:color w:val="000000"/>
                <w:szCs w:val="22"/>
                <w:lang w:eastAsia="lt-LT"/>
              </w:rPr>
            </w:pPr>
            <w:r>
              <w:rPr>
                <w:color w:val="000000"/>
                <w:szCs w:val="22"/>
                <w:lang w:eastAsia="lt-LT"/>
              </w:rPr>
              <w:t xml:space="preserve">2022 m. </w:t>
            </w:r>
          </w:p>
        </w:tc>
        <w:tc>
          <w:tcPr>
            <w:tcW w:w="345" w:type="pct"/>
            <w:tcBorders>
              <w:top w:val="single" w:sz="4" w:space="0" w:color="000000"/>
              <w:left w:val="single" w:sz="4" w:space="0" w:color="000000"/>
              <w:bottom w:val="single" w:sz="4" w:space="0" w:color="000000"/>
              <w:right w:val="single" w:sz="4" w:space="0" w:color="000000"/>
            </w:tcBorders>
            <w:shd w:val="clear" w:color="auto" w:fill="auto"/>
          </w:tcPr>
          <w:p w:rsidR="00C30D81" w:rsidRDefault="000B62F7">
            <w:pPr>
              <w:spacing w:line="259" w:lineRule="auto"/>
              <w:ind w:right="64"/>
              <w:jc w:val="center"/>
              <w:rPr>
                <w:color w:val="000000"/>
                <w:szCs w:val="22"/>
                <w:lang w:eastAsia="lt-LT"/>
              </w:rPr>
            </w:pPr>
            <w:r>
              <w:rPr>
                <w:color w:val="000000"/>
                <w:szCs w:val="22"/>
                <w:lang w:eastAsia="lt-LT"/>
              </w:rPr>
              <w:t xml:space="preserve">2023 m. </w:t>
            </w:r>
          </w:p>
        </w:tc>
      </w:tr>
      <w:tr w:rsidR="00C30D81" w:rsidTr="006707F7">
        <w:trPr>
          <w:trHeight w:val="905"/>
        </w:trPr>
        <w:tc>
          <w:tcPr>
            <w:tcW w:w="342" w:type="pct"/>
            <w:tcBorders>
              <w:top w:val="single" w:sz="4" w:space="0" w:color="000000"/>
              <w:left w:val="single" w:sz="4" w:space="0" w:color="000000"/>
              <w:bottom w:val="single" w:sz="4" w:space="0" w:color="000000"/>
              <w:right w:val="single" w:sz="4" w:space="0" w:color="000000"/>
            </w:tcBorders>
            <w:shd w:val="clear" w:color="auto" w:fill="auto"/>
          </w:tcPr>
          <w:p w:rsidR="00C30D81" w:rsidRDefault="000B62F7">
            <w:pPr>
              <w:spacing w:line="259" w:lineRule="auto"/>
              <w:ind w:left="14"/>
              <w:rPr>
                <w:color w:val="000000"/>
                <w:szCs w:val="22"/>
                <w:lang w:eastAsia="lt-LT"/>
              </w:rPr>
            </w:pPr>
            <w:r>
              <w:rPr>
                <w:color w:val="000000"/>
                <w:szCs w:val="22"/>
                <w:lang w:eastAsia="lt-LT"/>
              </w:rPr>
              <w:t>2.2P-1</w:t>
            </w:r>
          </w:p>
        </w:tc>
        <w:tc>
          <w:tcPr>
            <w:tcW w:w="1200" w:type="pct"/>
            <w:tcBorders>
              <w:top w:val="single" w:sz="4" w:space="0" w:color="000000"/>
              <w:left w:val="single" w:sz="4" w:space="0" w:color="000000"/>
              <w:bottom w:val="single" w:sz="4" w:space="0" w:color="000000"/>
              <w:right w:val="single" w:sz="4" w:space="0" w:color="000000"/>
            </w:tcBorders>
            <w:shd w:val="clear" w:color="auto" w:fill="auto"/>
          </w:tcPr>
          <w:p w:rsidR="00C30D81" w:rsidRDefault="000B62F7">
            <w:pPr>
              <w:spacing w:line="259" w:lineRule="auto"/>
              <w:ind w:left="17" w:right="65"/>
              <w:rPr>
                <w:color w:val="000000"/>
                <w:szCs w:val="22"/>
                <w:lang w:eastAsia="lt-LT"/>
              </w:rPr>
            </w:pPr>
            <w:r>
              <w:rPr>
                <w:color w:val="000000"/>
                <w:szCs w:val="22"/>
                <w:lang w:eastAsia="lt-LT"/>
              </w:rPr>
              <w:t>Investicijas gavusios vaikų priežiūros arba švietimo infrastruktūros pajėgumas</w:t>
            </w:r>
          </w:p>
        </w:tc>
        <w:tc>
          <w:tcPr>
            <w:tcW w:w="345" w:type="pct"/>
            <w:tcBorders>
              <w:top w:val="single" w:sz="4" w:space="0" w:color="000000"/>
              <w:left w:val="single" w:sz="4" w:space="0" w:color="000000"/>
              <w:bottom w:val="single" w:sz="4" w:space="0" w:color="000000"/>
              <w:right w:val="single" w:sz="4" w:space="0" w:color="000000"/>
            </w:tcBorders>
            <w:shd w:val="clear" w:color="auto" w:fill="auto"/>
          </w:tcPr>
          <w:p w:rsidR="00C30D81" w:rsidRDefault="000B62F7">
            <w:pPr>
              <w:spacing w:line="259" w:lineRule="auto"/>
              <w:ind w:right="63"/>
              <w:jc w:val="center"/>
              <w:rPr>
                <w:color w:val="000000"/>
                <w:szCs w:val="22"/>
                <w:lang w:eastAsia="lt-LT"/>
              </w:rPr>
            </w:pPr>
            <w:r>
              <w:rPr>
                <w:color w:val="000000"/>
                <w:szCs w:val="22"/>
                <w:lang w:eastAsia="lt-LT"/>
              </w:rPr>
              <w:t>0</w:t>
            </w:r>
          </w:p>
        </w:tc>
        <w:tc>
          <w:tcPr>
            <w:tcW w:w="346" w:type="pct"/>
            <w:tcBorders>
              <w:top w:val="single" w:sz="4" w:space="0" w:color="000000"/>
              <w:left w:val="single" w:sz="4" w:space="0" w:color="000000"/>
              <w:bottom w:val="single" w:sz="4" w:space="0" w:color="000000"/>
              <w:right w:val="single" w:sz="4" w:space="0" w:color="000000"/>
            </w:tcBorders>
            <w:shd w:val="clear" w:color="auto" w:fill="auto"/>
          </w:tcPr>
          <w:p w:rsidR="00C30D81" w:rsidRDefault="000B62F7">
            <w:pPr>
              <w:spacing w:line="259" w:lineRule="auto"/>
              <w:ind w:right="68"/>
              <w:jc w:val="center"/>
              <w:rPr>
                <w:color w:val="000000"/>
                <w:szCs w:val="22"/>
                <w:lang w:eastAsia="lt-LT"/>
              </w:rPr>
            </w:pPr>
            <w:r>
              <w:rPr>
                <w:color w:val="000000"/>
                <w:szCs w:val="22"/>
                <w:lang w:eastAsia="lt-LT"/>
              </w:rPr>
              <w:t>0</w:t>
            </w:r>
          </w:p>
        </w:tc>
        <w:tc>
          <w:tcPr>
            <w:tcW w:w="346" w:type="pct"/>
            <w:tcBorders>
              <w:top w:val="single" w:sz="4" w:space="0" w:color="000000"/>
              <w:left w:val="single" w:sz="4" w:space="0" w:color="000000"/>
              <w:bottom w:val="single" w:sz="4" w:space="0" w:color="000000"/>
              <w:right w:val="single" w:sz="4" w:space="0" w:color="000000"/>
            </w:tcBorders>
            <w:shd w:val="clear" w:color="auto" w:fill="auto"/>
          </w:tcPr>
          <w:p w:rsidR="00C30D81" w:rsidRDefault="000B62F7">
            <w:pPr>
              <w:spacing w:line="259" w:lineRule="auto"/>
              <w:ind w:right="65"/>
              <w:jc w:val="center"/>
              <w:rPr>
                <w:color w:val="000000"/>
                <w:szCs w:val="22"/>
                <w:lang w:eastAsia="lt-LT"/>
              </w:rPr>
            </w:pPr>
            <w:r>
              <w:rPr>
                <w:color w:val="000000"/>
                <w:szCs w:val="22"/>
                <w:lang w:eastAsia="lt-LT"/>
              </w:rPr>
              <w:t>0</w:t>
            </w:r>
          </w:p>
        </w:tc>
        <w:tc>
          <w:tcPr>
            <w:tcW w:w="346" w:type="pct"/>
            <w:tcBorders>
              <w:top w:val="single" w:sz="4" w:space="0" w:color="000000"/>
              <w:left w:val="single" w:sz="4" w:space="0" w:color="000000"/>
              <w:bottom w:val="single" w:sz="4" w:space="0" w:color="000000"/>
              <w:right w:val="single" w:sz="4" w:space="0" w:color="000000"/>
            </w:tcBorders>
            <w:shd w:val="clear" w:color="auto" w:fill="auto"/>
          </w:tcPr>
          <w:p w:rsidR="00C30D81" w:rsidRDefault="000B62F7">
            <w:pPr>
              <w:spacing w:line="259" w:lineRule="auto"/>
              <w:ind w:right="64"/>
              <w:jc w:val="center"/>
              <w:rPr>
                <w:color w:val="000000"/>
                <w:szCs w:val="22"/>
                <w:lang w:eastAsia="lt-LT"/>
              </w:rPr>
            </w:pPr>
            <w:r>
              <w:rPr>
                <w:color w:val="000000"/>
                <w:szCs w:val="22"/>
                <w:lang w:eastAsia="lt-LT"/>
              </w:rPr>
              <w:t>0</w:t>
            </w:r>
          </w:p>
        </w:tc>
        <w:tc>
          <w:tcPr>
            <w:tcW w:w="346" w:type="pct"/>
            <w:tcBorders>
              <w:top w:val="single" w:sz="4" w:space="0" w:color="000000"/>
              <w:left w:val="single" w:sz="4" w:space="0" w:color="000000"/>
              <w:bottom w:val="single" w:sz="4" w:space="0" w:color="000000"/>
              <w:right w:val="single" w:sz="4" w:space="0" w:color="000000"/>
            </w:tcBorders>
            <w:shd w:val="clear" w:color="auto" w:fill="auto"/>
          </w:tcPr>
          <w:p w:rsidR="00C30D81" w:rsidRDefault="000B62F7">
            <w:pPr>
              <w:spacing w:line="259" w:lineRule="auto"/>
              <w:ind w:right="66"/>
              <w:jc w:val="center"/>
              <w:rPr>
                <w:color w:val="000000"/>
                <w:szCs w:val="24"/>
                <w:lang w:eastAsia="lt-LT"/>
              </w:rPr>
            </w:pPr>
            <w:r>
              <w:rPr>
                <w:color w:val="000000"/>
                <w:szCs w:val="24"/>
                <w:lang w:eastAsia="lt-LT"/>
              </w:rPr>
              <w:t>0</w:t>
            </w:r>
          </w:p>
        </w:tc>
        <w:tc>
          <w:tcPr>
            <w:tcW w:w="346" w:type="pct"/>
            <w:tcBorders>
              <w:top w:val="single" w:sz="4" w:space="0" w:color="000000"/>
              <w:left w:val="single" w:sz="4" w:space="0" w:color="000000"/>
              <w:bottom w:val="single" w:sz="4" w:space="0" w:color="000000"/>
              <w:right w:val="single" w:sz="4" w:space="0" w:color="000000"/>
            </w:tcBorders>
            <w:shd w:val="clear" w:color="auto" w:fill="auto"/>
          </w:tcPr>
          <w:p w:rsidR="00C30D81" w:rsidRDefault="000B62F7">
            <w:pPr>
              <w:jc w:val="center"/>
              <w:rPr>
                <w:color w:val="000000"/>
                <w:szCs w:val="24"/>
              </w:rPr>
            </w:pPr>
            <w:r>
              <w:rPr>
                <w:color w:val="000000"/>
                <w:szCs w:val="24"/>
              </w:rPr>
              <w:t>976</w:t>
            </w:r>
          </w:p>
          <w:p w:rsidR="00C30D81" w:rsidRDefault="00C30D81">
            <w:pPr>
              <w:spacing w:line="259" w:lineRule="auto"/>
              <w:ind w:right="66"/>
              <w:jc w:val="center"/>
              <w:rPr>
                <w:color w:val="000000"/>
                <w:szCs w:val="24"/>
                <w:lang w:eastAsia="lt-LT"/>
              </w:rPr>
            </w:pPr>
          </w:p>
        </w:tc>
        <w:tc>
          <w:tcPr>
            <w:tcW w:w="346" w:type="pct"/>
            <w:tcBorders>
              <w:top w:val="single" w:sz="4" w:space="0" w:color="000000"/>
              <w:left w:val="single" w:sz="4" w:space="0" w:color="000000"/>
              <w:bottom w:val="single" w:sz="4" w:space="0" w:color="000000"/>
              <w:right w:val="single" w:sz="4" w:space="0" w:color="000000"/>
            </w:tcBorders>
            <w:shd w:val="clear" w:color="auto" w:fill="auto"/>
          </w:tcPr>
          <w:p w:rsidR="00C30D81" w:rsidRDefault="000B62F7">
            <w:pPr>
              <w:jc w:val="center"/>
              <w:rPr>
                <w:color w:val="000000"/>
                <w:szCs w:val="24"/>
              </w:rPr>
            </w:pPr>
            <w:r>
              <w:rPr>
                <w:color w:val="000000"/>
                <w:szCs w:val="24"/>
              </w:rPr>
              <w:t>1476</w:t>
            </w:r>
          </w:p>
          <w:p w:rsidR="00C30D81" w:rsidRDefault="00C30D81">
            <w:pPr>
              <w:spacing w:line="259" w:lineRule="auto"/>
              <w:ind w:right="67"/>
              <w:jc w:val="center"/>
              <w:rPr>
                <w:color w:val="000000"/>
                <w:szCs w:val="24"/>
                <w:lang w:eastAsia="lt-LT"/>
              </w:rPr>
            </w:pPr>
          </w:p>
        </w:tc>
        <w:tc>
          <w:tcPr>
            <w:tcW w:w="346" w:type="pct"/>
            <w:tcBorders>
              <w:top w:val="single" w:sz="4" w:space="0" w:color="000000"/>
              <w:left w:val="single" w:sz="4" w:space="0" w:color="000000"/>
              <w:bottom w:val="single" w:sz="4" w:space="0" w:color="000000"/>
              <w:right w:val="single" w:sz="4" w:space="0" w:color="000000"/>
            </w:tcBorders>
            <w:shd w:val="clear" w:color="auto" w:fill="auto"/>
          </w:tcPr>
          <w:p w:rsidR="00C30D81" w:rsidRDefault="000B62F7">
            <w:pPr>
              <w:jc w:val="center"/>
              <w:rPr>
                <w:color w:val="000000"/>
                <w:szCs w:val="24"/>
              </w:rPr>
            </w:pPr>
            <w:r>
              <w:rPr>
                <w:color w:val="000000"/>
                <w:szCs w:val="24"/>
              </w:rPr>
              <w:t>1476</w:t>
            </w:r>
          </w:p>
          <w:p w:rsidR="00C30D81" w:rsidRDefault="00C30D81">
            <w:pPr>
              <w:spacing w:line="259" w:lineRule="auto"/>
              <w:ind w:right="63"/>
              <w:jc w:val="center"/>
              <w:rPr>
                <w:color w:val="000000"/>
                <w:szCs w:val="24"/>
                <w:lang w:eastAsia="lt-LT"/>
              </w:rPr>
            </w:pPr>
          </w:p>
        </w:tc>
        <w:tc>
          <w:tcPr>
            <w:tcW w:w="346" w:type="pct"/>
            <w:tcBorders>
              <w:top w:val="single" w:sz="4" w:space="0" w:color="000000"/>
              <w:left w:val="single" w:sz="4" w:space="0" w:color="000000"/>
              <w:bottom w:val="single" w:sz="4" w:space="0" w:color="000000"/>
              <w:right w:val="single" w:sz="4" w:space="0" w:color="000000"/>
            </w:tcBorders>
            <w:shd w:val="clear" w:color="auto" w:fill="auto"/>
          </w:tcPr>
          <w:p w:rsidR="00C30D81" w:rsidRDefault="000B62F7">
            <w:pPr>
              <w:jc w:val="center"/>
              <w:rPr>
                <w:color w:val="000000"/>
                <w:szCs w:val="24"/>
              </w:rPr>
            </w:pPr>
            <w:r>
              <w:rPr>
                <w:color w:val="000000"/>
                <w:szCs w:val="24"/>
              </w:rPr>
              <w:t>1476</w:t>
            </w:r>
          </w:p>
          <w:p w:rsidR="00C30D81" w:rsidRDefault="00C30D81">
            <w:pPr>
              <w:spacing w:line="259" w:lineRule="auto"/>
              <w:ind w:right="65"/>
              <w:jc w:val="center"/>
              <w:rPr>
                <w:color w:val="000000"/>
                <w:szCs w:val="24"/>
                <w:lang w:eastAsia="lt-LT"/>
              </w:rPr>
            </w:pPr>
          </w:p>
        </w:tc>
        <w:tc>
          <w:tcPr>
            <w:tcW w:w="345" w:type="pct"/>
            <w:tcBorders>
              <w:top w:val="single" w:sz="4" w:space="0" w:color="000000"/>
              <w:left w:val="single" w:sz="4" w:space="0" w:color="000000"/>
              <w:bottom w:val="single" w:sz="4" w:space="0" w:color="000000"/>
              <w:right w:val="single" w:sz="4" w:space="0" w:color="000000"/>
            </w:tcBorders>
            <w:shd w:val="clear" w:color="auto" w:fill="auto"/>
          </w:tcPr>
          <w:p w:rsidR="00C30D81" w:rsidRDefault="000B62F7">
            <w:pPr>
              <w:jc w:val="center"/>
              <w:rPr>
                <w:color w:val="000000"/>
                <w:szCs w:val="24"/>
              </w:rPr>
            </w:pPr>
            <w:r>
              <w:rPr>
                <w:color w:val="000000"/>
                <w:szCs w:val="24"/>
              </w:rPr>
              <w:t>1476</w:t>
            </w:r>
          </w:p>
          <w:p w:rsidR="00C30D81" w:rsidRDefault="00C30D81">
            <w:pPr>
              <w:spacing w:line="259" w:lineRule="auto"/>
              <w:ind w:right="64"/>
              <w:jc w:val="center"/>
              <w:rPr>
                <w:color w:val="000000"/>
                <w:szCs w:val="24"/>
                <w:lang w:eastAsia="lt-LT"/>
              </w:rPr>
            </w:pPr>
          </w:p>
        </w:tc>
      </w:tr>
      <w:tr w:rsidR="00C30D81" w:rsidTr="006707F7">
        <w:trPr>
          <w:trHeight w:val="905"/>
        </w:trPr>
        <w:tc>
          <w:tcPr>
            <w:tcW w:w="342" w:type="pct"/>
            <w:tcBorders>
              <w:top w:val="single" w:sz="4" w:space="0" w:color="000000"/>
              <w:left w:val="single" w:sz="4" w:space="0" w:color="000000"/>
              <w:bottom w:val="single" w:sz="4" w:space="0" w:color="000000"/>
              <w:right w:val="single" w:sz="4" w:space="0" w:color="000000"/>
            </w:tcBorders>
            <w:shd w:val="clear" w:color="auto" w:fill="auto"/>
          </w:tcPr>
          <w:p w:rsidR="00C30D81" w:rsidRDefault="000B62F7">
            <w:pPr>
              <w:spacing w:line="259" w:lineRule="auto"/>
              <w:ind w:left="14"/>
              <w:rPr>
                <w:color w:val="000000"/>
                <w:szCs w:val="22"/>
                <w:lang w:eastAsia="lt-LT"/>
              </w:rPr>
            </w:pPr>
            <w:r>
              <w:rPr>
                <w:color w:val="000000"/>
                <w:szCs w:val="22"/>
                <w:lang w:eastAsia="lt-LT"/>
              </w:rPr>
              <w:t>2.2P-2</w:t>
            </w:r>
          </w:p>
        </w:tc>
        <w:tc>
          <w:tcPr>
            <w:tcW w:w="1200" w:type="pct"/>
            <w:tcBorders>
              <w:top w:val="single" w:sz="4" w:space="0" w:color="000000"/>
              <w:left w:val="single" w:sz="4" w:space="0" w:color="000000"/>
              <w:bottom w:val="single" w:sz="4" w:space="0" w:color="000000"/>
              <w:right w:val="single" w:sz="4" w:space="0" w:color="000000"/>
            </w:tcBorders>
            <w:shd w:val="clear" w:color="auto" w:fill="auto"/>
          </w:tcPr>
          <w:p w:rsidR="00C30D81" w:rsidRDefault="000B62F7">
            <w:pPr>
              <w:spacing w:line="259" w:lineRule="auto"/>
              <w:ind w:left="17" w:right="65"/>
              <w:rPr>
                <w:color w:val="000000"/>
                <w:szCs w:val="22"/>
                <w:lang w:eastAsia="lt-LT"/>
              </w:rPr>
            </w:pPr>
            <w:r>
              <w:rPr>
                <w:color w:val="000000"/>
                <w:szCs w:val="22"/>
                <w:lang w:eastAsia="lt-LT"/>
              </w:rPr>
              <w:t>Švietimo ir kitų švietimo teikėjų įstaigos, kuriose pagal veiksmų programą ERPF lėšomis sukurta ar atnaujinta ne mažiau nei viena edukacinė erdvė</w:t>
            </w:r>
          </w:p>
        </w:tc>
        <w:tc>
          <w:tcPr>
            <w:tcW w:w="345" w:type="pct"/>
            <w:tcBorders>
              <w:top w:val="single" w:sz="4" w:space="0" w:color="000000"/>
              <w:left w:val="single" w:sz="4" w:space="0" w:color="000000"/>
              <w:bottom w:val="single" w:sz="4" w:space="0" w:color="000000"/>
              <w:right w:val="single" w:sz="4" w:space="0" w:color="000000"/>
            </w:tcBorders>
            <w:shd w:val="clear" w:color="auto" w:fill="auto"/>
          </w:tcPr>
          <w:p w:rsidR="00C30D81" w:rsidRDefault="000B62F7">
            <w:pPr>
              <w:spacing w:line="259" w:lineRule="auto"/>
              <w:ind w:right="63"/>
              <w:jc w:val="center"/>
              <w:rPr>
                <w:color w:val="000000"/>
                <w:szCs w:val="22"/>
                <w:lang w:eastAsia="lt-LT"/>
              </w:rPr>
            </w:pPr>
            <w:r>
              <w:rPr>
                <w:color w:val="000000"/>
                <w:szCs w:val="22"/>
                <w:lang w:eastAsia="lt-LT"/>
              </w:rPr>
              <w:t>0</w:t>
            </w:r>
          </w:p>
        </w:tc>
        <w:tc>
          <w:tcPr>
            <w:tcW w:w="346" w:type="pct"/>
            <w:tcBorders>
              <w:top w:val="single" w:sz="4" w:space="0" w:color="000000"/>
              <w:left w:val="single" w:sz="4" w:space="0" w:color="000000"/>
              <w:bottom w:val="single" w:sz="4" w:space="0" w:color="000000"/>
              <w:right w:val="single" w:sz="4" w:space="0" w:color="000000"/>
            </w:tcBorders>
            <w:shd w:val="clear" w:color="auto" w:fill="auto"/>
          </w:tcPr>
          <w:p w:rsidR="00C30D81" w:rsidRDefault="000B62F7">
            <w:pPr>
              <w:spacing w:line="259" w:lineRule="auto"/>
              <w:ind w:right="68"/>
              <w:jc w:val="center"/>
              <w:rPr>
                <w:color w:val="000000"/>
                <w:szCs w:val="22"/>
                <w:lang w:eastAsia="lt-LT"/>
              </w:rPr>
            </w:pPr>
            <w:r>
              <w:rPr>
                <w:color w:val="000000"/>
                <w:szCs w:val="22"/>
                <w:lang w:eastAsia="lt-LT"/>
              </w:rPr>
              <w:t>0</w:t>
            </w:r>
          </w:p>
        </w:tc>
        <w:tc>
          <w:tcPr>
            <w:tcW w:w="346" w:type="pct"/>
            <w:tcBorders>
              <w:top w:val="single" w:sz="4" w:space="0" w:color="000000"/>
              <w:left w:val="single" w:sz="4" w:space="0" w:color="000000"/>
              <w:bottom w:val="single" w:sz="4" w:space="0" w:color="000000"/>
              <w:right w:val="single" w:sz="4" w:space="0" w:color="000000"/>
            </w:tcBorders>
            <w:shd w:val="clear" w:color="auto" w:fill="auto"/>
          </w:tcPr>
          <w:p w:rsidR="00C30D81" w:rsidRDefault="000B62F7">
            <w:pPr>
              <w:spacing w:line="259" w:lineRule="auto"/>
              <w:ind w:right="65"/>
              <w:jc w:val="center"/>
              <w:rPr>
                <w:color w:val="000000"/>
                <w:szCs w:val="22"/>
                <w:lang w:eastAsia="lt-LT"/>
              </w:rPr>
            </w:pPr>
            <w:r>
              <w:rPr>
                <w:color w:val="000000"/>
                <w:szCs w:val="22"/>
                <w:lang w:eastAsia="lt-LT"/>
              </w:rPr>
              <w:t>0</w:t>
            </w:r>
          </w:p>
        </w:tc>
        <w:tc>
          <w:tcPr>
            <w:tcW w:w="346" w:type="pct"/>
            <w:tcBorders>
              <w:top w:val="single" w:sz="4" w:space="0" w:color="000000"/>
              <w:left w:val="single" w:sz="4" w:space="0" w:color="000000"/>
              <w:bottom w:val="single" w:sz="4" w:space="0" w:color="000000"/>
              <w:right w:val="single" w:sz="4" w:space="0" w:color="000000"/>
            </w:tcBorders>
            <w:shd w:val="clear" w:color="auto" w:fill="auto"/>
          </w:tcPr>
          <w:p w:rsidR="00C30D81" w:rsidRDefault="000B62F7">
            <w:pPr>
              <w:spacing w:line="259" w:lineRule="auto"/>
              <w:ind w:right="64"/>
              <w:jc w:val="center"/>
              <w:rPr>
                <w:color w:val="000000"/>
                <w:szCs w:val="22"/>
                <w:lang w:eastAsia="lt-LT"/>
              </w:rPr>
            </w:pPr>
            <w:r>
              <w:rPr>
                <w:color w:val="000000"/>
                <w:szCs w:val="22"/>
                <w:lang w:eastAsia="lt-LT"/>
              </w:rPr>
              <w:t>0</w:t>
            </w:r>
          </w:p>
        </w:tc>
        <w:tc>
          <w:tcPr>
            <w:tcW w:w="346" w:type="pct"/>
            <w:tcBorders>
              <w:top w:val="single" w:sz="4" w:space="0" w:color="000000"/>
              <w:left w:val="single" w:sz="4" w:space="0" w:color="000000"/>
              <w:bottom w:val="single" w:sz="4" w:space="0" w:color="000000"/>
              <w:right w:val="single" w:sz="4" w:space="0" w:color="000000"/>
            </w:tcBorders>
            <w:shd w:val="clear" w:color="auto" w:fill="auto"/>
          </w:tcPr>
          <w:p w:rsidR="00C30D81" w:rsidRDefault="000B62F7">
            <w:pPr>
              <w:spacing w:line="259" w:lineRule="auto"/>
              <w:ind w:right="66"/>
              <w:jc w:val="center"/>
              <w:rPr>
                <w:color w:val="000000"/>
                <w:szCs w:val="22"/>
                <w:lang w:eastAsia="lt-LT"/>
              </w:rPr>
            </w:pPr>
            <w:r>
              <w:rPr>
                <w:color w:val="000000"/>
                <w:szCs w:val="22"/>
                <w:lang w:eastAsia="lt-LT"/>
              </w:rPr>
              <w:t>0</w:t>
            </w:r>
          </w:p>
        </w:tc>
        <w:tc>
          <w:tcPr>
            <w:tcW w:w="346" w:type="pct"/>
            <w:tcBorders>
              <w:top w:val="single" w:sz="4" w:space="0" w:color="000000"/>
              <w:left w:val="single" w:sz="4" w:space="0" w:color="000000"/>
              <w:bottom w:val="single" w:sz="4" w:space="0" w:color="000000"/>
              <w:right w:val="single" w:sz="4" w:space="0" w:color="000000"/>
            </w:tcBorders>
            <w:shd w:val="clear" w:color="auto" w:fill="auto"/>
          </w:tcPr>
          <w:p w:rsidR="00C30D81" w:rsidRDefault="000B62F7">
            <w:pPr>
              <w:spacing w:line="259" w:lineRule="auto"/>
              <w:ind w:right="66"/>
              <w:jc w:val="center"/>
              <w:rPr>
                <w:color w:val="000000"/>
                <w:szCs w:val="22"/>
                <w:lang w:eastAsia="lt-LT"/>
              </w:rPr>
            </w:pPr>
            <w:r>
              <w:rPr>
                <w:color w:val="000000"/>
                <w:szCs w:val="22"/>
                <w:lang w:eastAsia="lt-LT"/>
              </w:rPr>
              <w:t>3</w:t>
            </w:r>
          </w:p>
        </w:tc>
        <w:tc>
          <w:tcPr>
            <w:tcW w:w="346" w:type="pct"/>
            <w:tcBorders>
              <w:top w:val="single" w:sz="4" w:space="0" w:color="000000"/>
              <w:left w:val="single" w:sz="4" w:space="0" w:color="000000"/>
              <w:bottom w:val="single" w:sz="4" w:space="0" w:color="000000"/>
              <w:right w:val="single" w:sz="4" w:space="0" w:color="000000"/>
            </w:tcBorders>
            <w:shd w:val="clear" w:color="auto" w:fill="auto"/>
          </w:tcPr>
          <w:p w:rsidR="00C30D81" w:rsidRDefault="000B62F7">
            <w:pPr>
              <w:spacing w:line="259" w:lineRule="auto"/>
              <w:ind w:right="67"/>
              <w:jc w:val="center"/>
              <w:rPr>
                <w:color w:val="000000"/>
                <w:szCs w:val="22"/>
                <w:lang w:eastAsia="lt-LT"/>
              </w:rPr>
            </w:pPr>
            <w:r>
              <w:rPr>
                <w:color w:val="000000"/>
                <w:szCs w:val="22"/>
                <w:lang w:eastAsia="lt-LT"/>
              </w:rPr>
              <w:t>4</w:t>
            </w:r>
          </w:p>
        </w:tc>
        <w:tc>
          <w:tcPr>
            <w:tcW w:w="346" w:type="pct"/>
            <w:tcBorders>
              <w:top w:val="single" w:sz="4" w:space="0" w:color="000000"/>
              <w:left w:val="single" w:sz="4" w:space="0" w:color="000000"/>
              <w:bottom w:val="single" w:sz="4" w:space="0" w:color="000000"/>
              <w:right w:val="single" w:sz="4" w:space="0" w:color="000000"/>
            </w:tcBorders>
            <w:shd w:val="clear" w:color="auto" w:fill="auto"/>
          </w:tcPr>
          <w:p w:rsidR="00C30D81" w:rsidRDefault="000B62F7">
            <w:pPr>
              <w:spacing w:line="259" w:lineRule="auto"/>
              <w:ind w:right="63"/>
              <w:jc w:val="center"/>
              <w:rPr>
                <w:color w:val="000000"/>
                <w:szCs w:val="22"/>
                <w:lang w:eastAsia="lt-LT"/>
              </w:rPr>
            </w:pPr>
            <w:r>
              <w:rPr>
                <w:color w:val="000000"/>
                <w:szCs w:val="22"/>
                <w:lang w:eastAsia="lt-LT"/>
              </w:rPr>
              <w:t>4</w:t>
            </w:r>
          </w:p>
        </w:tc>
        <w:tc>
          <w:tcPr>
            <w:tcW w:w="346" w:type="pct"/>
            <w:tcBorders>
              <w:top w:val="single" w:sz="4" w:space="0" w:color="000000"/>
              <w:left w:val="single" w:sz="4" w:space="0" w:color="000000"/>
              <w:bottom w:val="single" w:sz="4" w:space="0" w:color="000000"/>
              <w:right w:val="single" w:sz="4" w:space="0" w:color="000000"/>
            </w:tcBorders>
            <w:shd w:val="clear" w:color="auto" w:fill="auto"/>
          </w:tcPr>
          <w:p w:rsidR="00C30D81" w:rsidRDefault="000B62F7">
            <w:pPr>
              <w:spacing w:line="259" w:lineRule="auto"/>
              <w:ind w:right="65"/>
              <w:jc w:val="center"/>
              <w:rPr>
                <w:color w:val="000000"/>
                <w:szCs w:val="22"/>
                <w:lang w:eastAsia="lt-LT"/>
              </w:rPr>
            </w:pPr>
            <w:r>
              <w:rPr>
                <w:color w:val="000000"/>
                <w:szCs w:val="22"/>
                <w:lang w:eastAsia="lt-LT"/>
              </w:rPr>
              <w:t>4</w:t>
            </w:r>
          </w:p>
        </w:tc>
        <w:tc>
          <w:tcPr>
            <w:tcW w:w="345" w:type="pct"/>
            <w:tcBorders>
              <w:top w:val="single" w:sz="4" w:space="0" w:color="000000"/>
              <w:left w:val="single" w:sz="4" w:space="0" w:color="000000"/>
              <w:bottom w:val="single" w:sz="4" w:space="0" w:color="000000"/>
              <w:right w:val="single" w:sz="4" w:space="0" w:color="000000"/>
            </w:tcBorders>
            <w:shd w:val="clear" w:color="auto" w:fill="auto"/>
          </w:tcPr>
          <w:p w:rsidR="00C30D81" w:rsidRDefault="000B62F7">
            <w:pPr>
              <w:spacing w:line="259" w:lineRule="auto"/>
              <w:ind w:right="64"/>
              <w:jc w:val="center"/>
              <w:rPr>
                <w:color w:val="000000"/>
                <w:szCs w:val="22"/>
                <w:lang w:eastAsia="lt-LT"/>
              </w:rPr>
            </w:pPr>
            <w:r>
              <w:rPr>
                <w:color w:val="000000"/>
                <w:szCs w:val="22"/>
                <w:lang w:eastAsia="lt-LT"/>
              </w:rPr>
              <w:t>4</w:t>
            </w:r>
          </w:p>
        </w:tc>
      </w:tr>
      <w:tr w:rsidR="00C30D81" w:rsidTr="006707F7">
        <w:trPr>
          <w:trHeight w:val="905"/>
        </w:trPr>
        <w:tc>
          <w:tcPr>
            <w:tcW w:w="342" w:type="pct"/>
            <w:tcBorders>
              <w:top w:val="single" w:sz="4" w:space="0" w:color="000000"/>
              <w:left w:val="single" w:sz="4" w:space="0" w:color="000000"/>
              <w:bottom w:val="single" w:sz="4" w:space="0" w:color="000000"/>
              <w:right w:val="single" w:sz="4" w:space="0" w:color="000000"/>
            </w:tcBorders>
            <w:shd w:val="clear" w:color="auto" w:fill="auto"/>
          </w:tcPr>
          <w:p w:rsidR="00C30D81" w:rsidRDefault="000B62F7">
            <w:pPr>
              <w:spacing w:line="259" w:lineRule="auto"/>
              <w:ind w:left="14"/>
              <w:rPr>
                <w:color w:val="000000"/>
                <w:szCs w:val="22"/>
                <w:lang w:eastAsia="lt-LT"/>
              </w:rPr>
            </w:pPr>
            <w:r>
              <w:rPr>
                <w:color w:val="000000"/>
                <w:szCs w:val="22"/>
                <w:lang w:eastAsia="lt-LT"/>
              </w:rPr>
              <w:lastRenderedPageBreak/>
              <w:t>2.2P-3</w:t>
            </w:r>
          </w:p>
        </w:tc>
        <w:tc>
          <w:tcPr>
            <w:tcW w:w="1200" w:type="pct"/>
            <w:tcBorders>
              <w:top w:val="single" w:sz="4" w:space="0" w:color="000000"/>
              <w:left w:val="single" w:sz="4" w:space="0" w:color="000000"/>
              <w:bottom w:val="single" w:sz="4" w:space="0" w:color="000000"/>
              <w:right w:val="single" w:sz="4" w:space="0" w:color="000000"/>
            </w:tcBorders>
            <w:shd w:val="clear" w:color="auto" w:fill="auto"/>
          </w:tcPr>
          <w:p w:rsidR="00C30D81" w:rsidRDefault="000B62F7">
            <w:pPr>
              <w:spacing w:line="259" w:lineRule="auto"/>
              <w:ind w:left="17" w:right="65"/>
              <w:rPr>
                <w:color w:val="000000"/>
                <w:szCs w:val="22"/>
                <w:lang w:eastAsia="lt-LT"/>
              </w:rPr>
            </w:pPr>
            <w:r>
              <w:rPr>
                <w:color w:val="000000"/>
                <w:szCs w:val="22"/>
                <w:lang w:eastAsia="lt-LT"/>
              </w:rPr>
              <w:t>Pagal veiksmų programą ERPF lėšomis sukurtos naujos ikimokyklinio ir priešmokyklinio ugdymo vietos</w:t>
            </w:r>
          </w:p>
        </w:tc>
        <w:tc>
          <w:tcPr>
            <w:tcW w:w="345" w:type="pct"/>
            <w:tcBorders>
              <w:top w:val="single" w:sz="4" w:space="0" w:color="000000"/>
              <w:left w:val="single" w:sz="4" w:space="0" w:color="000000"/>
              <w:bottom w:val="single" w:sz="4" w:space="0" w:color="000000"/>
              <w:right w:val="single" w:sz="4" w:space="0" w:color="000000"/>
            </w:tcBorders>
            <w:shd w:val="clear" w:color="auto" w:fill="auto"/>
          </w:tcPr>
          <w:p w:rsidR="00C30D81" w:rsidRDefault="000B62F7">
            <w:pPr>
              <w:spacing w:line="259" w:lineRule="auto"/>
              <w:ind w:right="63"/>
              <w:jc w:val="center"/>
              <w:rPr>
                <w:color w:val="000000"/>
                <w:szCs w:val="22"/>
                <w:lang w:eastAsia="lt-LT"/>
              </w:rPr>
            </w:pPr>
            <w:r>
              <w:rPr>
                <w:color w:val="000000"/>
                <w:szCs w:val="22"/>
                <w:lang w:eastAsia="lt-LT"/>
              </w:rPr>
              <w:t>0</w:t>
            </w:r>
          </w:p>
        </w:tc>
        <w:tc>
          <w:tcPr>
            <w:tcW w:w="346" w:type="pct"/>
            <w:tcBorders>
              <w:top w:val="single" w:sz="4" w:space="0" w:color="000000"/>
              <w:left w:val="single" w:sz="4" w:space="0" w:color="000000"/>
              <w:bottom w:val="single" w:sz="4" w:space="0" w:color="000000"/>
              <w:right w:val="single" w:sz="4" w:space="0" w:color="000000"/>
            </w:tcBorders>
            <w:shd w:val="clear" w:color="auto" w:fill="auto"/>
          </w:tcPr>
          <w:p w:rsidR="00C30D81" w:rsidRDefault="000B62F7">
            <w:pPr>
              <w:spacing w:line="259" w:lineRule="auto"/>
              <w:ind w:right="68"/>
              <w:jc w:val="center"/>
              <w:rPr>
                <w:color w:val="000000"/>
                <w:szCs w:val="22"/>
                <w:lang w:eastAsia="lt-LT"/>
              </w:rPr>
            </w:pPr>
            <w:r>
              <w:rPr>
                <w:color w:val="000000"/>
                <w:szCs w:val="22"/>
                <w:lang w:eastAsia="lt-LT"/>
              </w:rPr>
              <w:t>0</w:t>
            </w:r>
          </w:p>
        </w:tc>
        <w:tc>
          <w:tcPr>
            <w:tcW w:w="346" w:type="pct"/>
            <w:tcBorders>
              <w:top w:val="single" w:sz="4" w:space="0" w:color="000000"/>
              <w:left w:val="single" w:sz="4" w:space="0" w:color="000000"/>
              <w:bottom w:val="single" w:sz="4" w:space="0" w:color="000000"/>
              <w:right w:val="single" w:sz="4" w:space="0" w:color="000000"/>
            </w:tcBorders>
            <w:shd w:val="clear" w:color="auto" w:fill="auto"/>
          </w:tcPr>
          <w:p w:rsidR="00C30D81" w:rsidRDefault="000B62F7">
            <w:pPr>
              <w:spacing w:line="259" w:lineRule="auto"/>
              <w:ind w:right="65"/>
              <w:jc w:val="center"/>
              <w:rPr>
                <w:color w:val="000000"/>
                <w:szCs w:val="22"/>
                <w:lang w:eastAsia="lt-LT"/>
              </w:rPr>
            </w:pPr>
            <w:r>
              <w:rPr>
                <w:color w:val="000000"/>
                <w:szCs w:val="22"/>
                <w:lang w:eastAsia="lt-LT"/>
              </w:rPr>
              <w:t>0</w:t>
            </w:r>
          </w:p>
        </w:tc>
        <w:tc>
          <w:tcPr>
            <w:tcW w:w="346" w:type="pct"/>
            <w:tcBorders>
              <w:top w:val="single" w:sz="4" w:space="0" w:color="000000"/>
              <w:left w:val="single" w:sz="4" w:space="0" w:color="000000"/>
              <w:bottom w:val="single" w:sz="4" w:space="0" w:color="000000"/>
              <w:right w:val="single" w:sz="4" w:space="0" w:color="000000"/>
            </w:tcBorders>
            <w:shd w:val="clear" w:color="auto" w:fill="auto"/>
          </w:tcPr>
          <w:p w:rsidR="00C30D81" w:rsidRDefault="000B62F7">
            <w:pPr>
              <w:spacing w:line="259" w:lineRule="auto"/>
              <w:ind w:right="64"/>
              <w:jc w:val="center"/>
              <w:rPr>
                <w:color w:val="000000"/>
                <w:szCs w:val="22"/>
                <w:lang w:eastAsia="lt-LT"/>
              </w:rPr>
            </w:pPr>
            <w:r>
              <w:rPr>
                <w:color w:val="000000"/>
                <w:szCs w:val="22"/>
                <w:lang w:eastAsia="lt-LT"/>
              </w:rPr>
              <w:t>0</w:t>
            </w:r>
          </w:p>
        </w:tc>
        <w:tc>
          <w:tcPr>
            <w:tcW w:w="346" w:type="pct"/>
            <w:tcBorders>
              <w:top w:val="single" w:sz="4" w:space="0" w:color="000000"/>
              <w:left w:val="single" w:sz="4" w:space="0" w:color="000000"/>
              <w:bottom w:val="single" w:sz="4" w:space="0" w:color="000000"/>
              <w:right w:val="single" w:sz="4" w:space="0" w:color="000000"/>
            </w:tcBorders>
            <w:shd w:val="clear" w:color="auto" w:fill="auto"/>
          </w:tcPr>
          <w:p w:rsidR="00C30D81" w:rsidRDefault="000B62F7">
            <w:pPr>
              <w:spacing w:line="259" w:lineRule="auto"/>
              <w:ind w:right="66"/>
              <w:jc w:val="center"/>
              <w:rPr>
                <w:color w:val="000000"/>
                <w:szCs w:val="22"/>
                <w:lang w:eastAsia="lt-LT"/>
              </w:rPr>
            </w:pPr>
            <w:r>
              <w:rPr>
                <w:color w:val="000000"/>
                <w:szCs w:val="22"/>
                <w:lang w:eastAsia="lt-LT"/>
              </w:rPr>
              <w:t>0</w:t>
            </w:r>
          </w:p>
        </w:tc>
        <w:tc>
          <w:tcPr>
            <w:tcW w:w="346" w:type="pct"/>
            <w:tcBorders>
              <w:top w:val="single" w:sz="4" w:space="0" w:color="000000"/>
              <w:left w:val="single" w:sz="4" w:space="0" w:color="000000"/>
              <w:bottom w:val="single" w:sz="4" w:space="0" w:color="000000"/>
              <w:right w:val="single" w:sz="4" w:space="0" w:color="000000"/>
            </w:tcBorders>
            <w:shd w:val="clear" w:color="auto" w:fill="auto"/>
          </w:tcPr>
          <w:p w:rsidR="00C30D81" w:rsidRDefault="000B62F7">
            <w:pPr>
              <w:spacing w:line="259" w:lineRule="auto"/>
              <w:ind w:right="66"/>
              <w:jc w:val="center"/>
              <w:rPr>
                <w:color w:val="000000"/>
                <w:szCs w:val="22"/>
                <w:lang w:eastAsia="lt-LT"/>
              </w:rPr>
            </w:pPr>
            <w:r>
              <w:rPr>
                <w:color w:val="000000"/>
                <w:szCs w:val="22"/>
                <w:lang w:eastAsia="lt-LT"/>
              </w:rPr>
              <w:t>35</w:t>
            </w:r>
          </w:p>
        </w:tc>
        <w:tc>
          <w:tcPr>
            <w:tcW w:w="346" w:type="pct"/>
            <w:tcBorders>
              <w:top w:val="single" w:sz="4" w:space="0" w:color="000000"/>
              <w:left w:val="single" w:sz="4" w:space="0" w:color="000000"/>
              <w:bottom w:val="single" w:sz="4" w:space="0" w:color="000000"/>
              <w:right w:val="single" w:sz="4" w:space="0" w:color="000000"/>
            </w:tcBorders>
            <w:shd w:val="clear" w:color="auto" w:fill="auto"/>
          </w:tcPr>
          <w:p w:rsidR="00C30D81" w:rsidRDefault="000B62F7">
            <w:pPr>
              <w:spacing w:line="259" w:lineRule="auto"/>
              <w:ind w:right="67"/>
              <w:jc w:val="center"/>
              <w:rPr>
                <w:color w:val="000000"/>
                <w:szCs w:val="22"/>
                <w:lang w:eastAsia="lt-LT"/>
              </w:rPr>
            </w:pPr>
            <w:r>
              <w:rPr>
                <w:color w:val="000000"/>
                <w:szCs w:val="22"/>
                <w:lang w:eastAsia="lt-LT"/>
              </w:rPr>
              <w:t>35</w:t>
            </w:r>
          </w:p>
        </w:tc>
        <w:tc>
          <w:tcPr>
            <w:tcW w:w="346" w:type="pct"/>
            <w:tcBorders>
              <w:top w:val="single" w:sz="4" w:space="0" w:color="000000"/>
              <w:left w:val="single" w:sz="4" w:space="0" w:color="000000"/>
              <w:bottom w:val="single" w:sz="4" w:space="0" w:color="000000"/>
              <w:right w:val="single" w:sz="4" w:space="0" w:color="000000"/>
            </w:tcBorders>
            <w:shd w:val="clear" w:color="auto" w:fill="auto"/>
          </w:tcPr>
          <w:p w:rsidR="00C30D81" w:rsidRDefault="000B62F7">
            <w:pPr>
              <w:spacing w:line="259" w:lineRule="auto"/>
              <w:ind w:right="63"/>
              <w:jc w:val="center"/>
              <w:rPr>
                <w:color w:val="000000"/>
                <w:szCs w:val="22"/>
                <w:lang w:eastAsia="lt-LT"/>
              </w:rPr>
            </w:pPr>
            <w:r>
              <w:rPr>
                <w:color w:val="000000"/>
                <w:szCs w:val="22"/>
                <w:lang w:eastAsia="lt-LT"/>
              </w:rPr>
              <w:t>35</w:t>
            </w:r>
          </w:p>
        </w:tc>
        <w:tc>
          <w:tcPr>
            <w:tcW w:w="346" w:type="pct"/>
            <w:tcBorders>
              <w:top w:val="single" w:sz="4" w:space="0" w:color="000000"/>
              <w:left w:val="single" w:sz="4" w:space="0" w:color="000000"/>
              <w:bottom w:val="single" w:sz="4" w:space="0" w:color="000000"/>
              <w:right w:val="single" w:sz="4" w:space="0" w:color="000000"/>
            </w:tcBorders>
            <w:shd w:val="clear" w:color="auto" w:fill="auto"/>
          </w:tcPr>
          <w:p w:rsidR="00C30D81" w:rsidRDefault="000B62F7">
            <w:pPr>
              <w:spacing w:line="259" w:lineRule="auto"/>
              <w:ind w:right="65"/>
              <w:jc w:val="center"/>
              <w:rPr>
                <w:color w:val="000000"/>
                <w:szCs w:val="22"/>
                <w:lang w:eastAsia="lt-LT"/>
              </w:rPr>
            </w:pPr>
            <w:r>
              <w:rPr>
                <w:color w:val="000000"/>
                <w:szCs w:val="22"/>
                <w:lang w:eastAsia="lt-LT"/>
              </w:rPr>
              <w:t>35</w:t>
            </w:r>
          </w:p>
        </w:tc>
        <w:tc>
          <w:tcPr>
            <w:tcW w:w="345" w:type="pct"/>
            <w:tcBorders>
              <w:top w:val="single" w:sz="4" w:space="0" w:color="000000"/>
              <w:left w:val="single" w:sz="4" w:space="0" w:color="000000"/>
              <w:bottom w:val="single" w:sz="4" w:space="0" w:color="000000"/>
              <w:right w:val="single" w:sz="4" w:space="0" w:color="000000"/>
            </w:tcBorders>
            <w:shd w:val="clear" w:color="auto" w:fill="auto"/>
          </w:tcPr>
          <w:p w:rsidR="00C30D81" w:rsidRDefault="000B62F7">
            <w:pPr>
              <w:spacing w:line="259" w:lineRule="auto"/>
              <w:ind w:right="64"/>
              <w:jc w:val="center"/>
              <w:rPr>
                <w:color w:val="000000"/>
                <w:szCs w:val="22"/>
                <w:lang w:eastAsia="lt-LT"/>
              </w:rPr>
            </w:pPr>
            <w:r>
              <w:rPr>
                <w:color w:val="000000"/>
                <w:szCs w:val="22"/>
                <w:lang w:eastAsia="lt-LT"/>
              </w:rPr>
              <w:t>35</w:t>
            </w:r>
          </w:p>
        </w:tc>
      </w:tr>
      <w:tr w:rsidR="00C30D81" w:rsidTr="006707F7">
        <w:trPr>
          <w:trHeight w:val="905"/>
        </w:trPr>
        <w:tc>
          <w:tcPr>
            <w:tcW w:w="342" w:type="pct"/>
            <w:tcBorders>
              <w:top w:val="single" w:sz="4" w:space="0" w:color="000000"/>
              <w:left w:val="single" w:sz="4" w:space="0" w:color="000000"/>
              <w:bottom w:val="single" w:sz="4" w:space="0" w:color="000000"/>
              <w:right w:val="single" w:sz="4" w:space="0" w:color="000000"/>
            </w:tcBorders>
            <w:shd w:val="clear" w:color="auto" w:fill="auto"/>
          </w:tcPr>
          <w:p w:rsidR="00C30D81" w:rsidRDefault="000B62F7">
            <w:pPr>
              <w:spacing w:line="259" w:lineRule="auto"/>
              <w:ind w:left="14"/>
              <w:rPr>
                <w:color w:val="000000"/>
                <w:szCs w:val="22"/>
                <w:highlight w:val="yellow"/>
                <w:lang w:eastAsia="lt-LT"/>
              </w:rPr>
            </w:pPr>
            <w:r>
              <w:rPr>
                <w:color w:val="000000"/>
                <w:szCs w:val="22"/>
                <w:lang w:eastAsia="lt-LT"/>
              </w:rPr>
              <w:t xml:space="preserve">2.2P-4 </w:t>
            </w:r>
          </w:p>
        </w:tc>
        <w:tc>
          <w:tcPr>
            <w:tcW w:w="1200" w:type="pct"/>
            <w:tcBorders>
              <w:top w:val="single" w:sz="4" w:space="0" w:color="000000"/>
              <w:left w:val="single" w:sz="4" w:space="0" w:color="000000"/>
              <w:bottom w:val="single" w:sz="4" w:space="0" w:color="000000"/>
              <w:right w:val="single" w:sz="4" w:space="0" w:color="000000"/>
            </w:tcBorders>
            <w:shd w:val="clear" w:color="auto" w:fill="auto"/>
          </w:tcPr>
          <w:p w:rsidR="00C30D81" w:rsidRDefault="000B62F7">
            <w:pPr>
              <w:spacing w:line="259" w:lineRule="auto"/>
              <w:ind w:left="17" w:right="65"/>
              <w:rPr>
                <w:color w:val="000000"/>
                <w:szCs w:val="22"/>
                <w:lang w:eastAsia="lt-LT"/>
              </w:rPr>
            </w:pPr>
            <w:r>
              <w:rPr>
                <w:color w:val="000000"/>
                <w:szCs w:val="22"/>
                <w:lang w:eastAsia="lt-LT"/>
              </w:rPr>
              <w:t>Pagal veiksmų programą ERPF lėšomis atnaujintos ikimokyklinio ir priešmokyklinio ugdymo mokyklos</w:t>
            </w:r>
          </w:p>
        </w:tc>
        <w:tc>
          <w:tcPr>
            <w:tcW w:w="345" w:type="pct"/>
            <w:tcBorders>
              <w:top w:val="single" w:sz="4" w:space="0" w:color="000000"/>
              <w:left w:val="single" w:sz="4" w:space="0" w:color="000000"/>
              <w:bottom w:val="single" w:sz="4" w:space="0" w:color="000000"/>
              <w:right w:val="single" w:sz="4" w:space="0" w:color="000000"/>
            </w:tcBorders>
            <w:shd w:val="clear" w:color="auto" w:fill="auto"/>
          </w:tcPr>
          <w:p w:rsidR="00C30D81" w:rsidRDefault="000B62F7">
            <w:pPr>
              <w:spacing w:line="259" w:lineRule="auto"/>
              <w:ind w:right="63"/>
              <w:jc w:val="center"/>
              <w:rPr>
                <w:color w:val="000000"/>
                <w:szCs w:val="22"/>
                <w:lang w:eastAsia="lt-LT"/>
              </w:rPr>
            </w:pPr>
            <w:r>
              <w:rPr>
                <w:color w:val="000000"/>
                <w:szCs w:val="22"/>
                <w:lang w:eastAsia="lt-LT"/>
              </w:rPr>
              <w:t xml:space="preserve">0 </w:t>
            </w:r>
          </w:p>
        </w:tc>
        <w:tc>
          <w:tcPr>
            <w:tcW w:w="346" w:type="pct"/>
            <w:tcBorders>
              <w:top w:val="single" w:sz="4" w:space="0" w:color="000000"/>
              <w:left w:val="single" w:sz="4" w:space="0" w:color="000000"/>
              <w:bottom w:val="single" w:sz="4" w:space="0" w:color="000000"/>
              <w:right w:val="single" w:sz="4" w:space="0" w:color="000000"/>
            </w:tcBorders>
            <w:shd w:val="clear" w:color="auto" w:fill="auto"/>
          </w:tcPr>
          <w:p w:rsidR="00C30D81" w:rsidRDefault="000B62F7">
            <w:pPr>
              <w:spacing w:line="259" w:lineRule="auto"/>
              <w:ind w:right="68"/>
              <w:jc w:val="center"/>
              <w:rPr>
                <w:color w:val="000000"/>
                <w:szCs w:val="22"/>
                <w:lang w:eastAsia="lt-LT"/>
              </w:rPr>
            </w:pPr>
            <w:r>
              <w:rPr>
                <w:color w:val="000000"/>
                <w:szCs w:val="22"/>
                <w:lang w:eastAsia="lt-LT"/>
              </w:rPr>
              <w:t xml:space="preserve">0 </w:t>
            </w:r>
          </w:p>
        </w:tc>
        <w:tc>
          <w:tcPr>
            <w:tcW w:w="346" w:type="pct"/>
            <w:tcBorders>
              <w:top w:val="single" w:sz="4" w:space="0" w:color="000000"/>
              <w:left w:val="single" w:sz="4" w:space="0" w:color="000000"/>
              <w:bottom w:val="single" w:sz="4" w:space="0" w:color="000000"/>
              <w:right w:val="single" w:sz="4" w:space="0" w:color="000000"/>
            </w:tcBorders>
            <w:shd w:val="clear" w:color="auto" w:fill="auto"/>
          </w:tcPr>
          <w:p w:rsidR="00C30D81" w:rsidRDefault="000B62F7">
            <w:pPr>
              <w:spacing w:line="259" w:lineRule="auto"/>
              <w:ind w:right="65"/>
              <w:jc w:val="center"/>
              <w:rPr>
                <w:color w:val="000000"/>
                <w:szCs w:val="22"/>
                <w:lang w:eastAsia="lt-LT"/>
              </w:rPr>
            </w:pPr>
            <w:r>
              <w:rPr>
                <w:color w:val="000000"/>
                <w:szCs w:val="22"/>
                <w:lang w:eastAsia="lt-LT"/>
              </w:rPr>
              <w:t xml:space="preserve">0 </w:t>
            </w:r>
          </w:p>
        </w:tc>
        <w:tc>
          <w:tcPr>
            <w:tcW w:w="346" w:type="pct"/>
            <w:tcBorders>
              <w:top w:val="single" w:sz="4" w:space="0" w:color="000000"/>
              <w:left w:val="single" w:sz="4" w:space="0" w:color="000000"/>
              <w:bottom w:val="single" w:sz="4" w:space="0" w:color="000000"/>
              <w:right w:val="single" w:sz="4" w:space="0" w:color="000000"/>
            </w:tcBorders>
            <w:shd w:val="clear" w:color="auto" w:fill="auto"/>
          </w:tcPr>
          <w:p w:rsidR="00C30D81" w:rsidRDefault="000B62F7">
            <w:pPr>
              <w:spacing w:line="259" w:lineRule="auto"/>
              <w:ind w:right="64"/>
              <w:jc w:val="center"/>
              <w:rPr>
                <w:color w:val="000000"/>
                <w:szCs w:val="22"/>
                <w:lang w:eastAsia="lt-LT"/>
              </w:rPr>
            </w:pPr>
            <w:r>
              <w:rPr>
                <w:color w:val="000000"/>
                <w:szCs w:val="22"/>
                <w:lang w:eastAsia="lt-LT"/>
              </w:rPr>
              <w:t xml:space="preserve">0 </w:t>
            </w:r>
          </w:p>
        </w:tc>
        <w:tc>
          <w:tcPr>
            <w:tcW w:w="346" w:type="pct"/>
            <w:tcBorders>
              <w:top w:val="single" w:sz="4" w:space="0" w:color="000000"/>
              <w:left w:val="single" w:sz="4" w:space="0" w:color="000000"/>
              <w:bottom w:val="single" w:sz="4" w:space="0" w:color="000000"/>
              <w:right w:val="single" w:sz="4" w:space="0" w:color="000000"/>
            </w:tcBorders>
            <w:shd w:val="clear" w:color="auto" w:fill="auto"/>
          </w:tcPr>
          <w:p w:rsidR="00C30D81" w:rsidRDefault="000B62F7">
            <w:pPr>
              <w:spacing w:line="259" w:lineRule="auto"/>
              <w:ind w:right="66"/>
              <w:jc w:val="center"/>
              <w:rPr>
                <w:color w:val="000000"/>
                <w:szCs w:val="22"/>
                <w:lang w:eastAsia="lt-LT"/>
              </w:rPr>
            </w:pPr>
            <w:r>
              <w:rPr>
                <w:color w:val="000000"/>
                <w:szCs w:val="22"/>
                <w:lang w:eastAsia="lt-LT"/>
              </w:rPr>
              <w:t xml:space="preserve">0 </w:t>
            </w:r>
          </w:p>
        </w:tc>
        <w:tc>
          <w:tcPr>
            <w:tcW w:w="346" w:type="pct"/>
            <w:tcBorders>
              <w:top w:val="single" w:sz="4" w:space="0" w:color="000000"/>
              <w:left w:val="single" w:sz="4" w:space="0" w:color="000000"/>
              <w:bottom w:val="single" w:sz="4" w:space="0" w:color="000000"/>
              <w:right w:val="single" w:sz="4" w:space="0" w:color="000000"/>
            </w:tcBorders>
            <w:shd w:val="clear" w:color="auto" w:fill="auto"/>
          </w:tcPr>
          <w:p w:rsidR="00C30D81" w:rsidRDefault="00803BCB">
            <w:pPr>
              <w:spacing w:line="259" w:lineRule="auto"/>
              <w:ind w:right="66"/>
              <w:jc w:val="center"/>
              <w:rPr>
                <w:color w:val="000000"/>
                <w:szCs w:val="22"/>
                <w:lang w:eastAsia="lt-LT"/>
              </w:rPr>
            </w:pPr>
            <w:r>
              <w:rPr>
                <w:color w:val="000000"/>
                <w:szCs w:val="22"/>
                <w:lang w:eastAsia="lt-LT"/>
              </w:rPr>
              <w:t>0</w:t>
            </w:r>
            <w:r w:rsidR="000B62F7">
              <w:rPr>
                <w:color w:val="000000"/>
                <w:szCs w:val="22"/>
                <w:lang w:eastAsia="lt-LT"/>
              </w:rPr>
              <w:t xml:space="preserve"> </w:t>
            </w:r>
          </w:p>
        </w:tc>
        <w:tc>
          <w:tcPr>
            <w:tcW w:w="346" w:type="pct"/>
            <w:tcBorders>
              <w:top w:val="single" w:sz="4" w:space="0" w:color="000000"/>
              <w:left w:val="single" w:sz="4" w:space="0" w:color="000000"/>
              <w:bottom w:val="single" w:sz="4" w:space="0" w:color="000000"/>
              <w:right w:val="single" w:sz="4" w:space="0" w:color="000000"/>
            </w:tcBorders>
            <w:shd w:val="clear" w:color="auto" w:fill="auto"/>
          </w:tcPr>
          <w:p w:rsidR="00C30D81" w:rsidRDefault="000B62F7">
            <w:pPr>
              <w:spacing w:line="259" w:lineRule="auto"/>
              <w:ind w:right="67"/>
              <w:jc w:val="center"/>
              <w:rPr>
                <w:color w:val="000000"/>
                <w:szCs w:val="22"/>
                <w:lang w:eastAsia="lt-LT"/>
              </w:rPr>
            </w:pPr>
            <w:r>
              <w:rPr>
                <w:color w:val="000000"/>
                <w:szCs w:val="22"/>
                <w:lang w:eastAsia="lt-LT"/>
              </w:rPr>
              <w:t xml:space="preserve">1 </w:t>
            </w:r>
          </w:p>
        </w:tc>
        <w:tc>
          <w:tcPr>
            <w:tcW w:w="346" w:type="pct"/>
            <w:tcBorders>
              <w:top w:val="single" w:sz="4" w:space="0" w:color="000000"/>
              <w:left w:val="single" w:sz="4" w:space="0" w:color="000000"/>
              <w:bottom w:val="single" w:sz="4" w:space="0" w:color="000000"/>
              <w:right w:val="single" w:sz="4" w:space="0" w:color="000000"/>
            </w:tcBorders>
            <w:shd w:val="clear" w:color="auto" w:fill="auto"/>
          </w:tcPr>
          <w:p w:rsidR="00C30D81" w:rsidRDefault="000B62F7">
            <w:pPr>
              <w:spacing w:line="259" w:lineRule="auto"/>
              <w:ind w:right="63"/>
              <w:jc w:val="center"/>
              <w:rPr>
                <w:color w:val="000000"/>
                <w:szCs w:val="22"/>
                <w:lang w:eastAsia="lt-LT"/>
              </w:rPr>
            </w:pPr>
            <w:r>
              <w:rPr>
                <w:color w:val="000000"/>
                <w:szCs w:val="22"/>
                <w:lang w:eastAsia="lt-LT"/>
              </w:rPr>
              <w:t xml:space="preserve">1 </w:t>
            </w:r>
          </w:p>
        </w:tc>
        <w:tc>
          <w:tcPr>
            <w:tcW w:w="346" w:type="pct"/>
            <w:tcBorders>
              <w:top w:val="single" w:sz="4" w:space="0" w:color="000000"/>
              <w:left w:val="single" w:sz="4" w:space="0" w:color="000000"/>
              <w:bottom w:val="single" w:sz="4" w:space="0" w:color="000000"/>
              <w:right w:val="single" w:sz="4" w:space="0" w:color="000000"/>
            </w:tcBorders>
            <w:shd w:val="clear" w:color="auto" w:fill="auto"/>
          </w:tcPr>
          <w:p w:rsidR="00C30D81" w:rsidRDefault="000B62F7">
            <w:pPr>
              <w:spacing w:line="259" w:lineRule="auto"/>
              <w:ind w:right="65"/>
              <w:jc w:val="center"/>
              <w:rPr>
                <w:color w:val="000000"/>
                <w:szCs w:val="22"/>
                <w:lang w:eastAsia="lt-LT"/>
              </w:rPr>
            </w:pPr>
            <w:r>
              <w:rPr>
                <w:color w:val="000000"/>
                <w:szCs w:val="22"/>
                <w:lang w:eastAsia="lt-LT"/>
              </w:rPr>
              <w:t xml:space="preserve">1 </w:t>
            </w:r>
          </w:p>
        </w:tc>
        <w:tc>
          <w:tcPr>
            <w:tcW w:w="345" w:type="pct"/>
            <w:tcBorders>
              <w:top w:val="single" w:sz="4" w:space="0" w:color="000000"/>
              <w:left w:val="single" w:sz="4" w:space="0" w:color="000000"/>
              <w:bottom w:val="single" w:sz="4" w:space="0" w:color="000000"/>
              <w:right w:val="single" w:sz="4" w:space="0" w:color="000000"/>
            </w:tcBorders>
            <w:shd w:val="clear" w:color="auto" w:fill="auto"/>
          </w:tcPr>
          <w:p w:rsidR="00C30D81" w:rsidRDefault="000B62F7">
            <w:pPr>
              <w:spacing w:line="259" w:lineRule="auto"/>
              <w:ind w:right="64"/>
              <w:jc w:val="center"/>
              <w:rPr>
                <w:color w:val="000000"/>
                <w:szCs w:val="22"/>
                <w:lang w:eastAsia="lt-LT"/>
              </w:rPr>
            </w:pPr>
            <w:r>
              <w:rPr>
                <w:color w:val="000000"/>
                <w:szCs w:val="22"/>
                <w:lang w:eastAsia="lt-LT"/>
              </w:rPr>
              <w:t xml:space="preserve">1 </w:t>
            </w:r>
          </w:p>
        </w:tc>
      </w:tr>
      <w:tr w:rsidR="00C30D81" w:rsidTr="006707F7">
        <w:trPr>
          <w:trHeight w:val="1063"/>
        </w:trPr>
        <w:tc>
          <w:tcPr>
            <w:tcW w:w="342" w:type="pct"/>
            <w:tcBorders>
              <w:top w:val="single" w:sz="4" w:space="0" w:color="000000"/>
              <w:left w:val="single" w:sz="4" w:space="0" w:color="000000"/>
              <w:bottom w:val="single" w:sz="4" w:space="0" w:color="000000"/>
              <w:right w:val="single" w:sz="4" w:space="0" w:color="000000"/>
            </w:tcBorders>
            <w:shd w:val="clear" w:color="auto" w:fill="auto"/>
          </w:tcPr>
          <w:p w:rsidR="00C30D81" w:rsidRDefault="000B62F7">
            <w:pPr>
              <w:spacing w:line="259" w:lineRule="auto"/>
              <w:rPr>
                <w:color w:val="000000"/>
                <w:szCs w:val="22"/>
                <w:highlight w:val="yellow"/>
                <w:lang w:eastAsia="lt-LT"/>
              </w:rPr>
            </w:pPr>
            <w:r>
              <w:rPr>
                <w:color w:val="000000"/>
                <w:szCs w:val="22"/>
                <w:lang w:eastAsia="lt-LT"/>
              </w:rPr>
              <w:t xml:space="preserve">2.2P-5 </w:t>
            </w:r>
          </w:p>
        </w:tc>
        <w:tc>
          <w:tcPr>
            <w:tcW w:w="1200" w:type="pct"/>
            <w:tcBorders>
              <w:top w:val="single" w:sz="4" w:space="0" w:color="000000"/>
              <w:left w:val="single" w:sz="4" w:space="0" w:color="000000"/>
              <w:bottom w:val="single" w:sz="4" w:space="0" w:color="000000"/>
              <w:right w:val="single" w:sz="4" w:space="0" w:color="000000"/>
            </w:tcBorders>
            <w:shd w:val="clear" w:color="auto" w:fill="auto"/>
          </w:tcPr>
          <w:p w:rsidR="00C30D81" w:rsidRDefault="000B62F7">
            <w:pPr>
              <w:spacing w:line="259" w:lineRule="auto"/>
              <w:rPr>
                <w:color w:val="000000"/>
                <w:szCs w:val="22"/>
                <w:lang w:eastAsia="lt-LT"/>
              </w:rPr>
            </w:pPr>
            <w:r>
              <w:rPr>
                <w:color w:val="000000"/>
                <w:szCs w:val="22"/>
                <w:lang w:eastAsia="lt-LT"/>
              </w:rPr>
              <w:t>Pagal veiksmų programą ERPF lėšomis atnaujintos bendrojo ugdymo mokyklos</w:t>
            </w:r>
          </w:p>
        </w:tc>
        <w:tc>
          <w:tcPr>
            <w:tcW w:w="345" w:type="pct"/>
            <w:tcBorders>
              <w:top w:val="single" w:sz="4" w:space="0" w:color="000000"/>
              <w:left w:val="single" w:sz="4" w:space="0" w:color="000000"/>
              <w:bottom w:val="single" w:sz="4" w:space="0" w:color="000000"/>
              <w:right w:val="single" w:sz="4" w:space="0" w:color="000000"/>
            </w:tcBorders>
            <w:shd w:val="clear" w:color="auto" w:fill="auto"/>
          </w:tcPr>
          <w:p w:rsidR="00C30D81" w:rsidRDefault="000B62F7">
            <w:pPr>
              <w:spacing w:line="259" w:lineRule="auto"/>
              <w:ind w:right="57"/>
              <w:jc w:val="center"/>
              <w:rPr>
                <w:color w:val="000000"/>
                <w:szCs w:val="22"/>
                <w:lang w:eastAsia="lt-LT"/>
              </w:rPr>
            </w:pPr>
            <w:r>
              <w:rPr>
                <w:color w:val="000000"/>
                <w:szCs w:val="22"/>
                <w:lang w:eastAsia="lt-LT"/>
              </w:rPr>
              <w:t xml:space="preserve">0 </w:t>
            </w:r>
          </w:p>
        </w:tc>
        <w:tc>
          <w:tcPr>
            <w:tcW w:w="346" w:type="pct"/>
            <w:tcBorders>
              <w:top w:val="single" w:sz="4" w:space="0" w:color="000000"/>
              <w:left w:val="single" w:sz="4" w:space="0" w:color="000000"/>
              <w:bottom w:val="single" w:sz="4" w:space="0" w:color="000000"/>
              <w:right w:val="single" w:sz="4" w:space="0" w:color="000000"/>
            </w:tcBorders>
            <w:shd w:val="clear" w:color="auto" w:fill="auto"/>
          </w:tcPr>
          <w:p w:rsidR="00C30D81" w:rsidRDefault="000B62F7">
            <w:pPr>
              <w:spacing w:line="259" w:lineRule="auto"/>
              <w:ind w:right="62"/>
              <w:jc w:val="center"/>
              <w:rPr>
                <w:color w:val="000000"/>
                <w:szCs w:val="22"/>
                <w:lang w:eastAsia="lt-LT"/>
              </w:rPr>
            </w:pPr>
            <w:r>
              <w:rPr>
                <w:color w:val="000000"/>
                <w:szCs w:val="22"/>
                <w:lang w:eastAsia="lt-LT"/>
              </w:rPr>
              <w:t xml:space="preserve">0 </w:t>
            </w:r>
          </w:p>
        </w:tc>
        <w:tc>
          <w:tcPr>
            <w:tcW w:w="346" w:type="pct"/>
            <w:tcBorders>
              <w:top w:val="single" w:sz="4" w:space="0" w:color="000000"/>
              <w:left w:val="single" w:sz="4" w:space="0" w:color="000000"/>
              <w:bottom w:val="single" w:sz="4" w:space="0" w:color="000000"/>
              <w:right w:val="single" w:sz="4" w:space="0" w:color="000000"/>
            </w:tcBorders>
            <w:shd w:val="clear" w:color="auto" w:fill="auto"/>
          </w:tcPr>
          <w:p w:rsidR="00C30D81" w:rsidRDefault="000B62F7">
            <w:pPr>
              <w:spacing w:line="259" w:lineRule="auto"/>
              <w:ind w:right="59"/>
              <w:jc w:val="center"/>
              <w:rPr>
                <w:color w:val="000000"/>
                <w:szCs w:val="22"/>
                <w:lang w:eastAsia="lt-LT"/>
              </w:rPr>
            </w:pPr>
            <w:r>
              <w:rPr>
                <w:color w:val="000000"/>
                <w:szCs w:val="22"/>
                <w:lang w:eastAsia="lt-LT"/>
              </w:rPr>
              <w:t xml:space="preserve">0 </w:t>
            </w:r>
          </w:p>
        </w:tc>
        <w:tc>
          <w:tcPr>
            <w:tcW w:w="346" w:type="pct"/>
            <w:tcBorders>
              <w:top w:val="single" w:sz="4" w:space="0" w:color="000000"/>
              <w:left w:val="single" w:sz="4" w:space="0" w:color="000000"/>
              <w:bottom w:val="single" w:sz="4" w:space="0" w:color="000000"/>
              <w:right w:val="single" w:sz="4" w:space="0" w:color="000000"/>
            </w:tcBorders>
            <w:shd w:val="clear" w:color="auto" w:fill="auto"/>
          </w:tcPr>
          <w:p w:rsidR="00C30D81" w:rsidRDefault="000B62F7">
            <w:pPr>
              <w:spacing w:line="259" w:lineRule="auto"/>
              <w:ind w:right="61"/>
              <w:jc w:val="center"/>
              <w:rPr>
                <w:color w:val="000000"/>
                <w:szCs w:val="22"/>
                <w:lang w:eastAsia="lt-LT"/>
              </w:rPr>
            </w:pPr>
            <w:r>
              <w:rPr>
                <w:color w:val="000000"/>
                <w:szCs w:val="22"/>
                <w:lang w:eastAsia="lt-LT"/>
              </w:rPr>
              <w:t>0</w:t>
            </w:r>
          </w:p>
        </w:tc>
        <w:tc>
          <w:tcPr>
            <w:tcW w:w="346" w:type="pct"/>
            <w:tcBorders>
              <w:top w:val="single" w:sz="4" w:space="0" w:color="000000"/>
              <w:left w:val="single" w:sz="4" w:space="0" w:color="000000"/>
              <w:bottom w:val="single" w:sz="4" w:space="0" w:color="000000"/>
              <w:right w:val="single" w:sz="4" w:space="0" w:color="000000"/>
            </w:tcBorders>
            <w:shd w:val="clear" w:color="auto" w:fill="auto"/>
          </w:tcPr>
          <w:p w:rsidR="00C30D81" w:rsidRDefault="000B62F7">
            <w:pPr>
              <w:spacing w:line="259" w:lineRule="auto"/>
              <w:ind w:right="62"/>
              <w:jc w:val="center"/>
              <w:rPr>
                <w:color w:val="000000"/>
                <w:szCs w:val="22"/>
                <w:lang w:eastAsia="lt-LT"/>
              </w:rPr>
            </w:pPr>
            <w:r>
              <w:rPr>
                <w:color w:val="000000"/>
                <w:szCs w:val="22"/>
                <w:lang w:eastAsia="lt-LT"/>
              </w:rPr>
              <w:t>0</w:t>
            </w:r>
          </w:p>
        </w:tc>
        <w:tc>
          <w:tcPr>
            <w:tcW w:w="346" w:type="pct"/>
            <w:tcBorders>
              <w:top w:val="single" w:sz="4" w:space="0" w:color="000000"/>
              <w:left w:val="single" w:sz="4" w:space="0" w:color="000000"/>
              <w:bottom w:val="single" w:sz="4" w:space="0" w:color="000000"/>
              <w:right w:val="single" w:sz="4" w:space="0" w:color="000000"/>
            </w:tcBorders>
            <w:shd w:val="clear" w:color="auto" w:fill="auto"/>
          </w:tcPr>
          <w:p w:rsidR="00C30D81" w:rsidRDefault="000B62F7">
            <w:pPr>
              <w:spacing w:line="259" w:lineRule="auto"/>
              <w:ind w:right="62"/>
              <w:jc w:val="center"/>
              <w:rPr>
                <w:color w:val="000000"/>
                <w:szCs w:val="22"/>
                <w:lang w:eastAsia="lt-LT"/>
              </w:rPr>
            </w:pPr>
            <w:r>
              <w:rPr>
                <w:color w:val="000000"/>
                <w:szCs w:val="22"/>
                <w:lang w:eastAsia="lt-LT"/>
              </w:rPr>
              <w:t xml:space="preserve">0 </w:t>
            </w:r>
          </w:p>
        </w:tc>
        <w:tc>
          <w:tcPr>
            <w:tcW w:w="346" w:type="pct"/>
            <w:tcBorders>
              <w:top w:val="single" w:sz="4" w:space="0" w:color="000000"/>
              <w:left w:val="single" w:sz="4" w:space="0" w:color="000000"/>
              <w:bottom w:val="single" w:sz="4" w:space="0" w:color="000000"/>
              <w:right w:val="single" w:sz="4" w:space="0" w:color="000000"/>
            </w:tcBorders>
            <w:shd w:val="clear" w:color="auto" w:fill="auto"/>
          </w:tcPr>
          <w:p w:rsidR="00C30D81" w:rsidRDefault="000B62F7">
            <w:pPr>
              <w:spacing w:line="259" w:lineRule="auto"/>
              <w:ind w:right="62"/>
              <w:jc w:val="center"/>
              <w:rPr>
                <w:color w:val="000000"/>
                <w:szCs w:val="22"/>
                <w:lang w:eastAsia="lt-LT"/>
              </w:rPr>
            </w:pPr>
            <w:r>
              <w:rPr>
                <w:color w:val="000000"/>
                <w:szCs w:val="22"/>
                <w:lang w:eastAsia="lt-LT"/>
              </w:rPr>
              <w:t xml:space="preserve">1 </w:t>
            </w:r>
          </w:p>
        </w:tc>
        <w:tc>
          <w:tcPr>
            <w:tcW w:w="346" w:type="pct"/>
            <w:tcBorders>
              <w:top w:val="single" w:sz="4" w:space="0" w:color="000000"/>
              <w:left w:val="single" w:sz="4" w:space="0" w:color="000000"/>
              <w:bottom w:val="single" w:sz="4" w:space="0" w:color="000000"/>
              <w:right w:val="single" w:sz="4" w:space="0" w:color="000000"/>
            </w:tcBorders>
            <w:shd w:val="clear" w:color="auto" w:fill="auto"/>
          </w:tcPr>
          <w:p w:rsidR="00C30D81" w:rsidRDefault="000B62F7">
            <w:pPr>
              <w:spacing w:line="259" w:lineRule="auto"/>
              <w:ind w:right="57"/>
              <w:jc w:val="center"/>
              <w:rPr>
                <w:color w:val="000000"/>
                <w:szCs w:val="22"/>
                <w:lang w:eastAsia="lt-LT"/>
              </w:rPr>
            </w:pPr>
            <w:r>
              <w:rPr>
                <w:color w:val="000000"/>
                <w:szCs w:val="22"/>
                <w:lang w:eastAsia="lt-LT"/>
              </w:rPr>
              <w:t xml:space="preserve">1 </w:t>
            </w:r>
          </w:p>
        </w:tc>
        <w:tc>
          <w:tcPr>
            <w:tcW w:w="346" w:type="pct"/>
            <w:tcBorders>
              <w:top w:val="single" w:sz="4" w:space="0" w:color="000000"/>
              <w:left w:val="single" w:sz="4" w:space="0" w:color="000000"/>
              <w:bottom w:val="single" w:sz="4" w:space="0" w:color="000000"/>
              <w:right w:val="single" w:sz="4" w:space="0" w:color="000000"/>
            </w:tcBorders>
            <w:shd w:val="clear" w:color="auto" w:fill="auto"/>
          </w:tcPr>
          <w:p w:rsidR="00C30D81" w:rsidRDefault="000B62F7">
            <w:pPr>
              <w:spacing w:line="259" w:lineRule="auto"/>
              <w:ind w:right="59"/>
              <w:jc w:val="center"/>
              <w:rPr>
                <w:color w:val="000000"/>
                <w:szCs w:val="22"/>
                <w:lang w:eastAsia="lt-LT"/>
              </w:rPr>
            </w:pPr>
            <w:r>
              <w:rPr>
                <w:color w:val="000000"/>
                <w:szCs w:val="22"/>
                <w:lang w:eastAsia="lt-LT"/>
              </w:rPr>
              <w:t xml:space="preserve">1 </w:t>
            </w:r>
          </w:p>
        </w:tc>
        <w:tc>
          <w:tcPr>
            <w:tcW w:w="345" w:type="pct"/>
            <w:tcBorders>
              <w:top w:val="single" w:sz="4" w:space="0" w:color="000000"/>
              <w:left w:val="single" w:sz="4" w:space="0" w:color="000000"/>
              <w:bottom w:val="single" w:sz="4" w:space="0" w:color="000000"/>
              <w:right w:val="single" w:sz="4" w:space="0" w:color="000000"/>
            </w:tcBorders>
            <w:shd w:val="clear" w:color="auto" w:fill="auto"/>
          </w:tcPr>
          <w:p w:rsidR="00C30D81" w:rsidRDefault="000B62F7">
            <w:pPr>
              <w:spacing w:line="259" w:lineRule="auto"/>
              <w:ind w:right="62"/>
              <w:jc w:val="center"/>
              <w:rPr>
                <w:color w:val="000000"/>
                <w:szCs w:val="22"/>
                <w:lang w:eastAsia="lt-LT"/>
              </w:rPr>
            </w:pPr>
            <w:r>
              <w:rPr>
                <w:color w:val="000000"/>
                <w:szCs w:val="22"/>
                <w:lang w:eastAsia="lt-LT"/>
              </w:rPr>
              <w:t xml:space="preserve">1 </w:t>
            </w:r>
          </w:p>
        </w:tc>
      </w:tr>
      <w:tr w:rsidR="00C30D81" w:rsidTr="006707F7">
        <w:trPr>
          <w:trHeight w:val="1064"/>
        </w:trPr>
        <w:tc>
          <w:tcPr>
            <w:tcW w:w="342" w:type="pct"/>
            <w:tcBorders>
              <w:top w:val="single" w:sz="4" w:space="0" w:color="000000"/>
              <w:left w:val="single" w:sz="4" w:space="0" w:color="000000"/>
              <w:bottom w:val="single" w:sz="4" w:space="0" w:color="000000"/>
              <w:right w:val="single" w:sz="4" w:space="0" w:color="000000"/>
            </w:tcBorders>
            <w:shd w:val="clear" w:color="auto" w:fill="auto"/>
          </w:tcPr>
          <w:p w:rsidR="00C30D81" w:rsidRDefault="000B62F7">
            <w:pPr>
              <w:spacing w:line="259" w:lineRule="auto"/>
              <w:rPr>
                <w:color w:val="000000"/>
                <w:szCs w:val="22"/>
                <w:highlight w:val="yellow"/>
                <w:lang w:eastAsia="lt-LT"/>
              </w:rPr>
            </w:pPr>
            <w:r>
              <w:rPr>
                <w:color w:val="000000"/>
                <w:szCs w:val="22"/>
                <w:lang w:eastAsia="lt-LT"/>
              </w:rPr>
              <w:t xml:space="preserve">2.2P-6 </w:t>
            </w:r>
          </w:p>
        </w:tc>
        <w:tc>
          <w:tcPr>
            <w:tcW w:w="1200" w:type="pct"/>
            <w:tcBorders>
              <w:top w:val="single" w:sz="4" w:space="0" w:color="000000"/>
              <w:left w:val="single" w:sz="4" w:space="0" w:color="000000"/>
              <w:bottom w:val="single" w:sz="4" w:space="0" w:color="000000"/>
              <w:right w:val="single" w:sz="4" w:space="0" w:color="000000"/>
            </w:tcBorders>
            <w:shd w:val="clear" w:color="auto" w:fill="auto"/>
          </w:tcPr>
          <w:p w:rsidR="00C30D81" w:rsidRDefault="000B62F7">
            <w:pPr>
              <w:spacing w:line="259" w:lineRule="auto"/>
              <w:rPr>
                <w:color w:val="000000"/>
                <w:szCs w:val="22"/>
                <w:lang w:eastAsia="lt-LT"/>
              </w:rPr>
            </w:pPr>
            <w:r>
              <w:rPr>
                <w:color w:val="000000"/>
                <w:szCs w:val="22"/>
                <w:lang w:eastAsia="lt-LT"/>
              </w:rPr>
              <w:t xml:space="preserve">Pagal veiksmų programą ERPF lėšomis atnaujintos neformaliojo ugdymo įstaigos </w:t>
            </w:r>
          </w:p>
        </w:tc>
        <w:tc>
          <w:tcPr>
            <w:tcW w:w="345" w:type="pct"/>
            <w:tcBorders>
              <w:top w:val="single" w:sz="4" w:space="0" w:color="000000"/>
              <w:left w:val="single" w:sz="4" w:space="0" w:color="000000"/>
              <w:bottom w:val="single" w:sz="4" w:space="0" w:color="000000"/>
              <w:right w:val="single" w:sz="4" w:space="0" w:color="000000"/>
            </w:tcBorders>
            <w:shd w:val="clear" w:color="auto" w:fill="auto"/>
          </w:tcPr>
          <w:p w:rsidR="00C30D81" w:rsidRDefault="000B62F7">
            <w:pPr>
              <w:spacing w:line="259" w:lineRule="auto"/>
              <w:ind w:right="57"/>
              <w:jc w:val="center"/>
              <w:rPr>
                <w:color w:val="000000"/>
                <w:szCs w:val="22"/>
                <w:lang w:eastAsia="lt-LT"/>
              </w:rPr>
            </w:pPr>
            <w:r>
              <w:rPr>
                <w:color w:val="000000"/>
                <w:szCs w:val="22"/>
                <w:lang w:eastAsia="lt-LT"/>
              </w:rPr>
              <w:t xml:space="preserve">0 </w:t>
            </w:r>
          </w:p>
        </w:tc>
        <w:tc>
          <w:tcPr>
            <w:tcW w:w="346" w:type="pct"/>
            <w:tcBorders>
              <w:top w:val="single" w:sz="4" w:space="0" w:color="000000"/>
              <w:left w:val="single" w:sz="4" w:space="0" w:color="000000"/>
              <w:bottom w:val="single" w:sz="4" w:space="0" w:color="000000"/>
              <w:right w:val="single" w:sz="4" w:space="0" w:color="000000"/>
            </w:tcBorders>
            <w:shd w:val="clear" w:color="auto" w:fill="auto"/>
          </w:tcPr>
          <w:p w:rsidR="00C30D81" w:rsidRDefault="000B62F7">
            <w:pPr>
              <w:spacing w:line="259" w:lineRule="auto"/>
              <w:ind w:right="62"/>
              <w:jc w:val="center"/>
              <w:rPr>
                <w:color w:val="000000"/>
                <w:szCs w:val="22"/>
                <w:lang w:eastAsia="lt-LT"/>
              </w:rPr>
            </w:pPr>
            <w:r>
              <w:rPr>
                <w:color w:val="000000"/>
                <w:szCs w:val="22"/>
                <w:lang w:eastAsia="lt-LT"/>
              </w:rPr>
              <w:t xml:space="preserve">0 </w:t>
            </w:r>
          </w:p>
        </w:tc>
        <w:tc>
          <w:tcPr>
            <w:tcW w:w="346" w:type="pct"/>
            <w:tcBorders>
              <w:top w:val="single" w:sz="4" w:space="0" w:color="000000"/>
              <w:left w:val="single" w:sz="4" w:space="0" w:color="000000"/>
              <w:bottom w:val="single" w:sz="4" w:space="0" w:color="000000"/>
              <w:right w:val="single" w:sz="4" w:space="0" w:color="000000"/>
            </w:tcBorders>
            <w:shd w:val="clear" w:color="auto" w:fill="auto"/>
          </w:tcPr>
          <w:p w:rsidR="00C30D81" w:rsidRDefault="000B62F7">
            <w:pPr>
              <w:spacing w:line="259" w:lineRule="auto"/>
              <w:ind w:right="59"/>
              <w:jc w:val="center"/>
              <w:rPr>
                <w:color w:val="000000"/>
                <w:szCs w:val="22"/>
                <w:lang w:eastAsia="lt-LT"/>
              </w:rPr>
            </w:pPr>
            <w:r>
              <w:rPr>
                <w:color w:val="000000"/>
                <w:szCs w:val="22"/>
                <w:lang w:eastAsia="lt-LT"/>
              </w:rPr>
              <w:t xml:space="preserve">0 </w:t>
            </w:r>
          </w:p>
        </w:tc>
        <w:tc>
          <w:tcPr>
            <w:tcW w:w="346" w:type="pct"/>
            <w:tcBorders>
              <w:top w:val="single" w:sz="4" w:space="0" w:color="000000"/>
              <w:left w:val="single" w:sz="4" w:space="0" w:color="000000"/>
              <w:bottom w:val="single" w:sz="4" w:space="0" w:color="000000"/>
              <w:right w:val="single" w:sz="4" w:space="0" w:color="000000"/>
            </w:tcBorders>
            <w:shd w:val="clear" w:color="auto" w:fill="auto"/>
          </w:tcPr>
          <w:p w:rsidR="00C30D81" w:rsidRDefault="000B62F7">
            <w:pPr>
              <w:spacing w:line="259" w:lineRule="auto"/>
              <w:ind w:right="61"/>
              <w:jc w:val="center"/>
              <w:rPr>
                <w:color w:val="000000"/>
                <w:szCs w:val="22"/>
                <w:lang w:eastAsia="lt-LT"/>
              </w:rPr>
            </w:pPr>
            <w:r>
              <w:rPr>
                <w:color w:val="000000"/>
                <w:szCs w:val="22"/>
                <w:lang w:eastAsia="lt-LT"/>
              </w:rPr>
              <w:t xml:space="preserve">0 </w:t>
            </w:r>
          </w:p>
        </w:tc>
        <w:tc>
          <w:tcPr>
            <w:tcW w:w="346" w:type="pct"/>
            <w:tcBorders>
              <w:top w:val="single" w:sz="4" w:space="0" w:color="000000"/>
              <w:left w:val="single" w:sz="4" w:space="0" w:color="000000"/>
              <w:bottom w:val="single" w:sz="4" w:space="0" w:color="000000"/>
              <w:right w:val="single" w:sz="4" w:space="0" w:color="000000"/>
            </w:tcBorders>
            <w:shd w:val="clear" w:color="auto" w:fill="auto"/>
          </w:tcPr>
          <w:p w:rsidR="00C30D81" w:rsidRDefault="000B62F7">
            <w:pPr>
              <w:spacing w:line="259" w:lineRule="auto"/>
              <w:ind w:right="62"/>
              <w:jc w:val="center"/>
              <w:rPr>
                <w:color w:val="000000"/>
                <w:szCs w:val="22"/>
                <w:lang w:eastAsia="lt-LT"/>
              </w:rPr>
            </w:pPr>
            <w:r>
              <w:rPr>
                <w:color w:val="000000"/>
                <w:szCs w:val="22"/>
                <w:lang w:eastAsia="lt-LT"/>
              </w:rPr>
              <w:t>0</w:t>
            </w:r>
          </w:p>
        </w:tc>
        <w:tc>
          <w:tcPr>
            <w:tcW w:w="346" w:type="pct"/>
            <w:tcBorders>
              <w:top w:val="single" w:sz="4" w:space="0" w:color="000000"/>
              <w:left w:val="single" w:sz="4" w:space="0" w:color="000000"/>
              <w:bottom w:val="single" w:sz="4" w:space="0" w:color="000000"/>
              <w:right w:val="single" w:sz="4" w:space="0" w:color="000000"/>
            </w:tcBorders>
            <w:shd w:val="clear" w:color="auto" w:fill="auto"/>
          </w:tcPr>
          <w:p w:rsidR="00C30D81" w:rsidRDefault="000B73F2">
            <w:pPr>
              <w:spacing w:line="259" w:lineRule="auto"/>
              <w:ind w:right="62"/>
              <w:jc w:val="center"/>
              <w:rPr>
                <w:color w:val="000000"/>
                <w:szCs w:val="22"/>
                <w:lang w:eastAsia="lt-LT"/>
              </w:rPr>
            </w:pPr>
            <w:r>
              <w:rPr>
                <w:color w:val="000000"/>
                <w:szCs w:val="22"/>
                <w:lang w:eastAsia="lt-LT"/>
              </w:rPr>
              <w:t>0</w:t>
            </w:r>
          </w:p>
        </w:tc>
        <w:tc>
          <w:tcPr>
            <w:tcW w:w="346" w:type="pct"/>
            <w:tcBorders>
              <w:top w:val="single" w:sz="4" w:space="0" w:color="000000"/>
              <w:left w:val="single" w:sz="4" w:space="0" w:color="000000"/>
              <w:bottom w:val="single" w:sz="4" w:space="0" w:color="000000"/>
              <w:right w:val="single" w:sz="4" w:space="0" w:color="000000"/>
            </w:tcBorders>
            <w:shd w:val="clear" w:color="auto" w:fill="auto"/>
          </w:tcPr>
          <w:p w:rsidR="00C30D81" w:rsidRDefault="000B62F7">
            <w:pPr>
              <w:spacing w:line="259" w:lineRule="auto"/>
              <w:ind w:right="62"/>
              <w:jc w:val="center"/>
              <w:rPr>
                <w:color w:val="000000"/>
                <w:szCs w:val="22"/>
                <w:lang w:eastAsia="lt-LT"/>
              </w:rPr>
            </w:pPr>
            <w:r>
              <w:rPr>
                <w:color w:val="000000"/>
                <w:szCs w:val="22"/>
                <w:lang w:eastAsia="lt-LT"/>
              </w:rPr>
              <w:t>2</w:t>
            </w:r>
          </w:p>
        </w:tc>
        <w:tc>
          <w:tcPr>
            <w:tcW w:w="346" w:type="pct"/>
            <w:tcBorders>
              <w:top w:val="single" w:sz="4" w:space="0" w:color="000000"/>
              <w:left w:val="single" w:sz="4" w:space="0" w:color="000000"/>
              <w:bottom w:val="single" w:sz="4" w:space="0" w:color="000000"/>
              <w:right w:val="single" w:sz="4" w:space="0" w:color="000000"/>
            </w:tcBorders>
            <w:shd w:val="clear" w:color="auto" w:fill="auto"/>
          </w:tcPr>
          <w:p w:rsidR="00C30D81" w:rsidRDefault="000B62F7">
            <w:pPr>
              <w:spacing w:line="259" w:lineRule="auto"/>
              <w:ind w:right="57"/>
              <w:jc w:val="center"/>
              <w:rPr>
                <w:color w:val="000000"/>
                <w:szCs w:val="22"/>
                <w:lang w:eastAsia="lt-LT"/>
              </w:rPr>
            </w:pPr>
            <w:r>
              <w:rPr>
                <w:color w:val="000000"/>
                <w:szCs w:val="22"/>
                <w:lang w:eastAsia="lt-LT"/>
              </w:rPr>
              <w:t xml:space="preserve">2 </w:t>
            </w:r>
          </w:p>
        </w:tc>
        <w:tc>
          <w:tcPr>
            <w:tcW w:w="346" w:type="pct"/>
            <w:tcBorders>
              <w:top w:val="single" w:sz="4" w:space="0" w:color="000000"/>
              <w:left w:val="single" w:sz="4" w:space="0" w:color="000000"/>
              <w:bottom w:val="single" w:sz="4" w:space="0" w:color="000000"/>
              <w:right w:val="single" w:sz="4" w:space="0" w:color="000000"/>
            </w:tcBorders>
            <w:shd w:val="clear" w:color="auto" w:fill="auto"/>
          </w:tcPr>
          <w:p w:rsidR="00C30D81" w:rsidRDefault="000B62F7">
            <w:pPr>
              <w:spacing w:line="259" w:lineRule="auto"/>
              <w:ind w:right="59"/>
              <w:jc w:val="center"/>
              <w:rPr>
                <w:color w:val="000000"/>
                <w:szCs w:val="22"/>
                <w:lang w:eastAsia="lt-LT"/>
              </w:rPr>
            </w:pPr>
            <w:r>
              <w:rPr>
                <w:color w:val="000000"/>
                <w:szCs w:val="22"/>
                <w:lang w:eastAsia="lt-LT"/>
              </w:rPr>
              <w:t xml:space="preserve">2 </w:t>
            </w:r>
          </w:p>
        </w:tc>
        <w:tc>
          <w:tcPr>
            <w:tcW w:w="345" w:type="pct"/>
            <w:tcBorders>
              <w:top w:val="single" w:sz="4" w:space="0" w:color="000000"/>
              <w:left w:val="single" w:sz="4" w:space="0" w:color="000000"/>
              <w:bottom w:val="single" w:sz="4" w:space="0" w:color="000000"/>
              <w:right w:val="single" w:sz="4" w:space="0" w:color="000000"/>
            </w:tcBorders>
            <w:shd w:val="clear" w:color="auto" w:fill="auto"/>
          </w:tcPr>
          <w:p w:rsidR="00C30D81" w:rsidRDefault="000B62F7">
            <w:pPr>
              <w:spacing w:line="259" w:lineRule="auto"/>
              <w:ind w:right="62"/>
              <w:jc w:val="center"/>
              <w:rPr>
                <w:color w:val="000000"/>
                <w:szCs w:val="22"/>
                <w:lang w:eastAsia="lt-LT"/>
              </w:rPr>
            </w:pPr>
            <w:r>
              <w:rPr>
                <w:color w:val="000000"/>
                <w:szCs w:val="22"/>
                <w:lang w:eastAsia="lt-LT"/>
              </w:rPr>
              <w:t xml:space="preserve">2 </w:t>
            </w:r>
          </w:p>
        </w:tc>
      </w:tr>
      <w:tr w:rsidR="00C30D81" w:rsidTr="006707F7">
        <w:trPr>
          <w:trHeight w:val="838"/>
        </w:trPr>
        <w:tc>
          <w:tcPr>
            <w:tcW w:w="342" w:type="pct"/>
            <w:tcBorders>
              <w:top w:val="single" w:sz="4" w:space="0" w:color="000000"/>
              <w:left w:val="single" w:sz="4" w:space="0" w:color="000000"/>
              <w:bottom w:val="single" w:sz="4" w:space="0" w:color="000000"/>
              <w:right w:val="single" w:sz="4" w:space="0" w:color="000000"/>
            </w:tcBorders>
            <w:shd w:val="clear" w:color="auto" w:fill="auto"/>
          </w:tcPr>
          <w:p w:rsidR="00C30D81" w:rsidRDefault="000B62F7">
            <w:pPr>
              <w:spacing w:line="259" w:lineRule="auto"/>
              <w:rPr>
                <w:color w:val="000000"/>
                <w:szCs w:val="22"/>
                <w:lang w:eastAsia="lt-LT"/>
              </w:rPr>
            </w:pPr>
            <w:r>
              <w:rPr>
                <w:color w:val="000000"/>
                <w:szCs w:val="22"/>
                <w:lang w:eastAsia="lt-LT"/>
              </w:rPr>
              <w:t xml:space="preserve">2.2P-7 </w:t>
            </w:r>
          </w:p>
        </w:tc>
        <w:tc>
          <w:tcPr>
            <w:tcW w:w="1200" w:type="pct"/>
            <w:tcBorders>
              <w:top w:val="single" w:sz="4" w:space="0" w:color="000000"/>
              <w:left w:val="single" w:sz="4" w:space="0" w:color="000000"/>
              <w:bottom w:val="single" w:sz="4" w:space="0" w:color="000000"/>
              <w:right w:val="single" w:sz="4" w:space="0" w:color="000000"/>
            </w:tcBorders>
            <w:shd w:val="clear" w:color="auto" w:fill="auto"/>
          </w:tcPr>
          <w:p w:rsidR="00C30D81" w:rsidRDefault="000B62F7">
            <w:pPr>
              <w:spacing w:line="259" w:lineRule="auto"/>
              <w:ind w:right="64"/>
              <w:jc w:val="both"/>
              <w:rPr>
                <w:color w:val="000000"/>
                <w:szCs w:val="22"/>
                <w:lang w:eastAsia="lt-LT"/>
              </w:rPr>
            </w:pPr>
            <w:r>
              <w:rPr>
                <w:color w:val="000000"/>
                <w:szCs w:val="22"/>
                <w:lang w:eastAsia="lt-LT"/>
              </w:rPr>
              <w:t xml:space="preserve">Namų ūkių, priskirtų geresnei energijos vartojimo efektyvumo klasei, vnt. </w:t>
            </w:r>
          </w:p>
        </w:tc>
        <w:tc>
          <w:tcPr>
            <w:tcW w:w="345" w:type="pct"/>
            <w:tcBorders>
              <w:top w:val="single" w:sz="4" w:space="0" w:color="000000"/>
              <w:left w:val="single" w:sz="4" w:space="0" w:color="000000"/>
              <w:bottom w:val="single" w:sz="4" w:space="0" w:color="000000"/>
              <w:right w:val="single" w:sz="4" w:space="0" w:color="000000"/>
            </w:tcBorders>
            <w:shd w:val="clear" w:color="auto" w:fill="auto"/>
          </w:tcPr>
          <w:p w:rsidR="00C30D81" w:rsidRDefault="000B62F7">
            <w:pPr>
              <w:spacing w:line="259" w:lineRule="auto"/>
              <w:ind w:right="57"/>
              <w:jc w:val="center"/>
              <w:rPr>
                <w:color w:val="000000"/>
                <w:szCs w:val="22"/>
                <w:lang w:eastAsia="lt-LT"/>
              </w:rPr>
            </w:pPr>
            <w:r>
              <w:rPr>
                <w:color w:val="000000"/>
                <w:szCs w:val="22"/>
                <w:lang w:eastAsia="lt-LT"/>
              </w:rPr>
              <w:t xml:space="preserve">0 </w:t>
            </w:r>
          </w:p>
        </w:tc>
        <w:tc>
          <w:tcPr>
            <w:tcW w:w="346" w:type="pct"/>
            <w:tcBorders>
              <w:top w:val="single" w:sz="4" w:space="0" w:color="000000"/>
              <w:left w:val="single" w:sz="4" w:space="0" w:color="000000"/>
              <w:bottom w:val="single" w:sz="4" w:space="0" w:color="000000"/>
              <w:right w:val="single" w:sz="4" w:space="0" w:color="000000"/>
            </w:tcBorders>
            <w:shd w:val="clear" w:color="auto" w:fill="auto"/>
          </w:tcPr>
          <w:p w:rsidR="00C30D81" w:rsidRDefault="000B62F7">
            <w:pPr>
              <w:spacing w:line="259" w:lineRule="auto"/>
              <w:ind w:right="62"/>
              <w:jc w:val="center"/>
              <w:rPr>
                <w:color w:val="000000"/>
                <w:szCs w:val="22"/>
                <w:lang w:eastAsia="lt-LT"/>
              </w:rPr>
            </w:pPr>
            <w:r>
              <w:rPr>
                <w:color w:val="000000"/>
                <w:szCs w:val="22"/>
                <w:lang w:eastAsia="lt-LT"/>
              </w:rPr>
              <w:t xml:space="preserve">0 </w:t>
            </w:r>
          </w:p>
        </w:tc>
        <w:tc>
          <w:tcPr>
            <w:tcW w:w="346" w:type="pct"/>
            <w:tcBorders>
              <w:top w:val="single" w:sz="4" w:space="0" w:color="000000"/>
              <w:left w:val="single" w:sz="4" w:space="0" w:color="000000"/>
              <w:bottom w:val="single" w:sz="4" w:space="0" w:color="000000"/>
              <w:right w:val="single" w:sz="4" w:space="0" w:color="000000"/>
            </w:tcBorders>
            <w:shd w:val="clear" w:color="auto" w:fill="auto"/>
          </w:tcPr>
          <w:p w:rsidR="00C30D81" w:rsidRDefault="000B62F7">
            <w:pPr>
              <w:spacing w:line="259" w:lineRule="auto"/>
              <w:ind w:right="59"/>
              <w:jc w:val="center"/>
              <w:rPr>
                <w:color w:val="000000"/>
                <w:szCs w:val="24"/>
                <w:lang w:eastAsia="lt-LT"/>
              </w:rPr>
            </w:pPr>
            <w:r>
              <w:rPr>
                <w:color w:val="000000"/>
                <w:szCs w:val="24"/>
                <w:lang w:eastAsia="lt-LT"/>
              </w:rPr>
              <w:t xml:space="preserve">0 </w:t>
            </w:r>
          </w:p>
        </w:tc>
        <w:tc>
          <w:tcPr>
            <w:tcW w:w="346" w:type="pct"/>
            <w:tcBorders>
              <w:top w:val="single" w:sz="4" w:space="0" w:color="000000"/>
              <w:left w:val="single" w:sz="4" w:space="0" w:color="000000"/>
              <w:bottom w:val="single" w:sz="4" w:space="0" w:color="000000"/>
              <w:right w:val="single" w:sz="4" w:space="0" w:color="000000"/>
            </w:tcBorders>
            <w:shd w:val="clear" w:color="auto" w:fill="auto"/>
          </w:tcPr>
          <w:p w:rsidR="00C30D81" w:rsidRDefault="000B62F7">
            <w:pPr>
              <w:spacing w:line="259" w:lineRule="auto"/>
              <w:ind w:right="61"/>
              <w:jc w:val="center"/>
              <w:rPr>
                <w:color w:val="000000"/>
                <w:szCs w:val="24"/>
                <w:lang w:eastAsia="lt-LT"/>
              </w:rPr>
            </w:pPr>
            <w:r>
              <w:rPr>
                <w:color w:val="000000"/>
                <w:szCs w:val="24"/>
                <w:lang w:eastAsia="lt-LT"/>
              </w:rPr>
              <w:t xml:space="preserve">0 </w:t>
            </w:r>
          </w:p>
        </w:tc>
        <w:tc>
          <w:tcPr>
            <w:tcW w:w="346" w:type="pct"/>
            <w:tcBorders>
              <w:top w:val="single" w:sz="4" w:space="0" w:color="000000"/>
              <w:left w:val="single" w:sz="4" w:space="0" w:color="000000"/>
              <w:bottom w:val="single" w:sz="4" w:space="0" w:color="000000"/>
              <w:right w:val="single" w:sz="4" w:space="0" w:color="000000"/>
            </w:tcBorders>
            <w:shd w:val="clear" w:color="auto" w:fill="auto"/>
          </w:tcPr>
          <w:p w:rsidR="00C30D81" w:rsidRDefault="000B62F7">
            <w:pPr>
              <w:spacing w:line="259" w:lineRule="auto"/>
              <w:ind w:right="62"/>
              <w:jc w:val="center"/>
              <w:rPr>
                <w:color w:val="000000"/>
                <w:szCs w:val="24"/>
                <w:lang w:eastAsia="lt-LT"/>
              </w:rPr>
            </w:pPr>
            <w:r>
              <w:rPr>
                <w:color w:val="000000"/>
                <w:szCs w:val="24"/>
                <w:lang w:eastAsia="lt-LT"/>
              </w:rPr>
              <w:t xml:space="preserve">204 </w:t>
            </w:r>
          </w:p>
        </w:tc>
        <w:tc>
          <w:tcPr>
            <w:tcW w:w="346" w:type="pct"/>
            <w:tcBorders>
              <w:top w:val="single" w:sz="4" w:space="0" w:color="000000"/>
              <w:left w:val="single" w:sz="4" w:space="0" w:color="000000"/>
              <w:bottom w:val="single" w:sz="4" w:space="0" w:color="000000"/>
              <w:right w:val="single" w:sz="4" w:space="0" w:color="000000"/>
            </w:tcBorders>
            <w:shd w:val="clear" w:color="auto" w:fill="auto"/>
          </w:tcPr>
          <w:p w:rsidR="00C30D81" w:rsidRDefault="000B62F7">
            <w:pPr>
              <w:spacing w:line="259" w:lineRule="auto"/>
              <w:ind w:right="62"/>
              <w:jc w:val="center"/>
              <w:rPr>
                <w:color w:val="000000"/>
                <w:szCs w:val="24"/>
                <w:lang w:eastAsia="lt-LT"/>
              </w:rPr>
            </w:pPr>
            <w:r>
              <w:rPr>
                <w:color w:val="000000"/>
                <w:szCs w:val="24"/>
                <w:lang w:eastAsia="lt-LT"/>
              </w:rPr>
              <w:t xml:space="preserve">204 </w:t>
            </w:r>
          </w:p>
        </w:tc>
        <w:tc>
          <w:tcPr>
            <w:tcW w:w="346" w:type="pct"/>
            <w:tcBorders>
              <w:top w:val="single" w:sz="4" w:space="0" w:color="000000"/>
              <w:left w:val="single" w:sz="4" w:space="0" w:color="000000"/>
              <w:bottom w:val="single" w:sz="4" w:space="0" w:color="000000"/>
              <w:right w:val="single" w:sz="4" w:space="0" w:color="000000"/>
            </w:tcBorders>
            <w:shd w:val="clear" w:color="auto" w:fill="auto"/>
          </w:tcPr>
          <w:p w:rsidR="00C30D81" w:rsidRDefault="000B62F7">
            <w:pPr>
              <w:spacing w:line="259" w:lineRule="auto"/>
              <w:ind w:right="62"/>
              <w:jc w:val="center"/>
              <w:rPr>
                <w:color w:val="000000"/>
                <w:szCs w:val="24"/>
                <w:lang w:eastAsia="lt-LT"/>
              </w:rPr>
            </w:pPr>
            <w:r>
              <w:rPr>
                <w:color w:val="000000"/>
                <w:szCs w:val="24"/>
                <w:lang w:eastAsia="lt-LT"/>
              </w:rPr>
              <w:t xml:space="preserve">878 </w:t>
            </w:r>
          </w:p>
        </w:tc>
        <w:tc>
          <w:tcPr>
            <w:tcW w:w="346" w:type="pct"/>
            <w:tcBorders>
              <w:top w:val="single" w:sz="4" w:space="0" w:color="000000"/>
              <w:left w:val="single" w:sz="4" w:space="0" w:color="000000"/>
              <w:bottom w:val="single" w:sz="4" w:space="0" w:color="000000"/>
              <w:right w:val="single" w:sz="4" w:space="0" w:color="000000"/>
            </w:tcBorders>
            <w:shd w:val="clear" w:color="auto" w:fill="auto"/>
          </w:tcPr>
          <w:p w:rsidR="00C30D81" w:rsidRDefault="000B62F7">
            <w:pPr>
              <w:spacing w:line="259" w:lineRule="auto"/>
              <w:ind w:right="57"/>
              <w:jc w:val="center"/>
              <w:rPr>
                <w:color w:val="000000"/>
                <w:szCs w:val="24"/>
                <w:lang w:eastAsia="lt-LT"/>
              </w:rPr>
            </w:pPr>
            <w:r>
              <w:rPr>
                <w:color w:val="000000"/>
                <w:szCs w:val="24"/>
                <w:lang w:eastAsia="lt-LT"/>
              </w:rPr>
              <w:t xml:space="preserve">878 </w:t>
            </w:r>
          </w:p>
        </w:tc>
        <w:tc>
          <w:tcPr>
            <w:tcW w:w="346" w:type="pct"/>
            <w:tcBorders>
              <w:top w:val="single" w:sz="4" w:space="0" w:color="000000"/>
              <w:left w:val="single" w:sz="4" w:space="0" w:color="000000"/>
              <w:bottom w:val="single" w:sz="4" w:space="0" w:color="000000"/>
              <w:right w:val="single" w:sz="4" w:space="0" w:color="000000"/>
            </w:tcBorders>
            <w:shd w:val="clear" w:color="auto" w:fill="auto"/>
          </w:tcPr>
          <w:p w:rsidR="00C30D81" w:rsidRDefault="000B62F7">
            <w:pPr>
              <w:spacing w:line="259" w:lineRule="auto"/>
              <w:ind w:right="59"/>
              <w:jc w:val="center"/>
              <w:rPr>
                <w:color w:val="000000"/>
                <w:szCs w:val="24"/>
                <w:lang w:eastAsia="lt-LT"/>
              </w:rPr>
            </w:pPr>
            <w:r>
              <w:rPr>
                <w:color w:val="000000"/>
                <w:szCs w:val="24"/>
                <w:lang w:eastAsia="lt-LT"/>
              </w:rPr>
              <w:t xml:space="preserve">878 </w:t>
            </w:r>
          </w:p>
        </w:tc>
        <w:tc>
          <w:tcPr>
            <w:tcW w:w="345" w:type="pct"/>
            <w:tcBorders>
              <w:top w:val="single" w:sz="4" w:space="0" w:color="000000"/>
              <w:left w:val="single" w:sz="4" w:space="0" w:color="000000"/>
              <w:bottom w:val="single" w:sz="4" w:space="0" w:color="000000"/>
              <w:right w:val="single" w:sz="4" w:space="0" w:color="000000"/>
            </w:tcBorders>
            <w:shd w:val="clear" w:color="auto" w:fill="auto"/>
          </w:tcPr>
          <w:p w:rsidR="00C30D81" w:rsidRDefault="000B62F7">
            <w:pPr>
              <w:spacing w:line="259" w:lineRule="auto"/>
              <w:ind w:right="62"/>
              <w:jc w:val="center"/>
              <w:rPr>
                <w:color w:val="000000"/>
                <w:szCs w:val="24"/>
                <w:lang w:eastAsia="lt-LT"/>
              </w:rPr>
            </w:pPr>
            <w:r>
              <w:rPr>
                <w:color w:val="000000"/>
                <w:szCs w:val="24"/>
                <w:lang w:eastAsia="lt-LT"/>
              </w:rPr>
              <w:t xml:space="preserve">878 </w:t>
            </w:r>
          </w:p>
        </w:tc>
      </w:tr>
      <w:tr w:rsidR="006707F7" w:rsidTr="006707F7">
        <w:trPr>
          <w:trHeight w:val="1114"/>
        </w:trPr>
        <w:tc>
          <w:tcPr>
            <w:tcW w:w="342" w:type="pct"/>
            <w:tcBorders>
              <w:top w:val="single" w:sz="4" w:space="0" w:color="000000"/>
              <w:left w:val="single" w:sz="4" w:space="0" w:color="000000"/>
              <w:bottom w:val="single" w:sz="4" w:space="0" w:color="000000"/>
              <w:right w:val="single" w:sz="4" w:space="0" w:color="000000"/>
            </w:tcBorders>
            <w:shd w:val="clear" w:color="auto" w:fill="auto"/>
          </w:tcPr>
          <w:p w:rsidR="006707F7" w:rsidRDefault="006707F7" w:rsidP="006707F7">
            <w:pPr>
              <w:spacing w:line="259" w:lineRule="auto"/>
              <w:rPr>
                <w:color w:val="000000"/>
                <w:szCs w:val="22"/>
                <w:lang w:eastAsia="lt-LT"/>
              </w:rPr>
            </w:pPr>
            <w:r>
              <w:rPr>
                <w:color w:val="000000"/>
                <w:szCs w:val="22"/>
                <w:lang w:eastAsia="lt-LT"/>
              </w:rPr>
              <w:t xml:space="preserve">2.2P-8 </w:t>
            </w:r>
          </w:p>
        </w:tc>
        <w:tc>
          <w:tcPr>
            <w:tcW w:w="1200" w:type="pct"/>
            <w:tcBorders>
              <w:top w:val="single" w:sz="4" w:space="0" w:color="000000"/>
              <w:left w:val="single" w:sz="4" w:space="0" w:color="000000"/>
              <w:bottom w:val="single" w:sz="4" w:space="0" w:color="000000"/>
              <w:right w:val="single" w:sz="4" w:space="0" w:color="000000"/>
            </w:tcBorders>
            <w:shd w:val="clear" w:color="auto" w:fill="auto"/>
          </w:tcPr>
          <w:p w:rsidR="006707F7" w:rsidRDefault="006707F7" w:rsidP="006707F7">
            <w:pPr>
              <w:spacing w:line="259" w:lineRule="auto"/>
              <w:rPr>
                <w:color w:val="000000"/>
                <w:szCs w:val="22"/>
                <w:lang w:eastAsia="lt-LT"/>
              </w:rPr>
            </w:pPr>
            <w:r>
              <w:rPr>
                <w:color w:val="000000"/>
                <w:szCs w:val="22"/>
                <w:lang w:eastAsia="lt-LT"/>
              </w:rPr>
              <w:t xml:space="preserve">Metinis pirminės energijos suvartojimo viešuosiuose pastatuose sumažėjimas, kWh/ per metus </w:t>
            </w:r>
          </w:p>
        </w:tc>
        <w:tc>
          <w:tcPr>
            <w:tcW w:w="345" w:type="pct"/>
            <w:tcBorders>
              <w:top w:val="single" w:sz="4" w:space="0" w:color="000000"/>
              <w:left w:val="single" w:sz="4" w:space="0" w:color="000000"/>
              <w:bottom w:val="single" w:sz="4" w:space="0" w:color="000000"/>
              <w:right w:val="single" w:sz="4" w:space="0" w:color="000000"/>
            </w:tcBorders>
            <w:shd w:val="clear" w:color="auto" w:fill="auto"/>
          </w:tcPr>
          <w:p w:rsidR="006707F7" w:rsidRDefault="006707F7" w:rsidP="006707F7">
            <w:pPr>
              <w:spacing w:line="259" w:lineRule="auto"/>
              <w:ind w:right="57"/>
              <w:jc w:val="center"/>
              <w:rPr>
                <w:color w:val="000000"/>
                <w:szCs w:val="22"/>
                <w:lang w:eastAsia="lt-LT"/>
              </w:rPr>
            </w:pPr>
            <w:r>
              <w:rPr>
                <w:color w:val="000000"/>
                <w:sz w:val="22"/>
                <w:szCs w:val="22"/>
                <w:lang w:eastAsia="lt-LT"/>
              </w:rPr>
              <w:t xml:space="preserve">0 </w:t>
            </w:r>
          </w:p>
        </w:tc>
        <w:tc>
          <w:tcPr>
            <w:tcW w:w="346" w:type="pct"/>
            <w:tcBorders>
              <w:top w:val="single" w:sz="4" w:space="0" w:color="000000"/>
              <w:left w:val="single" w:sz="4" w:space="0" w:color="000000"/>
              <w:bottom w:val="single" w:sz="4" w:space="0" w:color="000000"/>
              <w:right w:val="single" w:sz="4" w:space="0" w:color="000000"/>
            </w:tcBorders>
            <w:shd w:val="clear" w:color="auto" w:fill="auto"/>
          </w:tcPr>
          <w:p w:rsidR="006707F7" w:rsidRDefault="006707F7" w:rsidP="006707F7">
            <w:pPr>
              <w:spacing w:line="259" w:lineRule="auto"/>
              <w:ind w:right="62"/>
              <w:jc w:val="center"/>
              <w:rPr>
                <w:color w:val="000000"/>
                <w:szCs w:val="22"/>
                <w:lang w:eastAsia="lt-LT"/>
              </w:rPr>
            </w:pPr>
            <w:r>
              <w:rPr>
                <w:color w:val="000000"/>
                <w:sz w:val="22"/>
                <w:szCs w:val="22"/>
                <w:lang w:eastAsia="lt-LT"/>
              </w:rPr>
              <w:t xml:space="preserve">0 </w:t>
            </w:r>
          </w:p>
        </w:tc>
        <w:tc>
          <w:tcPr>
            <w:tcW w:w="346" w:type="pct"/>
            <w:tcBorders>
              <w:top w:val="single" w:sz="4" w:space="0" w:color="000000"/>
              <w:left w:val="single" w:sz="4" w:space="0" w:color="000000"/>
              <w:bottom w:val="single" w:sz="4" w:space="0" w:color="000000"/>
              <w:right w:val="single" w:sz="4" w:space="0" w:color="000000"/>
            </w:tcBorders>
            <w:shd w:val="clear" w:color="auto" w:fill="auto"/>
          </w:tcPr>
          <w:p w:rsidR="006707F7" w:rsidRDefault="006707F7" w:rsidP="006707F7">
            <w:pPr>
              <w:spacing w:line="259" w:lineRule="auto"/>
              <w:ind w:right="59"/>
              <w:jc w:val="center"/>
              <w:rPr>
                <w:color w:val="000000"/>
                <w:szCs w:val="24"/>
                <w:lang w:eastAsia="lt-LT"/>
              </w:rPr>
            </w:pPr>
            <w:r>
              <w:rPr>
                <w:color w:val="000000"/>
                <w:szCs w:val="24"/>
                <w:lang w:eastAsia="lt-LT"/>
              </w:rPr>
              <w:t xml:space="preserve">12 326 </w:t>
            </w:r>
          </w:p>
        </w:tc>
        <w:tc>
          <w:tcPr>
            <w:tcW w:w="346" w:type="pct"/>
            <w:tcBorders>
              <w:top w:val="single" w:sz="4" w:space="0" w:color="000000"/>
              <w:left w:val="single" w:sz="4" w:space="0" w:color="000000"/>
              <w:bottom w:val="single" w:sz="4" w:space="0" w:color="000000"/>
              <w:right w:val="single" w:sz="4" w:space="0" w:color="000000"/>
            </w:tcBorders>
            <w:shd w:val="clear" w:color="auto" w:fill="auto"/>
          </w:tcPr>
          <w:p w:rsidR="006707F7" w:rsidRDefault="006707F7" w:rsidP="006707F7">
            <w:pPr>
              <w:spacing w:line="259" w:lineRule="auto"/>
              <w:ind w:right="62"/>
              <w:jc w:val="center"/>
              <w:rPr>
                <w:color w:val="000000"/>
                <w:szCs w:val="24"/>
                <w:lang w:eastAsia="lt-LT"/>
              </w:rPr>
            </w:pPr>
            <w:r>
              <w:rPr>
                <w:color w:val="000000"/>
                <w:szCs w:val="24"/>
                <w:lang w:eastAsia="lt-LT"/>
              </w:rPr>
              <w:t xml:space="preserve">12 326 </w:t>
            </w:r>
          </w:p>
        </w:tc>
        <w:tc>
          <w:tcPr>
            <w:tcW w:w="346" w:type="pct"/>
            <w:tcBorders>
              <w:top w:val="single" w:sz="4" w:space="0" w:color="000000"/>
              <w:left w:val="single" w:sz="4" w:space="0" w:color="000000"/>
              <w:bottom w:val="single" w:sz="4" w:space="0" w:color="000000"/>
              <w:right w:val="single" w:sz="4" w:space="0" w:color="000000"/>
            </w:tcBorders>
            <w:shd w:val="clear" w:color="auto" w:fill="auto"/>
          </w:tcPr>
          <w:p w:rsidR="006707F7" w:rsidRDefault="006707F7" w:rsidP="006707F7">
            <w:pPr>
              <w:spacing w:line="259" w:lineRule="auto"/>
              <w:ind w:right="62"/>
              <w:jc w:val="center"/>
              <w:rPr>
                <w:color w:val="000000"/>
                <w:szCs w:val="24"/>
                <w:lang w:eastAsia="lt-LT"/>
              </w:rPr>
            </w:pPr>
            <w:r>
              <w:rPr>
                <w:color w:val="000000"/>
                <w:szCs w:val="24"/>
                <w:lang w:eastAsia="lt-LT"/>
              </w:rPr>
              <w:t xml:space="preserve">60 352 </w:t>
            </w:r>
          </w:p>
        </w:tc>
        <w:tc>
          <w:tcPr>
            <w:tcW w:w="346" w:type="pct"/>
            <w:tcBorders>
              <w:top w:val="single" w:sz="4" w:space="0" w:color="000000"/>
              <w:left w:val="single" w:sz="4" w:space="0" w:color="000000"/>
              <w:bottom w:val="single" w:sz="4" w:space="0" w:color="000000"/>
              <w:right w:val="single" w:sz="4" w:space="0" w:color="000000"/>
            </w:tcBorders>
            <w:shd w:val="clear" w:color="auto" w:fill="auto"/>
          </w:tcPr>
          <w:p w:rsidR="006707F7" w:rsidRDefault="006707F7" w:rsidP="006707F7">
            <w:pPr>
              <w:spacing w:line="259" w:lineRule="auto"/>
              <w:ind w:left="60"/>
              <w:rPr>
                <w:color w:val="000000"/>
                <w:szCs w:val="24"/>
                <w:lang w:eastAsia="lt-LT"/>
              </w:rPr>
            </w:pPr>
            <w:r>
              <w:rPr>
                <w:color w:val="000000"/>
                <w:szCs w:val="24"/>
                <w:lang w:eastAsia="lt-LT"/>
              </w:rPr>
              <w:t>60 352</w:t>
            </w:r>
          </w:p>
        </w:tc>
        <w:tc>
          <w:tcPr>
            <w:tcW w:w="346" w:type="pct"/>
            <w:tcBorders>
              <w:top w:val="single" w:sz="4" w:space="0" w:color="000000"/>
              <w:left w:val="single" w:sz="4" w:space="0" w:color="000000"/>
              <w:bottom w:val="single" w:sz="4" w:space="0" w:color="000000"/>
              <w:right w:val="single" w:sz="4" w:space="0" w:color="000000"/>
            </w:tcBorders>
            <w:shd w:val="clear" w:color="auto" w:fill="auto"/>
          </w:tcPr>
          <w:p w:rsidR="006707F7" w:rsidRDefault="006707F7" w:rsidP="006707F7">
            <w:r w:rsidRPr="005D15F6">
              <w:rPr>
                <w:color w:val="000000"/>
                <w:szCs w:val="24"/>
                <w:lang w:eastAsia="lt-LT"/>
              </w:rPr>
              <w:t xml:space="preserve">60 352 </w:t>
            </w:r>
          </w:p>
        </w:tc>
        <w:tc>
          <w:tcPr>
            <w:tcW w:w="346" w:type="pct"/>
            <w:tcBorders>
              <w:top w:val="single" w:sz="4" w:space="0" w:color="000000"/>
              <w:left w:val="single" w:sz="4" w:space="0" w:color="000000"/>
              <w:bottom w:val="single" w:sz="4" w:space="0" w:color="000000"/>
              <w:right w:val="single" w:sz="4" w:space="0" w:color="000000"/>
            </w:tcBorders>
            <w:shd w:val="clear" w:color="auto" w:fill="auto"/>
          </w:tcPr>
          <w:p w:rsidR="006707F7" w:rsidRDefault="006707F7" w:rsidP="006707F7">
            <w:r w:rsidRPr="005D15F6">
              <w:rPr>
                <w:color w:val="000000"/>
                <w:szCs w:val="24"/>
                <w:lang w:eastAsia="lt-LT"/>
              </w:rPr>
              <w:t xml:space="preserve">60 352 </w:t>
            </w:r>
          </w:p>
        </w:tc>
        <w:tc>
          <w:tcPr>
            <w:tcW w:w="346" w:type="pct"/>
            <w:tcBorders>
              <w:top w:val="single" w:sz="4" w:space="0" w:color="000000"/>
              <w:left w:val="single" w:sz="4" w:space="0" w:color="000000"/>
              <w:bottom w:val="single" w:sz="4" w:space="0" w:color="000000"/>
              <w:right w:val="single" w:sz="4" w:space="0" w:color="000000"/>
            </w:tcBorders>
            <w:shd w:val="clear" w:color="auto" w:fill="auto"/>
          </w:tcPr>
          <w:p w:rsidR="006707F7" w:rsidRDefault="006707F7" w:rsidP="006707F7">
            <w:r w:rsidRPr="00123B7B">
              <w:rPr>
                <w:color w:val="000000"/>
                <w:szCs w:val="24"/>
                <w:lang w:eastAsia="lt-LT"/>
              </w:rPr>
              <w:t xml:space="preserve">60 352 </w:t>
            </w:r>
          </w:p>
        </w:tc>
        <w:tc>
          <w:tcPr>
            <w:tcW w:w="345" w:type="pct"/>
            <w:tcBorders>
              <w:top w:val="single" w:sz="4" w:space="0" w:color="000000"/>
              <w:left w:val="single" w:sz="4" w:space="0" w:color="000000"/>
              <w:bottom w:val="single" w:sz="4" w:space="0" w:color="000000"/>
              <w:right w:val="single" w:sz="4" w:space="0" w:color="000000"/>
            </w:tcBorders>
            <w:shd w:val="clear" w:color="auto" w:fill="auto"/>
          </w:tcPr>
          <w:p w:rsidR="006707F7" w:rsidRDefault="006707F7" w:rsidP="006707F7">
            <w:r w:rsidRPr="00123B7B">
              <w:rPr>
                <w:color w:val="000000"/>
                <w:szCs w:val="24"/>
                <w:lang w:eastAsia="lt-LT"/>
              </w:rPr>
              <w:t xml:space="preserve">60 352 </w:t>
            </w:r>
          </w:p>
        </w:tc>
      </w:tr>
      <w:tr w:rsidR="00C30D81" w:rsidTr="006707F7">
        <w:trPr>
          <w:trHeight w:val="562"/>
        </w:trPr>
        <w:tc>
          <w:tcPr>
            <w:tcW w:w="342" w:type="pct"/>
            <w:tcBorders>
              <w:top w:val="single" w:sz="4" w:space="0" w:color="000000"/>
              <w:left w:val="single" w:sz="4" w:space="0" w:color="000000"/>
              <w:bottom w:val="single" w:sz="4" w:space="0" w:color="000000"/>
              <w:right w:val="single" w:sz="4" w:space="0" w:color="000000"/>
            </w:tcBorders>
            <w:shd w:val="clear" w:color="auto" w:fill="auto"/>
          </w:tcPr>
          <w:p w:rsidR="00C30D81" w:rsidRDefault="000B62F7">
            <w:pPr>
              <w:spacing w:line="259" w:lineRule="auto"/>
              <w:rPr>
                <w:color w:val="000000"/>
                <w:szCs w:val="22"/>
                <w:lang w:eastAsia="lt-LT"/>
              </w:rPr>
            </w:pPr>
            <w:r>
              <w:rPr>
                <w:color w:val="000000"/>
                <w:szCs w:val="22"/>
                <w:lang w:eastAsia="lt-LT"/>
              </w:rPr>
              <w:t xml:space="preserve">2.2P-9 </w:t>
            </w:r>
          </w:p>
        </w:tc>
        <w:tc>
          <w:tcPr>
            <w:tcW w:w="1200" w:type="pct"/>
            <w:tcBorders>
              <w:top w:val="single" w:sz="4" w:space="0" w:color="000000"/>
              <w:left w:val="single" w:sz="4" w:space="0" w:color="000000"/>
              <w:bottom w:val="single" w:sz="4" w:space="0" w:color="000000"/>
              <w:right w:val="single" w:sz="4" w:space="0" w:color="000000"/>
            </w:tcBorders>
            <w:shd w:val="clear" w:color="auto" w:fill="auto"/>
          </w:tcPr>
          <w:p w:rsidR="00C30D81" w:rsidRDefault="000B62F7">
            <w:pPr>
              <w:spacing w:line="259" w:lineRule="auto"/>
              <w:jc w:val="both"/>
              <w:rPr>
                <w:color w:val="000000"/>
                <w:szCs w:val="22"/>
                <w:lang w:eastAsia="lt-LT"/>
              </w:rPr>
            </w:pPr>
            <w:r>
              <w:rPr>
                <w:color w:val="000000"/>
                <w:szCs w:val="22"/>
                <w:lang w:eastAsia="lt-LT"/>
              </w:rPr>
              <w:t xml:space="preserve">Modernizuoti centralizuoto šilumos tiekimo tinklai, km. </w:t>
            </w:r>
          </w:p>
        </w:tc>
        <w:tc>
          <w:tcPr>
            <w:tcW w:w="345" w:type="pct"/>
            <w:tcBorders>
              <w:top w:val="single" w:sz="4" w:space="0" w:color="000000"/>
              <w:left w:val="single" w:sz="4" w:space="0" w:color="000000"/>
              <w:bottom w:val="single" w:sz="4" w:space="0" w:color="000000"/>
              <w:right w:val="single" w:sz="4" w:space="0" w:color="000000"/>
            </w:tcBorders>
            <w:shd w:val="clear" w:color="auto" w:fill="auto"/>
          </w:tcPr>
          <w:p w:rsidR="00C30D81" w:rsidRDefault="000B62F7">
            <w:pPr>
              <w:spacing w:line="259" w:lineRule="auto"/>
              <w:ind w:right="57"/>
              <w:jc w:val="center"/>
              <w:rPr>
                <w:color w:val="000000"/>
                <w:szCs w:val="22"/>
                <w:lang w:eastAsia="lt-LT"/>
              </w:rPr>
            </w:pPr>
            <w:r>
              <w:rPr>
                <w:color w:val="000000"/>
                <w:szCs w:val="22"/>
                <w:lang w:eastAsia="lt-LT"/>
              </w:rPr>
              <w:t xml:space="preserve">0 </w:t>
            </w:r>
          </w:p>
        </w:tc>
        <w:tc>
          <w:tcPr>
            <w:tcW w:w="346" w:type="pct"/>
            <w:tcBorders>
              <w:top w:val="single" w:sz="4" w:space="0" w:color="000000"/>
              <w:left w:val="single" w:sz="4" w:space="0" w:color="000000"/>
              <w:bottom w:val="single" w:sz="4" w:space="0" w:color="000000"/>
              <w:right w:val="single" w:sz="4" w:space="0" w:color="000000"/>
            </w:tcBorders>
            <w:shd w:val="clear" w:color="auto" w:fill="auto"/>
          </w:tcPr>
          <w:p w:rsidR="00C30D81" w:rsidRDefault="000B62F7">
            <w:pPr>
              <w:spacing w:line="259" w:lineRule="auto"/>
              <w:ind w:right="64"/>
              <w:jc w:val="center"/>
              <w:rPr>
                <w:color w:val="000000"/>
                <w:szCs w:val="22"/>
                <w:lang w:eastAsia="lt-LT"/>
              </w:rPr>
            </w:pPr>
            <w:r>
              <w:rPr>
                <w:color w:val="000000"/>
                <w:szCs w:val="22"/>
                <w:lang w:eastAsia="lt-LT"/>
              </w:rPr>
              <w:t xml:space="preserve">0 </w:t>
            </w:r>
          </w:p>
        </w:tc>
        <w:tc>
          <w:tcPr>
            <w:tcW w:w="346" w:type="pct"/>
            <w:tcBorders>
              <w:top w:val="single" w:sz="4" w:space="0" w:color="000000"/>
              <w:left w:val="single" w:sz="4" w:space="0" w:color="000000"/>
              <w:bottom w:val="single" w:sz="4" w:space="0" w:color="000000"/>
              <w:right w:val="single" w:sz="4" w:space="0" w:color="000000"/>
            </w:tcBorders>
            <w:shd w:val="clear" w:color="auto" w:fill="auto"/>
          </w:tcPr>
          <w:p w:rsidR="00C30D81" w:rsidRDefault="000B62F7">
            <w:pPr>
              <w:spacing w:line="259" w:lineRule="auto"/>
              <w:ind w:right="62"/>
              <w:jc w:val="center"/>
              <w:rPr>
                <w:color w:val="000000"/>
                <w:szCs w:val="24"/>
                <w:lang w:eastAsia="lt-LT"/>
              </w:rPr>
            </w:pPr>
            <w:r>
              <w:rPr>
                <w:color w:val="000000"/>
                <w:szCs w:val="24"/>
                <w:lang w:eastAsia="lt-LT"/>
              </w:rPr>
              <w:t xml:space="preserve">0 </w:t>
            </w:r>
          </w:p>
        </w:tc>
        <w:tc>
          <w:tcPr>
            <w:tcW w:w="346" w:type="pct"/>
            <w:tcBorders>
              <w:top w:val="single" w:sz="4" w:space="0" w:color="000000"/>
              <w:left w:val="single" w:sz="4" w:space="0" w:color="000000"/>
              <w:bottom w:val="single" w:sz="4" w:space="0" w:color="000000"/>
              <w:right w:val="single" w:sz="4" w:space="0" w:color="000000"/>
            </w:tcBorders>
            <w:shd w:val="clear" w:color="auto" w:fill="auto"/>
          </w:tcPr>
          <w:p w:rsidR="00C30D81" w:rsidRDefault="000B62F7">
            <w:pPr>
              <w:spacing w:line="259" w:lineRule="auto"/>
              <w:ind w:right="64"/>
              <w:jc w:val="center"/>
              <w:rPr>
                <w:color w:val="000000"/>
                <w:szCs w:val="24"/>
                <w:lang w:eastAsia="lt-LT"/>
              </w:rPr>
            </w:pPr>
            <w:r>
              <w:rPr>
                <w:color w:val="000000"/>
                <w:szCs w:val="24"/>
                <w:lang w:eastAsia="lt-LT"/>
              </w:rPr>
              <w:t xml:space="preserve">18,60 </w:t>
            </w:r>
          </w:p>
        </w:tc>
        <w:tc>
          <w:tcPr>
            <w:tcW w:w="346" w:type="pct"/>
            <w:tcBorders>
              <w:top w:val="single" w:sz="4" w:space="0" w:color="000000"/>
              <w:left w:val="single" w:sz="4" w:space="0" w:color="000000"/>
              <w:bottom w:val="single" w:sz="4" w:space="0" w:color="000000"/>
              <w:right w:val="single" w:sz="4" w:space="0" w:color="000000"/>
            </w:tcBorders>
            <w:shd w:val="clear" w:color="auto" w:fill="auto"/>
          </w:tcPr>
          <w:p w:rsidR="00C30D81" w:rsidRDefault="000B62F7">
            <w:pPr>
              <w:spacing w:line="259" w:lineRule="auto"/>
              <w:ind w:right="64"/>
              <w:jc w:val="center"/>
              <w:rPr>
                <w:color w:val="000000"/>
                <w:szCs w:val="24"/>
                <w:lang w:eastAsia="lt-LT"/>
              </w:rPr>
            </w:pPr>
            <w:r>
              <w:rPr>
                <w:color w:val="000000"/>
                <w:szCs w:val="24"/>
                <w:lang w:eastAsia="lt-LT"/>
              </w:rPr>
              <w:t xml:space="preserve">18,60 </w:t>
            </w:r>
          </w:p>
        </w:tc>
        <w:tc>
          <w:tcPr>
            <w:tcW w:w="346" w:type="pct"/>
            <w:tcBorders>
              <w:top w:val="single" w:sz="4" w:space="0" w:color="000000"/>
              <w:left w:val="single" w:sz="4" w:space="0" w:color="000000"/>
              <w:bottom w:val="single" w:sz="4" w:space="0" w:color="000000"/>
              <w:right w:val="single" w:sz="4" w:space="0" w:color="000000"/>
            </w:tcBorders>
            <w:shd w:val="clear" w:color="auto" w:fill="auto"/>
          </w:tcPr>
          <w:p w:rsidR="00C30D81" w:rsidRDefault="000B62F7">
            <w:pPr>
              <w:spacing w:line="259" w:lineRule="auto"/>
              <w:ind w:right="64"/>
              <w:jc w:val="center"/>
              <w:rPr>
                <w:color w:val="000000"/>
                <w:szCs w:val="24"/>
                <w:lang w:eastAsia="lt-LT"/>
              </w:rPr>
            </w:pPr>
            <w:r>
              <w:rPr>
                <w:color w:val="000000"/>
                <w:szCs w:val="24"/>
                <w:lang w:eastAsia="lt-LT"/>
              </w:rPr>
              <w:t xml:space="preserve">41,43 </w:t>
            </w:r>
          </w:p>
        </w:tc>
        <w:tc>
          <w:tcPr>
            <w:tcW w:w="346" w:type="pct"/>
            <w:tcBorders>
              <w:top w:val="single" w:sz="4" w:space="0" w:color="000000"/>
              <w:left w:val="single" w:sz="4" w:space="0" w:color="000000"/>
              <w:bottom w:val="single" w:sz="4" w:space="0" w:color="000000"/>
              <w:right w:val="single" w:sz="4" w:space="0" w:color="000000"/>
            </w:tcBorders>
            <w:shd w:val="clear" w:color="auto" w:fill="auto"/>
          </w:tcPr>
          <w:p w:rsidR="00C30D81" w:rsidRDefault="000B62F7">
            <w:pPr>
              <w:spacing w:line="259" w:lineRule="auto"/>
              <w:ind w:right="65"/>
              <w:jc w:val="center"/>
              <w:rPr>
                <w:color w:val="000000"/>
                <w:szCs w:val="24"/>
                <w:lang w:eastAsia="lt-LT"/>
              </w:rPr>
            </w:pPr>
            <w:r>
              <w:rPr>
                <w:color w:val="000000"/>
                <w:szCs w:val="24"/>
                <w:lang w:eastAsia="lt-LT"/>
              </w:rPr>
              <w:t xml:space="preserve">41,43 </w:t>
            </w:r>
          </w:p>
        </w:tc>
        <w:tc>
          <w:tcPr>
            <w:tcW w:w="346" w:type="pct"/>
            <w:tcBorders>
              <w:top w:val="single" w:sz="4" w:space="0" w:color="000000"/>
              <w:left w:val="single" w:sz="4" w:space="0" w:color="000000"/>
              <w:bottom w:val="single" w:sz="4" w:space="0" w:color="000000"/>
              <w:right w:val="single" w:sz="4" w:space="0" w:color="000000"/>
            </w:tcBorders>
            <w:shd w:val="clear" w:color="auto" w:fill="auto"/>
          </w:tcPr>
          <w:p w:rsidR="00C30D81" w:rsidRDefault="000B62F7">
            <w:pPr>
              <w:spacing w:line="259" w:lineRule="auto"/>
              <w:ind w:right="59"/>
              <w:jc w:val="center"/>
              <w:rPr>
                <w:color w:val="000000"/>
                <w:szCs w:val="24"/>
                <w:lang w:eastAsia="lt-LT"/>
              </w:rPr>
            </w:pPr>
            <w:r>
              <w:rPr>
                <w:color w:val="000000"/>
                <w:szCs w:val="24"/>
                <w:lang w:eastAsia="lt-LT"/>
              </w:rPr>
              <w:t xml:space="preserve">61,55 </w:t>
            </w:r>
          </w:p>
        </w:tc>
        <w:tc>
          <w:tcPr>
            <w:tcW w:w="346" w:type="pct"/>
            <w:tcBorders>
              <w:top w:val="single" w:sz="4" w:space="0" w:color="000000"/>
              <w:left w:val="single" w:sz="4" w:space="0" w:color="000000"/>
              <w:bottom w:val="single" w:sz="4" w:space="0" w:color="000000"/>
              <w:right w:val="single" w:sz="4" w:space="0" w:color="000000"/>
            </w:tcBorders>
            <w:shd w:val="clear" w:color="auto" w:fill="auto"/>
          </w:tcPr>
          <w:p w:rsidR="00C30D81" w:rsidRDefault="000B62F7">
            <w:pPr>
              <w:spacing w:line="259" w:lineRule="auto"/>
              <w:ind w:right="62"/>
              <w:jc w:val="center"/>
              <w:rPr>
                <w:color w:val="000000"/>
                <w:szCs w:val="24"/>
                <w:lang w:eastAsia="lt-LT"/>
              </w:rPr>
            </w:pPr>
            <w:r>
              <w:rPr>
                <w:color w:val="000000"/>
                <w:szCs w:val="24"/>
                <w:lang w:eastAsia="lt-LT"/>
              </w:rPr>
              <w:t xml:space="preserve">61,55 </w:t>
            </w:r>
          </w:p>
        </w:tc>
        <w:tc>
          <w:tcPr>
            <w:tcW w:w="345" w:type="pct"/>
            <w:tcBorders>
              <w:top w:val="single" w:sz="4" w:space="0" w:color="000000"/>
              <w:left w:val="single" w:sz="4" w:space="0" w:color="000000"/>
              <w:bottom w:val="single" w:sz="4" w:space="0" w:color="000000"/>
              <w:right w:val="single" w:sz="4" w:space="0" w:color="000000"/>
            </w:tcBorders>
            <w:shd w:val="clear" w:color="auto" w:fill="auto"/>
          </w:tcPr>
          <w:p w:rsidR="00C30D81" w:rsidRDefault="000B62F7">
            <w:pPr>
              <w:spacing w:line="259" w:lineRule="auto"/>
              <w:ind w:right="64"/>
              <w:jc w:val="center"/>
              <w:rPr>
                <w:color w:val="000000"/>
                <w:szCs w:val="24"/>
                <w:lang w:eastAsia="lt-LT"/>
              </w:rPr>
            </w:pPr>
            <w:r>
              <w:rPr>
                <w:color w:val="000000"/>
                <w:szCs w:val="24"/>
                <w:lang w:eastAsia="lt-LT"/>
              </w:rPr>
              <w:t xml:space="preserve">61,55 </w:t>
            </w:r>
          </w:p>
        </w:tc>
      </w:tr>
      <w:tr w:rsidR="00C30D81" w:rsidTr="006707F7">
        <w:trPr>
          <w:trHeight w:val="1390"/>
        </w:trPr>
        <w:tc>
          <w:tcPr>
            <w:tcW w:w="342" w:type="pct"/>
            <w:tcBorders>
              <w:top w:val="single" w:sz="4" w:space="0" w:color="000000"/>
              <w:left w:val="single" w:sz="4" w:space="0" w:color="000000"/>
              <w:bottom w:val="single" w:sz="4" w:space="0" w:color="000000"/>
              <w:right w:val="single" w:sz="4" w:space="0" w:color="000000"/>
            </w:tcBorders>
            <w:shd w:val="clear" w:color="auto" w:fill="auto"/>
          </w:tcPr>
          <w:p w:rsidR="00C30D81" w:rsidRDefault="000B62F7">
            <w:pPr>
              <w:spacing w:line="259" w:lineRule="auto"/>
              <w:rPr>
                <w:color w:val="000000"/>
                <w:szCs w:val="22"/>
                <w:lang w:eastAsia="lt-LT"/>
              </w:rPr>
            </w:pPr>
            <w:r>
              <w:rPr>
                <w:color w:val="000000"/>
                <w:szCs w:val="22"/>
                <w:lang w:eastAsia="lt-LT"/>
              </w:rPr>
              <w:t xml:space="preserve">2.2P-10 </w:t>
            </w:r>
          </w:p>
        </w:tc>
        <w:tc>
          <w:tcPr>
            <w:tcW w:w="1200" w:type="pct"/>
            <w:tcBorders>
              <w:top w:val="single" w:sz="4" w:space="0" w:color="000000"/>
              <w:left w:val="single" w:sz="4" w:space="0" w:color="000000"/>
              <w:bottom w:val="single" w:sz="4" w:space="0" w:color="000000"/>
              <w:right w:val="single" w:sz="4" w:space="0" w:color="000000"/>
            </w:tcBorders>
            <w:shd w:val="clear" w:color="auto" w:fill="auto"/>
          </w:tcPr>
          <w:p w:rsidR="00C30D81" w:rsidRDefault="000B62F7">
            <w:pPr>
              <w:spacing w:line="238" w:lineRule="auto"/>
              <w:jc w:val="both"/>
              <w:rPr>
                <w:color w:val="000000"/>
                <w:szCs w:val="22"/>
                <w:lang w:eastAsia="lt-LT"/>
              </w:rPr>
            </w:pPr>
            <w:r>
              <w:rPr>
                <w:color w:val="000000"/>
                <w:szCs w:val="22"/>
                <w:lang w:eastAsia="lt-LT"/>
              </w:rPr>
              <w:t xml:space="preserve">Lietaus nuotėkio plotas, iš kurio surenkamam paviršiniam (lietaus) vandeniui tvarkyti, įrengta ir (ar) rekonstruota infrastruktūra, ha </w:t>
            </w:r>
          </w:p>
        </w:tc>
        <w:tc>
          <w:tcPr>
            <w:tcW w:w="345" w:type="pct"/>
            <w:tcBorders>
              <w:top w:val="single" w:sz="4" w:space="0" w:color="000000"/>
              <w:left w:val="single" w:sz="4" w:space="0" w:color="000000"/>
              <w:bottom w:val="single" w:sz="4" w:space="0" w:color="000000"/>
              <w:right w:val="single" w:sz="4" w:space="0" w:color="000000"/>
            </w:tcBorders>
            <w:shd w:val="clear" w:color="auto" w:fill="auto"/>
          </w:tcPr>
          <w:p w:rsidR="00C30D81" w:rsidRDefault="000B62F7">
            <w:pPr>
              <w:spacing w:line="259" w:lineRule="auto"/>
              <w:ind w:right="57"/>
              <w:jc w:val="center"/>
              <w:rPr>
                <w:color w:val="000000"/>
                <w:szCs w:val="22"/>
                <w:lang w:eastAsia="lt-LT"/>
              </w:rPr>
            </w:pPr>
            <w:r>
              <w:rPr>
                <w:color w:val="000000"/>
                <w:szCs w:val="22"/>
                <w:lang w:eastAsia="lt-LT"/>
              </w:rPr>
              <w:t xml:space="preserve">0 </w:t>
            </w:r>
          </w:p>
        </w:tc>
        <w:tc>
          <w:tcPr>
            <w:tcW w:w="346" w:type="pct"/>
            <w:tcBorders>
              <w:top w:val="single" w:sz="4" w:space="0" w:color="000000"/>
              <w:left w:val="single" w:sz="4" w:space="0" w:color="000000"/>
              <w:bottom w:val="single" w:sz="4" w:space="0" w:color="000000"/>
              <w:right w:val="single" w:sz="4" w:space="0" w:color="000000"/>
            </w:tcBorders>
            <w:shd w:val="clear" w:color="auto" w:fill="auto"/>
          </w:tcPr>
          <w:p w:rsidR="00C30D81" w:rsidRDefault="000B62F7">
            <w:pPr>
              <w:spacing w:line="259" w:lineRule="auto"/>
              <w:ind w:right="62"/>
              <w:jc w:val="center"/>
              <w:rPr>
                <w:color w:val="000000"/>
                <w:szCs w:val="22"/>
                <w:lang w:eastAsia="lt-LT"/>
              </w:rPr>
            </w:pPr>
            <w:r>
              <w:rPr>
                <w:color w:val="000000"/>
                <w:szCs w:val="22"/>
                <w:lang w:eastAsia="lt-LT"/>
              </w:rPr>
              <w:t xml:space="preserve">0 </w:t>
            </w:r>
          </w:p>
        </w:tc>
        <w:tc>
          <w:tcPr>
            <w:tcW w:w="346" w:type="pct"/>
            <w:tcBorders>
              <w:top w:val="single" w:sz="4" w:space="0" w:color="000000"/>
              <w:left w:val="single" w:sz="4" w:space="0" w:color="000000"/>
              <w:bottom w:val="single" w:sz="4" w:space="0" w:color="000000"/>
              <w:right w:val="single" w:sz="4" w:space="0" w:color="000000"/>
            </w:tcBorders>
            <w:shd w:val="clear" w:color="auto" w:fill="auto"/>
          </w:tcPr>
          <w:p w:rsidR="00C30D81" w:rsidRDefault="000B62F7">
            <w:pPr>
              <w:spacing w:line="259" w:lineRule="auto"/>
              <w:ind w:right="59"/>
              <w:jc w:val="center"/>
              <w:rPr>
                <w:color w:val="000000"/>
                <w:szCs w:val="24"/>
                <w:lang w:eastAsia="lt-LT"/>
              </w:rPr>
            </w:pPr>
            <w:r>
              <w:rPr>
                <w:color w:val="000000"/>
                <w:szCs w:val="24"/>
                <w:lang w:eastAsia="lt-LT"/>
              </w:rPr>
              <w:t xml:space="preserve">0 </w:t>
            </w:r>
          </w:p>
        </w:tc>
        <w:tc>
          <w:tcPr>
            <w:tcW w:w="346" w:type="pct"/>
            <w:tcBorders>
              <w:top w:val="single" w:sz="4" w:space="0" w:color="000000"/>
              <w:left w:val="single" w:sz="4" w:space="0" w:color="000000"/>
              <w:bottom w:val="single" w:sz="4" w:space="0" w:color="000000"/>
              <w:right w:val="single" w:sz="4" w:space="0" w:color="000000"/>
            </w:tcBorders>
            <w:shd w:val="clear" w:color="auto" w:fill="auto"/>
          </w:tcPr>
          <w:p w:rsidR="00C30D81" w:rsidRDefault="000B62F7">
            <w:pPr>
              <w:spacing w:line="259" w:lineRule="auto"/>
              <w:ind w:right="61"/>
              <w:jc w:val="center"/>
              <w:rPr>
                <w:color w:val="000000"/>
                <w:szCs w:val="24"/>
                <w:lang w:eastAsia="lt-LT"/>
              </w:rPr>
            </w:pPr>
            <w:r>
              <w:rPr>
                <w:color w:val="000000"/>
                <w:szCs w:val="24"/>
                <w:lang w:eastAsia="lt-LT"/>
              </w:rPr>
              <w:t>0</w:t>
            </w:r>
          </w:p>
        </w:tc>
        <w:tc>
          <w:tcPr>
            <w:tcW w:w="346" w:type="pct"/>
            <w:tcBorders>
              <w:top w:val="single" w:sz="4" w:space="0" w:color="000000"/>
              <w:left w:val="single" w:sz="4" w:space="0" w:color="000000"/>
              <w:bottom w:val="single" w:sz="4" w:space="0" w:color="000000"/>
              <w:right w:val="single" w:sz="4" w:space="0" w:color="000000"/>
            </w:tcBorders>
            <w:shd w:val="clear" w:color="auto" w:fill="auto"/>
          </w:tcPr>
          <w:p w:rsidR="00C30D81" w:rsidRDefault="000B62F7">
            <w:pPr>
              <w:spacing w:line="259" w:lineRule="auto"/>
              <w:ind w:right="62"/>
              <w:jc w:val="center"/>
              <w:rPr>
                <w:color w:val="000000"/>
                <w:szCs w:val="24"/>
                <w:lang w:eastAsia="lt-LT"/>
              </w:rPr>
            </w:pPr>
            <w:r>
              <w:rPr>
                <w:color w:val="000000"/>
                <w:szCs w:val="24"/>
                <w:lang w:eastAsia="lt-LT"/>
              </w:rPr>
              <w:t>0</w:t>
            </w:r>
          </w:p>
        </w:tc>
        <w:tc>
          <w:tcPr>
            <w:tcW w:w="346" w:type="pct"/>
            <w:tcBorders>
              <w:top w:val="single" w:sz="4" w:space="0" w:color="000000"/>
              <w:left w:val="single" w:sz="4" w:space="0" w:color="000000"/>
              <w:bottom w:val="single" w:sz="4" w:space="0" w:color="000000"/>
              <w:right w:val="single" w:sz="4" w:space="0" w:color="000000"/>
            </w:tcBorders>
            <w:shd w:val="clear" w:color="auto" w:fill="auto"/>
          </w:tcPr>
          <w:p w:rsidR="00C30D81" w:rsidRDefault="002C6984">
            <w:pPr>
              <w:spacing w:line="259" w:lineRule="auto"/>
              <w:ind w:right="62"/>
              <w:jc w:val="center"/>
              <w:rPr>
                <w:color w:val="000000"/>
                <w:szCs w:val="24"/>
                <w:lang w:eastAsia="lt-LT"/>
              </w:rPr>
            </w:pPr>
            <w:r>
              <w:rPr>
                <w:color w:val="000000"/>
                <w:szCs w:val="24"/>
                <w:lang w:eastAsia="lt-LT"/>
              </w:rPr>
              <w:t>0</w:t>
            </w:r>
            <w:r w:rsidR="000B62F7">
              <w:rPr>
                <w:color w:val="000000"/>
                <w:szCs w:val="24"/>
                <w:lang w:eastAsia="lt-LT"/>
              </w:rPr>
              <w:t xml:space="preserve"> </w:t>
            </w:r>
          </w:p>
        </w:tc>
        <w:tc>
          <w:tcPr>
            <w:tcW w:w="346" w:type="pct"/>
            <w:tcBorders>
              <w:top w:val="single" w:sz="4" w:space="0" w:color="000000"/>
              <w:left w:val="single" w:sz="4" w:space="0" w:color="000000"/>
              <w:bottom w:val="single" w:sz="4" w:space="0" w:color="000000"/>
              <w:right w:val="single" w:sz="4" w:space="0" w:color="000000"/>
            </w:tcBorders>
            <w:shd w:val="clear" w:color="auto" w:fill="auto"/>
          </w:tcPr>
          <w:p w:rsidR="00C30D81" w:rsidRDefault="000B62F7">
            <w:pPr>
              <w:spacing w:line="259" w:lineRule="auto"/>
              <w:ind w:right="62"/>
              <w:jc w:val="center"/>
              <w:rPr>
                <w:color w:val="000000"/>
                <w:szCs w:val="24"/>
                <w:lang w:eastAsia="lt-LT"/>
              </w:rPr>
            </w:pPr>
            <w:r>
              <w:rPr>
                <w:color w:val="000000"/>
                <w:szCs w:val="24"/>
                <w:lang w:eastAsia="lt-LT"/>
              </w:rPr>
              <w:t xml:space="preserve">241 </w:t>
            </w:r>
          </w:p>
        </w:tc>
        <w:tc>
          <w:tcPr>
            <w:tcW w:w="346" w:type="pct"/>
            <w:tcBorders>
              <w:top w:val="single" w:sz="4" w:space="0" w:color="000000"/>
              <w:left w:val="single" w:sz="4" w:space="0" w:color="000000"/>
              <w:bottom w:val="single" w:sz="4" w:space="0" w:color="000000"/>
              <w:right w:val="single" w:sz="4" w:space="0" w:color="000000"/>
            </w:tcBorders>
            <w:shd w:val="clear" w:color="auto" w:fill="auto"/>
          </w:tcPr>
          <w:p w:rsidR="00C30D81" w:rsidRDefault="000B62F7">
            <w:pPr>
              <w:spacing w:line="259" w:lineRule="auto"/>
              <w:ind w:right="57"/>
              <w:jc w:val="center"/>
              <w:rPr>
                <w:color w:val="000000"/>
                <w:szCs w:val="24"/>
                <w:lang w:eastAsia="lt-LT"/>
              </w:rPr>
            </w:pPr>
            <w:r>
              <w:rPr>
                <w:color w:val="000000"/>
                <w:szCs w:val="24"/>
                <w:lang w:eastAsia="lt-LT"/>
              </w:rPr>
              <w:t xml:space="preserve">241 </w:t>
            </w:r>
          </w:p>
        </w:tc>
        <w:tc>
          <w:tcPr>
            <w:tcW w:w="346" w:type="pct"/>
            <w:tcBorders>
              <w:top w:val="single" w:sz="4" w:space="0" w:color="000000"/>
              <w:left w:val="single" w:sz="4" w:space="0" w:color="000000"/>
              <w:bottom w:val="single" w:sz="4" w:space="0" w:color="000000"/>
              <w:right w:val="single" w:sz="4" w:space="0" w:color="000000"/>
            </w:tcBorders>
            <w:shd w:val="clear" w:color="auto" w:fill="auto"/>
          </w:tcPr>
          <w:p w:rsidR="00C30D81" w:rsidRDefault="000B62F7">
            <w:pPr>
              <w:spacing w:line="259" w:lineRule="auto"/>
              <w:ind w:right="59"/>
              <w:jc w:val="center"/>
              <w:rPr>
                <w:color w:val="000000"/>
                <w:szCs w:val="24"/>
                <w:lang w:eastAsia="lt-LT"/>
              </w:rPr>
            </w:pPr>
            <w:r>
              <w:rPr>
                <w:color w:val="000000"/>
                <w:szCs w:val="24"/>
                <w:lang w:eastAsia="lt-LT"/>
              </w:rPr>
              <w:t xml:space="preserve">241 </w:t>
            </w:r>
          </w:p>
        </w:tc>
        <w:tc>
          <w:tcPr>
            <w:tcW w:w="345" w:type="pct"/>
            <w:tcBorders>
              <w:top w:val="single" w:sz="4" w:space="0" w:color="000000"/>
              <w:left w:val="single" w:sz="4" w:space="0" w:color="000000"/>
              <w:bottom w:val="single" w:sz="4" w:space="0" w:color="000000"/>
              <w:right w:val="single" w:sz="4" w:space="0" w:color="000000"/>
            </w:tcBorders>
            <w:shd w:val="clear" w:color="auto" w:fill="auto"/>
          </w:tcPr>
          <w:p w:rsidR="00C30D81" w:rsidRDefault="000B62F7">
            <w:pPr>
              <w:spacing w:line="259" w:lineRule="auto"/>
              <w:ind w:right="62"/>
              <w:jc w:val="center"/>
              <w:rPr>
                <w:color w:val="000000"/>
                <w:szCs w:val="24"/>
                <w:lang w:eastAsia="lt-LT"/>
              </w:rPr>
            </w:pPr>
            <w:r>
              <w:rPr>
                <w:color w:val="000000"/>
                <w:szCs w:val="24"/>
                <w:lang w:eastAsia="lt-LT"/>
              </w:rPr>
              <w:t xml:space="preserve">241 </w:t>
            </w:r>
          </w:p>
        </w:tc>
      </w:tr>
      <w:tr w:rsidR="00C30D81" w:rsidTr="006707F7">
        <w:trPr>
          <w:trHeight w:val="841"/>
        </w:trPr>
        <w:tc>
          <w:tcPr>
            <w:tcW w:w="342" w:type="pct"/>
            <w:tcBorders>
              <w:top w:val="single" w:sz="4" w:space="0" w:color="000000"/>
              <w:left w:val="single" w:sz="4" w:space="0" w:color="000000"/>
              <w:bottom w:val="single" w:sz="4" w:space="0" w:color="000000"/>
              <w:right w:val="single" w:sz="4" w:space="0" w:color="000000"/>
            </w:tcBorders>
            <w:shd w:val="clear" w:color="auto" w:fill="auto"/>
          </w:tcPr>
          <w:p w:rsidR="00C30D81" w:rsidRDefault="000B62F7">
            <w:pPr>
              <w:spacing w:line="259" w:lineRule="auto"/>
              <w:rPr>
                <w:color w:val="000000"/>
                <w:szCs w:val="22"/>
                <w:lang w:eastAsia="lt-LT"/>
              </w:rPr>
            </w:pPr>
            <w:r>
              <w:rPr>
                <w:color w:val="000000"/>
                <w:szCs w:val="22"/>
                <w:lang w:eastAsia="lt-LT"/>
              </w:rPr>
              <w:t xml:space="preserve">2.2P-11 </w:t>
            </w:r>
          </w:p>
        </w:tc>
        <w:tc>
          <w:tcPr>
            <w:tcW w:w="1200" w:type="pct"/>
            <w:tcBorders>
              <w:top w:val="single" w:sz="4" w:space="0" w:color="000000"/>
              <w:left w:val="single" w:sz="4" w:space="0" w:color="000000"/>
              <w:bottom w:val="single" w:sz="4" w:space="0" w:color="000000"/>
              <w:right w:val="single" w:sz="4" w:space="0" w:color="000000"/>
            </w:tcBorders>
            <w:shd w:val="clear" w:color="auto" w:fill="auto"/>
          </w:tcPr>
          <w:p w:rsidR="00C30D81" w:rsidRDefault="000B62F7">
            <w:pPr>
              <w:spacing w:line="259" w:lineRule="auto"/>
              <w:rPr>
                <w:color w:val="000000"/>
                <w:szCs w:val="22"/>
                <w:lang w:eastAsia="lt-LT"/>
              </w:rPr>
            </w:pPr>
            <w:r>
              <w:rPr>
                <w:color w:val="000000"/>
                <w:szCs w:val="22"/>
                <w:lang w:eastAsia="lt-LT"/>
              </w:rPr>
              <w:t>Sukurti / pagerinti atskiro komunalinių atliekų surinkimo pajėgumai (tonos/metai)</w:t>
            </w:r>
          </w:p>
        </w:tc>
        <w:tc>
          <w:tcPr>
            <w:tcW w:w="345" w:type="pct"/>
            <w:tcBorders>
              <w:top w:val="single" w:sz="4" w:space="0" w:color="000000"/>
              <w:left w:val="single" w:sz="4" w:space="0" w:color="000000"/>
              <w:bottom w:val="single" w:sz="4" w:space="0" w:color="000000"/>
              <w:right w:val="single" w:sz="4" w:space="0" w:color="000000"/>
            </w:tcBorders>
            <w:shd w:val="clear" w:color="auto" w:fill="auto"/>
          </w:tcPr>
          <w:p w:rsidR="00C30D81" w:rsidRDefault="000B62F7">
            <w:pPr>
              <w:spacing w:line="259" w:lineRule="auto"/>
              <w:ind w:right="57"/>
              <w:jc w:val="center"/>
              <w:rPr>
                <w:color w:val="000000"/>
                <w:szCs w:val="22"/>
                <w:lang w:eastAsia="lt-LT"/>
              </w:rPr>
            </w:pPr>
            <w:r>
              <w:rPr>
                <w:color w:val="000000"/>
                <w:szCs w:val="22"/>
                <w:lang w:eastAsia="lt-LT"/>
              </w:rPr>
              <w:t xml:space="preserve">0 </w:t>
            </w:r>
          </w:p>
        </w:tc>
        <w:tc>
          <w:tcPr>
            <w:tcW w:w="346" w:type="pct"/>
            <w:tcBorders>
              <w:top w:val="single" w:sz="4" w:space="0" w:color="000000"/>
              <w:left w:val="single" w:sz="4" w:space="0" w:color="000000"/>
              <w:bottom w:val="single" w:sz="4" w:space="0" w:color="000000"/>
              <w:right w:val="single" w:sz="4" w:space="0" w:color="000000"/>
            </w:tcBorders>
            <w:shd w:val="clear" w:color="auto" w:fill="auto"/>
          </w:tcPr>
          <w:p w:rsidR="00C30D81" w:rsidRDefault="000B62F7">
            <w:pPr>
              <w:spacing w:line="259" w:lineRule="auto"/>
              <w:ind w:right="62"/>
              <w:jc w:val="center"/>
              <w:rPr>
                <w:color w:val="000000"/>
                <w:szCs w:val="22"/>
                <w:lang w:eastAsia="lt-LT"/>
              </w:rPr>
            </w:pPr>
            <w:r>
              <w:rPr>
                <w:color w:val="000000"/>
                <w:szCs w:val="22"/>
                <w:lang w:eastAsia="lt-LT"/>
              </w:rPr>
              <w:t xml:space="preserve">0 </w:t>
            </w:r>
          </w:p>
        </w:tc>
        <w:tc>
          <w:tcPr>
            <w:tcW w:w="346" w:type="pct"/>
            <w:tcBorders>
              <w:top w:val="single" w:sz="4" w:space="0" w:color="000000"/>
              <w:left w:val="single" w:sz="4" w:space="0" w:color="000000"/>
              <w:bottom w:val="single" w:sz="4" w:space="0" w:color="000000"/>
              <w:right w:val="single" w:sz="4" w:space="0" w:color="000000"/>
            </w:tcBorders>
            <w:shd w:val="clear" w:color="auto" w:fill="auto"/>
          </w:tcPr>
          <w:p w:rsidR="00C30D81" w:rsidRDefault="000B62F7">
            <w:pPr>
              <w:spacing w:line="259" w:lineRule="auto"/>
              <w:ind w:right="59"/>
              <w:jc w:val="center"/>
              <w:rPr>
                <w:color w:val="000000"/>
                <w:szCs w:val="24"/>
                <w:lang w:eastAsia="lt-LT"/>
              </w:rPr>
            </w:pPr>
            <w:r>
              <w:rPr>
                <w:color w:val="000000"/>
                <w:szCs w:val="24"/>
                <w:lang w:eastAsia="lt-LT"/>
              </w:rPr>
              <w:t xml:space="preserve">0 </w:t>
            </w:r>
          </w:p>
        </w:tc>
        <w:tc>
          <w:tcPr>
            <w:tcW w:w="346" w:type="pct"/>
            <w:tcBorders>
              <w:top w:val="single" w:sz="4" w:space="0" w:color="000000"/>
              <w:left w:val="single" w:sz="4" w:space="0" w:color="000000"/>
              <w:bottom w:val="single" w:sz="4" w:space="0" w:color="000000"/>
              <w:right w:val="single" w:sz="4" w:space="0" w:color="000000"/>
            </w:tcBorders>
            <w:shd w:val="clear" w:color="auto" w:fill="auto"/>
          </w:tcPr>
          <w:p w:rsidR="00C30D81" w:rsidRDefault="000B62F7">
            <w:pPr>
              <w:spacing w:line="259" w:lineRule="auto"/>
              <w:ind w:right="61"/>
              <w:jc w:val="center"/>
              <w:rPr>
                <w:color w:val="000000"/>
                <w:szCs w:val="24"/>
                <w:lang w:eastAsia="lt-LT"/>
              </w:rPr>
            </w:pPr>
            <w:r>
              <w:rPr>
                <w:color w:val="000000"/>
                <w:szCs w:val="24"/>
                <w:lang w:eastAsia="lt-LT"/>
              </w:rPr>
              <w:t xml:space="preserve">0 </w:t>
            </w:r>
          </w:p>
        </w:tc>
        <w:tc>
          <w:tcPr>
            <w:tcW w:w="346" w:type="pct"/>
            <w:tcBorders>
              <w:top w:val="single" w:sz="4" w:space="0" w:color="000000"/>
              <w:left w:val="single" w:sz="4" w:space="0" w:color="000000"/>
              <w:bottom w:val="single" w:sz="4" w:space="0" w:color="000000"/>
              <w:right w:val="single" w:sz="4" w:space="0" w:color="000000"/>
            </w:tcBorders>
            <w:shd w:val="clear" w:color="auto" w:fill="auto"/>
          </w:tcPr>
          <w:p w:rsidR="00C30D81" w:rsidRDefault="000B62F7">
            <w:pPr>
              <w:spacing w:line="259" w:lineRule="auto"/>
              <w:ind w:right="62"/>
              <w:jc w:val="center"/>
              <w:rPr>
                <w:color w:val="000000"/>
                <w:szCs w:val="24"/>
                <w:lang w:eastAsia="lt-LT"/>
              </w:rPr>
            </w:pPr>
            <w:r>
              <w:rPr>
                <w:color w:val="000000"/>
                <w:szCs w:val="24"/>
                <w:lang w:eastAsia="lt-LT"/>
              </w:rPr>
              <w:t xml:space="preserve">0 </w:t>
            </w:r>
          </w:p>
        </w:tc>
        <w:tc>
          <w:tcPr>
            <w:tcW w:w="346" w:type="pct"/>
            <w:tcBorders>
              <w:top w:val="single" w:sz="4" w:space="0" w:color="000000"/>
              <w:left w:val="single" w:sz="4" w:space="0" w:color="000000"/>
              <w:bottom w:val="single" w:sz="4" w:space="0" w:color="000000"/>
              <w:right w:val="single" w:sz="4" w:space="0" w:color="000000"/>
            </w:tcBorders>
            <w:shd w:val="clear" w:color="auto" w:fill="auto"/>
          </w:tcPr>
          <w:p w:rsidR="00C30D81" w:rsidRDefault="009868F9">
            <w:pPr>
              <w:spacing w:line="259" w:lineRule="auto"/>
              <w:ind w:right="62"/>
              <w:jc w:val="center"/>
              <w:rPr>
                <w:color w:val="000000"/>
                <w:szCs w:val="24"/>
                <w:lang w:eastAsia="lt-LT"/>
              </w:rPr>
            </w:pPr>
            <w:r>
              <w:rPr>
                <w:color w:val="000000"/>
                <w:szCs w:val="24"/>
                <w:lang w:eastAsia="lt-LT"/>
              </w:rPr>
              <w:t>0</w:t>
            </w:r>
          </w:p>
        </w:tc>
        <w:tc>
          <w:tcPr>
            <w:tcW w:w="346" w:type="pct"/>
            <w:tcBorders>
              <w:top w:val="single" w:sz="4" w:space="0" w:color="000000"/>
              <w:left w:val="single" w:sz="4" w:space="0" w:color="000000"/>
              <w:bottom w:val="single" w:sz="4" w:space="0" w:color="000000"/>
              <w:right w:val="single" w:sz="4" w:space="0" w:color="000000"/>
            </w:tcBorders>
            <w:shd w:val="clear" w:color="auto" w:fill="auto"/>
          </w:tcPr>
          <w:p w:rsidR="00C30D81" w:rsidRDefault="000B62F7">
            <w:pPr>
              <w:spacing w:line="259" w:lineRule="auto"/>
              <w:ind w:right="62"/>
              <w:jc w:val="center"/>
              <w:rPr>
                <w:color w:val="000000"/>
                <w:szCs w:val="24"/>
                <w:lang w:eastAsia="lt-LT"/>
              </w:rPr>
            </w:pPr>
            <w:r>
              <w:rPr>
                <w:color w:val="000000"/>
                <w:szCs w:val="24"/>
                <w:lang w:eastAsia="lt-LT"/>
              </w:rPr>
              <w:t>5 866</w:t>
            </w:r>
          </w:p>
        </w:tc>
        <w:tc>
          <w:tcPr>
            <w:tcW w:w="346" w:type="pct"/>
            <w:tcBorders>
              <w:top w:val="single" w:sz="4" w:space="0" w:color="000000"/>
              <w:left w:val="single" w:sz="4" w:space="0" w:color="000000"/>
              <w:bottom w:val="single" w:sz="4" w:space="0" w:color="000000"/>
              <w:right w:val="single" w:sz="4" w:space="0" w:color="000000"/>
            </w:tcBorders>
            <w:shd w:val="clear" w:color="auto" w:fill="auto"/>
          </w:tcPr>
          <w:p w:rsidR="00C30D81" w:rsidRDefault="000B62F7">
            <w:pPr>
              <w:spacing w:line="259" w:lineRule="auto"/>
              <w:ind w:right="57"/>
              <w:jc w:val="center"/>
              <w:rPr>
                <w:color w:val="000000"/>
                <w:szCs w:val="24"/>
                <w:lang w:eastAsia="lt-LT"/>
              </w:rPr>
            </w:pPr>
            <w:r>
              <w:rPr>
                <w:color w:val="000000"/>
                <w:szCs w:val="24"/>
                <w:lang w:eastAsia="lt-LT"/>
              </w:rPr>
              <w:t xml:space="preserve">5 866 </w:t>
            </w:r>
          </w:p>
        </w:tc>
        <w:tc>
          <w:tcPr>
            <w:tcW w:w="346" w:type="pct"/>
            <w:tcBorders>
              <w:top w:val="single" w:sz="4" w:space="0" w:color="000000"/>
              <w:left w:val="single" w:sz="4" w:space="0" w:color="000000"/>
              <w:bottom w:val="single" w:sz="4" w:space="0" w:color="000000"/>
              <w:right w:val="single" w:sz="4" w:space="0" w:color="000000"/>
            </w:tcBorders>
            <w:shd w:val="clear" w:color="auto" w:fill="auto"/>
          </w:tcPr>
          <w:p w:rsidR="00C30D81" w:rsidRDefault="000B62F7">
            <w:pPr>
              <w:spacing w:line="259" w:lineRule="auto"/>
              <w:ind w:right="59"/>
              <w:jc w:val="center"/>
              <w:rPr>
                <w:color w:val="000000"/>
                <w:szCs w:val="24"/>
                <w:lang w:eastAsia="lt-LT"/>
              </w:rPr>
            </w:pPr>
            <w:r>
              <w:rPr>
                <w:color w:val="000000"/>
                <w:szCs w:val="24"/>
                <w:lang w:eastAsia="lt-LT"/>
              </w:rPr>
              <w:t xml:space="preserve">5 866 </w:t>
            </w:r>
          </w:p>
        </w:tc>
        <w:tc>
          <w:tcPr>
            <w:tcW w:w="345" w:type="pct"/>
            <w:tcBorders>
              <w:top w:val="single" w:sz="4" w:space="0" w:color="000000"/>
              <w:left w:val="single" w:sz="4" w:space="0" w:color="000000"/>
              <w:bottom w:val="single" w:sz="4" w:space="0" w:color="000000"/>
              <w:right w:val="single" w:sz="4" w:space="0" w:color="000000"/>
            </w:tcBorders>
            <w:shd w:val="clear" w:color="auto" w:fill="auto"/>
          </w:tcPr>
          <w:p w:rsidR="00C30D81" w:rsidRDefault="000B62F7">
            <w:pPr>
              <w:spacing w:line="259" w:lineRule="auto"/>
              <w:ind w:right="62"/>
              <w:jc w:val="center"/>
              <w:rPr>
                <w:color w:val="000000"/>
                <w:szCs w:val="24"/>
                <w:lang w:eastAsia="lt-LT"/>
              </w:rPr>
            </w:pPr>
            <w:r>
              <w:rPr>
                <w:color w:val="000000"/>
                <w:szCs w:val="24"/>
                <w:lang w:eastAsia="lt-LT"/>
              </w:rPr>
              <w:t xml:space="preserve">5 866 </w:t>
            </w:r>
          </w:p>
        </w:tc>
      </w:tr>
      <w:tr w:rsidR="00C30D81" w:rsidTr="006707F7">
        <w:trPr>
          <w:trHeight w:val="562"/>
        </w:trPr>
        <w:tc>
          <w:tcPr>
            <w:tcW w:w="342" w:type="pct"/>
            <w:tcBorders>
              <w:top w:val="single" w:sz="4" w:space="0" w:color="000000"/>
              <w:left w:val="single" w:sz="4" w:space="0" w:color="000000"/>
              <w:bottom w:val="single" w:sz="4" w:space="0" w:color="000000"/>
              <w:right w:val="single" w:sz="4" w:space="0" w:color="000000"/>
            </w:tcBorders>
            <w:shd w:val="clear" w:color="auto" w:fill="auto"/>
          </w:tcPr>
          <w:p w:rsidR="00C30D81" w:rsidRDefault="000B62F7">
            <w:pPr>
              <w:spacing w:line="259" w:lineRule="auto"/>
              <w:rPr>
                <w:color w:val="000000"/>
                <w:szCs w:val="22"/>
                <w:lang w:eastAsia="lt-LT"/>
              </w:rPr>
            </w:pPr>
            <w:r>
              <w:rPr>
                <w:color w:val="000000"/>
                <w:szCs w:val="22"/>
                <w:lang w:eastAsia="lt-LT"/>
              </w:rPr>
              <w:t xml:space="preserve">2.2P-12 </w:t>
            </w:r>
          </w:p>
        </w:tc>
        <w:tc>
          <w:tcPr>
            <w:tcW w:w="1200" w:type="pct"/>
            <w:tcBorders>
              <w:top w:val="single" w:sz="4" w:space="0" w:color="000000"/>
              <w:left w:val="single" w:sz="4" w:space="0" w:color="000000"/>
              <w:bottom w:val="single" w:sz="4" w:space="0" w:color="000000"/>
              <w:right w:val="single" w:sz="4" w:space="0" w:color="000000"/>
            </w:tcBorders>
            <w:shd w:val="clear" w:color="auto" w:fill="auto"/>
          </w:tcPr>
          <w:p w:rsidR="00C30D81" w:rsidRDefault="000B62F7">
            <w:pPr>
              <w:tabs>
                <w:tab w:val="center" w:pos="1738"/>
                <w:tab w:val="right" w:pos="3346"/>
              </w:tabs>
              <w:spacing w:line="259" w:lineRule="auto"/>
              <w:rPr>
                <w:color w:val="000000"/>
                <w:szCs w:val="22"/>
                <w:lang w:eastAsia="lt-LT"/>
              </w:rPr>
            </w:pPr>
            <w:r>
              <w:rPr>
                <w:color w:val="000000"/>
                <w:szCs w:val="22"/>
                <w:lang w:eastAsia="lt-LT"/>
              </w:rPr>
              <w:t xml:space="preserve">Bendras metinis </w:t>
            </w:r>
            <w:r>
              <w:rPr>
                <w:color w:val="000000"/>
                <w:szCs w:val="22"/>
                <w:lang w:eastAsia="lt-LT"/>
              </w:rPr>
              <w:tab/>
              <w:t xml:space="preserve">ŠESD sumažėjimas, t/CO2 </w:t>
            </w:r>
          </w:p>
        </w:tc>
        <w:tc>
          <w:tcPr>
            <w:tcW w:w="345" w:type="pct"/>
            <w:tcBorders>
              <w:top w:val="single" w:sz="4" w:space="0" w:color="000000"/>
              <w:left w:val="single" w:sz="4" w:space="0" w:color="000000"/>
              <w:bottom w:val="single" w:sz="4" w:space="0" w:color="000000"/>
              <w:right w:val="single" w:sz="4" w:space="0" w:color="000000"/>
            </w:tcBorders>
            <w:shd w:val="clear" w:color="auto" w:fill="auto"/>
          </w:tcPr>
          <w:p w:rsidR="00C30D81" w:rsidRDefault="000B62F7">
            <w:pPr>
              <w:spacing w:line="259" w:lineRule="auto"/>
              <w:ind w:right="57"/>
              <w:jc w:val="center"/>
              <w:rPr>
                <w:color w:val="000000"/>
                <w:szCs w:val="22"/>
                <w:lang w:eastAsia="lt-LT"/>
              </w:rPr>
            </w:pPr>
            <w:r>
              <w:rPr>
                <w:color w:val="000000"/>
                <w:szCs w:val="22"/>
                <w:lang w:eastAsia="lt-LT"/>
              </w:rPr>
              <w:t xml:space="preserve">0 </w:t>
            </w:r>
          </w:p>
        </w:tc>
        <w:tc>
          <w:tcPr>
            <w:tcW w:w="346" w:type="pct"/>
            <w:tcBorders>
              <w:top w:val="single" w:sz="4" w:space="0" w:color="000000"/>
              <w:left w:val="single" w:sz="4" w:space="0" w:color="000000"/>
              <w:bottom w:val="single" w:sz="4" w:space="0" w:color="000000"/>
              <w:right w:val="single" w:sz="4" w:space="0" w:color="000000"/>
            </w:tcBorders>
            <w:shd w:val="clear" w:color="auto" w:fill="auto"/>
          </w:tcPr>
          <w:p w:rsidR="00C30D81" w:rsidRDefault="000B62F7">
            <w:pPr>
              <w:spacing w:line="259" w:lineRule="auto"/>
              <w:ind w:right="62"/>
              <w:jc w:val="center"/>
              <w:rPr>
                <w:color w:val="000000"/>
                <w:szCs w:val="22"/>
                <w:lang w:eastAsia="lt-LT"/>
              </w:rPr>
            </w:pPr>
            <w:r>
              <w:rPr>
                <w:color w:val="000000"/>
                <w:szCs w:val="22"/>
                <w:lang w:eastAsia="lt-LT"/>
              </w:rPr>
              <w:t xml:space="preserve">0 </w:t>
            </w:r>
          </w:p>
        </w:tc>
        <w:tc>
          <w:tcPr>
            <w:tcW w:w="346" w:type="pct"/>
            <w:tcBorders>
              <w:top w:val="single" w:sz="4" w:space="0" w:color="000000"/>
              <w:left w:val="single" w:sz="4" w:space="0" w:color="000000"/>
              <w:bottom w:val="single" w:sz="4" w:space="0" w:color="000000"/>
              <w:right w:val="single" w:sz="4" w:space="0" w:color="000000"/>
            </w:tcBorders>
            <w:shd w:val="clear" w:color="auto" w:fill="auto"/>
          </w:tcPr>
          <w:p w:rsidR="00C30D81" w:rsidRDefault="000B62F7">
            <w:pPr>
              <w:spacing w:line="259" w:lineRule="auto"/>
              <w:ind w:right="59"/>
              <w:jc w:val="center"/>
              <w:rPr>
                <w:color w:val="000000"/>
                <w:szCs w:val="24"/>
                <w:lang w:eastAsia="lt-LT"/>
              </w:rPr>
            </w:pPr>
            <w:r>
              <w:rPr>
                <w:color w:val="000000"/>
                <w:szCs w:val="24"/>
                <w:lang w:eastAsia="lt-LT"/>
              </w:rPr>
              <w:t xml:space="preserve">0 </w:t>
            </w:r>
          </w:p>
        </w:tc>
        <w:tc>
          <w:tcPr>
            <w:tcW w:w="346" w:type="pct"/>
            <w:tcBorders>
              <w:top w:val="single" w:sz="4" w:space="0" w:color="000000"/>
              <w:left w:val="single" w:sz="4" w:space="0" w:color="000000"/>
              <w:bottom w:val="single" w:sz="4" w:space="0" w:color="000000"/>
              <w:right w:val="single" w:sz="4" w:space="0" w:color="000000"/>
            </w:tcBorders>
            <w:shd w:val="clear" w:color="auto" w:fill="auto"/>
          </w:tcPr>
          <w:p w:rsidR="00C30D81" w:rsidRDefault="000B62F7">
            <w:pPr>
              <w:spacing w:line="259" w:lineRule="auto"/>
              <w:ind w:right="61"/>
              <w:jc w:val="center"/>
              <w:rPr>
                <w:color w:val="000000"/>
                <w:szCs w:val="24"/>
                <w:lang w:eastAsia="lt-LT"/>
              </w:rPr>
            </w:pPr>
            <w:r>
              <w:rPr>
                <w:color w:val="000000"/>
                <w:szCs w:val="24"/>
                <w:lang w:eastAsia="lt-LT"/>
              </w:rPr>
              <w:t xml:space="preserve">0 </w:t>
            </w:r>
          </w:p>
        </w:tc>
        <w:tc>
          <w:tcPr>
            <w:tcW w:w="346" w:type="pct"/>
            <w:tcBorders>
              <w:top w:val="single" w:sz="4" w:space="0" w:color="000000"/>
              <w:left w:val="single" w:sz="4" w:space="0" w:color="000000"/>
              <w:bottom w:val="single" w:sz="4" w:space="0" w:color="000000"/>
              <w:right w:val="single" w:sz="4" w:space="0" w:color="000000"/>
            </w:tcBorders>
            <w:shd w:val="clear" w:color="auto" w:fill="auto"/>
          </w:tcPr>
          <w:p w:rsidR="00C30D81" w:rsidRDefault="000B62F7">
            <w:pPr>
              <w:spacing w:line="259" w:lineRule="auto"/>
              <w:ind w:right="62"/>
              <w:jc w:val="center"/>
              <w:rPr>
                <w:color w:val="000000"/>
                <w:szCs w:val="24"/>
                <w:lang w:eastAsia="lt-LT"/>
              </w:rPr>
            </w:pPr>
            <w:r>
              <w:rPr>
                <w:color w:val="000000"/>
                <w:szCs w:val="24"/>
                <w:lang w:eastAsia="lt-LT"/>
              </w:rPr>
              <w:t xml:space="preserve">0 </w:t>
            </w:r>
          </w:p>
        </w:tc>
        <w:tc>
          <w:tcPr>
            <w:tcW w:w="346" w:type="pct"/>
            <w:tcBorders>
              <w:top w:val="single" w:sz="4" w:space="0" w:color="000000"/>
              <w:left w:val="single" w:sz="4" w:space="0" w:color="000000"/>
              <w:bottom w:val="single" w:sz="4" w:space="0" w:color="000000"/>
              <w:right w:val="single" w:sz="4" w:space="0" w:color="000000"/>
            </w:tcBorders>
            <w:shd w:val="clear" w:color="auto" w:fill="auto"/>
          </w:tcPr>
          <w:p w:rsidR="00C30D81" w:rsidRDefault="002C6984">
            <w:pPr>
              <w:spacing w:line="259" w:lineRule="auto"/>
              <w:ind w:right="62"/>
              <w:jc w:val="center"/>
              <w:rPr>
                <w:color w:val="000000"/>
                <w:szCs w:val="24"/>
                <w:lang w:eastAsia="lt-LT"/>
              </w:rPr>
            </w:pPr>
            <w:r>
              <w:rPr>
                <w:color w:val="000000"/>
                <w:szCs w:val="24"/>
                <w:lang w:eastAsia="lt-LT"/>
              </w:rPr>
              <w:t>0</w:t>
            </w:r>
          </w:p>
        </w:tc>
        <w:tc>
          <w:tcPr>
            <w:tcW w:w="346" w:type="pct"/>
            <w:tcBorders>
              <w:top w:val="single" w:sz="4" w:space="0" w:color="000000"/>
              <w:left w:val="single" w:sz="4" w:space="0" w:color="000000"/>
              <w:bottom w:val="single" w:sz="4" w:space="0" w:color="000000"/>
              <w:right w:val="single" w:sz="4" w:space="0" w:color="000000"/>
            </w:tcBorders>
            <w:shd w:val="clear" w:color="auto" w:fill="auto"/>
          </w:tcPr>
          <w:p w:rsidR="00C30D81" w:rsidRDefault="000B62F7">
            <w:pPr>
              <w:spacing w:line="259" w:lineRule="auto"/>
              <w:ind w:right="62"/>
              <w:jc w:val="center"/>
              <w:rPr>
                <w:color w:val="000000"/>
                <w:szCs w:val="24"/>
                <w:lang w:eastAsia="lt-LT"/>
              </w:rPr>
            </w:pPr>
            <w:r>
              <w:rPr>
                <w:color w:val="000000"/>
                <w:szCs w:val="24"/>
                <w:lang w:eastAsia="lt-LT"/>
              </w:rPr>
              <w:t xml:space="preserve">1 580 </w:t>
            </w:r>
          </w:p>
        </w:tc>
        <w:tc>
          <w:tcPr>
            <w:tcW w:w="346" w:type="pct"/>
            <w:tcBorders>
              <w:top w:val="single" w:sz="4" w:space="0" w:color="000000"/>
              <w:left w:val="single" w:sz="4" w:space="0" w:color="000000"/>
              <w:bottom w:val="single" w:sz="4" w:space="0" w:color="000000"/>
              <w:right w:val="single" w:sz="4" w:space="0" w:color="000000"/>
            </w:tcBorders>
            <w:shd w:val="clear" w:color="auto" w:fill="auto"/>
          </w:tcPr>
          <w:p w:rsidR="00C30D81" w:rsidRDefault="000B62F7">
            <w:pPr>
              <w:spacing w:line="259" w:lineRule="auto"/>
              <w:ind w:right="57"/>
              <w:jc w:val="center"/>
              <w:rPr>
                <w:color w:val="000000"/>
                <w:szCs w:val="24"/>
                <w:lang w:eastAsia="lt-LT"/>
              </w:rPr>
            </w:pPr>
            <w:r>
              <w:rPr>
                <w:color w:val="000000"/>
                <w:szCs w:val="24"/>
                <w:lang w:eastAsia="lt-LT"/>
              </w:rPr>
              <w:t xml:space="preserve">1 580 </w:t>
            </w:r>
          </w:p>
        </w:tc>
        <w:tc>
          <w:tcPr>
            <w:tcW w:w="346" w:type="pct"/>
            <w:tcBorders>
              <w:top w:val="single" w:sz="4" w:space="0" w:color="000000"/>
              <w:left w:val="single" w:sz="4" w:space="0" w:color="000000"/>
              <w:bottom w:val="single" w:sz="4" w:space="0" w:color="000000"/>
              <w:right w:val="single" w:sz="4" w:space="0" w:color="000000"/>
            </w:tcBorders>
            <w:shd w:val="clear" w:color="auto" w:fill="auto"/>
          </w:tcPr>
          <w:p w:rsidR="00C30D81" w:rsidRDefault="000B62F7">
            <w:pPr>
              <w:spacing w:line="259" w:lineRule="auto"/>
              <w:ind w:right="59"/>
              <w:jc w:val="center"/>
              <w:rPr>
                <w:color w:val="000000"/>
                <w:szCs w:val="24"/>
                <w:lang w:eastAsia="lt-LT"/>
              </w:rPr>
            </w:pPr>
            <w:r>
              <w:rPr>
                <w:color w:val="000000"/>
                <w:szCs w:val="24"/>
                <w:lang w:eastAsia="lt-LT"/>
              </w:rPr>
              <w:t xml:space="preserve">1 580 </w:t>
            </w:r>
          </w:p>
        </w:tc>
        <w:tc>
          <w:tcPr>
            <w:tcW w:w="345" w:type="pct"/>
            <w:tcBorders>
              <w:top w:val="single" w:sz="4" w:space="0" w:color="000000"/>
              <w:left w:val="single" w:sz="4" w:space="0" w:color="000000"/>
              <w:bottom w:val="single" w:sz="4" w:space="0" w:color="000000"/>
              <w:right w:val="single" w:sz="4" w:space="0" w:color="000000"/>
            </w:tcBorders>
            <w:shd w:val="clear" w:color="auto" w:fill="auto"/>
          </w:tcPr>
          <w:p w:rsidR="00C30D81" w:rsidRDefault="000B62F7">
            <w:pPr>
              <w:spacing w:line="259" w:lineRule="auto"/>
              <w:ind w:right="62"/>
              <w:jc w:val="center"/>
              <w:rPr>
                <w:color w:val="000000"/>
                <w:szCs w:val="24"/>
                <w:lang w:eastAsia="lt-LT"/>
              </w:rPr>
            </w:pPr>
            <w:r>
              <w:rPr>
                <w:color w:val="000000"/>
                <w:szCs w:val="24"/>
                <w:lang w:eastAsia="lt-LT"/>
              </w:rPr>
              <w:t xml:space="preserve">1 580 </w:t>
            </w:r>
          </w:p>
        </w:tc>
      </w:tr>
      <w:tr w:rsidR="00C30D81" w:rsidTr="006707F7">
        <w:trPr>
          <w:trHeight w:val="562"/>
        </w:trPr>
        <w:tc>
          <w:tcPr>
            <w:tcW w:w="342" w:type="pct"/>
            <w:tcBorders>
              <w:top w:val="single" w:sz="4" w:space="0" w:color="000000"/>
              <w:left w:val="single" w:sz="4" w:space="0" w:color="000000"/>
              <w:bottom w:val="single" w:sz="4" w:space="0" w:color="000000"/>
              <w:right w:val="single" w:sz="4" w:space="0" w:color="000000"/>
            </w:tcBorders>
            <w:shd w:val="clear" w:color="auto" w:fill="auto"/>
          </w:tcPr>
          <w:p w:rsidR="00C30D81" w:rsidRDefault="000B62F7">
            <w:pPr>
              <w:spacing w:line="259" w:lineRule="auto"/>
              <w:rPr>
                <w:color w:val="000000"/>
                <w:szCs w:val="22"/>
                <w:lang w:eastAsia="lt-LT"/>
              </w:rPr>
            </w:pPr>
            <w:r>
              <w:rPr>
                <w:color w:val="000000"/>
                <w:szCs w:val="22"/>
                <w:lang w:eastAsia="lt-LT"/>
              </w:rPr>
              <w:lastRenderedPageBreak/>
              <w:t>2.2P-13</w:t>
            </w:r>
          </w:p>
        </w:tc>
        <w:tc>
          <w:tcPr>
            <w:tcW w:w="1200" w:type="pct"/>
            <w:tcBorders>
              <w:top w:val="single" w:sz="4" w:space="0" w:color="000000"/>
              <w:left w:val="single" w:sz="4" w:space="0" w:color="000000"/>
              <w:bottom w:val="single" w:sz="4" w:space="0" w:color="000000"/>
              <w:right w:val="single" w:sz="4" w:space="0" w:color="000000"/>
            </w:tcBorders>
            <w:shd w:val="clear" w:color="auto" w:fill="auto"/>
          </w:tcPr>
          <w:p w:rsidR="00C30D81" w:rsidRDefault="000B62F7">
            <w:pPr>
              <w:tabs>
                <w:tab w:val="center" w:pos="1738"/>
                <w:tab w:val="right" w:pos="3346"/>
              </w:tabs>
              <w:spacing w:line="259" w:lineRule="auto"/>
              <w:rPr>
                <w:color w:val="000000"/>
                <w:szCs w:val="22"/>
                <w:highlight w:val="yellow"/>
                <w:lang w:eastAsia="lt-LT"/>
              </w:rPr>
            </w:pPr>
            <w:r>
              <w:rPr>
                <w:color w:val="000000"/>
                <w:szCs w:val="22"/>
                <w:lang w:eastAsia="lt-LT"/>
              </w:rPr>
              <w:t>Inventorizuota neapskaityto paviršinių nuotekų nuotakyno dalis (proc.)</w:t>
            </w:r>
          </w:p>
        </w:tc>
        <w:tc>
          <w:tcPr>
            <w:tcW w:w="345" w:type="pct"/>
            <w:tcBorders>
              <w:top w:val="single" w:sz="4" w:space="0" w:color="000000"/>
              <w:left w:val="single" w:sz="4" w:space="0" w:color="000000"/>
              <w:bottom w:val="single" w:sz="4" w:space="0" w:color="000000"/>
              <w:right w:val="single" w:sz="4" w:space="0" w:color="000000"/>
            </w:tcBorders>
            <w:shd w:val="clear" w:color="auto" w:fill="auto"/>
          </w:tcPr>
          <w:p w:rsidR="00C30D81" w:rsidRDefault="000B62F7">
            <w:pPr>
              <w:spacing w:line="259" w:lineRule="auto"/>
              <w:ind w:right="57"/>
              <w:jc w:val="center"/>
              <w:rPr>
                <w:color w:val="000000"/>
                <w:szCs w:val="22"/>
                <w:lang w:eastAsia="lt-LT"/>
              </w:rPr>
            </w:pPr>
            <w:r>
              <w:rPr>
                <w:color w:val="000000"/>
                <w:szCs w:val="22"/>
                <w:lang w:eastAsia="lt-LT"/>
              </w:rPr>
              <w:t>0</w:t>
            </w:r>
          </w:p>
        </w:tc>
        <w:tc>
          <w:tcPr>
            <w:tcW w:w="346" w:type="pct"/>
            <w:tcBorders>
              <w:top w:val="single" w:sz="4" w:space="0" w:color="000000"/>
              <w:left w:val="single" w:sz="4" w:space="0" w:color="000000"/>
              <w:bottom w:val="single" w:sz="4" w:space="0" w:color="000000"/>
              <w:right w:val="single" w:sz="4" w:space="0" w:color="000000"/>
            </w:tcBorders>
            <w:shd w:val="clear" w:color="auto" w:fill="auto"/>
          </w:tcPr>
          <w:p w:rsidR="00C30D81" w:rsidRDefault="000B62F7">
            <w:pPr>
              <w:spacing w:line="259" w:lineRule="auto"/>
              <w:ind w:right="62"/>
              <w:jc w:val="center"/>
              <w:rPr>
                <w:color w:val="000000"/>
                <w:szCs w:val="22"/>
                <w:lang w:eastAsia="lt-LT"/>
              </w:rPr>
            </w:pPr>
            <w:r>
              <w:rPr>
                <w:color w:val="000000"/>
                <w:szCs w:val="22"/>
                <w:lang w:eastAsia="lt-LT"/>
              </w:rPr>
              <w:t>0</w:t>
            </w:r>
          </w:p>
        </w:tc>
        <w:tc>
          <w:tcPr>
            <w:tcW w:w="346" w:type="pct"/>
            <w:tcBorders>
              <w:top w:val="single" w:sz="4" w:space="0" w:color="000000"/>
              <w:left w:val="single" w:sz="4" w:space="0" w:color="000000"/>
              <w:bottom w:val="single" w:sz="4" w:space="0" w:color="000000"/>
              <w:right w:val="single" w:sz="4" w:space="0" w:color="000000"/>
            </w:tcBorders>
            <w:shd w:val="clear" w:color="auto" w:fill="auto"/>
          </w:tcPr>
          <w:p w:rsidR="00C30D81" w:rsidRDefault="000B62F7">
            <w:pPr>
              <w:spacing w:line="259" w:lineRule="auto"/>
              <w:ind w:right="59"/>
              <w:jc w:val="center"/>
              <w:rPr>
                <w:color w:val="000000"/>
                <w:szCs w:val="22"/>
                <w:lang w:eastAsia="lt-LT"/>
              </w:rPr>
            </w:pPr>
            <w:r>
              <w:rPr>
                <w:color w:val="000000"/>
                <w:szCs w:val="22"/>
                <w:lang w:eastAsia="lt-LT"/>
              </w:rPr>
              <w:t>0</w:t>
            </w:r>
          </w:p>
        </w:tc>
        <w:tc>
          <w:tcPr>
            <w:tcW w:w="346" w:type="pct"/>
            <w:tcBorders>
              <w:top w:val="single" w:sz="4" w:space="0" w:color="000000"/>
              <w:left w:val="single" w:sz="4" w:space="0" w:color="000000"/>
              <w:bottom w:val="single" w:sz="4" w:space="0" w:color="000000"/>
              <w:right w:val="single" w:sz="4" w:space="0" w:color="000000"/>
            </w:tcBorders>
            <w:shd w:val="clear" w:color="auto" w:fill="auto"/>
          </w:tcPr>
          <w:p w:rsidR="00C30D81" w:rsidRDefault="000B62F7">
            <w:pPr>
              <w:spacing w:line="259" w:lineRule="auto"/>
              <w:ind w:right="61"/>
              <w:jc w:val="center"/>
              <w:rPr>
                <w:color w:val="000000"/>
                <w:szCs w:val="22"/>
                <w:lang w:eastAsia="lt-LT"/>
              </w:rPr>
            </w:pPr>
            <w:r>
              <w:rPr>
                <w:color w:val="000000"/>
                <w:szCs w:val="22"/>
                <w:lang w:eastAsia="lt-LT"/>
              </w:rPr>
              <w:t>0</w:t>
            </w:r>
          </w:p>
        </w:tc>
        <w:tc>
          <w:tcPr>
            <w:tcW w:w="346" w:type="pct"/>
            <w:tcBorders>
              <w:top w:val="single" w:sz="4" w:space="0" w:color="000000"/>
              <w:left w:val="single" w:sz="4" w:space="0" w:color="000000"/>
              <w:bottom w:val="single" w:sz="4" w:space="0" w:color="000000"/>
              <w:right w:val="single" w:sz="4" w:space="0" w:color="000000"/>
            </w:tcBorders>
            <w:shd w:val="clear" w:color="auto" w:fill="auto"/>
          </w:tcPr>
          <w:p w:rsidR="00C30D81" w:rsidRDefault="000B62F7">
            <w:pPr>
              <w:spacing w:line="259" w:lineRule="auto"/>
              <w:ind w:right="62"/>
              <w:jc w:val="center"/>
              <w:rPr>
                <w:color w:val="000000"/>
                <w:szCs w:val="22"/>
                <w:lang w:eastAsia="lt-LT"/>
              </w:rPr>
            </w:pPr>
            <w:r>
              <w:rPr>
                <w:color w:val="000000"/>
                <w:szCs w:val="22"/>
                <w:lang w:eastAsia="lt-LT"/>
              </w:rPr>
              <w:t>0</w:t>
            </w:r>
          </w:p>
        </w:tc>
        <w:tc>
          <w:tcPr>
            <w:tcW w:w="346" w:type="pct"/>
            <w:tcBorders>
              <w:top w:val="single" w:sz="4" w:space="0" w:color="000000"/>
              <w:left w:val="single" w:sz="4" w:space="0" w:color="000000"/>
              <w:bottom w:val="single" w:sz="4" w:space="0" w:color="000000"/>
              <w:right w:val="single" w:sz="4" w:space="0" w:color="000000"/>
            </w:tcBorders>
            <w:shd w:val="clear" w:color="auto" w:fill="auto"/>
          </w:tcPr>
          <w:p w:rsidR="00C30D81" w:rsidRDefault="00AB715C">
            <w:pPr>
              <w:spacing w:line="259" w:lineRule="auto"/>
              <w:ind w:right="62"/>
              <w:jc w:val="center"/>
              <w:rPr>
                <w:color w:val="000000"/>
                <w:szCs w:val="22"/>
                <w:lang w:eastAsia="lt-LT"/>
              </w:rPr>
            </w:pPr>
            <w:r>
              <w:rPr>
                <w:color w:val="000000"/>
                <w:szCs w:val="22"/>
                <w:lang w:eastAsia="lt-LT"/>
              </w:rPr>
              <w:t>0</w:t>
            </w:r>
          </w:p>
        </w:tc>
        <w:tc>
          <w:tcPr>
            <w:tcW w:w="346" w:type="pct"/>
            <w:tcBorders>
              <w:top w:val="single" w:sz="4" w:space="0" w:color="000000"/>
              <w:left w:val="single" w:sz="4" w:space="0" w:color="000000"/>
              <w:bottom w:val="single" w:sz="4" w:space="0" w:color="000000"/>
              <w:right w:val="single" w:sz="4" w:space="0" w:color="000000"/>
            </w:tcBorders>
            <w:shd w:val="clear" w:color="auto" w:fill="auto"/>
          </w:tcPr>
          <w:p w:rsidR="00C30D81" w:rsidRDefault="000B62F7">
            <w:pPr>
              <w:spacing w:line="259" w:lineRule="auto"/>
              <w:ind w:right="62"/>
              <w:jc w:val="center"/>
              <w:rPr>
                <w:color w:val="000000"/>
                <w:szCs w:val="22"/>
                <w:lang w:eastAsia="lt-LT"/>
              </w:rPr>
            </w:pPr>
            <w:r>
              <w:rPr>
                <w:color w:val="000000"/>
                <w:szCs w:val="22"/>
                <w:lang w:eastAsia="lt-LT"/>
              </w:rPr>
              <w:t>20</w:t>
            </w:r>
          </w:p>
        </w:tc>
        <w:tc>
          <w:tcPr>
            <w:tcW w:w="346" w:type="pct"/>
            <w:tcBorders>
              <w:top w:val="single" w:sz="4" w:space="0" w:color="000000"/>
              <w:left w:val="single" w:sz="4" w:space="0" w:color="000000"/>
              <w:bottom w:val="single" w:sz="4" w:space="0" w:color="000000"/>
              <w:right w:val="single" w:sz="4" w:space="0" w:color="000000"/>
            </w:tcBorders>
            <w:shd w:val="clear" w:color="auto" w:fill="auto"/>
          </w:tcPr>
          <w:p w:rsidR="00C30D81" w:rsidRDefault="000B62F7">
            <w:pPr>
              <w:spacing w:line="259" w:lineRule="auto"/>
              <w:ind w:right="57"/>
              <w:jc w:val="center"/>
              <w:rPr>
                <w:color w:val="000000"/>
                <w:szCs w:val="22"/>
                <w:lang w:eastAsia="lt-LT"/>
              </w:rPr>
            </w:pPr>
            <w:r>
              <w:rPr>
                <w:color w:val="000000"/>
                <w:szCs w:val="22"/>
                <w:lang w:eastAsia="lt-LT"/>
              </w:rPr>
              <w:t>20</w:t>
            </w:r>
          </w:p>
        </w:tc>
        <w:tc>
          <w:tcPr>
            <w:tcW w:w="346" w:type="pct"/>
            <w:tcBorders>
              <w:top w:val="single" w:sz="4" w:space="0" w:color="000000"/>
              <w:left w:val="single" w:sz="4" w:space="0" w:color="000000"/>
              <w:bottom w:val="single" w:sz="4" w:space="0" w:color="000000"/>
              <w:right w:val="single" w:sz="4" w:space="0" w:color="000000"/>
            </w:tcBorders>
            <w:shd w:val="clear" w:color="auto" w:fill="auto"/>
          </w:tcPr>
          <w:p w:rsidR="00C30D81" w:rsidRDefault="000B62F7">
            <w:pPr>
              <w:spacing w:line="259" w:lineRule="auto"/>
              <w:ind w:right="59"/>
              <w:jc w:val="center"/>
              <w:rPr>
                <w:color w:val="000000"/>
                <w:szCs w:val="22"/>
                <w:lang w:eastAsia="lt-LT"/>
              </w:rPr>
            </w:pPr>
            <w:r>
              <w:rPr>
                <w:color w:val="000000"/>
                <w:szCs w:val="22"/>
                <w:lang w:eastAsia="lt-LT"/>
              </w:rPr>
              <w:t>20</w:t>
            </w:r>
          </w:p>
        </w:tc>
        <w:tc>
          <w:tcPr>
            <w:tcW w:w="345" w:type="pct"/>
            <w:tcBorders>
              <w:top w:val="single" w:sz="4" w:space="0" w:color="000000"/>
              <w:left w:val="single" w:sz="4" w:space="0" w:color="000000"/>
              <w:bottom w:val="single" w:sz="4" w:space="0" w:color="000000"/>
              <w:right w:val="single" w:sz="4" w:space="0" w:color="000000"/>
            </w:tcBorders>
            <w:shd w:val="clear" w:color="auto" w:fill="auto"/>
          </w:tcPr>
          <w:p w:rsidR="00C30D81" w:rsidRDefault="000B62F7">
            <w:pPr>
              <w:spacing w:line="259" w:lineRule="auto"/>
              <w:ind w:right="62"/>
              <w:jc w:val="center"/>
              <w:rPr>
                <w:color w:val="000000"/>
                <w:szCs w:val="22"/>
                <w:lang w:eastAsia="lt-LT"/>
              </w:rPr>
            </w:pPr>
            <w:r>
              <w:rPr>
                <w:color w:val="000000"/>
                <w:szCs w:val="22"/>
                <w:lang w:eastAsia="lt-LT"/>
              </w:rPr>
              <w:t>20</w:t>
            </w:r>
          </w:p>
        </w:tc>
      </w:tr>
    </w:tbl>
    <w:p w:rsidR="00C30D81" w:rsidRDefault="00C30D81">
      <w:pPr>
        <w:spacing w:line="259" w:lineRule="auto"/>
        <w:ind w:firstLine="62"/>
        <w:jc w:val="both"/>
        <w:rPr>
          <w:color w:val="000000"/>
          <w:szCs w:val="22"/>
          <w:lang w:eastAsia="lt-LT"/>
        </w:rPr>
      </w:pPr>
    </w:p>
    <w:p w:rsidR="00C30D81" w:rsidRDefault="00C30D81">
      <w:pPr>
        <w:rPr>
          <w:sz w:val="14"/>
          <w:szCs w:val="14"/>
        </w:rPr>
      </w:pPr>
    </w:p>
    <w:tbl>
      <w:tblPr>
        <w:tblW w:w="5000" w:type="pct"/>
        <w:tblCellMar>
          <w:top w:w="9" w:type="dxa"/>
          <w:left w:w="106" w:type="dxa"/>
          <w:right w:w="85" w:type="dxa"/>
        </w:tblCellMar>
        <w:tblLook w:val="04A0" w:firstRow="1" w:lastRow="0" w:firstColumn="1" w:lastColumn="0" w:noHBand="0" w:noVBand="1"/>
      </w:tblPr>
      <w:tblGrid>
        <w:gridCol w:w="6333"/>
        <w:gridCol w:w="1298"/>
        <w:gridCol w:w="1442"/>
        <w:gridCol w:w="1438"/>
        <w:gridCol w:w="4256"/>
      </w:tblGrid>
      <w:tr w:rsidR="00C30D81">
        <w:trPr>
          <w:trHeight w:val="613"/>
        </w:trPr>
        <w:tc>
          <w:tcPr>
            <w:tcW w:w="2144" w:type="pct"/>
            <w:tcBorders>
              <w:top w:val="single" w:sz="4" w:space="0" w:color="000000"/>
              <w:left w:val="single" w:sz="4" w:space="0" w:color="000000"/>
              <w:bottom w:val="single" w:sz="4" w:space="0" w:color="000000"/>
              <w:right w:val="single" w:sz="4" w:space="0" w:color="000000"/>
            </w:tcBorders>
            <w:shd w:val="clear" w:color="auto" w:fill="FBE4D5"/>
          </w:tcPr>
          <w:p w:rsidR="00C30D81" w:rsidRDefault="000B62F7">
            <w:pPr>
              <w:spacing w:line="259" w:lineRule="auto"/>
              <w:ind w:firstLine="62"/>
              <w:rPr>
                <w:color w:val="000000"/>
                <w:szCs w:val="22"/>
                <w:lang w:eastAsia="lt-LT"/>
              </w:rPr>
            </w:pPr>
            <w:r>
              <w:rPr>
                <w:b/>
                <w:color w:val="000000"/>
                <w:szCs w:val="22"/>
                <w:lang w:eastAsia="lt-LT"/>
              </w:rPr>
              <w:t>Uždavinio įgyvendinimo priemonės:</w:t>
            </w:r>
          </w:p>
        </w:tc>
        <w:tc>
          <w:tcPr>
            <w:tcW w:w="439" w:type="pct"/>
            <w:tcBorders>
              <w:top w:val="single" w:sz="4" w:space="0" w:color="000000"/>
              <w:left w:val="single" w:sz="4" w:space="0" w:color="000000"/>
              <w:bottom w:val="single" w:sz="4" w:space="0" w:color="000000"/>
              <w:right w:val="single" w:sz="4" w:space="0" w:color="000000"/>
            </w:tcBorders>
            <w:shd w:val="clear" w:color="auto" w:fill="FBE4D5"/>
          </w:tcPr>
          <w:p w:rsidR="00C30D81" w:rsidRDefault="000B62F7">
            <w:pPr>
              <w:spacing w:line="259" w:lineRule="auto"/>
              <w:jc w:val="center"/>
              <w:rPr>
                <w:color w:val="000000"/>
                <w:szCs w:val="22"/>
                <w:lang w:eastAsia="lt-LT"/>
              </w:rPr>
            </w:pPr>
            <w:r>
              <w:rPr>
                <w:color w:val="000000"/>
                <w:szCs w:val="22"/>
                <w:lang w:eastAsia="lt-LT"/>
              </w:rPr>
              <w:t>Lėšų poreikis (iš viso) tūkst. eurų</w:t>
            </w:r>
          </w:p>
        </w:tc>
        <w:tc>
          <w:tcPr>
            <w:tcW w:w="488" w:type="pct"/>
            <w:tcBorders>
              <w:top w:val="single" w:sz="4" w:space="0" w:color="000000"/>
              <w:left w:val="single" w:sz="4" w:space="0" w:color="000000"/>
              <w:bottom w:val="single" w:sz="4" w:space="0" w:color="000000"/>
              <w:right w:val="single" w:sz="4" w:space="0" w:color="000000"/>
            </w:tcBorders>
            <w:shd w:val="clear" w:color="auto" w:fill="FBE4D5"/>
          </w:tcPr>
          <w:p w:rsidR="00C30D81" w:rsidRDefault="000B62F7">
            <w:pPr>
              <w:spacing w:line="259" w:lineRule="auto"/>
              <w:jc w:val="center"/>
              <w:rPr>
                <w:color w:val="000000"/>
                <w:szCs w:val="22"/>
                <w:lang w:eastAsia="lt-LT"/>
              </w:rPr>
            </w:pPr>
            <w:r>
              <w:rPr>
                <w:color w:val="000000"/>
                <w:szCs w:val="22"/>
                <w:lang w:eastAsia="lt-LT"/>
              </w:rPr>
              <w:t>Iš jų viešosios lėšos, tūkst. eurų</w:t>
            </w:r>
          </w:p>
        </w:tc>
        <w:tc>
          <w:tcPr>
            <w:tcW w:w="487" w:type="pct"/>
            <w:tcBorders>
              <w:top w:val="single" w:sz="4" w:space="0" w:color="000000"/>
              <w:left w:val="single" w:sz="4" w:space="0" w:color="000000"/>
              <w:bottom w:val="single" w:sz="4" w:space="0" w:color="000000"/>
              <w:right w:val="single" w:sz="4" w:space="0" w:color="000000"/>
            </w:tcBorders>
            <w:shd w:val="clear" w:color="auto" w:fill="FBE4D5"/>
          </w:tcPr>
          <w:p w:rsidR="00C30D81" w:rsidRDefault="000B62F7">
            <w:pPr>
              <w:spacing w:line="259" w:lineRule="auto"/>
              <w:jc w:val="center"/>
              <w:rPr>
                <w:color w:val="000000"/>
                <w:szCs w:val="22"/>
                <w:lang w:eastAsia="lt-LT"/>
              </w:rPr>
            </w:pPr>
            <w:r>
              <w:rPr>
                <w:color w:val="000000"/>
                <w:szCs w:val="22"/>
                <w:lang w:eastAsia="lt-LT"/>
              </w:rPr>
              <w:t>Iš jų ES lėšos, tūkst. eurų</w:t>
            </w:r>
          </w:p>
        </w:tc>
        <w:tc>
          <w:tcPr>
            <w:tcW w:w="1441" w:type="pct"/>
            <w:tcBorders>
              <w:top w:val="single" w:sz="4" w:space="0" w:color="000000"/>
              <w:left w:val="single" w:sz="4" w:space="0" w:color="000000"/>
              <w:bottom w:val="single" w:sz="4" w:space="0" w:color="000000"/>
              <w:right w:val="single" w:sz="4" w:space="0" w:color="000000"/>
            </w:tcBorders>
            <w:shd w:val="clear" w:color="auto" w:fill="FBE4D5"/>
          </w:tcPr>
          <w:p w:rsidR="00C30D81" w:rsidRDefault="000B62F7">
            <w:pPr>
              <w:spacing w:line="259" w:lineRule="auto"/>
              <w:jc w:val="center"/>
              <w:rPr>
                <w:color w:val="000000"/>
                <w:szCs w:val="22"/>
                <w:lang w:eastAsia="lt-LT"/>
              </w:rPr>
            </w:pPr>
            <w:r>
              <w:rPr>
                <w:color w:val="000000"/>
                <w:szCs w:val="22"/>
                <w:lang w:eastAsia="lt-LT"/>
              </w:rPr>
              <w:t>Sukuriamas produktas (produkto rodiklio pavadinimas, kiekybinė reikšmė, matavimo vienetai)</w:t>
            </w:r>
          </w:p>
        </w:tc>
      </w:tr>
      <w:tr w:rsidR="00C30D81">
        <w:tblPrEx>
          <w:tblCellMar>
            <w:top w:w="6" w:type="dxa"/>
            <w:right w:w="48" w:type="dxa"/>
          </w:tblCellMar>
        </w:tblPrEx>
        <w:trPr>
          <w:trHeight w:val="613"/>
        </w:trPr>
        <w:tc>
          <w:tcPr>
            <w:tcW w:w="2144" w:type="pct"/>
            <w:tcBorders>
              <w:top w:val="single" w:sz="4" w:space="0" w:color="000000"/>
              <w:left w:val="single" w:sz="4" w:space="0" w:color="000000"/>
              <w:bottom w:val="single" w:sz="4" w:space="0" w:color="000000"/>
              <w:right w:val="single" w:sz="4" w:space="0" w:color="000000"/>
            </w:tcBorders>
            <w:shd w:val="clear" w:color="auto" w:fill="FBE4D5"/>
          </w:tcPr>
          <w:p w:rsidR="00C30D81" w:rsidRDefault="000B62F7">
            <w:pPr>
              <w:spacing w:line="259" w:lineRule="auto"/>
              <w:rPr>
                <w:color w:val="000000"/>
                <w:szCs w:val="22"/>
                <w:lang w:eastAsia="lt-LT"/>
              </w:rPr>
            </w:pPr>
            <w:r>
              <w:rPr>
                <w:i/>
                <w:color w:val="000000"/>
                <w:szCs w:val="22"/>
                <w:lang w:eastAsia="lt-LT"/>
              </w:rPr>
              <w:t>2.2.1.(v) Viešųjų investicijų priemonės</w:t>
            </w:r>
            <w:r>
              <w:rPr>
                <w:b/>
                <w:color w:val="000000"/>
                <w:szCs w:val="22"/>
                <w:lang w:eastAsia="lt-LT"/>
              </w:rPr>
              <w:t xml:space="preserve"> </w:t>
            </w:r>
          </w:p>
        </w:tc>
        <w:tc>
          <w:tcPr>
            <w:tcW w:w="439" w:type="pct"/>
            <w:tcBorders>
              <w:top w:val="single" w:sz="4" w:space="0" w:color="000000"/>
              <w:left w:val="single" w:sz="4" w:space="0" w:color="000000"/>
              <w:bottom w:val="single" w:sz="4" w:space="0" w:color="000000"/>
              <w:right w:val="single" w:sz="4" w:space="0" w:color="000000"/>
            </w:tcBorders>
            <w:shd w:val="clear" w:color="auto" w:fill="FBE4D5"/>
          </w:tcPr>
          <w:p w:rsidR="00C30D81" w:rsidRDefault="00C30D81">
            <w:pPr>
              <w:spacing w:line="259" w:lineRule="auto"/>
              <w:ind w:left="3" w:firstLine="62"/>
              <w:jc w:val="center"/>
              <w:rPr>
                <w:color w:val="000000"/>
                <w:szCs w:val="22"/>
                <w:lang w:eastAsia="lt-LT"/>
              </w:rPr>
            </w:pPr>
          </w:p>
        </w:tc>
        <w:tc>
          <w:tcPr>
            <w:tcW w:w="488" w:type="pct"/>
            <w:tcBorders>
              <w:top w:val="single" w:sz="4" w:space="0" w:color="000000"/>
              <w:left w:val="single" w:sz="4" w:space="0" w:color="000000"/>
              <w:bottom w:val="single" w:sz="4" w:space="0" w:color="000000"/>
              <w:right w:val="single" w:sz="4" w:space="0" w:color="000000"/>
            </w:tcBorders>
            <w:shd w:val="clear" w:color="auto" w:fill="FBE4D5"/>
          </w:tcPr>
          <w:p w:rsidR="00C30D81" w:rsidRDefault="00C30D81">
            <w:pPr>
              <w:spacing w:line="259" w:lineRule="auto"/>
              <w:ind w:left="1" w:firstLine="62"/>
              <w:jc w:val="center"/>
              <w:rPr>
                <w:color w:val="000000"/>
                <w:szCs w:val="22"/>
                <w:lang w:eastAsia="lt-LT"/>
              </w:rPr>
            </w:pPr>
          </w:p>
        </w:tc>
        <w:tc>
          <w:tcPr>
            <w:tcW w:w="487" w:type="pct"/>
            <w:tcBorders>
              <w:top w:val="single" w:sz="4" w:space="0" w:color="000000"/>
              <w:left w:val="single" w:sz="4" w:space="0" w:color="000000"/>
              <w:bottom w:val="single" w:sz="4" w:space="0" w:color="000000"/>
              <w:right w:val="single" w:sz="4" w:space="0" w:color="000000"/>
            </w:tcBorders>
            <w:shd w:val="clear" w:color="auto" w:fill="FBE4D5"/>
          </w:tcPr>
          <w:p w:rsidR="00C30D81" w:rsidRDefault="00C30D81">
            <w:pPr>
              <w:spacing w:line="259" w:lineRule="auto"/>
              <w:ind w:left="3" w:firstLine="62"/>
              <w:jc w:val="center"/>
              <w:rPr>
                <w:color w:val="000000"/>
                <w:szCs w:val="22"/>
                <w:lang w:eastAsia="lt-LT"/>
              </w:rPr>
            </w:pPr>
          </w:p>
        </w:tc>
        <w:tc>
          <w:tcPr>
            <w:tcW w:w="1441" w:type="pct"/>
            <w:tcBorders>
              <w:top w:val="single" w:sz="4" w:space="0" w:color="000000"/>
              <w:left w:val="single" w:sz="4" w:space="0" w:color="000000"/>
              <w:bottom w:val="single" w:sz="4" w:space="0" w:color="000000"/>
              <w:right w:val="single" w:sz="4" w:space="0" w:color="000000"/>
            </w:tcBorders>
            <w:shd w:val="clear" w:color="auto" w:fill="FBE4D5"/>
          </w:tcPr>
          <w:p w:rsidR="00C30D81" w:rsidRDefault="00C30D81">
            <w:pPr>
              <w:spacing w:line="259" w:lineRule="auto"/>
              <w:ind w:left="6" w:firstLine="62"/>
              <w:jc w:val="center"/>
              <w:rPr>
                <w:color w:val="000000"/>
                <w:szCs w:val="22"/>
                <w:lang w:eastAsia="lt-LT"/>
              </w:rPr>
            </w:pPr>
          </w:p>
        </w:tc>
      </w:tr>
      <w:tr w:rsidR="00C30D81">
        <w:tblPrEx>
          <w:tblCellMar>
            <w:top w:w="6" w:type="dxa"/>
            <w:right w:w="48" w:type="dxa"/>
          </w:tblCellMar>
        </w:tblPrEx>
        <w:trPr>
          <w:trHeight w:val="2125"/>
        </w:trPr>
        <w:tc>
          <w:tcPr>
            <w:tcW w:w="2144" w:type="pct"/>
            <w:tcBorders>
              <w:top w:val="single" w:sz="4" w:space="0" w:color="000000"/>
              <w:left w:val="single" w:sz="4" w:space="0" w:color="000000"/>
              <w:bottom w:val="single" w:sz="4" w:space="0" w:color="000000"/>
              <w:right w:val="single" w:sz="4" w:space="0" w:color="000000"/>
            </w:tcBorders>
            <w:shd w:val="clear" w:color="auto" w:fill="auto"/>
          </w:tcPr>
          <w:p w:rsidR="00C30D81" w:rsidRDefault="000B62F7" w:rsidP="009A1B52">
            <w:pPr>
              <w:spacing w:line="259" w:lineRule="auto"/>
              <w:ind w:right="58"/>
              <w:jc w:val="both"/>
              <w:rPr>
                <w:color w:val="000000"/>
                <w:szCs w:val="22"/>
                <w:lang w:eastAsia="lt-LT"/>
              </w:rPr>
            </w:pPr>
            <w:r>
              <w:rPr>
                <w:color w:val="000000"/>
                <w:szCs w:val="22"/>
                <w:lang w:eastAsia="lt-LT"/>
              </w:rPr>
              <w:t xml:space="preserve">2.2.1.1. </w:t>
            </w:r>
            <w:r w:rsidR="009A1B52">
              <w:rPr>
                <w:color w:val="000000"/>
                <w:szCs w:val="22"/>
                <w:lang w:eastAsia="lt-LT"/>
              </w:rPr>
              <w:t>Panevėžio mieste</w:t>
            </w:r>
            <w:r>
              <w:rPr>
                <w:color w:val="000000"/>
                <w:szCs w:val="22"/>
                <w:lang w:eastAsia="lt-LT"/>
              </w:rPr>
              <w:t xml:space="preserve"> esančių</w:t>
            </w:r>
            <w:r w:rsidR="009A1B52">
              <w:rPr>
                <w:color w:val="000000"/>
                <w:szCs w:val="22"/>
                <w:lang w:eastAsia="lt-LT"/>
              </w:rPr>
              <w:t xml:space="preserve"> gyvenamųjų rajonų atnaujinimas: </w:t>
            </w:r>
            <w:r>
              <w:rPr>
                <w:color w:val="000000"/>
                <w:szCs w:val="22"/>
                <w:lang w:eastAsia="lt-LT"/>
              </w:rPr>
              <w:t xml:space="preserve">komunalinių atliekų rūšiuojamojo surinkimo infrastruktūros (konteinerinių aikštelių) įrengimas; lietaus vandens surinkimo, valymo ir nuotekų bei drenažo sistemų projektavimas, diegimas ir renovavimas. </w:t>
            </w:r>
          </w:p>
        </w:tc>
        <w:tc>
          <w:tcPr>
            <w:tcW w:w="439" w:type="pct"/>
            <w:tcBorders>
              <w:top w:val="single" w:sz="4" w:space="0" w:color="000000"/>
              <w:left w:val="single" w:sz="4" w:space="0" w:color="000000"/>
              <w:bottom w:val="single" w:sz="4" w:space="0" w:color="000000"/>
              <w:right w:val="single" w:sz="4" w:space="0" w:color="000000"/>
            </w:tcBorders>
            <w:shd w:val="clear" w:color="auto" w:fill="auto"/>
          </w:tcPr>
          <w:p w:rsidR="00C30D81" w:rsidRDefault="000B62F7">
            <w:pPr>
              <w:spacing w:line="259" w:lineRule="auto"/>
              <w:ind w:right="60"/>
              <w:jc w:val="center"/>
              <w:rPr>
                <w:color w:val="000000"/>
                <w:szCs w:val="22"/>
                <w:lang w:eastAsia="lt-LT"/>
              </w:rPr>
            </w:pPr>
            <w:r>
              <w:rPr>
                <w:color w:val="000000"/>
                <w:szCs w:val="22"/>
                <w:lang w:eastAsia="lt-LT"/>
              </w:rPr>
              <w:t>6 352,5</w:t>
            </w:r>
          </w:p>
        </w:tc>
        <w:tc>
          <w:tcPr>
            <w:tcW w:w="488" w:type="pct"/>
            <w:tcBorders>
              <w:top w:val="single" w:sz="4" w:space="0" w:color="000000"/>
              <w:left w:val="single" w:sz="4" w:space="0" w:color="000000"/>
              <w:bottom w:val="single" w:sz="4" w:space="0" w:color="000000"/>
              <w:right w:val="single" w:sz="4" w:space="0" w:color="000000"/>
            </w:tcBorders>
            <w:shd w:val="clear" w:color="auto" w:fill="auto"/>
          </w:tcPr>
          <w:p w:rsidR="00C30D81" w:rsidRDefault="000B62F7">
            <w:pPr>
              <w:spacing w:line="259" w:lineRule="auto"/>
              <w:ind w:right="57"/>
              <w:jc w:val="center"/>
              <w:rPr>
                <w:color w:val="000000"/>
                <w:szCs w:val="22"/>
                <w:lang w:eastAsia="lt-LT"/>
              </w:rPr>
            </w:pPr>
            <w:r>
              <w:rPr>
                <w:color w:val="000000"/>
                <w:szCs w:val="22"/>
                <w:lang w:eastAsia="lt-LT"/>
              </w:rPr>
              <w:t>6 352,5</w:t>
            </w:r>
          </w:p>
        </w:tc>
        <w:tc>
          <w:tcPr>
            <w:tcW w:w="487" w:type="pct"/>
            <w:tcBorders>
              <w:top w:val="single" w:sz="4" w:space="0" w:color="000000"/>
              <w:left w:val="single" w:sz="4" w:space="0" w:color="000000"/>
              <w:bottom w:val="single" w:sz="4" w:space="0" w:color="000000"/>
              <w:right w:val="single" w:sz="4" w:space="0" w:color="000000"/>
            </w:tcBorders>
            <w:shd w:val="clear" w:color="auto" w:fill="auto"/>
          </w:tcPr>
          <w:p w:rsidR="00C30D81" w:rsidRDefault="000B62F7">
            <w:pPr>
              <w:spacing w:line="259" w:lineRule="auto"/>
              <w:ind w:right="60"/>
              <w:jc w:val="center"/>
              <w:rPr>
                <w:color w:val="000000"/>
                <w:szCs w:val="22"/>
                <w:lang w:eastAsia="lt-LT"/>
              </w:rPr>
            </w:pPr>
            <w:r>
              <w:rPr>
                <w:color w:val="000000"/>
                <w:szCs w:val="22"/>
                <w:lang w:eastAsia="lt-LT"/>
              </w:rPr>
              <w:t>5 399,6</w:t>
            </w:r>
          </w:p>
        </w:tc>
        <w:tc>
          <w:tcPr>
            <w:tcW w:w="1441" w:type="pct"/>
            <w:tcBorders>
              <w:top w:val="single" w:sz="4" w:space="0" w:color="000000"/>
              <w:left w:val="single" w:sz="4" w:space="0" w:color="000000"/>
              <w:bottom w:val="single" w:sz="4" w:space="0" w:color="000000"/>
              <w:right w:val="single" w:sz="4" w:space="0" w:color="000000"/>
            </w:tcBorders>
            <w:shd w:val="clear" w:color="auto" w:fill="auto"/>
          </w:tcPr>
          <w:p w:rsidR="00C30D81" w:rsidRDefault="000B62F7">
            <w:pPr>
              <w:spacing w:line="259" w:lineRule="auto"/>
              <w:ind w:left="2"/>
              <w:rPr>
                <w:color w:val="000000"/>
                <w:szCs w:val="22"/>
                <w:lang w:eastAsia="lt-LT"/>
              </w:rPr>
            </w:pPr>
            <w:r>
              <w:rPr>
                <w:color w:val="000000"/>
                <w:szCs w:val="22"/>
                <w:lang w:eastAsia="lt-LT"/>
              </w:rPr>
              <w:t>Sukurti / pagerinti atskiro komunalinių atliekų surinkimo pajėgumai, 5 866 (tonos/metai).</w:t>
            </w:r>
          </w:p>
          <w:p w:rsidR="00C30D81" w:rsidRDefault="00C30D81">
            <w:pPr>
              <w:spacing w:line="259" w:lineRule="auto"/>
              <w:ind w:left="2"/>
              <w:rPr>
                <w:color w:val="000000"/>
                <w:szCs w:val="22"/>
                <w:lang w:eastAsia="lt-LT"/>
              </w:rPr>
            </w:pPr>
          </w:p>
          <w:p w:rsidR="00C30D81" w:rsidRDefault="000B62F7">
            <w:pPr>
              <w:spacing w:line="259" w:lineRule="auto"/>
              <w:ind w:left="2"/>
              <w:rPr>
                <w:color w:val="000000"/>
                <w:szCs w:val="22"/>
                <w:lang w:eastAsia="lt-LT"/>
              </w:rPr>
            </w:pPr>
            <w:r>
              <w:rPr>
                <w:color w:val="000000"/>
                <w:szCs w:val="22"/>
                <w:lang w:eastAsia="lt-LT"/>
              </w:rPr>
              <w:t xml:space="preserve">Lietaus nuotėkio plotas, iš kurio surenkamam paviršiniam (lietaus) vandeniui tvarkyti, įrengta ir (ar) rekonstruota infrastruktūra, 241 ha. </w:t>
            </w:r>
          </w:p>
          <w:p w:rsidR="00C30D81" w:rsidRDefault="00C30D81">
            <w:pPr>
              <w:spacing w:line="259" w:lineRule="auto"/>
              <w:ind w:left="2"/>
              <w:rPr>
                <w:color w:val="000000"/>
                <w:szCs w:val="22"/>
                <w:lang w:eastAsia="lt-LT"/>
              </w:rPr>
            </w:pPr>
          </w:p>
          <w:p w:rsidR="00C30D81" w:rsidRDefault="000B62F7">
            <w:pPr>
              <w:spacing w:line="259" w:lineRule="auto"/>
              <w:ind w:left="2"/>
              <w:rPr>
                <w:color w:val="000000"/>
                <w:szCs w:val="22"/>
                <w:lang w:eastAsia="lt-LT"/>
              </w:rPr>
            </w:pPr>
            <w:r>
              <w:rPr>
                <w:color w:val="000000"/>
                <w:szCs w:val="22"/>
                <w:lang w:eastAsia="lt-LT"/>
              </w:rPr>
              <w:t>Inventorizuota neapskaityto paviršinių nuotekų nuotakyno dalis, 20 proc.</w:t>
            </w:r>
          </w:p>
        </w:tc>
      </w:tr>
      <w:tr w:rsidR="00C30D81">
        <w:tblPrEx>
          <w:tblCellMar>
            <w:top w:w="6" w:type="dxa"/>
            <w:right w:w="48" w:type="dxa"/>
          </w:tblCellMar>
        </w:tblPrEx>
        <w:trPr>
          <w:trHeight w:val="2830"/>
        </w:trPr>
        <w:tc>
          <w:tcPr>
            <w:tcW w:w="2144" w:type="pct"/>
            <w:tcBorders>
              <w:top w:val="single" w:sz="4" w:space="0" w:color="000000"/>
              <w:left w:val="single" w:sz="4" w:space="0" w:color="000000"/>
              <w:bottom w:val="single" w:sz="4" w:space="0" w:color="000000"/>
              <w:right w:val="single" w:sz="4" w:space="0" w:color="000000"/>
            </w:tcBorders>
            <w:shd w:val="clear" w:color="auto" w:fill="auto"/>
          </w:tcPr>
          <w:p w:rsidR="00C30D81" w:rsidRDefault="000B62F7" w:rsidP="009A1B52">
            <w:pPr>
              <w:spacing w:line="259" w:lineRule="auto"/>
              <w:ind w:right="60"/>
              <w:jc w:val="both"/>
              <w:rPr>
                <w:color w:val="000000"/>
                <w:szCs w:val="22"/>
                <w:lang w:eastAsia="lt-LT"/>
              </w:rPr>
            </w:pPr>
            <w:r>
              <w:rPr>
                <w:color w:val="000000"/>
                <w:szCs w:val="22"/>
                <w:lang w:eastAsia="lt-LT"/>
              </w:rPr>
              <w:t>2.2.1.2. Tikslinėje teritorijoje esančių bendrojo lavinimo, ikimokyklinio ugdymo įstaigų vidaus patalpų ir ugdymo aplinkos modernizavimas: Panevėžio „Vilties“ progimnazijos; lopšelio-darželio „Rugelis“</w:t>
            </w:r>
            <w:r w:rsidR="009A1B52">
              <w:rPr>
                <w:color w:val="000000"/>
                <w:szCs w:val="22"/>
                <w:lang w:eastAsia="lt-LT"/>
              </w:rPr>
              <w:t>. N</w:t>
            </w:r>
            <w:r>
              <w:rPr>
                <w:color w:val="000000"/>
                <w:szCs w:val="22"/>
                <w:lang w:eastAsia="lt-LT"/>
              </w:rPr>
              <w:t>eformaliojo švietimo infrastruktūros tobulinimas Panevėžio mieste.</w:t>
            </w:r>
          </w:p>
        </w:tc>
        <w:tc>
          <w:tcPr>
            <w:tcW w:w="439" w:type="pct"/>
            <w:tcBorders>
              <w:top w:val="single" w:sz="4" w:space="0" w:color="000000"/>
              <w:left w:val="single" w:sz="4" w:space="0" w:color="000000"/>
              <w:bottom w:val="single" w:sz="4" w:space="0" w:color="000000"/>
              <w:right w:val="single" w:sz="4" w:space="0" w:color="000000"/>
            </w:tcBorders>
            <w:shd w:val="clear" w:color="auto" w:fill="auto"/>
          </w:tcPr>
          <w:p w:rsidR="00C30D81" w:rsidRDefault="000B62F7">
            <w:pPr>
              <w:spacing w:line="259" w:lineRule="auto"/>
              <w:ind w:right="60"/>
              <w:jc w:val="center"/>
              <w:rPr>
                <w:color w:val="000000"/>
                <w:szCs w:val="22"/>
                <w:lang w:eastAsia="lt-LT"/>
              </w:rPr>
            </w:pPr>
            <w:r>
              <w:rPr>
                <w:color w:val="000000"/>
                <w:szCs w:val="22"/>
                <w:lang w:eastAsia="lt-LT"/>
              </w:rPr>
              <w:t xml:space="preserve">1 171,6 </w:t>
            </w:r>
          </w:p>
        </w:tc>
        <w:tc>
          <w:tcPr>
            <w:tcW w:w="488" w:type="pct"/>
            <w:tcBorders>
              <w:top w:val="single" w:sz="4" w:space="0" w:color="000000"/>
              <w:left w:val="single" w:sz="4" w:space="0" w:color="000000"/>
              <w:bottom w:val="single" w:sz="4" w:space="0" w:color="000000"/>
              <w:right w:val="single" w:sz="4" w:space="0" w:color="000000"/>
            </w:tcBorders>
            <w:shd w:val="clear" w:color="auto" w:fill="auto"/>
          </w:tcPr>
          <w:p w:rsidR="00C30D81" w:rsidRDefault="000B62F7">
            <w:pPr>
              <w:spacing w:line="259" w:lineRule="auto"/>
              <w:ind w:right="57"/>
              <w:jc w:val="center"/>
              <w:rPr>
                <w:color w:val="000000"/>
                <w:szCs w:val="22"/>
                <w:lang w:eastAsia="lt-LT"/>
              </w:rPr>
            </w:pPr>
            <w:r>
              <w:rPr>
                <w:color w:val="000000"/>
                <w:szCs w:val="22"/>
                <w:lang w:eastAsia="lt-LT"/>
              </w:rPr>
              <w:t xml:space="preserve">1 171,6 </w:t>
            </w:r>
          </w:p>
        </w:tc>
        <w:tc>
          <w:tcPr>
            <w:tcW w:w="487" w:type="pct"/>
            <w:tcBorders>
              <w:top w:val="single" w:sz="4" w:space="0" w:color="000000"/>
              <w:left w:val="single" w:sz="4" w:space="0" w:color="000000"/>
              <w:bottom w:val="single" w:sz="4" w:space="0" w:color="000000"/>
              <w:right w:val="single" w:sz="4" w:space="0" w:color="000000"/>
            </w:tcBorders>
            <w:shd w:val="clear" w:color="auto" w:fill="auto"/>
          </w:tcPr>
          <w:p w:rsidR="00C30D81" w:rsidRDefault="000B62F7">
            <w:pPr>
              <w:spacing w:line="259" w:lineRule="auto"/>
              <w:ind w:right="60"/>
              <w:jc w:val="center"/>
              <w:rPr>
                <w:color w:val="000000"/>
                <w:szCs w:val="22"/>
                <w:lang w:eastAsia="lt-LT"/>
              </w:rPr>
            </w:pPr>
            <w:r>
              <w:rPr>
                <w:color w:val="000000"/>
                <w:szCs w:val="22"/>
                <w:lang w:eastAsia="lt-LT"/>
              </w:rPr>
              <w:t xml:space="preserve">982,4 </w:t>
            </w:r>
          </w:p>
        </w:tc>
        <w:tc>
          <w:tcPr>
            <w:tcW w:w="1441" w:type="pct"/>
            <w:tcBorders>
              <w:top w:val="single" w:sz="4" w:space="0" w:color="000000"/>
              <w:left w:val="single" w:sz="4" w:space="0" w:color="000000"/>
              <w:bottom w:val="single" w:sz="4" w:space="0" w:color="000000"/>
              <w:right w:val="single" w:sz="4" w:space="0" w:color="000000"/>
            </w:tcBorders>
            <w:shd w:val="clear" w:color="auto" w:fill="auto"/>
          </w:tcPr>
          <w:p w:rsidR="00C30D81" w:rsidRDefault="000B62F7">
            <w:pPr>
              <w:spacing w:line="258" w:lineRule="auto"/>
              <w:ind w:left="2"/>
              <w:rPr>
                <w:color w:val="000000"/>
                <w:szCs w:val="22"/>
                <w:lang w:eastAsia="lt-LT"/>
              </w:rPr>
            </w:pPr>
            <w:r>
              <w:rPr>
                <w:color w:val="000000"/>
                <w:szCs w:val="22"/>
                <w:lang w:eastAsia="lt-LT"/>
              </w:rPr>
              <w:t xml:space="preserve">Pagal veiksmų programą ERPF lėšomis atnaujintos neformaliojo ugdymo įstaigos, 2 vnt. </w:t>
            </w:r>
          </w:p>
          <w:p w:rsidR="00C30D81" w:rsidRDefault="00C30D81">
            <w:pPr>
              <w:spacing w:line="258" w:lineRule="auto"/>
              <w:ind w:left="2"/>
              <w:rPr>
                <w:color w:val="000000"/>
                <w:szCs w:val="22"/>
                <w:lang w:eastAsia="lt-LT"/>
              </w:rPr>
            </w:pPr>
          </w:p>
          <w:p w:rsidR="00C30D81" w:rsidRDefault="000B62F7">
            <w:pPr>
              <w:spacing w:line="259" w:lineRule="auto"/>
              <w:ind w:left="2"/>
              <w:rPr>
                <w:color w:val="000000"/>
                <w:szCs w:val="22"/>
                <w:lang w:eastAsia="lt-LT"/>
              </w:rPr>
            </w:pPr>
            <w:r>
              <w:rPr>
                <w:color w:val="000000"/>
                <w:szCs w:val="22"/>
                <w:lang w:eastAsia="lt-LT"/>
              </w:rPr>
              <w:t>Pagal veiksmų programą ERPF lėšomis atnaujintos bendrojo ugdymo mokyklos, 1 vnt.</w:t>
            </w:r>
          </w:p>
          <w:p w:rsidR="00C30D81" w:rsidRDefault="00C30D81">
            <w:pPr>
              <w:spacing w:line="259" w:lineRule="auto"/>
              <w:ind w:left="2"/>
              <w:rPr>
                <w:color w:val="000000"/>
                <w:szCs w:val="22"/>
                <w:lang w:eastAsia="lt-LT"/>
              </w:rPr>
            </w:pPr>
          </w:p>
          <w:p w:rsidR="00C30D81" w:rsidRDefault="000B62F7">
            <w:pPr>
              <w:spacing w:line="259" w:lineRule="auto"/>
              <w:ind w:left="2"/>
              <w:rPr>
                <w:color w:val="000000"/>
                <w:szCs w:val="22"/>
                <w:lang w:eastAsia="lt-LT"/>
              </w:rPr>
            </w:pPr>
            <w:r>
              <w:rPr>
                <w:color w:val="000000"/>
                <w:szCs w:val="22"/>
                <w:lang w:eastAsia="lt-LT"/>
              </w:rPr>
              <w:t xml:space="preserve">Pagal veiksmų programą ERPF lėšomis atnaujintos ikimokyklinio ir priešmokyklinio ugdymo mokyklos, 1 vnt. </w:t>
            </w:r>
          </w:p>
          <w:p w:rsidR="00C30D81" w:rsidRDefault="00C30D81">
            <w:pPr>
              <w:spacing w:line="259" w:lineRule="auto"/>
              <w:ind w:left="2"/>
              <w:rPr>
                <w:color w:val="000000"/>
                <w:szCs w:val="22"/>
                <w:lang w:eastAsia="lt-LT"/>
              </w:rPr>
            </w:pPr>
          </w:p>
          <w:p w:rsidR="00C30D81" w:rsidRDefault="000B62F7">
            <w:pPr>
              <w:spacing w:line="259" w:lineRule="auto"/>
              <w:ind w:left="2"/>
              <w:rPr>
                <w:color w:val="000000"/>
                <w:szCs w:val="22"/>
                <w:lang w:eastAsia="lt-LT"/>
              </w:rPr>
            </w:pPr>
            <w:r>
              <w:rPr>
                <w:color w:val="000000"/>
                <w:szCs w:val="22"/>
                <w:lang w:eastAsia="lt-LT"/>
              </w:rPr>
              <w:t>Investicijas gavusios vaikų priežiūros arba švietimo infrastruktūros pajėgumas, 1476.</w:t>
            </w:r>
          </w:p>
          <w:p w:rsidR="00C30D81" w:rsidRDefault="00C30D81">
            <w:pPr>
              <w:spacing w:line="259" w:lineRule="auto"/>
              <w:ind w:left="2"/>
              <w:rPr>
                <w:color w:val="000000"/>
                <w:szCs w:val="22"/>
                <w:lang w:eastAsia="lt-LT"/>
              </w:rPr>
            </w:pPr>
          </w:p>
          <w:p w:rsidR="00C30D81" w:rsidRDefault="000B62F7">
            <w:pPr>
              <w:spacing w:line="259" w:lineRule="auto"/>
              <w:ind w:left="2"/>
              <w:rPr>
                <w:color w:val="000000"/>
                <w:szCs w:val="22"/>
                <w:lang w:eastAsia="lt-LT"/>
              </w:rPr>
            </w:pPr>
            <w:r>
              <w:rPr>
                <w:color w:val="000000"/>
                <w:szCs w:val="22"/>
                <w:lang w:eastAsia="lt-LT"/>
              </w:rPr>
              <w:t>Švietimo ir kitų švietimo teikėjų įstaigos, kuriose pagal veiksmų programą ERPF lėšomis sukurta ar atnaujinta ne mažiau nei viena edukacinė erdvė, 4 vnt.</w:t>
            </w:r>
          </w:p>
          <w:p w:rsidR="00C30D81" w:rsidRDefault="00C30D81">
            <w:pPr>
              <w:spacing w:line="259" w:lineRule="auto"/>
              <w:ind w:left="2"/>
              <w:rPr>
                <w:color w:val="000000"/>
                <w:szCs w:val="22"/>
                <w:lang w:eastAsia="lt-LT"/>
              </w:rPr>
            </w:pPr>
          </w:p>
          <w:p w:rsidR="00C30D81" w:rsidRDefault="000B62F7">
            <w:pPr>
              <w:spacing w:line="259" w:lineRule="auto"/>
              <w:ind w:left="2"/>
              <w:rPr>
                <w:color w:val="000000"/>
                <w:szCs w:val="22"/>
                <w:lang w:eastAsia="lt-LT"/>
              </w:rPr>
            </w:pPr>
            <w:r>
              <w:rPr>
                <w:color w:val="000000"/>
                <w:szCs w:val="22"/>
                <w:lang w:eastAsia="lt-LT"/>
              </w:rPr>
              <w:t>Pagal veiksmų programą ERPF lėšomis sukurtos naujos ikimokyklinio ir priešmokyklinio ugdymo vietos, 35 vnt.</w:t>
            </w:r>
          </w:p>
        </w:tc>
      </w:tr>
      <w:tr w:rsidR="00C30D81">
        <w:tblPrEx>
          <w:tblCellMar>
            <w:top w:w="6" w:type="dxa"/>
            <w:right w:w="48" w:type="dxa"/>
          </w:tblCellMar>
        </w:tblPrEx>
        <w:trPr>
          <w:trHeight w:val="612"/>
        </w:trPr>
        <w:tc>
          <w:tcPr>
            <w:tcW w:w="2144" w:type="pct"/>
            <w:tcBorders>
              <w:top w:val="single" w:sz="4" w:space="0" w:color="000000"/>
              <w:left w:val="single" w:sz="4" w:space="0" w:color="000000"/>
              <w:bottom w:val="single" w:sz="4" w:space="0" w:color="000000"/>
              <w:right w:val="single" w:sz="4" w:space="0" w:color="000000"/>
            </w:tcBorders>
            <w:shd w:val="clear" w:color="auto" w:fill="FBE4D5"/>
          </w:tcPr>
          <w:p w:rsidR="00C30D81" w:rsidRDefault="000B62F7">
            <w:pPr>
              <w:spacing w:line="259" w:lineRule="auto"/>
              <w:jc w:val="both"/>
              <w:rPr>
                <w:color w:val="000000"/>
                <w:szCs w:val="22"/>
                <w:lang w:eastAsia="lt-LT"/>
              </w:rPr>
            </w:pPr>
            <w:r>
              <w:rPr>
                <w:i/>
                <w:color w:val="000000"/>
                <w:szCs w:val="22"/>
                <w:lang w:eastAsia="lt-LT"/>
              </w:rPr>
              <w:lastRenderedPageBreak/>
              <w:t xml:space="preserve">2.2.2. Priemonės, kurių įgyvendinimui numatomos naudoti finansinės priemonės: </w:t>
            </w:r>
          </w:p>
        </w:tc>
        <w:tc>
          <w:tcPr>
            <w:tcW w:w="439" w:type="pct"/>
            <w:tcBorders>
              <w:top w:val="single" w:sz="4" w:space="0" w:color="000000"/>
              <w:left w:val="single" w:sz="4" w:space="0" w:color="000000"/>
              <w:bottom w:val="single" w:sz="4" w:space="0" w:color="000000"/>
              <w:right w:val="single" w:sz="4" w:space="0" w:color="000000"/>
            </w:tcBorders>
            <w:shd w:val="clear" w:color="auto" w:fill="FBE4D5"/>
          </w:tcPr>
          <w:p w:rsidR="00C30D81" w:rsidRDefault="00C30D81">
            <w:pPr>
              <w:spacing w:line="259" w:lineRule="auto"/>
              <w:ind w:left="3" w:firstLine="62"/>
              <w:jc w:val="center"/>
              <w:rPr>
                <w:color w:val="000000"/>
                <w:szCs w:val="22"/>
                <w:lang w:eastAsia="lt-LT"/>
              </w:rPr>
            </w:pPr>
          </w:p>
        </w:tc>
        <w:tc>
          <w:tcPr>
            <w:tcW w:w="488" w:type="pct"/>
            <w:tcBorders>
              <w:top w:val="single" w:sz="4" w:space="0" w:color="000000"/>
              <w:left w:val="single" w:sz="4" w:space="0" w:color="000000"/>
              <w:bottom w:val="single" w:sz="4" w:space="0" w:color="000000"/>
              <w:right w:val="single" w:sz="4" w:space="0" w:color="000000"/>
            </w:tcBorders>
            <w:shd w:val="clear" w:color="auto" w:fill="FBE4D5"/>
          </w:tcPr>
          <w:p w:rsidR="00C30D81" w:rsidRDefault="00C30D81">
            <w:pPr>
              <w:spacing w:line="259" w:lineRule="auto"/>
              <w:ind w:left="1" w:firstLine="62"/>
              <w:jc w:val="center"/>
              <w:rPr>
                <w:color w:val="000000"/>
                <w:szCs w:val="22"/>
                <w:lang w:eastAsia="lt-LT"/>
              </w:rPr>
            </w:pPr>
          </w:p>
        </w:tc>
        <w:tc>
          <w:tcPr>
            <w:tcW w:w="487" w:type="pct"/>
            <w:tcBorders>
              <w:top w:val="single" w:sz="4" w:space="0" w:color="000000"/>
              <w:left w:val="single" w:sz="4" w:space="0" w:color="000000"/>
              <w:bottom w:val="single" w:sz="4" w:space="0" w:color="000000"/>
              <w:right w:val="single" w:sz="4" w:space="0" w:color="000000"/>
            </w:tcBorders>
            <w:shd w:val="clear" w:color="auto" w:fill="FBE4D5"/>
          </w:tcPr>
          <w:p w:rsidR="00C30D81" w:rsidRDefault="00C30D81">
            <w:pPr>
              <w:spacing w:line="259" w:lineRule="auto"/>
              <w:ind w:left="3" w:firstLine="62"/>
              <w:jc w:val="center"/>
              <w:rPr>
                <w:color w:val="000000"/>
                <w:szCs w:val="22"/>
                <w:lang w:eastAsia="lt-LT"/>
              </w:rPr>
            </w:pPr>
          </w:p>
        </w:tc>
        <w:tc>
          <w:tcPr>
            <w:tcW w:w="1441" w:type="pct"/>
            <w:tcBorders>
              <w:top w:val="single" w:sz="4" w:space="0" w:color="000000"/>
              <w:left w:val="single" w:sz="4" w:space="0" w:color="000000"/>
              <w:bottom w:val="single" w:sz="4" w:space="0" w:color="000000"/>
              <w:right w:val="single" w:sz="4" w:space="0" w:color="000000"/>
            </w:tcBorders>
            <w:shd w:val="clear" w:color="auto" w:fill="FBE4D5"/>
          </w:tcPr>
          <w:p w:rsidR="00C30D81" w:rsidRDefault="00C30D81">
            <w:pPr>
              <w:spacing w:line="259" w:lineRule="auto"/>
              <w:ind w:left="2" w:firstLine="62"/>
              <w:rPr>
                <w:color w:val="000000"/>
                <w:szCs w:val="22"/>
                <w:lang w:eastAsia="lt-LT"/>
              </w:rPr>
            </w:pPr>
          </w:p>
        </w:tc>
      </w:tr>
      <w:tr w:rsidR="00C30D81">
        <w:tblPrEx>
          <w:tblCellMar>
            <w:top w:w="6" w:type="dxa"/>
            <w:right w:w="48" w:type="dxa"/>
          </w:tblCellMar>
        </w:tblPrEx>
        <w:trPr>
          <w:trHeight w:val="1117"/>
        </w:trPr>
        <w:tc>
          <w:tcPr>
            <w:tcW w:w="2144" w:type="pct"/>
            <w:tcBorders>
              <w:top w:val="single" w:sz="4" w:space="0" w:color="000000"/>
              <w:left w:val="single" w:sz="4" w:space="0" w:color="000000"/>
              <w:bottom w:val="single" w:sz="4" w:space="0" w:color="000000"/>
              <w:right w:val="single" w:sz="4" w:space="0" w:color="000000"/>
            </w:tcBorders>
            <w:shd w:val="clear" w:color="auto" w:fill="auto"/>
          </w:tcPr>
          <w:p w:rsidR="00C30D81" w:rsidRDefault="000B62F7" w:rsidP="00E0609C">
            <w:pPr>
              <w:spacing w:line="259" w:lineRule="auto"/>
              <w:ind w:right="60"/>
              <w:jc w:val="both"/>
              <w:rPr>
                <w:color w:val="000000"/>
                <w:szCs w:val="22"/>
                <w:lang w:eastAsia="lt-LT"/>
              </w:rPr>
            </w:pPr>
            <w:r>
              <w:rPr>
                <w:color w:val="000000"/>
                <w:szCs w:val="22"/>
                <w:lang w:eastAsia="lt-LT"/>
              </w:rPr>
              <w:t>2.2.2.1. Viešųjų pastatų energetinio efektyvumo didinimas: „Vilties“ mokyklos</w:t>
            </w:r>
          </w:p>
        </w:tc>
        <w:tc>
          <w:tcPr>
            <w:tcW w:w="439" w:type="pct"/>
            <w:tcBorders>
              <w:top w:val="single" w:sz="4" w:space="0" w:color="000000"/>
              <w:left w:val="single" w:sz="4" w:space="0" w:color="000000"/>
              <w:bottom w:val="single" w:sz="4" w:space="0" w:color="000000"/>
              <w:right w:val="single" w:sz="4" w:space="0" w:color="000000"/>
            </w:tcBorders>
            <w:shd w:val="clear" w:color="auto" w:fill="auto"/>
          </w:tcPr>
          <w:p w:rsidR="00C30D81" w:rsidRDefault="000B62F7">
            <w:pPr>
              <w:spacing w:line="259" w:lineRule="auto"/>
              <w:ind w:left="82"/>
              <w:jc w:val="center"/>
              <w:rPr>
                <w:color w:val="000000"/>
                <w:szCs w:val="22"/>
                <w:lang w:eastAsia="lt-LT"/>
              </w:rPr>
            </w:pPr>
            <w:r>
              <w:rPr>
                <w:color w:val="000000"/>
                <w:szCs w:val="22"/>
                <w:lang w:eastAsia="lt-LT"/>
              </w:rPr>
              <w:t>13 352,2</w:t>
            </w:r>
          </w:p>
        </w:tc>
        <w:tc>
          <w:tcPr>
            <w:tcW w:w="488" w:type="pct"/>
            <w:tcBorders>
              <w:top w:val="single" w:sz="4" w:space="0" w:color="000000"/>
              <w:left w:val="single" w:sz="4" w:space="0" w:color="000000"/>
              <w:bottom w:val="single" w:sz="4" w:space="0" w:color="000000"/>
              <w:right w:val="single" w:sz="4" w:space="0" w:color="000000"/>
            </w:tcBorders>
            <w:shd w:val="clear" w:color="auto" w:fill="auto"/>
          </w:tcPr>
          <w:p w:rsidR="00C30D81" w:rsidRDefault="00C30D81">
            <w:pPr>
              <w:spacing w:line="259" w:lineRule="auto"/>
              <w:ind w:left="1" w:firstLine="62"/>
              <w:jc w:val="center"/>
              <w:rPr>
                <w:color w:val="000000"/>
                <w:szCs w:val="22"/>
                <w:lang w:eastAsia="lt-LT"/>
              </w:rPr>
            </w:pPr>
          </w:p>
        </w:tc>
        <w:tc>
          <w:tcPr>
            <w:tcW w:w="487" w:type="pct"/>
            <w:tcBorders>
              <w:top w:val="single" w:sz="4" w:space="0" w:color="000000"/>
              <w:left w:val="single" w:sz="4" w:space="0" w:color="000000"/>
              <w:bottom w:val="single" w:sz="4" w:space="0" w:color="000000"/>
              <w:right w:val="single" w:sz="4" w:space="0" w:color="000000"/>
            </w:tcBorders>
            <w:shd w:val="clear" w:color="auto" w:fill="auto"/>
          </w:tcPr>
          <w:p w:rsidR="00C30D81" w:rsidRDefault="00C30D81">
            <w:pPr>
              <w:spacing w:line="259" w:lineRule="auto"/>
              <w:ind w:left="3" w:firstLine="62"/>
              <w:jc w:val="center"/>
              <w:rPr>
                <w:color w:val="000000"/>
                <w:szCs w:val="22"/>
                <w:lang w:eastAsia="lt-LT"/>
              </w:rPr>
            </w:pPr>
          </w:p>
        </w:tc>
        <w:tc>
          <w:tcPr>
            <w:tcW w:w="1441" w:type="pct"/>
            <w:tcBorders>
              <w:top w:val="single" w:sz="4" w:space="0" w:color="000000"/>
              <w:left w:val="single" w:sz="4" w:space="0" w:color="000000"/>
              <w:bottom w:val="single" w:sz="4" w:space="0" w:color="000000"/>
              <w:right w:val="single" w:sz="4" w:space="0" w:color="000000"/>
            </w:tcBorders>
            <w:shd w:val="clear" w:color="auto" w:fill="auto"/>
          </w:tcPr>
          <w:p w:rsidR="00C30D81" w:rsidRDefault="000B62F7" w:rsidP="00B511CF">
            <w:pPr>
              <w:spacing w:line="259" w:lineRule="auto"/>
              <w:ind w:left="2" w:right="4"/>
              <w:rPr>
                <w:color w:val="000000"/>
                <w:szCs w:val="22"/>
                <w:lang w:eastAsia="lt-LT"/>
              </w:rPr>
            </w:pPr>
            <w:r>
              <w:rPr>
                <w:color w:val="000000"/>
                <w:szCs w:val="22"/>
                <w:lang w:eastAsia="lt-LT"/>
              </w:rPr>
              <w:t>Metinis pirminės energijos suvartojimo viešuosiuose pastatuose sumažėjimas,</w:t>
            </w:r>
            <w:r w:rsidR="00B511CF">
              <w:rPr>
                <w:color w:val="000000"/>
                <w:szCs w:val="22"/>
                <w:lang w:eastAsia="lt-LT"/>
              </w:rPr>
              <w:t xml:space="preserve"> 60 352 k</w:t>
            </w:r>
            <w:r>
              <w:rPr>
                <w:color w:val="000000"/>
                <w:szCs w:val="22"/>
                <w:lang w:eastAsia="lt-LT"/>
              </w:rPr>
              <w:t>Wh/per metus.</w:t>
            </w:r>
          </w:p>
        </w:tc>
      </w:tr>
      <w:tr w:rsidR="00C30D81">
        <w:tblPrEx>
          <w:tblCellMar>
            <w:top w:w="6" w:type="dxa"/>
            <w:right w:w="48" w:type="dxa"/>
          </w:tblCellMar>
        </w:tblPrEx>
        <w:trPr>
          <w:trHeight w:val="1064"/>
        </w:trPr>
        <w:tc>
          <w:tcPr>
            <w:tcW w:w="2144" w:type="pct"/>
            <w:tcBorders>
              <w:top w:val="single" w:sz="4" w:space="0" w:color="000000"/>
              <w:left w:val="single" w:sz="4" w:space="0" w:color="000000"/>
              <w:bottom w:val="single" w:sz="4" w:space="0" w:color="000000"/>
              <w:right w:val="single" w:sz="4" w:space="0" w:color="000000"/>
            </w:tcBorders>
            <w:shd w:val="clear" w:color="auto" w:fill="auto"/>
          </w:tcPr>
          <w:p w:rsidR="00C30D81" w:rsidRDefault="000B62F7">
            <w:pPr>
              <w:spacing w:line="259" w:lineRule="auto"/>
              <w:jc w:val="both"/>
              <w:rPr>
                <w:color w:val="000000"/>
                <w:szCs w:val="22"/>
                <w:lang w:eastAsia="lt-LT"/>
              </w:rPr>
            </w:pPr>
            <w:r>
              <w:rPr>
                <w:color w:val="000000"/>
                <w:szCs w:val="22"/>
                <w:lang w:eastAsia="lt-LT"/>
              </w:rPr>
              <w:t xml:space="preserve">2.2.2.2. Daugiabučių namų modernizavimas siekiant pagerinti jų energetines savybes. </w:t>
            </w:r>
          </w:p>
        </w:tc>
        <w:tc>
          <w:tcPr>
            <w:tcW w:w="439" w:type="pct"/>
            <w:tcBorders>
              <w:top w:val="single" w:sz="4" w:space="0" w:color="000000"/>
              <w:left w:val="single" w:sz="4" w:space="0" w:color="000000"/>
              <w:bottom w:val="single" w:sz="4" w:space="0" w:color="000000"/>
              <w:right w:val="single" w:sz="4" w:space="0" w:color="000000"/>
            </w:tcBorders>
            <w:shd w:val="clear" w:color="auto" w:fill="auto"/>
          </w:tcPr>
          <w:p w:rsidR="00C30D81" w:rsidRDefault="000B62F7">
            <w:pPr>
              <w:spacing w:line="259" w:lineRule="auto"/>
              <w:ind w:right="60"/>
              <w:jc w:val="center"/>
              <w:rPr>
                <w:color w:val="000000"/>
                <w:szCs w:val="22"/>
                <w:lang w:eastAsia="lt-LT"/>
              </w:rPr>
            </w:pPr>
            <w:r>
              <w:rPr>
                <w:color w:val="000000"/>
                <w:szCs w:val="22"/>
                <w:lang w:eastAsia="lt-LT"/>
              </w:rPr>
              <w:t xml:space="preserve">7 336 </w:t>
            </w:r>
          </w:p>
        </w:tc>
        <w:tc>
          <w:tcPr>
            <w:tcW w:w="488" w:type="pct"/>
            <w:tcBorders>
              <w:top w:val="single" w:sz="4" w:space="0" w:color="000000"/>
              <w:left w:val="single" w:sz="4" w:space="0" w:color="000000"/>
              <w:bottom w:val="single" w:sz="4" w:space="0" w:color="000000"/>
              <w:right w:val="single" w:sz="4" w:space="0" w:color="000000"/>
            </w:tcBorders>
            <w:shd w:val="clear" w:color="auto" w:fill="auto"/>
          </w:tcPr>
          <w:p w:rsidR="00C30D81" w:rsidRDefault="00C30D81">
            <w:pPr>
              <w:spacing w:line="259" w:lineRule="auto"/>
              <w:ind w:left="1" w:firstLine="62"/>
              <w:jc w:val="center"/>
              <w:rPr>
                <w:color w:val="000000"/>
                <w:szCs w:val="22"/>
                <w:lang w:eastAsia="lt-LT"/>
              </w:rPr>
            </w:pPr>
          </w:p>
        </w:tc>
        <w:tc>
          <w:tcPr>
            <w:tcW w:w="487" w:type="pct"/>
            <w:tcBorders>
              <w:top w:val="single" w:sz="4" w:space="0" w:color="000000"/>
              <w:left w:val="single" w:sz="4" w:space="0" w:color="000000"/>
              <w:bottom w:val="single" w:sz="4" w:space="0" w:color="000000"/>
              <w:right w:val="single" w:sz="4" w:space="0" w:color="000000"/>
            </w:tcBorders>
            <w:shd w:val="clear" w:color="auto" w:fill="auto"/>
          </w:tcPr>
          <w:p w:rsidR="00C30D81" w:rsidRDefault="00C30D81">
            <w:pPr>
              <w:spacing w:line="259" w:lineRule="auto"/>
              <w:ind w:left="3" w:firstLine="62"/>
              <w:jc w:val="center"/>
              <w:rPr>
                <w:color w:val="000000"/>
                <w:szCs w:val="22"/>
                <w:lang w:eastAsia="lt-LT"/>
              </w:rPr>
            </w:pPr>
          </w:p>
        </w:tc>
        <w:tc>
          <w:tcPr>
            <w:tcW w:w="1441" w:type="pct"/>
            <w:tcBorders>
              <w:top w:val="single" w:sz="4" w:space="0" w:color="000000"/>
              <w:left w:val="single" w:sz="4" w:space="0" w:color="000000"/>
              <w:bottom w:val="single" w:sz="4" w:space="0" w:color="000000"/>
              <w:right w:val="single" w:sz="4" w:space="0" w:color="000000"/>
            </w:tcBorders>
            <w:shd w:val="clear" w:color="auto" w:fill="auto"/>
          </w:tcPr>
          <w:p w:rsidR="00C30D81" w:rsidRDefault="000B62F7">
            <w:pPr>
              <w:spacing w:line="259" w:lineRule="auto"/>
              <w:ind w:left="2" w:right="29"/>
              <w:rPr>
                <w:color w:val="000000"/>
                <w:szCs w:val="22"/>
                <w:lang w:eastAsia="lt-LT"/>
              </w:rPr>
            </w:pPr>
            <w:r>
              <w:rPr>
                <w:color w:val="000000"/>
                <w:szCs w:val="22"/>
                <w:lang w:eastAsia="lt-LT"/>
              </w:rPr>
              <w:t xml:space="preserve">Namų ūkių, priskirtų geresnei energijos vartojimo efektyvumo klasei, 878 vnt. </w:t>
            </w:r>
          </w:p>
        </w:tc>
      </w:tr>
      <w:tr w:rsidR="00C30D81">
        <w:tblPrEx>
          <w:tblCellMar>
            <w:top w:w="6" w:type="dxa"/>
            <w:right w:w="48" w:type="dxa"/>
          </w:tblCellMar>
        </w:tblPrEx>
        <w:trPr>
          <w:trHeight w:val="767"/>
        </w:trPr>
        <w:tc>
          <w:tcPr>
            <w:tcW w:w="2144" w:type="pct"/>
            <w:tcBorders>
              <w:top w:val="single" w:sz="4" w:space="0" w:color="000000"/>
              <w:left w:val="single" w:sz="4" w:space="0" w:color="000000"/>
              <w:bottom w:val="single" w:sz="4" w:space="0" w:color="000000"/>
              <w:right w:val="single" w:sz="4" w:space="0" w:color="000000"/>
            </w:tcBorders>
            <w:shd w:val="clear" w:color="auto" w:fill="auto"/>
          </w:tcPr>
          <w:p w:rsidR="00C30D81" w:rsidRDefault="000B62F7" w:rsidP="00E0609C">
            <w:pPr>
              <w:spacing w:line="259" w:lineRule="auto"/>
              <w:rPr>
                <w:color w:val="000000"/>
                <w:szCs w:val="22"/>
                <w:lang w:eastAsia="lt-LT"/>
              </w:rPr>
            </w:pPr>
            <w:r>
              <w:rPr>
                <w:color w:val="000000"/>
                <w:szCs w:val="22"/>
                <w:lang w:eastAsia="lt-LT"/>
              </w:rPr>
              <w:t xml:space="preserve">2.2.2.3. Panevėžio miesto gatvių apšvietimo </w:t>
            </w:r>
            <w:r w:rsidR="00E0609C">
              <w:rPr>
                <w:color w:val="000000"/>
                <w:szCs w:val="22"/>
                <w:lang w:eastAsia="lt-LT"/>
              </w:rPr>
              <w:t>modernizavimas</w:t>
            </w:r>
            <w:r>
              <w:rPr>
                <w:color w:val="000000"/>
                <w:szCs w:val="22"/>
                <w:lang w:eastAsia="lt-LT"/>
              </w:rPr>
              <w:t xml:space="preserve"> </w:t>
            </w:r>
          </w:p>
        </w:tc>
        <w:tc>
          <w:tcPr>
            <w:tcW w:w="439" w:type="pct"/>
            <w:tcBorders>
              <w:top w:val="single" w:sz="4" w:space="0" w:color="000000"/>
              <w:left w:val="single" w:sz="4" w:space="0" w:color="000000"/>
              <w:bottom w:val="single" w:sz="4" w:space="0" w:color="000000"/>
              <w:right w:val="single" w:sz="4" w:space="0" w:color="000000"/>
            </w:tcBorders>
            <w:shd w:val="clear" w:color="auto" w:fill="auto"/>
          </w:tcPr>
          <w:p w:rsidR="00C30D81" w:rsidRDefault="000B62F7">
            <w:pPr>
              <w:spacing w:line="259" w:lineRule="auto"/>
              <w:ind w:right="60"/>
              <w:jc w:val="center"/>
              <w:rPr>
                <w:color w:val="000000"/>
                <w:szCs w:val="22"/>
                <w:lang w:eastAsia="lt-LT"/>
              </w:rPr>
            </w:pPr>
            <w:r>
              <w:rPr>
                <w:color w:val="000000"/>
                <w:szCs w:val="22"/>
                <w:lang w:eastAsia="lt-LT"/>
              </w:rPr>
              <w:t xml:space="preserve">4 344,3 </w:t>
            </w:r>
          </w:p>
        </w:tc>
        <w:tc>
          <w:tcPr>
            <w:tcW w:w="488" w:type="pct"/>
            <w:tcBorders>
              <w:top w:val="single" w:sz="4" w:space="0" w:color="000000"/>
              <w:left w:val="single" w:sz="4" w:space="0" w:color="000000"/>
              <w:bottom w:val="single" w:sz="4" w:space="0" w:color="000000"/>
              <w:right w:val="single" w:sz="4" w:space="0" w:color="000000"/>
            </w:tcBorders>
            <w:shd w:val="clear" w:color="auto" w:fill="auto"/>
          </w:tcPr>
          <w:p w:rsidR="00C30D81" w:rsidRDefault="00C30D81">
            <w:pPr>
              <w:spacing w:line="259" w:lineRule="auto"/>
              <w:ind w:left="1" w:firstLine="62"/>
              <w:jc w:val="center"/>
              <w:rPr>
                <w:color w:val="000000"/>
                <w:szCs w:val="22"/>
                <w:lang w:eastAsia="lt-LT"/>
              </w:rPr>
            </w:pPr>
          </w:p>
        </w:tc>
        <w:tc>
          <w:tcPr>
            <w:tcW w:w="487" w:type="pct"/>
            <w:tcBorders>
              <w:top w:val="single" w:sz="4" w:space="0" w:color="000000"/>
              <w:left w:val="single" w:sz="4" w:space="0" w:color="000000"/>
              <w:bottom w:val="single" w:sz="4" w:space="0" w:color="000000"/>
              <w:right w:val="single" w:sz="4" w:space="0" w:color="000000"/>
            </w:tcBorders>
            <w:shd w:val="clear" w:color="auto" w:fill="auto"/>
          </w:tcPr>
          <w:p w:rsidR="00C30D81" w:rsidRDefault="00C30D81">
            <w:pPr>
              <w:spacing w:line="259" w:lineRule="auto"/>
              <w:ind w:left="3" w:firstLine="62"/>
              <w:jc w:val="center"/>
              <w:rPr>
                <w:color w:val="000000"/>
                <w:szCs w:val="22"/>
                <w:lang w:eastAsia="lt-LT"/>
              </w:rPr>
            </w:pPr>
          </w:p>
        </w:tc>
        <w:tc>
          <w:tcPr>
            <w:tcW w:w="1441" w:type="pct"/>
            <w:tcBorders>
              <w:top w:val="single" w:sz="4" w:space="0" w:color="000000"/>
              <w:left w:val="single" w:sz="4" w:space="0" w:color="000000"/>
              <w:bottom w:val="single" w:sz="4" w:space="0" w:color="000000"/>
              <w:right w:val="single" w:sz="4" w:space="0" w:color="000000"/>
            </w:tcBorders>
            <w:shd w:val="clear" w:color="auto" w:fill="auto"/>
          </w:tcPr>
          <w:p w:rsidR="00C30D81" w:rsidRDefault="000B62F7">
            <w:pPr>
              <w:spacing w:line="259" w:lineRule="auto"/>
              <w:ind w:left="2" w:right="42"/>
              <w:rPr>
                <w:color w:val="000000"/>
                <w:szCs w:val="22"/>
                <w:lang w:eastAsia="lt-LT"/>
              </w:rPr>
            </w:pPr>
            <w:r>
              <w:rPr>
                <w:color w:val="000000"/>
                <w:szCs w:val="22"/>
                <w:lang w:eastAsia="lt-LT"/>
              </w:rPr>
              <w:t>Bendras metinis šiltnamio efektą sukeliančių dujų sumažėjimas, 1 580 t/CO</w:t>
            </w:r>
            <w:r>
              <w:rPr>
                <w:color w:val="000000"/>
                <w:szCs w:val="22"/>
                <w:vertAlign w:val="subscript"/>
                <w:lang w:eastAsia="lt-LT"/>
              </w:rPr>
              <w:t>2</w:t>
            </w:r>
            <w:r>
              <w:rPr>
                <w:color w:val="000000"/>
                <w:szCs w:val="22"/>
                <w:lang w:eastAsia="lt-LT"/>
              </w:rPr>
              <w:t>.</w:t>
            </w:r>
          </w:p>
        </w:tc>
      </w:tr>
      <w:tr w:rsidR="00C30D81">
        <w:tblPrEx>
          <w:tblCellMar>
            <w:top w:w="6" w:type="dxa"/>
            <w:right w:w="48" w:type="dxa"/>
          </w:tblCellMar>
        </w:tblPrEx>
        <w:trPr>
          <w:trHeight w:val="612"/>
        </w:trPr>
        <w:tc>
          <w:tcPr>
            <w:tcW w:w="2144" w:type="pct"/>
            <w:tcBorders>
              <w:top w:val="single" w:sz="4" w:space="0" w:color="000000"/>
              <w:left w:val="single" w:sz="4" w:space="0" w:color="000000"/>
              <w:bottom w:val="single" w:sz="4" w:space="0" w:color="000000"/>
              <w:right w:val="single" w:sz="4" w:space="0" w:color="000000"/>
            </w:tcBorders>
            <w:shd w:val="clear" w:color="auto" w:fill="FDE9D9"/>
          </w:tcPr>
          <w:p w:rsidR="00C30D81" w:rsidRDefault="000B62F7">
            <w:pPr>
              <w:spacing w:line="259" w:lineRule="auto"/>
              <w:jc w:val="both"/>
              <w:rPr>
                <w:color w:val="000000"/>
                <w:szCs w:val="22"/>
                <w:lang w:eastAsia="lt-LT"/>
              </w:rPr>
            </w:pPr>
            <w:r>
              <w:rPr>
                <w:i/>
                <w:color w:val="000000"/>
                <w:szCs w:val="22"/>
                <w:lang w:eastAsia="lt-LT"/>
              </w:rPr>
              <w:t xml:space="preserve">2.2.3. Priemonės, siūlomos įgyvendinti per konkurso būdu atrenkamus veiksmus: </w:t>
            </w:r>
          </w:p>
        </w:tc>
        <w:tc>
          <w:tcPr>
            <w:tcW w:w="439" w:type="pct"/>
            <w:tcBorders>
              <w:top w:val="single" w:sz="4" w:space="0" w:color="000000"/>
              <w:left w:val="single" w:sz="4" w:space="0" w:color="000000"/>
              <w:bottom w:val="single" w:sz="4" w:space="0" w:color="000000"/>
              <w:right w:val="single" w:sz="4" w:space="0" w:color="000000"/>
            </w:tcBorders>
            <w:shd w:val="clear" w:color="auto" w:fill="FDE9D9"/>
          </w:tcPr>
          <w:p w:rsidR="00C30D81" w:rsidRDefault="00C30D81">
            <w:pPr>
              <w:spacing w:line="259" w:lineRule="auto"/>
              <w:ind w:left="3" w:firstLine="62"/>
              <w:jc w:val="center"/>
              <w:rPr>
                <w:color w:val="000000"/>
                <w:szCs w:val="22"/>
                <w:lang w:eastAsia="lt-LT"/>
              </w:rPr>
            </w:pPr>
          </w:p>
        </w:tc>
        <w:tc>
          <w:tcPr>
            <w:tcW w:w="488" w:type="pct"/>
            <w:tcBorders>
              <w:top w:val="single" w:sz="4" w:space="0" w:color="000000"/>
              <w:left w:val="single" w:sz="4" w:space="0" w:color="000000"/>
              <w:bottom w:val="single" w:sz="4" w:space="0" w:color="000000"/>
              <w:right w:val="single" w:sz="4" w:space="0" w:color="000000"/>
            </w:tcBorders>
            <w:shd w:val="clear" w:color="auto" w:fill="FDE9D9"/>
          </w:tcPr>
          <w:p w:rsidR="00C30D81" w:rsidRDefault="00C30D81">
            <w:pPr>
              <w:spacing w:line="259" w:lineRule="auto"/>
              <w:ind w:left="1" w:firstLine="62"/>
              <w:jc w:val="center"/>
              <w:rPr>
                <w:color w:val="000000"/>
                <w:szCs w:val="22"/>
                <w:lang w:eastAsia="lt-LT"/>
              </w:rPr>
            </w:pPr>
          </w:p>
        </w:tc>
        <w:tc>
          <w:tcPr>
            <w:tcW w:w="487" w:type="pct"/>
            <w:tcBorders>
              <w:top w:val="single" w:sz="4" w:space="0" w:color="000000"/>
              <w:left w:val="single" w:sz="4" w:space="0" w:color="000000"/>
              <w:bottom w:val="single" w:sz="4" w:space="0" w:color="000000"/>
              <w:right w:val="single" w:sz="4" w:space="0" w:color="000000"/>
            </w:tcBorders>
            <w:shd w:val="clear" w:color="auto" w:fill="FDE9D9"/>
          </w:tcPr>
          <w:p w:rsidR="00C30D81" w:rsidRDefault="00C30D81">
            <w:pPr>
              <w:spacing w:line="259" w:lineRule="auto"/>
              <w:ind w:left="3" w:firstLine="62"/>
              <w:jc w:val="center"/>
              <w:rPr>
                <w:color w:val="000000"/>
                <w:szCs w:val="22"/>
                <w:lang w:eastAsia="lt-LT"/>
              </w:rPr>
            </w:pPr>
          </w:p>
        </w:tc>
        <w:tc>
          <w:tcPr>
            <w:tcW w:w="1441" w:type="pct"/>
            <w:tcBorders>
              <w:top w:val="single" w:sz="4" w:space="0" w:color="000000"/>
              <w:left w:val="single" w:sz="4" w:space="0" w:color="000000"/>
              <w:bottom w:val="single" w:sz="4" w:space="0" w:color="000000"/>
              <w:right w:val="single" w:sz="4" w:space="0" w:color="000000"/>
            </w:tcBorders>
            <w:shd w:val="clear" w:color="auto" w:fill="FDE9D9"/>
          </w:tcPr>
          <w:p w:rsidR="00C30D81" w:rsidRDefault="00C30D81">
            <w:pPr>
              <w:spacing w:line="259" w:lineRule="auto"/>
              <w:ind w:left="2" w:firstLine="62"/>
              <w:rPr>
                <w:color w:val="000000"/>
                <w:szCs w:val="22"/>
                <w:lang w:eastAsia="lt-LT"/>
              </w:rPr>
            </w:pPr>
          </w:p>
        </w:tc>
      </w:tr>
      <w:tr w:rsidR="00C30D81">
        <w:tblPrEx>
          <w:tblCellMar>
            <w:top w:w="6" w:type="dxa"/>
            <w:right w:w="48" w:type="dxa"/>
          </w:tblCellMar>
        </w:tblPrEx>
        <w:trPr>
          <w:trHeight w:val="711"/>
        </w:trPr>
        <w:tc>
          <w:tcPr>
            <w:tcW w:w="2144" w:type="pct"/>
            <w:tcBorders>
              <w:top w:val="single" w:sz="4" w:space="0" w:color="000000"/>
              <w:left w:val="single" w:sz="4" w:space="0" w:color="000000"/>
              <w:bottom w:val="single" w:sz="4" w:space="0" w:color="000000"/>
              <w:right w:val="single" w:sz="4" w:space="0" w:color="000000"/>
            </w:tcBorders>
            <w:shd w:val="clear" w:color="auto" w:fill="auto"/>
          </w:tcPr>
          <w:p w:rsidR="00C30D81" w:rsidRDefault="000B62F7">
            <w:pPr>
              <w:spacing w:line="261" w:lineRule="auto"/>
              <w:ind w:right="58"/>
              <w:jc w:val="both"/>
              <w:rPr>
                <w:color w:val="000000"/>
                <w:szCs w:val="22"/>
                <w:lang w:eastAsia="lt-LT"/>
              </w:rPr>
            </w:pPr>
            <w:r>
              <w:rPr>
                <w:color w:val="000000"/>
                <w:szCs w:val="22"/>
                <w:lang w:eastAsia="lt-LT"/>
              </w:rPr>
              <w:t>2.2.3.1. Šilumos trasų modernizacija ir renovacija: Panevėžio m. šilumos trasų rekonstravimas I–III etapai.</w:t>
            </w:r>
          </w:p>
        </w:tc>
        <w:tc>
          <w:tcPr>
            <w:tcW w:w="439" w:type="pct"/>
            <w:tcBorders>
              <w:top w:val="single" w:sz="4" w:space="0" w:color="000000"/>
              <w:left w:val="single" w:sz="4" w:space="0" w:color="000000"/>
              <w:bottom w:val="single" w:sz="4" w:space="0" w:color="000000"/>
              <w:right w:val="single" w:sz="4" w:space="0" w:color="000000"/>
            </w:tcBorders>
            <w:shd w:val="clear" w:color="auto" w:fill="auto"/>
          </w:tcPr>
          <w:p w:rsidR="00C30D81" w:rsidRDefault="000B62F7">
            <w:pPr>
              <w:spacing w:line="259" w:lineRule="auto"/>
              <w:ind w:right="57"/>
              <w:jc w:val="center"/>
              <w:rPr>
                <w:color w:val="000000"/>
                <w:szCs w:val="22"/>
                <w:lang w:eastAsia="lt-LT"/>
              </w:rPr>
            </w:pPr>
            <w:r>
              <w:rPr>
                <w:color w:val="000000"/>
                <w:szCs w:val="22"/>
                <w:lang w:eastAsia="lt-LT"/>
              </w:rPr>
              <w:t xml:space="preserve">X </w:t>
            </w:r>
          </w:p>
        </w:tc>
        <w:tc>
          <w:tcPr>
            <w:tcW w:w="488" w:type="pct"/>
            <w:tcBorders>
              <w:top w:val="single" w:sz="4" w:space="0" w:color="000000"/>
              <w:left w:val="single" w:sz="4" w:space="0" w:color="000000"/>
              <w:bottom w:val="single" w:sz="4" w:space="0" w:color="000000"/>
              <w:right w:val="single" w:sz="4" w:space="0" w:color="000000"/>
            </w:tcBorders>
            <w:shd w:val="clear" w:color="auto" w:fill="auto"/>
          </w:tcPr>
          <w:p w:rsidR="00C30D81" w:rsidRDefault="000B62F7">
            <w:pPr>
              <w:spacing w:line="259" w:lineRule="auto"/>
              <w:ind w:right="59"/>
              <w:jc w:val="center"/>
              <w:rPr>
                <w:color w:val="000000"/>
                <w:szCs w:val="22"/>
                <w:lang w:eastAsia="lt-LT"/>
              </w:rPr>
            </w:pPr>
            <w:r>
              <w:rPr>
                <w:color w:val="000000"/>
                <w:szCs w:val="22"/>
                <w:lang w:eastAsia="lt-LT"/>
              </w:rPr>
              <w:t xml:space="preserve">X </w:t>
            </w:r>
          </w:p>
        </w:tc>
        <w:tc>
          <w:tcPr>
            <w:tcW w:w="487" w:type="pct"/>
            <w:tcBorders>
              <w:top w:val="single" w:sz="4" w:space="0" w:color="000000"/>
              <w:left w:val="single" w:sz="4" w:space="0" w:color="000000"/>
              <w:bottom w:val="single" w:sz="4" w:space="0" w:color="000000"/>
              <w:right w:val="single" w:sz="4" w:space="0" w:color="000000"/>
            </w:tcBorders>
            <w:shd w:val="clear" w:color="auto" w:fill="auto"/>
          </w:tcPr>
          <w:p w:rsidR="00C30D81" w:rsidRDefault="000B62F7">
            <w:pPr>
              <w:spacing w:line="259" w:lineRule="auto"/>
              <w:ind w:right="57"/>
              <w:jc w:val="center"/>
              <w:rPr>
                <w:color w:val="000000"/>
                <w:szCs w:val="22"/>
                <w:lang w:eastAsia="lt-LT"/>
              </w:rPr>
            </w:pPr>
            <w:r>
              <w:rPr>
                <w:color w:val="000000"/>
                <w:szCs w:val="22"/>
                <w:lang w:eastAsia="lt-LT"/>
              </w:rPr>
              <w:t xml:space="preserve">X </w:t>
            </w:r>
          </w:p>
        </w:tc>
        <w:tc>
          <w:tcPr>
            <w:tcW w:w="1441" w:type="pct"/>
            <w:tcBorders>
              <w:top w:val="single" w:sz="4" w:space="0" w:color="000000"/>
              <w:left w:val="single" w:sz="4" w:space="0" w:color="000000"/>
              <w:bottom w:val="single" w:sz="4" w:space="0" w:color="000000"/>
              <w:right w:val="single" w:sz="4" w:space="0" w:color="000000"/>
            </w:tcBorders>
            <w:shd w:val="clear" w:color="auto" w:fill="auto"/>
          </w:tcPr>
          <w:p w:rsidR="00C30D81" w:rsidRDefault="000B62F7">
            <w:pPr>
              <w:spacing w:line="259" w:lineRule="auto"/>
              <w:ind w:left="2"/>
              <w:rPr>
                <w:color w:val="000000"/>
                <w:szCs w:val="22"/>
                <w:lang w:eastAsia="lt-LT"/>
              </w:rPr>
            </w:pPr>
            <w:r>
              <w:rPr>
                <w:color w:val="000000"/>
                <w:szCs w:val="22"/>
                <w:lang w:eastAsia="lt-LT"/>
              </w:rPr>
              <w:t>Modernizuoti centralizuoto šilumos tiekimo tinklai, 61,55 km.</w:t>
            </w:r>
          </w:p>
        </w:tc>
      </w:tr>
      <w:tr w:rsidR="00C30D81">
        <w:tblPrEx>
          <w:tblCellMar>
            <w:top w:w="6" w:type="dxa"/>
            <w:right w:w="48" w:type="dxa"/>
          </w:tblCellMar>
        </w:tblPrEx>
        <w:trPr>
          <w:trHeight w:val="278"/>
        </w:trPr>
        <w:tc>
          <w:tcPr>
            <w:tcW w:w="2144" w:type="pct"/>
            <w:tcBorders>
              <w:top w:val="single" w:sz="4" w:space="0" w:color="000000"/>
              <w:left w:val="single" w:sz="4" w:space="0" w:color="000000"/>
              <w:bottom w:val="single" w:sz="4" w:space="0" w:color="000000"/>
              <w:right w:val="single" w:sz="4" w:space="0" w:color="000000"/>
            </w:tcBorders>
            <w:shd w:val="clear" w:color="auto" w:fill="auto"/>
          </w:tcPr>
          <w:p w:rsidR="00C30D81" w:rsidRDefault="000B62F7">
            <w:pPr>
              <w:spacing w:line="259" w:lineRule="auto"/>
              <w:rPr>
                <w:b/>
                <w:color w:val="000000"/>
                <w:szCs w:val="22"/>
                <w:lang w:eastAsia="lt-LT"/>
              </w:rPr>
            </w:pPr>
            <w:r>
              <w:rPr>
                <w:b/>
                <w:color w:val="000000"/>
                <w:szCs w:val="22"/>
                <w:lang w:eastAsia="lt-LT"/>
              </w:rPr>
              <w:t xml:space="preserve">Iš viso uždaviniui įgyvendinti: </w:t>
            </w:r>
          </w:p>
        </w:tc>
        <w:tc>
          <w:tcPr>
            <w:tcW w:w="439" w:type="pct"/>
            <w:tcBorders>
              <w:top w:val="single" w:sz="4" w:space="0" w:color="000000"/>
              <w:left w:val="single" w:sz="4" w:space="0" w:color="000000"/>
              <w:bottom w:val="single" w:sz="4" w:space="0" w:color="000000"/>
              <w:right w:val="single" w:sz="4" w:space="0" w:color="000000"/>
            </w:tcBorders>
            <w:shd w:val="clear" w:color="auto" w:fill="auto"/>
          </w:tcPr>
          <w:p w:rsidR="00C30D81" w:rsidRDefault="000B62F7">
            <w:pPr>
              <w:spacing w:line="259" w:lineRule="auto"/>
              <w:ind w:left="82"/>
              <w:rPr>
                <w:b/>
                <w:color w:val="000000"/>
                <w:szCs w:val="22"/>
                <w:lang w:eastAsia="lt-LT"/>
              </w:rPr>
            </w:pPr>
            <w:r>
              <w:rPr>
                <w:b/>
                <w:color w:val="000000"/>
                <w:szCs w:val="22"/>
                <w:lang w:eastAsia="lt-LT"/>
              </w:rPr>
              <w:t>32 556,6</w:t>
            </w:r>
          </w:p>
        </w:tc>
        <w:tc>
          <w:tcPr>
            <w:tcW w:w="488" w:type="pct"/>
            <w:tcBorders>
              <w:top w:val="single" w:sz="4" w:space="0" w:color="000000"/>
              <w:left w:val="single" w:sz="4" w:space="0" w:color="000000"/>
              <w:bottom w:val="single" w:sz="4" w:space="0" w:color="000000"/>
              <w:right w:val="single" w:sz="4" w:space="0" w:color="000000"/>
            </w:tcBorders>
            <w:shd w:val="clear" w:color="auto" w:fill="auto"/>
          </w:tcPr>
          <w:p w:rsidR="00C30D81" w:rsidRDefault="000B62F7">
            <w:pPr>
              <w:spacing w:line="259" w:lineRule="auto"/>
              <w:ind w:right="57"/>
              <w:jc w:val="center"/>
              <w:rPr>
                <w:b/>
                <w:color w:val="000000"/>
                <w:szCs w:val="22"/>
                <w:lang w:eastAsia="lt-LT"/>
              </w:rPr>
            </w:pPr>
            <w:r>
              <w:rPr>
                <w:b/>
                <w:color w:val="000000"/>
                <w:szCs w:val="22"/>
                <w:lang w:eastAsia="lt-LT"/>
              </w:rPr>
              <w:t>7 524,1</w:t>
            </w:r>
          </w:p>
        </w:tc>
        <w:tc>
          <w:tcPr>
            <w:tcW w:w="487" w:type="pct"/>
            <w:tcBorders>
              <w:top w:val="single" w:sz="4" w:space="0" w:color="000000"/>
              <w:left w:val="single" w:sz="4" w:space="0" w:color="000000"/>
              <w:bottom w:val="single" w:sz="4" w:space="0" w:color="000000"/>
              <w:right w:val="single" w:sz="4" w:space="0" w:color="000000"/>
            </w:tcBorders>
            <w:shd w:val="clear" w:color="auto" w:fill="auto"/>
          </w:tcPr>
          <w:p w:rsidR="00C30D81" w:rsidRDefault="000B62F7">
            <w:pPr>
              <w:spacing w:line="259" w:lineRule="auto"/>
              <w:ind w:right="60"/>
              <w:jc w:val="center"/>
              <w:rPr>
                <w:b/>
                <w:color w:val="000000"/>
                <w:szCs w:val="22"/>
                <w:lang w:eastAsia="lt-LT"/>
              </w:rPr>
            </w:pPr>
            <w:r>
              <w:rPr>
                <w:b/>
                <w:color w:val="000000"/>
                <w:szCs w:val="22"/>
                <w:lang w:eastAsia="lt-LT"/>
              </w:rPr>
              <w:t>6 382</w:t>
            </w:r>
            <w:r w:rsidR="00AB715C">
              <w:rPr>
                <w:b/>
                <w:color w:val="000000"/>
                <w:szCs w:val="22"/>
                <w:lang w:eastAsia="lt-LT"/>
              </w:rPr>
              <w:t>,0</w:t>
            </w:r>
          </w:p>
        </w:tc>
        <w:tc>
          <w:tcPr>
            <w:tcW w:w="1441" w:type="pct"/>
            <w:tcBorders>
              <w:top w:val="single" w:sz="4" w:space="0" w:color="000000"/>
              <w:left w:val="single" w:sz="4" w:space="0" w:color="000000"/>
              <w:bottom w:val="single" w:sz="4" w:space="0" w:color="000000"/>
              <w:right w:val="single" w:sz="4" w:space="0" w:color="000000"/>
            </w:tcBorders>
            <w:shd w:val="clear" w:color="auto" w:fill="auto"/>
          </w:tcPr>
          <w:p w:rsidR="00C30D81" w:rsidRDefault="00C30D81">
            <w:pPr>
              <w:spacing w:line="259" w:lineRule="auto"/>
              <w:ind w:left="2" w:firstLine="62"/>
              <w:rPr>
                <w:color w:val="000000"/>
                <w:szCs w:val="22"/>
                <w:lang w:eastAsia="lt-LT"/>
              </w:rPr>
            </w:pPr>
          </w:p>
        </w:tc>
      </w:tr>
    </w:tbl>
    <w:p w:rsidR="00C30D81" w:rsidRDefault="00C30D81">
      <w:pPr>
        <w:rPr>
          <w:sz w:val="14"/>
        </w:rPr>
      </w:pPr>
    </w:p>
    <w:p w:rsidR="00C30D81" w:rsidRDefault="00C30D81">
      <w:pPr>
        <w:rPr>
          <w:sz w:val="14"/>
          <w:szCs w:val="14"/>
        </w:rPr>
      </w:pPr>
    </w:p>
    <w:p w:rsidR="00C30D81" w:rsidRDefault="000B62F7">
      <w:pPr>
        <w:jc w:val="center"/>
        <w:rPr>
          <w:sz w:val="14"/>
          <w:szCs w:val="14"/>
        </w:rPr>
      </w:pPr>
      <w:r>
        <w:rPr>
          <w:sz w:val="14"/>
          <w:szCs w:val="14"/>
        </w:rPr>
        <w:t>___________________________________________________________</w:t>
      </w:r>
    </w:p>
    <w:p w:rsidR="00C30D81" w:rsidRDefault="00C30D81">
      <w:pPr>
        <w:ind w:left="10785" w:right="15" w:hanging="10"/>
        <w:jc w:val="both"/>
        <w:sectPr w:rsidR="00C30D81">
          <w:headerReference w:type="first" r:id="rId7"/>
          <w:pgSz w:w="16841" w:h="11906" w:orient="landscape"/>
          <w:pgMar w:top="429" w:right="1132" w:bottom="730" w:left="1133" w:header="567" w:footer="567" w:gutter="0"/>
          <w:pgNumType w:start="1"/>
          <w:cols w:space="1296"/>
          <w:titlePg/>
          <w:docGrid w:linePitch="326"/>
        </w:sectPr>
      </w:pPr>
    </w:p>
    <w:p w:rsidR="00C30D81" w:rsidRDefault="000B62F7">
      <w:pPr>
        <w:ind w:left="10785" w:right="15" w:hanging="10"/>
        <w:jc w:val="both"/>
        <w:rPr>
          <w:color w:val="000000"/>
          <w:szCs w:val="22"/>
          <w:lang w:eastAsia="lt-LT"/>
        </w:rPr>
      </w:pPr>
      <w:r>
        <w:rPr>
          <w:color w:val="000000"/>
          <w:szCs w:val="22"/>
          <w:lang w:eastAsia="lt-LT"/>
        </w:rPr>
        <w:lastRenderedPageBreak/>
        <w:t xml:space="preserve">Panevėžio miesto integruotos teritorijų </w:t>
      </w:r>
    </w:p>
    <w:p w:rsidR="00C30D81" w:rsidRDefault="000B62F7">
      <w:pPr>
        <w:ind w:left="10785" w:right="15" w:hanging="10"/>
        <w:jc w:val="both"/>
        <w:rPr>
          <w:color w:val="000000"/>
          <w:szCs w:val="22"/>
          <w:lang w:eastAsia="lt-LT"/>
        </w:rPr>
      </w:pPr>
      <w:r>
        <w:rPr>
          <w:color w:val="000000"/>
          <w:szCs w:val="22"/>
          <w:lang w:eastAsia="lt-LT"/>
        </w:rPr>
        <w:t xml:space="preserve">vystymo programos </w:t>
      </w:r>
    </w:p>
    <w:p w:rsidR="00C30D81" w:rsidRDefault="000B62F7">
      <w:pPr>
        <w:ind w:left="10785" w:right="15" w:hanging="10"/>
        <w:jc w:val="both"/>
        <w:rPr>
          <w:color w:val="000000"/>
          <w:szCs w:val="22"/>
          <w:lang w:eastAsia="lt-LT"/>
        </w:rPr>
      </w:pPr>
      <w:r>
        <w:rPr>
          <w:color w:val="000000"/>
          <w:szCs w:val="22"/>
          <w:lang w:eastAsia="lt-LT"/>
        </w:rPr>
        <w:t xml:space="preserve">3 priedas </w:t>
      </w:r>
    </w:p>
    <w:p w:rsidR="00C30D81" w:rsidRDefault="00C30D81">
      <w:pPr>
        <w:rPr>
          <w:sz w:val="2"/>
          <w:szCs w:val="2"/>
        </w:rPr>
      </w:pPr>
    </w:p>
    <w:p w:rsidR="00C30D81" w:rsidRDefault="00C30D81">
      <w:pPr>
        <w:spacing w:line="259" w:lineRule="auto"/>
        <w:jc w:val="center"/>
        <w:rPr>
          <w:rFonts w:eastAsia="Calibri"/>
          <w:b/>
          <w:color w:val="000000"/>
          <w:szCs w:val="22"/>
          <w:lang w:eastAsia="ar-SA"/>
        </w:rPr>
      </w:pPr>
    </w:p>
    <w:p w:rsidR="00C30D81" w:rsidRDefault="00C30D81">
      <w:pPr>
        <w:rPr>
          <w:sz w:val="18"/>
          <w:szCs w:val="18"/>
        </w:rPr>
      </w:pPr>
    </w:p>
    <w:p w:rsidR="00C30D81" w:rsidRDefault="000B62F7">
      <w:pPr>
        <w:spacing w:line="259" w:lineRule="auto"/>
        <w:jc w:val="center"/>
        <w:rPr>
          <w:b/>
          <w:color w:val="000000"/>
          <w:szCs w:val="24"/>
          <w:lang w:eastAsia="lt-LT"/>
        </w:rPr>
      </w:pPr>
      <w:r>
        <w:rPr>
          <w:rFonts w:eastAsia="Calibri"/>
          <w:b/>
          <w:color w:val="000000"/>
          <w:szCs w:val="24"/>
          <w:lang w:eastAsia="ar-SA"/>
        </w:rPr>
        <w:t>PANEVĖŽIO MIESTO INTEGRUOTOS TERITORIJŲ VYSTYMO</w:t>
      </w:r>
      <w:r>
        <w:rPr>
          <w:b/>
          <w:color w:val="000000"/>
          <w:szCs w:val="24"/>
          <w:lang w:eastAsia="lt-LT"/>
        </w:rPr>
        <w:t xml:space="preserve"> PROGRAMOS VEIKSMŲ PLANAS</w:t>
      </w:r>
    </w:p>
    <w:p w:rsidR="00C30D81" w:rsidRDefault="00C30D81">
      <w:pPr>
        <w:rPr>
          <w:sz w:val="18"/>
          <w:szCs w:val="18"/>
        </w:rPr>
      </w:pPr>
    </w:p>
    <w:p w:rsidR="00C30D81" w:rsidRDefault="000B62F7">
      <w:pPr>
        <w:keepNext/>
        <w:keepLines/>
        <w:spacing w:line="270" w:lineRule="auto"/>
        <w:ind w:left="10" w:firstLine="557"/>
        <w:rPr>
          <w:b/>
          <w:color w:val="000000"/>
          <w:szCs w:val="24"/>
          <w:lang w:eastAsia="lt-LT"/>
        </w:rPr>
      </w:pPr>
      <w:r>
        <w:rPr>
          <w:b/>
          <w:color w:val="000000"/>
          <w:szCs w:val="24"/>
          <w:lang w:eastAsia="lt-LT"/>
        </w:rPr>
        <w:t xml:space="preserve">1. Tikslas: padidinti ekonomiškai aktyvių gyventojų skaičių, skatinant verslo kūrimąsi ir plėtrą ir didinant socialinę integraciją. </w:t>
      </w:r>
    </w:p>
    <w:p w:rsidR="00C30D81" w:rsidRDefault="00C30D81">
      <w:pPr>
        <w:rPr>
          <w:sz w:val="12"/>
          <w:szCs w:val="12"/>
        </w:rPr>
      </w:pPr>
    </w:p>
    <w:p w:rsidR="00C30D81" w:rsidRDefault="000B62F7">
      <w:pPr>
        <w:keepNext/>
        <w:keepLines/>
        <w:spacing w:line="270" w:lineRule="auto"/>
        <w:ind w:firstLine="557"/>
        <w:jc w:val="both"/>
        <w:outlineLvl w:val="1"/>
        <w:rPr>
          <w:sz w:val="16"/>
          <w:szCs w:val="16"/>
        </w:rPr>
      </w:pPr>
      <w:r>
        <w:rPr>
          <w:b/>
          <w:color w:val="000000"/>
          <w:szCs w:val="24"/>
          <w:lang w:eastAsia="lt-LT"/>
        </w:rPr>
        <w:t xml:space="preserve">1.1. Uždavinys: padidinti investicinį Panevėžio miesto patrauklumą, pertvarkant (konvertuojant) ekonominį potencialą turinčias viešąsias erdves ir sukuriant trūkstamą inžinerinę infrastruktūrą. </w:t>
      </w:r>
    </w:p>
    <w:p w:rsidR="00C30D81" w:rsidRDefault="00C30D81">
      <w:pPr>
        <w:rPr>
          <w:sz w:val="14"/>
          <w:szCs w:val="14"/>
        </w:rPr>
      </w:pPr>
    </w:p>
    <w:p w:rsidR="00C30D81" w:rsidRDefault="000B62F7">
      <w:pPr>
        <w:spacing w:line="250" w:lineRule="auto"/>
        <w:ind w:right="15" w:firstLine="708"/>
        <w:jc w:val="both"/>
        <w:rPr>
          <w:color w:val="000000"/>
        </w:rPr>
      </w:pPr>
      <w:r>
        <w:rPr>
          <w:b/>
          <w:color w:val="000000"/>
          <w:szCs w:val="24"/>
          <w:lang w:eastAsia="lt-LT"/>
        </w:rPr>
        <w:t>1.1.</w:t>
      </w:r>
      <w:r w:rsidR="00B511CF">
        <w:rPr>
          <w:b/>
          <w:color w:val="000000"/>
          <w:szCs w:val="24"/>
          <w:lang w:eastAsia="lt-LT"/>
        </w:rPr>
        <w:t>1</w:t>
      </w:r>
      <w:r>
        <w:rPr>
          <w:b/>
          <w:color w:val="000000"/>
          <w:szCs w:val="24"/>
          <w:lang w:eastAsia="lt-LT"/>
        </w:rPr>
        <w:t xml:space="preserve">v Veiksmas: </w:t>
      </w:r>
      <w:r>
        <w:rPr>
          <w:b/>
          <w:color w:val="000000"/>
        </w:rPr>
        <w:t xml:space="preserve">Panevėžio Senvagės teritorijos kompleksinis sutvarkymas </w:t>
      </w:r>
      <w:r>
        <w:rPr>
          <w:color w:val="000000"/>
        </w:rPr>
        <w:t>(apšvietimo rekonstrukcija ir įrengimas, mažosios architektūros elementų įrengimas, želdynų ir kraštovaizdžio sutvarkymas, dviračių tako (-ų) sutvarkymas, tiltelių rekonstrukcija, vaikų žaidimo aikštelės ir lauko treniruoklių įrengimas, kitų viešųjų erdvių infrastruktūros ir mažosios architektūros elementų įrengimas, taip didinant susijusios teritorijos patrauklumą investicijoms, smulkiojo ir vidutinio verslo plėtrai).</w:t>
      </w:r>
    </w:p>
    <w:p w:rsidR="00C30D81" w:rsidRDefault="00C30D81">
      <w:pPr>
        <w:rPr>
          <w:sz w:val="2"/>
          <w:szCs w:val="2"/>
        </w:rPr>
      </w:pPr>
    </w:p>
    <w:tbl>
      <w:tblPr>
        <w:tblW w:w="5000" w:type="pct"/>
        <w:tblCellMar>
          <w:top w:w="6" w:type="dxa"/>
          <w:left w:w="106" w:type="dxa"/>
          <w:right w:w="46" w:type="dxa"/>
        </w:tblCellMar>
        <w:tblLook w:val="04A0" w:firstRow="1" w:lastRow="0" w:firstColumn="1" w:lastColumn="0" w:noHBand="0" w:noVBand="1"/>
      </w:tblPr>
      <w:tblGrid>
        <w:gridCol w:w="1980"/>
        <w:gridCol w:w="1988"/>
        <w:gridCol w:w="1328"/>
        <w:gridCol w:w="1688"/>
        <w:gridCol w:w="6106"/>
        <w:gridCol w:w="1638"/>
      </w:tblGrid>
      <w:tr w:rsidR="00C30D81">
        <w:trPr>
          <w:trHeight w:val="763"/>
        </w:trPr>
        <w:tc>
          <w:tcPr>
            <w:tcW w:w="672" w:type="pct"/>
            <w:tcBorders>
              <w:top w:val="single" w:sz="4" w:space="0" w:color="000000"/>
              <w:left w:val="single" w:sz="4" w:space="0" w:color="000000"/>
              <w:bottom w:val="single" w:sz="4" w:space="0" w:color="000000"/>
              <w:right w:val="single" w:sz="4" w:space="0" w:color="000000"/>
            </w:tcBorders>
            <w:shd w:val="clear" w:color="auto" w:fill="FDE9D9"/>
          </w:tcPr>
          <w:p w:rsidR="00C30D81" w:rsidRDefault="000B62F7">
            <w:pPr>
              <w:spacing w:line="259" w:lineRule="auto"/>
              <w:rPr>
                <w:color w:val="000000"/>
                <w:szCs w:val="24"/>
                <w:lang w:eastAsia="lt-LT"/>
              </w:rPr>
            </w:pPr>
            <w:r>
              <w:rPr>
                <w:color w:val="000000"/>
                <w:szCs w:val="24"/>
                <w:lang w:eastAsia="lt-LT"/>
              </w:rPr>
              <w:t xml:space="preserve">Pradžia (metai) </w:t>
            </w:r>
          </w:p>
        </w:tc>
        <w:tc>
          <w:tcPr>
            <w:tcW w:w="675" w:type="pct"/>
            <w:tcBorders>
              <w:top w:val="single" w:sz="4" w:space="0" w:color="000000"/>
              <w:left w:val="single" w:sz="4" w:space="0" w:color="000000"/>
              <w:bottom w:val="single" w:sz="4" w:space="0" w:color="000000"/>
              <w:right w:val="single" w:sz="4" w:space="0" w:color="000000"/>
            </w:tcBorders>
            <w:shd w:val="clear" w:color="auto" w:fill="FDE9D9"/>
          </w:tcPr>
          <w:p w:rsidR="00C30D81" w:rsidRDefault="000B62F7">
            <w:pPr>
              <w:spacing w:line="259" w:lineRule="auto"/>
              <w:ind w:left="2"/>
              <w:rPr>
                <w:color w:val="000000"/>
                <w:szCs w:val="24"/>
                <w:lang w:eastAsia="lt-LT"/>
              </w:rPr>
            </w:pPr>
            <w:r>
              <w:rPr>
                <w:color w:val="000000"/>
                <w:szCs w:val="24"/>
                <w:lang w:eastAsia="lt-LT"/>
              </w:rPr>
              <w:t xml:space="preserve">Pabaiga (metai) </w:t>
            </w:r>
          </w:p>
        </w:tc>
        <w:tc>
          <w:tcPr>
            <w:tcW w:w="451" w:type="pct"/>
            <w:tcBorders>
              <w:top w:val="single" w:sz="4" w:space="0" w:color="000000"/>
              <w:left w:val="single" w:sz="4" w:space="0" w:color="000000"/>
              <w:bottom w:val="single" w:sz="4" w:space="0" w:color="000000"/>
              <w:right w:val="single" w:sz="4" w:space="0" w:color="000000"/>
            </w:tcBorders>
            <w:shd w:val="clear" w:color="auto" w:fill="FDE9D9"/>
          </w:tcPr>
          <w:p w:rsidR="00C30D81" w:rsidRDefault="000B62F7">
            <w:pPr>
              <w:spacing w:line="259" w:lineRule="auto"/>
              <w:ind w:left="2"/>
              <w:rPr>
                <w:color w:val="000000"/>
                <w:szCs w:val="24"/>
                <w:lang w:eastAsia="lt-LT"/>
              </w:rPr>
            </w:pPr>
            <w:r>
              <w:rPr>
                <w:color w:val="000000"/>
                <w:szCs w:val="24"/>
                <w:lang w:eastAsia="lt-LT"/>
              </w:rPr>
              <w:t xml:space="preserve">Vykdytojas </w:t>
            </w:r>
          </w:p>
        </w:tc>
        <w:tc>
          <w:tcPr>
            <w:tcW w:w="573" w:type="pct"/>
            <w:tcBorders>
              <w:top w:val="single" w:sz="4" w:space="0" w:color="000000"/>
              <w:left w:val="single" w:sz="4" w:space="0" w:color="000000"/>
              <w:bottom w:val="single" w:sz="4" w:space="0" w:color="000000"/>
              <w:right w:val="single" w:sz="4" w:space="0" w:color="000000"/>
            </w:tcBorders>
            <w:shd w:val="clear" w:color="auto" w:fill="FDE9D9"/>
          </w:tcPr>
          <w:p w:rsidR="00C30D81" w:rsidRDefault="000B62F7">
            <w:pPr>
              <w:spacing w:line="259" w:lineRule="auto"/>
              <w:ind w:left="2"/>
              <w:rPr>
                <w:color w:val="000000"/>
                <w:szCs w:val="24"/>
                <w:lang w:eastAsia="lt-LT"/>
              </w:rPr>
            </w:pPr>
            <w:r>
              <w:rPr>
                <w:color w:val="000000"/>
                <w:szCs w:val="24"/>
                <w:lang w:eastAsia="lt-LT"/>
              </w:rPr>
              <w:t xml:space="preserve">Ministerija </w:t>
            </w:r>
          </w:p>
        </w:tc>
        <w:tc>
          <w:tcPr>
            <w:tcW w:w="2073" w:type="pct"/>
            <w:tcBorders>
              <w:top w:val="single" w:sz="4" w:space="0" w:color="000000"/>
              <w:left w:val="single" w:sz="4" w:space="0" w:color="000000"/>
              <w:bottom w:val="single" w:sz="4" w:space="0" w:color="000000"/>
              <w:right w:val="single" w:sz="4" w:space="0" w:color="000000"/>
            </w:tcBorders>
            <w:shd w:val="clear" w:color="auto" w:fill="FDE9D9"/>
          </w:tcPr>
          <w:p w:rsidR="00C30D81" w:rsidRDefault="000B62F7">
            <w:pPr>
              <w:spacing w:line="259" w:lineRule="auto"/>
              <w:ind w:left="2"/>
              <w:rPr>
                <w:color w:val="000000"/>
                <w:szCs w:val="24"/>
                <w:lang w:eastAsia="lt-LT"/>
              </w:rPr>
            </w:pPr>
            <w:r>
              <w:rPr>
                <w:color w:val="000000"/>
                <w:szCs w:val="24"/>
                <w:lang w:eastAsia="lt-LT"/>
              </w:rPr>
              <w:t xml:space="preserve">Veiksmų programos konkretaus uždavinio numeris ir pavadinimas </w:t>
            </w:r>
          </w:p>
        </w:tc>
        <w:tc>
          <w:tcPr>
            <w:tcW w:w="556" w:type="pct"/>
            <w:tcBorders>
              <w:top w:val="single" w:sz="4" w:space="0" w:color="000000"/>
              <w:left w:val="single" w:sz="4" w:space="0" w:color="000000"/>
              <w:bottom w:val="single" w:sz="4" w:space="0" w:color="000000"/>
              <w:right w:val="single" w:sz="4" w:space="0" w:color="000000"/>
            </w:tcBorders>
            <w:shd w:val="clear" w:color="auto" w:fill="FDE9D9"/>
          </w:tcPr>
          <w:p w:rsidR="00C30D81" w:rsidRDefault="000B62F7">
            <w:pPr>
              <w:spacing w:line="259" w:lineRule="auto"/>
              <w:ind w:left="2"/>
              <w:rPr>
                <w:color w:val="000000"/>
                <w:szCs w:val="24"/>
                <w:lang w:eastAsia="lt-LT"/>
              </w:rPr>
            </w:pPr>
            <w:r>
              <w:rPr>
                <w:color w:val="000000"/>
                <w:szCs w:val="24"/>
                <w:lang w:eastAsia="lt-LT"/>
              </w:rPr>
              <w:t xml:space="preserve">Veiksmo atrankos būdas </w:t>
            </w:r>
          </w:p>
        </w:tc>
      </w:tr>
      <w:tr w:rsidR="00C30D81">
        <w:trPr>
          <w:trHeight w:val="991"/>
        </w:trPr>
        <w:tc>
          <w:tcPr>
            <w:tcW w:w="672" w:type="pct"/>
            <w:tcBorders>
              <w:top w:val="single" w:sz="4" w:space="0" w:color="000000"/>
              <w:left w:val="single" w:sz="4" w:space="0" w:color="000000"/>
              <w:bottom w:val="single" w:sz="4" w:space="0" w:color="000000"/>
              <w:right w:val="single" w:sz="4" w:space="0" w:color="000000"/>
            </w:tcBorders>
            <w:shd w:val="clear" w:color="auto" w:fill="auto"/>
          </w:tcPr>
          <w:p w:rsidR="00C30D81" w:rsidRDefault="000B62F7">
            <w:pPr>
              <w:spacing w:line="259" w:lineRule="auto"/>
              <w:ind w:right="62"/>
              <w:jc w:val="center"/>
              <w:rPr>
                <w:color w:val="000000"/>
                <w:szCs w:val="24"/>
                <w:lang w:eastAsia="lt-LT"/>
              </w:rPr>
            </w:pPr>
            <w:r>
              <w:rPr>
                <w:color w:val="000000"/>
                <w:szCs w:val="24"/>
                <w:lang w:eastAsia="lt-LT"/>
              </w:rPr>
              <w:t xml:space="preserve">2017 </w:t>
            </w:r>
          </w:p>
        </w:tc>
        <w:tc>
          <w:tcPr>
            <w:tcW w:w="675" w:type="pct"/>
            <w:tcBorders>
              <w:top w:val="single" w:sz="4" w:space="0" w:color="000000"/>
              <w:left w:val="single" w:sz="4" w:space="0" w:color="000000"/>
              <w:bottom w:val="single" w:sz="4" w:space="0" w:color="000000"/>
              <w:right w:val="single" w:sz="4" w:space="0" w:color="000000"/>
            </w:tcBorders>
            <w:shd w:val="clear" w:color="auto" w:fill="auto"/>
          </w:tcPr>
          <w:p w:rsidR="00C30D81" w:rsidRDefault="00E0609C">
            <w:pPr>
              <w:spacing w:line="259" w:lineRule="auto"/>
              <w:ind w:right="59"/>
              <w:jc w:val="center"/>
              <w:rPr>
                <w:color w:val="000000"/>
                <w:szCs w:val="24"/>
                <w:lang w:eastAsia="lt-LT"/>
              </w:rPr>
            </w:pPr>
            <w:r>
              <w:rPr>
                <w:color w:val="000000"/>
                <w:szCs w:val="24"/>
                <w:lang w:eastAsia="lt-LT"/>
              </w:rPr>
              <w:t>2021</w:t>
            </w:r>
          </w:p>
        </w:tc>
        <w:tc>
          <w:tcPr>
            <w:tcW w:w="451" w:type="pct"/>
            <w:tcBorders>
              <w:top w:val="single" w:sz="4" w:space="0" w:color="000000"/>
              <w:left w:val="single" w:sz="4" w:space="0" w:color="000000"/>
              <w:bottom w:val="single" w:sz="4" w:space="0" w:color="000000"/>
              <w:right w:val="single" w:sz="4" w:space="0" w:color="000000"/>
            </w:tcBorders>
            <w:shd w:val="clear" w:color="auto" w:fill="auto"/>
          </w:tcPr>
          <w:p w:rsidR="00C30D81" w:rsidRDefault="000B62F7">
            <w:pPr>
              <w:spacing w:line="259" w:lineRule="auto"/>
              <w:ind w:right="62"/>
              <w:jc w:val="center"/>
              <w:rPr>
                <w:color w:val="000000"/>
                <w:szCs w:val="24"/>
                <w:lang w:eastAsia="lt-LT"/>
              </w:rPr>
            </w:pPr>
            <w:r>
              <w:rPr>
                <w:color w:val="000000"/>
                <w:szCs w:val="24"/>
                <w:lang w:eastAsia="lt-LT"/>
              </w:rPr>
              <w:t xml:space="preserve">PMSA </w:t>
            </w:r>
          </w:p>
        </w:tc>
        <w:tc>
          <w:tcPr>
            <w:tcW w:w="573" w:type="pct"/>
            <w:tcBorders>
              <w:top w:val="single" w:sz="4" w:space="0" w:color="000000"/>
              <w:left w:val="single" w:sz="4" w:space="0" w:color="000000"/>
              <w:bottom w:val="single" w:sz="4" w:space="0" w:color="000000"/>
              <w:right w:val="single" w:sz="4" w:space="0" w:color="000000"/>
            </w:tcBorders>
            <w:shd w:val="clear" w:color="auto" w:fill="auto"/>
          </w:tcPr>
          <w:p w:rsidR="00C30D81" w:rsidRDefault="000B62F7">
            <w:pPr>
              <w:spacing w:line="259" w:lineRule="auto"/>
              <w:ind w:right="58"/>
              <w:jc w:val="center"/>
              <w:rPr>
                <w:color w:val="000000"/>
                <w:szCs w:val="24"/>
                <w:lang w:eastAsia="lt-LT"/>
              </w:rPr>
            </w:pPr>
            <w:r>
              <w:rPr>
                <w:color w:val="000000"/>
                <w:szCs w:val="24"/>
                <w:lang w:eastAsia="lt-LT"/>
              </w:rPr>
              <w:t xml:space="preserve">VRM </w:t>
            </w:r>
          </w:p>
        </w:tc>
        <w:tc>
          <w:tcPr>
            <w:tcW w:w="2073" w:type="pct"/>
            <w:tcBorders>
              <w:top w:val="single" w:sz="4" w:space="0" w:color="000000"/>
              <w:left w:val="single" w:sz="4" w:space="0" w:color="000000"/>
              <w:bottom w:val="single" w:sz="4" w:space="0" w:color="000000"/>
              <w:right w:val="single" w:sz="4" w:space="0" w:color="000000"/>
            </w:tcBorders>
            <w:shd w:val="clear" w:color="auto" w:fill="auto"/>
          </w:tcPr>
          <w:p w:rsidR="00C30D81" w:rsidRDefault="000B62F7">
            <w:pPr>
              <w:spacing w:line="257" w:lineRule="auto"/>
              <w:ind w:left="2"/>
              <w:rPr>
                <w:color w:val="000000"/>
                <w:szCs w:val="24"/>
                <w:lang w:eastAsia="lt-LT"/>
              </w:rPr>
            </w:pPr>
            <w:r>
              <w:rPr>
                <w:color w:val="000000"/>
                <w:szCs w:val="24"/>
                <w:lang w:eastAsia="lt-LT"/>
              </w:rPr>
              <w:t>7.1.1.Padidinti ūkinės veiklos įvairovę ir pagerinti sąlygas investicijų pritraukimui, siekiant kurti naujas darbo vietas tikslinėse teritorijose (miestuose)</w:t>
            </w:r>
            <w:r>
              <w:rPr>
                <w:b/>
                <w:color w:val="000000"/>
                <w:szCs w:val="24"/>
                <w:lang w:eastAsia="lt-LT"/>
              </w:rPr>
              <w:t xml:space="preserve"> </w:t>
            </w:r>
          </w:p>
        </w:tc>
        <w:tc>
          <w:tcPr>
            <w:tcW w:w="556" w:type="pct"/>
            <w:tcBorders>
              <w:top w:val="single" w:sz="4" w:space="0" w:color="000000"/>
              <w:left w:val="single" w:sz="4" w:space="0" w:color="000000"/>
              <w:bottom w:val="single" w:sz="4" w:space="0" w:color="000000"/>
              <w:right w:val="single" w:sz="4" w:space="0" w:color="000000"/>
            </w:tcBorders>
            <w:shd w:val="clear" w:color="auto" w:fill="auto"/>
          </w:tcPr>
          <w:p w:rsidR="00C30D81" w:rsidRDefault="000B62F7">
            <w:pPr>
              <w:spacing w:line="259" w:lineRule="auto"/>
              <w:ind w:right="56"/>
              <w:jc w:val="center"/>
              <w:rPr>
                <w:color w:val="000000"/>
                <w:szCs w:val="24"/>
                <w:lang w:eastAsia="lt-LT"/>
              </w:rPr>
            </w:pPr>
            <w:r>
              <w:rPr>
                <w:color w:val="000000"/>
                <w:szCs w:val="24"/>
                <w:lang w:eastAsia="lt-LT"/>
              </w:rPr>
              <w:t xml:space="preserve">R </w:t>
            </w:r>
          </w:p>
        </w:tc>
      </w:tr>
    </w:tbl>
    <w:p w:rsidR="00C30D81" w:rsidRDefault="00C30D81"/>
    <w:p w:rsidR="00C30D81" w:rsidRDefault="000B62F7">
      <w:pPr>
        <w:keepNext/>
        <w:keepLines/>
        <w:spacing w:line="270" w:lineRule="auto"/>
        <w:ind w:left="703" w:hanging="10"/>
        <w:rPr>
          <w:b/>
          <w:color w:val="000000"/>
          <w:szCs w:val="24"/>
          <w:lang w:eastAsia="lt-LT"/>
        </w:rPr>
      </w:pPr>
      <w:r>
        <w:rPr>
          <w:b/>
          <w:color w:val="000000"/>
          <w:szCs w:val="24"/>
          <w:lang w:eastAsia="lt-LT"/>
        </w:rPr>
        <w:t>1.1.</w:t>
      </w:r>
      <w:r w:rsidR="00B511CF">
        <w:rPr>
          <w:b/>
          <w:color w:val="000000"/>
          <w:szCs w:val="24"/>
          <w:lang w:eastAsia="lt-LT"/>
        </w:rPr>
        <w:t>1</w:t>
      </w:r>
      <w:r>
        <w:rPr>
          <w:b/>
          <w:color w:val="000000"/>
          <w:szCs w:val="24"/>
          <w:lang w:eastAsia="lt-LT"/>
        </w:rPr>
        <w:t xml:space="preserve">v Veiksmo lėšų poreikis ir finansavimo šaltiniai (eurais): </w:t>
      </w:r>
    </w:p>
    <w:tbl>
      <w:tblPr>
        <w:tblW w:w="5000" w:type="pct"/>
        <w:tblLayout w:type="fixed"/>
        <w:tblCellMar>
          <w:top w:w="9" w:type="dxa"/>
          <w:left w:w="104" w:type="dxa"/>
          <w:right w:w="92" w:type="dxa"/>
        </w:tblCellMar>
        <w:tblLook w:val="04A0" w:firstRow="1" w:lastRow="0" w:firstColumn="1" w:lastColumn="0" w:noHBand="0" w:noVBand="1"/>
      </w:tblPr>
      <w:tblGrid>
        <w:gridCol w:w="1871"/>
        <w:gridCol w:w="1495"/>
        <w:gridCol w:w="1557"/>
        <w:gridCol w:w="1418"/>
        <w:gridCol w:w="1563"/>
        <w:gridCol w:w="821"/>
        <w:gridCol w:w="1533"/>
        <w:gridCol w:w="1123"/>
        <w:gridCol w:w="1533"/>
        <w:gridCol w:w="1858"/>
      </w:tblGrid>
      <w:tr w:rsidR="00C30D81">
        <w:trPr>
          <w:trHeight w:val="770"/>
        </w:trPr>
        <w:tc>
          <w:tcPr>
            <w:tcW w:w="633" w:type="pct"/>
            <w:tcBorders>
              <w:top w:val="single" w:sz="8" w:space="0" w:color="B3CC82"/>
              <w:left w:val="single" w:sz="8" w:space="0" w:color="B3CC82"/>
              <w:bottom w:val="single" w:sz="8" w:space="0" w:color="B3CC82"/>
              <w:right w:val="single" w:sz="8" w:space="0" w:color="B3CC82"/>
            </w:tcBorders>
            <w:shd w:val="clear" w:color="auto" w:fill="E6EED5"/>
          </w:tcPr>
          <w:p w:rsidR="00C30D81" w:rsidRDefault="000B62F7">
            <w:pPr>
              <w:spacing w:line="259" w:lineRule="auto"/>
              <w:rPr>
                <w:color w:val="000000"/>
                <w:szCs w:val="24"/>
                <w:lang w:eastAsia="lt-LT"/>
              </w:rPr>
            </w:pPr>
            <w:r>
              <w:rPr>
                <w:b/>
                <w:color w:val="000000"/>
                <w:szCs w:val="24"/>
                <w:lang w:eastAsia="lt-LT"/>
              </w:rPr>
              <w:t xml:space="preserve">Iš viso veiksmui įgyvendinti: </w:t>
            </w:r>
          </w:p>
        </w:tc>
        <w:tc>
          <w:tcPr>
            <w:tcW w:w="1033" w:type="pct"/>
            <w:gridSpan w:val="2"/>
            <w:tcBorders>
              <w:top w:val="single" w:sz="8" w:space="0" w:color="B3CC82"/>
              <w:left w:val="single" w:sz="8" w:space="0" w:color="B3CC82"/>
              <w:bottom w:val="single" w:sz="8" w:space="0" w:color="B3CC82"/>
              <w:right w:val="single" w:sz="8" w:space="0" w:color="B3CC82"/>
            </w:tcBorders>
            <w:shd w:val="clear" w:color="auto" w:fill="E6EED5"/>
          </w:tcPr>
          <w:p w:rsidR="00C30D81" w:rsidRDefault="000B62F7">
            <w:pPr>
              <w:spacing w:line="259" w:lineRule="auto"/>
              <w:ind w:left="5"/>
              <w:rPr>
                <w:color w:val="000000"/>
                <w:szCs w:val="24"/>
                <w:lang w:eastAsia="lt-LT"/>
              </w:rPr>
            </w:pPr>
            <w:r>
              <w:rPr>
                <w:b/>
                <w:color w:val="000000"/>
                <w:szCs w:val="24"/>
                <w:lang w:eastAsia="lt-LT"/>
              </w:rPr>
              <w:t xml:space="preserve">Valstybės biudžeto lėšos: </w:t>
            </w:r>
          </w:p>
        </w:tc>
        <w:tc>
          <w:tcPr>
            <w:tcW w:w="1008" w:type="pct"/>
            <w:gridSpan w:val="2"/>
            <w:tcBorders>
              <w:top w:val="single" w:sz="8" w:space="0" w:color="B3CC82"/>
              <w:left w:val="single" w:sz="8" w:space="0" w:color="B3CC82"/>
              <w:bottom w:val="single" w:sz="8" w:space="0" w:color="B3CC82"/>
              <w:right w:val="single" w:sz="8" w:space="0" w:color="B3CC82"/>
            </w:tcBorders>
            <w:shd w:val="clear" w:color="auto" w:fill="E6EED5"/>
          </w:tcPr>
          <w:p w:rsidR="00C30D81" w:rsidRDefault="000B62F7">
            <w:pPr>
              <w:spacing w:line="259" w:lineRule="auto"/>
              <w:ind w:left="3"/>
              <w:rPr>
                <w:color w:val="000000"/>
                <w:szCs w:val="24"/>
                <w:lang w:eastAsia="lt-LT"/>
              </w:rPr>
            </w:pPr>
            <w:r>
              <w:rPr>
                <w:b/>
                <w:color w:val="000000"/>
                <w:szCs w:val="24"/>
                <w:lang w:eastAsia="lt-LT"/>
              </w:rPr>
              <w:t xml:space="preserve">Savivaldybės biudžeto lėšos: </w:t>
            </w:r>
          </w:p>
        </w:tc>
        <w:tc>
          <w:tcPr>
            <w:tcW w:w="797" w:type="pct"/>
            <w:gridSpan w:val="2"/>
            <w:tcBorders>
              <w:top w:val="single" w:sz="8" w:space="0" w:color="B3CC82"/>
              <w:left w:val="single" w:sz="8" w:space="0" w:color="B3CC82"/>
              <w:bottom w:val="single" w:sz="8" w:space="0" w:color="B3CC82"/>
              <w:right w:val="single" w:sz="8" w:space="0" w:color="B3CC82"/>
            </w:tcBorders>
            <w:shd w:val="clear" w:color="auto" w:fill="E6EED5"/>
          </w:tcPr>
          <w:p w:rsidR="00C30D81" w:rsidRDefault="000B62F7">
            <w:pPr>
              <w:spacing w:line="259" w:lineRule="auto"/>
              <w:ind w:left="2"/>
              <w:rPr>
                <w:color w:val="000000"/>
                <w:szCs w:val="24"/>
                <w:lang w:eastAsia="lt-LT"/>
              </w:rPr>
            </w:pPr>
            <w:r>
              <w:rPr>
                <w:b/>
                <w:color w:val="000000"/>
                <w:szCs w:val="24"/>
                <w:lang w:eastAsia="lt-LT"/>
              </w:rPr>
              <w:t xml:space="preserve">Kitos viešosios lėšos: </w:t>
            </w:r>
          </w:p>
        </w:tc>
        <w:tc>
          <w:tcPr>
            <w:tcW w:w="899" w:type="pct"/>
            <w:gridSpan w:val="2"/>
            <w:tcBorders>
              <w:top w:val="single" w:sz="8" w:space="0" w:color="B3CC82"/>
              <w:left w:val="single" w:sz="8" w:space="0" w:color="B3CC82"/>
              <w:bottom w:val="single" w:sz="8" w:space="0" w:color="B3CC82"/>
              <w:right w:val="single" w:sz="8" w:space="0" w:color="B3CC82"/>
            </w:tcBorders>
            <w:shd w:val="clear" w:color="auto" w:fill="E6EED5"/>
          </w:tcPr>
          <w:p w:rsidR="00C30D81" w:rsidRDefault="000B62F7">
            <w:pPr>
              <w:spacing w:line="259" w:lineRule="auto"/>
              <w:ind w:left="4"/>
              <w:rPr>
                <w:color w:val="000000"/>
                <w:szCs w:val="24"/>
                <w:lang w:eastAsia="lt-LT"/>
              </w:rPr>
            </w:pPr>
            <w:r>
              <w:rPr>
                <w:b/>
                <w:color w:val="000000"/>
                <w:szCs w:val="24"/>
                <w:lang w:eastAsia="lt-LT"/>
              </w:rPr>
              <w:t xml:space="preserve">Privačios lėšos: </w:t>
            </w:r>
          </w:p>
        </w:tc>
        <w:tc>
          <w:tcPr>
            <w:tcW w:w="630" w:type="pct"/>
            <w:tcBorders>
              <w:top w:val="single" w:sz="8" w:space="0" w:color="B3CC82"/>
              <w:left w:val="single" w:sz="8" w:space="0" w:color="B3CC82"/>
              <w:bottom w:val="single" w:sz="8" w:space="0" w:color="B3CC82"/>
              <w:right w:val="single" w:sz="8" w:space="0" w:color="B3CC82"/>
            </w:tcBorders>
            <w:shd w:val="clear" w:color="auto" w:fill="E6EED5"/>
          </w:tcPr>
          <w:p w:rsidR="00C30D81" w:rsidRDefault="000B62F7">
            <w:pPr>
              <w:spacing w:line="259" w:lineRule="auto"/>
              <w:ind w:left="4"/>
              <w:rPr>
                <w:color w:val="000000"/>
                <w:szCs w:val="24"/>
                <w:lang w:eastAsia="lt-LT"/>
              </w:rPr>
            </w:pPr>
            <w:r>
              <w:rPr>
                <w:b/>
                <w:color w:val="000000"/>
                <w:szCs w:val="24"/>
                <w:lang w:eastAsia="lt-LT"/>
              </w:rPr>
              <w:t xml:space="preserve">ES lėšos: </w:t>
            </w:r>
          </w:p>
        </w:tc>
      </w:tr>
      <w:tr w:rsidR="00C30D81">
        <w:trPr>
          <w:trHeight w:val="1005"/>
        </w:trPr>
        <w:tc>
          <w:tcPr>
            <w:tcW w:w="633" w:type="pct"/>
            <w:tcBorders>
              <w:top w:val="single" w:sz="8" w:space="0" w:color="B3CC82"/>
              <w:left w:val="single" w:sz="8" w:space="0" w:color="B3CC82"/>
              <w:bottom w:val="single" w:sz="8" w:space="0" w:color="B3CC82"/>
              <w:right w:val="single" w:sz="8" w:space="0" w:color="B3CC82"/>
            </w:tcBorders>
            <w:shd w:val="clear" w:color="auto" w:fill="E6EED5"/>
          </w:tcPr>
          <w:p w:rsidR="00C30D81" w:rsidRDefault="00C30D81">
            <w:pPr>
              <w:spacing w:line="259" w:lineRule="auto"/>
              <w:ind w:firstLine="62"/>
              <w:rPr>
                <w:color w:val="000000"/>
                <w:szCs w:val="24"/>
                <w:lang w:eastAsia="lt-LT"/>
              </w:rPr>
            </w:pPr>
          </w:p>
        </w:tc>
        <w:tc>
          <w:tcPr>
            <w:tcW w:w="506" w:type="pct"/>
            <w:tcBorders>
              <w:top w:val="single" w:sz="8" w:space="0" w:color="B3CC82"/>
              <w:left w:val="single" w:sz="8" w:space="0" w:color="B3CC82"/>
              <w:bottom w:val="single" w:sz="8" w:space="0" w:color="B3CC82"/>
              <w:right w:val="single" w:sz="8" w:space="0" w:color="B3CC82"/>
            </w:tcBorders>
            <w:shd w:val="clear" w:color="auto" w:fill="E6EED5"/>
          </w:tcPr>
          <w:p w:rsidR="00C30D81" w:rsidRDefault="000B62F7">
            <w:pPr>
              <w:spacing w:line="259" w:lineRule="auto"/>
              <w:ind w:left="5"/>
              <w:rPr>
                <w:color w:val="000000"/>
                <w:szCs w:val="24"/>
                <w:lang w:eastAsia="lt-LT"/>
              </w:rPr>
            </w:pPr>
            <w:r>
              <w:rPr>
                <w:color w:val="000000"/>
                <w:szCs w:val="24"/>
                <w:lang w:eastAsia="lt-LT"/>
              </w:rPr>
              <w:t xml:space="preserve">Iš viso: </w:t>
            </w:r>
          </w:p>
        </w:tc>
        <w:tc>
          <w:tcPr>
            <w:tcW w:w="527" w:type="pct"/>
            <w:tcBorders>
              <w:top w:val="single" w:sz="8" w:space="0" w:color="B3CC82"/>
              <w:left w:val="single" w:sz="8" w:space="0" w:color="B3CC82"/>
              <w:bottom w:val="single" w:sz="8" w:space="0" w:color="B3CC82"/>
              <w:right w:val="single" w:sz="8" w:space="0" w:color="B3CC82"/>
            </w:tcBorders>
            <w:shd w:val="clear" w:color="auto" w:fill="E6EED5"/>
          </w:tcPr>
          <w:p w:rsidR="00C30D81" w:rsidRDefault="000B62F7">
            <w:pPr>
              <w:spacing w:line="259" w:lineRule="auto"/>
              <w:ind w:left="2"/>
              <w:rPr>
                <w:color w:val="000000"/>
                <w:szCs w:val="24"/>
                <w:lang w:eastAsia="lt-LT"/>
              </w:rPr>
            </w:pPr>
            <w:r>
              <w:rPr>
                <w:color w:val="000000"/>
                <w:szCs w:val="24"/>
                <w:lang w:eastAsia="lt-LT"/>
              </w:rPr>
              <w:t xml:space="preserve">iš jų bendrasis finansavimas: </w:t>
            </w:r>
          </w:p>
        </w:tc>
        <w:tc>
          <w:tcPr>
            <w:tcW w:w="480" w:type="pct"/>
            <w:tcBorders>
              <w:top w:val="single" w:sz="8" w:space="0" w:color="B3CC82"/>
              <w:left w:val="single" w:sz="8" w:space="0" w:color="B3CC82"/>
              <w:bottom w:val="single" w:sz="8" w:space="0" w:color="B3CC82"/>
              <w:right w:val="single" w:sz="8" w:space="0" w:color="B3CC82"/>
            </w:tcBorders>
            <w:shd w:val="clear" w:color="auto" w:fill="E6EED5"/>
          </w:tcPr>
          <w:p w:rsidR="00C30D81" w:rsidRDefault="000B62F7">
            <w:pPr>
              <w:spacing w:line="259" w:lineRule="auto"/>
              <w:ind w:left="2"/>
              <w:rPr>
                <w:color w:val="000000"/>
                <w:szCs w:val="24"/>
                <w:lang w:eastAsia="lt-LT"/>
              </w:rPr>
            </w:pPr>
            <w:r>
              <w:rPr>
                <w:color w:val="000000"/>
                <w:szCs w:val="24"/>
                <w:lang w:eastAsia="lt-LT"/>
              </w:rPr>
              <w:t xml:space="preserve">Iš viso: </w:t>
            </w:r>
          </w:p>
        </w:tc>
        <w:tc>
          <w:tcPr>
            <w:tcW w:w="528" w:type="pct"/>
            <w:tcBorders>
              <w:top w:val="single" w:sz="8" w:space="0" w:color="B3CC82"/>
              <w:left w:val="single" w:sz="8" w:space="0" w:color="B3CC82"/>
              <w:bottom w:val="single" w:sz="8" w:space="0" w:color="B3CC82"/>
              <w:right w:val="single" w:sz="8" w:space="0" w:color="B3CC82"/>
            </w:tcBorders>
            <w:shd w:val="clear" w:color="auto" w:fill="E6EED5"/>
          </w:tcPr>
          <w:p w:rsidR="00C30D81" w:rsidRDefault="000B62F7">
            <w:pPr>
              <w:spacing w:line="259" w:lineRule="auto"/>
              <w:ind w:left="4"/>
              <w:rPr>
                <w:color w:val="000000"/>
                <w:szCs w:val="24"/>
                <w:lang w:eastAsia="lt-LT"/>
              </w:rPr>
            </w:pPr>
            <w:r>
              <w:rPr>
                <w:color w:val="000000"/>
                <w:szCs w:val="24"/>
                <w:lang w:eastAsia="lt-LT"/>
              </w:rPr>
              <w:t xml:space="preserve">iš jų bendrasis finansavimas: </w:t>
            </w:r>
          </w:p>
        </w:tc>
        <w:tc>
          <w:tcPr>
            <w:tcW w:w="278" w:type="pct"/>
            <w:tcBorders>
              <w:top w:val="single" w:sz="8" w:space="0" w:color="B3CC82"/>
              <w:left w:val="single" w:sz="8" w:space="0" w:color="B3CC82"/>
              <w:bottom w:val="single" w:sz="8" w:space="0" w:color="B3CC82"/>
              <w:right w:val="single" w:sz="8" w:space="0" w:color="B3CC82"/>
            </w:tcBorders>
            <w:shd w:val="clear" w:color="auto" w:fill="E6EED5"/>
          </w:tcPr>
          <w:p w:rsidR="00C30D81" w:rsidRDefault="000B62F7">
            <w:pPr>
              <w:spacing w:line="259" w:lineRule="auto"/>
              <w:ind w:left="2"/>
              <w:rPr>
                <w:color w:val="000000"/>
                <w:szCs w:val="24"/>
                <w:lang w:eastAsia="lt-LT"/>
              </w:rPr>
            </w:pPr>
            <w:r>
              <w:rPr>
                <w:color w:val="000000"/>
                <w:szCs w:val="24"/>
                <w:lang w:eastAsia="lt-LT"/>
              </w:rPr>
              <w:t xml:space="preserve">Iš viso: </w:t>
            </w:r>
          </w:p>
        </w:tc>
        <w:tc>
          <w:tcPr>
            <w:tcW w:w="519" w:type="pct"/>
            <w:tcBorders>
              <w:top w:val="single" w:sz="8" w:space="0" w:color="B3CC82"/>
              <w:left w:val="single" w:sz="8" w:space="0" w:color="B3CC82"/>
              <w:bottom w:val="single" w:sz="8" w:space="0" w:color="B3CC82"/>
              <w:right w:val="single" w:sz="8" w:space="0" w:color="B3CC82"/>
            </w:tcBorders>
            <w:shd w:val="clear" w:color="auto" w:fill="E6EED5"/>
          </w:tcPr>
          <w:p w:rsidR="00C30D81" w:rsidRDefault="000B62F7">
            <w:pPr>
              <w:spacing w:line="259" w:lineRule="auto"/>
              <w:ind w:left="4"/>
              <w:rPr>
                <w:color w:val="000000"/>
                <w:szCs w:val="24"/>
                <w:lang w:eastAsia="lt-LT"/>
              </w:rPr>
            </w:pPr>
            <w:r>
              <w:rPr>
                <w:color w:val="000000"/>
                <w:szCs w:val="24"/>
                <w:lang w:eastAsia="lt-LT"/>
              </w:rPr>
              <w:t xml:space="preserve">iš jų bendrasis finansavimas: </w:t>
            </w:r>
          </w:p>
        </w:tc>
        <w:tc>
          <w:tcPr>
            <w:tcW w:w="380" w:type="pct"/>
            <w:tcBorders>
              <w:top w:val="single" w:sz="8" w:space="0" w:color="B3CC82"/>
              <w:left w:val="single" w:sz="8" w:space="0" w:color="B3CC82"/>
              <w:bottom w:val="single" w:sz="8" w:space="0" w:color="B3CC82"/>
              <w:right w:val="single" w:sz="8" w:space="0" w:color="B3CC82"/>
            </w:tcBorders>
            <w:shd w:val="clear" w:color="auto" w:fill="E6EED5"/>
          </w:tcPr>
          <w:p w:rsidR="00C30D81" w:rsidRDefault="000B62F7">
            <w:pPr>
              <w:spacing w:line="259" w:lineRule="auto"/>
              <w:ind w:left="4"/>
              <w:rPr>
                <w:color w:val="000000"/>
                <w:szCs w:val="24"/>
                <w:lang w:eastAsia="lt-LT"/>
              </w:rPr>
            </w:pPr>
            <w:r>
              <w:rPr>
                <w:color w:val="000000"/>
                <w:szCs w:val="24"/>
                <w:lang w:eastAsia="lt-LT"/>
              </w:rPr>
              <w:t xml:space="preserve">Iš viso: </w:t>
            </w:r>
          </w:p>
        </w:tc>
        <w:tc>
          <w:tcPr>
            <w:tcW w:w="519" w:type="pct"/>
            <w:tcBorders>
              <w:top w:val="single" w:sz="8" w:space="0" w:color="B3CC82"/>
              <w:left w:val="single" w:sz="8" w:space="0" w:color="B3CC82"/>
              <w:bottom w:val="single" w:sz="8" w:space="0" w:color="B3CC82"/>
              <w:right w:val="single" w:sz="8" w:space="0" w:color="B3CC82"/>
            </w:tcBorders>
            <w:shd w:val="clear" w:color="auto" w:fill="E6EED5"/>
          </w:tcPr>
          <w:p w:rsidR="00C30D81" w:rsidRDefault="000B62F7">
            <w:pPr>
              <w:spacing w:line="259" w:lineRule="auto"/>
              <w:ind w:left="2"/>
              <w:rPr>
                <w:color w:val="000000"/>
                <w:szCs w:val="24"/>
                <w:lang w:eastAsia="lt-LT"/>
              </w:rPr>
            </w:pPr>
            <w:r>
              <w:rPr>
                <w:color w:val="000000"/>
                <w:szCs w:val="24"/>
                <w:lang w:eastAsia="lt-LT"/>
              </w:rPr>
              <w:t xml:space="preserve">iš jų bendrasis finansavimas: </w:t>
            </w:r>
          </w:p>
        </w:tc>
        <w:tc>
          <w:tcPr>
            <w:tcW w:w="630" w:type="pct"/>
            <w:tcBorders>
              <w:top w:val="single" w:sz="8" w:space="0" w:color="B3CC82"/>
              <w:left w:val="single" w:sz="8" w:space="0" w:color="B3CC82"/>
              <w:bottom w:val="single" w:sz="8" w:space="0" w:color="B3CC82"/>
              <w:right w:val="single" w:sz="8" w:space="0" w:color="B3CC82"/>
            </w:tcBorders>
            <w:shd w:val="clear" w:color="auto" w:fill="E6EED5"/>
          </w:tcPr>
          <w:p w:rsidR="00C30D81" w:rsidRDefault="00C30D81">
            <w:pPr>
              <w:spacing w:line="259" w:lineRule="auto"/>
              <w:ind w:left="4" w:firstLine="62"/>
              <w:rPr>
                <w:color w:val="000000"/>
                <w:szCs w:val="24"/>
                <w:lang w:eastAsia="lt-LT"/>
              </w:rPr>
            </w:pPr>
          </w:p>
        </w:tc>
      </w:tr>
      <w:tr w:rsidR="00C30D81">
        <w:trPr>
          <w:trHeight w:val="476"/>
        </w:trPr>
        <w:tc>
          <w:tcPr>
            <w:tcW w:w="633" w:type="pct"/>
            <w:tcBorders>
              <w:top w:val="single" w:sz="8" w:space="0" w:color="B3CC82"/>
              <w:left w:val="single" w:sz="8" w:space="0" w:color="B3CC82"/>
              <w:bottom w:val="single" w:sz="8" w:space="0" w:color="B3CC82"/>
              <w:right w:val="single" w:sz="8" w:space="0" w:color="B3CC82"/>
            </w:tcBorders>
            <w:shd w:val="clear" w:color="auto" w:fill="E6EED5"/>
          </w:tcPr>
          <w:p w:rsidR="00C30D81" w:rsidRDefault="00B511CF" w:rsidP="00B511CF">
            <w:pPr>
              <w:spacing w:line="259" w:lineRule="auto"/>
              <w:ind w:left="3"/>
              <w:jc w:val="center"/>
              <w:rPr>
                <w:color w:val="000000"/>
                <w:szCs w:val="24"/>
                <w:lang w:eastAsia="lt-LT"/>
              </w:rPr>
            </w:pPr>
            <w:r w:rsidRPr="00B511CF">
              <w:rPr>
                <w:color w:val="000000"/>
                <w:szCs w:val="24"/>
                <w:lang w:eastAsia="lt-LT"/>
              </w:rPr>
              <w:t>4</w:t>
            </w:r>
            <w:r>
              <w:rPr>
                <w:color w:val="000000"/>
                <w:szCs w:val="24"/>
                <w:lang w:eastAsia="lt-LT"/>
              </w:rPr>
              <w:t xml:space="preserve"> </w:t>
            </w:r>
            <w:r w:rsidRPr="00B511CF">
              <w:rPr>
                <w:color w:val="000000"/>
                <w:szCs w:val="24"/>
                <w:lang w:eastAsia="lt-LT"/>
              </w:rPr>
              <w:t>576</w:t>
            </w:r>
            <w:r>
              <w:rPr>
                <w:color w:val="000000"/>
                <w:szCs w:val="24"/>
                <w:lang w:eastAsia="lt-LT"/>
              </w:rPr>
              <w:t xml:space="preserve"> </w:t>
            </w:r>
            <w:r w:rsidRPr="00B511CF">
              <w:rPr>
                <w:color w:val="000000"/>
                <w:szCs w:val="24"/>
                <w:lang w:eastAsia="lt-LT"/>
              </w:rPr>
              <w:t>890</w:t>
            </w:r>
            <w:r>
              <w:rPr>
                <w:color w:val="000000"/>
                <w:szCs w:val="24"/>
                <w:lang w:eastAsia="lt-LT"/>
              </w:rPr>
              <w:t>,</w:t>
            </w:r>
            <w:r w:rsidRPr="00B511CF">
              <w:rPr>
                <w:color w:val="000000"/>
                <w:szCs w:val="24"/>
                <w:lang w:eastAsia="lt-LT"/>
              </w:rPr>
              <w:t>39</w:t>
            </w:r>
          </w:p>
        </w:tc>
        <w:tc>
          <w:tcPr>
            <w:tcW w:w="506" w:type="pct"/>
            <w:tcBorders>
              <w:top w:val="single" w:sz="8" w:space="0" w:color="B3CC82"/>
              <w:left w:val="single" w:sz="8" w:space="0" w:color="B3CC82"/>
              <w:bottom w:val="single" w:sz="8" w:space="0" w:color="B3CC82"/>
              <w:right w:val="single" w:sz="8" w:space="0" w:color="B3CC82"/>
            </w:tcBorders>
            <w:shd w:val="clear" w:color="auto" w:fill="E6EED5"/>
          </w:tcPr>
          <w:p w:rsidR="00C30D81" w:rsidRDefault="00B511CF">
            <w:pPr>
              <w:spacing w:line="259" w:lineRule="auto"/>
              <w:ind w:left="98"/>
              <w:rPr>
                <w:color w:val="000000"/>
                <w:szCs w:val="24"/>
                <w:lang w:eastAsia="lt-LT"/>
              </w:rPr>
            </w:pPr>
            <w:r w:rsidRPr="00B511CF">
              <w:rPr>
                <w:color w:val="000000"/>
                <w:szCs w:val="24"/>
                <w:lang w:eastAsia="lt-LT"/>
              </w:rPr>
              <w:t>323</w:t>
            </w:r>
            <w:r>
              <w:rPr>
                <w:color w:val="000000"/>
                <w:szCs w:val="24"/>
                <w:lang w:eastAsia="lt-LT"/>
              </w:rPr>
              <w:t xml:space="preserve"> 708,</w:t>
            </w:r>
            <w:r w:rsidRPr="00B511CF">
              <w:rPr>
                <w:color w:val="000000"/>
                <w:szCs w:val="24"/>
                <w:lang w:eastAsia="lt-LT"/>
              </w:rPr>
              <w:t>16</w:t>
            </w:r>
          </w:p>
        </w:tc>
        <w:tc>
          <w:tcPr>
            <w:tcW w:w="527" w:type="pct"/>
            <w:tcBorders>
              <w:top w:val="single" w:sz="8" w:space="0" w:color="B3CC82"/>
              <w:left w:val="single" w:sz="8" w:space="0" w:color="B3CC82"/>
              <w:bottom w:val="single" w:sz="8" w:space="0" w:color="B3CC82"/>
              <w:right w:val="single" w:sz="8" w:space="0" w:color="B3CC82"/>
            </w:tcBorders>
            <w:shd w:val="clear" w:color="auto" w:fill="E6EED5"/>
          </w:tcPr>
          <w:p w:rsidR="00C30D81" w:rsidRDefault="00B511CF">
            <w:pPr>
              <w:spacing w:line="259" w:lineRule="auto"/>
              <w:ind w:left="96"/>
              <w:rPr>
                <w:color w:val="000000"/>
                <w:szCs w:val="24"/>
                <w:lang w:eastAsia="lt-LT"/>
              </w:rPr>
            </w:pPr>
            <w:r w:rsidRPr="00B511CF">
              <w:rPr>
                <w:color w:val="000000"/>
                <w:szCs w:val="24"/>
                <w:lang w:eastAsia="lt-LT"/>
              </w:rPr>
              <w:t>323</w:t>
            </w:r>
            <w:r>
              <w:rPr>
                <w:color w:val="000000"/>
                <w:szCs w:val="24"/>
                <w:lang w:eastAsia="lt-LT"/>
              </w:rPr>
              <w:t xml:space="preserve"> 708,</w:t>
            </w:r>
            <w:r w:rsidRPr="00B511CF">
              <w:rPr>
                <w:color w:val="000000"/>
                <w:szCs w:val="24"/>
                <w:lang w:eastAsia="lt-LT"/>
              </w:rPr>
              <w:t>16</w:t>
            </w:r>
          </w:p>
        </w:tc>
        <w:tc>
          <w:tcPr>
            <w:tcW w:w="480" w:type="pct"/>
            <w:tcBorders>
              <w:top w:val="single" w:sz="8" w:space="0" w:color="B3CC82"/>
              <w:left w:val="single" w:sz="8" w:space="0" w:color="B3CC82"/>
              <w:bottom w:val="single" w:sz="8" w:space="0" w:color="B3CC82"/>
              <w:right w:val="single" w:sz="8" w:space="0" w:color="B3CC82"/>
            </w:tcBorders>
            <w:shd w:val="clear" w:color="auto" w:fill="E6EED5"/>
          </w:tcPr>
          <w:p w:rsidR="00C30D81" w:rsidRDefault="00B511CF" w:rsidP="00B511CF">
            <w:pPr>
              <w:spacing w:line="259" w:lineRule="auto"/>
              <w:ind w:left="96"/>
              <w:rPr>
                <w:color w:val="000000"/>
                <w:szCs w:val="24"/>
                <w:lang w:eastAsia="lt-LT"/>
              </w:rPr>
            </w:pPr>
            <w:r w:rsidRPr="00B511CF">
              <w:rPr>
                <w:color w:val="000000"/>
                <w:szCs w:val="24"/>
                <w:lang w:eastAsia="lt-LT"/>
              </w:rPr>
              <w:t>584</w:t>
            </w:r>
            <w:r>
              <w:rPr>
                <w:color w:val="000000"/>
                <w:szCs w:val="24"/>
                <w:lang w:eastAsia="lt-LT"/>
              </w:rPr>
              <w:t xml:space="preserve"> </w:t>
            </w:r>
            <w:r w:rsidRPr="00B511CF">
              <w:rPr>
                <w:color w:val="000000"/>
                <w:szCs w:val="24"/>
                <w:lang w:eastAsia="lt-LT"/>
              </w:rPr>
              <w:t>489</w:t>
            </w:r>
            <w:r>
              <w:rPr>
                <w:color w:val="000000"/>
                <w:szCs w:val="24"/>
                <w:lang w:eastAsia="lt-LT"/>
              </w:rPr>
              <w:t>,</w:t>
            </w:r>
            <w:r w:rsidRPr="00B511CF">
              <w:rPr>
                <w:color w:val="000000"/>
                <w:szCs w:val="24"/>
                <w:lang w:eastAsia="lt-LT"/>
              </w:rPr>
              <w:t>80</w:t>
            </w:r>
          </w:p>
        </w:tc>
        <w:tc>
          <w:tcPr>
            <w:tcW w:w="529" w:type="pct"/>
            <w:tcBorders>
              <w:top w:val="single" w:sz="8" w:space="0" w:color="B3CC82"/>
              <w:left w:val="single" w:sz="8" w:space="0" w:color="B3CC82"/>
              <w:bottom w:val="single" w:sz="8" w:space="0" w:color="B3CC82"/>
              <w:right w:val="single" w:sz="8" w:space="0" w:color="B3CC82"/>
            </w:tcBorders>
            <w:shd w:val="clear" w:color="auto" w:fill="E6EED5"/>
          </w:tcPr>
          <w:p w:rsidR="00C30D81" w:rsidRDefault="00B511CF">
            <w:pPr>
              <w:spacing w:line="259" w:lineRule="auto"/>
              <w:ind w:left="97"/>
              <w:rPr>
                <w:color w:val="000000"/>
                <w:szCs w:val="24"/>
                <w:lang w:eastAsia="lt-LT"/>
              </w:rPr>
            </w:pPr>
            <w:r w:rsidRPr="00B511CF">
              <w:rPr>
                <w:color w:val="000000"/>
                <w:szCs w:val="24"/>
                <w:lang w:eastAsia="lt-LT"/>
              </w:rPr>
              <w:t>584</w:t>
            </w:r>
            <w:r>
              <w:rPr>
                <w:color w:val="000000"/>
                <w:szCs w:val="24"/>
                <w:lang w:eastAsia="lt-LT"/>
              </w:rPr>
              <w:t xml:space="preserve"> </w:t>
            </w:r>
            <w:r w:rsidRPr="00B511CF">
              <w:rPr>
                <w:color w:val="000000"/>
                <w:szCs w:val="24"/>
                <w:lang w:eastAsia="lt-LT"/>
              </w:rPr>
              <w:t>489</w:t>
            </w:r>
            <w:r>
              <w:rPr>
                <w:color w:val="000000"/>
                <w:szCs w:val="24"/>
                <w:lang w:eastAsia="lt-LT"/>
              </w:rPr>
              <w:t>,</w:t>
            </w:r>
            <w:r w:rsidRPr="00B511CF">
              <w:rPr>
                <w:color w:val="000000"/>
                <w:szCs w:val="24"/>
                <w:lang w:eastAsia="lt-LT"/>
              </w:rPr>
              <w:t>80</w:t>
            </w:r>
          </w:p>
        </w:tc>
        <w:tc>
          <w:tcPr>
            <w:tcW w:w="277" w:type="pct"/>
            <w:tcBorders>
              <w:top w:val="single" w:sz="8" w:space="0" w:color="B3CC82"/>
              <w:left w:val="single" w:sz="8" w:space="0" w:color="B3CC82"/>
              <w:bottom w:val="single" w:sz="8" w:space="0" w:color="B3CC82"/>
              <w:right w:val="single" w:sz="8" w:space="0" w:color="B3CC82"/>
            </w:tcBorders>
            <w:shd w:val="clear" w:color="auto" w:fill="E6EED5"/>
          </w:tcPr>
          <w:p w:rsidR="00C30D81" w:rsidRDefault="000B62F7">
            <w:pPr>
              <w:spacing w:line="259" w:lineRule="auto"/>
              <w:ind w:left="68" w:firstLine="62"/>
              <w:jc w:val="center"/>
              <w:rPr>
                <w:color w:val="000000"/>
                <w:szCs w:val="24"/>
                <w:lang w:eastAsia="lt-LT"/>
              </w:rPr>
            </w:pPr>
            <w:r>
              <w:rPr>
                <w:color w:val="000000"/>
                <w:szCs w:val="24"/>
                <w:lang w:eastAsia="lt-LT"/>
              </w:rPr>
              <w:t>–</w:t>
            </w:r>
          </w:p>
        </w:tc>
        <w:tc>
          <w:tcPr>
            <w:tcW w:w="519" w:type="pct"/>
            <w:tcBorders>
              <w:top w:val="single" w:sz="8" w:space="0" w:color="B3CC82"/>
              <w:left w:val="single" w:sz="8" w:space="0" w:color="B3CC82"/>
              <w:bottom w:val="single" w:sz="8" w:space="0" w:color="B3CC82"/>
              <w:right w:val="single" w:sz="8" w:space="0" w:color="B3CC82"/>
            </w:tcBorders>
            <w:shd w:val="clear" w:color="auto" w:fill="E6EED5"/>
          </w:tcPr>
          <w:p w:rsidR="00C30D81" w:rsidRDefault="000B62F7">
            <w:pPr>
              <w:spacing w:line="259" w:lineRule="auto"/>
              <w:ind w:left="68" w:firstLine="62"/>
              <w:jc w:val="center"/>
              <w:rPr>
                <w:color w:val="000000"/>
                <w:szCs w:val="24"/>
                <w:lang w:eastAsia="lt-LT"/>
              </w:rPr>
            </w:pPr>
            <w:r>
              <w:rPr>
                <w:color w:val="000000"/>
                <w:szCs w:val="24"/>
                <w:lang w:eastAsia="lt-LT"/>
              </w:rPr>
              <w:t>–</w:t>
            </w:r>
          </w:p>
        </w:tc>
        <w:tc>
          <w:tcPr>
            <w:tcW w:w="380" w:type="pct"/>
            <w:tcBorders>
              <w:top w:val="single" w:sz="8" w:space="0" w:color="B3CC82"/>
              <w:left w:val="single" w:sz="8" w:space="0" w:color="B3CC82"/>
              <w:bottom w:val="single" w:sz="8" w:space="0" w:color="B3CC82"/>
              <w:right w:val="single" w:sz="8" w:space="0" w:color="B3CC82"/>
            </w:tcBorders>
            <w:shd w:val="clear" w:color="auto" w:fill="E6EED5"/>
          </w:tcPr>
          <w:p w:rsidR="00C30D81" w:rsidRDefault="000B62F7">
            <w:pPr>
              <w:spacing w:line="259" w:lineRule="auto"/>
              <w:ind w:left="71" w:firstLine="62"/>
              <w:jc w:val="center"/>
              <w:rPr>
                <w:color w:val="000000"/>
                <w:szCs w:val="24"/>
                <w:lang w:eastAsia="lt-LT"/>
              </w:rPr>
            </w:pPr>
            <w:r>
              <w:rPr>
                <w:color w:val="000000"/>
                <w:szCs w:val="24"/>
                <w:lang w:eastAsia="lt-LT"/>
              </w:rPr>
              <w:t>–</w:t>
            </w:r>
          </w:p>
        </w:tc>
        <w:tc>
          <w:tcPr>
            <w:tcW w:w="519" w:type="pct"/>
            <w:tcBorders>
              <w:top w:val="single" w:sz="8" w:space="0" w:color="B3CC82"/>
              <w:left w:val="single" w:sz="8" w:space="0" w:color="B3CC82"/>
              <w:bottom w:val="single" w:sz="8" w:space="0" w:color="B3CC82"/>
              <w:right w:val="single" w:sz="8" w:space="0" w:color="B3CC82"/>
            </w:tcBorders>
            <w:shd w:val="clear" w:color="auto" w:fill="E6EED5"/>
          </w:tcPr>
          <w:p w:rsidR="00C30D81" w:rsidRDefault="000B62F7">
            <w:pPr>
              <w:spacing w:line="259" w:lineRule="auto"/>
              <w:ind w:left="67" w:firstLine="62"/>
              <w:jc w:val="center"/>
              <w:rPr>
                <w:color w:val="000000"/>
                <w:szCs w:val="24"/>
                <w:lang w:eastAsia="lt-LT"/>
              </w:rPr>
            </w:pPr>
            <w:r>
              <w:rPr>
                <w:color w:val="000000"/>
                <w:szCs w:val="24"/>
                <w:lang w:eastAsia="lt-LT"/>
              </w:rPr>
              <w:t>–</w:t>
            </w:r>
          </w:p>
        </w:tc>
        <w:tc>
          <w:tcPr>
            <w:tcW w:w="630" w:type="pct"/>
            <w:tcBorders>
              <w:top w:val="single" w:sz="8" w:space="0" w:color="B3CC82"/>
              <w:left w:val="single" w:sz="8" w:space="0" w:color="B3CC82"/>
              <w:bottom w:val="single" w:sz="8" w:space="0" w:color="B3CC82"/>
              <w:right w:val="single" w:sz="8" w:space="0" w:color="B3CC82"/>
            </w:tcBorders>
            <w:shd w:val="clear" w:color="auto" w:fill="E6EED5"/>
          </w:tcPr>
          <w:p w:rsidR="00C30D81" w:rsidRDefault="00B511CF">
            <w:pPr>
              <w:spacing w:line="259" w:lineRule="auto"/>
              <w:ind w:left="10"/>
              <w:jc w:val="center"/>
              <w:rPr>
                <w:color w:val="000000"/>
                <w:szCs w:val="24"/>
                <w:lang w:eastAsia="lt-LT"/>
              </w:rPr>
            </w:pPr>
            <w:r w:rsidRPr="00B511CF">
              <w:rPr>
                <w:color w:val="000000"/>
                <w:szCs w:val="24"/>
                <w:lang w:eastAsia="lt-LT"/>
              </w:rPr>
              <w:t>3</w:t>
            </w:r>
            <w:r>
              <w:rPr>
                <w:color w:val="000000"/>
                <w:szCs w:val="24"/>
                <w:lang w:eastAsia="lt-LT"/>
              </w:rPr>
              <w:t xml:space="preserve"> </w:t>
            </w:r>
            <w:r w:rsidRPr="00B511CF">
              <w:rPr>
                <w:color w:val="000000"/>
                <w:szCs w:val="24"/>
                <w:lang w:eastAsia="lt-LT"/>
              </w:rPr>
              <w:t>668</w:t>
            </w:r>
            <w:r>
              <w:rPr>
                <w:color w:val="000000"/>
                <w:szCs w:val="24"/>
                <w:lang w:eastAsia="lt-LT"/>
              </w:rPr>
              <w:t xml:space="preserve"> 692,</w:t>
            </w:r>
            <w:r w:rsidRPr="00B511CF">
              <w:rPr>
                <w:color w:val="000000"/>
                <w:szCs w:val="24"/>
                <w:lang w:eastAsia="lt-LT"/>
              </w:rPr>
              <w:t>43</w:t>
            </w:r>
          </w:p>
        </w:tc>
      </w:tr>
    </w:tbl>
    <w:p w:rsidR="00C30D81" w:rsidRDefault="00C30D81">
      <w:pPr>
        <w:spacing w:line="259" w:lineRule="auto"/>
        <w:ind w:left="852" w:firstLine="62"/>
        <w:rPr>
          <w:color w:val="000000"/>
          <w:szCs w:val="24"/>
          <w:lang w:eastAsia="lt-LT"/>
        </w:rPr>
      </w:pPr>
    </w:p>
    <w:p w:rsidR="00C30D81" w:rsidRDefault="00C30D81">
      <w:pPr>
        <w:rPr>
          <w:sz w:val="4"/>
          <w:szCs w:val="4"/>
        </w:rPr>
      </w:pPr>
    </w:p>
    <w:p w:rsidR="00C30D81" w:rsidRDefault="000B62F7" w:rsidP="00B511CF">
      <w:pPr>
        <w:keepNext/>
        <w:keepLines/>
        <w:spacing w:line="269" w:lineRule="auto"/>
        <w:ind w:left="-17" w:firstLine="697"/>
        <w:jc w:val="both"/>
        <w:rPr>
          <w:color w:val="000000"/>
          <w:szCs w:val="24"/>
          <w:lang w:eastAsia="lt-LT"/>
        </w:rPr>
      </w:pPr>
      <w:r>
        <w:rPr>
          <w:b/>
          <w:color w:val="000000"/>
          <w:szCs w:val="24"/>
          <w:lang w:eastAsia="lt-LT"/>
        </w:rPr>
        <w:lastRenderedPageBreak/>
        <w:t>1.1.</w:t>
      </w:r>
      <w:r w:rsidR="00B511CF">
        <w:rPr>
          <w:b/>
          <w:color w:val="000000"/>
          <w:szCs w:val="24"/>
          <w:lang w:eastAsia="lt-LT"/>
        </w:rPr>
        <w:t>2</w:t>
      </w:r>
      <w:r>
        <w:rPr>
          <w:b/>
          <w:color w:val="000000"/>
          <w:szCs w:val="24"/>
          <w:lang w:eastAsia="lt-LT"/>
        </w:rPr>
        <w:t xml:space="preserve">v Veiksmas: teritorijos prie „Ekrano“ marių konversija, pritaikant ją aktyviam poilsiui, užimtumui ir vietos verslo skatinimui </w:t>
      </w:r>
      <w:r>
        <w:rPr>
          <w:color w:val="000000"/>
          <w:szCs w:val="24"/>
          <w:lang w:eastAsia="lt-LT"/>
        </w:rPr>
        <w:t>(priėjimų prie vandens įrengimas, persirengimo kabinų ir lauko tualeto įrengimas, mažosios architektūros elementų įrengimas, vaikų žaidimo aikštelės įrengimas, tinklinio aikštelės įrengimas, pėsčiųjų ir dviračių takų rekonstrukcija, privažiuojamosios gatvės iki J. Biliūno gatvės rekonstrukcija, automobilių stovėjimo aikštelės įrengimas, pontoninio liepto pastatymas, kitų viešųjų erdvių infrastruktūros ir mažosios architektūros elementų įrengimas).</w:t>
      </w:r>
    </w:p>
    <w:tbl>
      <w:tblPr>
        <w:tblW w:w="5000" w:type="pct"/>
        <w:tblCellMar>
          <w:top w:w="6" w:type="dxa"/>
          <w:left w:w="106" w:type="dxa"/>
          <w:right w:w="46" w:type="dxa"/>
        </w:tblCellMar>
        <w:tblLook w:val="04A0" w:firstRow="1" w:lastRow="0" w:firstColumn="1" w:lastColumn="0" w:noHBand="0" w:noVBand="1"/>
      </w:tblPr>
      <w:tblGrid>
        <w:gridCol w:w="1980"/>
        <w:gridCol w:w="1988"/>
        <w:gridCol w:w="1328"/>
        <w:gridCol w:w="1688"/>
        <w:gridCol w:w="6106"/>
        <w:gridCol w:w="1638"/>
      </w:tblGrid>
      <w:tr w:rsidR="00C30D81">
        <w:trPr>
          <w:trHeight w:val="763"/>
        </w:trPr>
        <w:tc>
          <w:tcPr>
            <w:tcW w:w="672" w:type="pct"/>
            <w:tcBorders>
              <w:top w:val="single" w:sz="4" w:space="0" w:color="000000"/>
              <w:left w:val="single" w:sz="4" w:space="0" w:color="000000"/>
              <w:bottom w:val="single" w:sz="4" w:space="0" w:color="000000"/>
              <w:right w:val="single" w:sz="4" w:space="0" w:color="000000"/>
            </w:tcBorders>
            <w:shd w:val="clear" w:color="auto" w:fill="FDE9D9"/>
          </w:tcPr>
          <w:p w:rsidR="00C30D81" w:rsidRDefault="000B62F7">
            <w:pPr>
              <w:spacing w:line="259" w:lineRule="auto"/>
              <w:rPr>
                <w:color w:val="000000"/>
                <w:szCs w:val="24"/>
                <w:lang w:eastAsia="lt-LT"/>
              </w:rPr>
            </w:pPr>
            <w:r>
              <w:rPr>
                <w:color w:val="000000"/>
                <w:szCs w:val="24"/>
                <w:lang w:eastAsia="lt-LT"/>
              </w:rPr>
              <w:t xml:space="preserve">Pradžia (metai) </w:t>
            </w:r>
          </w:p>
        </w:tc>
        <w:tc>
          <w:tcPr>
            <w:tcW w:w="675" w:type="pct"/>
            <w:tcBorders>
              <w:top w:val="single" w:sz="4" w:space="0" w:color="000000"/>
              <w:left w:val="single" w:sz="4" w:space="0" w:color="000000"/>
              <w:bottom w:val="single" w:sz="4" w:space="0" w:color="000000"/>
              <w:right w:val="single" w:sz="4" w:space="0" w:color="000000"/>
            </w:tcBorders>
            <w:shd w:val="clear" w:color="auto" w:fill="FDE9D9"/>
          </w:tcPr>
          <w:p w:rsidR="00C30D81" w:rsidRDefault="000B62F7">
            <w:pPr>
              <w:spacing w:line="259" w:lineRule="auto"/>
              <w:ind w:left="2"/>
              <w:rPr>
                <w:color w:val="000000"/>
                <w:szCs w:val="24"/>
                <w:lang w:eastAsia="lt-LT"/>
              </w:rPr>
            </w:pPr>
            <w:r>
              <w:rPr>
                <w:color w:val="000000"/>
                <w:szCs w:val="24"/>
                <w:lang w:eastAsia="lt-LT"/>
              </w:rPr>
              <w:t xml:space="preserve">Pabaiga (metai) </w:t>
            </w:r>
          </w:p>
        </w:tc>
        <w:tc>
          <w:tcPr>
            <w:tcW w:w="451" w:type="pct"/>
            <w:tcBorders>
              <w:top w:val="single" w:sz="4" w:space="0" w:color="000000"/>
              <w:left w:val="single" w:sz="4" w:space="0" w:color="000000"/>
              <w:bottom w:val="single" w:sz="4" w:space="0" w:color="000000"/>
              <w:right w:val="single" w:sz="4" w:space="0" w:color="000000"/>
            </w:tcBorders>
            <w:shd w:val="clear" w:color="auto" w:fill="FDE9D9"/>
          </w:tcPr>
          <w:p w:rsidR="00C30D81" w:rsidRDefault="000B62F7">
            <w:pPr>
              <w:spacing w:line="259" w:lineRule="auto"/>
              <w:ind w:left="2"/>
              <w:rPr>
                <w:color w:val="000000"/>
                <w:szCs w:val="24"/>
                <w:lang w:eastAsia="lt-LT"/>
              </w:rPr>
            </w:pPr>
            <w:r>
              <w:rPr>
                <w:color w:val="000000"/>
                <w:szCs w:val="24"/>
                <w:lang w:eastAsia="lt-LT"/>
              </w:rPr>
              <w:t xml:space="preserve">Vykdytojas </w:t>
            </w:r>
          </w:p>
        </w:tc>
        <w:tc>
          <w:tcPr>
            <w:tcW w:w="573" w:type="pct"/>
            <w:tcBorders>
              <w:top w:val="single" w:sz="4" w:space="0" w:color="000000"/>
              <w:left w:val="single" w:sz="4" w:space="0" w:color="000000"/>
              <w:bottom w:val="single" w:sz="4" w:space="0" w:color="000000"/>
              <w:right w:val="single" w:sz="4" w:space="0" w:color="000000"/>
            </w:tcBorders>
            <w:shd w:val="clear" w:color="auto" w:fill="FDE9D9"/>
          </w:tcPr>
          <w:p w:rsidR="00C30D81" w:rsidRDefault="000B62F7">
            <w:pPr>
              <w:spacing w:line="259" w:lineRule="auto"/>
              <w:ind w:left="2"/>
              <w:rPr>
                <w:color w:val="000000"/>
                <w:szCs w:val="24"/>
                <w:lang w:eastAsia="lt-LT"/>
              </w:rPr>
            </w:pPr>
            <w:r>
              <w:rPr>
                <w:color w:val="000000"/>
                <w:szCs w:val="24"/>
                <w:lang w:eastAsia="lt-LT"/>
              </w:rPr>
              <w:t xml:space="preserve">Ministerija </w:t>
            </w:r>
          </w:p>
        </w:tc>
        <w:tc>
          <w:tcPr>
            <w:tcW w:w="2073" w:type="pct"/>
            <w:tcBorders>
              <w:top w:val="single" w:sz="4" w:space="0" w:color="000000"/>
              <w:left w:val="single" w:sz="4" w:space="0" w:color="000000"/>
              <w:bottom w:val="single" w:sz="4" w:space="0" w:color="000000"/>
              <w:right w:val="single" w:sz="4" w:space="0" w:color="000000"/>
            </w:tcBorders>
            <w:shd w:val="clear" w:color="auto" w:fill="FDE9D9"/>
          </w:tcPr>
          <w:p w:rsidR="00C30D81" w:rsidRDefault="000B62F7">
            <w:pPr>
              <w:spacing w:line="259" w:lineRule="auto"/>
              <w:ind w:left="2"/>
              <w:rPr>
                <w:color w:val="000000"/>
                <w:szCs w:val="24"/>
                <w:lang w:eastAsia="lt-LT"/>
              </w:rPr>
            </w:pPr>
            <w:r>
              <w:rPr>
                <w:color w:val="000000"/>
                <w:szCs w:val="24"/>
                <w:lang w:eastAsia="lt-LT"/>
              </w:rPr>
              <w:t xml:space="preserve">Veiksmų programos konkretaus uždavinio numeris ir pavadinimas </w:t>
            </w:r>
          </w:p>
        </w:tc>
        <w:tc>
          <w:tcPr>
            <w:tcW w:w="556" w:type="pct"/>
            <w:tcBorders>
              <w:top w:val="single" w:sz="4" w:space="0" w:color="000000"/>
              <w:left w:val="single" w:sz="4" w:space="0" w:color="000000"/>
              <w:bottom w:val="single" w:sz="4" w:space="0" w:color="000000"/>
              <w:right w:val="single" w:sz="4" w:space="0" w:color="000000"/>
            </w:tcBorders>
            <w:shd w:val="clear" w:color="auto" w:fill="FDE9D9"/>
          </w:tcPr>
          <w:p w:rsidR="00C30D81" w:rsidRDefault="000B62F7">
            <w:pPr>
              <w:spacing w:line="259" w:lineRule="auto"/>
              <w:ind w:left="2"/>
              <w:rPr>
                <w:color w:val="000000"/>
                <w:szCs w:val="24"/>
                <w:lang w:eastAsia="lt-LT"/>
              </w:rPr>
            </w:pPr>
            <w:r>
              <w:rPr>
                <w:color w:val="000000"/>
                <w:szCs w:val="24"/>
                <w:lang w:eastAsia="lt-LT"/>
              </w:rPr>
              <w:t xml:space="preserve">Veiksmo atrankos būdas </w:t>
            </w:r>
          </w:p>
        </w:tc>
      </w:tr>
      <w:tr w:rsidR="00C30D81">
        <w:trPr>
          <w:trHeight w:val="990"/>
        </w:trPr>
        <w:tc>
          <w:tcPr>
            <w:tcW w:w="672" w:type="pct"/>
            <w:tcBorders>
              <w:top w:val="single" w:sz="4" w:space="0" w:color="000000"/>
              <w:left w:val="single" w:sz="4" w:space="0" w:color="000000"/>
              <w:bottom w:val="single" w:sz="4" w:space="0" w:color="000000"/>
              <w:right w:val="single" w:sz="4" w:space="0" w:color="000000"/>
            </w:tcBorders>
            <w:shd w:val="clear" w:color="auto" w:fill="auto"/>
          </w:tcPr>
          <w:p w:rsidR="00C30D81" w:rsidRDefault="000B62F7">
            <w:pPr>
              <w:spacing w:line="259" w:lineRule="auto"/>
              <w:ind w:right="62"/>
              <w:jc w:val="center"/>
              <w:rPr>
                <w:color w:val="000000"/>
                <w:szCs w:val="24"/>
                <w:lang w:eastAsia="lt-LT"/>
              </w:rPr>
            </w:pPr>
            <w:r>
              <w:rPr>
                <w:color w:val="000000"/>
                <w:szCs w:val="24"/>
                <w:lang w:eastAsia="lt-LT"/>
              </w:rPr>
              <w:t xml:space="preserve">2017 </w:t>
            </w:r>
          </w:p>
        </w:tc>
        <w:tc>
          <w:tcPr>
            <w:tcW w:w="675" w:type="pct"/>
            <w:tcBorders>
              <w:top w:val="single" w:sz="4" w:space="0" w:color="000000"/>
              <w:left w:val="single" w:sz="4" w:space="0" w:color="000000"/>
              <w:bottom w:val="single" w:sz="4" w:space="0" w:color="000000"/>
              <w:right w:val="single" w:sz="4" w:space="0" w:color="000000"/>
            </w:tcBorders>
            <w:shd w:val="clear" w:color="auto" w:fill="auto"/>
          </w:tcPr>
          <w:p w:rsidR="00C30D81" w:rsidRDefault="000B62F7">
            <w:pPr>
              <w:spacing w:line="259" w:lineRule="auto"/>
              <w:ind w:right="59"/>
              <w:jc w:val="center"/>
              <w:rPr>
                <w:color w:val="000000"/>
                <w:szCs w:val="24"/>
                <w:lang w:eastAsia="lt-LT"/>
              </w:rPr>
            </w:pPr>
            <w:r>
              <w:rPr>
                <w:color w:val="000000"/>
                <w:szCs w:val="24"/>
                <w:lang w:eastAsia="lt-LT"/>
              </w:rPr>
              <w:t>2020</w:t>
            </w:r>
            <w:r>
              <w:rPr>
                <w:b/>
                <w:color w:val="000000"/>
                <w:szCs w:val="24"/>
                <w:lang w:eastAsia="lt-LT"/>
              </w:rPr>
              <w:t xml:space="preserve"> </w:t>
            </w:r>
          </w:p>
        </w:tc>
        <w:tc>
          <w:tcPr>
            <w:tcW w:w="451" w:type="pct"/>
            <w:tcBorders>
              <w:top w:val="single" w:sz="4" w:space="0" w:color="000000"/>
              <w:left w:val="single" w:sz="4" w:space="0" w:color="000000"/>
              <w:bottom w:val="single" w:sz="4" w:space="0" w:color="000000"/>
              <w:right w:val="single" w:sz="4" w:space="0" w:color="000000"/>
            </w:tcBorders>
            <w:shd w:val="clear" w:color="auto" w:fill="auto"/>
          </w:tcPr>
          <w:p w:rsidR="00C30D81" w:rsidRDefault="000B62F7">
            <w:pPr>
              <w:spacing w:line="259" w:lineRule="auto"/>
              <w:ind w:right="62"/>
              <w:jc w:val="center"/>
              <w:rPr>
                <w:color w:val="000000"/>
                <w:szCs w:val="24"/>
                <w:lang w:eastAsia="lt-LT"/>
              </w:rPr>
            </w:pPr>
            <w:r>
              <w:rPr>
                <w:color w:val="000000"/>
                <w:szCs w:val="24"/>
                <w:lang w:eastAsia="lt-LT"/>
              </w:rPr>
              <w:t xml:space="preserve">PMSA </w:t>
            </w:r>
          </w:p>
        </w:tc>
        <w:tc>
          <w:tcPr>
            <w:tcW w:w="573" w:type="pct"/>
            <w:tcBorders>
              <w:top w:val="single" w:sz="4" w:space="0" w:color="000000"/>
              <w:left w:val="single" w:sz="4" w:space="0" w:color="000000"/>
              <w:bottom w:val="single" w:sz="4" w:space="0" w:color="000000"/>
              <w:right w:val="single" w:sz="4" w:space="0" w:color="000000"/>
            </w:tcBorders>
            <w:shd w:val="clear" w:color="auto" w:fill="auto"/>
          </w:tcPr>
          <w:p w:rsidR="00C30D81" w:rsidRDefault="000B62F7">
            <w:pPr>
              <w:spacing w:line="259" w:lineRule="auto"/>
              <w:ind w:right="58"/>
              <w:jc w:val="center"/>
              <w:rPr>
                <w:color w:val="000000"/>
                <w:szCs w:val="24"/>
                <w:lang w:eastAsia="lt-LT"/>
              </w:rPr>
            </w:pPr>
            <w:r>
              <w:rPr>
                <w:color w:val="000000"/>
                <w:szCs w:val="24"/>
                <w:lang w:eastAsia="lt-LT"/>
              </w:rPr>
              <w:t xml:space="preserve">VRM </w:t>
            </w:r>
          </w:p>
        </w:tc>
        <w:tc>
          <w:tcPr>
            <w:tcW w:w="2073" w:type="pct"/>
            <w:tcBorders>
              <w:top w:val="single" w:sz="4" w:space="0" w:color="000000"/>
              <w:left w:val="single" w:sz="4" w:space="0" w:color="000000"/>
              <w:bottom w:val="single" w:sz="4" w:space="0" w:color="000000"/>
              <w:right w:val="single" w:sz="4" w:space="0" w:color="000000"/>
            </w:tcBorders>
            <w:shd w:val="clear" w:color="auto" w:fill="auto"/>
          </w:tcPr>
          <w:p w:rsidR="00C30D81" w:rsidRDefault="000B62F7">
            <w:pPr>
              <w:spacing w:line="257" w:lineRule="auto"/>
              <w:ind w:left="2"/>
              <w:rPr>
                <w:color w:val="000000"/>
                <w:szCs w:val="24"/>
                <w:lang w:eastAsia="lt-LT"/>
              </w:rPr>
            </w:pPr>
            <w:r>
              <w:rPr>
                <w:color w:val="000000"/>
                <w:szCs w:val="24"/>
                <w:lang w:eastAsia="lt-LT"/>
              </w:rPr>
              <w:t>7.1.1.Padidinti ūkinės veiklos įvairovę ir pagerinti sąlygas investicijų pritraukimui, siekiant kurti naujas darbo vietas tikslinėse teritorijose (miestuose)</w:t>
            </w:r>
            <w:r>
              <w:rPr>
                <w:b/>
                <w:color w:val="000000"/>
                <w:szCs w:val="24"/>
                <w:lang w:eastAsia="lt-LT"/>
              </w:rPr>
              <w:t xml:space="preserve"> </w:t>
            </w:r>
          </w:p>
        </w:tc>
        <w:tc>
          <w:tcPr>
            <w:tcW w:w="556" w:type="pct"/>
            <w:tcBorders>
              <w:top w:val="single" w:sz="4" w:space="0" w:color="000000"/>
              <w:left w:val="single" w:sz="4" w:space="0" w:color="000000"/>
              <w:bottom w:val="single" w:sz="4" w:space="0" w:color="000000"/>
              <w:right w:val="single" w:sz="4" w:space="0" w:color="000000"/>
            </w:tcBorders>
            <w:shd w:val="clear" w:color="auto" w:fill="auto"/>
          </w:tcPr>
          <w:p w:rsidR="00C30D81" w:rsidRDefault="000B62F7">
            <w:pPr>
              <w:spacing w:line="259" w:lineRule="auto"/>
              <w:ind w:right="56"/>
              <w:jc w:val="center"/>
              <w:rPr>
                <w:color w:val="000000"/>
                <w:szCs w:val="24"/>
                <w:lang w:eastAsia="lt-LT"/>
              </w:rPr>
            </w:pPr>
            <w:r>
              <w:rPr>
                <w:color w:val="000000"/>
                <w:szCs w:val="24"/>
                <w:lang w:eastAsia="lt-LT"/>
              </w:rPr>
              <w:t xml:space="preserve">R </w:t>
            </w:r>
          </w:p>
        </w:tc>
      </w:tr>
    </w:tbl>
    <w:p w:rsidR="00C30D81" w:rsidRDefault="00C30D81"/>
    <w:p w:rsidR="00C30D81" w:rsidRDefault="00E0609C">
      <w:pPr>
        <w:keepNext/>
        <w:keepLines/>
        <w:spacing w:line="270" w:lineRule="auto"/>
        <w:ind w:left="703" w:hanging="10"/>
        <w:rPr>
          <w:b/>
          <w:color w:val="000000"/>
          <w:szCs w:val="24"/>
          <w:lang w:eastAsia="lt-LT"/>
        </w:rPr>
      </w:pPr>
      <w:r>
        <w:rPr>
          <w:b/>
          <w:color w:val="000000"/>
          <w:szCs w:val="24"/>
          <w:lang w:eastAsia="lt-LT"/>
        </w:rPr>
        <w:t>1.1.</w:t>
      </w:r>
      <w:r w:rsidR="00B511CF">
        <w:rPr>
          <w:b/>
          <w:color w:val="000000"/>
          <w:szCs w:val="24"/>
          <w:lang w:eastAsia="lt-LT"/>
        </w:rPr>
        <w:t>2</w:t>
      </w:r>
      <w:r w:rsidR="000B62F7">
        <w:rPr>
          <w:b/>
          <w:color w:val="000000"/>
          <w:szCs w:val="24"/>
          <w:lang w:eastAsia="lt-LT"/>
        </w:rPr>
        <w:t>v Veiksmo lėšų poreikis ir finansavimo šaltiniai (eurais):</w:t>
      </w:r>
    </w:p>
    <w:tbl>
      <w:tblPr>
        <w:tblW w:w="5000" w:type="pct"/>
        <w:tblCellMar>
          <w:top w:w="12" w:type="dxa"/>
          <w:left w:w="104" w:type="dxa"/>
          <w:right w:w="80" w:type="dxa"/>
        </w:tblCellMar>
        <w:tblLook w:val="04A0" w:firstRow="1" w:lastRow="0" w:firstColumn="1" w:lastColumn="0" w:noHBand="0" w:noVBand="1"/>
      </w:tblPr>
      <w:tblGrid>
        <w:gridCol w:w="1909"/>
        <w:gridCol w:w="1305"/>
        <w:gridCol w:w="1522"/>
        <w:gridCol w:w="1300"/>
        <w:gridCol w:w="1522"/>
        <w:gridCol w:w="1129"/>
        <w:gridCol w:w="1522"/>
        <w:gridCol w:w="1160"/>
        <w:gridCol w:w="1520"/>
        <w:gridCol w:w="1871"/>
      </w:tblGrid>
      <w:tr w:rsidR="00C30D81">
        <w:trPr>
          <w:trHeight w:val="773"/>
        </w:trPr>
        <w:tc>
          <w:tcPr>
            <w:tcW w:w="656" w:type="pct"/>
            <w:tcBorders>
              <w:top w:val="single" w:sz="8" w:space="0" w:color="B3CC82"/>
              <w:left w:val="single" w:sz="8" w:space="0" w:color="B3CC82"/>
              <w:bottom w:val="single" w:sz="8" w:space="0" w:color="B3CC82"/>
              <w:right w:val="single" w:sz="8" w:space="0" w:color="B3CC82"/>
            </w:tcBorders>
            <w:shd w:val="clear" w:color="auto" w:fill="E6EED5"/>
          </w:tcPr>
          <w:p w:rsidR="00C30D81" w:rsidRDefault="000B62F7">
            <w:pPr>
              <w:spacing w:line="259" w:lineRule="auto"/>
              <w:rPr>
                <w:color w:val="000000"/>
                <w:szCs w:val="24"/>
                <w:lang w:eastAsia="lt-LT"/>
              </w:rPr>
            </w:pPr>
            <w:r>
              <w:rPr>
                <w:b/>
                <w:color w:val="000000"/>
                <w:szCs w:val="24"/>
                <w:lang w:eastAsia="lt-LT"/>
              </w:rPr>
              <w:t xml:space="preserve">Iš viso veiksmui įgyvendinti: </w:t>
            </w:r>
          </w:p>
        </w:tc>
        <w:tc>
          <w:tcPr>
            <w:tcW w:w="948" w:type="pct"/>
            <w:gridSpan w:val="2"/>
            <w:tcBorders>
              <w:top w:val="single" w:sz="8" w:space="0" w:color="B3CC82"/>
              <w:left w:val="single" w:sz="8" w:space="0" w:color="B3CC82"/>
              <w:bottom w:val="single" w:sz="8" w:space="0" w:color="B3CC82"/>
              <w:right w:val="single" w:sz="8" w:space="0" w:color="B3CC82"/>
            </w:tcBorders>
            <w:shd w:val="clear" w:color="auto" w:fill="E6EED5"/>
          </w:tcPr>
          <w:p w:rsidR="00C30D81" w:rsidRDefault="000B62F7">
            <w:pPr>
              <w:spacing w:line="259" w:lineRule="auto"/>
              <w:ind w:left="5"/>
              <w:rPr>
                <w:color w:val="000000"/>
                <w:szCs w:val="24"/>
                <w:lang w:eastAsia="lt-LT"/>
              </w:rPr>
            </w:pPr>
            <w:r>
              <w:rPr>
                <w:b/>
                <w:color w:val="000000"/>
                <w:szCs w:val="24"/>
                <w:lang w:eastAsia="lt-LT"/>
              </w:rPr>
              <w:t xml:space="preserve">Valstybės biudžeto lėšos: </w:t>
            </w:r>
          </w:p>
        </w:tc>
        <w:tc>
          <w:tcPr>
            <w:tcW w:w="947" w:type="pct"/>
            <w:gridSpan w:val="2"/>
            <w:tcBorders>
              <w:top w:val="single" w:sz="8" w:space="0" w:color="B3CC82"/>
              <w:left w:val="single" w:sz="8" w:space="0" w:color="B3CC82"/>
              <w:bottom w:val="single" w:sz="8" w:space="0" w:color="B3CC82"/>
              <w:right w:val="single" w:sz="8" w:space="0" w:color="B3CC82"/>
            </w:tcBorders>
            <w:shd w:val="clear" w:color="auto" w:fill="E6EED5"/>
          </w:tcPr>
          <w:p w:rsidR="00C30D81" w:rsidRDefault="000B62F7">
            <w:pPr>
              <w:spacing w:line="259" w:lineRule="auto"/>
              <w:ind w:left="2"/>
              <w:rPr>
                <w:color w:val="000000"/>
                <w:szCs w:val="24"/>
                <w:lang w:eastAsia="lt-LT"/>
              </w:rPr>
            </w:pPr>
            <w:r>
              <w:rPr>
                <w:b/>
                <w:color w:val="000000"/>
                <w:szCs w:val="24"/>
                <w:lang w:eastAsia="lt-LT"/>
              </w:rPr>
              <w:t xml:space="preserve">Savivaldybės biudžeto lėšos: </w:t>
            </w:r>
          </w:p>
        </w:tc>
        <w:tc>
          <w:tcPr>
            <w:tcW w:w="903" w:type="pct"/>
            <w:gridSpan w:val="2"/>
            <w:tcBorders>
              <w:top w:val="single" w:sz="8" w:space="0" w:color="B3CC82"/>
              <w:left w:val="single" w:sz="8" w:space="0" w:color="B3CC82"/>
              <w:bottom w:val="single" w:sz="8" w:space="0" w:color="B3CC82"/>
              <w:right w:val="single" w:sz="8" w:space="0" w:color="B3CC82"/>
            </w:tcBorders>
            <w:shd w:val="clear" w:color="auto" w:fill="E6EED5"/>
          </w:tcPr>
          <w:p w:rsidR="00C30D81" w:rsidRDefault="000B62F7">
            <w:pPr>
              <w:spacing w:line="259" w:lineRule="auto"/>
              <w:ind w:left="2"/>
              <w:rPr>
                <w:color w:val="000000"/>
                <w:szCs w:val="24"/>
                <w:lang w:eastAsia="lt-LT"/>
              </w:rPr>
            </w:pPr>
            <w:r>
              <w:rPr>
                <w:b/>
                <w:color w:val="000000"/>
                <w:szCs w:val="24"/>
                <w:lang w:eastAsia="lt-LT"/>
              </w:rPr>
              <w:t xml:space="preserve">Kitos viešosios lėšos: </w:t>
            </w:r>
          </w:p>
        </w:tc>
        <w:tc>
          <w:tcPr>
            <w:tcW w:w="903" w:type="pct"/>
            <w:gridSpan w:val="2"/>
            <w:tcBorders>
              <w:top w:val="single" w:sz="8" w:space="0" w:color="B3CC82"/>
              <w:left w:val="single" w:sz="8" w:space="0" w:color="B3CC82"/>
              <w:bottom w:val="single" w:sz="8" w:space="0" w:color="B3CC82"/>
              <w:right w:val="single" w:sz="8" w:space="0" w:color="B3CC82"/>
            </w:tcBorders>
            <w:shd w:val="clear" w:color="auto" w:fill="E6EED5"/>
          </w:tcPr>
          <w:p w:rsidR="00C30D81" w:rsidRDefault="000B62F7">
            <w:pPr>
              <w:spacing w:line="259" w:lineRule="auto"/>
              <w:ind w:left="4"/>
              <w:rPr>
                <w:color w:val="000000"/>
                <w:szCs w:val="24"/>
                <w:lang w:eastAsia="lt-LT"/>
              </w:rPr>
            </w:pPr>
            <w:r>
              <w:rPr>
                <w:b/>
                <w:color w:val="000000"/>
                <w:szCs w:val="24"/>
                <w:lang w:eastAsia="lt-LT"/>
              </w:rPr>
              <w:t xml:space="preserve">Privačios lėšos: </w:t>
            </w:r>
          </w:p>
        </w:tc>
        <w:tc>
          <w:tcPr>
            <w:tcW w:w="644" w:type="pct"/>
            <w:tcBorders>
              <w:top w:val="single" w:sz="8" w:space="0" w:color="B3CC82"/>
              <w:left w:val="single" w:sz="8" w:space="0" w:color="B3CC82"/>
              <w:bottom w:val="single" w:sz="8" w:space="0" w:color="B3CC82"/>
              <w:right w:val="single" w:sz="8" w:space="0" w:color="B3CC82"/>
            </w:tcBorders>
            <w:shd w:val="clear" w:color="auto" w:fill="E6EED5"/>
          </w:tcPr>
          <w:p w:rsidR="00C30D81" w:rsidRDefault="000B62F7">
            <w:pPr>
              <w:spacing w:line="259" w:lineRule="auto"/>
              <w:ind w:left="4"/>
              <w:rPr>
                <w:color w:val="000000"/>
                <w:szCs w:val="24"/>
                <w:lang w:eastAsia="lt-LT"/>
              </w:rPr>
            </w:pPr>
            <w:r>
              <w:rPr>
                <w:b/>
                <w:color w:val="000000"/>
                <w:szCs w:val="24"/>
                <w:lang w:eastAsia="lt-LT"/>
              </w:rPr>
              <w:t xml:space="preserve">ES lėšos: </w:t>
            </w:r>
          </w:p>
        </w:tc>
      </w:tr>
      <w:tr w:rsidR="00C30D81">
        <w:trPr>
          <w:trHeight w:val="1036"/>
        </w:trPr>
        <w:tc>
          <w:tcPr>
            <w:tcW w:w="656" w:type="pct"/>
            <w:tcBorders>
              <w:top w:val="single" w:sz="8" w:space="0" w:color="B3CC82"/>
              <w:left w:val="single" w:sz="8" w:space="0" w:color="B3CC82"/>
              <w:bottom w:val="single" w:sz="8" w:space="0" w:color="B3CC82"/>
              <w:right w:val="single" w:sz="8" w:space="0" w:color="B3CC82"/>
            </w:tcBorders>
            <w:shd w:val="clear" w:color="auto" w:fill="E6EED5"/>
          </w:tcPr>
          <w:p w:rsidR="00C30D81" w:rsidRDefault="00C30D81">
            <w:pPr>
              <w:spacing w:line="259" w:lineRule="auto"/>
              <w:ind w:firstLine="62"/>
              <w:rPr>
                <w:color w:val="000000"/>
                <w:szCs w:val="24"/>
                <w:lang w:eastAsia="lt-LT"/>
              </w:rPr>
            </w:pPr>
          </w:p>
        </w:tc>
        <w:tc>
          <w:tcPr>
            <w:tcW w:w="446" w:type="pct"/>
            <w:tcBorders>
              <w:top w:val="single" w:sz="8" w:space="0" w:color="B3CC82"/>
              <w:left w:val="single" w:sz="8" w:space="0" w:color="B3CC82"/>
              <w:bottom w:val="single" w:sz="8" w:space="0" w:color="B3CC82"/>
              <w:right w:val="single" w:sz="8" w:space="0" w:color="B3CC82"/>
            </w:tcBorders>
            <w:shd w:val="clear" w:color="auto" w:fill="E6EED5"/>
          </w:tcPr>
          <w:p w:rsidR="00C30D81" w:rsidRDefault="000B62F7">
            <w:pPr>
              <w:spacing w:line="259" w:lineRule="auto"/>
              <w:ind w:left="5"/>
              <w:rPr>
                <w:color w:val="000000"/>
                <w:szCs w:val="24"/>
                <w:lang w:eastAsia="lt-LT"/>
              </w:rPr>
            </w:pPr>
            <w:r>
              <w:rPr>
                <w:color w:val="000000"/>
                <w:szCs w:val="24"/>
                <w:lang w:eastAsia="lt-LT"/>
              </w:rPr>
              <w:t xml:space="preserve">Iš viso: </w:t>
            </w:r>
          </w:p>
        </w:tc>
        <w:tc>
          <w:tcPr>
            <w:tcW w:w="501" w:type="pct"/>
            <w:tcBorders>
              <w:top w:val="single" w:sz="8" w:space="0" w:color="B3CC82"/>
              <w:left w:val="single" w:sz="8" w:space="0" w:color="B3CC82"/>
              <w:bottom w:val="single" w:sz="8" w:space="0" w:color="B3CC82"/>
              <w:right w:val="single" w:sz="8" w:space="0" w:color="B3CC82"/>
            </w:tcBorders>
            <w:shd w:val="clear" w:color="auto" w:fill="E6EED5"/>
          </w:tcPr>
          <w:p w:rsidR="00C30D81" w:rsidRDefault="000B62F7">
            <w:pPr>
              <w:spacing w:line="259" w:lineRule="auto"/>
              <w:ind w:left="4"/>
              <w:rPr>
                <w:color w:val="000000"/>
                <w:szCs w:val="24"/>
                <w:lang w:eastAsia="lt-LT"/>
              </w:rPr>
            </w:pPr>
            <w:r>
              <w:rPr>
                <w:color w:val="000000"/>
                <w:szCs w:val="24"/>
                <w:lang w:eastAsia="lt-LT"/>
              </w:rPr>
              <w:t xml:space="preserve">iš jų bendrasis finansavimas: </w:t>
            </w:r>
          </w:p>
        </w:tc>
        <w:tc>
          <w:tcPr>
            <w:tcW w:w="445" w:type="pct"/>
            <w:tcBorders>
              <w:top w:val="single" w:sz="8" w:space="0" w:color="B3CC82"/>
              <w:left w:val="single" w:sz="8" w:space="0" w:color="B3CC82"/>
              <w:bottom w:val="single" w:sz="8" w:space="0" w:color="B3CC82"/>
              <w:right w:val="single" w:sz="8" w:space="0" w:color="B3CC82"/>
            </w:tcBorders>
            <w:shd w:val="clear" w:color="auto" w:fill="E6EED5"/>
          </w:tcPr>
          <w:p w:rsidR="00C30D81" w:rsidRDefault="000B62F7">
            <w:pPr>
              <w:spacing w:line="259" w:lineRule="auto"/>
              <w:ind w:left="2"/>
              <w:rPr>
                <w:color w:val="000000"/>
                <w:szCs w:val="24"/>
                <w:lang w:eastAsia="lt-LT"/>
              </w:rPr>
            </w:pPr>
            <w:r>
              <w:rPr>
                <w:color w:val="000000"/>
                <w:szCs w:val="24"/>
                <w:lang w:eastAsia="lt-LT"/>
              </w:rPr>
              <w:t xml:space="preserve">Iš viso: </w:t>
            </w:r>
          </w:p>
        </w:tc>
        <w:tc>
          <w:tcPr>
            <w:tcW w:w="501" w:type="pct"/>
            <w:tcBorders>
              <w:top w:val="single" w:sz="8" w:space="0" w:color="B3CC82"/>
              <w:left w:val="single" w:sz="8" w:space="0" w:color="B3CC82"/>
              <w:bottom w:val="single" w:sz="8" w:space="0" w:color="B3CC82"/>
              <w:right w:val="single" w:sz="8" w:space="0" w:color="B3CC82"/>
            </w:tcBorders>
            <w:shd w:val="clear" w:color="auto" w:fill="E6EED5"/>
          </w:tcPr>
          <w:p w:rsidR="00C30D81" w:rsidRDefault="000B62F7">
            <w:pPr>
              <w:spacing w:line="259" w:lineRule="auto"/>
              <w:ind w:left="4"/>
              <w:rPr>
                <w:color w:val="000000"/>
                <w:szCs w:val="24"/>
                <w:lang w:eastAsia="lt-LT"/>
              </w:rPr>
            </w:pPr>
            <w:r>
              <w:rPr>
                <w:color w:val="000000"/>
                <w:szCs w:val="24"/>
                <w:lang w:eastAsia="lt-LT"/>
              </w:rPr>
              <w:t xml:space="preserve">iš jų bendrasis finansavimas: </w:t>
            </w:r>
          </w:p>
        </w:tc>
        <w:tc>
          <w:tcPr>
            <w:tcW w:w="402" w:type="pct"/>
            <w:tcBorders>
              <w:top w:val="single" w:sz="8" w:space="0" w:color="B3CC82"/>
              <w:left w:val="single" w:sz="8" w:space="0" w:color="B3CC82"/>
              <w:bottom w:val="single" w:sz="8" w:space="0" w:color="B3CC82"/>
              <w:right w:val="single" w:sz="8" w:space="0" w:color="B3CC82"/>
            </w:tcBorders>
            <w:shd w:val="clear" w:color="auto" w:fill="E6EED5"/>
          </w:tcPr>
          <w:p w:rsidR="00C30D81" w:rsidRDefault="000B62F7">
            <w:pPr>
              <w:spacing w:line="259" w:lineRule="auto"/>
              <w:ind w:left="2"/>
              <w:rPr>
                <w:color w:val="000000"/>
                <w:szCs w:val="24"/>
                <w:lang w:eastAsia="lt-LT"/>
              </w:rPr>
            </w:pPr>
            <w:r>
              <w:rPr>
                <w:color w:val="000000"/>
                <w:szCs w:val="24"/>
                <w:lang w:eastAsia="lt-LT"/>
              </w:rPr>
              <w:t xml:space="preserve">Iš viso: </w:t>
            </w:r>
          </w:p>
        </w:tc>
        <w:tc>
          <w:tcPr>
            <w:tcW w:w="501" w:type="pct"/>
            <w:tcBorders>
              <w:top w:val="single" w:sz="8" w:space="0" w:color="B3CC82"/>
              <w:left w:val="single" w:sz="8" w:space="0" w:color="B3CC82"/>
              <w:bottom w:val="single" w:sz="8" w:space="0" w:color="B3CC82"/>
              <w:right w:val="single" w:sz="8" w:space="0" w:color="B3CC82"/>
            </w:tcBorders>
            <w:shd w:val="clear" w:color="auto" w:fill="E6EED5"/>
          </w:tcPr>
          <w:p w:rsidR="00C30D81" w:rsidRDefault="000B62F7">
            <w:pPr>
              <w:spacing w:line="259" w:lineRule="auto"/>
              <w:ind w:left="4"/>
              <w:rPr>
                <w:color w:val="000000"/>
                <w:szCs w:val="24"/>
                <w:lang w:eastAsia="lt-LT"/>
              </w:rPr>
            </w:pPr>
            <w:r>
              <w:rPr>
                <w:color w:val="000000"/>
                <w:szCs w:val="24"/>
                <w:lang w:eastAsia="lt-LT"/>
              </w:rPr>
              <w:t xml:space="preserve">iš jų bendrasis finansavimas: </w:t>
            </w:r>
          </w:p>
        </w:tc>
        <w:tc>
          <w:tcPr>
            <w:tcW w:w="402" w:type="pct"/>
            <w:tcBorders>
              <w:top w:val="single" w:sz="8" w:space="0" w:color="B3CC82"/>
              <w:left w:val="single" w:sz="8" w:space="0" w:color="B3CC82"/>
              <w:bottom w:val="single" w:sz="8" w:space="0" w:color="B3CC82"/>
              <w:right w:val="single" w:sz="8" w:space="0" w:color="B3CC82"/>
            </w:tcBorders>
            <w:shd w:val="clear" w:color="auto" w:fill="E6EED5"/>
          </w:tcPr>
          <w:p w:rsidR="00C30D81" w:rsidRDefault="000B62F7">
            <w:pPr>
              <w:spacing w:line="259" w:lineRule="auto"/>
              <w:ind w:left="4"/>
              <w:rPr>
                <w:color w:val="000000"/>
                <w:szCs w:val="24"/>
                <w:lang w:eastAsia="lt-LT"/>
              </w:rPr>
            </w:pPr>
            <w:r>
              <w:rPr>
                <w:color w:val="000000"/>
                <w:szCs w:val="24"/>
                <w:lang w:eastAsia="lt-LT"/>
              </w:rPr>
              <w:t xml:space="preserve">Iš viso: </w:t>
            </w:r>
          </w:p>
        </w:tc>
        <w:tc>
          <w:tcPr>
            <w:tcW w:w="501" w:type="pct"/>
            <w:tcBorders>
              <w:top w:val="single" w:sz="8" w:space="0" w:color="B3CC82"/>
              <w:left w:val="single" w:sz="8" w:space="0" w:color="B3CC82"/>
              <w:bottom w:val="single" w:sz="8" w:space="0" w:color="B3CC82"/>
              <w:right w:val="single" w:sz="8" w:space="0" w:color="B3CC82"/>
            </w:tcBorders>
            <w:shd w:val="clear" w:color="auto" w:fill="E6EED5"/>
          </w:tcPr>
          <w:p w:rsidR="00C30D81" w:rsidRDefault="000B62F7">
            <w:pPr>
              <w:spacing w:line="259" w:lineRule="auto"/>
              <w:ind w:left="2"/>
              <w:rPr>
                <w:color w:val="000000"/>
                <w:szCs w:val="24"/>
                <w:lang w:eastAsia="lt-LT"/>
              </w:rPr>
            </w:pPr>
            <w:r>
              <w:rPr>
                <w:color w:val="000000"/>
                <w:szCs w:val="24"/>
                <w:lang w:eastAsia="lt-LT"/>
              </w:rPr>
              <w:t xml:space="preserve">iš jų bendrasis finansavimas: </w:t>
            </w:r>
          </w:p>
        </w:tc>
        <w:tc>
          <w:tcPr>
            <w:tcW w:w="644" w:type="pct"/>
            <w:tcBorders>
              <w:top w:val="single" w:sz="8" w:space="0" w:color="B3CC82"/>
              <w:left w:val="single" w:sz="8" w:space="0" w:color="B3CC82"/>
              <w:bottom w:val="single" w:sz="8" w:space="0" w:color="B3CC82"/>
              <w:right w:val="single" w:sz="8" w:space="0" w:color="B3CC82"/>
            </w:tcBorders>
            <w:shd w:val="clear" w:color="auto" w:fill="E6EED5"/>
          </w:tcPr>
          <w:p w:rsidR="00C30D81" w:rsidRDefault="00C30D81">
            <w:pPr>
              <w:spacing w:line="259" w:lineRule="auto"/>
              <w:ind w:left="4" w:firstLine="62"/>
              <w:rPr>
                <w:color w:val="000000"/>
                <w:szCs w:val="24"/>
                <w:lang w:eastAsia="lt-LT"/>
              </w:rPr>
            </w:pPr>
          </w:p>
        </w:tc>
      </w:tr>
      <w:tr w:rsidR="00C30D81">
        <w:trPr>
          <w:trHeight w:val="475"/>
        </w:trPr>
        <w:tc>
          <w:tcPr>
            <w:tcW w:w="656" w:type="pct"/>
            <w:tcBorders>
              <w:top w:val="single" w:sz="8" w:space="0" w:color="B3CC82"/>
              <w:left w:val="single" w:sz="8" w:space="0" w:color="B3CC82"/>
              <w:bottom w:val="single" w:sz="8" w:space="0" w:color="B3CC82"/>
              <w:right w:val="single" w:sz="8" w:space="0" w:color="B3CC82"/>
            </w:tcBorders>
            <w:shd w:val="clear" w:color="auto" w:fill="E6EED5"/>
          </w:tcPr>
          <w:p w:rsidR="00C30D81" w:rsidRDefault="000B62F7">
            <w:pPr>
              <w:spacing w:line="259" w:lineRule="auto"/>
              <w:jc w:val="center"/>
              <w:rPr>
                <w:color w:val="000000"/>
                <w:szCs w:val="24"/>
                <w:lang w:eastAsia="lt-LT"/>
              </w:rPr>
            </w:pPr>
            <w:r>
              <w:rPr>
                <w:color w:val="000000"/>
                <w:szCs w:val="24"/>
                <w:lang w:eastAsia="lt-LT"/>
              </w:rPr>
              <w:t>1 718 956,00</w:t>
            </w:r>
          </w:p>
        </w:tc>
        <w:tc>
          <w:tcPr>
            <w:tcW w:w="446" w:type="pct"/>
            <w:tcBorders>
              <w:top w:val="single" w:sz="8" w:space="0" w:color="B3CC82"/>
              <w:left w:val="single" w:sz="8" w:space="0" w:color="B3CC82"/>
              <w:bottom w:val="single" w:sz="8" w:space="0" w:color="B3CC82"/>
              <w:right w:val="single" w:sz="8" w:space="0" w:color="B3CC82"/>
            </w:tcBorders>
            <w:shd w:val="clear" w:color="auto" w:fill="E6EED5"/>
          </w:tcPr>
          <w:p w:rsidR="00C30D81" w:rsidRDefault="000B62F7">
            <w:pPr>
              <w:spacing w:line="259" w:lineRule="auto"/>
              <w:ind w:left="41"/>
              <w:jc w:val="center"/>
              <w:rPr>
                <w:color w:val="000000"/>
                <w:szCs w:val="24"/>
                <w:lang w:eastAsia="lt-LT"/>
              </w:rPr>
            </w:pPr>
            <w:r>
              <w:rPr>
                <w:color w:val="000000"/>
                <w:szCs w:val="24"/>
                <w:lang w:eastAsia="lt-LT"/>
              </w:rPr>
              <w:t>128 921,70</w:t>
            </w:r>
          </w:p>
        </w:tc>
        <w:tc>
          <w:tcPr>
            <w:tcW w:w="501" w:type="pct"/>
            <w:tcBorders>
              <w:top w:val="single" w:sz="8" w:space="0" w:color="B3CC82"/>
              <w:left w:val="single" w:sz="8" w:space="0" w:color="B3CC82"/>
              <w:bottom w:val="single" w:sz="8" w:space="0" w:color="B3CC82"/>
              <w:right w:val="single" w:sz="8" w:space="0" w:color="B3CC82"/>
            </w:tcBorders>
            <w:shd w:val="clear" w:color="auto" w:fill="E6EED5"/>
          </w:tcPr>
          <w:p w:rsidR="00C30D81" w:rsidRDefault="000B62F7">
            <w:pPr>
              <w:spacing w:line="259" w:lineRule="auto"/>
              <w:ind w:left="35"/>
              <w:jc w:val="center"/>
              <w:rPr>
                <w:color w:val="000000"/>
                <w:szCs w:val="24"/>
                <w:lang w:eastAsia="lt-LT"/>
              </w:rPr>
            </w:pPr>
            <w:r>
              <w:rPr>
                <w:color w:val="000000"/>
                <w:szCs w:val="24"/>
                <w:lang w:eastAsia="lt-LT"/>
              </w:rPr>
              <w:t>128 921,70</w:t>
            </w:r>
          </w:p>
        </w:tc>
        <w:tc>
          <w:tcPr>
            <w:tcW w:w="445" w:type="pct"/>
            <w:tcBorders>
              <w:top w:val="single" w:sz="8" w:space="0" w:color="B3CC82"/>
              <w:left w:val="single" w:sz="8" w:space="0" w:color="B3CC82"/>
              <w:bottom w:val="single" w:sz="8" w:space="0" w:color="B3CC82"/>
              <w:right w:val="single" w:sz="8" w:space="0" w:color="B3CC82"/>
            </w:tcBorders>
            <w:shd w:val="clear" w:color="auto" w:fill="E6EED5"/>
          </w:tcPr>
          <w:p w:rsidR="00C30D81" w:rsidRDefault="000B62F7">
            <w:pPr>
              <w:spacing w:line="259" w:lineRule="auto"/>
              <w:ind w:left="36"/>
              <w:jc w:val="center"/>
              <w:rPr>
                <w:color w:val="000000"/>
                <w:szCs w:val="24"/>
                <w:lang w:eastAsia="lt-LT"/>
              </w:rPr>
            </w:pPr>
            <w:r>
              <w:rPr>
                <w:color w:val="000000"/>
                <w:szCs w:val="24"/>
                <w:lang w:eastAsia="lt-LT"/>
              </w:rPr>
              <w:t>128 921,70</w:t>
            </w:r>
          </w:p>
        </w:tc>
        <w:tc>
          <w:tcPr>
            <w:tcW w:w="501" w:type="pct"/>
            <w:tcBorders>
              <w:top w:val="single" w:sz="8" w:space="0" w:color="B3CC82"/>
              <w:left w:val="single" w:sz="8" w:space="0" w:color="B3CC82"/>
              <w:bottom w:val="single" w:sz="8" w:space="0" w:color="B3CC82"/>
              <w:right w:val="single" w:sz="8" w:space="0" w:color="B3CC82"/>
            </w:tcBorders>
            <w:shd w:val="clear" w:color="auto" w:fill="E6EED5"/>
          </w:tcPr>
          <w:p w:rsidR="00C30D81" w:rsidRDefault="000B62F7">
            <w:pPr>
              <w:spacing w:line="259" w:lineRule="auto"/>
              <w:ind w:left="37"/>
              <w:jc w:val="center"/>
              <w:rPr>
                <w:color w:val="000000"/>
                <w:szCs w:val="24"/>
                <w:lang w:eastAsia="lt-LT"/>
              </w:rPr>
            </w:pPr>
            <w:r>
              <w:rPr>
                <w:color w:val="000000"/>
                <w:szCs w:val="24"/>
                <w:lang w:eastAsia="lt-LT"/>
              </w:rPr>
              <w:t>128 921,70</w:t>
            </w:r>
          </w:p>
        </w:tc>
        <w:tc>
          <w:tcPr>
            <w:tcW w:w="402" w:type="pct"/>
            <w:tcBorders>
              <w:top w:val="single" w:sz="8" w:space="0" w:color="B3CC82"/>
              <w:left w:val="single" w:sz="8" w:space="0" w:color="B3CC82"/>
              <w:bottom w:val="single" w:sz="8" w:space="0" w:color="B3CC82"/>
              <w:right w:val="single" w:sz="8" w:space="0" w:color="B3CC82"/>
            </w:tcBorders>
            <w:shd w:val="clear" w:color="auto" w:fill="E6EED5"/>
          </w:tcPr>
          <w:p w:rsidR="00C30D81" w:rsidRDefault="000B62F7">
            <w:pPr>
              <w:spacing w:line="259" w:lineRule="auto"/>
              <w:ind w:left="33"/>
              <w:jc w:val="center"/>
              <w:rPr>
                <w:color w:val="000000"/>
                <w:szCs w:val="24"/>
                <w:lang w:eastAsia="lt-LT"/>
              </w:rPr>
            </w:pPr>
            <w:r>
              <w:rPr>
                <w:color w:val="000000"/>
                <w:szCs w:val="24"/>
                <w:lang w:eastAsia="lt-LT"/>
              </w:rPr>
              <w:t>–</w:t>
            </w:r>
          </w:p>
        </w:tc>
        <w:tc>
          <w:tcPr>
            <w:tcW w:w="501" w:type="pct"/>
            <w:tcBorders>
              <w:top w:val="single" w:sz="8" w:space="0" w:color="B3CC82"/>
              <w:left w:val="single" w:sz="8" w:space="0" w:color="B3CC82"/>
              <w:bottom w:val="single" w:sz="8" w:space="0" w:color="B3CC82"/>
              <w:right w:val="single" w:sz="8" w:space="0" w:color="B3CC82"/>
            </w:tcBorders>
            <w:shd w:val="clear" w:color="auto" w:fill="E6EED5"/>
          </w:tcPr>
          <w:p w:rsidR="00C30D81" w:rsidRDefault="000B62F7">
            <w:pPr>
              <w:spacing w:line="259" w:lineRule="auto"/>
              <w:ind w:left="36"/>
              <w:jc w:val="center"/>
              <w:rPr>
                <w:color w:val="000000"/>
                <w:szCs w:val="24"/>
                <w:lang w:eastAsia="lt-LT"/>
              </w:rPr>
            </w:pPr>
            <w:r>
              <w:rPr>
                <w:color w:val="000000"/>
                <w:szCs w:val="24"/>
                <w:lang w:eastAsia="lt-LT"/>
              </w:rPr>
              <w:t>–</w:t>
            </w:r>
          </w:p>
        </w:tc>
        <w:tc>
          <w:tcPr>
            <w:tcW w:w="402" w:type="pct"/>
            <w:tcBorders>
              <w:top w:val="single" w:sz="8" w:space="0" w:color="B3CC82"/>
              <w:left w:val="single" w:sz="8" w:space="0" w:color="B3CC82"/>
              <w:bottom w:val="single" w:sz="8" w:space="0" w:color="B3CC82"/>
              <w:right w:val="single" w:sz="8" w:space="0" w:color="B3CC82"/>
            </w:tcBorders>
            <w:shd w:val="clear" w:color="auto" w:fill="E6EED5"/>
          </w:tcPr>
          <w:p w:rsidR="00C30D81" w:rsidRDefault="000B62F7">
            <w:pPr>
              <w:spacing w:line="259" w:lineRule="auto"/>
              <w:ind w:left="34"/>
              <w:jc w:val="center"/>
              <w:rPr>
                <w:color w:val="000000"/>
                <w:szCs w:val="24"/>
                <w:lang w:eastAsia="lt-LT"/>
              </w:rPr>
            </w:pPr>
            <w:r>
              <w:rPr>
                <w:color w:val="000000"/>
                <w:szCs w:val="24"/>
                <w:lang w:eastAsia="lt-LT"/>
              </w:rPr>
              <w:t>–</w:t>
            </w:r>
          </w:p>
        </w:tc>
        <w:tc>
          <w:tcPr>
            <w:tcW w:w="501" w:type="pct"/>
            <w:tcBorders>
              <w:top w:val="single" w:sz="8" w:space="0" w:color="B3CC82"/>
              <w:left w:val="single" w:sz="8" w:space="0" w:color="B3CC82"/>
              <w:bottom w:val="single" w:sz="8" w:space="0" w:color="B3CC82"/>
              <w:right w:val="single" w:sz="8" w:space="0" w:color="B3CC82"/>
            </w:tcBorders>
            <w:shd w:val="clear" w:color="auto" w:fill="E6EED5"/>
          </w:tcPr>
          <w:p w:rsidR="00C30D81" w:rsidRDefault="000B62F7">
            <w:pPr>
              <w:spacing w:line="259" w:lineRule="auto"/>
              <w:ind w:left="32"/>
              <w:jc w:val="center"/>
              <w:rPr>
                <w:color w:val="000000"/>
                <w:szCs w:val="24"/>
                <w:lang w:eastAsia="lt-LT"/>
              </w:rPr>
            </w:pPr>
            <w:r>
              <w:rPr>
                <w:color w:val="000000"/>
                <w:szCs w:val="24"/>
                <w:lang w:eastAsia="lt-LT"/>
              </w:rPr>
              <w:t>–</w:t>
            </w:r>
          </w:p>
        </w:tc>
        <w:tc>
          <w:tcPr>
            <w:tcW w:w="644" w:type="pct"/>
            <w:tcBorders>
              <w:top w:val="single" w:sz="8" w:space="0" w:color="B3CC82"/>
              <w:left w:val="single" w:sz="8" w:space="0" w:color="B3CC82"/>
              <w:bottom w:val="single" w:sz="8" w:space="0" w:color="B3CC82"/>
              <w:right w:val="single" w:sz="8" w:space="0" w:color="B3CC82"/>
            </w:tcBorders>
            <w:shd w:val="clear" w:color="auto" w:fill="E6EED5"/>
          </w:tcPr>
          <w:p w:rsidR="00C30D81" w:rsidRDefault="000B62F7">
            <w:pPr>
              <w:spacing w:line="259" w:lineRule="auto"/>
              <w:ind w:right="24"/>
              <w:jc w:val="center"/>
              <w:rPr>
                <w:color w:val="000000"/>
                <w:szCs w:val="24"/>
                <w:lang w:eastAsia="lt-LT"/>
              </w:rPr>
            </w:pPr>
            <w:r>
              <w:rPr>
                <w:color w:val="000000"/>
                <w:szCs w:val="24"/>
                <w:lang w:eastAsia="lt-LT"/>
              </w:rPr>
              <w:t>1 461 112,60</w:t>
            </w:r>
          </w:p>
        </w:tc>
      </w:tr>
    </w:tbl>
    <w:p w:rsidR="00C30D81" w:rsidRDefault="00C30D81">
      <w:pPr>
        <w:spacing w:line="259" w:lineRule="auto"/>
        <w:ind w:left="852" w:firstLine="62"/>
        <w:rPr>
          <w:color w:val="000000"/>
          <w:szCs w:val="24"/>
          <w:lang w:eastAsia="lt-LT"/>
        </w:rPr>
      </w:pPr>
    </w:p>
    <w:p w:rsidR="00C30D81" w:rsidRDefault="00C30D81">
      <w:pPr>
        <w:rPr>
          <w:sz w:val="14"/>
          <w:szCs w:val="14"/>
        </w:rPr>
      </w:pPr>
    </w:p>
    <w:p w:rsidR="00C30D81" w:rsidRDefault="00235C41">
      <w:pPr>
        <w:spacing w:line="268" w:lineRule="auto"/>
        <w:ind w:left="-15" w:firstLine="698"/>
        <w:jc w:val="both"/>
        <w:rPr>
          <w:b/>
          <w:color w:val="000000"/>
          <w:szCs w:val="24"/>
          <w:lang w:eastAsia="lt-LT"/>
        </w:rPr>
      </w:pPr>
      <w:r>
        <w:rPr>
          <w:b/>
          <w:color w:val="000000"/>
          <w:szCs w:val="24"/>
          <w:lang w:eastAsia="lt-LT"/>
        </w:rPr>
        <w:t>1.1.3</w:t>
      </w:r>
      <w:r w:rsidR="000B62F7">
        <w:rPr>
          <w:b/>
          <w:color w:val="000000"/>
          <w:szCs w:val="24"/>
          <w:lang w:eastAsia="lt-LT"/>
        </w:rPr>
        <w:t xml:space="preserve">v Veiksmas: J. Janonio g. (nuo žiedo iki Savitiškio g.) prieigų sutvarkymas </w:t>
      </w:r>
      <w:r w:rsidR="000B62F7">
        <w:rPr>
          <w:color w:val="000000"/>
          <w:szCs w:val="24"/>
          <w:lang w:eastAsia="lt-LT"/>
        </w:rPr>
        <w:t>(dviračių ir pėsčiųjų takų rekonstrukcija ir plėtra, apšvietimo sistemos rekonstrukcija ir plėtra, mažosios architektūros elementų įrengimas, želdynų ir kraštovaizdžio sutvarkymas, parkavimo aikštelių įrengimas bei esamų atnaujinimas, esamų autobusų stotelių atnaujinimas, kitų viešųjų erdvių infrastruktūros elementų įrengimas).</w:t>
      </w:r>
      <w:r w:rsidR="000B62F7">
        <w:rPr>
          <w:b/>
          <w:color w:val="000000"/>
          <w:szCs w:val="24"/>
          <w:lang w:eastAsia="lt-LT"/>
        </w:rPr>
        <w:t xml:space="preserve"> </w:t>
      </w:r>
    </w:p>
    <w:tbl>
      <w:tblPr>
        <w:tblW w:w="5000" w:type="pct"/>
        <w:tblCellMar>
          <w:top w:w="7" w:type="dxa"/>
          <w:left w:w="106" w:type="dxa"/>
          <w:right w:w="46" w:type="dxa"/>
        </w:tblCellMar>
        <w:tblLook w:val="04A0" w:firstRow="1" w:lastRow="0" w:firstColumn="1" w:lastColumn="0" w:noHBand="0" w:noVBand="1"/>
      </w:tblPr>
      <w:tblGrid>
        <w:gridCol w:w="1980"/>
        <w:gridCol w:w="1988"/>
        <w:gridCol w:w="1328"/>
        <w:gridCol w:w="1688"/>
        <w:gridCol w:w="6106"/>
        <w:gridCol w:w="1638"/>
      </w:tblGrid>
      <w:tr w:rsidR="00C30D81">
        <w:trPr>
          <w:trHeight w:val="762"/>
        </w:trPr>
        <w:tc>
          <w:tcPr>
            <w:tcW w:w="672" w:type="pct"/>
            <w:tcBorders>
              <w:top w:val="single" w:sz="4" w:space="0" w:color="000000"/>
              <w:left w:val="single" w:sz="4" w:space="0" w:color="000000"/>
              <w:bottom w:val="single" w:sz="4" w:space="0" w:color="000000"/>
              <w:right w:val="single" w:sz="4" w:space="0" w:color="000000"/>
            </w:tcBorders>
            <w:shd w:val="clear" w:color="auto" w:fill="FDE9D9"/>
          </w:tcPr>
          <w:p w:rsidR="00C30D81" w:rsidRDefault="000B62F7">
            <w:pPr>
              <w:spacing w:line="259" w:lineRule="auto"/>
              <w:rPr>
                <w:color w:val="000000"/>
                <w:szCs w:val="24"/>
                <w:lang w:eastAsia="lt-LT"/>
              </w:rPr>
            </w:pPr>
            <w:r>
              <w:rPr>
                <w:color w:val="000000"/>
                <w:szCs w:val="24"/>
                <w:lang w:eastAsia="lt-LT"/>
              </w:rPr>
              <w:t xml:space="preserve">Pradžia (metai) </w:t>
            </w:r>
          </w:p>
        </w:tc>
        <w:tc>
          <w:tcPr>
            <w:tcW w:w="675" w:type="pct"/>
            <w:tcBorders>
              <w:top w:val="single" w:sz="4" w:space="0" w:color="000000"/>
              <w:left w:val="single" w:sz="4" w:space="0" w:color="000000"/>
              <w:bottom w:val="single" w:sz="4" w:space="0" w:color="000000"/>
              <w:right w:val="single" w:sz="4" w:space="0" w:color="000000"/>
            </w:tcBorders>
            <w:shd w:val="clear" w:color="auto" w:fill="FDE9D9"/>
          </w:tcPr>
          <w:p w:rsidR="00C30D81" w:rsidRDefault="000B62F7">
            <w:pPr>
              <w:spacing w:line="259" w:lineRule="auto"/>
              <w:ind w:left="2"/>
              <w:rPr>
                <w:color w:val="000000"/>
                <w:szCs w:val="24"/>
                <w:lang w:eastAsia="lt-LT"/>
              </w:rPr>
            </w:pPr>
            <w:r>
              <w:rPr>
                <w:color w:val="000000"/>
                <w:szCs w:val="24"/>
                <w:lang w:eastAsia="lt-LT"/>
              </w:rPr>
              <w:t xml:space="preserve">Pabaiga (metai) </w:t>
            </w:r>
          </w:p>
        </w:tc>
        <w:tc>
          <w:tcPr>
            <w:tcW w:w="451" w:type="pct"/>
            <w:tcBorders>
              <w:top w:val="single" w:sz="4" w:space="0" w:color="000000"/>
              <w:left w:val="single" w:sz="4" w:space="0" w:color="000000"/>
              <w:bottom w:val="single" w:sz="4" w:space="0" w:color="000000"/>
              <w:right w:val="single" w:sz="4" w:space="0" w:color="000000"/>
            </w:tcBorders>
            <w:shd w:val="clear" w:color="auto" w:fill="FDE9D9"/>
          </w:tcPr>
          <w:p w:rsidR="00C30D81" w:rsidRDefault="000B62F7">
            <w:pPr>
              <w:spacing w:line="259" w:lineRule="auto"/>
              <w:ind w:left="2"/>
              <w:rPr>
                <w:color w:val="000000"/>
                <w:szCs w:val="24"/>
                <w:lang w:eastAsia="lt-LT"/>
              </w:rPr>
            </w:pPr>
            <w:r>
              <w:rPr>
                <w:color w:val="000000"/>
                <w:szCs w:val="24"/>
                <w:lang w:eastAsia="lt-LT"/>
              </w:rPr>
              <w:t xml:space="preserve">Vykdytojas </w:t>
            </w:r>
          </w:p>
        </w:tc>
        <w:tc>
          <w:tcPr>
            <w:tcW w:w="573" w:type="pct"/>
            <w:tcBorders>
              <w:top w:val="single" w:sz="4" w:space="0" w:color="000000"/>
              <w:left w:val="single" w:sz="4" w:space="0" w:color="000000"/>
              <w:bottom w:val="single" w:sz="4" w:space="0" w:color="000000"/>
              <w:right w:val="single" w:sz="4" w:space="0" w:color="000000"/>
            </w:tcBorders>
            <w:shd w:val="clear" w:color="auto" w:fill="FDE9D9"/>
          </w:tcPr>
          <w:p w:rsidR="00C30D81" w:rsidRDefault="000B62F7">
            <w:pPr>
              <w:spacing w:line="259" w:lineRule="auto"/>
              <w:ind w:left="2"/>
              <w:rPr>
                <w:color w:val="000000"/>
                <w:szCs w:val="24"/>
                <w:lang w:eastAsia="lt-LT"/>
              </w:rPr>
            </w:pPr>
            <w:r>
              <w:rPr>
                <w:color w:val="000000"/>
                <w:szCs w:val="24"/>
                <w:lang w:eastAsia="lt-LT"/>
              </w:rPr>
              <w:t xml:space="preserve">Ministerija </w:t>
            </w:r>
          </w:p>
        </w:tc>
        <w:tc>
          <w:tcPr>
            <w:tcW w:w="2073" w:type="pct"/>
            <w:tcBorders>
              <w:top w:val="single" w:sz="4" w:space="0" w:color="000000"/>
              <w:left w:val="single" w:sz="4" w:space="0" w:color="000000"/>
              <w:bottom w:val="single" w:sz="4" w:space="0" w:color="000000"/>
              <w:right w:val="single" w:sz="4" w:space="0" w:color="000000"/>
            </w:tcBorders>
            <w:shd w:val="clear" w:color="auto" w:fill="FDE9D9"/>
          </w:tcPr>
          <w:p w:rsidR="00C30D81" w:rsidRDefault="000B62F7">
            <w:pPr>
              <w:spacing w:line="259" w:lineRule="auto"/>
              <w:ind w:left="2"/>
              <w:rPr>
                <w:color w:val="000000"/>
                <w:szCs w:val="24"/>
                <w:lang w:eastAsia="lt-LT"/>
              </w:rPr>
            </w:pPr>
            <w:r>
              <w:rPr>
                <w:color w:val="000000"/>
                <w:szCs w:val="24"/>
                <w:lang w:eastAsia="lt-LT"/>
              </w:rPr>
              <w:t xml:space="preserve">Veiksmų programos konkretaus uždavinio numeris ir pavadinimas </w:t>
            </w:r>
          </w:p>
        </w:tc>
        <w:tc>
          <w:tcPr>
            <w:tcW w:w="556" w:type="pct"/>
            <w:tcBorders>
              <w:top w:val="single" w:sz="4" w:space="0" w:color="000000"/>
              <w:left w:val="single" w:sz="4" w:space="0" w:color="000000"/>
              <w:bottom w:val="single" w:sz="4" w:space="0" w:color="000000"/>
              <w:right w:val="single" w:sz="4" w:space="0" w:color="000000"/>
            </w:tcBorders>
            <w:shd w:val="clear" w:color="auto" w:fill="FDE9D9"/>
          </w:tcPr>
          <w:p w:rsidR="00C30D81" w:rsidRDefault="000B62F7">
            <w:pPr>
              <w:spacing w:line="259" w:lineRule="auto"/>
              <w:ind w:left="2"/>
              <w:rPr>
                <w:color w:val="000000"/>
                <w:szCs w:val="24"/>
                <w:lang w:eastAsia="lt-LT"/>
              </w:rPr>
            </w:pPr>
            <w:r>
              <w:rPr>
                <w:color w:val="000000"/>
                <w:szCs w:val="24"/>
                <w:lang w:eastAsia="lt-LT"/>
              </w:rPr>
              <w:t xml:space="preserve">Veiksmo atrankos būdas </w:t>
            </w:r>
          </w:p>
        </w:tc>
      </w:tr>
      <w:tr w:rsidR="00C30D81">
        <w:trPr>
          <w:trHeight w:val="992"/>
        </w:trPr>
        <w:tc>
          <w:tcPr>
            <w:tcW w:w="672" w:type="pct"/>
            <w:tcBorders>
              <w:top w:val="single" w:sz="4" w:space="0" w:color="000000"/>
              <w:left w:val="single" w:sz="4" w:space="0" w:color="000000"/>
              <w:bottom w:val="single" w:sz="4" w:space="0" w:color="000000"/>
              <w:right w:val="single" w:sz="4" w:space="0" w:color="000000"/>
            </w:tcBorders>
            <w:shd w:val="clear" w:color="auto" w:fill="auto"/>
          </w:tcPr>
          <w:p w:rsidR="00C30D81" w:rsidRDefault="000B62F7">
            <w:pPr>
              <w:spacing w:line="259" w:lineRule="auto"/>
              <w:ind w:right="62"/>
              <w:jc w:val="center"/>
              <w:rPr>
                <w:color w:val="000000"/>
                <w:szCs w:val="24"/>
                <w:lang w:eastAsia="lt-LT"/>
              </w:rPr>
            </w:pPr>
            <w:r>
              <w:rPr>
                <w:color w:val="000000"/>
                <w:szCs w:val="24"/>
                <w:lang w:eastAsia="lt-LT"/>
              </w:rPr>
              <w:t xml:space="preserve">2017 </w:t>
            </w:r>
          </w:p>
        </w:tc>
        <w:tc>
          <w:tcPr>
            <w:tcW w:w="675" w:type="pct"/>
            <w:tcBorders>
              <w:top w:val="single" w:sz="4" w:space="0" w:color="000000"/>
              <w:left w:val="single" w:sz="4" w:space="0" w:color="000000"/>
              <w:bottom w:val="single" w:sz="4" w:space="0" w:color="000000"/>
              <w:right w:val="single" w:sz="4" w:space="0" w:color="000000"/>
            </w:tcBorders>
            <w:shd w:val="clear" w:color="auto" w:fill="auto"/>
          </w:tcPr>
          <w:p w:rsidR="00C30D81" w:rsidRDefault="000B62F7">
            <w:pPr>
              <w:spacing w:line="259" w:lineRule="auto"/>
              <w:ind w:right="59"/>
              <w:jc w:val="center"/>
              <w:rPr>
                <w:color w:val="000000"/>
                <w:szCs w:val="24"/>
                <w:lang w:eastAsia="lt-LT"/>
              </w:rPr>
            </w:pPr>
            <w:r>
              <w:rPr>
                <w:color w:val="000000"/>
                <w:szCs w:val="24"/>
                <w:lang w:eastAsia="lt-LT"/>
              </w:rPr>
              <w:t>2020</w:t>
            </w:r>
            <w:r>
              <w:rPr>
                <w:b/>
                <w:color w:val="000000"/>
                <w:szCs w:val="24"/>
                <w:lang w:eastAsia="lt-LT"/>
              </w:rPr>
              <w:t xml:space="preserve"> </w:t>
            </w:r>
          </w:p>
        </w:tc>
        <w:tc>
          <w:tcPr>
            <w:tcW w:w="451" w:type="pct"/>
            <w:tcBorders>
              <w:top w:val="single" w:sz="4" w:space="0" w:color="000000"/>
              <w:left w:val="single" w:sz="4" w:space="0" w:color="000000"/>
              <w:bottom w:val="single" w:sz="4" w:space="0" w:color="000000"/>
              <w:right w:val="single" w:sz="4" w:space="0" w:color="000000"/>
            </w:tcBorders>
            <w:shd w:val="clear" w:color="auto" w:fill="auto"/>
          </w:tcPr>
          <w:p w:rsidR="00C30D81" w:rsidRDefault="000B62F7">
            <w:pPr>
              <w:spacing w:line="259" w:lineRule="auto"/>
              <w:ind w:right="62"/>
              <w:jc w:val="center"/>
              <w:rPr>
                <w:color w:val="000000"/>
                <w:szCs w:val="24"/>
                <w:lang w:eastAsia="lt-LT"/>
              </w:rPr>
            </w:pPr>
            <w:r>
              <w:rPr>
                <w:color w:val="000000"/>
                <w:szCs w:val="24"/>
                <w:lang w:eastAsia="lt-LT"/>
              </w:rPr>
              <w:t xml:space="preserve">PMSA </w:t>
            </w:r>
          </w:p>
        </w:tc>
        <w:tc>
          <w:tcPr>
            <w:tcW w:w="573" w:type="pct"/>
            <w:tcBorders>
              <w:top w:val="single" w:sz="4" w:space="0" w:color="000000"/>
              <w:left w:val="single" w:sz="4" w:space="0" w:color="000000"/>
              <w:bottom w:val="single" w:sz="4" w:space="0" w:color="000000"/>
              <w:right w:val="single" w:sz="4" w:space="0" w:color="000000"/>
            </w:tcBorders>
            <w:shd w:val="clear" w:color="auto" w:fill="auto"/>
          </w:tcPr>
          <w:p w:rsidR="00C30D81" w:rsidRDefault="000B62F7">
            <w:pPr>
              <w:spacing w:line="259" w:lineRule="auto"/>
              <w:ind w:right="58"/>
              <w:jc w:val="center"/>
              <w:rPr>
                <w:color w:val="000000"/>
                <w:szCs w:val="24"/>
                <w:lang w:eastAsia="lt-LT"/>
              </w:rPr>
            </w:pPr>
            <w:r>
              <w:rPr>
                <w:color w:val="000000"/>
                <w:szCs w:val="24"/>
                <w:lang w:eastAsia="lt-LT"/>
              </w:rPr>
              <w:t xml:space="preserve">VRM </w:t>
            </w:r>
          </w:p>
        </w:tc>
        <w:tc>
          <w:tcPr>
            <w:tcW w:w="2073" w:type="pct"/>
            <w:tcBorders>
              <w:top w:val="single" w:sz="4" w:space="0" w:color="000000"/>
              <w:left w:val="single" w:sz="4" w:space="0" w:color="000000"/>
              <w:bottom w:val="single" w:sz="4" w:space="0" w:color="000000"/>
              <w:right w:val="single" w:sz="4" w:space="0" w:color="000000"/>
            </w:tcBorders>
            <w:shd w:val="clear" w:color="auto" w:fill="auto"/>
          </w:tcPr>
          <w:p w:rsidR="00C30D81" w:rsidRDefault="000B62F7">
            <w:pPr>
              <w:spacing w:line="259" w:lineRule="auto"/>
              <w:ind w:left="2"/>
              <w:rPr>
                <w:color w:val="000000"/>
                <w:szCs w:val="24"/>
                <w:lang w:eastAsia="lt-LT"/>
              </w:rPr>
            </w:pPr>
            <w:r>
              <w:rPr>
                <w:color w:val="000000"/>
                <w:szCs w:val="24"/>
                <w:lang w:eastAsia="lt-LT"/>
              </w:rPr>
              <w:t>7.1.1.Padidinti ūkinės veiklos įvairovę ir pagerinti sąlygas investicijų pritraukimui, siekiant kurti naujas darbo vietas tikslinėse teritorijose (miestuose)</w:t>
            </w:r>
          </w:p>
        </w:tc>
        <w:tc>
          <w:tcPr>
            <w:tcW w:w="556" w:type="pct"/>
            <w:tcBorders>
              <w:top w:val="single" w:sz="4" w:space="0" w:color="000000"/>
              <w:left w:val="single" w:sz="4" w:space="0" w:color="000000"/>
              <w:bottom w:val="single" w:sz="4" w:space="0" w:color="000000"/>
              <w:right w:val="single" w:sz="4" w:space="0" w:color="000000"/>
            </w:tcBorders>
            <w:shd w:val="clear" w:color="auto" w:fill="auto"/>
          </w:tcPr>
          <w:p w:rsidR="00C30D81" w:rsidRDefault="000B62F7">
            <w:pPr>
              <w:spacing w:line="259" w:lineRule="auto"/>
              <w:ind w:right="56"/>
              <w:jc w:val="center"/>
              <w:rPr>
                <w:color w:val="000000"/>
                <w:szCs w:val="24"/>
                <w:lang w:eastAsia="lt-LT"/>
              </w:rPr>
            </w:pPr>
            <w:r>
              <w:rPr>
                <w:color w:val="000000"/>
                <w:szCs w:val="24"/>
                <w:lang w:eastAsia="lt-LT"/>
              </w:rPr>
              <w:t xml:space="preserve">R </w:t>
            </w:r>
          </w:p>
        </w:tc>
      </w:tr>
    </w:tbl>
    <w:p w:rsidR="00C30D81" w:rsidRDefault="00C30D81"/>
    <w:p w:rsidR="00C30D81" w:rsidRDefault="000B62F7">
      <w:pPr>
        <w:keepNext/>
        <w:keepLines/>
        <w:spacing w:line="270" w:lineRule="auto"/>
        <w:ind w:left="703" w:hanging="10"/>
        <w:rPr>
          <w:b/>
          <w:color w:val="000000"/>
          <w:szCs w:val="24"/>
          <w:lang w:eastAsia="lt-LT"/>
        </w:rPr>
      </w:pPr>
      <w:r>
        <w:rPr>
          <w:b/>
          <w:color w:val="000000"/>
          <w:szCs w:val="24"/>
          <w:lang w:eastAsia="lt-LT"/>
        </w:rPr>
        <w:lastRenderedPageBreak/>
        <w:t>1.1.</w:t>
      </w:r>
      <w:r w:rsidR="00235C41">
        <w:rPr>
          <w:b/>
          <w:color w:val="000000"/>
          <w:szCs w:val="24"/>
          <w:lang w:eastAsia="lt-LT"/>
        </w:rPr>
        <w:t>3</w:t>
      </w:r>
      <w:r>
        <w:rPr>
          <w:b/>
          <w:color w:val="000000"/>
          <w:szCs w:val="24"/>
          <w:lang w:eastAsia="lt-LT"/>
        </w:rPr>
        <w:t>v Veiksmo lėšų poreikis ir finansavimo šaltiniai (eurais):</w:t>
      </w:r>
    </w:p>
    <w:tbl>
      <w:tblPr>
        <w:tblW w:w="5000" w:type="pct"/>
        <w:tblCellMar>
          <w:top w:w="12" w:type="dxa"/>
          <w:left w:w="104" w:type="dxa"/>
          <w:right w:w="80" w:type="dxa"/>
        </w:tblCellMar>
        <w:tblLook w:val="04A0" w:firstRow="1" w:lastRow="0" w:firstColumn="1" w:lastColumn="0" w:noHBand="0" w:noVBand="1"/>
      </w:tblPr>
      <w:tblGrid>
        <w:gridCol w:w="1911"/>
        <w:gridCol w:w="1302"/>
        <w:gridCol w:w="1520"/>
        <w:gridCol w:w="1300"/>
        <w:gridCol w:w="1522"/>
        <w:gridCol w:w="1132"/>
        <w:gridCol w:w="1522"/>
        <w:gridCol w:w="1163"/>
        <w:gridCol w:w="1520"/>
        <w:gridCol w:w="1868"/>
      </w:tblGrid>
      <w:tr w:rsidR="00C30D81">
        <w:trPr>
          <w:trHeight w:val="773"/>
        </w:trPr>
        <w:tc>
          <w:tcPr>
            <w:tcW w:w="657" w:type="pct"/>
            <w:tcBorders>
              <w:top w:val="single" w:sz="8" w:space="0" w:color="B3CC82"/>
              <w:left w:val="single" w:sz="8" w:space="0" w:color="B3CC82"/>
              <w:bottom w:val="single" w:sz="8" w:space="0" w:color="B3CC82"/>
              <w:right w:val="single" w:sz="8" w:space="0" w:color="B3CC82"/>
            </w:tcBorders>
            <w:shd w:val="clear" w:color="auto" w:fill="E6EED5"/>
          </w:tcPr>
          <w:p w:rsidR="00C30D81" w:rsidRDefault="000B62F7">
            <w:pPr>
              <w:spacing w:line="259" w:lineRule="auto"/>
              <w:rPr>
                <w:color w:val="000000"/>
                <w:szCs w:val="24"/>
                <w:lang w:eastAsia="lt-LT"/>
              </w:rPr>
            </w:pPr>
            <w:r>
              <w:rPr>
                <w:b/>
                <w:color w:val="000000"/>
                <w:szCs w:val="24"/>
                <w:lang w:eastAsia="lt-LT"/>
              </w:rPr>
              <w:t xml:space="preserve">Iš viso veiksmui įgyvendinti: </w:t>
            </w:r>
          </w:p>
        </w:tc>
        <w:tc>
          <w:tcPr>
            <w:tcW w:w="946" w:type="pct"/>
            <w:gridSpan w:val="2"/>
            <w:tcBorders>
              <w:top w:val="single" w:sz="8" w:space="0" w:color="B3CC82"/>
              <w:left w:val="single" w:sz="8" w:space="0" w:color="B3CC82"/>
              <w:bottom w:val="single" w:sz="8" w:space="0" w:color="B3CC82"/>
              <w:right w:val="single" w:sz="8" w:space="0" w:color="B3CC82"/>
            </w:tcBorders>
            <w:shd w:val="clear" w:color="auto" w:fill="E6EED5"/>
          </w:tcPr>
          <w:p w:rsidR="00C30D81" w:rsidRDefault="000B62F7">
            <w:pPr>
              <w:spacing w:line="259" w:lineRule="auto"/>
              <w:ind w:left="5"/>
              <w:rPr>
                <w:color w:val="000000"/>
                <w:szCs w:val="24"/>
                <w:lang w:eastAsia="lt-LT"/>
              </w:rPr>
            </w:pPr>
            <w:r>
              <w:rPr>
                <w:b/>
                <w:color w:val="000000"/>
                <w:szCs w:val="24"/>
                <w:lang w:eastAsia="lt-LT"/>
              </w:rPr>
              <w:t xml:space="preserve">Valstybės biudžeto lėšos: </w:t>
            </w:r>
          </w:p>
        </w:tc>
        <w:tc>
          <w:tcPr>
            <w:tcW w:w="947" w:type="pct"/>
            <w:gridSpan w:val="2"/>
            <w:tcBorders>
              <w:top w:val="single" w:sz="8" w:space="0" w:color="B3CC82"/>
              <w:left w:val="single" w:sz="8" w:space="0" w:color="B3CC82"/>
              <w:bottom w:val="single" w:sz="8" w:space="0" w:color="B3CC82"/>
              <w:right w:val="single" w:sz="8" w:space="0" w:color="B3CC82"/>
            </w:tcBorders>
            <w:shd w:val="clear" w:color="auto" w:fill="E6EED5"/>
          </w:tcPr>
          <w:p w:rsidR="00C30D81" w:rsidRDefault="000B62F7">
            <w:pPr>
              <w:spacing w:line="259" w:lineRule="auto"/>
              <w:ind w:left="2"/>
              <w:rPr>
                <w:color w:val="000000"/>
                <w:szCs w:val="24"/>
                <w:lang w:eastAsia="lt-LT"/>
              </w:rPr>
            </w:pPr>
            <w:r>
              <w:rPr>
                <w:b/>
                <w:color w:val="000000"/>
                <w:szCs w:val="24"/>
                <w:lang w:eastAsia="lt-LT"/>
              </w:rPr>
              <w:t xml:space="preserve">Savivaldybės biudžeto lėšos: </w:t>
            </w:r>
          </w:p>
        </w:tc>
        <w:tc>
          <w:tcPr>
            <w:tcW w:w="904" w:type="pct"/>
            <w:gridSpan w:val="2"/>
            <w:tcBorders>
              <w:top w:val="single" w:sz="8" w:space="0" w:color="B3CC82"/>
              <w:left w:val="single" w:sz="8" w:space="0" w:color="B3CC82"/>
              <w:bottom w:val="single" w:sz="8" w:space="0" w:color="B3CC82"/>
              <w:right w:val="single" w:sz="8" w:space="0" w:color="B3CC82"/>
            </w:tcBorders>
            <w:shd w:val="clear" w:color="auto" w:fill="E6EED5"/>
          </w:tcPr>
          <w:p w:rsidR="00C30D81" w:rsidRDefault="000B62F7">
            <w:pPr>
              <w:spacing w:line="259" w:lineRule="auto"/>
              <w:ind w:left="2"/>
              <w:rPr>
                <w:color w:val="000000"/>
                <w:szCs w:val="24"/>
                <w:lang w:eastAsia="lt-LT"/>
              </w:rPr>
            </w:pPr>
            <w:r>
              <w:rPr>
                <w:b/>
                <w:color w:val="000000"/>
                <w:szCs w:val="24"/>
                <w:lang w:eastAsia="lt-LT"/>
              </w:rPr>
              <w:t xml:space="preserve">Kitos viešosios lėšos: </w:t>
            </w:r>
          </w:p>
        </w:tc>
        <w:tc>
          <w:tcPr>
            <w:tcW w:w="904" w:type="pct"/>
            <w:gridSpan w:val="2"/>
            <w:tcBorders>
              <w:top w:val="single" w:sz="8" w:space="0" w:color="B3CC82"/>
              <w:left w:val="single" w:sz="8" w:space="0" w:color="B3CC82"/>
              <w:bottom w:val="single" w:sz="8" w:space="0" w:color="B3CC82"/>
              <w:right w:val="single" w:sz="8" w:space="0" w:color="B3CC82"/>
            </w:tcBorders>
            <w:shd w:val="clear" w:color="auto" w:fill="E6EED5"/>
          </w:tcPr>
          <w:p w:rsidR="00C30D81" w:rsidRDefault="000B62F7">
            <w:pPr>
              <w:spacing w:line="259" w:lineRule="auto"/>
              <w:ind w:left="4"/>
              <w:rPr>
                <w:color w:val="000000"/>
                <w:szCs w:val="24"/>
                <w:lang w:eastAsia="lt-LT"/>
              </w:rPr>
            </w:pPr>
            <w:r>
              <w:rPr>
                <w:b/>
                <w:color w:val="000000"/>
                <w:szCs w:val="24"/>
                <w:lang w:eastAsia="lt-LT"/>
              </w:rPr>
              <w:t xml:space="preserve">Privačios lėšos: </w:t>
            </w:r>
          </w:p>
        </w:tc>
        <w:tc>
          <w:tcPr>
            <w:tcW w:w="643" w:type="pct"/>
            <w:tcBorders>
              <w:top w:val="single" w:sz="8" w:space="0" w:color="B3CC82"/>
              <w:left w:val="single" w:sz="8" w:space="0" w:color="B3CC82"/>
              <w:bottom w:val="single" w:sz="8" w:space="0" w:color="B3CC82"/>
              <w:right w:val="single" w:sz="8" w:space="0" w:color="B3CC82"/>
            </w:tcBorders>
            <w:shd w:val="clear" w:color="auto" w:fill="E6EED5"/>
          </w:tcPr>
          <w:p w:rsidR="00C30D81" w:rsidRDefault="000B62F7">
            <w:pPr>
              <w:spacing w:line="259" w:lineRule="auto"/>
              <w:ind w:left="4"/>
              <w:rPr>
                <w:color w:val="000000"/>
                <w:szCs w:val="24"/>
                <w:lang w:eastAsia="lt-LT"/>
              </w:rPr>
            </w:pPr>
            <w:r>
              <w:rPr>
                <w:b/>
                <w:color w:val="000000"/>
                <w:szCs w:val="24"/>
                <w:lang w:eastAsia="lt-LT"/>
              </w:rPr>
              <w:t xml:space="preserve">ES lėšos: </w:t>
            </w:r>
          </w:p>
        </w:tc>
      </w:tr>
      <w:tr w:rsidR="00C30D81">
        <w:trPr>
          <w:trHeight w:val="947"/>
        </w:trPr>
        <w:tc>
          <w:tcPr>
            <w:tcW w:w="657" w:type="pct"/>
            <w:tcBorders>
              <w:top w:val="single" w:sz="8" w:space="0" w:color="B3CC82"/>
              <w:left w:val="single" w:sz="8" w:space="0" w:color="B3CC82"/>
              <w:bottom w:val="single" w:sz="8" w:space="0" w:color="B3CC82"/>
              <w:right w:val="single" w:sz="8" w:space="0" w:color="B3CC82"/>
            </w:tcBorders>
            <w:shd w:val="clear" w:color="auto" w:fill="E6EED5"/>
          </w:tcPr>
          <w:p w:rsidR="00C30D81" w:rsidRDefault="00C30D81">
            <w:pPr>
              <w:spacing w:line="259" w:lineRule="auto"/>
              <w:ind w:firstLine="62"/>
              <w:rPr>
                <w:color w:val="000000"/>
                <w:szCs w:val="24"/>
                <w:lang w:eastAsia="lt-LT"/>
              </w:rPr>
            </w:pPr>
          </w:p>
        </w:tc>
        <w:tc>
          <w:tcPr>
            <w:tcW w:w="445" w:type="pct"/>
            <w:tcBorders>
              <w:top w:val="single" w:sz="8" w:space="0" w:color="B3CC82"/>
              <w:left w:val="single" w:sz="8" w:space="0" w:color="B3CC82"/>
              <w:bottom w:val="single" w:sz="8" w:space="0" w:color="B3CC82"/>
              <w:right w:val="single" w:sz="8" w:space="0" w:color="B3CC82"/>
            </w:tcBorders>
            <w:shd w:val="clear" w:color="auto" w:fill="E6EED5"/>
          </w:tcPr>
          <w:p w:rsidR="00C30D81" w:rsidRDefault="000B62F7">
            <w:pPr>
              <w:spacing w:line="259" w:lineRule="auto"/>
              <w:ind w:left="5"/>
              <w:rPr>
                <w:color w:val="000000"/>
                <w:szCs w:val="24"/>
                <w:lang w:eastAsia="lt-LT"/>
              </w:rPr>
            </w:pPr>
            <w:r>
              <w:rPr>
                <w:color w:val="000000"/>
                <w:szCs w:val="24"/>
                <w:lang w:eastAsia="lt-LT"/>
              </w:rPr>
              <w:t xml:space="preserve">Iš viso: </w:t>
            </w:r>
          </w:p>
        </w:tc>
        <w:tc>
          <w:tcPr>
            <w:tcW w:w="501" w:type="pct"/>
            <w:tcBorders>
              <w:top w:val="single" w:sz="8" w:space="0" w:color="B3CC82"/>
              <w:left w:val="single" w:sz="8" w:space="0" w:color="B3CC82"/>
              <w:bottom w:val="single" w:sz="8" w:space="0" w:color="B3CC82"/>
              <w:right w:val="single" w:sz="8" w:space="0" w:color="B3CC82"/>
            </w:tcBorders>
            <w:shd w:val="clear" w:color="auto" w:fill="E6EED5"/>
          </w:tcPr>
          <w:p w:rsidR="00C30D81" w:rsidRDefault="000B62F7">
            <w:pPr>
              <w:spacing w:line="259" w:lineRule="auto"/>
              <w:ind w:left="2"/>
              <w:rPr>
                <w:color w:val="000000"/>
                <w:szCs w:val="24"/>
                <w:lang w:eastAsia="lt-LT"/>
              </w:rPr>
            </w:pPr>
            <w:r>
              <w:rPr>
                <w:color w:val="000000"/>
                <w:szCs w:val="24"/>
                <w:lang w:eastAsia="lt-LT"/>
              </w:rPr>
              <w:t xml:space="preserve">iš jų bendrasis finansavimas: </w:t>
            </w:r>
          </w:p>
        </w:tc>
        <w:tc>
          <w:tcPr>
            <w:tcW w:w="445" w:type="pct"/>
            <w:tcBorders>
              <w:top w:val="single" w:sz="8" w:space="0" w:color="B3CC82"/>
              <w:left w:val="single" w:sz="8" w:space="0" w:color="B3CC82"/>
              <w:bottom w:val="single" w:sz="8" w:space="0" w:color="B3CC82"/>
              <w:right w:val="single" w:sz="8" w:space="0" w:color="B3CC82"/>
            </w:tcBorders>
            <w:shd w:val="clear" w:color="auto" w:fill="E6EED5"/>
          </w:tcPr>
          <w:p w:rsidR="00C30D81" w:rsidRDefault="000B62F7">
            <w:pPr>
              <w:spacing w:line="259" w:lineRule="auto"/>
              <w:ind w:left="2"/>
              <w:rPr>
                <w:color w:val="000000"/>
                <w:szCs w:val="24"/>
                <w:lang w:eastAsia="lt-LT"/>
              </w:rPr>
            </w:pPr>
            <w:r>
              <w:rPr>
                <w:color w:val="000000"/>
                <w:szCs w:val="24"/>
                <w:lang w:eastAsia="lt-LT"/>
              </w:rPr>
              <w:t xml:space="preserve">Iš viso: </w:t>
            </w:r>
          </w:p>
        </w:tc>
        <w:tc>
          <w:tcPr>
            <w:tcW w:w="501" w:type="pct"/>
            <w:tcBorders>
              <w:top w:val="single" w:sz="8" w:space="0" w:color="B3CC82"/>
              <w:left w:val="single" w:sz="8" w:space="0" w:color="B3CC82"/>
              <w:bottom w:val="single" w:sz="8" w:space="0" w:color="B3CC82"/>
              <w:right w:val="single" w:sz="8" w:space="0" w:color="B3CC82"/>
            </w:tcBorders>
            <w:shd w:val="clear" w:color="auto" w:fill="E6EED5"/>
          </w:tcPr>
          <w:p w:rsidR="00C30D81" w:rsidRDefault="000B62F7">
            <w:pPr>
              <w:spacing w:line="259" w:lineRule="auto"/>
              <w:ind w:left="4"/>
              <w:rPr>
                <w:color w:val="000000"/>
                <w:szCs w:val="24"/>
                <w:lang w:eastAsia="lt-LT"/>
              </w:rPr>
            </w:pPr>
            <w:r>
              <w:rPr>
                <w:color w:val="000000"/>
                <w:szCs w:val="24"/>
                <w:lang w:eastAsia="lt-LT"/>
              </w:rPr>
              <w:t xml:space="preserve">iš jų bendrasis finansavimas: </w:t>
            </w:r>
          </w:p>
        </w:tc>
        <w:tc>
          <w:tcPr>
            <w:tcW w:w="403" w:type="pct"/>
            <w:tcBorders>
              <w:top w:val="single" w:sz="8" w:space="0" w:color="B3CC82"/>
              <w:left w:val="single" w:sz="8" w:space="0" w:color="B3CC82"/>
              <w:bottom w:val="single" w:sz="8" w:space="0" w:color="B3CC82"/>
              <w:right w:val="single" w:sz="8" w:space="0" w:color="B3CC82"/>
            </w:tcBorders>
            <w:shd w:val="clear" w:color="auto" w:fill="E6EED5"/>
          </w:tcPr>
          <w:p w:rsidR="00C30D81" w:rsidRDefault="000B62F7">
            <w:pPr>
              <w:spacing w:line="259" w:lineRule="auto"/>
              <w:ind w:left="2"/>
              <w:rPr>
                <w:color w:val="000000"/>
                <w:szCs w:val="24"/>
                <w:lang w:eastAsia="lt-LT"/>
              </w:rPr>
            </w:pPr>
            <w:r>
              <w:rPr>
                <w:color w:val="000000"/>
                <w:szCs w:val="24"/>
                <w:lang w:eastAsia="lt-LT"/>
              </w:rPr>
              <w:t xml:space="preserve">Iš viso: </w:t>
            </w:r>
          </w:p>
        </w:tc>
        <w:tc>
          <w:tcPr>
            <w:tcW w:w="501" w:type="pct"/>
            <w:tcBorders>
              <w:top w:val="single" w:sz="8" w:space="0" w:color="B3CC82"/>
              <w:left w:val="single" w:sz="8" w:space="0" w:color="B3CC82"/>
              <w:bottom w:val="single" w:sz="8" w:space="0" w:color="B3CC82"/>
              <w:right w:val="single" w:sz="8" w:space="0" w:color="B3CC82"/>
            </w:tcBorders>
            <w:shd w:val="clear" w:color="auto" w:fill="E6EED5"/>
          </w:tcPr>
          <w:p w:rsidR="00C30D81" w:rsidRDefault="000B62F7">
            <w:pPr>
              <w:spacing w:line="259" w:lineRule="auto"/>
              <w:ind w:left="4"/>
              <w:rPr>
                <w:color w:val="000000"/>
                <w:szCs w:val="24"/>
                <w:lang w:eastAsia="lt-LT"/>
              </w:rPr>
            </w:pPr>
            <w:r>
              <w:rPr>
                <w:color w:val="000000"/>
                <w:szCs w:val="24"/>
                <w:lang w:eastAsia="lt-LT"/>
              </w:rPr>
              <w:t xml:space="preserve">iš jų bendrasis finansavimas: </w:t>
            </w:r>
          </w:p>
        </w:tc>
        <w:tc>
          <w:tcPr>
            <w:tcW w:w="403" w:type="pct"/>
            <w:tcBorders>
              <w:top w:val="single" w:sz="8" w:space="0" w:color="B3CC82"/>
              <w:left w:val="single" w:sz="8" w:space="0" w:color="B3CC82"/>
              <w:bottom w:val="single" w:sz="8" w:space="0" w:color="B3CC82"/>
              <w:right w:val="single" w:sz="8" w:space="0" w:color="B3CC82"/>
            </w:tcBorders>
            <w:shd w:val="clear" w:color="auto" w:fill="E6EED5"/>
          </w:tcPr>
          <w:p w:rsidR="00C30D81" w:rsidRDefault="000B62F7">
            <w:pPr>
              <w:spacing w:line="259" w:lineRule="auto"/>
              <w:ind w:left="4"/>
              <w:rPr>
                <w:color w:val="000000"/>
                <w:szCs w:val="24"/>
                <w:lang w:eastAsia="lt-LT"/>
              </w:rPr>
            </w:pPr>
            <w:r>
              <w:rPr>
                <w:color w:val="000000"/>
                <w:szCs w:val="24"/>
                <w:lang w:eastAsia="lt-LT"/>
              </w:rPr>
              <w:t xml:space="preserve">Iš viso: </w:t>
            </w:r>
          </w:p>
        </w:tc>
        <w:tc>
          <w:tcPr>
            <w:tcW w:w="501" w:type="pct"/>
            <w:tcBorders>
              <w:top w:val="single" w:sz="8" w:space="0" w:color="B3CC82"/>
              <w:left w:val="single" w:sz="8" w:space="0" w:color="B3CC82"/>
              <w:bottom w:val="single" w:sz="8" w:space="0" w:color="B3CC82"/>
              <w:right w:val="single" w:sz="8" w:space="0" w:color="B3CC82"/>
            </w:tcBorders>
            <w:shd w:val="clear" w:color="auto" w:fill="E6EED5"/>
          </w:tcPr>
          <w:p w:rsidR="00C30D81" w:rsidRDefault="000B62F7">
            <w:pPr>
              <w:spacing w:line="259" w:lineRule="auto"/>
              <w:ind w:left="2"/>
              <w:rPr>
                <w:color w:val="000000"/>
                <w:szCs w:val="24"/>
                <w:lang w:eastAsia="lt-LT"/>
              </w:rPr>
            </w:pPr>
            <w:r>
              <w:rPr>
                <w:color w:val="000000"/>
                <w:szCs w:val="24"/>
                <w:lang w:eastAsia="lt-LT"/>
              </w:rPr>
              <w:t xml:space="preserve">iš jų bendrasis finansavimas: </w:t>
            </w:r>
          </w:p>
        </w:tc>
        <w:tc>
          <w:tcPr>
            <w:tcW w:w="643" w:type="pct"/>
            <w:tcBorders>
              <w:top w:val="single" w:sz="8" w:space="0" w:color="B3CC82"/>
              <w:left w:val="single" w:sz="8" w:space="0" w:color="B3CC82"/>
              <w:bottom w:val="single" w:sz="8" w:space="0" w:color="B3CC82"/>
              <w:right w:val="single" w:sz="8" w:space="0" w:color="B3CC82"/>
            </w:tcBorders>
            <w:shd w:val="clear" w:color="auto" w:fill="E6EED5"/>
          </w:tcPr>
          <w:p w:rsidR="00C30D81" w:rsidRDefault="00C30D81">
            <w:pPr>
              <w:spacing w:line="259" w:lineRule="auto"/>
              <w:ind w:left="4" w:firstLine="62"/>
              <w:rPr>
                <w:color w:val="000000"/>
                <w:szCs w:val="24"/>
                <w:lang w:eastAsia="lt-LT"/>
              </w:rPr>
            </w:pPr>
          </w:p>
        </w:tc>
      </w:tr>
      <w:tr w:rsidR="00C30D81">
        <w:trPr>
          <w:trHeight w:val="475"/>
        </w:trPr>
        <w:tc>
          <w:tcPr>
            <w:tcW w:w="657" w:type="pct"/>
            <w:tcBorders>
              <w:top w:val="single" w:sz="8" w:space="0" w:color="B3CC82"/>
              <w:left w:val="single" w:sz="8" w:space="0" w:color="B3CC82"/>
              <w:bottom w:val="single" w:sz="8" w:space="0" w:color="B3CC82"/>
              <w:right w:val="single" w:sz="8" w:space="0" w:color="B3CC82"/>
            </w:tcBorders>
            <w:shd w:val="clear" w:color="auto" w:fill="E6EED5"/>
          </w:tcPr>
          <w:p w:rsidR="00C30D81" w:rsidRDefault="000B62F7">
            <w:pPr>
              <w:spacing w:line="259" w:lineRule="auto"/>
              <w:ind w:right="32"/>
              <w:jc w:val="center"/>
              <w:rPr>
                <w:color w:val="000000"/>
                <w:szCs w:val="24"/>
                <w:lang w:eastAsia="lt-LT"/>
              </w:rPr>
            </w:pPr>
            <w:r>
              <w:rPr>
                <w:color w:val="000000"/>
                <w:szCs w:val="24"/>
                <w:lang w:eastAsia="lt-LT"/>
              </w:rPr>
              <w:t xml:space="preserve">2 015 304,99 </w:t>
            </w:r>
          </w:p>
        </w:tc>
        <w:tc>
          <w:tcPr>
            <w:tcW w:w="445" w:type="pct"/>
            <w:tcBorders>
              <w:top w:val="single" w:sz="8" w:space="0" w:color="B3CC82"/>
              <w:left w:val="single" w:sz="8" w:space="0" w:color="B3CC82"/>
              <w:bottom w:val="single" w:sz="8" w:space="0" w:color="B3CC82"/>
              <w:right w:val="single" w:sz="8" w:space="0" w:color="B3CC82"/>
            </w:tcBorders>
            <w:shd w:val="clear" w:color="auto" w:fill="E6EED5"/>
          </w:tcPr>
          <w:p w:rsidR="00C30D81" w:rsidRDefault="000B62F7">
            <w:pPr>
              <w:spacing w:line="259" w:lineRule="auto"/>
              <w:ind w:left="38"/>
              <w:rPr>
                <w:color w:val="000000"/>
                <w:szCs w:val="24"/>
                <w:lang w:eastAsia="lt-LT"/>
              </w:rPr>
            </w:pPr>
            <w:r>
              <w:rPr>
                <w:color w:val="000000"/>
                <w:szCs w:val="24"/>
                <w:lang w:eastAsia="lt-LT"/>
              </w:rPr>
              <w:t>151 148,00</w:t>
            </w:r>
          </w:p>
        </w:tc>
        <w:tc>
          <w:tcPr>
            <w:tcW w:w="501" w:type="pct"/>
            <w:tcBorders>
              <w:top w:val="single" w:sz="8" w:space="0" w:color="B3CC82"/>
              <w:left w:val="single" w:sz="8" w:space="0" w:color="B3CC82"/>
              <w:bottom w:val="single" w:sz="8" w:space="0" w:color="B3CC82"/>
              <w:right w:val="single" w:sz="8" w:space="0" w:color="B3CC82"/>
            </w:tcBorders>
            <w:shd w:val="clear" w:color="auto" w:fill="E6EED5"/>
          </w:tcPr>
          <w:p w:rsidR="00C30D81" w:rsidRDefault="000B62F7">
            <w:pPr>
              <w:spacing w:line="259" w:lineRule="auto"/>
              <w:ind w:left="36"/>
              <w:rPr>
                <w:color w:val="000000"/>
                <w:szCs w:val="24"/>
                <w:lang w:eastAsia="lt-LT"/>
              </w:rPr>
            </w:pPr>
            <w:r>
              <w:rPr>
                <w:color w:val="000000"/>
                <w:szCs w:val="24"/>
                <w:lang w:eastAsia="lt-LT"/>
              </w:rPr>
              <w:t xml:space="preserve">151 148,00 </w:t>
            </w:r>
          </w:p>
        </w:tc>
        <w:tc>
          <w:tcPr>
            <w:tcW w:w="445" w:type="pct"/>
            <w:tcBorders>
              <w:top w:val="single" w:sz="8" w:space="0" w:color="B3CC82"/>
              <w:left w:val="single" w:sz="8" w:space="0" w:color="B3CC82"/>
              <w:bottom w:val="single" w:sz="8" w:space="0" w:color="B3CC82"/>
              <w:right w:val="single" w:sz="8" w:space="0" w:color="B3CC82"/>
            </w:tcBorders>
            <w:shd w:val="clear" w:color="auto" w:fill="E6EED5"/>
          </w:tcPr>
          <w:p w:rsidR="00C30D81" w:rsidRDefault="000B62F7">
            <w:pPr>
              <w:spacing w:line="259" w:lineRule="auto"/>
              <w:ind w:left="36"/>
              <w:rPr>
                <w:color w:val="000000"/>
                <w:szCs w:val="24"/>
                <w:lang w:eastAsia="lt-LT"/>
              </w:rPr>
            </w:pPr>
            <w:r>
              <w:rPr>
                <w:color w:val="000000"/>
                <w:szCs w:val="24"/>
                <w:lang w:eastAsia="lt-LT"/>
              </w:rPr>
              <w:t xml:space="preserve">151 147,99 </w:t>
            </w:r>
          </w:p>
        </w:tc>
        <w:tc>
          <w:tcPr>
            <w:tcW w:w="501" w:type="pct"/>
            <w:tcBorders>
              <w:top w:val="single" w:sz="8" w:space="0" w:color="B3CC82"/>
              <w:left w:val="single" w:sz="8" w:space="0" w:color="B3CC82"/>
              <w:bottom w:val="single" w:sz="8" w:space="0" w:color="B3CC82"/>
              <w:right w:val="single" w:sz="8" w:space="0" w:color="B3CC82"/>
            </w:tcBorders>
            <w:shd w:val="clear" w:color="auto" w:fill="E6EED5"/>
          </w:tcPr>
          <w:p w:rsidR="00C30D81" w:rsidRDefault="000B62F7">
            <w:pPr>
              <w:spacing w:line="259" w:lineRule="auto"/>
              <w:ind w:left="37"/>
              <w:rPr>
                <w:color w:val="000000"/>
                <w:szCs w:val="24"/>
                <w:lang w:eastAsia="lt-LT"/>
              </w:rPr>
            </w:pPr>
            <w:r>
              <w:rPr>
                <w:color w:val="000000"/>
                <w:szCs w:val="24"/>
                <w:lang w:eastAsia="lt-LT"/>
              </w:rPr>
              <w:t xml:space="preserve">151 147,99 </w:t>
            </w:r>
          </w:p>
        </w:tc>
        <w:tc>
          <w:tcPr>
            <w:tcW w:w="403" w:type="pct"/>
            <w:tcBorders>
              <w:top w:val="single" w:sz="8" w:space="0" w:color="B3CC82"/>
              <w:left w:val="single" w:sz="8" w:space="0" w:color="B3CC82"/>
              <w:bottom w:val="single" w:sz="8" w:space="0" w:color="B3CC82"/>
              <w:right w:val="single" w:sz="8" w:space="0" w:color="B3CC82"/>
            </w:tcBorders>
            <w:shd w:val="clear" w:color="auto" w:fill="E6EED5"/>
          </w:tcPr>
          <w:p w:rsidR="00C30D81" w:rsidRDefault="000B62F7">
            <w:pPr>
              <w:spacing w:line="259" w:lineRule="auto"/>
              <w:ind w:left="33" w:firstLine="62"/>
              <w:jc w:val="center"/>
              <w:rPr>
                <w:color w:val="000000"/>
                <w:szCs w:val="24"/>
                <w:lang w:eastAsia="lt-LT"/>
              </w:rPr>
            </w:pPr>
            <w:r>
              <w:rPr>
                <w:color w:val="000000"/>
                <w:szCs w:val="24"/>
                <w:lang w:eastAsia="lt-LT"/>
              </w:rPr>
              <w:t>–</w:t>
            </w:r>
          </w:p>
        </w:tc>
        <w:tc>
          <w:tcPr>
            <w:tcW w:w="501" w:type="pct"/>
            <w:tcBorders>
              <w:top w:val="single" w:sz="8" w:space="0" w:color="B3CC82"/>
              <w:left w:val="single" w:sz="8" w:space="0" w:color="B3CC82"/>
              <w:bottom w:val="single" w:sz="8" w:space="0" w:color="B3CC82"/>
              <w:right w:val="single" w:sz="8" w:space="0" w:color="B3CC82"/>
            </w:tcBorders>
            <w:shd w:val="clear" w:color="auto" w:fill="E6EED5"/>
          </w:tcPr>
          <w:p w:rsidR="00C30D81" w:rsidRDefault="000B62F7">
            <w:pPr>
              <w:spacing w:line="259" w:lineRule="auto"/>
              <w:ind w:left="36" w:firstLine="62"/>
              <w:jc w:val="center"/>
              <w:rPr>
                <w:color w:val="000000"/>
                <w:szCs w:val="24"/>
                <w:lang w:eastAsia="lt-LT"/>
              </w:rPr>
            </w:pPr>
            <w:r>
              <w:rPr>
                <w:color w:val="000000"/>
                <w:szCs w:val="24"/>
                <w:lang w:eastAsia="lt-LT"/>
              </w:rPr>
              <w:t>–</w:t>
            </w:r>
          </w:p>
        </w:tc>
        <w:tc>
          <w:tcPr>
            <w:tcW w:w="403" w:type="pct"/>
            <w:tcBorders>
              <w:top w:val="single" w:sz="8" w:space="0" w:color="B3CC82"/>
              <w:left w:val="single" w:sz="8" w:space="0" w:color="B3CC82"/>
              <w:bottom w:val="single" w:sz="8" w:space="0" w:color="B3CC82"/>
              <w:right w:val="single" w:sz="8" w:space="0" w:color="B3CC82"/>
            </w:tcBorders>
            <w:shd w:val="clear" w:color="auto" w:fill="E6EED5"/>
          </w:tcPr>
          <w:p w:rsidR="00C30D81" w:rsidRDefault="000B62F7">
            <w:pPr>
              <w:spacing w:line="259" w:lineRule="auto"/>
              <w:ind w:left="34" w:firstLine="62"/>
              <w:jc w:val="center"/>
              <w:rPr>
                <w:color w:val="000000"/>
                <w:szCs w:val="24"/>
                <w:lang w:eastAsia="lt-LT"/>
              </w:rPr>
            </w:pPr>
            <w:r>
              <w:rPr>
                <w:color w:val="000000"/>
                <w:szCs w:val="24"/>
                <w:lang w:eastAsia="lt-LT"/>
              </w:rPr>
              <w:t>–</w:t>
            </w:r>
          </w:p>
        </w:tc>
        <w:tc>
          <w:tcPr>
            <w:tcW w:w="501" w:type="pct"/>
            <w:tcBorders>
              <w:top w:val="single" w:sz="8" w:space="0" w:color="B3CC82"/>
              <w:left w:val="single" w:sz="8" w:space="0" w:color="B3CC82"/>
              <w:bottom w:val="single" w:sz="8" w:space="0" w:color="B3CC82"/>
              <w:right w:val="single" w:sz="8" w:space="0" w:color="B3CC82"/>
            </w:tcBorders>
            <w:shd w:val="clear" w:color="auto" w:fill="E6EED5"/>
          </w:tcPr>
          <w:p w:rsidR="00C30D81" w:rsidRDefault="000B62F7">
            <w:pPr>
              <w:spacing w:line="259" w:lineRule="auto"/>
              <w:ind w:left="2" w:firstLine="62"/>
              <w:jc w:val="center"/>
              <w:rPr>
                <w:color w:val="000000"/>
                <w:szCs w:val="24"/>
                <w:lang w:eastAsia="lt-LT"/>
              </w:rPr>
            </w:pPr>
            <w:r>
              <w:rPr>
                <w:color w:val="000000"/>
                <w:szCs w:val="24"/>
                <w:lang w:eastAsia="lt-LT"/>
              </w:rPr>
              <w:t>–</w:t>
            </w:r>
          </w:p>
        </w:tc>
        <w:tc>
          <w:tcPr>
            <w:tcW w:w="643" w:type="pct"/>
            <w:tcBorders>
              <w:top w:val="single" w:sz="8" w:space="0" w:color="B3CC82"/>
              <w:left w:val="single" w:sz="8" w:space="0" w:color="B3CC82"/>
              <w:bottom w:val="single" w:sz="8" w:space="0" w:color="B3CC82"/>
              <w:right w:val="single" w:sz="8" w:space="0" w:color="B3CC82"/>
            </w:tcBorders>
            <w:shd w:val="clear" w:color="auto" w:fill="E6EED5"/>
          </w:tcPr>
          <w:p w:rsidR="00C30D81" w:rsidRDefault="000B62F7">
            <w:pPr>
              <w:spacing w:line="259" w:lineRule="auto"/>
              <w:ind w:left="4"/>
              <w:rPr>
                <w:color w:val="000000"/>
                <w:szCs w:val="24"/>
                <w:lang w:eastAsia="lt-LT"/>
              </w:rPr>
            </w:pPr>
            <w:r>
              <w:rPr>
                <w:color w:val="000000"/>
                <w:szCs w:val="24"/>
                <w:lang w:eastAsia="lt-LT"/>
              </w:rPr>
              <w:t xml:space="preserve">1 713 009,00 </w:t>
            </w:r>
          </w:p>
        </w:tc>
      </w:tr>
    </w:tbl>
    <w:p w:rsidR="00C30D81" w:rsidRDefault="00C30D81">
      <w:pPr>
        <w:spacing w:line="259" w:lineRule="auto"/>
        <w:ind w:left="852" w:firstLine="62"/>
        <w:rPr>
          <w:color w:val="000000"/>
          <w:szCs w:val="24"/>
          <w:lang w:eastAsia="lt-LT"/>
        </w:rPr>
      </w:pPr>
    </w:p>
    <w:p w:rsidR="00C30D81" w:rsidRDefault="00C30D81">
      <w:pPr>
        <w:rPr>
          <w:sz w:val="2"/>
          <w:szCs w:val="2"/>
        </w:rPr>
      </w:pPr>
    </w:p>
    <w:p w:rsidR="00C30D81" w:rsidRDefault="00235C41">
      <w:pPr>
        <w:spacing w:line="268" w:lineRule="auto"/>
        <w:ind w:left="-15" w:firstLine="698"/>
        <w:jc w:val="both"/>
        <w:rPr>
          <w:b/>
          <w:color w:val="000000"/>
          <w:szCs w:val="24"/>
          <w:lang w:eastAsia="lt-LT"/>
        </w:rPr>
      </w:pPr>
      <w:r>
        <w:rPr>
          <w:b/>
          <w:color w:val="000000"/>
          <w:szCs w:val="24"/>
          <w:lang w:eastAsia="lt-LT"/>
        </w:rPr>
        <w:t>1.1.4</w:t>
      </w:r>
      <w:r w:rsidR="000B62F7">
        <w:rPr>
          <w:b/>
          <w:color w:val="000000"/>
          <w:szCs w:val="24"/>
          <w:lang w:eastAsia="lt-LT"/>
        </w:rPr>
        <w:t xml:space="preserve">v Veiksmas: Elektronikos gatvės prieigų sutvarkymas </w:t>
      </w:r>
      <w:r w:rsidR="000B62F7">
        <w:rPr>
          <w:color w:val="000000"/>
          <w:szCs w:val="24"/>
          <w:lang w:eastAsia="lt-LT"/>
        </w:rPr>
        <w:t>(dviračių ir pėsčiųjų takų rekonstrukcija ir plėtra, apšvietimo sistemos rekonstrukcija ir plėtra, mažosios architektūros elementų įrengimas, želdynų ir kraštovaizdžio sutvarkymas, kitų viešųjų erdvių infrastruktūros elementų įrengimas).</w:t>
      </w:r>
      <w:r w:rsidR="000B62F7">
        <w:rPr>
          <w:b/>
          <w:color w:val="000000"/>
          <w:szCs w:val="24"/>
          <w:lang w:eastAsia="lt-LT"/>
        </w:rPr>
        <w:t xml:space="preserve"> </w:t>
      </w:r>
    </w:p>
    <w:tbl>
      <w:tblPr>
        <w:tblW w:w="5000" w:type="pct"/>
        <w:tblCellMar>
          <w:top w:w="7" w:type="dxa"/>
          <w:left w:w="106" w:type="dxa"/>
          <w:right w:w="46" w:type="dxa"/>
        </w:tblCellMar>
        <w:tblLook w:val="04A0" w:firstRow="1" w:lastRow="0" w:firstColumn="1" w:lastColumn="0" w:noHBand="0" w:noVBand="1"/>
      </w:tblPr>
      <w:tblGrid>
        <w:gridCol w:w="1980"/>
        <w:gridCol w:w="1988"/>
        <w:gridCol w:w="1328"/>
        <w:gridCol w:w="1688"/>
        <w:gridCol w:w="6106"/>
        <w:gridCol w:w="1638"/>
      </w:tblGrid>
      <w:tr w:rsidR="00C30D81">
        <w:trPr>
          <w:trHeight w:val="762"/>
        </w:trPr>
        <w:tc>
          <w:tcPr>
            <w:tcW w:w="672" w:type="pct"/>
            <w:tcBorders>
              <w:top w:val="single" w:sz="4" w:space="0" w:color="000000"/>
              <w:left w:val="single" w:sz="4" w:space="0" w:color="000000"/>
              <w:bottom w:val="single" w:sz="4" w:space="0" w:color="000000"/>
              <w:right w:val="single" w:sz="4" w:space="0" w:color="000000"/>
            </w:tcBorders>
            <w:shd w:val="clear" w:color="auto" w:fill="FDE9D9"/>
          </w:tcPr>
          <w:p w:rsidR="00C30D81" w:rsidRDefault="000B62F7">
            <w:pPr>
              <w:spacing w:line="259" w:lineRule="auto"/>
              <w:rPr>
                <w:color w:val="000000"/>
                <w:szCs w:val="24"/>
                <w:lang w:eastAsia="lt-LT"/>
              </w:rPr>
            </w:pPr>
            <w:r>
              <w:rPr>
                <w:color w:val="000000"/>
                <w:szCs w:val="24"/>
                <w:lang w:eastAsia="lt-LT"/>
              </w:rPr>
              <w:t xml:space="preserve">Pradžia (metai) </w:t>
            </w:r>
          </w:p>
        </w:tc>
        <w:tc>
          <w:tcPr>
            <w:tcW w:w="675" w:type="pct"/>
            <w:tcBorders>
              <w:top w:val="single" w:sz="4" w:space="0" w:color="000000"/>
              <w:left w:val="single" w:sz="4" w:space="0" w:color="000000"/>
              <w:bottom w:val="single" w:sz="4" w:space="0" w:color="000000"/>
              <w:right w:val="single" w:sz="4" w:space="0" w:color="000000"/>
            </w:tcBorders>
            <w:shd w:val="clear" w:color="auto" w:fill="FDE9D9"/>
          </w:tcPr>
          <w:p w:rsidR="00C30D81" w:rsidRDefault="000B62F7">
            <w:pPr>
              <w:spacing w:line="259" w:lineRule="auto"/>
              <w:ind w:left="2"/>
              <w:rPr>
                <w:color w:val="000000"/>
                <w:szCs w:val="24"/>
                <w:lang w:eastAsia="lt-LT"/>
              </w:rPr>
            </w:pPr>
            <w:r>
              <w:rPr>
                <w:color w:val="000000"/>
                <w:szCs w:val="24"/>
                <w:lang w:eastAsia="lt-LT"/>
              </w:rPr>
              <w:t xml:space="preserve">Pabaiga (metai) </w:t>
            </w:r>
          </w:p>
        </w:tc>
        <w:tc>
          <w:tcPr>
            <w:tcW w:w="451" w:type="pct"/>
            <w:tcBorders>
              <w:top w:val="single" w:sz="4" w:space="0" w:color="000000"/>
              <w:left w:val="single" w:sz="4" w:space="0" w:color="000000"/>
              <w:bottom w:val="single" w:sz="4" w:space="0" w:color="000000"/>
              <w:right w:val="single" w:sz="4" w:space="0" w:color="000000"/>
            </w:tcBorders>
            <w:shd w:val="clear" w:color="auto" w:fill="FDE9D9"/>
          </w:tcPr>
          <w:p w:rsidR="00C30D81" w:rsidRDefault="000B62F7">
            <w:pPr>
              <w:spacing w:line="259" w:lineRule="auto"/>
              <w:ind w:left="2"/>
              <w:rPr>
                <w:color w:val="000000"/>
                <w:szCs w:val="24"/>
                <w:lang w:eastAsia="lt-LT"/>
              </w:rPr>
            </w:pPr>
            <w:r>
              <w:rPr>
                <w:color w:val="000000"/>
                <w:szCs w:val="24"/>
                <w:lang w:eastAsia="lt-LT"/>
              </w:rPr>
              <w:t xml:space="preserve">Vykdytojas </w:t>
            </w:r>
          </w:p>
        </w:tc>
        <w:tc>
          <w:tcPr>
            <w:tcW w:w="573" w:type="pct"/>
            <w:tcBorders>
              <w:top w:val="single" w:sz="4" w:space="0" w:color="000000"/>
              <w:left w:val="single" w:sz="4" w:space="0" w:color="000000"/>
              <w:bottom w:val="single" w:sz="4" w:space="0" w:color="000000"/>
              <w:right w:val="single" w:sz="4" w:space="0" w:color="000000"/>
            </w:tcBorders>
            <w:shd w:val="clear" w:color="auto" w:fill="FDE9D9"/>
          </w:tcPr>
          <w:p w:rsidR="00C30D81" w:rsidRDefault="000B62F7">
            <w:pPr>
              <w:spacing w:line="259" w:lineRule="auto"/>
              <w:ind w:left="2"/>
              <w:rPr>
                <w:color w:val="000000"/>
                <w:szCs w:val="24"/>
                <w:lang w:eastAsia="lt-LT"/>
              </w:rPr>
            </w:pPr>
            <w:r>
              <w:rPr>
                <w:color w:val="000000"/>
                <w:szCs w:val="24"/>
                <w:lang w:eastAsia="lt-LT"/>
              </w:rPr>
              <w:t xml:space="preserve">Ministerija </w:t>
            </w:r>
          </w:p>
        </w:tc>
        <w:tc>
          <w:tcPr>
            <w:tcW w:w="2073" w:type="pct"/>
            <w:tcBorders>
              <w:top w:val="single" w:sz="4" w:space="0" w:color="000000"/>
              <w:left w:val="single" w:sz="4" w:space="0" w:color="000000"/>
              <w:bottom w:val="single" w:sz="4" w:space="0" w:color="000000"/>
              <w:right w:val="single" w:sz="4" w:space="0" w:color="000000"/>
            </w:tcBorders>
            <w:shd w:val="clear" w:color="auto" w:fill="FDE9D9"/>
          </w:tcPr>
          <w:p w:rsidR="00C30D81" w:rsidRDefault="000B62F7">
            <w:pPr>
              <w:spacing w:line="259" w:lineRule="auto"/>
              <w:ind w:left="2"/>
              <w:rPr>
                <w:color w:val="000000"/>
                <w:szCs w:val="24"/>
                <w:lang w:eastAsia="lt-LT"/>
              </w:rPr>
            </w:pPr>
            <w:r>
              <w:rPr>
                <w:color w:val="000000"/>
                <w:szCs w:val="24"/>
                <w:lang w:eastAsia="lt-LT"/>
              </w:rPr>
              <w:t xml:space="preserve">Veiksmų programos konkretaus uždavinio numeris ir pavadinimas </w:t>
            </w:r>
          </w:p>
        </w:tc>
        <w:tc>
          <w:tcPr>
            <w:tcW w:w="556" w:type="pct"/>
            <w:tcBorders>
              <w:top w:val="single" w:sz="4" w:space="0" w:color="000000"/>
              <w:left w:val="single" w:sz="4" w:space="0" w:color="000000"/>
              <w:bottom w:val="single" w:sz="4" w:space="0" w:color="000000"/>
              <w:right w:val="single" w:sz="4" w:space="0" w:color="000000"/>
            </w:tcBorders>
            <w:shd w:val="clear" w:color="auto" w:fill="FDE9D9"/>
          </w:tcPr>
          <w:p w:rsidR="00C30D81" w:rsidRDefault="000B62F7">
            <w:pPr>
              <w:spacing w:line="259" w:lineRule="auto"/>
              <w:ind w:left="2"/>
              <w:rPr>
                <w:color w:val="000000"/>
                <w:szCs w:val="24"/>
                <w:lang w:eastAsia="lt-LT"/>
              </w:rPr>
            </w:pPr>
            <w:r>
              <w:rPr>
                <w:color w:val="000000"/>
                <w:szCs w:val="24"/>
                <w:lang w:eastAsia="lt-LT"/>
              </w:rPr>
              <w:t xml:space="preserve">Veiksmo atrankos būdas </w:t>
            </w:r>
          </w:p>
        </w:tc>
      </w:tr>
      <w:tr w:rsidR="00C30D81">
        <w:trPr>
          <w:trHeight w:val="992"/>
        </w:trPr>
        <w:tc>
          <w:tcPr>
            <w:tcW w:w="672" w:type="pct"/>
            <w:tcBorders>
              <w:top w:val="single" w:sz="4" w:space="0" w:color="000000"/>
              <w:left w:val="single" w:sz="4" w:space="0" w:color="000000"/>
              <w:bottom w:val="single" w:sz="4" w:space="0" w:color="000000"/>
              <w:right w:val="single" w:sz="4" w:space="0" w:color="000000"/>
            </w:tcBorders>
            <w:shd w:val="clear" w:color="auto" w:fill="auto"/>
          </w:tcPr>
          <w:p w:rsidR="00C30D81" w:rsidRDefault="00E0609C">
            <w:pPr>
              <w:spacing w:line="259" w:lineRule="auto"/>
              <w:ind w:right="62"/>
              <w:jc w:val="center"/>
              <w:rPr>
                <w:color w:val="000000"/>
                <w:szCs w:val="24"/>
                <w:lang w:eastAsia="lt-LT"/>
              </w:rPr>
            </w:pPr>
            <w:r>
              <w:rPr>
                <w:color w:val="000000"/>
                <w:szCs w:val="24"/>
                <w:lang w:eastAsia="lt-LT"/>
              </w:rPr>
              <w:t>2019</w:t>
            </w:r>
          </w:p>
        </w:tc>
        <w:tc>
          <w:tcPr>
            <w:tcW w:w="675" w:type="pct"/>
            <w:tcBorders>
              <w:top w:val="single" w:sz="4" w:space="0" w:color="000000"/>
              <w:left w:val="single" w:sz="4" w:space="0" w:color="000000"/>
              <w:bottom w:val="single" w:sz="4" w:space="0" w:color="000000"/>
              <w:right w:val="single" w:sz="4" w:space="0" w:color="000000"/>
            </w:tcBorders>
            <w:shd w:val="clear" w:color="auto" w:fill="auto"/>
          </w:tcPr>
          <w:p w:rsidR="00C30D81" w:rsidRDefault="00235C41">
            <w:pPr>
              <w:spacing w:line="259" w:lineRule="auto"/>
              <w:ind w:right="59"/>
              <w:jc w:val="center"/>
              <w:rPr>
                <w:color w:val="000000"/>
                <w:szCs w:val="24"/>
                <w:lang w:eastAsia="lt-LT"/>
              </w:rPr>
            </w:pPr>
            <w:r>
              <w:rPr>
                <w:color w:val="000000"/>
                <w:szCs w:val="24"/>
                <w:lang w:eastAsia="lt-LT"/>
              </w:rPr>
              <w:t>2021</w:t>
            </w:r>
          </w:p>
        </w:tc>
        <w:tc>
          <w:tcPr>
            <w:tcW w:w="451" w:type="pct"/>
            <w:tcBorders>
              <w:top w:val="single" w:sz="4" w:space="0" w:color="000000"/>
              <w:left w:val="single" w:sz="4" w:space="0" w:color="000000"/>
              <w:bottom w:val="single" w:sz="4" w:space="0" w:color="000000"/>
              <w:right w:val="single" w:sz="4" w:space="0" w:color="000000"/>
            </w:tcBorders>
            <w:shd w:val="clear" w:color="auto" w:fill="auto"/>
          </w:tcPr>
          <w:p w:rsidR="00C30D81" w:rsidRDefault="000B62F7">
            <w:pPr>
              <w:spacing w:line="259" w:lineRule="auto"/>
              <w:ind w:right="62"/>
              <w:jc w:val="center"/>
              <w:rPr>
                <w:color w:val="000000"/>
                <w:szCs w:val="24"/>
                <w:lang w:eastAsia="lt-LT"/>
              </w:rPr>
            </w:pPr>
            <w:r>
              <w:rPr>
                <w:color w:val="000000"/>
                <w:szCs w:val="24"/>
                <w:lang w:eastAsia="lt-LT"/>
              </w:rPr>
              <w:t xml:space="preserve">PMSA </w:t>
            </w:r>
          </w:p>
        </w:tc>
        <w:tc>
          <w:tcPr>
            <w:tcW w:w="573" w:type="pct"/>
            <w:tcBorders>
              <w:top w:val="single" w:sz="4" w:space="0" w:color="000000"/>
              <w:left w:val="single" w:sz="4" w:space="0" w:color="000000"/>
              <w:bottom w:val="single" w:sz="4" w:space="0" w:color="000000"/>
              <w:right w:val="single" w:sz="4" w:space="0" w:color="000000"/>
            </w:tcBorders>
            <w:shd w:val="clear" w:color="auto" w:fill="auto"/>
          </w:tcPr>
          <w:p w:rsidR="00C30D81" w:rsidRDefault="000B62F7">
            <w:pPr>
              <w:spacing w:line="259" w:lineRule="auto"/>
              <w:ind w:right="58"/>
              <w:jc w:val="center"/>
              <w:rPr>
                <w:color w:val="000000"/>
                <w:szCs w:val="24"/>
                <w:lang w:eastAsia="lt-LT"/>
              </w:rPr>
            </w:pPr>
            <w:r>
              <w:rPr>
                <w:color w:val="000000"/>
                <w:szCs w:val="24"/>
                <w:lang w:eastAsia="lt-LT"/>
              </w:rPr>
              <w:t xml:space="preserve">VRM </w:t>
            </w:r>
          </w:p>
        </w:tc>
        <w:tc>
          <w:tcPr>
            <w:tcW w:w="2073" w:type="pct"/>
            <w:tcBorders>
              <w:top w:val="single" w:sz="4" w:space="0" w:color="000000"/>
              <w:left w:val="single" w:sz="4" w:space="0" w:color="000000"/>
              <w:bottom w:val="single" w:sz="4" w:space="0" w:color="000000"/>
              <w:right w:val="single" w:sz="4" w:space="0" w:color="000000"/>
            </w:tcBorders>
            <w:shd w:val="clear" w:color="auto" w:fill="auto"/>
          </w:tcPr>
          <w:p w:rsidR="00C30D81" w:rsidRDefault="000B62F7">
            <w:pPr>
              <w:spacing w:line="259" w:lineRule="auto"/>
              <w:ind w:left="2"/>
              <w:rPr>
                <w:color w:val="000000"/>
                <w:szCs w:val="24"/>
                <w:lang w:eastAsia="lt-LT"/>
              </w:rPr>
            </w:pPr>
            <w:r>
              <w:rPr>
                <w:color w:val="000000"/>
                <w:szCs w:val="24"/>
                <w:lang w:eastAsia="lt-LT"/>
              </w:rPr>
              <w:t>7.1.1.Padidinti ūkinės veiklos įvairovę ir pagerinti sąlygas investicijų pritraukimui, siekiant kurti naujas darbo vietas tikslinėse teritorijose (miestuose)</w:t>
            </w:r>
          </w:p>
        </w:tc>
        <w:tc>
          <w:tcPr>
            <w:tcW w:w="556" w:type="pct"/>
            <w:tcBorders>
              <w:top w:val="single" w:sz="4" w:space="0" w:color="000000"/>
              <w:left w:val="single" w:sz="4" w:space="0" w:color="000000"/>
              <w:bottom w:val="single" w:sz="4" w:space="0" w:color="000000"/>
              <w:right w:val="single" w:sz="4" w:space="0" w:color="000000"/>
            </w:tcBorders>
            <w:shd w:val="clear" w:color="auto" w:fill="auto"/>
          </w:tcPr>
          <w:p w:rsidR="00C30D81" w:rsidRDefault="000B62F7">
            <w:pPr>
              <w:spacing w:line="259" w:lineRule="auto"/>
              <w:ind w:right="56"/>
              <w:jc w:val="center"/>
              <w:rPr>
                <w:color w:val="000000"/>
                <w:szCs w:val="24"/>
                <w:lang w:eastAsia="lt-LT"/>
              </w:rPr>
            </w:pPr>
            <w:r>
              <w:rPr>
                <w:color w:val="000000"/>
                <w:szCs w:val="24"/>
                <w:lang w:eastAsia="lt-LT"/>
              </w:rPr>
              <w:t xml:space="preserve">R </w:t>
            </w:r>
          </w:p>
        </w:tc>
      </w:tr>
    </w:tbl>
    <w:p w:rsidR="00C30D81" w:rsidRDefault="00C30D81"/>
    <w:p w:rsidR="00C30D81" w:rsidRDefault="000B62F7">
      <w:pPr>
        <w:keepNext/>
        <w:keepLines/>
        <w:spacing w:line="270" w:lineRule="auto"/>
        <w:ind w:left="703" w:hanging="10"/>
        <w:rPr>
          <w:b/>
          <w:color w:val="000000"/>
          <w:szCs w:val="24"/>
          <w:lang w:eastAsia="lt-LT"/>
        </w:rPr>
      </w:pPr>
      <w:r>
        <w:rPr>
          <w:b/>
          <w:color w:val="000000"/>
          <w:szCs w:val="24"/>
          <w:lang w:eastAsia="lt-LT"/>
        </w:rPr>
        <w:t>1.1.</w:t>
      </w:r>
      <w:r w:rsidR="00235C41">
        <w:rPr>
          <w:b/>
          <w:color w:val="000000"/>
          <w:szCs w:val="24"/>
          <w:lang w:eastAsia="lt-LT"/>
        </w:rPr>
        <w:t>4</w:t>
      </w:r>
      <w:r>
        <w:rPr>
          <w:b/>
          <w:color w:val="000000"/>
          <w:szCs w:val="24"/>
          <w:lang w:eastAsia="lt-LT"/>
        </w:rPr>
        <w:t>v Veiksmo lėšų poreikis ir finansavimo šaltiniai (eurais):</w:t>
      </w:r>
    </w:p>
    <w:tbl>
      <w:tblPr>
        <w:tblW w:w="5000" w:type="pct"/>
        <w:tblLayout w:type="fixed"/>
        <w:tblCellMar>
          <w:top w:w="12" w:type="dxa"/>
          <w:left w:w="104" w:type="dxa"/>
          <w:right w:w="80" w:type="dxa"/>
        </w:tblCellMar>
        <w:tblLook w:val="04A0" w:firstRow="1" w:lastRow="0" w:firstColumn="1" w:lastColumn="0" w:noHBand="0" w:noVBand="1"/>
      </w:tblPr>
      <w:tblGrid>
        <w:gridCol w:w="1910"/>
        <w:gridCol w:w="1455"/>
        <w:gridCol w:w="1352"/>
        <w:gridCol w:w="1340"/>
        <w:gridCol w:w="1559"/>
        <w:gridCol w:w="1075"/>
        <w:gridCol w:w="1523"/>
        <w:gridCol w:w="1163"/>
        <w:gridCol w:w="1520"/>
        <w:gridCol w:w="1863"/>
      </w:tblGrid>
      <w:tr w:rsidR="00C30D81">
        <w:trPr>
          <w:trHeight w:val="773"/>
        </w:trPr>
        <w:tc>
          <w:tcPr>
            <w:tcW w:w="647" w:type="pct"/>
            <w:tcBorders>
              <w:top w:val="single" w:sz="8" w:space="0" w:color="B3CC82"/>
              <w:left w:val="single" w:sz="8" w:space="0" w:color="B3CC82"/>
              <w:bottom w:val="single" w:sz="8" w:space="0" w:color="B3CC82"/>
              <w:right w:val="single" w:sz="8" w:space="0" w:color="B3CC82"/>
            </w:tcBorders>
            <w:shd w:val="clear" w:color="auto" w:fill="E6EED5"/>
          </w:tcPr>
          <w:p w:rsidR="00C30D81" w:rsidRDefault="000B62F7">
            <w:pPr>
              <w:spacing w:line="259" w:lineRule="auto"/>
              <w:rPr>
                <w:color w:val="000000"/>
                <w:szCs w:val="24"/>
                <w:lang w:eastAsia="lt-LT"/>
              </w:rPr>
            </w:pPr>
            <w:r>
              <w:rPr>
                <w:b/>
                <w:color w:val="000000"/>
                <w:szCs w:val="24"/>
                <w:lang w:eastAsia="lt-LT"/>
              </w:rPr>
              <w:t xml:space="preserve">Iš viso veiksmui įgyvendinti: </w:t>
            </w:r>
          </w:p>
        </w:tc>
        <w:tc>
          <w:tcPr>
            <w:tcW w:w="951" w:type="pct"/>
            <w:gridSpan w:val="2"/>
            <w:tcBorders>
              <w:top w:val="single" w:sz="8" w:space="0" w:color="B3CC82"/>
              <w:left w:val="single" w:sz="8" w:space="0" w:color="B3CC82"/>
              <w:bottom w:val="single" w:sz="8" w:space="0" w:color="B3CC82"/>
              <w:right w:val="single" w:sz="8" w:space="0" w:color="B3CC82"/>
            </w:tcBorders>
            <w:shd w:val="clear" w:color="auto" w:fill="E6EED5"/>
          </w:tcPr>
          <w:p w:rsidR="00C30D81" w:rsidRDefault="000B62F7">
            <w:pPr>
              <w:spacing w:line="259" w:lineRule="auto"/>
              <w:ind w:left="5"/>
              <w:rPr>
                <w:color w:val="000000"/>
                <w:szCs w:val="24"/>
                <w:lang w:eastAsia="lt-LT"/>
              </w:rPr>
            </w:pPr>
            <w:r>
              <w:rPr>
                <w:b/>
                <w:color w:val="000000"/>
                <w:szCs w:val="24"/>
                <w:lang w:eastAsia="lt-LT"/>
              </w:rPr>
              <w:t xml:space="preserve">Valstybės biudžeto lėšos: </w:t>
            </w:r>
          </w:p>
        </w:tc>
        <w:tc>
          <w:tcPr>
            <w:tcW w:w="982" w:type="pct"/>
            <w:gridSpan w:val="2"/>
            <w:tcBorders>
              <w:top w:val="single" w:sz="8" w:space="0" w:color="B3CC82"/>
              <w:left w:val="single" w:sz="8" w:space="0" w:color="B3CC82"/>
              <w:bottom w:val="single" w:sz="8" w:space="0" w:color="B3CC82"/>
              <w:right w:val="single" w:sz="8" w:space="0" w:color="B3CC82"/>
            </w:tcBorders>
            <w:shd w:val="clear" w:color="auto" w:fill="E6EED5"/>
          </w:tcPr>
          <w:p w:rsidR="00C30D81" w:rsidRDefault="000B62F7">
            <w:pPr>
              <w:spacing w:line="259" w:lineRule="auto"/>
              <w:ind w:left="2"/>
              <w:rPr>
                <w:color w:val="000000"/>
                <w:szCs w:val="24"/>
                <w:lang w:eastAsia="lt-LT"/>
              </w:rPr>
            </w:pPr>
            <w:r>
              <w:rPr>
                <w:b/>
                <w:color w:val="000000"/>
                <w:szCs w:val="24"/>
                <w:lang w:eastAsia="lt-LT"/>
              </w:rPr>
              <w:t xml:space="preserve">Savivaldybės biudžeto lėšos: </w:t>
            </w:r>
          </w:p>
        </w:tc>
        <w:tc>
          <w:tcPr>
            <w:tcW w:w="880" w:type="pct"/>
            <w:gridSpan w:val="2"/>
            <w:tcBorders>
              <w:top w:val="single" w:sz="8" w:space="0" w:color="B3CC82"/>
              <w:left w:val="single" w:sz="8" w:space="0" w:color="B3CC82"/>
              <w:bottom w:val="single" w:sz="8" w:space="0" w:color="B3CC82"/>
              <w:right w:val="single" w:sz="8" w:space="0" w:color="B3CC82"/>
            </w:tcBorders>
            <w:shd w:val="clear" w:color="auto" w:fill="E6EED5"/>
          </w:tcPr>
          <w:p w:rsidR="00C30D81" w:rsidRDefault="000B62F7">
            <w:pPr>
              <w:spacing w:line="259" w:lineRule="auto"/>
              <w:ind w:left="2"/>
              <w:rPr>
                <w:color w:val="000000"/>
                <w:szCs w:val="24"/>
                <w:lang w:eastAsia="lt-LT"/>
              </w:rPr>
            </w:pPr>
            <w:r>
              <w:rPr>
                <w:b/>
                <w:color w:val="000000"/>
                <w:szCs w:val="24"/>
                <w:lang w:eastAsia="lt-LT"/>
              </w:rPr>
              <w:t xml:space="preserve">Kitos viešosios lėšos: </w:t>
            </w:r>
          </w:p>
        </w:tc>
        <w:tc>
          <w:tcPr>
            <w:tcW w:w="909" w:type="pct"/>
            <w:gridSpan w:val="2"/>
            <w:tcBorders>
              <w:top w:val="single" w:sz="8" w:space="0" w:color="B3CC82"/>
              <w:left w:val="single" w:sz="8" w:space="0" w:color="B3CC82"/>
              <w:bottom w:val="single" w:sz="8" w:space="0" w:color="B3CC82"/>
              <w:right w:val="single" w:sz="8" w:space="0" w:color="B3CC82"/>
            </w:tcBorders>
            <w:shd w:val="clear" w:color="auto" w:fill="E6EED5"/>
          </w:tcPr>
          <w:p w:rsidR="00C30D81" w:rsidRDefault="000B62F7">
            <w:pPr>
              <w:spacing w:line="259" w:lineRule="auto"/>
              <w:ind w:left="4"/>
              <w:rPr>
                <w:color w:val="000000"/>
                <w:szCs w:val="24"/>
                <w:lang w:eastAsia="lt-LT"/>
              </w:rPr>
            </w:pPr>
            <w:r>
              <w:rPr>
                <w:b/>
                <w:color w:val="000000"/>
                <w:szCs w:val="24"/>
                <w:lang w:eastAsia="lt-LT"/>
              </w:rPr>
              <w:t xml:space="preserve">Privačios lėšos: </w:t>
            </w:r>
          </w:p>
        </w:tc>
        <w:tc>
          <w:tcPr>
            <w:tcW w:w="631" w:type="pct"/>
            <w:tcBorders>
              <w:top w:val="single" w:sz="8" w:space="0" w:color="B3CC82"/>
              <w:left w:val="single" w:sz="8" w:space="0" w:color="B3CC82"/>
              <w:bottom w:val="single" w:sz="8" w:space="0" w:color="B3CC82"/>
              <w:right w:val="single" w:sz="8" w:space="0" w:color="B3CC82"/>
            </w:tcBorders>
            <w:shd w:val="clear" w:color="auto" w:fill="E6EED5"/>
          </w:tcPr>
          <w:p w:rsidR="00C30D81" w:rsidRDefault="000B62F7">
            <w:pPr>
              <w:spacing w:line="259" w:lineRule="auto"/>
              <w:ind w:left="4"/>
              <w:rPr>
                <w:color w:val="000000"/>
                <w:szCs w:val="24"/>
                <w:lang w:eastAsia="lt-LT"/>
              </w:rPr>
            </w:pPr>
            <w:r>
              <w:rPr>
                <w:b/>
                <w:color w:val="000000"/>
                <w:szCs w:val="24"/>
                <w:lang w:eastAsia="lt-LT"/>
              </w:rPr>
              <w:t xml:space="preserve">ES lėšos: </w:t>
            </w:r>
          </w:p>
        </w:tc>
      </w:tr>
      <w:tr w:rsidR="00C30D81">
        <w:trPr>
          <w:trHeight w:val="418"/>
        </w:trPr>
        <w:tc>
          <w:tcPr>
            <w:tcW w:w="647" w:type="pct"/>
            <w:tcBorders>
              <w:top w:val="single" w:sz="8" w:space="0" w:color="B3CC82"/>
              <w:left w:val="single" w:sz="8" w:space="0" w:color="B3CC82"/>
              <w:bottom w:val="single" w:sz="8" w:space="0" w:color="B3CC82"/>
              <w:right w:val="single" w:sz="8" w:space="0" w:color="B3CC82"/>
            </w:tcBorders>
            <w:shd w:val="clear" w:color="auto" w:fill="E6EED5"/>
          </w:tcPr>
          <w:p w:rsidR="00C30D81" w:rsidRDefault="00C30D81">
            <w:pPr>
              <w:spacing w:line="259" w:lineRule="auto"/>
              <w:ind w:firstLine="62"/>
              <w:rPr>
                <w:color w:val="000000"/>
                <w:szCs w:val="24"/>
                <w:lang w:eastAsia="lt-LT"/>
              </w:rPr>
            </w:pPr>
          </w:p>
        </w:tc>
        <w:tc>
          <w:tcPr>
            <w:tcW w:w="493" w:type="pct"/>
            <w:tcBorders>
              <w:top w:val="single" w:sz="8" w:space="0" w:color="B3CC82"/>
              <w:left w:val="single" w:sz="8" w:space="0" w:color="B3CC82"/>
              <w:bottom w:val="single" w:sz="8" w:space="0" w:color="B3CC82"/>
              <w:right w:val="single" w:sz="8" w:space="0" w:color="B3CC82"/>
            </w:tcBorders>
            <w:shd w:val="clear" w:color="auto" w:fill="E6EED5"/>
          </w:tcPr>
          <w:p w:rsidR="00C30D81" w:rsidRDefault="000B62F7">
            <w:pPr>
              <w:spacing w:line="259" w:lineRule="auto"/>
              <w:ind w:left="5"/>
              <w:rPr>
                <w:color w:val="000000"/>
                <w:szCs w:val="24"/>
                <w:lang w:eastAsia="lt-LT"/>
              </w:rPr>
            </w:pPr>
            <w:r>
              <w:rPr>
                <w:color w:val="000000"/>
                <w:szCs w:val="24"/>
                <w:lang w:eastAsia="lt-LT"/>
              </w:rPr>
              <w:t xml:space="preserve">Iš viso: </w:t>
            </w:r>
          </w:p>
        </w:tc>
        <w:tc>
          <w:tcPr>
            <w:tcW w:w="458" w:type="pct"/>
            <w:tcBorders>
              <w:top w:val="single" w:sz="8" w:space="0" w:color="B3CC82"/>
              <w:left w:val="single" w:sz="8" w:space="0" w:color="B3CC82"/>
              <w:bottom w:val="single" w:sz="8" w:space="0" w:color="B3CC82"/>
              <w:right w:val="single" w:sz="8" w:space="0" w:color="B3CC82"/>
            </w:tcBorders>
            <w:shd w:val="clear" w:color="auto" w:fill="E6EED5"/>
          </w:tcPr>
          <w:p w:rsidR="00C30D81" w:rsidRDefault="000B62F7">
            <w:pPr>
              <w:spacing w:line="259" w:lineRule="auto"/>
              <w:ind w:left="2"/>
              <w:rPr>
                <w:color w:val="000000"/>
                <w:szCs w:val="24"/>
                <w:lang w:eastAsia="lt-LT"/>
              </w:rPr>
            </w:pPr>
            <w:r>
              <w:rPr>
                <w:color w:val="000000"/>
                <w:szCs w:val="24"/>
                <w:lang w:eastAsia="lt-LT"/>
              </w:rPr>
              <w:t xml:space="preserve">iš jų bendrasis finansavimas: </w:t>
            </w:r>
          </w:p>
        </w:tc>
        <w:tc>
          <w:tcPr>
            <w:tcW w:w="454" w:type="pct"/>
            <w:tcBorders>
              <w:top w:val="single" w:sz="8" w:space="0" w:color="B3CC82"/>
              <w:left w:val="single" w:sz="8" w:space="0" w:color="B3CC82"/>
              <w:bottom w:val="single" w:sz="8" w:space="0" w:color="B3CC82"/>
              <w:right w:val="single" w:sz="8" w:space="0" w:color="B3CC82"/>
            </w:tcBorders>
            <w:shd w:val="clear" w:color="auto" w:fill="E6EED5"/>
          </w:tcPr>
          <w:p w:rsidR="00C30D81" w:rsidRDefault="000B62F7">
            <w:pPr>
              <w:spacing w:line="259" w:lineRule="auto"/>
              <w:ind w:left="2"/>
              <w:rPr>
                <w:color w:val="000000"/>
                <w:szCs w:val="24"/>
                <w:lang w:eastAsia="lt-LT"/>
              </w:rPr>
            </w:pPr>
            <w:r>
              <w:rPr>
                <w:color w:val="000000"/>
                <w:szCs w:val="24"/>
                <w:lang w:eastAsia="lt-LT"/>
              </w:rPr>
              <w:t xml:space="preserve">Iš viso: </w:t>
            </w:r>
          </w:p>
        </w:tc>
        <w:tc>
          <w:tcPr>
            <w:tcW w:w="528" w:type="pct"/>
            <w:tcBorders>
              <w:top w:val="single" w:sz="8" w:space="0" w:color="B3CC82"/>
              <w:left w:val="single" w:sz="8" w:space="0" w:color="B3CC82"/>
              <w:bottom w:val="single" w:sz="8" w:space="0" w:color="B3CC82"/>
              <w:right w:val="single" w:sz="8" w:space="0" w:color="B3CC82"/>
            </w:tcBorders>
            <w:shd w:val="clear" w:color="auto" w:fill="E6EED5"/>
          </w:tcPr>
          <w:p w:rsidR="00C30D81" w:rsidRDefault="000B62F7">
            <w:pPr>
              <w:spacing w:line="259" w:lineRule="auto"/>
              <w:ind w:left="4"/>
              <w:rPr>
                <w:color w:val="000000"/>
                <w:szCs w:val="24"/>
                <w:lang w:eastAsia="lt-LT"/>
              </w:rPr>
            </w:pPr>
            <w:r>
              <w:rPr>
                <w:color w:val="000000"/>
                <w:szCs w:val="24"/>
                <w:lang w:eastAsia="lt-LT"/>
              </w:rPr>
              <w:t xml:space="preserve">iš jų bendrasis finansavimas: </w:t>
            </w:r>
          </w:p>
        </w:tc>
        <w:tc>
          <w:tcPr>
            <w:tcW w:w="364" w:type="pct"/>
            <w:tcBorders>
              <w:top w:val="single" w:sz="8" w:space="0" w:color="B3CC82"/>
              <w:left w:val="single" w:sz="8" w:space="0" w:color="B3CC82"/>
              <w:bottom w:val="single" w:sz="8" w:space="0" w:color="B3CC82"/>
              <w:right w:val="single" w:sz="8" w:space="0" w:color="B3CC82"/>
            </w:tcBorders>
            <w:shd w:val="clear" w:color="auto" w:fill="E6EED5"/>
          </w:tcPr>
          <w:p w:rsidR="00C30D81" w:rsidRDefault="000B62F7">
            <w:pPr>
              <w:spacing w:line="259" w:lineRule="auto"/>
              <w:ind w:left="2"/>
              <w:rPr>
                <w:color w:val="000000"/>
                <w:szCs w:val="24"/>
                <w:lang w:eastAsia="lt-LT"/>
              </w:rPr>
            </w:pPr>
            <w:r>
              <w:rPr>
                <w:color w:val="000000"/>
                <w:szCs w:val="24"/>
                <w:lang w:eastAsia="lt-LT"/>
              </w:rPr>
              <w:t xml:space="preserve">Iš viso: </w:t>
            </w:r>
          </w:p>
        </w:tc>
        <w:tc>
          <w:tcPr>
            <w:tcW w:w="516" w:type="pct"/>
            <w:tcBorders>
              <w:top w:val="single" w:sz="8" w:space="0" w:color="B3CC82"/>
              <w:left w:val="single" w:sz="8" w:space="0" w:color="B3CC82"/>
              <w:bottom w:val="single" w:sz="8" w:space="0" w:color="B3CC82"/>
              <w:right w:val="single" w:sz="8" w:space="0" w:color="B3CC82"/>
            </w:tcBorders>
            <w:shd w:val="clear" w:color="auto" w:fill="E6EED5"/>
          </w:tcPr>
          <w:p w:rsidR="00C30D81" w:rsidRDefault="000B62F7">
            <w:pPr>
              <w:spacing w:line="259" w:lineRule="auto"/>
              <w:ind w:left="4"/>
              <w:rPr>
                <w:color w:val="000000"/>
                <w:szCs w:val="24"/>
                <w:lang w:eastAsia="lt-LT"/>
              </w:rPr>
            </w:pPr>
            <w:r>
              <w:rPr>
                <w:color w:val="000000"/>
                <w:szCs w:val="24"/>
                <w:lang w:eastAsia="lt-LT"/>
              </w:rPr>
              <w:t xml:space="preserve">iš jų bendrasis finansavimas: </w:t>
            </w:r>
          </w:p>
        </w:tc>
        <w:tc>
          <w:tcPr>
            <w:tcW w:w="394" w:type="pct"/>
            <w:tcBorders>
              <w:top w:val="single" w:sz="8" w:space="0" w:color="B3CC82"/>
              <w:left w:val="single" w:sz="8" w:space="0" w:color="B3CC82"/>
              <w:bottom w:val="single" w:sz="8" w:space="0" w:color="B3CC82"/>
              <w:right w:val="single" w:sz="8" w:space="0" w:color="B3CC82"/>
            </w:tcBorders>
            <w:shd w:val="clear" w:color="auto" w:fill="E6EED5"/>
          </w:tcPr>
          <w:p w:rsidR="00C30D81" w:rsidRDefault="000B62F7">
            <w:pPr>
              <w:spacing w:line="259" w:lineRule="auto"/>
              <w:ind w:left="4"/>
              <w:rPr>
                <w:color w:val="000000"/>
                <w:szCs w:val="24"/>
                <w:lang w:eastAsia="lt-LT"/>
              </w:rPr>
            </w:pPr>
            <w:r>
              <w:rPr>
                <w:color w:val="000000"/>
                <w:szCs w:val="24"/>
                <w:lang w:eastAsia="lt-LT"/>
              </w:rPr>
              <w:t xml:space="preserve">Iš viso: </w:t>
            </w:r>
          </w:p>
        </w:tc>
        <w:tc>
          <w:tcPr>
            <w:tcW w:w="515" w:type="pct"/>
            <w:tcBorders>
              <w:top w:val="single" w:sz="8" w:space="0" w:color="B3CC82"/>
              <w:left w:val="single" w:sz="8" w:space="0" w:color="B3CC82"/>
              <w:bottom w:val="single" w:sz="8" w:space="0" w:color="B3CC82"/>
              <w:right w:val="single" w:sz="8" w:space="0" w:color="B3CC82"/>
            </w:tcBorders>
            <w:shd w:val="clear" w:color="auto" w:fill="E6EED5"/>
          </w:tcPr>
          <w:p w:rsidR="00C30D81" w:rsidRDefault="000B62F7">
            <w:pPr>
              <w:spacing w:line="259" w:lineRule="auto"/>
              <w:ind w:left="2"/>
              <w:rPr>
                <w:color w:val="000000"/>
                <w:szCs w:val="24"/>
                <w:lang w:eastAsia="lt-LT"/>
              </w:rPr>
            </w:pPr>
            <w:r>
              <w:rPr>
                <w:color w:val="000000"/>
                <w:szCs w:val="24"/>
                <w:lang w:eastAsia="lt-LT"/>
              </w:rPr>
              <w:t xml:space="preserve">iš jų bendrasis finansavimas: </w:t>
            </w:r>
          </w:p>
        </w:tc>
        <w:tc>
          <w:tcPr>
            <w:tcW w:w="631" w:type="pct"/>
            <w:tcBorders>
              <w:top w:val="single" w:sz="8" w:space="0" w:color="B3CC82"/>
              <w:left w:val="single" w:sz="8" w:space="0" w:color="B3CC82"/>
              <w:bottom w:val="single" w:sz="8" w:space="0" w:color="B3CC82"/>
              <w:right w:val="single" w:sz="8" w:space="0" w:color="B3CC82"/>
            </w:tcBorders>
            <w:shd w:val="clear" w:color="auto" w:fill="E6EED5"/>
          </w:tcPr>
          <w:p w:rsidR="00C30D81" w:rsidRDefault="00C30D81">
            <w:pPr>
              <w:spacing w:line="259" w:lineRule="auto"/>
              <w:ind w:left="4" w:firstLine="62"/>
              <w:rPr>
                <w:color w:val="000000"/>
                <w:szCs w:val="24"/>
                <w:lang w:eastAsia="lt-LT"/>
              </w:rPr>
            </w:pPr>
          </w:p>
        </w:tc>
      </w:tr>
      <w:tr w:rsidR="00C30D81">
        <w:trPr>
          <w:trHeight w:val="475"/>
        </w:trPr>
        <w:tc>
          <w:tcPr>
            <w:tcW w:w="647" w:type="pct"/>
            <w:tcBorders>
              <w:top w:val="single" w:sz="8" w:space="0" w:color="B3CC82"/>
              <w:left w:val="single" w:sz="8" w:space="0" w:color="B3CC82"/>
              <w:bottom w:val="single" w:sz="8" w:space="0" w:color="B3CC82"/>
              <w:right w:val="single" w:sz="8" w:space="0" w:color="B3CC82"/>
            </w:tcBorders>
            <w:shd w:val="clear" w:color="auto" w:fill="E6EED5"/>
          </w:tcPr>
          <w:p w:rsidR="00C30D81" w:rsidRDefault="000B62F7">
            <w:pPr>
              <w:spacing w:line="259" w:lineRule="auto"/>
              <w:ind w:right="32"/>
              <w:jc w:val="center"/>
              <w:rPr>
                <w:color w:val="000000"/>
                <w:szCs w:val="24"/>
                <w:lang w:eastAsia="lt-LT"/>
              </w:rPr>
            </w:pPr>
            <w:r>
              <w:rPr>
                <w:color w:val="000000"/>
                <w:szCs w:val="24"/>
                <w:lang w:eastAsia="lt-LT"/>
              </w:rPr>
              <w:t>741 694,26</w:t>
            </w:r>
          </w:p>
        </w:tc>
        <w:tc>
          <w:tcPr>
            <w:tcW w:w="493" w:type="pct"/>
            <w:tcBorders>
              <w:top w:val="single" w:sz="8" w:space="0" w:color="B3CC82"/>
              <w:left w:val="single" w:sz="8" w:space="0" w:color="B3CC82"/>
              <w:bottom w:val="single" w:sz="8" w:space="0" w:color="B3CC82"/>
              <w:right w:val="single" w:sz="8" w:space="0" w:color="B3CC82"/>
            </w:tcBorders>
            <w:shd w:val="clear" w:color="auto" w:fill="E6EED5"/>
          </w:tcPr>
          <w:p w:rsidR="00C30D81" w:rsidRDefault="000B62F7">
            <w:pPr>
              <w:spacing w:line="259" w:lineRule="auto"/>
              <w:ind w:left="38"/>
              <w:rPr>
                <w:color w:val="000000"/>
                <w:szCs w:val="24"/>
                <w:lang w:eastAsia="lt-LT"/>
              </w:rPr>
            </w:pPr>
            <w:r>
              <w:rPr>
                <w:color w:val="000000"/>
                <w:szCs w:val="24"/>
                <w:lang w:eastAsia="lt-LT"/>
              </w:rPr>
              <w:t>55 627,06</w:t>
            </w:r>
          </w:p>
        </w:tc>
        <w:tc>
          <w:tcPr>
            <w:tcW w:w="458" w:type="pct"/>
            <w:tcBorders>
              <w:top w:val="single" w:sz="8" w:space="0" w:color="B3CC82"/>
              <w:left w:val="single" w:sz="8" w:space="0" w:color="B3CC82"/>
              <w:bottom w:val="single" w:sz="8" w:space="0" w:color="B3CC82"/>
              <w:right w:val="single" w:sz="8" w:space="0" w:color="B3CC82"/>
            </w:tcBorders>
            <w:shd w:val="clear" w:color="auto" w:fill="E6EED5"/>
          </w:tcPr>
          <w:p w:rsidR="00C30D81" w:rsidRDefault="000B62F7">
            <w:pPr>
              <w:spacing w:line="259" w:lineRule="auto"/>
              <w:ind w:left="36"/>
              <w:rPr>
                <w:color w:val="000000"/>
                <w:szCs w:val="24"/>
                <w:lang w:eastAsia="lt-LT"/>
              </w:rPr>
            </w:pPr>
            <w:r>
              <w:rPr>
                <w:color w:val="000000"/>
                <w:szCs w:val="24"/>
                <w:lang w:eastAsia="lt-LT"/>
              </w:rPr>
              <w:t>55 627,06</w:t>
            </w:r>
          </w:p>
        </w:tc>
        <w:tc>
          <w:tcPr>
            <w:tcW w:w="454" w:type="pct"/>
            <w:tcBorders>
              <w:top w:val="single" w:sz="8" w:space="0" w:color="B3CC82"/>
              <w:left w:val="single" w:sz="8" w:space="0" w:color="B3CC82"/>
              <w:bottom w:val="single" w:sz="8" w:space="0" w:color="B3CC82"/>
              <w:right w:val="single" w:sz="8" w:space="0" w:color="B3CC82"/>
            </w:tcBorders>
            <w:shd w:val="clear" w:color="auto" w:fill="E6EED5"/>
          </w:tcPr>
          <w:p w:rsidR="00C30D81" w:rsidRDefault="000B62F7">
            <w:pPr>
              <w:spacing w:line="259" w:lineRule="auto"/>
              <w:ind w:left="36"/>
              <w:rPr>
                <w:color w:val="000000"/>
                <w:szCs w:val="24"/>
                <w:lang w:eastAsia="lt-LT"/>
              </w:rPr>
            </w:pPr>
            <w:r>
              <w:rPr>
                <w:color w:val="000000"/>
                <w:szCs w:val="24"/>
                <w:lang w:eastAsia="lt-LT"/>
              </w:rPr>
              <w:t>55 627,08</w:t>
            </w:r>
          </w:p>
        </w:tc>
        <w:tc>
          <w:tcPr>
            <w:tcW w:w="528" w:type="pct"/>
            <w:tcBorders>
              <w:top w:val="single" w:sz="8" w:space="0" w:color="B3CC82"/>
              <w:left w:val="single" w:sz="8" w:space="0" w:color="B3CC82"/>
              <w:bottom w:val="single" w:sz="8" w:space="0" w:color="B3CC82"/>
              <w:right w:val="single" w:sz="8" w:space="0" w:color="B3CC82"/>
            </w:tcBorders>
            <w:shd w:val="clear" w:color="auto" w:fill="E6EED5"/>
          </w:tcPr>
          <w:p w:rsidR="00C30D81" w:rsidRDefault="000B62F7">
            <w:pPr>
              <w:spacing w:line="259" w:lineRule="auto"/>
              <w:ind w:left="37"/>
              <w:rPr>
                <w:color w:val="000000"/>
                <w:szCs w:val="24"/>
                <w:lang w:eastAsia="lt-LT"/>
              </w:rPr>
            </w:pPr>
            <w:r>
              <w:rPr>
                <w:color w:val="000000"/>
                <w:szCs w:val="24"/>
                <w:lang w:eastAsia="lt-LT"/>
              </w:rPr>
              <w:t>55 627,08</w:t>
            </w:r>
          </w:p>
        </w:tc>
        <w:tc>
          <w:tcPr>
            <w:tcW w:w="364" w:type="pct"/>
            <w:tcBorders>
              <w:top w:val="single" w:sz="8" w:space="0" w:color="B3CC82"/>
              <w:left w:val="single" w:sz="8" w:space="0" w:color="B3CC82"/>
              <w:bottom w:val="single" w:sz="8" w:space="0" w:color="B3CC82"/>
              <w:right w:val="single" w:sz="8" w:space="0" w:color="B3CC82"/>
            </w:tcBorders>
            <w:shd w:val="clear" w:color="auto" w:fill="E6EED5"/>
          </w:tcPr>
          <w:p w:rsidR="00C30D81" w:rsidRDefault="000B62F7">
            <w:pPr>
              <w:spacing w:line="259" w:lineRule="auto"/>
              <w:ind w:left="33" w:firstLine="62"/>
              <w:jc w:val="center"/>
              <w:rPr>
                <w:color w:val="000000"/>
                <w:szCs w:val="24"/>
                <w:lang w:eastAsia="lt-LT"/>
              </w:rPr>
            </w:pPr>
            <w:r>
              <w:rPr>
                <w:color w:val="000000"/>
                <w:szCs w:val="24"/>
                <w:lang w:eastAsia="lt-LT"/>
              </w:rPr>
              <w:t>–</w:t>
            </w:r>
          </w:p>
        </w:tc>
        <w:tc>
          <w:tcPr>
            <w:tcW w:w="516" w:type="pct"/>
            <w:tcBorders>
              <w:top w:val="single" w:sz="8" w:space="0" w:color="B3CC82"/>
              <w:left w:val="single" w:sz="8" w:space="0" w:color="B3CC82"/>
              <w:bottom w:val="single" w:sz="8" w:space="0" w:color="B3CC82"/>
              <w:right w:val="single" w:sz="8" w:space="0" w:color="B3CC82"/>
            </w:tcBorders>
            <w:shd w:val="clear" w:color="auto" w:fill="E6EED5"/>
          </w:tcPr>
          <w:p w:rsidR="00C30D81" w:rsidRDefault="000B62F7">
            <w:pPr>
              <w:spacing w:line="259" w:lineRule="auto"/>
              <w:ind w:left="36" w:firstLine="62"/>
              <w:jc w:val="center"/>
              <w:rPr>
                <w:color w:val="000000"/>
                <w:szCs w:val="24"/>
                <w:lang w:eastAsia="lt-LT"/>
              </w:rPr>
            </w:pPr>
            <w:r>
              <w:rPr>
                <w:color w:val="000000"/>
                <w:szCs w:val="24"/>
                <w:lang w:eastAsia="lt-LT"/>
              </w:rPr>
              <w:t>–</w:t>
            </w:r>
          </w:p>
        </w:tc>
        <w:tc>
          <w:tcPr>
            <w:tcW w:w="394" w:type="pct"/>
            <w:tcBorders>
              <w:top w:val="single" w:sz="8" w:space="0" w:color="B3CC82"/>
              <w:left w:val="single" w:sz="8" w:space="0" w:color="B3CC82"/>
              <w:bottom w:val="single" w:sz="8" w:space="0" w:color="B3CC82"/>
              <w:right w:val="single" w:sz="8" w:space="0" w:color="B3CC82"/>
            </w:tcBorders>
            <w:shd w:val="clear" w:color="auto" w:fill="E6EED5"/>
          </w:tcPr>
          <w:p w:rsidR="00C30D81" w:rsidRDefault="000B62F7">
            <w:pPr>
              <w:spacing w:line="259" w:lineRule="auto"/>
              <w:ind w:left="34" w:firstLine="62"/>
              <w:jc w:val="center"/>
              <w:rPr>
                <w:color w:val="000000"/>
                <w:szCs w:val="24"/>
                <w:lang w:eastAsia="lt-LT"/>
              </w:rPr>
            </w:pPr>
            <w:r>
              <w:rPr>
                <w:color w:val="000000"/>
                <w:szCs w:val="24"/>
                <w:lang w:eastAsia="lt-LT"/>
              </w:rPr>
              <w:t>–</w:t>
            </w:r>
          </w:p>
        </w:tc>
        <w:tc>
          <w:tcPr>
            <w:tcW w:w="515" w:type="pct"/>
            <w:tcBorders>
              <w:top w:val="single" w:sz="8" w:space="0" w:color="B3CC82"/>
              <w:left w:val="single" w:sz="8" w:space="0" w:color="B3CC82"/>
              <w:bottom w:val="single" w:sz="8" w:space="0" w:color="B3CC82"/>
              <w:right w:val="single" w:sz="8" w:space="0" w:color="B3CC82"/>
            </w:tcBorders>
            <w:shd w:val="clear" w:color="auto" w:fill="E6EED5"/>
          </w:tcPr>
          <w:p w:rsidR="00C30D81" w:rsidRDefault="000B62F7">
            <w:pPr>
              <w:spacing w:line="259" w:lineRule="auto"/>
              <w:ind w:left="2" w:firstLine="62"/>
              <w:jc w:val="center"/>
              <w:rPr>
                <w:color w:val="000000"/>
                <w:szCs w:val="24"/>
                <w:lang w:eastAsia="lt-LT"/>
              </w:rPr>
            </w:pPr>
            <w:r>
              <w:rPr>
                <w:color w:val="000000"/>
                <w:szCs w:val="24"/>
                <w:lang w:eastAsia="lt-LT"/>
              </w:rPr>
              <w:t>–</w:t>
            </w:r>
          </w:p>
        </w:tc>
        <w:tc>
          <w:tcPr>
            <w:tcW w:w="631" w:type="pct"/>
            <w:tcBorders>
              <w:top w:val="single" w:sz="8" w:space="0" w:color="B3CC82"/>
              <w:left w:val="single" w:sz="8" w:space="0" w:color="B3CC82"/>
              <w:bottom w:val="single" w:sz="8" w:space="0" w:color="B3CC82"/>
              <w:right w:val="single" w:sz="8" w:space="0" w:color="B3CC82"/>
            </w:tcBorders>
            <w:shd w:val="clear" w:color="auto" w:fill="E6EED5"/>
          </w:tcPr>
          <w:p w:rsidR="00C30D81" w:rsidRDefault="000B62F7">
            <w:pPr>
              <w:spacing w:line="259" w:lineRule="auto"/>
              <w:ind w:left="4"/>
              <w:rPr>
                <w:color w:val="000000"/>
                <w:szCs w:val="24"/>
                <w:lang w:eastAsia="lt-LT"/>
              </w:rPr>
            </w:pPr>
            <w:r>
              <w:rPr>
                <w:color w:val="000000"/>
                <w:szCs w:val="24"/>
                <w:lang w:eastAsia="lt-LT"/>
              </w:rPr>
              <w:t>630 440,12</w:t>
            </w:r>
          </w:p>
        </w:tc>
      </w:tr>
    </w:tbl>
    <w:p w:rsidR="00C30D81" w:rsidRDefault="00C30D81">
      <w:pPr>
        <w:spacing w:line="259" w:lineRule="auto"/>
        <w:ind w:left="852" w:firstLine="62"/>
        <w:rPr>
          <w:color w:val="000000"/>
          <w:szCs w:val="24"/>
          <w:lang w:eastAsia="lt-LT"/>
        </w:rPr>
      </w:pPr>
    </w:p>
    <w:tbl>
      <w:tblPr>
        <w:tblW w:w="5000" w:type="pct"/>
        <w:shd w:val="clear" w:color="auto" w:fill="F2F2F2"/>
        <w:tblLayout w:type="fixed"/>
        <w:tblCellMar>
          <w:top w:w="12" w:type="dxa"/>
          <w:left w:w="104" w:type="dxa"/>
          <w:right w:w="60" w:type="dxa"/>
        </w:tblCellMar>
        <w:tblLook w:val="04A0" w:firstRow="1" w:lastRow="0" w:firstColumn="1" w:lastColumn="0" w:noHBand="0" w:noVBand="1"/>
      </w:tblPr>
      <w:tblGrid>
        <w:gridCol w:w="1969"/>
        <w:gridCol w:w="1271"/>
        <w:gridCol w:w="1503"/>
        <w:gridCol w:w="1291"/>
        <w:gridCol w:w="1583"/>
        <w:gridCol w:w="985"/>
        <w:gridCol w:w="1503"/>
        <w:gridCol w:w="1483"/>
        <w:gridCol w:w="1430"/>
        <w:gridCol w:w="1722"/>
      </w:tblGrid>
      <w:tr w:rsidR="00C30D81">
        <w:trPr>
          <w:trHeight w:val="773"/>
        </w:trPr>
        <w:tc>
          <w:tcPr>
            <w:tcW w:w="668" w:type="pct"/>
            <w:tcBorders>
              <w:top w:val="single" w:sz="8" w:space="0" w:color="B3CC82"/>
              <w:left w:val="single" w:sz="8" w:space="0" w:color="B3CC82"/>
              <w:bottom w:val="single" w:sz="8" w:space="0" w:color="B3CC82"/>
              <w:right w:val="single" w:sz="8" w:space="0" w:color="B3CC82"/>
            </w:tcBorders>
            <w:shd w:val="clear" w:color="auto" w:fill="F2F2F2"/>
          </w:tcPr>
          <w:p w:rsidR="00C30D81" w:rsidRDefault="000B62F7">
            <w:pPr>
              <w:spacing w:line="259" w:lineRule="auto"/>
              <w:rPr>
                <w:color w:val="000000"/>
                <w:szCs w:val="24"/>
                <w:lang w:eastAsia="lt-LT"/>
              </w:rPr>
            </w:pPr>
            <w:r>
              <w:rPr>
                <w:b/>
                <w:color w:val="000000"/>
                <w:szCs w:val="24"/>
                <w:lang w:eastAsia="lt-LT"/>
              </w:rPr>
              <w:t xml:space="preserve">Iš viso pagal 1.1. uždavinį (Eur): </w:t>
            </w:r>
          </w:p>
        </w:tc>
        <w:tc>
          <w:tcPr>
            <w:tcW w:w="941" w:type="pct"/>
            <w:gridSpan w:val="2"/>
            <w:tcBorders>
              <w:top w:val="single" w:sz="8" w:space="0" w:color="B3CC82"/>
              <w:left w:val="single" w:sz="8" w:space="0" w:color="B3CC82"/>
              <w:bottom w:val="single" w:sz="8" w:space="0" w:color="B3CC82"/>
              <w:right w:val="single" w:sz="8" w:space="0" w:color="B3CC82"/>
            </w:tcBorders>
            <w:shd w:val="clear" w:color="auto" w:fill="F2F2F2"/>
          </w:tcPr>
          <w:p w:rsidR="00C30D81" w:rsidRDefault="000B62F7">
            <w:pPr>
              <w:spacing w:line="259" w:lineRule="auto"/>
              <w:ind w:left="5"/>
              <w:rPr>
                <w:color w:val="000000"/>
                <w:szCs w:val="24"/>
                <w:lang w:eastAsia="lt-LT"/>
              </w:rPr>
            </w:pPr>
            <w:r>
              <w:rPr>
                <w:b/>
                <w:color w:val="000000"/>
                <w:szCs w:val="24"/>
                <w:lang w:eastAsia="lt-LT"/>
              </w:rPr>
              <w:t xml:space="preserve">Valstybės biudžeto lėšos (Eur): </w:t>
            </w:r>
          </w:p>
        </w:tc>
        <w:tc>
          <w:tcPr>
            <w:tcW w:w="975" w:type="pct"/>
            <w:gridSpan w:val="2"/>
            <w:tcBorders>
              <w:top w:val="single" w:sz="8" w:space="0" w:color="B3CC82"/>
              <w:left w:val="single" w:sz="8" w:space="0" w:color="B3CC82"/>
              <w:bottom w:val="single" w:sz="8" w:space="0" w:color="B3CC82"/>
              <w:right w:val="single" w:sz="8" w:space="0" w:color="B3CC82"/>
            </w:tcBorders>
            <w:shd w:val="clear" w:color="auto" w:fill="F2F2F2"/>
          </w:tcPr>
          <w:p w:rsidR="00C30D81" w:rsidRDefault="000B62F7">
            <w:pPr>
              <w:spacing w:line="259" w:lineRule="auto"/>
              <w:ind w:left="4"/>
              <w:rPr>
                <w:color w:val="000000"/>
                <w:szCs w:val="24"/>
                <w:lang w:eastAsia="lt-LT"/>
              </w:rPr>
            </w:pPr>
            <w:r>
              <w:rPr>
                <w:b/>
                <w:color w:val="000000"/>
                <w:szCs w:val="24"/>
                <w:lang w:eastAsia="lt-LT"/>
              </w:rPr>
              <w:t xml:space="preserve">Savivaldybės biudžeto lėšos (Eur): </w:t>
            </w:r>
          </w:p>
        </w:tc>
        <w:tc>
          <w:tcPr>
            <w:tcW w:w="844" w:type="pct"/>
            <w:gridSpan w:val="2"/>
            <w:tcBorders>
              <w:top w:val="single" w:sz="8" w:space="0" w:color="B3CC82"/>
              <w:left w:val="single" w:sz="8" w:space="0" w:color="B3CC82"/>
              <w:bottom w:val="single" w:sz="8" w:space="0" w:color="B3CC82"/>
              <w:right w:val="single" w:sz="8" w:space="0" w:color="B3CC82"/>
            </w:tcBorders>
            <w:shd w:val="clear" w:color="auto" w:fill="F2F2F2"/>
          </w:tcPr>
          <w:p w:rsidR="00C30D81" w:rsidRDefault="000B62F7">
            <w:pPr>
              <w:spacing w:line="259" w:lineRule="auto"/>
              <w:ind w:left="4"/>
              <w:rPr>
                <w:color w:val="000000"/>
                <w:szCs w:val="24"/>
                <w:lang w:eastAsia="lt-LT"/>
              </w:rPr>
            </w:pPr>
            <w:r>
              <w:rPr>
                <w:b/>
                <w:color w:val="000000"/>
                <w:szCs w:val="24"/>
                <w:lang w:eastAsia="lt-LT"/>
              </w:rPr>
              <w:t xml:space="preserve">Kitos viešosios lėšos (Eur): </w:t>
            </w:r>
          </w:p>
        </w:tc>
        <w:tc>
          <w:tcPr>
            <w:tcW w:w="988" w:type="pct"/>
            <w:gridSpan w:val="2"/>
            <w:tcBorders>
              <w:top w:val="single" w:sz="8" w:space="0" w:color="B3CC82"/>
              <w:left w:val="single" w:sz="8" w:space="0" w:color="B3CC82"/>
              <w:bottom w:val="single" w:sz="8" w:space="0" w:color="B3CC82"/>
              <w:right w:val="single" w:sz="8" w:space="0" w:color="B3CC82"/>
            </w:tcBorders>
            <w:shd w:val="clear" w:color="auto" w:fill="F2F2F2"/>
          </w:tcPr>
          <w:p w:rsidR="00C30D81" w:rsidRDefault="000B62F7">
            <w:pPr>
              <w:spacing w:line="259" w:lineRule="auto"/>
              <w:ind w:left="4"/>
              <w:rPr>
                <w:color w:val="000000"/>
                <w:szCs w:val="24"/>
                <w:lang w:eastAsia="lt-LT"/>
              </w:rPr>
            </w:pPr>
            <w:r>
              <w:rPr>
                <w:b/>
                <w:color w:val="000000"/>
                <w:szCs w:val="24"/>
                <w:lang w:eastAsia="lt-LT"/>
              </w:rPr>
              <w:t xml:space="preserve">Privačios lėšos (Eur): </w:t>
            </w:r>
          </w:p>
        </w:tc>
        <w:tc>
          <w:tcPr>
            <w:tcW w:w="584" w:type="pct"/>
            <w:tcBorders>
              <w:top w:val="single" w:sz="8" w:space="0" w:color="B3CC82"/>
              <w:left w:val="single" w:sz="8" w:space="0" w:color="B3CC82"/>
              <w:bottom w:val="single" w:sz="8" w:space="0" w:color="B3CC82"/>
              <w:right w:val="single" w:sz="8" w:space="0" w:color="B3CC82"/>
            </w:tcBorders>
            <w:shd w:val="clear" w:color="auto" w:fill="F2F2F2"/>
          </w:tcPr>
          <w:p w:rsidR="00C30D81" w:rsidRDefault="000B62F7">
            <w:pPr>
              <w:spacing w:line="259" w:lineRule="auto"/>
              <w:ind w:left="4"/>
              <w:rPr>
                <w:color w:val="000000"/>
                <w:szCs w:val="24"/>
                <w:lang w:eastAsia="lt-LT"/>
              </w:rPr>
            </w:pPr>
            <w:r>
              <w:rPr>
                <w:b/>
                <w:color w:val="000000"/>
                <w:szCs w:val="24"/>
                <w:lang w:eastAsia="lt-LT"/>
              </w:rPr>
              <w:t xml:space="preserve">ES lėšos (Eur): </w:t>
            </w:r>
          </w:p>
        </w:tc>
      </w:tr>
      <w:tr w:rsidR="00C30D81">
        <w:trPr>
          <w:trHeight w:val="973"/>
        </w:trPr>
        <w:tc>
          <w:tcPr>
            <w:tcW w:w="668" w:type="pct"/>
            <w:tcBorders>
              <w:top w:val="single" w:sz="8" w:space="0" w:color="B3CC82"/>
              <w:left w:val="single" w:sz="8" w:space="0" w:color="B3CC82"/>
              <w:bottom w:val="single" w:sz="8" w:space="0" w:color="B3CC82"/>
              <w:right w:val="single" w:sz="8" w:space="0" w:color="B3CC82"/>
            </w:tcBorders>
            <w:shd w:val="clear" w:color="auto" w:fill="F2F2F2"/>
          </w:tcPr>
          <w:p w:rsidR="00C30D81" w:rsidRDefault="00C30D81">
            <w:pPr>
              <w:spacing w:line="259" w:lineRule="auto"/>
              <w:ind w:firstLine="62"/>
              <w:rPr>
                <w:color w:val="000000"/>
                <w:szCs w:val="24"/>
                <w:lang w:eastAsia="lt-LT"/>
              </w:rPr>
            </w:pPr>
          </w:p>
        </w:tc>
        <w:tc>
          <w:tcPr>
            <w:tcW w:w="431" w:type="pct"/>
            <w:tcBorders>
              <w:top w:val="single" w:sz="8" w:space="0" w:color="B3CC82"/>
              <w:left w:val="single" w:sz="8" w:space="0" w:color="B3CC82"/>
              <w:bottom w:val="single" w:sz="8" w:space="0" w:color="B3CC82"/>
              <w:right w:val="single" w:sz="8" w:space="0" w:color="B3CC82"/>
            </w:tcBorders>
            <w:shd w:val="clear" w:color="auto" w:fill="F2F2F2"/>
          </w:tcPr>
          <w:p w:rsidR="00C30D81" w:rsidRDefault="000B62F7">
            <w:pPr>
              <w:spacing w:line="259" w:lineRule="auto"/>
              <w:ind w:left="5"/>
              <w:rPr>
                <w:color w:val="000000"/>
                <w:szCs w:val="24"/>
                <w:lang w:eastAsia="lt-LT"/>
              </w:rPr>
            </w:pPr>
            <w:r>
              <w:rPr>
                <w:color w:val="000000"/>
                <w:szCs w:val="24"/>
                <w:lang w:eastAsia="lt-LT"/>
              </w:rPr>
              <w:t xml:space="preserve">Iš viso: </w:t>
            </w:r>
          </w:p>
        </w:tc>
        <w:tc>
          <w:tcPr>
            <w:tcW w:w="510" w:type="pct"/>
            <w:tcBorders>
              <w:top w:val="single" w:sz="8" w:space="0" w:color="B3CC82"/>
              <w:left w:val="single" w:sz="8" w:space="0" w:color="B3CC82"/>
              <w:bottom w:val="single" w:sz="8" w:space="0" w:color="B3CC82"/>
              <w:right w:val="single" w:sz="8" w:space="0" w:color="B3CC82"/>
            </w:tcBorders>
            <w:shd w:val="clear" w:color="auto" w:fill="F2F2F2"/>
          </w:tcPr>
          <w:p w:rsidR="00C30D81" w:rsidRDefault="000B62F7">
            <w:pPr>
              <w:spacing w:line="259" w:lineRule="auto"/>
              <w:ind w:left="4"/>
              <w:rPr>
                <w:color w:val="000000"/>
                <w:szCs w:val="24"/>
                <w:lang w:eastAsia="lt-LT"/>
              </w:rPr>
            </w:pPr>
            <w:r>
              <w:rPr>
                <w:color w:val="000000"/>
                <w:szCs w:val="24"/>
                <w:lang w:eastAsia="lt-LT"/>
              </w:rPr>
              <w:t xml:space="preserve">iš jų bendrasis finansavimas: </w:t>
            </w:r>
          </w:p>
        </w:tc>
        <w:tc>
          <w:tcPr>
            <w:tcW w:w="438" w:type="pct"/>
            <w:tcBorders>
              <w:top w:val="single" w:sz="8" w:space="0" w:color="B3CC82"/>
              <w:left w:val="single" w:sz="8" w:space="0" w:color="B3CC82"/>
              <w:bottom w:val="single" w:sz="8" w:space="0" w:color="B3CC82"/>
              <w:right w:val="single" w:sz="8" w:space="0" w:color="B3CC82"/>
            </w:tcBorders>
            <w:shd w:val="clear" w:color="auto" w:fill="F2F2F2"/>
          </w:tcPr>
          <w:p w:rsidR="00C30D81" w:rsidRDefault="000B62F7">
            <w:pPr>
              <w:spacing w:line="259" w:lineRule="auto"/>
              <w:ind w:left="4"/>
              <w:rPr>
                <w:color w:val="000000"/>
                <w:szCs w:val="24"/>
                <w:lang w:eastAsia="lt-LT"/>
              </w:rPr>
            </w:pPr>
            <w:r>
              <w:rPr>
                <w:color w:val="000000"/>
                <w:szCs w:val="24"/>
                <w:lang w:eastAsia="lt-LT"/>
              </w:rPr>
              <w:t xml:space="preserve">Iš viso: </w:t>
            </w:r>
          </w:p>
        </w:tc>
        <w:tc>
          <w:tcPr>
            <w:tcW w:w="537" w:type="pct"/>
            <w:tcBorders>
              <w:top w:val="single" w:sz="8" w:space="0" w:color="B3CC82"/>
              <w:left w:val="single" w:sz="8" w:space="0" w:color="B3CC82"/>
              <w:bottom w:val="single" w:sz="8" w:space="0" w:color="B3CC82"/>
              <w:right w:val="single" w:sz="8" w:space="0" w:color="B3CC82"/>
            </w:tcBorders>
            <w:shd w:val="clear" w:color="auto" w:fill="F2F2F2"/>
          </w:tcPr>
          <w:p w:rsidR="00C30D81" w:rsidRDefault="000B62F7">
            <w:pPr>
              <w:spacing w:line="259" w:lineRule="auto"/>
              <w:ind w:left="4"/>
              <w:rPr>
                <w:color w:val="000000"/>
                <w:szCs w:val="24"/>
                <w:lang w:eastAsia="lt-LT"/>
              </w:rPr>
            </w:pPr>
            <w:r>
              <w:rPr>
                <w:color w:val="000000"/>
                <w:szCs w:val="24"/>
                <w:lang w:eastAsia="lt-LT"/>
              </w:rPr>
              <w:t xml:space="preserve">iš jų bendrasis finansavimas: </w:t>
            </w:r>
          </w:p>
        </w:tc>
        <w:tc>
          <w:tcPr>
            <w:tcW w:w="334" w:type="pct"/>
            <w:tcBorders>
              <w:top w:val="single" w:sz="8" w:space="0" w:color="B3CC82"/>
              <w:left w:val="single" w:sz="8" w:space="0" w:color="B3CC82"/>
              <w:bottom w:val="single" w:sz="8" w:space="0" w:color="B3CC82"/>
              <w:right w:val="single" w:sz="8" w:space="0" w:color="B3CC82"/>
            </w:tcBorders>
            <w:shd w:val="clear" w:color="auto" w:fill="F2F2F2"/>
          </w:tcPr>
          <w:p w:rsidR="00C30D81" w:rsidRDefault="000B62F7">
            <w:pPr>
              <w:spacing w:line="259" w:lineRule="auto"/>
              <w:ind w:left="4"/>
              <w:rPr>
                <w:color w:val="000000"/>
                <w:szCs w:val="24"/>
                <w:lang w:eastAsia="lt-LT"/>
              </w:rPr>
            </w:pPr>
            <w:r>
              <w:rPr>
                <w:color w:val="000000"/>
                <w:szCs w:val="24"/>
                <w:lang w:eastAsia="lt-LT"/>
              </w:rPr>
              <w:t xml:space="preserve">Iš viso: </w:t>
            </w:r>
          </w:p>
        </w:tc>
        <w:tc>
          <w:tcPr>
            <w:tcW w:w="510" w:type="pct"/>
            <w:tcBorders>
              <w:top w:val="single" w:sz="8" w:space="0" w:color="B3CC82"/>
              <w:left w:val="single" w:sz="8" w:space="0" w:color="B3CC82"/>
              <w:bottom w:val="single" w:sz="8" w:space="0" w:color="B3CC82"/>
              <w:right w:val="single" w:sz="8" w:space="0" w:color="B3CC82"/>
            </w:tcBorders>
            <w:shd w:val="clear" w:color="auto" w:fill="F2F2F2"/>
          </w:tcPr>
          <w:p w:rsidR="00C30D81" w:rsidRDefault="000B62F7">
            <w:pPr>
              <w:spacing w:line="259" w:lineRule="auto"/>
              <w:ind w:left="5"/>
              <w:rPr>
                <w:color w:val="000000"/>
                <w:szCs w:val="24"/>
                <w:lang w:eastAsia="lt-LT"/>
              </w:rPr>
            </w:pPr>
            <w:r>
              <w:rPr>
                <w:color w:val="000000"/>
                <w:szCs w:val="24"/>
                <w:lang w:eastAsia="lt-LT"/>
              </w:rPr>
              <w:t xml:space="preserve">iš jų bendrasis finansavimas: </w:t>
            </w:r>
          </w:p>
        </w:tc>
        <w:tc>
          <w:tcPr>
            <w:tcW w:w="503" w:type="pct"/>
            <w:tcBorders>
              <w:top w:val="single" w:sz="8" w:space="0" w:color="B3CC82"/>
              <w:left w:val="single" w:sz="8" w:space="0" w:color="B3CC82"/>
              <w:bottom w:val="single" w:sz="8" w:space="0" w:color="B3CC82"/>
              <w:right w:val="single" w:sz="8" w:space="0" w:color="B3CC82"/>
            </w:tcBorders>
            <w:shd w:val="clear" w:color="auto" w:fill="F2F2F2"/>
          </w:tcPr>
          <w:p w:rsidR="00C30D81" w:rsidRDefault="000B62F7">
            <w:pPr>
              <w:spacing w:line="259" w:lineRule="auto"/>
              <w:ind w:left="4"/>
              <w:rPr>
                <w:color w:val="000000"/>
                <w:szCs w:val="24"/>
                <w:lang w:eastAsia="lt-LT"/>
              </w:rPr>
            </w:pPr>
            <w:r>
              <w:rPr>
                <w:color w:val="000000"/>
                <w:szCs w:val="24"/>
                <w:lang w:eastAsia="lt-LT"/>
              </w:rPr>
              <w:t xml:space="preserve">Iš viso: </w:t>
            </w:r>
          </w:p>
        </w:tc>
        <w:tc>
          <w:tcPr>
            <w:tcW w:w="485" w:type="pct"/>
            <w:tcBorders>
              <w:top w:val="single" w:sz="8" w:space="0" w:color="B3CC82"/>
              <w:left w:val="single" w:sz="8" w:space="0" w:color="B3CC82"/>
              <w:bottom w:val="single" w:sz="8" w:space="0" w:color="B3CC82"/>
              <w:right w:val="single" w:sz="8" w:space="0" w:color="B3CC82"/>
            </w:tcBorders>
            <w:shd w:val="clear" w:color="auto" w:fill="F2F2F2"/>
          </w:tcPr>
          <w:p w:rsidR="00C30D81" w:rsidRDefault="000B62F7">
            <w:pPr>
              <w:spacing w:line="259" w:lineRule="auto"/>
              <w:ind w:left="2"/>
              <w:rPr>
                <w:color w:val="000000"/>
                <w:szCs w:val="24"/>
                <w:lang w:eastAsia="lt-LT"/>
              </w:rPr>
            </w:pPr>
            <w:r>
              <w:rPr>
                <w:color w:val="000000"/>
                <w:szCs w:val="24"/>
                <w:lang w:eastAsia="lt-LT"/>
              </w:rPr>
              <w:t xml:space="preserve">iš jų bendrasis finansavimas: </w:t>
            </w:r>
          </w:p>
        </w:tc>
        <w:tc>
          <w:tcPr>
            <w:tcW w:w="584" w:type="pct"/>
            <w:tcBorders>
              <w:top w:val="single" w:sz="8" w:space="0" w:color="B3CC82"/>
              <w:left w:val="single" w:sz="8" w:space="0" w:color="B3CC82"/>
              <w:bottom w:val="single" w:sz="8" w:space="0" w:color="B3CC82"/>
              <w:right w:val="single" w:sz="8" w:space="0" w:color="B3CC82"/>
            </w:tcBorders>
            <w:shd w:val="clear" w:color="auto" w:fill="F2F2F2"/>
          </w:tcPr>
          <w:p w:rsidR="00C30D81" w:rsidRDefault="00C30D81">
            <w:pPr>
              <w:spacing w:line="259" w:lineRule="auto"/>
              <w:ind w:left="4" w:firstLine="62"/>
              <w:rPr>
                <w:color w:val="000000"/>
                <w:szCs w:val="24"/>
                <w:lang w:eastAsia="lt-LT"/>
              </w:rPr>
            </w:pPr>
          </w:p>
        </w:tc>
      </w:tr>
      <w:tr w:rsidR="00C45278">
        <w:trPr>
          <w:trHeight w:val="476"/>
        </w:trPr>
        <w:tc>
          <w:tcPr>
            <w:tcW w:w="668" w:type="pct"/>
            <w:tcBorders>
              <w:top w:val="single" w:sz="8" w:space="0" w:color="B3CC82"/>
              <w:left w:val="single" w:sz="8" w:space="0" w:color="B3CC82"/>
              <w:bottom w:val="single" w:sz="8" w:space="0" w:color="B3CC82"/>
              <w:right w:val="single" w:sz="8" w:space="0" w:color="B3CC82"/>
            </w:tcBorders>
            <w:shd w:val="clear" w:color="auto" w:fill="F2F2F2"/>
          </w:tcPr>
          <w:p w:rsidR="00C45278" w:rsidRDefault="00C45278" w:rsidP="00C45278">
            <w:pPr>
              <w:spacing w:line="259" w:lineRule="auto"/>
              <w:jc w:val="center"/>
              <w:rPr>
                <w:b/>
                <w:color w:val="000000"/>
                <w:szCs w:val="24"/>
                <w:lang w:eastAsia="lt-LT"/>
              </w:rPr>
            </w:pPr>
            <w:r w:rsidRPr="00C45278">
              <w:rPr>
                <w:b/>
                <w:color w:val="000000"/>
                <w:szCs w:val="24"/>
                <w:lang w:eastAsia="lt-LT"/>
              </w:rPr>
              <w:t>9</w:t>
            </w:r>
            <w:r>
              <w:rPr>
                <w:b/>
                <w:color w:val="000000"/>
                <w:szCs w:val="24"/>
                <w:lang w:eastAsia="lt-LT"/>
              </w:rPr>
              <w:t xml:space="preserve"> </w:t>
            </w:r>
            <w:r w:rsidRPr="00C45278">
              <w:rPr>
                <w:b/>
                <w:color w:val="000000"/>
                <w:szCs w:val="24"/>
                <w:lang w:eastAsia="lt-LT"/>
              </w:rPr>
              <w:t>052</w:t>
            </w:r>
            <w:r>
              <w:rPr>
                <w:b/>
                <w:color w:val="000000"/>
                <w:szCs w:val="24"/>
                <w:lang w:eastAsia="lt-LT"/>
              </w:rPr>
              <w:t xml:space="preserve"> </w:t>
            </w:r>
            <w:r w:rsidRPr="00C45278">
              <w:rPr>
                <w:b/>
                <w:color w:val="000000"/>
                <w:szCs w:val="24"/>
                <w:lang w:eastAsia="lt-LT"/>
              </w:rPr>
              <w:t>845</w:t>
            </w:r>
            <w:r>
              <w:rPr>
                <w:b/>
                <w:color w:val="000000"/>
                <w:szCs w:val="24"/>
                <w:lang w:eastAsia="lt-LT"/>
              </w:rPr>
              <w:t>,</w:t>
            </w:r>
            <w:r w:rsidRPr="00C45278">
              <w:rPr>
                <w:b/>
                <w:color w:val="000000"/>
                <w:szCs w:val="24"/>
                <w:lang w:eastAsia="lt-LT"/>
              </w:rPr>
              <w:t>64</w:t>
            </w:r>
          </w:p>
        </w:tc>
        <w:tc>
          <w:tcPr>
            <w:tcW w:w="431" w:type="pct"/>
            <w:tcBorders>
              <w:top w:val="single" w:sz="8" w:space="0" w:color="B3CC82"/>
              <w:left w:val="single" w:sz="8" w:space="0" w:color="B3CC82"/>
              <w:bottom w:val="single" w:sz="8" w:space="0" w:color="B3CC82"/>
              <w:right w:val="single" w:sz="8" w:space="0" w:color="B3CC82"/>
            </w:tcBorders>
            <w:shd w:val="clear" w:color="auto" w:fill="F2F2F2"/>
          </w:tcPr>
          <w:p w:rsidR="00C45278" w:rsidRDefault="00C45278" w:rsidP="00C45278">
            <w:pPr>
              <w:spacing w:line="259" w:lineRule="auto"/>
              <w:ind w:left="5"/>
              <w:jc w:val="center"/>
              <w:rPr>
                <w:b/>
                <w:color w:val="000000"/>
                <w:szCs w:val="24"/>
                <w:lang w:eastAsia="lt-LT"/>
              </w:rPr>
            </w:pPr>
            <w:r w:rsidRPr="00C45278">
              <w:rPr>
                <w:b/>
                <w:color w:val="000000"/>
                <w:szCs w:val="24"/>
                <w:lang w:eastAsia="lt-LT"/>
              </w:rPr>
              <w:t>659</w:t>
            </w:r>
            <w:r>
              <w:rPr>
                <w:b/>
                <w:color w:val="000000"/>
                <w:szCs w:val="24"/>
                <w:lang w:eastAsia="lt-LT"/>
              </w:rPr>
              <w:t xml:space="preserve"> </w:t>
            </w:r>
            <w:r w:rsidRPr="00C45278">
              <w:rPr>
                <w:b/>
                <w:color w:val="000000"/>
                <w:szCs w:val="24"/>
                <w:lang w:eastAsia="lt-LT"/>
              </w:rPr>
              <w:t>404</w:t>
            </w:r>
            <w:r>
              <w:rPr>
                <w:b/>
                <w:color w:val="000000"/>
                <w:szCs w:val="24"/>
                <w:lang w:eastAsia="lt-LT"/>
              </w:rPr>
              <w:t>,</w:t>
            </w:r>
            <w:r w:rsidRPr="00C45278">
              <w:rPr>
                <w:b/>
                <w:color w:val="000000"/>
                <w:szCs w:val="24"/>
                <w:lang w:eastAsia="lt-LT"/>
              </w:rPr>
              <w:t>92</w:t>
            </w:r>
          </w:p>
        </w:tc>
        <w:tc>
          <w:tcPr>
            <w:tcW w:w="510" w:type="pct"/>
            <w:tcBorders>
              <w:top w:val="single" w:sz="8" w:space="0" w:color="B3CC82"/>
              <w:left w:val="single" w:sz="8" w:space="0" w:color="B3CC82"/>
              <w:bottom w:val="single" w:sz="8" w:space="0" w:color="B3CC82"/>
              <w:right w:val="single" w:sz="8" w:space="0" w:color="B3CC82"/>
            </w:tcBorders>
            <w:shd w:val="clear" w:color="auto" w:fill="F2F2F2"/>
          </w:tcPr>
          <w:p w:rsidR="00C45278" w:rsidRDefault="00C45278" w:rsidP="00C45278">
            <w:pPr>
              <w:spacing w:line="259" w:lineRule="auto"/>
              <w:ind w:left="4"/>
              <w:jc w:val="center"/>
              <w:rPr>
                <w:b/>
                <w:color w:val="000000"/>
                <w:szCs w:val="24"/>
                <w:lang w:eastAsia="lt-LT"/>
              </w:rPr>
            </w:pPr>
            <w:r w:rsidRPr="00C45278">
              <w:rPr>
                <w:b/>
                <w:color w:val="000000"/>
                <w:szCs w:val="24"/>
                <w:lang w:eastAsia="lt-LT"/>
              </w:rPr>
              <w:t>659</w:t>
            </w:r>
            <w:r>
              <w:rPr>
                <w:b/>
                <w:color w:val="000000"/>
                <w:szCs w:val="24"/>
                <w:lang w:eastAsia="lt-LT"/>
              </w:rPr>
              <w:t xml:space="preserve"> </w:t>
            </w:r>
            <w:r w:rsidRPr="00C45278">
              <w:rPr>
                <w:b/>
                <w:color w:val="000000"/>
                <w:szCs w:val="24"/>
                <w:lang w:eastAsia="lt-LT"/>
              </w:rPr>
              <w:t>404</w:t>
            </w:r>
            <w:r>
              <w:rPr>
                <w:b/>
                <w:color w:val="000000"/>
                <w:szCs w:val="24"/>
                <w:lang w:eastAsia="lt-LT"/>
              </w:rPr>
              <w:t>,</w:t>
            </w:r>
            <w:r w:rsidRPr="00C45278">
              <w:rPr>
                <w:b/>
                <w:color w:val="000000"/>
                <w:szCs w:val="24"/>
                <w:lang w:eastAsia="lt-LT"/>
              </w:rPr>
              <w:t>92</w:t>
            </w:r>
          </w:p>
        </w:tc>
        <w:tc>
          <w:tcPr>
            <w:tcW w:w="438" w:type="pct"/>
            <w:tcBorders>
              <w:top w:val="single" w:sz="8" w:space="0" w:color="B3CC82"/>
              <w:left w:val="single" w:sz="8" w:space="0" w:color="B3CC82"/>
              <w:bottom w:val="single" w:sz="8" w:space="0" w:color="B3CC82"/>
              <w:right w:val="single" w:sz="8" w:space="0" w:color="B3CC82"/>
            </w:tcBorders>
            <w:shd w:val="clear" w:color="auto" w:fill="F2F2F2"/>
          </w:tcPr>
          <w:p w:rsidR="00C45278" w:rsidRPr="00C45278" w:rsidRDefault="00C45278" w:rsidP="00C45278">
            <w:pPr>
              <w:rPr>
                <w:b/>
              </w:rPr>
            </w:pPr>
            <w:r w:rsidRPr="00C45278">
              <w:rPr>
                <w:b/>
              </w:rPr>
              <w:t>920 186,57</w:t>
            </w:r>
          </w:p>
        </w:tc>
        <w:tc>
          <w:tcPr>
            <w:tcW w:w="537" w:type="pct"/>
            <w:tcBorders>
              <w:top w:val="single" w:sz="8" w:space="0" w:color="B3CC82"/>
              <w:left w:val="single" w:sz="8" w:space="0" w:color="B3CC82"/>
              <w:bottom w:val="single" w:sz="8" w:space="0" w:color="B3CC82"/>
              <w:right w:val="single" w:sz="8" w:space="0" w:color="B3CC82"/>
            </w:tcBorders>
            <w:shd w:val="clear" w:color="auto" w:fill="F2F2F2"/>
          </w:tcPr>
          <w:p w:rsidR="00C45278" w:rsidRPr="00C45278" w:rsidRDefault="00C45278" w:rsidP="00C45278">
            <w:pPr>
              <w:rPr>
                <w:b/>
              </w:rPr>
            </w:pPr>
            <w:r w:rsidRPr="00C45278">
              <w:rPr>
                <w:b/>
              </w:rPr>
              <w:t>920 186,57</w:t>
            </w:r>
          </w:p>
        </w:tc>
        <w:tc>
          <w:tcPr>
            <w:tcW w:w="334" w:type="pct"/>
            <w:tcBorders>
              <w:top w:val="single" w:sz="8" w:space="0" w:color="B3CC82"/>
              <w:left w:val="single" w:sz="8" w:space="0" w:color="B3CC82"/>
              <w:bottom w:val="single" w:sz="8" w:space="0" w:color="B3CC82"/>
              <w:right w:val="single" w:sz="8" w:space="0" w:color="B3CC82"/>
            </w:tcBorders>
            <w:shd w:val="clear" w:color="auto" w:fill="F2F2F2"/>
          </w:tcPr>
          <w:p w:rsidR="00C45278" w:rsidRPr="00C45278" w:rsidRDefault="00C45278" w:rsidP="00C45278">
            <w:pPr>
              <w:spacing w:line="259" w:lineRule="auto"/>
              <w:ind w:right="43"/>
              <w:jc w:val="center"/>
              <w:rPr>
                <w:b/>
                <w:color w:val="000000"/>
                <w:szCs w:val="24"/>
                <w:lang w:eastAsia="lt-LT"/>
              </w:rPr>
            </w:pPr>
            <w:r w:rsidRPr="00C45278">
              <w:rPr>
                <w:b/>
                <w:color w:val="000000"/>
                <w:szCs w:val="24"/>
                <w:lang w:eastAsia="lt-LT"/>
              </w:rPr>
              <w:t>–</w:t>
            </w:r>
          </w:p>
        </w:tc>
        <w:tc>
          <w:tcPr>
            <w:tcW w:w="510" w:type="pct"/>
            <w:tcBorders>
              <w:top w:val="single" w:sz="8" w:space="0" w:color="B3CC82"/>
              <w:left w:val="single" w:sz="8" w:space="0" w:color="B3CC82"/>
              <w:bottom w:val="single" w:sz="8" w:space="0" w:color="B3CC82"/>
              <w:right w:val="single" w:sz="8" w:space="0" w:color="B3CC82"/>
            </w:tcBorders>
            <w:shd w:val="clear" w:color="auto" w:fill="F2F2F2"/>
          </w:tcPr>
          <w:p w:rsidR="00C45278" w:rsidRPr="00C45278" w:rsidRDefault="00C45278" w:rsidP="00C45278">
            <w:pPr>
              <w:spacing w:line="259" w:lineRule="auto"/>
              <w:ind w:right="43"/>
              <w:jc w:val="center"/>
              <w:rPr>
                <w:b/>
                <w:color w:val="000000"/>
                <w:szCs w:val="24"/>
                <w:lang w:eastAsia="lt-LT"/>
              </w:rPr>
            </w:pPr>
            <w:r w:rsidRPr="00C45278">
              <w:rPr>
                <w:b/>
                <w:color w:val="000000"/>
                <w:szCs w:val="24"/>
                <w:lang w:eastAsia="lt-LT"/>
              </w:rPr>
              <w:t>–</w:t>
            </w:r>
          </w:p>
        </w:tc>
        <w:tc>
          <w:tcPr>
            <w:tcW w:w="503" w:type="pct"/>
            <w:tcBorders>
              <w:top w:val="single" w:sz="8" w:space="0" w:color="B3CC82"/>
              <w:left w:val="single" w:sz="8" w:space="0" w:color="B3CC82"/>
              <w:bottom w:val="single" w:sz="8" w:space="0" w:color="B3CC82"/>
              <w:right w:val="single" w:sz="8" w:space="0" w:color="B3CC82"/>
            </w:tcBorders>
            <w:shd w:val="clear" w:color="auto" w:fill="F2F2F2"/>
          </w:tcPr>
          <w:p w:rsidR="00C45278" w:rsidRPr="00C45278" w:rsidRDefault="00C45278" w:rsidP="00C45278">
            <w:pPr>
              <w:spacing w:line="259" w:lineRule="auto"/>
              <w:ind w:left="4"/>
              <w:jc w:val="center"/>
              <w:rPr>
                <w:b/>
                <w:color w:val="000000"/>
                <w:szCs w:val="24"/>
                <w:lang w:eastAsia="lt-LT"/>
              </w:rPr>
            </w:pPr>
            <w:r w:rsidRPr="00C45278">
              <w:rPr>
                <w:b/>
                <w:color w:val="000000"/>
                <w:szCs w:val="24"/>
                <w:lang w:eastAsia="lt-LT"/>
              </w:rPr>
              <w:t>–</w:t>
            </w:r>
          </w:p>
        </w:tc>
        <w:tc>
          <w:tcPr>
            <w:tcW w:w="485" w:type="pct"/>
            <w:tcBorders>
              <w:top w:val="single" w:sz="8" w:space="0" w:color="B3CC82"/>
              <w:left w:val="single" w:sz="8" w:space="0" w:color="B3CC82"/>
              <w:bottom w:val="single" w:sz="8" w:space="0" w:color="B3CC82"/>
              <w:right w:val="single" w:sz="8" w:space="0" w:color="B3CC82"/>
            </w:tcBorders>
            <w:shd w:val="clear" w:color="auto" w:fill="F2F2F2"/>
          </w:tcPr>
          <w:p w:rsidR="00C45278" w:rsidRPr="00C45278" w:rsidRDefault="00C45278" w:rsidP="00C45278">
            <w:pPr>
              <w:spacing w:line="259" w:lineRule="auto"/>
              <w:ind w:left="2"/>
              <w:jc w:val="center"/>
              <w:rPr>
                <w:b/>
                <w:color w:val="000000"/>
                <w:szCs w:val="24"/>
                <w:lang w:eastAsia="lt-LT"/>
              </w:rPr>
            </w:pPr>
            <w:r w:rsidRPr="00C45278">
              <w:rPr>
                <w:b/>
                <w:color w:val="000000"/>
                <w:szCs w:val="24"/>
                <w:lang w:eastAsia="lt-LT"/>
              </w:rPr>
              <w:t>–</w:t>
            </w:r>
          </w:p>
        </w:tc>
        <w:tc>
          <w:tcPr>
            <w:tcW w:w="584" w:type="pct"/>
            <w:tcBorders>
              <w:top w:val="single" w:sz="8" w:space="0" w:color="B3CC82"/>
              <w:left w:val="single" w:sz="8" w:space="0" w:color="B3CC82"/>
              <w:bottom w:val="single" w:sz="8" w:space="0" w:color="B3CC82"/>
              <w:right w:val="single" w:sz="8" w:space="0" w:color="B3CC82"/>
            </w:tcBorders>
            <w:shd w:val="clear" w:color="auto" w:fill="F2F2F2"/>
          </w:tcPr>
          <w:p w:rsidR="00C45278" w:rsidRDefault="00C45278" w:rsidP="00C45278">
            <w:pPr>
              <w:spacing w:line="259" w:lineRule="auto"/>
              <w:ind w:right="42"/>
              <w:jc w:val="center"/>
              <w:rPr>
                <w:b/>
                <w:color w:val="000000"/>
                <w:szCs w:val="24"/>
                <w:lang w:eastAsia="lt-LT"/>
              </w:rPr>
            </w:pPr>
            <w:r w:rsidRPr="00C45278">
              <w:rPr>
                <w:b/>
                <w:color w:val="000000"/>
                <w:szCs w:val="24"/>
                <w:lang w:eastAsia="lt-LT"/>
              </w:rPr>
              <w:t>7</w:t>
            </w:r>
            <w:r>
              <w:rPr>
                <w:b/>
                <w:color w:val="000000"/>
                <w:szCs w:val="24"/>
                <w:lang w:eastAsia="lt-LT"/>
              </w:rPr>
              <w:t xml:space="preserve"> </w:t>
            </w:r>
            <w:r w:rsidRPr="00C45278">
              <w:rPr>
                <w:b/>
                <w:color w:val="000000"/>
                <w:szCs w:val="24"/>
                <w:lang w:eastAsia="lt-LT"/>
              </w:rPr>
              <w:t>473</w:t>
            </w:r>
            <w:r>
              <w:rPr>
                <w:b/>
                <w:color w:val="000000"/>
                <w:szCs w:val="24"/>
                <w:lang w:eastAsia="lt-LT"/>
              </w:rPr>
              <w:t xml:space="preserve"> </w:t>
            </w:r>
            <w:r w:rsidRPr="00C45278">
              <w:rPr>
                <w:b/>
                <w:color w:val="000000"/>
                <w:szCs w:val="24"/>
                <w:lang w:eastAsia="lt-LT"/>
              </w:rPr>
              <w:t>254</w:t>
            </w:r>
            <w:r>
              <w:rPr>
                <w:b/>
                <w:color w:val="000000"/>
                <w:szCs w:val="24"/>
                <w:lang w:eastAsia="lt-LT"/>
              </w:rPr>
              <w:t>,</w:t>
            </w:r>
            <w:r w:rsidRPr="00C45278">
              <w:rPr>
                <w:b/>
                <w:color w:val="000000"/>
                <w:szCs w:val="24"/>
                <w:lang w:eastAsia="lt-LT"/>
              </w:rPr>
              <w:t>15</w:t>
            </w:r>
          </w:p>
        </w:tc>
      </w:tr>
    </w:tbl>
    <w:p w:rsidR="00C30D81" w:rsidRDefault="00C30D81">
      <w:pPr>
        <w:spacing w:line="259" w:lineRule="auto"/>
        <w:ind w:left="852" w:firstLine="62"/>
        <w:rPr>
          <w:color w:val="000000"/>
          <w:szCs w:val="24"/>
          <w:lang w:eastAsia="lt-LT"/>
        </w:rPr>
      </w:pPr>
    </w:p>
    <w:p w:rsidR="00C30D81" w:rsidRDefault="000B62F7">
      <w:pPr>
        <w:spacing w:line="270" w:lineRule="auto"/>
        <w:ind w:left="862" w:hanging="10"/>
        <w:rPr>
          <w:color w:val="000000"/>
          <w:szCs w:val="24"/>
          <w:lang w:eastAsia="lt-LT"/>
        </w:rPr>
      </w:pPr>
      <w:r>
        <w:rPr>
          <w:b/>
          <w:color w:val="000000"/>
          <w:szCs w:val="24"/>
          <w:lang w:eastAsia="lt-LT"/>
        </w:rPr>
        <w:t>1.2. Uždavinys:</w:t>
      </w:r>
      <w:r>
        <w:rPr>
          <w:color w:val="000000"/>
          <w:szCs w:val="24"/>
          <w:lang w:eastAsia="lt-LT"/>
        </w:rPr>
        <w:t xml:space="preserve"> </w:t>
      </w:r>
      <w:r>
        <w:rPr>
          <w:b/>
          <w:color w:val="000000"/>
          <w:szCs w:val="24"/>
          <w:lang w:eastAsia="lt-LT"/>
        </w:rPr>
        <w:t xml:space="preserve">padidinti gyventojų ekonominį aktyvumą ir socialinį įtraukimą, kuriant bendruomenei atviras erdves, prieinamas </w:t>
      </w:r>
    </w:p>
    <w:p w:rsidR="00C30D81" w:rsidRDefault="000B62F7">
      <w:pPr>
        <w:keepNext/>
        <w:keepLines/>
        <w:spacing w:line="270" w:lineRule="auto"/>
        <w:ind w:left="10" w:hanging="10"/>
        <w:rPr>
          <w:b/>
          <w:color w:val="000000"/>
          <w:szCs w:val="24"/>
          <w:lang w:eastAsia="lt-LT"/>
        </w:rPr>
      </w:pPr>
      <w:r>
        <w:rPr>
          <w:b/>
          <w:color w:val="000000"/>
          <w:szCs w:val="24"/>
          <w:lang w:eastAsia="lt-LT"/>
        </w:rPr>
        <w:t xml:space="preserve">socialines paslaugas ir skatinant bendruomenių, viešųjų institucijų ir verslo sektoriaus bendradarbiavimą. </w:t>
      </w:r>
    </w:p>
    <w:p w:rsidR="00C30D81" w:rsidRDefault="00C30D81">
      <w:pPr>
        <w:spacing w:line="259" w:lineRule="auto"/>
        <w:ind w:left="852" w:firstLine="62"/>
        <w:rPr>
          <w:color w:val="000000"/>
          <w:szCs w:val="24"/>
          <w:lang w:eastAsia="lt-LT"/>
        </w:rPr>
      </w:pPr>
    </w:p>
    <w:p w:rsidR="00C30D81" w:rsidRDefault="000B62F7">
      <w:pPr>
        <w:spacing w:line="250" w:lineRule="auto"/>
        <w:ind w:right="15" w:firstLine="852"/>
        <w:jc w:val="both"/>
        <w:rPr>
          <w:color w:val="000000"/>
          <w:szCs w:val="24"/>
          <w:lang w:eastAsia="lt-LT"/>
        </w:rPr>
      </w:pPr>
      <w:r>
        <w:rPr>
          <w:b/>
          <w:color w:val="000000"/>
          <w:szCs w:val="24"/>
          <w:lang w:eastAsia="lt-LT"/>
        </w:rPr>
        <w:t xml:space="preserve">1.2.1v Veiksmas: Laisvės aikštės ir jos prieigų kompleksinis sutvarkymas </w:t>
      </w:r>
      <w:r>
        <w:rPr>
          <w:color w:val="000000"/>
          <w:szCs w:val="24"/>
          <w:lang w:eastAsia="lt-LT"/>
        </w:rPr>
        <w:t xml:space="preserve">(apšvietimo rekonstrukcija ir įrengimas, mažosios architektūros elementų įrengimas, želdynų ir kraštovaizdžio sutvarkymas, inžinerinių tinklų rekonstrukcija ir plėtra, viešųjų erdvių infrastruktūros elementų įrengimas). </w:t>
      </w:r>
    </w:p>
    <w:p w:rsidR="00C30D81" w:rsidRDefault="00C30D81">
      <w:pPr>
        <w:rPr>
          <w:sz w:val="2"/>
          <w:szCs w:val="2"/>
        </w:rPr>
      </w:pPr>
    </w:p>
    <w:tbl>
      <w:tblPr>
        <w:tblW w:w="5000" w:type="pct"/>
        <w:tblCellMar>
          <w:top w:w="6" w:type="dxa"/>
          <w:left w:w="106" w:type="dxa"/>
          <w:right w:w="46" w:type="dxa"/>
        </w:tblCellMar>
        <w:tblLook w:val="04A0" w:firstRow="1" w:lastRow="0" w:firstColumn="1" w:lastColumn="0" w:noHBand="0" w:noVBand="1"/>
      </w:tblPr>
      <w:tblGrid>
        <w:gridCol w:w="1980"/>
        <w:gridCol w:w="1988"/>
        <w:gridCol w:w="1328"/>
        <w:gridCol w:w="1688"/>
        <w:gridCol w:w="6106"/>
        <w:gridCol w:w="1638"/>
      </w:tblGrid>
      <w:tr w:rsidR="00C30D81">
        <w:trPr>
          <w:trHeight w:val="763"/>
        </w:trPr>
        <w:tc>
          <w:tcPr>
            <w:tcW w:w="672" w:type="pct"/>
            <w:tcBorders>
              <w:top w:val="single" w:sz="4" w:space="0" w:color="000000"/>
              <w:left w:val="single" w:sz="4" w:space="0" w:color="000000"/>
              <w:bottom w:val="single" w:sz="4" w:space="0" w:color="000000"/>
              <w:right w:val="single" w:sz="4" w:space="0" w:color="000000"/>
            </w:tcBorders>
            <w:shd w:val="clear" w:color="auto" w:fill="FDE9D9"/>
          </w:tcPr>
          <w:p w:rsidR="00C30D81" w:rsidRDefault="000B62F7">
            <w:pPr>
              <w:spacing w:line="259" w:lineRule="auto"/>
              <w:rPr>
                <w:color w:val="000000"/>
                <w:szCs w:val="24"/>
                <w:lang w:eastAsia="lt-LT"/>
              </w:rPr>
            </w:pPr>
            <w:r>
              <w:rPr>
                <w:color w:val="000000"/>
                <w:szCs w:val="24"/>
                <w:lang w:eastAsia="lt-LT"/>
              </w:rPr>
              <w:t xml:space="preserve">Pradžia (metai) </w:t>
            </w:r>
          </w:p>
        </w:tc>
        <w:tc>
          <w:tcPr>
            <w:tcW w:w="675" w:type="pct"/>
            <w:tcBorders>
              <w:top w:val="single" w:sz="4" w:space="0" w:color="000000"/>
              <w:left w:val="single" w:sz="4" w:space="0" w:color="000000"/>
              <w:bottom w:val="single" w:sz="4" w:space="0" w:color="000000"/>
              <w:right w:val="single" w:sz="4" w:space="0" w:color="000000"/>
            </w:tcBorders>
            <w:shd w:val="clear" w:color="auto" w:fill="FDE9D9"/>
          </w:tcPr>
          <w:p w:rsidR="00C30D81" w:rsidRDefault="000B62F7">
            <w:pPr>
              <w:spacing w:line="259" w:lineRule="auto"/>
              <w:ind w:left="2"/>
              <w:rPr>
                <w:color w:val="000000"/>
                <w:szCs w:val="24"/>
                <w:lang w:eastAsia="lt-LT"/>
              </w:rPr>
            </w:pPr>
            <w:r>
              <w:rPr>
                <w:color w:val="000000"/>
                <w:szCs w:val="24"/>
                <w:lang w:eastAsia="lt-LT"/>
              </w:rPr>
              <w:t xml:space="preserve">Pabaiga (metai) </w:t>
            </w:r>
          </w:p>
        </w:tc>
        <w:tc>
          <w:tcPr>
            <w:tcW w:w="451" w:type="pct"/>
            <w:tcBorders>
              <w:top w:val="single" w:sz="4" w:space="0" w:color="000000"/>
              <w:left w:val="single" w:sz="4" w:space="0" w:color="000000"/>
              <w:bottom w:val="single" w:sz="4" w:space="0" w:color="000000"/>
              <w:right w:val="single" w:sz="4" w:space="0" w:color="000000"/>
            </w:tcBorders>
            <w:shd w:val="clear" w:color="auto" w:fill="FDE9D9"/>
          </w:tcPr>
          <w:p w:rsidR="00C30D81" w:rsidRDefault="000B62F7">
            <w:pPr>
              <w:spacing w:line="259" w:lineRule="auto"/>
              <w:ind w:left="2"/>
              <w:rPr>
                <w:color w:val="000000"/>
                <w:szCs w:val="24"/>
                <w:lang w:eastAsia="lt-LT"/>
              </w:rPr>
            </w:pPr>
            <w:r>
              <w:rPr>
                <w:color w:val="000000"/>
                <w:szCs w:val="24"/>
                <w:lang w:eastAsia="lt-LT"/>
              </w:rPr>
              <w:t xml:space="preserve">Vykdytojas </w:t>
            </w:r>
          </w:p>
        </w:tc>
        <w:tc>
          <w:tcPr>
            <w:tcW w:w="573" w:type="pct"/>
            <w:tcBorders>
              <w:top w:val="single" w:sz="4" w:space="0" w:color="000000"/>
              <w:left w:val="single" w:sz="4" w:space="0" w:color="000000"/>
              <w:bottom w:val="single" w:sz="4" w:space="0" w:color="000000"/>
              <w:right w:val="single" w:sz="4" w:space="0" w:color="000000"/>
            </w:tcBorders>
            <w:shd w:val="clear" w:color="auto" w:fill="FDE9D9"/>
          </w:tcPr>
          <w:p w:rsidR="00C30D81" w:rsidRDefault="000B62F7">
            <w:pPr>
              <w:spacing w:line="259" w:lineRule="auto"/>
              <w:ind w:left="2"/>
              <w:rPr>
                <w:color w:val="000000"/>
                <w:szCs w:val="24"/>
                <w:lang w:eastAsia="lt-LT"/>
              </w:rPr>
            </w:pPr>
            <w:r>
              <w:rPr>
                <w:color w:val="000000"/>
                <w:szCs w:val="24"/>
                <w:lang w:eastAsia="lt-LT"/>
              </w:rPr>
              <w:t xml:space="preserve">Ministerija </w:t>
            </w:r>
          </w:p>
        </w:tc>
        <w:tc>
          <w:tcPr>
            <w:tcW w:w="2073" w:type="pct"/>
            <w:tcBorders>
              <w:top w:val="single" w:sz="4" w:space="0" w:color="000000"/>
              <w:left w:val="single" w:sz="4" w:space="0" w:color="000000"/>
              <w:bottom w:val="single" w:sz="4" w:space="0" w:color="000000"/>
              <w:right w:val="single" w:sz="4" w:space="0" w:color="000000"/>
            </w:tcBorders>
            <w:shd w:val="clear" w:color="auto" w:fill="FDE9D9"/>
          </w:tcPr>
          <w:p w:rsidR="00C30D81" w:rsidRDefault="000B62F7">
            <w:pPr>
              <w:spacing w:line="259" w:lineRule="auto"/>
              <w:ind w:left="2"/>
              <w:rPr>
                <w:color w:val="000000"/>
                <w:szCs w:val="24"/>
                <w:lang w:eastAsia="lt-LT"/>
              </w:rPr>
            </w:pPr>
            <w:r>
              <w:rPr>
                <w:color w:val="000000"/>
                <w:szCs w:val="24"/>
                <w:lang w:eastAsia="lt-LT"/>
              </w:rPr>
              <w:t xml:space="preserve">Veiksmų programos konkretaus uždavinio numeris ir pavadinimas </w:t>
            </w:r>
          </w:p>
        </w:tc>
        <w:tc>
          <w:tcPr>
            <w:tcW w:w="556" w:type="pct"/>
            <w:tcBorders>
              <w:top w:val="single" w:sz="4" w:space="0" w:color="000000"/>
              <w:left w:val="single" w:sz="4" w:space="0" w:color="000000"/>
              <w:bottom w:val="single" w:sz="4" w:space="0" w:color="000000"/>
              <w:right w:val="single" w:sz="4" w:space="0" w:color="000000"/>
            </w:tcBorders>
            <w:shd w:val="clear" w:color="auto" w:fill="FDE9D9"/>
          </w:tcPr>
          <w:p w:rsidR="00C30D81" w:rsidRDefault="000B62F7">
            <w:pPr>
              <w:spacing w:line="259" w:lineRule="auto"/>
              <w:ind w:left="2"/>
              <w:rPr>
                <w:color w:val="000000"/>
                <w:szCs w:val="24"/>
                <w:lang w:eastAsia="lt-LT"/>
              </w:rPr>
            </w:pPr>
            <w:r>
              <w:rPr>
                <w:color w:val="000000"/>
                <w:szCs w:val="24"/>
                <w:lang w:eastAsia="lt-LT"/>
              </w:rPr>
              <w:t xml:space="preserve">Veiksmo atrankos būdas </w:t>
            </w:r>
          </w:p>
        </w:tc>
      </w:tr>
      <w:tr w:rsidR="00C30D81">
        <w:trPr>
          <w:trHeight w:val="990"/>
        </w:trPr>
        <w:tc>
          <w:tcPr>
            <w:tcW w:w="672" w:type="pct"/>
            <w:tcBorders>
              <w:top w:val="single" w:sz="4" w:space="0" w:color="000000"/>
              <w:left w:val="single" w:sz="4" w:space="0" w:color="000000"/>
              <w:bottom w:val="single" w:sz="4" w:space="0" w:color="000000"/>
              <w:right w:val="single" w:sz="4" w:space="0" w:color="000000"/>
            </w:tcBorders>
            <w:shd w:val="clear" w:color="auto" w:fill="auto"/>
          </w:tcPr>
          <w:p w:rsidR="00C30D81" w:rsidRDefault="000B62F7" w:rsidP="00E0609C">
            <w:pPr>
              <w:spacing w:line="259" w:lineRule="auto"/>
              <w:ind w:right="62"/>
              <w:jc w:val="center"/>
              <w:rPr>
                <w:color w:val="000000"/>
                <w:szCs w:val="24"/>
                <w:lang w:eastAsia="lt-LT"/>
              </w:rPr>
            </w:pPr>
            <w:r>
              <w:rPr>
                <w:color w:val="000000"/>
                <w:szCs w:val="24"/>
                <w:lang w:eastAsia="lt-LT"/>
              </w:rPr>
              <w:t>201</w:t>
            </w:r>
            <w:r w:rsidR="00E0609C">
              <w:rPr>
                <w:color w:val="000000"/>
                <w:szCs w:val="24"/>
                <w:lang w:eastAsia="lt-LT"/>
              </w:rPr>
              <w:t>8</w:t>
            </w:r>
          </w:p>
        </w:tc>
        <w:tc>
          <w:tcPr>
            <w:tcW w:w="675" w:type="pct"/>
            <w:tcBorders>
              <w:top w:val="single" w:sz="4" w:space="0" w:color="000000"/>
              <w:left w:val="single" w:sz="4" w:space="0" w:color="000000"/>
              <w:bottom w:val="single" w:sz="4" w:space="0" w:color="000000"/>
              <w:right w:val="single" w:sz="4" w:space="0" w:color="000000"/>
            </w:tcBorders>
            <w:shd w:val="clear" w:color="auto" w:fill="auto"/>
          </w:tcPr>
          <w:p w:rsidR="00C30D81" w:rsidRDefault="000B62F7">
            <w:pPr>
              <w:spacing w:line="259" w:lineRule="auto"/>
              <w:ind w:right="59"/>
              <w:jc w:val="center"/>
              <w:rPr>
                <w:color w:val="000000"/>
                <w:szCs w:val="24"/>
                <w:lang w:eastAsia="lt-LT"/>
              </w:rPr>
            </w:pPr>
            <w:r>
              <w:rPr>
                <w:color w:val="000000"/>
                <w:szCs w:val="24"/>
                <w:lang w:eastAsia="lt-LT"/>
              </w:rPr>
              <w:t>2021</w:t>
            </w:r>
          </w:p>
        </w:tc>
        <w:tc>
          <w:tcPr>
            <w:tcW w:w="451" w:type="pct"/>
            <w:tcBorders>
              <w:top w:val="single" w:sz="4" w:space="0" w:color="000000"/>
              <w:left w:val="single" w:sz="4" w:space="0" w:color="000000"/>
              <w:bottom w:val="single" w:sz="4" w:space="0" w:color="000000"/>
              <w:right w:val="single" w:sz="4" w:space="0" w:color="000000"/>
            </w:tcBorders>
            <w:shd w:val="clear" w:color="auto" w:fill="auto"/>
          </w:tcPr>
          <w:p w:rsidR="00C30D81" w:rsidRDefault="000B62F7">
            <w:pPr>
              <w:spacing w:line="259" w:lineRule="auto"/>
              <w:ind w:right="62"/>
              <w:jc w:val="center"/>
              <w:rPr>
                <w:color w:val="000000"/>
                <w:szCs w:val="24"/>
                <w:lang w:eastAsia="lt-LT"/>
              </w:rPr>
            </w:pPr>
            <w:r>
              <w:rPr>
                <w:color w:val="000000"/>
                <w:szCs w:val="24"/>
                <w:lang w:eastAsia="lt-LT"/>
              </w:rPr>
              <w:t xml:space="preserve">PMSA </w:t>
            </w:r>
          </w:p>
        </w:tc>
        <w:tc>
          <w:tcPr>
            <w:tcW w:w="573" w:type="pct"/>
            <w:tcBorders>
              <w:top w:val="single" w:sz="4" w:space="0" w:color="000000"/>
              <w:left w:val="single" w:sz="4" w:space="0" w:color="000000"/>
              <w:bottom w:val="single" w:sz="4" w:space="0" w:color="000000"/>
              <w:right w:val="single" w:sz="4" w:space="0" w:color="000000"/>
            </w:tcBorders>
            <w:shd w:val="clear" w:color="auto" w:fill="auto"/>
          </w:tcPr>
          <w:p w:rsidR="00C30D81" w:rsidRDefault="000B62F7">
            <w:pPr>
              <w:spacing w:line="259" w:lineRule="auto"/>
              <w:ind w:right="58"/>
              <w:jc w:val="center"/>
              <w:rPr>
                <w:color w:val="000000"/>
                <w:szCs w:val="24"/>
                <w:lang w:eastAsia="lt-LT"/>
              </w:rPr>
            </w:pPr>
            <w:r>
              <w:rPr>
                <w:color w:val="000000"/>
                <w:szCs w:val="24"/>
                <w:lang w:eastAsia="lt-LT"/>
              </w:rPr>
              <w:t>VRM</w:t>
            </w:r>
          </w:p>
        </w:tc>
        <w:tc>
          <w:tcPr>
            <w:tcW w:w="2073" w:type="pct"/>
            <w:tcBorders>
              <w:top w:val="single" w:sz="4" w:space="0" w:color="000000"/>
              <w:left w:val="single" w:sz="4" w:space="0" w:color="000000"/>
              <w:bottom w:val="single" w:sz="4" w:space="0" w:color="000000"/>
              <w:right w:val="single" w:sz="4" w:space="0" w:color="000000"/>
            </w:tcBorders>
            <w:shd w:val="clear" w:color="auto" w:fill="auto"/>
          </w:tcPr>
          <w:p w:rsidR="00C30D81" w:rsidRDefault="000B62F7">
            <w:pPr>
              <w:spacing w:line="259" w:lineRule="auto"/>
              <w:ind w:left="2"/>
              <w:rPr>
                <w:color w:val="000000"/>
                <w:szCs w:val="24"/>
                <w:lang w:eastAsia="lt-LT"/>
              </w:rPr>
            </w:pPr>
            <w:r>
              <w:rPr>
                <w:color w:val="000000"/>
                <w:szCs w:val="24"/>
                <w:lang w:eastAsia="lt-LT"/>
              </w:rPr>
              <w:t>7.1.1.Padidinti ūkinės veiklos įvairovę ir pagerinti sąlygas investicijų pritraukimui, siekiant kurti naujas darbo vietas tikslinėse teritorijose (miestuose)</w:t>
            </w:r>
          </w:p>
        </w:tc>
        <w:tc>
          <w:tcPr>
            <w:tcW w:w="556" w:type="pct"/>
            <w:tcBorders>
              <w:top w:val="single" w:sz="4" w:space="0" w:color="000000"/>
              <w:left w:val="single" w:sz="4" w:space="0" w:color="000000"/>
              <w:bottom w:val="single" w:sz="4" w:space="0" w:color="000000"/>
              <w:right w:val="single" w:sz="4" w:space="0" w:color="000000"/>
            </w:tcBorders>
            <w:shd w:val="clear" w:color="auto" w:fill="auto"/>
          </w:tcPr>
          <w:p w:rsidR="00C30D81" w:rsidRDefault="000B62F7">
            <w:pPr>
              <w:spacing w:line="259" w:lineRule="auto"/>
              <w:ind w:right="56"/>
              <w:jc w:val="center"/>
              <w:rPr>
                <w:color w:val="000000"/>
                <w:szCs w:val="24"/>
                <w:lang w:eastAsia="lt-LT"/>
              </w:rPr>
            </w:pPr>
            <w:r>
              <w:rPr>
                <w:color w:val="000000"/>
                <w:szCs w:val="24"/>
                <w:lang w:eastAsia="lt-LT"/>
              </w:rPr>
              <w:t xml:space="preserve">R </w:t>
            </w:r>
          </w:p>
        </w:tc>
      </w:tr>
    </w:tbl>
    <w:p w:rsidR="00C30D81" w:rsidRDefault="00C30D81"/>
    <w:p w:rsidR="00C30D81" w:rsidRDefault="000B62F7">
      <w:pPr>
        <w:keepNext/>
        <w:keepLines/>
        <w:spacing w:line="270" w:lineRule="auto"/>
        <w:ind w:left="703" w:hanging="10"/>
        <w:rPr>
          <w:b/>
          <w:color w:val="000000"/>
          <w:szCs w:val="24"/>
          <w:lang w:eastAsia="lt-LT"/>
        </w:rPr>
      </w:pPr>
      <w:r>
        <w:rPr>
          <w:b/>
          <w:color w:val="000000"/>
          <w:szCs w:val="24"/>
          <w:lang w:eastAsia="lt-LT"/>
        </w:rPr>
        <w:t xml:space="preserve">1.2.1v Veiksmo lėšų poreikis ir finansavimo šaltiniai (eurais): </w:t>
      </w:r>
    </w:p>
    <w:tbl>
      <w:tblPr>
        <w:tblW w:w="5000" w:type="pct"/>
        <w:tblLayout w:type="fixed"/>
        <w:tblCellMar>
          <w:top w:w="12" w:type="dxa"/>
          <w:left w:w="104" w:type="dxa"/>
          <w:right w:w="80" w:type="dxa"/>
        </w:tblCellMar>
        <w:tblLook w:val="04A0" w:firstRow="1" w:lastRow="0" w:firstColumn="1" w:lastColumn="0" w:noHBand="0" w:noVBand="1"/>
      </w:tblPr>
      <w:tblGrid>
        <w:gridCol w:w="1805"/>
        <w:gridCol w:w="1393"/>
        <w:gridCol w:w="1520"/>
        <w:gridCol w:w="1482"/>
        <w:gridCol w:w="1340"/>
        <w:gridCol w:w="1148"/>
        <w:gridCol w:w="1523"/>
        <w:gridCol w:w="1163"/>
        <w:gridCol w:w="1520"/>
        <w:gridCol w:w="1866"/>
      </w:tblGrid>
      <w:tr w:rsidR="00C30D81" w:rsidTr="00C45278">
        <w:trPr>
          <w:trHeight w:val="773"/>
        </w:trPr>
        <w:tc>
          <w:tcPr>
            <w:tcW w:w="611" w:type="pct"/>
            <w:tcBorders>
              <w:top w:val="single" w:sz="8" w:space="0" w:color="B3CC82"/>
              <w:left w:val="single" w:sz="8" w:space="0" w:color="B3CC82"/>
              <w:bottom w:val="single" w:sz="8" w:space="0" w:color="B3CC82"/>
              <w:right w:val="single" w:sz="8" w:space="0" w:color="B3CC82"/>
            </w:tcBorders>
            <w:shd w:val="clear" w:color="auto" w:fill="E6EED5"/>
          </w:tcPr>
          <w:p w:rsidR="00C30D81" w:rsidRDefault="000B62F7">
            <w:pPr>
              <w:spacing w:line="259" w:lineRule="auto"/>
              <w:rPr>
                <w:color w:val="000000"/>
                <w:szCs w:val="24"/>
                <w:lang w:eastAsia="lt-LT"/>
              </w:rPr>
            </w:pPr>
            <w:r>
              <w:rPr>
                <w:b/>
                <w:color w:val="000000"/>
                <w:szCs w:val="24"/>
                <w:lang w:eastAsia="lt-LT"/>
              </w:rPr>
              <w:t xml:space="preserve">Iš viso veiksmui įgyvendinti: </w:t>
            </w:r>
          </w:p>
        </w:tc>
        <w:tc>
          <w:tcPr>
            <w:tcW w:w="987" w:type="pct"/>
            <w:gridSpan w:val="2"/>
            <w:tcBorders>
              <w:top w:val="single" w:sz="8" w:space="0" w:color="B3CC82"/>
              <w:left w:val="single" w:sz="8" w:space="0" w:color="B3CC82"/>
              <w:bottom w:val="single" w:sz="8" w:space="0" w:color="B3CC82"/>
              <w:right w:val="single" w:sz="8" w:space="0" w:color="B3CC82"/>
            </w:tcBorders>
            <w:shd w:val="clear" w:color="auto" w:fill="E6EED5"/>
          </w:tcPr>
          <w:p w:rsidR="00C30D81" w:rsidRDefault="000B62F7">
            <w:pPr>
              <w:spacing w:line="259" w:lineRule="auto"/>
              <w:ind w:left="5"/>
              <w:rPr>
                <w:color w:val="000000"/>
                <w:szCs w:val="24"/>
                <w:lang w:eastAsia="lt-LT"/>
              </w:rPr>
            </w:pPr>
            <w:r>
              <w:rPr>
                <w:b/>
                <w:color w:val="000000"/>
                <w:szCs w:val="24"/>
                <w:lang w:eastAsia="lt-LT"/>
              </w:rPr>
              <w:t xml:space="preserve">Valstybės biudžeto lėšos: </w:t>
            </w:r>
          </w:p>
        </w:tc>
        <w:tc>
          <w:tcPr>
            <w:tcW w:w="956" w:type="pct"/>
            <w:gridSpan w:val="2"/>
            <w:tcBorders>
              <w:top w:val="single" w:sz="8" w:space="0" w:color="B3CC82"/>
              <w:left w:val="single" w:sz="8" w:space="0" w:color="B3CC82"/>
              <w:bottom w:val="single" w:sz="8" w:space="0" w:color="B3CC82"/>
              <w:right w:val="single" w:sz="8" w:space="0" w:color="B3CC82"/>
            </w:tcBorders>
            <w:shd w:val="clear" w:color="auto" w:fill="E6EED5"/>
          </w:tcPr>
          <w:p w:rsidR="00C30D81" w:rsidRDefault="000B62F7">
            <w:pPr>
              <w:spacing w:line="259" w:lineRule="auto"/>
              <w:ind w:left="2"/>
              <w:rPr>
                <w:color w:val="000000"/>
                <w:szCs w:val="24"/>
                <w:lang w:eastAsia="lt-LT"/>
              </w:rPr>
            </w:pPr>
            <w:r>
              <w:rPr>
                <w:b/>
                <w:color w:val="000000"/>
                <w:szCs w:val="24"/>
                <w:lang w:eastAsia="lt-LT"/>
              </w:rPr>
              <w:t xml:space="preserve">Savivaldybės biudžeto lėšos: </w:t>
            </w:r>
          </w:p>
        </w:tc>
        <w:tc>
          <w:tcPr>
            <w:tcW w:w="905" w:type="pct"/>
            <w:gridSpan w:val="2"/>
            <w:tcBorders>
              <w:top w:val="single" w:sz="8" w:space="0" w:color="B3CC82"/>
              <w:left w:val="single" w:sz="8" w:space="0" w:color="B3CC82"/>
              <w:bottom w:val="single" w:sz="8" w:space="0" w:color="B3CC82"/>
              <w:right w:val="single" w:sz="8" w:space="0" w:color="B3CC82"/>
            </w:tcBorders>
            <w:shd w:val="clear" w:color="auto" w:fill="E6EED5"/>
          </w:tcPr>
          <w:p w:rsidR="00C30D81" w:rsidRDefault="000B62F7">
            <w:pPr>
              <w:spacing w:line="259" w:lineRule="auto"/>
              <w:ind w:left="2"/>
              <w:rPr>
                <w:color w:val="000000"/>
                <w:szCs w:val="24"/>
                <w:lang w:eastAsia="lt-LT"/>
              </w:rPr>
            </w:pPr>
            <w:r>
              <w:rPr>
                <w:b/>
                <w:color w:val="000000"/>
                <w:szCs w:val="24"/>
                <w:lang w:eastAsia="lt-LT"/>
              </w:rPr>
              <w:t xml:space="preserve">Kitos viešosios lėšos: </w:t>
            </w:r>
          </w:p>
        </w:tc>
        <w:tc>
          <w:tcPr>
            <w:tcW w:w="909" w:type="pct"/>
            <w:gridSpan w:val="2"/>
            <w:tcBorders>
              <w:top w:val="single" w:sz="8" w:space="0" w:color="B3CC82"/>
              <w:left w:val="single" w:sz="8" w:space="0" w:color="B3CC82"/>
              <w:bottom w:val="single" w:sz="8" w:space="0" w:color="B3CC82"/>
              <w:right w:val="single" w:sz="8" w:space="0" w:color="B3CC82"/>
            </w:tcBorders>
            <w:shd w:val="clear" w:color="auto" w:fill="E6EED5"/>
          </w:tcPr>
          <w:p w:rsidR="00C30D81" w:rsidRDefault="000B62F7">
            <w:pPr>
              <w:spacing w:line="259" w:lineRule="auto"/>
              <w:ind w:left="4"/>
              <w:rPr>
                <w:color w:val="000000"/>
                <w:szCs w:val="24"/>
                <w:lang w:eastAsia="lt-LT"/>
              </w:rPr>
            </w:pPr>
            <w:r>
              <w:rPr>
                <w:b/>
                <w:color w:val="000000"/>
                <w:szCs w:val="24"/>
                <w:lang w:eastAsia="lt-LT"/>
              </w:rPr>
              <w:t xml:space="preserve">Privačios lėšos: </w:t>
            </w:r>
          </w:p>
        </w:tc>
        <w:tc>
          <w:tcPr>
            <w:tcW w:w="632" w:type="pct"/>
            <w:tcBorders>
              <w:top w:val="single" w:sz="8" w:space="0" w:color="B3CC82"/>
              <w:left w:val="single" w:sz="8" w:space="0" w:color="B3CC82"/>
              <w:bottom w:val="single" w:sz="8" w:space="0" w:color="B3CC82"/>
              <w:right w:val="single" w:sz="8" w:space="0" w:color="B3CC82"/>
            </w:tcBorders>
            <w:shd w:val="clear" w:color="auto" w:fill="E6EED5"/>
          </w:tcPr>
          <w:p w:rsidR="00C30D81" w:rsidRDefault="000B62F7">
            <w:pPr>
              <w:spacing w:line="259" w:lineRule="auto"/>
              <w:ind w:left="4"/>
              <w:rPr>
                <w:color w:val="000000"/>
                <w:szCs w:val="24"/>
                <w:lang w:eastAsia="lt-LT"/>
              </w:rPr>
            </w:pPr>
            <w:r>
              <w:rPr>
                <w:b/>
                <w:color w:val="000000"/>
                <w:szCs w:val="24"/>
                <w:lang w:eastAsia="lt-LT"/>
              </w:rPr>
              <w:t xml:space="preserve">ES lėšos: </w:t>
            </w:r>
          </w:p>
        </w:tc>
      </w:tr>
      <w:tr w:rsidR="00C30D81" w:rsidTr="00C45278">
        <w:trPr>
          <w:trHeight w:val="1025"/>
        </w:trPr>
        <w:tc>
          <w:tcPr>
            <w:tcW w:w="611" w:type="pct"/>
            <w:tcBorders>
              <w:top w:val="single" w:sz="8" w:space="0" w:color="B3CC82"/>
              <w:left w:val="single" w:sz="8" w:space="0" w:color="B3CC82"/>
              <w:bottom w:val="single" w:sz="8" w:space="0" w:color="B3CC82"/>
              <w:right w:val="single" w:sz="8" w:space="0" w:color="B3CC82"/>
            </w:tcBorders>
            <w:shd w:val="clear" w:color="auto" w:fill="E6EED5"/>
          </w:tcPr>
          <w:p w:rsidR="00C30D81" w:rsidRDefault="00C30D81">
            <w:pPr>
              <w:spacing w:line="259" w:lineRule="auto"/>
              <w:ind w:firstLine="62"/>
              <w:rPr>
                <w:color w:val="000000"/>
                <w:szCs w:val="24"/>
                <w:lang w:eastAsia="lt-LT"/>
              </w:rPr>
            </w:pPr>
          </w:p>
        </w:tc>
        <w:tc>
          <w:tcPr>
            <w:tcW w:w="472" w:type="pct"/>
            <w:tcBorders>
              <w:top w:val="single" w:sz="8" w:space="0" w:color="B3CC82"/>
              <w:left w:val="single" w:sz="8" w:space="0" w:color="B3CC82"/>
              <w:bottom w:val="single" w:sz="8" w:space="0" w:color="B3CC82"/>
              <w:right w:val="single" w:sz="8" w:space="0" w:color="B3CC82"/>
            </w:tcBorders>
            <w:shd w:val="clear" w:color="auto" w:fill="E6EED5"/>
          </w:tcPr>
          <w:p w:rsidR="00C30D81" w:rsidRDefault="000B62F7">
            <w:pPr>
              <w:spacing w:line="259" w:lineRule="auto"/>
              <w:ind w:left="5"/>
              <w:rPr>
                <w:color w:val="000000"/>
                <w:szCs w:val="24"/>
                <w:lang w:eastAsia="lt-LT"/>
              </w:rPr>
            </w:pPr>
            <w:r>
              <w:rPr>
                <w:color w:val="000000"/>
                <w:szCs w:val="24"/>
                <w:lang w:eastAsia="lt-LT"/>
              </w:rPr>
              <w:t xml:space="preserve">Iš viso: </w:t>
            </w:r>
          </w:p>
        </w:tc>
        <w:tc>
          <w:tcPr>
            <w:tcW w:w="515" w:type="pct"/>
            <w:tcBorders>
              <w:top w:val="single" w:sz="8" w:space="0" w:color="B3CC82"/>
              <w:left w:val="single" w:sz="8" w:space="0" w:color="B3CC82"/>
              <w:bottom w:val="single" w:sz="8" w:space="0" w:color="B3CC82"/>
              <w:right w:val="single" w:sz="8" w:space="0" w:color="B3CC82"/>
            </w:tcBorders>
            <w:shd w:val="clear" w:color="auto" w:fill="E6EED5"/>
          </w:tcPr>
          <w:p w:rsidR="00C30D81" w:rsidRDefault="000B62F7">
            <w:pPr>
              <w:spacing w:line="259" w:lineRule="auto"/>
              <w:ind w:left="2"/>
              <w:rPr>
                <w:color w:val="000000"/>
                <w:szCs w:val="24"/>
                <w:lang w:eastAsia="lt-LT"/>
              </w:rPr>
            </w:pPr>
            <w:r>
              <w:rPr>
                <w:color w:val="000000"/>
                <w:szCs w:val="24"/>
                <w:lang w:eastAsia="lt-LT"/>
              </w:rPr>
              <w:t xml:space="preserve">iš jų bendrasis finansavimas: </w:t>
            </w:r>
          </w:p>
        </w:tc>
        <w:tc>
          <w:tcPr>
            <w:tcW w:w="502" w:type="pct"/>
            <w:tcBorders>
              <w:top w:val="single" w:sz="8" w:space="0" w:color="B3CC82"/>
              <w:left w:val="single" w:sz="8" w:space="0" w:color="B3CC82"/>
              <w:bottom w:val="single" w:sz="8" w:space="0" w:color="B3CC82"/>
              <w:right w:val="single" w:sz="8" w:space="0" w:color="B3CC82"/>
            </w:tcBorders>
            <w:shd w:val="clear" w:color="auto" w:fill="E6EED5"/>
          </w:tcPr>
          <w:p w:rsidR="00C30D81" w:rsidRDefault="000B62F7">
            <w:pPr>
              <w:spacing w:line="259" w:lineRule="auto"/>
              <w:ind w:left="2"/>
              <w:rPr>
                <w:color w:val="000000"/>
                <w:szCs w:val="24"/>
                <w:lang w:eastAsia="lt-LT"/>
              </w:rPr>
            </w:pPr>
            <w:r>
              <w:rPr>
                <w:color w:val="000000"/>
                <w:szCs w:val="24"/>
                <w:lang w:eastAsia="lt-LT"/>
              </w:rPr>
              <w:t xml:space="preserve">Iš viso: </w:t>
            </w:r>
          </w:p>
        </w:tc>
        <w:tc>
          <w:tcPr>
            <w:tcW w:w="454" w:type="pct"/>
            <w:tcBorders>
              <w:top w:val="single" w:sz="8" w:space="0" w:color="B3CC82"/>
              <w:left w:val="single" w:sz="8" w:space="0" w:color="B3CC82"/>
              <w:bottom w:val="single" w:sz="8" w:space="0" w:color="B3CC82"/>
              <w:right w:val="single" w:sz="8" w:space="0" w:color="B3CC82"/>
            </w:tcBorders>
            <w:shd w:val="clear" w:color="auto" w:fill="E6EED5"/>
          </w:tcPr>
          <w:p w:rsidR="00C30D81" w:rsidRDefault="000B62F7">
            <w:pPr>
              <w:spacing w:line="259" w:lineRule="auto"/>
              <w:ind w:left="4"/>
              <w:rPr>
                <w:color w:val="000000"/>
                <w:szCs w:val="24"/>
                <w:lang w:eastAsia="lt-LT"/>
              </w:rPr>
            </w:pPr>
            <w:r>
              <w:rPr>
                <w:color w:val="000000"/>
                <w:szCs w:val="24"/>
                <w:lang w:eastAsia="lt-LT"/>
              </w:rPr>
              <w:t xml:space="preserve">iš jų bendrasis finansavimas: </w:t>
            </w:r>
          </w:p>
        </w:tc>
        <w:tc>
          <w:tcPr>
            <w:tcW w:w="389" w:type="pct"/>
            <w:tcBorders>
              <w:top w:val="single" w:sz="8" w:space="0" w:color="B3CC82"/>
              <w:left w:val="single" w:sz="8" w:space="0" w:color="B3CC82"/>
              <w:bottom w:val="single" w:sz="8" w:space="0" w:color="B3CC82"/>
              <w:right w:val="single" w:sz="8" w:space="0" w:color="B3CC82"/>
            </w:tcBorders>
            <w:shd w:val="clear" w:color="auto" w:fill="E6EED5"/>
          </w:tcPr>
          <w:p w:rsidR="00C30D81" w:rsidRDefault="000B62F7">
            <w:pPr>
              <w:spacing w:line="259" w:lineRule="auto"/>
              <w:ind w:left="2"/>
              <w:rPr>
                <w:color w:val="000000"/>
                <w:szCs w:val="24"/>
                <w:lang w:eastAsia="lt-LT"/>
              </w:rPr>
            </w:pPr>
            <w:r>
              <w:rPr>
                <w:color w:val="000000"/>
                <w:szCs w:val="24"/>
                <w:lang w:eastAsia="lt-LT"/>
              </w:rPr>
              <w:t xml:space="preserve">Iš viso: </w:t>
            </w:r>
          </w:p>
        </w:tc>
        <w:tc>
          <w:tcPr>
            <w:tcW w:w="516" w:type="pct"/>
            <w:tcBorders>
              <w:top w:val="single" w:sz="8" w:space="0" w:color="B3CC82"/>
              <w:left w:val="single" w:sz="8" w:space="0" w:color="B3CC82"/>
              <w:bottom w:val="single" w:sz="8" w:space="0" w:color="B3CC82"/>
              <w:right w:val="single" w:sz="8" w:space="0" w:color="B3CC82"/>
            </w:tcBorders>
            <w:shd w:val="clear" w:color="auto" w:fill="E6EED5"/>
          </w:tcPr>
          <w:p w:rsidR="00C30D81" w:rsidRDefault="000B62F7">
            <w:pPr>
              <w:spacing w:line="259" w:lineRule="auto"/>
              <w:ind w:left="4"/>
              <w:rPr>
                <w:color w:val="000000"/>
                <w:szCs w:val="24"/>
                <w:lang w:eastAsia="lt-LT"/>
              </w:rPr>
            </w:pPr>
            <w:r>
              <w:rPr>
                <w:color w:val="000000"/>
                <w:szCs w:val="24"/>
                <w:lang w:eastAsia="lt-LT"/>
              </w:rPr>
              <w:t xml:space="preserve">iš jų bendrasis finansavimas: </w:t>
            </w:r>
          </w:p>
        </w:tc>
        <w:tc>
          <w:tcPr>
            <w:tcW w:w="394" w:type="pct"/>
            <w:tcBorders>
              <w:top w:val="single" w:sz="8" w:space="0" w:color="B3CC82"/>
              <w:left w:val="single" w:sz="8" w:space="0" w:color="B3CC82"/>
              <w:bottom w:val="single" w:sz="8" w:space="0" w:color="B3CC82"/>
              <w:right w:val="single" w:sz="8" w:space="0" w:color="B3CC82"/>
            </w:tcBorders>
            <w:shd w:val="clear" w:color="auto" w:fill="E6EED5"/>
          </w:tcPr>
          <w:p w:rsidR="00C30D81" w:rsidRDefault="000B62F7">
            <w:pPr>
              <w:spacing w:line="259" w:lineRule="auto"/>
              <w:ind w:left="4"/>
              <w:rPr>
                <w:color w:val="000000"/>
                <w:szCs w:val="24"/>
                <w:lang w:eastAsia="lt-LT"/>
              </w:rPr>
            </w:pPr>
            <w:r>
              <w:rPr>
                <w:color w:val="000000"/>
                <w:szCs w:val="24"/>
                <w:lang w:eastAsia="lt-LT"/>
              </w:rPr>
              <w:t xml:space="preserve">Iš viso: </w:t>
            </w:r>
          </w:p>
        </w:tc>
        <w:tc>
          <w:tcPr>
            <w:tcW w:w="515" w:type="pct"/>
            <w:tcBorders>
              <w:top w:val="single" w:sz="8" w:space="0" w:color="B3CC82"/>
              <w:left w:val="single" w:sz="8" w:space="0" w:color="B3CC82"/>
              <w:bottom w:val="single" w:sz="8" w:space="0" w:color="B3CC82"/>
              <w:right w:val="single" w:sz="8" w:space="0" w:color="B3CC82"/>
            </w:tcBorders>
            <w:shd w:val="clear" w:color="auto" w:fill="E6EED5"/>
          </w:tcPr>
          <w:p w:rsidR="00C30D81" w:rsidRDefault="000B62F7">
            <w:pPr>
              <w:spacing w:line="259" w:lineRule="auto"/>
              <w:ind w:left="2"/>
              <w:rPr>
                <w:color w:val="000000"/>
                <w:szCs w:val="24"/>
                <w:lang w:eastAsia="lt-LT"/>
              </w:rPr>
            </w:pPr>
            <w:r>
              <w:rPr>
                <w:color w:val="000000"/>
                <w:szCs w:val="24"/>
                <w:lang w:eastAsia="lt-LT"/>
              </w:rPr>
              <w:t xml:space="preserve">iš jų bendrasis finansavimas: </w:t>
            </w:r>
          </w:p>
        </w:tc>
        <w:tc>
          <w:tcPr>
            <w:tcW w:w="632" w:type="pct"/>
            <w:tcBorders>
              <w:top w:val="single" w:sz="8" w:space="0" w:color="B3CC82"/>
              <w:left w:val="single" w:sz="8" w:space="0" w:color="B3CC82"/>
              <w:bottom w:val="single" w:sz="8" w:space="0" w:color="B3CC82"/>
              <w:right w:val="single" w:sz="8" w:space="0" w:color="B3CC82"/>
            </w:tcBorders>
            <w:shd w:val="clear" w:color="auto" w:fill="E6EED5"/>
          </w:tcPr>
          <w:p w:rsidR="00C30D81" w:rsidRDefault="00C30D81">
            <w:pPr>
              <w:spacing w:line="259" w:lineRule="auto"/>
              <w:ind w:left="4" w:firstLine="62"/>
              <w:rPr>
                <w:color w:val="000000"/>
                <w:szCs w:val="24"/>
                <w:lang w:eastAsia="lt-LT"/>
              </w:rPr>
            </w:pPr>
          </w:p>
        </w:tc>
      </w:tr>
      <w:tr w:rsidR="00C30D81" w:rsidTr="00C45278">
        <w:trPr>
          <w:trHeight w:val="476"/>
        </w:trPr>
        <w:tc>
          <w:tcPr>
            <w:tcW w:w="611" w:type="pct"/>
            <w:tcBorders>
              <w:top w:val="single" w:sz="8" w:space="0" w:color="B3CC82"/>
              <w:left w:val="single" w:sz="8" w:space="0" w:color="B3CC82"/>
              <w:bottom w:val="single" w:sz="8" w:space="0" w:color="B3CC82"/>
              <w:right w:val="single" w:sz="8" w:space="0" w:color="B3CC82"/>
            </w:tcBorders>
            <w:shd w:val="clear" w:color="auto" w:fill="E6EED5"/>
          </w:tcPr>
          <w:p w:rsidR="00C30D81" w:rsidRDefault="00C45278" w:rsidP="00C45278">
            <w:pPr>
              <w:spacing w:line="259" w:lineRule="auto"/>
              <w:ind w:right="32"/>
              <w:jc w:val="center"/>
              <w:rPr>
                <w:color w:val="000000"/>
                <w:szCs w:val="24"/>
                <w:lang w:eastAsia="lt-LT"/>
              </w:rPr>
            </w:pPr>
            <w:r w:rsidRPr="00C45278">
              <w:rPr>
                <w:color w:val="000000"/>
                <w:szCs w:val="24"/>
                <w:lang w:eastAsia="lt-LT"/>
              </w:rPr>
              <w:t>5</w:t>
            </w:r>
            <w:r>
              <w:rPr>
                <w:color w:val="000000"/>
                <w:szCs w:val="24"/>
                <w:lang w:eastAsia="lt-LT"/>
              </w:rPr>
              <w:t xml:space="preserve"> </w:t>
            </w:r>
            <w:r w:rsidRPr="00C45278">
              <w:rPr>
                <w:color w:val="000000"/>
                <w:szCs w:val="24"/>
                <w:lang w:eastAsia="lt-LT"/>
              </w:rPr>
              <w:t>968</w:t>
            </w:r>
            <w:r>
              <w:rPr>
                <w:color w:val="000000"/>
                <w:szCs w:val="24"/>
                <w:lang w:eastAsia="lt-LT"/>
              </w:rPr>
              <w:t xml:space="preserve"> </w:t>
            </w:r>
            <w:r w:rsidRPr="00C45278">
              <w:rPr>
                <w:color w:val="000000"/>
                <w:szCs w:val="24"/>
                <w:lang w:eastAsia="lt-LT"/>
              </w:rPr>
              <w:t>757</w:t>
            </w:r>
            <w:r>
              <w:rPr>
                <w:color w:val="000000"/>
                <w:szCs w:val="24"/>
                <w:lang w:eastAsia="lt-LT"/>
              </w:rPr>
              <w:t>,</w:t>
            </w:r>
            <w:r w:rsidRPr="00C45278">
              <w:rPr>
                <w:color w:val="000000"/>
                <w:szCs w:val="24"/>
                <w:lang w:eastAsia="lt-LT"/>
              </w:rPr>
              <w:t>18</w:t>
            </w:r>
          </w:p>
        </w:tc>
        <w:tc>
          <w:tcPr>
            <w:tcW w:w="472" w:type="pct"/>
            <w:tcBorders>
              <w:top w:val="single" w:sz="8" w:space="0" w:color="B3CC82"/>
              <w:left w:val="single" w:sz="8" w:space="0" w:color="B3CC82"/>
              <w:bottom w:val="single" w:sz="8" w:space="0" w:color="B3CC82"/>
              <w:right w:val="single" w:sz="8" w:space="0" w:color="B3CC82"/>
            </w:tcBorders>
            <w:shd w:val="clear" w:color="auto" w:fill="E6EED5"/>
          </w:tcPr>
          <w:p w:rsidR="00C30D81" w:rsidRDefault="00C45278" w:rsidP="00C45278">
            <w:pPr>
              <w:spacing w:line="259" w:lineRule="auto"/>
              <w:ind w:left="38"/>
              <w:jc w:val="center"/>
              <w:rPr>
                <w:color w:val="000000"/>
                <w:szCs w:val="24"/>
                <w:lang w:eastAsia="lt-LT"/>
              </w:rPr>
            </w:pPr>
            <w:r w:rsidRPr="00C45278">
              <w:rPr>
                <w:color w:val="000000"/>
                <w:szCs w:val="24"/>
                <w:lang w:eastAsia="lt-LT"/>
              </w:rPr>
              <w:t>447</w:t>
            </w:r>
            <w:r>
              <w:rPr>
                <w:color w:val="000000"/>
                <w:szCs w:val="24"/>
                <w:lang w:eastAsia="lt-LT"/>
              </w:rPr>
              <w:t xml:space="preserve"> </w:t>
            </w:r>
            <w:r w:rsidRPr="00C45278">
              <w:rPr>
                <w:color w:val="000000"/>
                <w:szCs w:val="24"/>
                <w:lang w:eastAsia="lt-LT"/>
              </w:rPr>
              <w:t>656</w:t>
            </w:r>
            <w:r>
              <w:rPr>
                <w:color w:val="000000"/>
                <w:szCs w:val="24"/>
                <w:lang w:eastAsia="lt-LT"/>
              </w:rPr>
              <w:t>,</w:t>
            </w:r>
            <w:r w:rsidRPr="00C45278">
              <w:rPr>
                <w:color w:val="000000"/>
                <w:szCs w:val="24"/>
                <w:lang w:eastAsia="lt-LT"/>
              </w:rPr>
              <w:t>78</w:t>
            </w:r>
          </w:p>
        </w:tc>
        <w:tc>
          <w:tcPr>
            <w:tcW w:w="515" w:type="pct"/>
            <w:tcBorders>
              <w:top w:val="single" w:sz="8" w:space="0" w:color="B3CC82"/>
              <w:left w:val="single" w:sz="8" w:space="0" w:color="B3CC82"/>
              <w:bottom w:val="single" w:sz="8" w:space="0" w:color="B3CC82"/>
              <w:right w:val="single" w:sz="8" w:space="0" w:color="B3CC82"/>
            </w:tcBorders>
            <w:shd w:val="clear" w:color="auto" w:fill="E6EED5"/>
          </w:tcPr>
          <w:p w:rsidR="00C30D81" w:rsidRDefault="00C45278">
            <w:pPr>
              <w:spacing w:line="259" w:lineRule="auto"/>
              <w:ind w:left="36"/>
              <w:jc w:val="center"/>
              <w:rPr>
                <w:color w:val="000000"/>
                <w:szCs w:val="24"/>
                <w:lang w:eastAsia="lt-LT"/>
              </w:rPr>
            </w:pPr>
            <w:r w:rsidRPr="00C45278">
              <w:rPr>
                <w:color w:val="000000"/>
                <w:szCs w:val="24"/>
                <w:lang w:eastAsia="lt-LT"/>
              </w:rPr>
              <w:t>447</w:t>
            </w:r>
            <w:r>
              <w:rPr>
                <w:color w:val="000000"/>
                <w:szCs w:val="24"/>
                <w:lang w:eastAsia="lt-LT"/>
              </w:rPr>
              <w:t xml:space="preserve"> </w:t>
            </w:r>
            <w:r w:rsidRPr="00C45278">
              <w:rPr>
                <w:color w:val="000000"/>
                <w:szCs w:val="24"/>
                <w:lang w:eastAsia="lt-LT"/>
              </w:rPr>
              <w:t>656</w:t>
            </w:r>
            <w:r>
              <w:rPr>
                <w:color w:val="000000"/>
                <w:szCs w:val="24"/>
                <w:lang w:eastAsia="lt-LT"/>
              </w:rPr>
              <w:t>,</w:t>
            </w:r>
            <w:r w:rsidRPr="00C45278">
              <w:rPr>
                <w:color w:val="000000"/>
                <w:szCs w:val="24"/>
                <w:lang w:eastAsia="lt-LT"/>
              </w:rPr>
              <w:t>78</w:t>
            </w:r>
          </w:p>
        </w:tc>
        <w:tc>
          <w:tcPr>
            <w:tcW w:w="502" w:type="pct"/>
            <w:tcBorders>
              <w:top w:val="single" w:sz="8" w:space="0" w:color="B3CC82"/>
              <w:left w:val="single" w:sz="8" w:space="0" w:color="B3CC82"/>
              <w:bottom w:val="single" w:sz="8" w:space="0" w:color="B3CC82"/>
              <w:right w:val="single" w:sz="8" w:space="0" w:color="B3CC82"/>
            </w:tcBorders>
            <w:shd w:val="clear" w:color="auto" w:fill="E6EED5"/>
          </w:tcPr>
          <w:p w:rsidR="00C30D81" w:rsidRDefault="00C45278" w:rsidP="00C45278">
            <w:pPr>
              <w:spacing w:line="259" w:lineRule="auto"/>
              <w:ind w:left="36"/>
              <w:jc w:val="center"/>
              <w:rPr>
                <w:color w:val="000000"/>
                <w:szCs w:val="24"/>
                <w:lang w:eastAsia="lt-LT"/>
              </w:rPr>
            </w:pPr>
            <w:r w:rsidRPr="00C45278">
              <w:rPr>
                <w:color w:val="000000"/>
                <w:szCs w:val="24"/>
                <w:lang w:eastAsia="lt-LT"/>
              </w:rPr>
              <w:t>447</w:t>
            </w:r>
            <w:r>
              <w:rPr>
                <w:color w:val="000000"/>
                <w:szCs w:val="24"/>
                <w:lang w:eastAsia="lt-LT"/>
              </w:rPr>
              <w:t xml:space="preserve"> </w:t>
            </w:r>
            <w:r w:rsidRPr="00C45278">
              <w:rPr>
                <w:color w:val="000000"/>
                <w:szCs w:val="24"/>
                <w:lang w:eastAsia="lt-LT"/>
              </w:rPr>
              <w:t>656</w:t>
            </w:r>
            <w:r>
              <w:rPr>
                <w:color w:val="000000"/>
                <w:szCs w:val="24"/>
                <w:lang w:eastAsia="lt-LT"/>
              </w:rPr>
              <w:t>,</w:t>
            </w:r>
            <w:r w:rsidRPr="00C45278">
              <w:rPr>
                <w:color w:val="000000"/>
                <w:szCs w:val="24"/>
                <w:lang w:eastAsia="lt-LT"/>
              </w:rPr>
              <w:t>80</w:t>
            </w:r>
          </w:p>
        </w:tc>
        <w:tc>
          <w:tcPr>
            <w:tcW w:w="454" w:type="pct"/>
            <w:tcBorders>
              <w:top w:val="single" w:sz="8" w:space="0" w:color="B3CC82"/>
              <w:left w:val="single" w:sz="8" w:space="0" w:color="B3CC82"/>
              <w:bottom w:val="single" w:sz="8" w:space="0" w:color="B3CC82"/>
              <w:right w:val="single" w:sz="8" w:space="0" w:color="B3CC82"/>
            </w:tcBorders>
            <w:shd w:val="clear" w:color="auto" w:fill="E6EED5"/>
          </w:tcPr>
          <w:p w:rsidR="00C30D81" w:rsidRDefault="00C45278">
            <w:pPr>
              <w:spacing w:line="259" w:lineRule="auto"/>
              <w:ind w:left="37"/>
              <w:jc w:val="center"/>
              <w:rPr>
                <w:color w:val="000000"/>
                <w:szCs w:val="24"/>
                <w:lang w:eastAsia="lt-LT"/>
              </w:rPr>
            </w:pPr>
            <w:r w:rsidRPr="00C45278">
              <w:rPr>
                <w:color w:val="000000"/>
                <w:szCs w:val="24"/>
                <w:lang w:eastAsia="lt-LT"/>
              </w:rPr>
              <w:t>447</w:t>
            </w:r>
            <w:r>
              <w:rPr>
                <w:color w:val="000000"/>
                <w:szCs w:val="24"/>
                <w:lang w:eastAsia="lt-LT"/>
              </w:rPr>
              <w:t xml:space="preserve"> </w:t>
            </w:r>
            <w:r w:rsidRPr="00C45278">
              <w:rPr>
                <w:color w:val="000000"/>
                <w:szCs w:val="24"/>
                <w:lang w:eastAsia="lt-LT"/>
              </w:rPr>
              <w:t>656</w:t>
            </w:r>
            <w:r>
              <w:rPr>
                <w:color w:val="000000"/>
                <w:szCs w:val="24"/>
                <w:lang w:eastAsia="lt-LT"/>
              </w:rPr>
              <w:t>,</w:t>
            </w:r>
            <w:r w:rsidRPr="00C45278">
              <w:rPr>
                <w:color w:val="000000"/>
                <w:szCs w:val="24"/>
                <w:lang w:eastAsia="lt-LT"/>
              </w:rPr>
              <w:t>80</w:t>
            </w:r>
          </w:p>
        </w:tc>
        <w:tc>
          <w:tcPr>
            <w:tcW w:w="389" w:type="pct"/>
            <w:tcBorders>
              <w:top w:val="single" w:sz="8" w:space="0" w:color="B3CC82"/>
              <w:left w:val="single" w:sz="8" w:space="0" w:color="B3CC82"/>
              <w:bottom w:val="single" w:sz="8" w:space="0" w:color="B3CC82"/>
              <w:right w:val="single" w:sz="8" w:space="0" w:color="B3CC82"/>
            </w:tcBorders>
            <w:shd w:val="clear" w:color="auto" w:fill="E6EED5"/>
          </w:tcPr>
          <w:p w:rsidR="00C30D81" w:rsidRDefault="000B62F7">
            <w:pPr>
              <w:spacing w:line="259" w:lineRule="auto"/>
              <w:ind w:left="33"/>
              <w:jc w:val="center"/>
              <w:rPr>
                <w:color w:val="000000"/>
                <w:szCs w:val="24"/>
                <w:lang w:eastAsia="lt-LT"/>
              </w:rPr>
            </w:pPr>
            <w:r>
              <w:rPr>
                <w:color w:val="000000"/>
                <w:szCs w:val="24"/>
                <w:lang w:eastAsia="lt-LT"/>
              </w:rPr>
              <w:t>–</w:t>
            </w:r>
          </w:p>
        </w:tc>
        <w:tc>
          <w:tcPr>
            <w:tcW w:w="516" w:type="pct"/>
            <w:tcBorders>
              <w:top w:val="single" w:sz="8" w:space="0" w:color="B3CC82"/>
              <w:left w:val="single" w:sz="8" w:space="0" w:color="B3CC82"/>
              <w:bottom w:val="single" w:sz="8" w:space="0" w:color="B3CC82"/>
              <w:right w:val="single" w:sz="8" w:space="0" w:color="B3CC82"/>
            </w:tcBorders>
            <w:shd w:val="clear" w:color="auto" w:fill="E6EED5"/>
          </w:tcPr>
          <w:p w:rsidR="00C30D81" w:rsidRDefault="000B62F7">
            <w:pPr>
              <w:spacing w:line="259" w:lineRule="auto"/>
              <w:ind w:left="36"/>
              <w:jc w:val="center"/>
              <w:rPr>
                <w:color w:val="000000"/>
                <w:szCs w:val="24"/>
                <w:lang w:eastAsia="lt-LT"/>
              </w:rPr>
            </w:pPr>
            <w:r>
              <w:rPr>
                <w:color w:val="000000"/>
                <w:szCs w:val="24"/>
                <w:lang w:eastAsia="lt-LT"/>
              </w:rPr>
              <w:t>–</w:t>
            </w:r>
          </w:p>
        </w:tc>
        <w:tc>
          <w:tcPr>
            <w:tcW w:w="394" w:type="pct"/>
            <w:tcBorders>
              <w:top w:val="single" w:sz="8" w:space="0" w:color="B3CC82"/>
              <w:left w:val="single" w:sz="8" w:space="0" w:color="B3CC82"/>
              <w:bottom w:val="single" w:sz="8" w:space="0" w:color="B3CC82"/>
              <w:right w:val="single" w:sz="8" w:space="0" w:color="B3CC82"/>
            </w:tcBorders>
            <w:shd w:val="clear" w:color="auto" w:fill="E6EED5"/>
          </w:tcPr>
          <w:p w:rsidR="00C30D81" w:rsidRDefault="000B62F7">
            <w:pPr>
              <w:spacing w:line="259" w:lineRule="auto"/>
              <w:ind w:left="34"/>
              <w:jc w:val="center"/>
              <w:rPr>
                <w:color w:val="000000"/>
                <w:szCs w:val="24"/>
                <w:lang w:eastAsia="lt-LT"/>
              </w:rPr>
            </w:pPr>
            <w:r>
              <w:rPr>
                <w:color w:val="000000"/>
                <w:szCs w:val="24"/>
                <w:lang w:eastAsia="lt-LT"/>
              </w:rPr>
              <w:t>–</w:t>
            </w:r>
          </w:p>
        </w:tc>
        <w:tc>
          <w:tcPr>
            <w:tcW w:w="515" w:type="pct"/>
            <w:tcBorders>
              <w:top w:val="single" w:sz="8" w:space="0" w:color="B3CC82"/>
              <w:left w:val="single" w:sz="8" w:space="0" w:color="B3CC82"/>
              <w:bottom w:val="single" w:sz="8" w:space="0" w:color="B3CC82"/>
              <w:right w:val="single" w:sz="8" w:space="0" w:color="B3CC82"/>
            </w:tcBorders>
            <w:shd w:val="clear" w:color="auto" w:fill="E6EED5"/>
          </w:tcPr>
          <w:p w:rsidR="00C30D81" w:rsidRDefault="000B62F7">
            <w:pPr>
              <w:spacing w:line="259" w:lineRule="auto"/>
              <w:ind w:left="33"/>
              <w:jc w:val="center"/>
              <w:rPr>
                <w:color w:val="000000"/>
                <w:szCs w:val="24"/>
                <w:lang w:eastAsia="lt-LT"/>
              </w:rPr>
            </w:pPr>
            <w:r>
              <w:rPr>
                <w:color w:val="000000"/>
                <w:szCs w:val="24"/>
                <w:lang w:eastAsia="lt-LT"/>
              </w:rPr>
              <w:t>–</w:t>
            </w:r>
          </w:p>
        </w:tc>
        <w:tc>
          <w:tcPr>
            <w:tcW w:w="632" w:type="pct"/>
            <w:tcBorders>
              <w:top w:val="single" w:sz="8" w:space="0" w:color="B3CC82"/>
              <w:left w:val="single" w:sz="8" w:space="0" w:color="B3CC82"/>
              <w:bottom w:val="single" w:sz="8" w:space="0" w:color="B3CC82"/>
              <w:right w:val="single" w:sz="8" w:space="0" w:color="B3CC82"/>
            </w:tcBorders>
            <w:shd w:val="clear" w:color="auto" w:fill="E6EED5"/>
          </w:tcPr>
          <w:p w:rsidR="00C30D81" w:rsidRDefault="00C45278">
            <w:pPr>
              <w:spacing w:line="259" w:lineRule="auto"/>
              <w:ind w:right="24"/>
              <w:jc w:val="center"/>
              <w:rPr>
                <w:color w:val="000000"/>
                <w:szCs w:val="24"/>
                <w:lang w:eastAsia="lt-LT"/>
              </w:rPr>
            </w:pPr>
            <w:r>
              <w:rPr>
                <w:color w:val="000000"/>
                <w:szCs w:val="24"/>
                <w:lang w:eastAsia="lt-LT"/>
              </w:rPr>
              <w:t>5 073 443,</w:t>
            </w:r>
            <w:r w:rsidRPr="00C45278">
              <w:rPr>
                <w:color w:val="000000"/>
                <w:szCs w:val="24"/>
                <w:lang w:eastAsia="lt-LT"/>
              </w:rPr>
              <w:t>60</w:t>
            </w:r>
          </w:p>
        </w:tc>
      </w:tr>
    </w:tbl>
    <w:p w:rsidR="00C30D81" w:rsidRDefault="00C30D81">
      <w:pPr>
        <w:spacing w:line="259" w:lineRule="auto"/>
        <w:ind w:left="708" w:firstLine="62"/>
        <w:rPr>
          <w:color w:val="000000"/>
          <w:szCs w:val="24"/>
          <w:lang w:eastAsia="lt-LT"/>
        </w:rPr>
      </w:pPr>
    </w:p>
    <w:p w:rsidR="00C30D81" w:rsidRDefault="00C30D81">
      <w:pPr>
        <w:rPr>
          <w:sz w:val="14"/>
          <w:szCs w:val="14"/>
        </w:rPr>
      </w:pPr>
    </w:p>
    <w:p w:rsidR="00C30D81" w:rsidRDefault="000B62F7">
      <w:pPr>
        <w:spacing w:line="250" w:lineRule="auto"/>
        <w:ind w:right="15" w:firstLine="708"/>
        <w:jc w:val="both"/>
        <w:rPr>
          <w:b/>
          <w:color w:val="000000"/>
          <w:szCs w:val="24"/>
          <w:lang w:eastAsia="lt-LT"/>
        </w:rPr>
      </w:pPr>
      <w:r>
        <w:rPr>
          <w:b/>
          <w:color w:val="000000"/>
          <w:szCs w:val="24"/>
          <w:lang w:eastAsia="lt-LT"/>
        </w:rPr>
        <w:t xml:space="preserve">1.2.2v Veiksmas: Nepriklausomybės aikštės ir jos prieigų sutvarkymas </w:t>
      </w:r>
      <w:r>
        <w:rPr>
          <w:color w:val="000000"/>
          <w:szCs w:val="24"/>
          <w:lang w:eastAsia="lt-LT"/>
        </w:rPr>
        <w:t>(Nepriklausomybės aikštės dangos keitimas, apšvietimo rekonstrukcija ir įrengimas, mažosios architektūros elementų įrengimas, želdynų ir kraštovaizdžio sutvarkymas).</w:t>
      </w:r>
      <w:r>
        <w:rPr>
          <w:b/>
          <w:color w:val="000000"/>
          <w:szCs w:val="24"/>
          <w:lang w:eastAsia="lt-LT"/>
        </w:rPr>
        <w:t xml:space="preserve"> </w:t>
      </w:r>
      <w:r>
        <w:rPr>
          <w:color w:val="000000"/>
          <w:szCs w:val="24"/>
          <w:lang w:eastAsia="lt-LT"/>
        </w:rPr>
        <w:t xml:space="preserve"> </w:t>
      </w:r>
    </w:p>
    <w:p w:rsidR="00C30D81" w:rsidRDefault="00C30D81">
      <w:pPr>
        <w:rPr>
          <w:sz w:val="2"/>
          <w:szCs w:val="2"/>
        </w:rPr>
      </w:pPr>
    </w:p>
    <w:tbl>
      <w:tblPr>
        <w:tblW w:w="5000" w:type="pct"/>
        <w:tblCellMar>
          <w:top w:w="7" w:type="dxa"/>
          <w:left w:w="106" w:type="dxa"/>
          <w:right w:w="46" w:type="dxa"/>
        </w:tblCellMar>
        <w:tblLook w:val="04A0" w:firstRow="1" w:lastRow="0" w:firstColumn="1" w:lastColumn="0" w:noHBand="0" w:noVBand="1"/>
      </w:tblPr>
      <w:tblGrid>
        <w:gridCol w:w="1980"/>
        <w:gridCol w:w="1988"/>
        <w:gridCol w:w="1328"/>
        <w:gridCol w:w="1688"/>
        <w:gridCol w:w="6106"/>
        <w:gridCol w:w="1638"/>
      </w:tblGrid>
      <w:tr w:rsidR="00C30D81">
        <w:trPr>
          <w:trHeight w:val="762"/>
        </w:trPr>
        <w:tc>
          <w:tcPr>
            <w:tcW w:w="672" w:type="pct"/>
            <w:tcBorders>
              <w:top w:val="single" w:sz="4" w:space="0" w:color="000000"/>
              <w:left w:val="single" w:sz="4" w:space="0" w:color="000000"/>
              <w:bottom w:val="single" w:sz="4" w:space="0" w:color="000000"/>
              <w:right w:val="single" w:sz="4" w:space="0" w:color="000000"/>
            </w:tcBorders>
            <w:shd w:val="clear" w:color="auto" w:fill="FDE9D9"/>
          </w:tcPr>
          <w:p w:rsidR="00C30D81" w:rsidRDefault="000B62F7">
            <w:pPr>
              <w:spacing w:line="259" w:lineRule="auto"/>
              <w:rPr>
                <w:color w:val="000000"/>
                <w:szCs w:val="24"/>
                <w:lang w:eastAsia="lt-LT"/>
              </w:rPr>
            </w:pPr>
            <w:r>
              <w:rPr>
                <w:color w:val="000000"/>
                <w:szCs w:val="24"/>
                <w:lang w:eastAsia="lt-LT"/>
              </w:rPr>
              <w:lastRenderedPageBreak/>
              <w:t xml:space="preserve">Pradžia (metai) </w:t>
            </w:r>
          </w:p>
        </w:tc>
        <w:tc>
          <w:tcPr>
            <w:tcW w:w="675" w:type="pct"/>
            <w:tcBorders>
              <w:top w:val="single" w:sz="4" w:space="0" w:color="000000"/>
              <w:left w:val="single" w:sz="4" w:space="0" w:color="000000"/>
              <w:bottom w:val="single" w:sz="4" w:space="0" w:color="000000"/>
              <w:right w:val="single" w:sz="4" w:space="0" w:color="000000"/>
            </w:tcBorders>
            <w:shd w:val="clear" w:color="auto" w:fill="FDE9D9"/>
          </w:tcPr>
          <w:p w:rsidR="00C30D81" w:rsidRDefault="000B62F7">
            <w:pPr>
              <w:spacing w:line="259" w:lineRule="auto"/>
              <w:ind w:left="2"/>
              <w:rPr>
                <w:color w:val="000000"/>
                <w:szCs w:val="24"/>
                <w:lang w:eastAsia="lt-LT"/>
              </w:rPr>
            </w:pPr>
            <w:r>
              <w:rPr>
                <w:color w:val="000000"/>
                <w:szCs w:val="24"/>
                <w:lang w:eastAsia="lt-LT"/>
              </w:rPr>
              <w:t xml:space="preserve">Pabaiga (metai) </w:t>
            </w:r>
          </w:p>
        </w:tc>
        <w:tc>
          <w:tcPr>
            <w:tcW w:w="451" w:type="pct"/>
            <w:tcBorders>
              <w:top w:val="single" w:sz="4" w:space="0" w:color="000000"/>
              <w:left w:val="single" w:sz="4" w:space="0" w:color="000000"/>
              <w:bottom w:val="single" w:sz="4" w:space="0" w:color="000000"/>
              <w:right w:val="single" w:sz="4" w:space="0" w:color="000000"/>
            </w:tcBorders>
            <w:shd w:val="clear" w:color="auto" w:fill="FDE9D9"/>
          </w:tcPr>
          <w:p w:rsidR="00C30D81" w:rsidRDefault="000B62F7">
            <w:pPr>
              <w:spacing w:line="259" w:lineRule="auto"/>
              <w:ind w:left="2"/>
              <w:rPr>
                <w:color w:val="000000"/>
                <w:szCs w:val="24"/>
                <w:lang w:eastAsia="lt-LT"/>
              </w:rPr>
            </w:pPr>
            <w:r>
              <w:rPr>
                <w:color w:val="000000"/>
                <w:szCs w:val="24"/>
                <w:lang w:eastAsia="lt-LT"/>
              </w:rPr>
              <w:t xml:space="preserve">Vykdytojas </w:t>
            </w:r>
          </w:p>
        </w:tc>
        <w:tc>
          <w:tcPr>
            <w:tcW w:w="573" w:type="pct"/>
            <w:tcBorders>
              <w:top w:val="single" w:sz="4" w:space="0" w:color="000000"/>
              <w:left w:val="single" w:sz="4" w:space="0" w:color="000000"/>
              <w:bottom w:val="single" w:sz="4" w:space="0" w:color="000000"/>
              <w:right w:val="single" w:sz="4" w:space="0" w:color="000000"/>
            </w:tcBorders>
            <w:shd w:val="clear" w:color="auto" w:fill="FDE9D9"/>
          </w:tcPr>
          <w:p w:rsidR="00C30D81" w:rsidRDefault="000B62F7">
            <w:pPr>
              <w:spacing w:line="259" w:lineRule="auto"/>
              <w:ind w:left="2"/>
              <w:rPr>
                <w:color w:val="000000"/>
                <w:szCs w:val="24"/>
                <w:lang w:eastAsia="lt-LT"/>
              </w:rPr>
            </w:pPr>
            <w:r>
              <w:rPr>
                <w:color w:val="000000"/>
                <w:szCs w:val="24"/>
                <w:lang w:eastAsia="lt-LT"/>
              </w:rPr>
              <w:t xml:space="preserve">Ministerija </w:t>
            </w:r>
          </w:p>
        </w:tc>
        <w:tc>
          <w:tcPr>
            <w:tcW w:w="2073" w:type="pct"/>
            <w:tcBorders>
              <w:top w:val="single" w:sz="4" w:space="0" w:color="000000"/>
              <w:left w:val="single" w:sz="4" w:space="0" w:color="000000"/>
              <w:bottom w:val="single" w:sz="4" w:space="0" w:color="000000"/>
              <w:right w:val="single" w:sz="4" w:space="0" w:color="000000"/>
            </w:tcBorders>
            <w:shd w:val="clear" w:color="auto" w:fill="FDE9D9"/>
          </w:tcPr>
          <w:p w:rsidR="00C30D81" w:rsidRDefault="000B62F7">
            <w:pPr>
              <w:spacing w:line="259" w:lineRule="auto"/>
              <w:ind w:left="2"/>
              <w:rPr>
                <w:color w:val="000000"/>
                <w:szCs w:val="24"/>
                <w:lang w:eastAsia="lt-LT"/>
              </w:rPr>
            </w:pPr>
            <w:r>
              <w:rPr>
                <w:color w:val="000000"/>
                <w:szCs w:val="24"/>
                <w:lang w:eastAsia="lt-LT"/>
              </w:rPr>
              <w:t xml:space="preserve">Veiksmų programos konkretaus uždavinio numeris ir pavadinimas </w:t>
            </w:r>
          </w:p>
        </w:tc>
        <w:tc>
          <w:tcPr>
            <w:tcW w:w="556" w:type="pct"/>
            <w:tcBorders>
              <w:top w:val="single" w:sz="4" w:space="0" w:color="000000"/>
              <w:left w:val="single" w:sz="4" w:space="0" w:color="000000"/>
              <w:bottom w:val="single" w:sz="4" w:space="0" w:color="000000"/>
              <w:right w:val="single" w:sz="4" w:space="0" w:color="000000"/>
            </w:tcBorders>
            <w:shd w:val="clear" w:color="auto" w:fill="FDE9D9"/>
          </w:tcPr>
          <w:p w:rsidR="00C30D81" w:rsidRDefault="000B62F7">
            <w:pPr>
              <w:spacing w:line="259" w:lineRule="auto"/>
              <w:ind w:left="2"/>
              <w:rPr>
                <w:color w:val="000000"/>
                <w:szCs w:val="24"/>
                <w:lang w:eastAsia="lt-LT"/>
              </w:rPr>
            </w:pPr>
            <w:r>
              <w:rPr>
                <w:color w:val="000000"/>
                <w:szCs w:val="24"/>
                <w:lang w:eastAsia="lt-LT"/>
              </w:rPr>
              <w:t xml:space="preserve">Veiksmo atrankos būdas </w:t>
            </w:r>
          </w:p>
        </w:tc>
      </w:tr>
      <w:tr w:rsidR="00C30D81">
        <w:trPr>
          <w:trHeight w:val="993"/>
        </w:trPr>
        <w:tc>
          <w:tcPr>
            <w:tcW w:w="672" w:type="pct"/>
            <w:tcBorders>
              <w:top w:val="single" w:sz="4" w:space="0" w:color="000000"/>
              <w:left w:val="single" w:sz="4" w:space="0" w:color="000000"/>
              <w:bottom w:val="single" w:sz="4" w:space="0" w:color="000000"/>
              <w:right w:val="single" w:sz="4" w:space="0" w:color="000000"/>
            </w:tcBorders>
            <w:shd w:val="clear" w:color="auto" w:fill="auto"/>
          </w:tcPr>
          <w:p w:rsidR="00C30D81" w:rsidRDefault="000B62F7">
            <w:pPr>
              <w:spacing w:line="259" w:lineRule="auto"/>
              <w:ind w:right="62"/>
              <w:jc w:val="center"/>
              <w:rPr>
                <w:color w:val="000000"/>
                <w:szCs w:val="24"/>
                <w:lang w:eastAsia="lt-LT"/>
              </w:rPr>
            </w:pPr>
            <w:r>
              <w:rPr>
                <w:color w:val="000000"/>
                <w:szCs w:val="24"/>
                <w:lang w:eastAsia="lt-LT"/>
              </w:rPr>
              <w:t>2017</w:t>
            </w:r>
          </w:p>
        </w:tc>
        <w:tc>
          <w:tcPr>
            <w:tcW w:w="675" w:type="pct"/>
            <w:tcBorders>
              <w:top w:val="single" w:sz="4" w:space="0" w:color="000000"/>
              <w:left w:val="single" w:sz="4" w:space="0" w:color="000000"/>
              <w:bottom w:val="single" w:sz="4" w:space="0" w:color="000000"/>
              <w:right w:val="single" w:sz="4" w:space="0" w:color="000000"/>
            </w:tcBorders>
            <w:shd w:val="clear" w:color="auto" w:fill="auto"/>
          </w:tcPr>
          <w:p w:rsidR="00C30D81" w:rsidRDefault="000B62F7" w:rsidP="00BC4C0A">
            <w:pPr>
              <w:spacing w:line="259" w:lineRule="auto"/>
              <w:ind w:right="59"/>
              <w:jc w:val="center"/>
              <w:rPr>
                <w:color w:val="000000"/>
                <w:szCs w:val="24"/>
                <w:lang w:eastAsia="lt-LT"/>
              </w:rPr>
            </w:pPr>
            <w:r>
              <w:rPr>
                <w:color w:val="000000"/>
                <w:szCs w:val="24"/>
                <w:lang w:eastAsia="lt-LT"/>
              </w:rPr>
              <w:t>20</w:t>
            </w:r>
            <w:r w:rsidR="00BC4C0A">
              <w:rPr>
                <w:color w:val="000000"/>
                <w:szCs w:val="24"/>
                <w:lang w:eastAsia="lt-LT"/>
              </w:rPr>
              <w:t>21</w:t>
            </w:r>
          </w:p>
        </w:tc>
        <w:tc>
          <w:tcPr>
            <w:tcW w:w="451" w:type="pct"/>
            <w:tcBorders>
              <w:top w:val="single" w:sz="4" w:space="0" w:color="000000"/>
              <w:left w:val="single" w:sz="4" w:space="0" w:color="000000"/>
              <w:bottom w:val="single" w:sz="4" w:space="0" w:color="000000"/>
              <w:right w:val="single" w:sz="4" w:space="0" w:color="000000"/>
            </w:tcBorders>
            <w:shd w:val="clear" w:color="auto" w:fill="auto"/>
          </w:tcPr>
          <w:p w:rsidR="00C30D81" w:rsidRDefault="000B62F7">
            <w:pPr>
              <w:spacing w:line="259" w:lineRule="auto"/>
              <w:ind w:right="62"/>
              <w:jc w:val="center"/>
              <w:rPr>
                <w:color w:val="000000"/>
                <w:szCs w:val="24"/>
                <w:lang w:eastAsia="lt-LT"/>
              </w:rPr>
            </w:pPr>
            <w:r>
              <w:rPr>
                <w:color w:val="000000"/>
                <w:szCs w:val="24"/>
                <w:lang w:eastAsia="lt-LT"/>
              </w:rPr>
              <w:t xml:space="preserve">PMSA </w:t>
            </w:r>
          </w:p>
        </w:tc>
        <w:tc>
          <w:tcPr>
            <w:tcW w:w="573" w:type="pct"/>
            <w:tcBorders>
              <w:top w:val="single" w:sz="4" w:space="0" w:color="000000"/>
              <w:left w:val="single" w:sz="4" w:space="0" w:color="000000"/>
              <w:bottom w:val="single" w:sz="4" w:space="0" w:color="000000"/>
              <w:right w:val="single" w:sz="4" w:space="0" w:color="000000"/>
            </w:tcBorders>
            <w:shd w:val="clear" w:color="auto" w:fill="auto"/>
          </w:tcPr>
          <w:p w:rsidR="00C30D81" w:rsidRDefault="000B62F7">
            <w:pPr>
              <w:spacing w:line="259" w:lineRule="auto"/>
              <w:ind w:right="58"/>
              <w:jc w:val="center"/>
              <w:rPr>
                <w:color w:val="000000"/>
                <w:szCs w:val="24"/>
                <w:lang w:eastAsia="lt-LT"/>
              </w:rPr>
            </w:pPr>
            <w:r>
              <w:rPr>
                <w:color w:val="000000"/>
                <w:szCs w:val="24"/>
                <w:lang w:eastAsia="lt-LT"/>
              </w:rPr>
              <w:t xml:space="preserve">VRM </w:t>
            </w:r>
          </w:p>
        </w:tc>
        <w:tc>
          <w:tcPr>
            <w:tcW w:w="2073" w:type="pct"/>
            <w:tcBorders>
              <w:top w:val="single" w:sz="4" w:space="0" w:color="000000"/>
              <w:left w:val="single" w:sz="4" w:space="0" w:color="000000"/>
              <w:bottom w:val="single" w:sz="4" w:space="0" w:color="000000"/>
              <w:right w:val="single" w:sz="4" w:space="0" w:color="000000"/>
            </w:tcBorders>
            <w:shd w:val="clear" w:color="auto" w:fill="auto"/>
          </w:tcPr>
          <w:p w:rsidR="00C30D81" w:rsidRDefault="000B62F7">
            <w:pPr>
              <w:spacing w:line="255" w:lineRule="auto"/>
              <w:ind w:left="2"/>
              <w:rPr>
                <w:color w:val="000000"/>
                <w:szCs w:val="24"/>
                <w:lang w:eastAsia="lt-LT"/>
              </w:rPr>
            </w:pPr>
            <w:r>
              <w:rPr>
                <w:color w:val="000000"/>
                <w:szCs w:val="24"/>
                <w:lang w:eastAsia="lt-LT"/>
              </w:rPr>
              <w:t>7.1.1.Padidinti ūkinės veiklos įvairovę ir pagerinti sąlygas investicijų pritraukimui, siekiant kurti naujas darbo vietas tikslinėse teritorijose (miestuose)</w:t>
            </w:r>
            <w:r>
              <w:rPr>
                <w:b/>
                <w:color w:val="000000"/>
                <w:szCs w:val="24"/>
                <w:lang w:eastAsia="lt-LT"/>
              </w:rPr>
              <w:t xml:space="preserve"> </w:t>
            </w:r>
          </w:p>
        </w:tc>
        <w:tc>
          <w:tcPr>
            <w:tcW w:w="556" w:type="pct"/>
            <w:tcBorders>
              <w:top w:val="single" w:sz="4" w:space="0" w:color="000000"/>
              <w:left w:val="single" w:sz="4" w:space="0" w:color="000000"/>
              <w:bottom w:val="single" w:sz="4" w:space="0" w:color="000000"/>
              <w:right w:val="single" w:sz="4" w:space="0" w:color="000000"/>
            </w:tcBorders>
            <w:shd w:val="clear" w:color="auto" w:fill="auto"/>
          </w:tcPr>
          <w:p w:rsidR="00C30D81" w:rsidRDefault="000B62F7">
            <w:pPr>
              <w:spacing w:line="259" w:lineRule="auto"/>
              <w:ind w:right="56"/>
              <w:jc w:val="center"/>
              <w:rPr>
                <w:color w:val="000000"/>
                <w:szCs w:val="24"/>
                <w:lang w:eastAsia="lt-LT"/>
              </w:rPr>
            </w:pPr>
            <w:r>
              <w:rPr>
                <w:color w:val="000000"/>
                <w:szCs w:val="24"/>
                <w:lang w:eastAsia="lt-LT"/>
              </w:rPr>
              <w:t xml:space="preserve">R </w:t>
            </w:r>
          </w:p>
        </w:tc>
      </w:tr>
    </w:tbl>
    <w:p w:rsidR="00C30D81" w:rsidRDefault="00C30D81"/>
    <w:p w:rsidR="00C30D81" w:rsidRDefault="000B62F7">
      <w:pPr>
        <w:keepNext/>
        <w:keepLines/>
        <w:spacing w:line="270" w:lineRule="auto"/>
        <w:ind w:left="703" w:hanging="10"/>
        <w:rPr>
          <w:b/>
          <w:color w:val="000000"/>
          <w:szCs w:val="24"/>
          <w:lang w:eastAsia="lt-LT"/>
        </w:rPr>
      </w:pPr>
      <w:r>
        <w:rPr>
          <w:b/>
          <w:color w:val="000000"/>
          <w:szCs w:val="24"/>
          <w:lang w:eastAsia="lt-LT"/>
        </w:rPr>
        <w:t>1.2.2v</w:t>
      </w:r>
      <w:r>
        <w:rPr>
          <w:color w:val="000000"/>
          <w:szCs w:val="24"/>
          <w:lang w:eastAsia="lt-LT"/>
        </w:rPr>
        <w:t xml:space="preserve"> </w:t>
      </w:r>
      <w:r>
        <w:rPr>
          <w:b/>
          <w:color w:val="000000"/>
          <w:szCs w:val="24"/>
          <w:lang w:eastAsia="lt-LT"/>
        </w:rPr>
        <w:t xml:space="preserve">Veiksmo lėšų poreikis ir finansavimo šaltiniai (eurais): </w:t>
      </w:r>
    </w:p>
    <w:tbl>
      <w:tblPr>
        <w:tblW w:w="5000" w:type="pct"/>
        <w:tblCellMar>
          <w:top w:w="12" w:type="dxa"/>
          <w:left w:w="104" w:type="dxa"/>
          <w:right w:w="92" w:type="dxa"/>
        </w:tblCellMar>
        <w:tblLook w:val="04A0" w:firstRow="1" w:lastRow="0" w:firstColumn="1" w:lastColumn="0" w:noHBand="0" w:noVBand="1"/>
      </w:tblPr>
      <w:tblGrid>
        <w:gridCol w:w="1934"/>
        <w:gridCol w:w="1192"/>
        <w:gridCol w:w="1532"/>
        <w:gridCol w:w="1278"/>
        <w:gridCol w:w="1534"/>
        <w:gridCol w:w="1192"/>
        <w:gridCol w:w="1534"/>
        <w:gridCol w:w="1192"/>
        <w:gridCol w:w="1532"/>
        <w:gridCol w:w="1852"/>
      </w:tblGrid>
      <w:tr w:rsidR="00C30D81">
        <w:trPr>
          <w:trHeight w:val="774"/>
        </w:trPr>
        <w:tc>
          <w:tcPr>
            <w:tcW w:w="668" w:type="pct"/>
            <w:tcBorders>
              <w:top w:val="single" w:sz="8" w:space="0" w:color="B3CC82"/>
              <w:left w:val="single" w:sz="8" w:space="0" w:color="B3CC82"/>
              <w:bottom w:val="single" w:sz="8" w:space="0" w:color="B3CC82"/>
              <w:right w:val="single" w:sz="8" w:space="0" w:color="B3CC82"/>
            </w:tcBorders>
            <w:shd w:val="clear" w:color="auto" w:fill="E6EED5"/>
          </w:tcPr>
          <w:p w:rsidR="00C30D81" w:rsidRDefault="000B62F7">
            <w:pPr>
              <w:spacing w:line="259" w:lineRule="auto"/>
              <w:rPr>
                <w:color w:val="000000"/>
                <w:szCs w:val="24"/>
                <w:lang w:eastAsia="lt-LT"/>
              </w:rPr>
            </w:pPr>
            <w:r>
              <w:rPr>
                <w:b/>
                <w:color w:val="000000"/>
                <w:szCs w:val="24"/>
                <w:lang w:eastAsia="lt-LT"/>
              </w:rPr>
              <w:t xml:space="preserve">Iš viso veiksmui įgyvendinti: </w:t>
            </w:r>
          </w:p>
        </w:tc>
        <w:tc>
          <w:tcPr>
            <w:tcW w:w="922" w:type="pct"/>
            <w:gridSpan w:val="2"/>
            <w:tcBorders>
              <w:top w:val="single" w:sz="8" w:space="0" w:color="B3CC82"/>
              <w:left w:val="single" w:sz="8" w:space="0" w:color="B3CC82"/>
              <w:bottom w:val="single" w:sz="8" w:space="0" w:color="B3CC82"/>
              <w:right w:val="single" w:sz="8" w:space="0" w:color="B3CC82"/>
            </w:tcBorders>
            <w:shd w:val="clear" w:color="auto" w:fill="E6EED5"/>
          </w:tcPr>
          <w:p w:rsidR="00C30D81" w:rsidRDefault="000B62F7">
            <w:pPr>
              <w:spacing w:line="259" w:lineRule="auto"/>
              <w:ind w:left="5"/>
              <w:rPr>
                <w:color w:val="000000"/>
                <w:szCs w:val="24"/>
                <w:lang w:eastAsia="lt-LT"/>
              </w:rPr>
            </w:pPr>
            <w:r>
              <w:rPr>
                <w:b/>
                <w:color w:val="000000"/>
                <w:szCs w:val="24"/>
                <w:lang w:eastAsia="lt-LT"/>
              </w:rPr>
              <w:t xml:space="preserve">Valstybės biudžeto lėšos: </w:t>
            </w:r>
          </w:p>
        </w:tc>
        <w:tc>
          <w:tcPr>
            <w:tcW w:w="926" w:type="pct"/>
            <w:gridSpan w:val="2"/>
            <w:tcBorders>
              <w:top w:val="single" w:sz="8" w:space="0" w:color="B3CC82"/>
              <w:left w:val="single" w:sz="8" w:space="0" w:color="B3CC82"/>
              <w:bottom w:val="single" w:sz="8" w:space="0" w:color="B3CC82"/>
              <w:right w:val="single" w:sz="8" w:space="0" w:color="B3CC82"/>
            </w:tcBorders>
            <w:shd w:val="clear" w:color="auto" w:fill="E6EED5"/>
          </w:tcPr>
          <w:p w:rsidR="00C30D81" w:rsidRDefault="000B62F7">
            <w:pPr>
              <w:spacing w:line="259" w:lineRule="auto"/>
              <w:ind w:left="2"/>
              <w:rPr>
                <w:color w:val="000000"/>
                <w:szCs w:val="24"/>
                <w:lang w:eastAsia="lt-LT"/>
              </w:rPr>
            </w:pPr>
            <w:r>
              <w:rPr>
                <w:b/>
                <w:color w:val="000000"/>
                <w:szCs w:val="24"/>
                <w:lang w:eastAsia="lt-LT"/>
              </w:rPr>
              <w:t xml:space="preserve">Savivaldybės biudžeto lėšos: </w:t>
            </w:r>
          </w:p>
        </w:tc>
        <w:tc>
          <w:tcPr>
            <w:tcW w:w="922" w:type="pct"/>
            <w:gridSpan w:val="2"/>
            <w:tcBorders>
              <w:top w:val="single" w:sz="8" w:space="0" w:color="B3CC82"/>
              <w:left w:val="single" w:sz="8" w:space="0" w:color="B3CC82"/>
              <w:bottom w:val="single" w:sz="8" w:space="0" w:color="B3CC82"/>
              <w:right w:val="single" w:sz="8" w:space="0" w:color="B3CC82"/>
            </w:tcBorders>
            <w:shd w:val="clear" w:color="auto" w:fill="E6EED5"/>
          </w:tcPr>
          <w:p w:rsidR="00C30D81" w:rsidRDefault="000B62F7">
            <w:pPr>
              <w:spacing w:line="259" w:lineRule="auto"/>
              <w:ind w:left="2"/>
              <w:rPr>
                <w:color w:val="000000"/>
                <w:szCs w:val="24"/>
                <w:lang w:eastAsia="lt-LT"/>
              </w:rPr>
            </w:pPr>
            <w:r>
              <w:rPr>
                <w:b/>
                <w:color w:val="000000"/>
                <w:szCs w:val="24"/>
                <w:lang w:eastAsia="lt-LT"/>
              </w:rPr>
              <w:t xml:space="preserve">Kitos viešosios lėšos: </w:t>
            </w:r>
          </w:p>
        </w:tc>
        <w:tc>
          <w:tcPr>
            <w:tcW w:w="922" w:type="pct"/>
            <w:gridSpan w:val="2"/>
            <w:tcBorders>
              <w:top w:val="single" w:sz="8" w:space="0" w:color="B3CC82"/>
              <w:left w:val="single" w:sz="8" w:space="0" w:color="B3CC82"/>
              <w:bottom w:val="single" w:sz="8" w:space="0" w:color="B3CC82"/>
              <w:right w:val="single" w:sz="8" w:space="0" w:color="B3CC82"/>
            </w:tcBorders>
            <w:shd w:val="clear" w:color="auto" w:fill="E6EED5"/>
          </w:tcPr>
          <w:p w:rsidR="00C30D81" w:rsidRDefault="000B62F7">
            <w:pPr>
              <w:spacing w:line="259" w:lineRule="auto"/>
              <w:ind w:left="4"/>
              <w:rPr>
                <w:color w:val="000000"/>
                <w:szCs w:val="24"/>
                <w:lang w:eastAsia="lt-LT"/>
              </w:rPr>
            </w:pPr>
            <w:r>
              <w:rPr>
                <w:b/>
                <w:color w:val="000000"/>
                <w:szCs w:val="24"/>
                <w:lang w:eastAsia="lt-LT"/>
              </w:rPr>
              <w:t xml:space="preserve">Privačios lėšos: </w:t>
            </w:r>
          </w:p>
        </w:tc>
        <w:tc>
          <w:tcPr>
            <w:tcW w:w="640" w:type="pct"/>
            <w:tcBorders>
              <w:top w:val="single" w:sz="8" w:space="0" w:color="B3CC82"/>
              <w:left w:val="single" w:sz="8" w:space="0" w:color="B3CC82"/>
              <w:bottom w:val="single" w:sz="8" w:space="0" w:color="B3CC82"/>
              <w:right w:val="single" w:sz="8" w:space="0" w:color="B3CC82"/>
            </w:tcBorders>
            <w:shd w:val="clear" w:color="auto" w:fill="E6EED5"/>
          </w:tcPr>
          <w:p w:rsidR="00C30D81" w:rsidRDefault="000B62F7">
            <w:pPr>
              <w:spacing w:line="259" w:lineRule="auto"/>
              <w:ind w:left="4"/>
              <w:rPr>
                <w:color w:val="000000"/>
                <w:szCs w:val="24"/>
                <w:lang w:eastAsia="lt-LT"/>
              </w:rPr>
            </w:pPr>
            <w:r>
              <w:rPr>
                <w:b/>
                <w:color w:val="000000"/>
                <w:szCs w:val="24"/>
                <w:lang w:eastAsia="lt-LT"/>
              </w:rPr>
              <w:t xml:space="preserve">ES lėšos: </w:t>
            </w:r>
          </w:p>
        </w:tc>
      </w:tr>
      <w:tr w:rsidR="00C30D81">
        <w:trPr>
          <w:trHeight w:val="475"/>
        </w:trPr>
        <w:tc>
          <w:tcPr>
            <w:tcW w:w="668" w:type="pct"/>
            <w:tcBorders>
              <w:top w:val="single" w:sz="8" w:space="0" w:color="B3CC82"/>
              <w:left w:val="single" w:sz="8" w:space="0" w:color="B3CC82"/>
              <w:bottom w:val="single" w:sz="8" w:space="0" w:color="B3CC82"/>
              <w:right w:val="single" w:sz="8" w:space="0" w:color="B3CC82"/>
            </w:tcBorders>
            <w:shd w:val="clear" w:color="auto" w:fill="E6EED5"/>
          </w:tcPr>
          <w:p w:rsidR="00C30D81" w:rsidRDefault="00C30D81">
            <w:pPr>
              <w:spacing w:line="259" w:lineRule="auto"/>
              <w:ind w:firstLine="62"/>
              <w:rPr>
                <w:color w:val="000000"/>
                <w:szCs w:val="24"/>
                <w:lang w:eastAsia="lt-LT"/>
              </w:rPr>
            </w:pPr>
          </w:p>
        </w:tc>
        <w:tc>
          <w:tcPr>
            <w:tcW w:w="417" w:type="pct"/>
            <w:tcBorders>
              <w:top w:val="single" w:sz="8" w:space="0" w:color="B3CC82"/>
              <w:left w:val="single" w:sz="8" w:space="0" w:color="B3CC82"/>
              <w:bottom w:val="single" w:sz="8" w:space="0" w:color="B3CC82"/>
              <w:right w:val="single" w:sz="8" w:space="0" w:color="B3CC82"/>
            </w:tcBorders>
            <w:shd w:val="clear" w:color="auto" w:fill="E6EED5"/>
          </w:tcPr>
          <w:p w:rsidR="00C30D81" w:rsidRDefault="000B62F7">
            <w:pPr>
              <w:spacing w:line="259" w:lineRule="auto"/>
              <w:ind w:left="5"/>
              <w:rPr>
                <w:color w:val="000000"/>
                <w:szCs w:val="24"/>
                <w:lang w:eastAsia="lt-LT"/>
              </w:rPr>
            </w:pPr>
            <w:r>
              <w:rPr>
                <w:color w:val="000000"/>
                <w:szCs w:val="24"/>
                <w:lang w:eastAsia="lt-LT"/>
              </w:rPr>
              <w:t xml:space="preserve">Iš viso: </w:t>
            </w:r>
          </w:p>
        </w:tc>
        <w:tc>
          <w:tcPr>
            <w:tcW w:w="505" w:type="pct"/>
            <w:tcBorders>
              <w:top w:val="single" w:sz="8" w:space="0" w:color="B3CC82"/>
              <w:left w:val="single" w:sz="8" w:space="0" w:color="B3CC82"/>
              <w:bottom w:val="single" w:sz="8" w:space="0" w:color="B3CC82"/>
              <w:right w:val="single" w:sz="8" w:space="0" w:color="B3CC82"/>
            </w:tcBorders>
            <w:shd w:val="clear" w:color="auto" w:fill="E6EED5"/>
          </w:tcPr>
          <w:p w:rsidR="00C30D81" w:rsidRDefault="000B62F7">
            <w:pPr>
              <w:spacing w:line="259" w:lineRule="auto"/>
              <w:ind w:left="2"/>
              <w:rPr>
                <w:color w:val="000000"/>
                <w:szCs w:val="24"/>
                <w:lang w:eastAsia="lt-LT"/>
              </w:rPr>
            </w:pPr>
            <w:r>
              <w:rPr>
                <w:color w:val="000000"/>
                <w:szCs w:val="24"/>
                <w:lang w:eastAsia="lt-LT"/>
              </w:rPr>
              <w:t xml:space="preserve">iš jų </w:t>
            </w:r>
          </w:p>
          <w:p w:rsidR="00C30D81" w:rsidRDefault="000B62F7">
            <w:pPr>
              <w:spacing w:line="259" w:lineRule="auto"/>
              <w:ind w:left="2"/>
              <w:rPr>
                <w:color w:val="000000"/>
                <w:szCs w:val="24"/>
                <w:lang w:eastAsia="lt-LT"/>
              </w:rPr>
            </w:pPr>
            <w:r>
              <w:rPr>
                <w:color w:val="000000"/>
                <w:szCs w:val="24"/>
                <w:lang w:eastAsia="lt-LT"/>
              </w:rPr>
              <w:t>bendrasis finansavimas:</w:t>
            </w:r>
          </w:p>
        </w:tc>
        <w:tc>
          <w:tcPr>
            <w:tcW w:w="421" w:type="pct"/>
            <w:tcBorders>
              <w:top w:val="single" w:sz="8" w:space="0" w:color="B3CC82"/>
              <w:left w:val="single" w:sz="8" w:space="0" w:color="B3CC82"/>
              <w:bottom w:val="single" w:sz="8" w:space="0" w:color="B3CC82"/>
              <w:right w:val="single" w:sz="8" w:space="0" w:color="B3CC82"/>
            </w:tcBorders>
            <w:shd w:val="clear" w:color="auto" w:fill="E6EED5"/>
          </w:tcPr>
          <w:p w:rsidR="00C30D81" w:rsidRDefault="000B62F7">
            <w:pPr>
              <w:spacing w:line="259" w:lineRule="auto"/>
              <w:ind w:left="2"/>
              <w:rPr>
                <w:color w:val="000000"/>
                <w:szCs w:val="24"/>
                <w:lang w:eastAsia="lt-LT"/>
              </w:rPr>
            </w:pPr>
            <w:r>
              <w:rPr>
                <w:color w:val="000000"/>
                <w:szCs w:val="24"/>
                <w:lang w:eastAsia="lt-LT"/>
              </w:rPr>
              <w:t xml:space="preserve">Iš viso: </w:t>
            </w:r>
          </w:p>
        </w:tc>
        <w:tc>
          <w:tcPr>
            <w:tcW w:w="505" w:type="pct"/>
            <w:tcBorders>
              <w:top w:val="single" w:sz="8" w:space="0" w:color="B3CC82"/>
              <w:left w:val="single" w:sz="8" w:space="0" w:color="B3CC82"/>
              <w:bottom w:val="single" w:sz="8" w:space="0" w:color="B3CC82"/>
              <w:right w:val="single" w:sz="8" w:space="0" w:color="B3CC82"/>
            </w:tcBorders>
            <w:shd w:val="clear" w:color="auto" w:fill="E6EED5"/>
          </w:tcPr>
          <w:p w:rsidR="00C30D81" w:rsidRDefault="000B62F7">
            <w:pPr>
              <w:spacing w:line="259" w:lineRule="auto"/>
              <w:ind w:left="4"/>
              <w:rPr>
                <w:color w:val="000000"/>
                <w:szCs w:val="24"/>
                <w:lang w:eastAsia="lt-LT"/>
              </w:rPr>
            </w:pPr>
            <w:r>
              <w:rPr>
                <w:color w:val="000000"/>
                <w:szCs w:val="24"/>
                <w:lang w:eastAsia="lt-LT"/>
              </w:rPr>
              <w:t>iš jų bendrasis finansavimas:</w:t>
            </w:r>
          </w:p>
        </w:tc>
        <w:tc>
          <w:tcPr>
            <w:tcW w:w="417" w:type="pct"/>
            <w:tcBorders>
              <w:top w:val="single" w:sz="8" w:space="0" w:color="B3CC82"/>
              <w:left w:val="single" w:sz="8" w:space="0" w:color="B3CC82"/>
              <w:bottom w:val="single" w:sz="8" w:space="0" w:color="B3CC82"/>
              <w:right w:val="single" w:sz="8" w:space="0" w:color="B3CC82"/>
            </w:tcBorders>
            <w:shd w:val="clear" w:color="auto" w:fill="E6EED5"/>
          </w:tcPr>
          <w:p w:rsidR="00C30D81" w:rsidRDefault="000B62F7">
            <w:pPr>
              <w:spacing w:line="259" w:lineRule="auto"/>
              <w:ind w:left="2"/>
              <w:rPr>
                <w:color w:val="000000"/>
                <w:szCs w:val="24"/>
                <w:lang w:eastAsia="lt-LT"/>
              </w:rPr>
            </w:pPr>
            <w:r>
              <w:rPr>
                <w:color w:val="000000"/>
                <w:szCs w:val="24"/>
                <w:lang w:eastAsia="lt-LT"/>
              </w:rPr>
              <w:t xml:space="preserve">Iš viso: </w:t>
            </w:r>
          </w:p>
        </w:tc>
        <w:tc>
          <w:tcPr>
            <w:tcW w:w="505" w:type="pct"/>
            <w:tcBorders>
              <w:top w:val="single" w:sz="8" w:space="0" w:color="B3CC82"/>
              <w:left w:val="single" w:sz="8" w:space="0" w:color="B3CC82"/>
              <w:bottom w:val="single" w:sz="8" w:space="0" w:color="B3CC82"/>
              <w:right w:val="single" w:sz="8" w:space="0" w:color="B3CC82"/>
            </w:tcBorders>
            <w:shd w:val="clear" w:color="auto" w:fill="E6EED5"/>
          </w:tcPr>
          <w:p w:rsidR="00C30D81" w:rsidRDefault="000B62F7">
            <w:pPr>
              <w:spacing w:line="259" w:lineRule="auto"/>
              <w:ind w:left="4"/>
              <w:rPr>
                <w:color w:val="000000"/>
                <w:szCs w:val="24"/>
                <w:lang w:eastAsia="lt-LT"/>
              </w:rPr>
            </w:pPr>
            <w:r>
              <w:rPr>
                <w:color w:val="000000"/>
                <w:szCs w:val="24"/>
                <w:lang w:eastAsia="lt-LT"/>
              </w:rPr>
              <w:t>iš jų bendrasis finansavimas:</w:t>
            </w:r>
          </w:p>
        </w:tc>
        <w:tc>
          <w:tcPr>
            <w:tcW w:w="417" w:type="pct"/>
            <w:tcBorders>
              <w:top w:val="single" w:sz="8" w:space="0" w:color="B3CC82"/>
              <w:left w:val="single" w:sz="8" w:space="0" w:color="B3CC82"/>
              <w:bottom w:val="single" w:sz="8" w:space="0" w:color="B3CC82"/>
              <w:right w:val="single" w:sz="8" w:space="0" w:color="B3CC82"/>
            </w:tcBorders>
            <w:shd w:val="clear" w:color="auto" w:fill="E6EED5"/>
          </w:tcPr>
          <w:p w:rsidR="00C30D81" w:rsidRDefault="000B62F7">
            <w:pPr>
              <w:spacing w:line="259" w:lineRule="auto"/>
              <w:ind w:left="4"/>
              <w:rPr>
                <w:color w:val="000000"/>
                <w:szCs w:val="24"/>
                <w:lang w:eastAsia="lt-LT"/>
              </w:rPr>
            </w:pPr>
            <w:r>
              <w:rPr>
                <w:color w:val="000000"/>
                <w:szCs w:val="24"/>
                <w:lang w:eastAsia="lt-LT"/>
              </w:rPr>
              <w:t xml:space="preserve">Iš viso: </w:t>
            </w:r>
          </w:p>
        </w:tc>
        <w:tc>
          <w:tcPr>
            <w:tcW w:w="505" w:type="pct"/>
            <w:tcBorders>
              <w:top w:val="single" w:sz="8" w:space="0" w:color="B3CC82"/>
              <w:left w:val="single" w:sz="8" w:space="0" w:color="B3CC82"/>
              <w:bottom w:val="single" w:sz="8" w:space="0" w:color="B3CC82"/>
              <w:right w:val="single" w:sz="8" w:space="0" w:color="B3CC82"/>
            </w:tcBorders>
            <w:shd w:val="clear" w:color="auto" w:fill="E6EED5"/>
          </w:tcPr>
          <w:p w:rsidR="00C30D81" w:rsidRDefault="000B62F7">
            <w:pPr>
              <w:spacing w:line="259" w:lineRule="auto"/>
              <w:ind w:left="2"/>
              <w:rPr>
                <w:color w:val="000000"/>
                <w:szCs w:val="24"/>
                <w:lang w:eastAsia="lt-LT"/>
              </w:rPr>
            </w:pPr>
            <w:r>
              <w:rPr>
                <w:color w:val="000000"/>
                <w:szCs w:val="24"/>
                <w:lang w:eastAsia="lt-LT"/>
              </w:rPr>
              <w:t>iš jų bendrasis finansavimas:</w:t>
            </w:r>
          </w:p>
        </w:tc>
        <w:tc>
          <w:tcPr>
            <w:tcW w:w="640" w:type="pct"/>
            <w:tcBorders>
              <w:top w:val="single" w:sz="8" w:space="0" w:color="B3CC82"/>
              <w:left w:val="single" w:sz="8" w:space="0" w:color="B3CC82"/>
              <w:bottom w:val="single" w:sz="8" w:space="0" w:color="B3CC82"/>
              <w:right w:val="single" w:sz="8" w:space="0" w:color="B3CC82"/>
            </w:tcBorders>
            <w:shd w:val="clear" w:color="auto" w:fill="E6EED5"/>
          </w:tcPr>
          <w:p w:rsidR="00C30D81" w:rsidRDefault="00C30D81">
            <w:pPr>
              <w:spacing w:line="259" w:lineRule="auto"/>
              <w:ind w:left="4" w:firstLine="62"/>
              <w:rPr>
                <w:color w:val="000000"/>
                <w:szCs w:val="24"/>
                <w:lang w:eastAsia="lt-LT"/>
              </w:rPr>
            </w:pPr>
          </w:p>
        </w:tc>
      </w:tr>
      <w:tr w:rsidR="00C30D81">
        <w:trPr>
          <w:trHeight w:val="475"/>
        </w:trPr>
        <w:tc>
          <w:tcPr>
            <w:tcW w:w="668" w:type="pct"/>
            <w:tcBorders>
              <w:top w:val="single" w:sz="8" w:space="0" w:color="B3CC82"/>
              <w:left w:val="single" w:sz="8" w:space="0" w:color="B3CC82"/>
              <w:bottom w:val="single" w:sz="8" w:space="0" w:color="B3CC82"/>
              <w:right w:val="single" w:sz="8" w:space="0" w:color="B3CC82"/>
            </w:tcBorders>
            <w:shd w:val="clear" w:color="auto" w:fill="E6EED5"/>
          </w:tcPr>
          <w:p w:rsidR="00C30D81" w:rsidRDefault="000B62F7">
            <w:pPr>
              <w:spacing w:line="259" w:lineRule="auto"/>
              <w:jc w:val="center"/>
              <w:rPr>
                <w:color w:val="000000"/>
                <w:szCs w:val="24"/>
                <w:lang w:eastAsia="lt-LT"/>
              </w:rPr>
            </w:pPr>
            <w:r>
              <w:rPr>
                <w:color w:val="000000"/>
                <w:szCs w:val="24"/>
                <w:lang w:eastAsia="lt-LT"/>
              </w:rPr>
              <w:t>916 016,00</w:t>
            </w:r>
          </w:p>
        </w:tc>
        <w:tc>
          <w:tcPr>
            <w:tcW w:w="417" w:type="pct"/>
            <w:tcBorders>
              <w:top w:val="single" w:sz="8" w:space="0" w:color="B3CC82"/>
              <w:left w:val="single" w:sz="8" w:space="0" w:color="B3CC82"/>
              <w:bottom w:val="single" w:sz="8" w:space="0" w:color="B3CC82"/>
              <w:right w:val="single" w:sz="8" w:space="0" w:color="B3CC82"/>
            </w:tcBorders>
            <w:shd w:val="clear" w:color="auto" w:fill="E6EED5"/>
          </w:tcPr>
          <w:p w:rsidR="00C30D81" w:rsidRDefault="000B62F7">
            <w:pPr>
              <w:spacing w:line="259" w:lineRule="auto"/>
              <w:ind w:left="5"/>
              <w:jc w:val="center"/>
              <w:rPr>
                <w:color w:val="000000"/>
                <w:szCs w:val="24"/>
                <w:lang w:eastAsia="lt-LT"/>
              </w:rPr>
            </w:pPr>
            <w:r>
              <w:rPr>
                <w:color w:val="000000"/>
                <w:szCs w:val="24"/>
                <w:lang w:eastAsia="lt-LT"/>
              </w:rPr>
              <w:t>65 868,46</w:t>
            </w:r>
          </w:p>
        </w:tc>
        <w:tc>
          <w:tcPr>
            <w:tcW w:w="505" w:type="pct"/>
            <w:tcBorders>
              <w:top w:val="single" w:sz="8" w:space="0" w:color="B3CC82"/>
              <w:left w:val="single" w:sz="8" w:space="0" w:color="B3CC82"/>
              <w:bottom w:val="single" w:sz="8" w:space="0" w:color="B3CC82"/>
              <w:right w:val="single" w:sz="8" w:space="0" w:color="B3CC82"/>
            </w:tcBorders>
            <w:shd w:val="clear" w:color="auto" w:fill="E6EED5"/>
          </w:tcPr>
          <w:p w:rsidR="00C30D81" w:rsidRDefault="000B62F7">
            <w:pPr>
              <w:spacing w:line="259" w:lineRule="auto"/>
              <w:ind w:left="2"/>
              <w:jc w:val="center"/>
              <w:rPr>
                <w:color w:val="000000"/>
                <w:szCs w:val="24"/>
                <w:lang w:eastAsia="lt-LT"/>
              </w:rPr>
            </w:pPr>
            <w:r>
              <w:rPr>
                <w:color w:val="000000"/>
                <w:szCs w:val="24"/>
                <w:lang w:eastAsia="lt-LT"/>
              </w:rPr>
              <w:t>65 868,46</w:t>
            </w:r>
          </w:p>
        </w:tc>
        <w:tc>
          <w:tcPr>
            <w:tcW w:w="421" w:type="pct"/>
            <w:tcBorders>
              <w:top w:val="single" w:sz="8" w:space="0" w:color="B3CC82"/>
              <w:left w:val="single" w:sz="8" w:space="0" w:color="B3CC82"/>
              <w:bottom w:val="single" w:sz="8" w:space="0" w:color="B3CC82"/>
              <w:right w:val="single" w:sz="8" w:space="0" w:color="B3CC82"/>
            </w:tcBorders>
            <w:shd w:val="clear" w:color="auto" w:fill="E6EED5"/>
          </w:tcPr>
          <w:p w:rsidR="00C30D81" w:rsidRDefault="000B62F7">
            <w:pPr>
              <w:spacing w:line="259" w:lineRule="auto"/>
              <w:ind w:left="2"/>
              <w:jc w:val="center"/>
              <w:rPr>
                <w:color w:val="000000"/>
                <w:szCs w:val="24"/>
                <w:lang w:eastAsia="lt-LT"/>
              </w:rPr>
            </w:pPr>
            <w:r>
              <w:rPr>
                <w:color w:val="000000"/>
                <w:szCs w:val="24"/>
                <w:lang w:eastAsia="lt-LT"/>
              </w:rPr>
              <w:t>103 638,32</w:t>
            </w:r>
          </w:p>
        </w:tc>
        <w:tc>
          <w:tcPr>
            <w:tcW w:w="505" w:type="pct"/>
            <w:tcBorders>
              <w:top w:val="single" w:sz="8" w:space="0" w:color="B3CC82"/>
              <w:left w:val="single" w:sz="8" w:space="0" w:color="B3CC82"/>
              <w:bottom w:val="single" w:sz="8" w:space="0" w:color="B3CC82"/>
              <w:right w:val="single" w:sz="8" w:space="0" w:color="B3CC82"/>
            </w:tcBorders>
            <w:shd w:val="clear" w:color="auto" w:fill="E6EED5"/>
          </w:tcPr>
          <w:p w:rsidR="00C30D81" w:rsidRDefault="000B62F7">
            <w:pPr>
              <w:spacing w:line="259" w:lineRule="auto"/>
              <w:ind w:left="4"/>
              <w:jc w:val="center"/>
              <w:rPr>
                <w:color w:val="000000"/>
                <w:szCs w:val="24"/>
                <w:lang w:eastAsia="lt-LT"/>
              </w:rPr>
            </w:pPr>
            <w:r>
              <w:rPr>
                <w:color w:val="000000"/>
                <w:szCs w:val="24"/>
                <w:lang w:eastAsia="lt-LT"/>
              </w:rPr>
              <w:t>103 638,32</w:t>
            </w:r>
          </w:p>
        </w:tc>
        <w:tc>
          <w:tcPr>
            <w:tcW w:w="417" w:type="pct"/>
            <w:tcBorders>
              <w:top w:val="single" w:sz="8" w:space="0" w:color="B3CC82"/>
              <w:left w:val="single" w:sz="8" w:space="0" w:color="B3CC82"/>
              <w:bottom w:val="single" w:sz="8" w:space="0" w:color="B3CC82"/>
              <w:right w:val="single" w:sz="8" w:space="0" w:color="B3CC82"/>
            </w:tcBorders>
            <w:shd w:val="clear" w:color="auto" w:fill="E6EED5"/>
          </w:tcPr>
          <w:p w:rsidR="00C30D81" w:rsidRDefault="000B62F7">
            <w:pPr>
              <w:spacing w:line="259" w:lineRule="auto"/>
              <w:ind w:left="68"/>
              <w:jc w:val="center"/>
              <w:rPr>
                <w:color w:val="000000"/>
                <w:szCs w:val="24"/>
                <w:lang w:eastAsia="lt-LT"/>
              </w:rPr>
            </w:pPr>
            <w:r>
              <w:rPr>
                <w:color w:val="000000"/>
                <w:szCs w:val="24"/>
                <w:lang w:eastAsia="lt-LT"/>
              </w:rPr>
              <w:t>–</w:t>
            </w:r>
          </w:p>
        </w:tc>
        <w:tc>
          <w:tcPr>
            <w:tcW w:w="505" w:type="pct"/>
            <w:tcBorders>
              <w:top w:val="single" w:sz="8" w:space="0" w:color="B3CC82"/>
              <w:left w:val="single" w:sz="8" w:space="0" w:color="B3CC82"/>
              <w:bottom w:val="single" w:sz="8" w:space="0" w:color="B3CC82"/>
              <w:right w:val="single" w:sz="8" w:space="0" w:color="B3CC82"/>
            </w:tcBorders>
            <w:shd w:val="clear" w:color="auto" w:fill="E6EED5"/>
          </w:tcPr>
          <w:p w:rsidR="00C30D81" w:rsidRDefault="000B62F7">
            <w:pPr>
              <w:spacing w:line="259" w:lineRule="auto"/>
              <w:ind w:left="71"/>
              <w:jc w:val="center"/>
              <w:rPr>
                <w:color w:val="000000"/>
                <w:szCs w:val="24"/>
                <w:lang w:eastAsia="lt-LT"/>
              </w:rPr>
            </w:pPr>
            <w:r>
              <w:rPr>
                <w:color w:val="000000"/>
                <w:szCs w:val="24"/>
                <w:lang w:eastAsia="lt-LT"/>
              </w:rPr>
              <w:t>–</w:t>
            </w:r>
          </w:p>
        </w:tc>
        <w:tc>
          <w:tcPr>
            <w:tcW w:w="417" w:type="pct"/>
            <w:tcBorders>
              <w:top w:val="single" w:sz="8" w:space="0" w:color="B3CC82"/>
              <w:left w:val="single" w:sz="8" w:space="0" w:color="B3CC82"/>
              <w:bottom w:val="single" w:sz="8" w:space="0" w:color="B3CC82"/>
              <w:right w:val="single" w:sz="8" w:space="0" w:color="B3CC82"/>
            </w:tcBorders>
            <w:shd w:val="clear" w:color="auto" w:fill="E6EED5"/>
          </w:tcPr>
          <w:p w:rsidR="00C30D81" w:rsidRDefault="000B62F7">
            <w:pPr>
              <w:spacing w:line="259" w:lineRule="auto"/>
              <w:ind w:left="69"/>
              <w:jc w:val="center"/>
              <w:rPr>
                <w:color w:val="000000"/>
                <w:szCs w:val="24"/>
                <w:lang w:eastAsia="lt-LT"/>
              </w:rPr>
            </w:pPr>
            <w:r>
              <w:rPr>
                <w:color w:val="000000"/>
                <w:szCs w:val="24"/>
                <w:lang w:eastAsia="lt-LT"/>
              </w:rPr>
              <w:t>–</w:t>
            </w:r>
          </w:p>
        </w:tc>
        <w:tc>
          <w:tcPr>
            <w:tcW w:w="505" w:type="pct"/>
            <w:tcBorders>
              <w:top w:val="single" w:sz="8" w:space="0" w:color="B3CC82"/>
              <w:left w:val="single" w:sz="8" w:space="0" w:color="B3CC82"/>
              <w:bottom w:val="single" w:sz="8" w:space="0" w:color="B3CC82"/>
              <w:right w:val="single" w:sz="8" w:space="0" w:color="B3CC82"/>
            </w:tcBorders>
            <w:shd w:val="clear" w:color="auto" w:fill="E6EED5"/>
          </w:tcPr>
          <w:p w:rsidR="00C30D81" w:rsidRDefault="000B62F7">
            <w:pPr>
              <w:spacing w:line="259" w:lineRule="auto"/>
              <w:ind w:left="67"/>
              <w:jc w:val="center"/>
              <w:rPr>
                <w:color w:val="000000"/>
                <w:szCs w:val="24"/>
                <w:lang w:eastAsia="lt-LT"/>
              </w:rPr>
            </w:pPr>
            <w:r>
              <w:rPr>
                <w:color w:val="000000"/>
                <w:szCs w:val="24"/>
                <w:lang w:eastAsia="lt-LT"/>
              </w:rPr>
              <w:t>–</w:t>
            </w:r>
          </w:p>
        </w:tc>
        <w:tc>
          <w:tcPr>
            <w:tcW w:w="640" w:type="pct"/>
            <w:tcBorders>
              <w:top w:val="single" w:sz="8" w:space="0" w:color="B3CC82"/>
              <w:left w:val="single" w:sz="8" w:space="0" w:color="B3CC82"/>
              <w:bottom w:val="single" w:sz="8" w:space="0" w:color="B3CC82"/>
              <w:right w:val="single" w:sz="8" w:space="0" w:color="B3CC82"/>
            </w:tcBorders>
            <w:shd w:val="clear" w:color="auto" w:fill="E6EED5"/>
          </w:tcPr>
          <w:p w:rsidR="00C30D81" w:rsidRDefault="000B62F7">
            <w:pPr>
              <w:spacing w:line="259" w:lineRule="auto"/>
              <w:ind w:left="4"/>
              <w:jc w:val="center"/>
              <w:rPr>
                <w:color w:val="000000"/>
                <w:szCs w:val="24"/>
                <w:lang w:eastAsia="lt-LT"/>
              </w:rPr>
            </w:pPr>
            <w:r>
              <w:rPr>
                <w:color w:val="000000"/>
                <w:szCs w:val="24"/>
                <w:lang w:eastAsia="lt-LT"/>
              </w:rPr>
              <w:t>746 509,22</w:t>
            </w:r>
          </w:p>
        </w:tc>
      </w:tr>
    </w:tbl>
    <w:p w:rsidR="00C30D81" w:rsidRDefault="00C30D81">
      <w:pPr>
        <w:spacing w:line="250" w:lineRule="auto"/>
        <w:ind w:right="15" w:firstLine="708"/>
        <w:jc w:val="both"/>
        <w:rPr>
          <w:color w:val="000000"/>
          <w:szCs w:val="24"/>
          <w:lang w:eastAsia="lt-LT"/>
        </w:rPr>
      </w:pPr>
    </w:p>
    <w:p w:rsidR="00C30D81" w:rsidRDefault="000B62F7">
      <w:pPr>
        <w:spacing w:line="250" w:lineRule="auto"/>
        <w:ind w:right="15" w:firstLine="708"/>
        <w:jc w:val="both"/>
        <w:rPr>
          <w:b/>
          <w:i/>
          <w:color w:val="000000"/>
          <w:szCs w:val="24"/>
          <w:lang w:eastAsia="lt-LT"/>
        </w:rPr>
      </w:pPr>
      <w:r>
        <w:rPr>
          <w:b/>
          <w:color w:val="000000"/>
          <w:szCs w:val="24"/>
          <w:lang w:eastAsia="lt-LT"/>
        </w:rPr>
        <w:t>1.2.</w:t>
      </w:r>
      <w:r w:rsidR="00BC4C0A">
        <w:rPr>
          <w:b/>
          <w:color w:val="000000"/>
          <w:szCs w:val="24"/>
          <w:lang w:eastAsia="lt-LT"/>
        </w:rPr>
        <w:t>3</w:t>
      </w:r>
      <w:r>
        <w:rPr>
          <w:b/>
          <w:color w:val="000000"/>
          <w:szCs w:val="24"/>
          <w:lang w:eastAsia="lt-LT"/>
        </w:rPr>
        <w:t xml:space="preserve">v Veiksmas: Panevėžio miesto Dailės galerijos aktualizavimas </w:t>
      </w:r>
      <w:r>
        <w:rPr>
          <w:color w:val="000000"/>
          <w:szCs w:val="24"/>
          <w:lang w:eastAsia="lt-LT"/>
        </w:rPr>
        <w:t xml:space="preserve">(pastato, </w:t>
      </w:r>
      <w:r>
        <w:rPr>
          <w:szCs w:val="24"/>
          <w:lang w:eastAsia="lt-LT"/>
        </w:rPr>
        <w:t>esančio adresu Respublikos g. 3, Panevėžys,</w:t>
      </w:r>
      <w:r>
        <w:rPr>
          <w:color w:val="000000"/>
          <w:szCs w:val="24"/>
          <w:lang w:eastAsia="lt-LT"/>
        </w:rPr>
        <w:t xml:space="preserve"> statybos tvarkybos darbai (stogo, sienų, cokolio apšiltinimas, vidaus erdvės tvarkybos darbai, inžinerinių sistemų atnaujinimas ir įrengimas), vidaus erdvės pritaikymas ekspozicijoms ir edukacinei veiklai, ekspozicinės, multimedijos ir edukacinės įrangos įsigijimas).</w:t>
      </w:r>
      <w:r>
        <w:rPr>
          <w:b/>
          <w:i/>
          <w:color w:val="000000"/>
          <w:szCs w:val="24"/>
          <w:lang w:eastAsia="lt-LT"/>
        </w:rPr>
        <w:t xml:space="preserve"> </w:t>
      </w:r>
    </w:p>
    <w:p w:rsidR="00C30D81" w:rsidRDefault="00C30D81">
      <w:pPr>
        <w:rPr>
          <w:sz w:val="2"/>
          <w:szCs w:val="2"/>
        </w:rPr>
      </w:pPr>
    </w:p>
    <w:tbl>
      <w:tblPr>
        <w:tblW w:w="5000" w:type="pct"/>
        <w:tblCellMar>
          <w:top w:w="7" w:type="dxa"/>
          <w:left w:w="106" w:type="dxa"/>
          <w:right w:w="72" w:type="dxa"/>
        </w:tblCellMar>
        <w:tblLook w:val="04A0" w:firstRow="1" w:lastRow="0" w:firstColumn="1" w:lastColumn="0" w:noHBand="0" w:noVBand="1"/>
      </w:tblPr>
      <w:tblGrid>
        <w:gridCol w:w="1982"/>
        <w:gridCol w:w="1992"/>
        <w:gridCol w:w="1331"/>
        <w:gridCol w:w="1691"/>
        <w:gridCol w:w="6117"/>
        <w:gridCol w:w="1641"/>
      </w:tblGrid>
      <w:tr w:rsidR="00C30D81">
        <w:trPr>
          <w:trHeight w:val="560"/>
        </w:trPr>
        <w:tc>
          <w:tcPr>
            <w:tcW w:w="672" w:type="pct"/>
            <w:tcBorders>
              <w:top w:val="single" w:sz="4" w:space="0" w:color="000000"/>
              <w:left w:val="single" w:sz="4" w:space="0" w:color="000000"/>
              <w:bottom w:val="single" w:sz="4" w:space="0" w:color="000000"/>
              <w:right w:val="single" w:sz="4" w:space="0" w:color="000000"/>
            </w:tcBorders>
            <w:shd w:val="clear" w:color="auto" w:fill="FDE9D9"/>
          </w:tcPr>
          <w:p w:rsidR="00C30D81" w:rsidRDefault="000B62F7">
            <w:pPr>
              <w:spacing w:line="259" w:lineRule="auto"/>
              <w:rPr>
                <w:color w:val="000000"/>
                <w:szCs w:val="24"/>
                <w:lang w:eastAsia="lt-LT"/>
              </w:rPr>
            </w:pPr>
            <w:r>
              <w:rPr>
                <w:color w:val="000000"/>
                <w:szCs w:val="24"/>
                <w:lang w:eastAsia="lt-LT"/>
              </w:rPr>
              <w:t xml:space="preserve">Pradžia (metai) </w:t>
            </w:r>
          </w:p>
        </w:tc>
        <w:tc>
          <w:tcPr>
            <w:tcW w:w="675" w:type="pct"/>
            <w:tcBorders>
              <w:top w:val="single" w:sz="4" w:space="0" w:color="000000"/>
              <w:left w:val="single" w:sz="4" w:space="0" w:color="000000"/>
              <w:bottom w:val="single" w:sz="4" w:space="0" w:color="000000"/>
              <w:right w:val="single" w:sz="4" w:space="0" w:color="000000"/>
            </w:tcBorders>
            <w:shd w:val="clear" w:color="auto" w:fill="FDE9D9"/>
          </w:tcPr>
          <w:p w:rsidR="00C30D81" w:rsidRDefault="000B62F7">
            <w:pPr>
              <w:spacing w:line="259" w:lineRule="auto"/>
              <w:ind w:left="2"/>
              <w:rPr>
                <w:color w:val="000000"/>
                <w:szCs w:val="24"/>
                <w:lang w:eastAsia="lt-LT"/>
              </w:rPr>
            </w:pPr>
            <w:r>
              <w:rPr>
                <w:color w:val="000000"/>
                <w:szCs w:val="24"/>
                <w:lang w:eastAsia="lt-LT"/>
              </w:rPr>
              <w:t xml:space="preserve">Pabaiga (metai) </w:t>
            </w:r>
          </w:p>
        </w:tc>
        <w:tc>
          <w:tcPr>
            <w:tcW w:w="451" w:type="pct"/>
            <w:tcBorders>
              <w:top w:val="single" w:sz="4" w:space="0" w:color="000000"/>
              <w:left w:val="single" w:sz="4" w:space="0" w:color="000000"/>
              <w:bottom w:val="single" w:sz="4" w:space="0" w:color="000000"/>
              <w:right w:val="single" w:sz="4" w:space="0" w:color="000000"/>
            </w:tcBorders>
            <w:shd w:val="clear" w:color="auto" w:fill="FDE9D9"/>
          </w:tcPr>
          <w:p w:rsidR="00C30D81" w:rsidRDefault="000B62F7">
            <w:pPr>
              <w:spacing w:line="259" w:lineRule="auto"/>
              <w:ind w:left="2"/>
              <w:rPr>
                <w:color w:val="000000"/>
                <w:szCs w:val="24"/>
                <w:lang w:eastAsia="lt-LT"/>
              </w:rPr>
            </w:pPr>
            <w:r>
              <w:rPr>
                <w:color w:val="000000"/>
                <w:szCs w:val="24"/>
                <w:lang w:eastAsia="lt-LT"/>
              </w:rPr>
              <w:t xml:space="preserve">Vykdytojai </w:t>
            </w:r>
          </w:p>
        </w:tc>
        <w:tc>
          <w:tcPr>
            <w:tcW w:w="573" w:type="pct"/>
            <w:tcBorders>
              <w:top w:val="single" w:sz="4" w:space="0" w:color="000000"/>
              <w:left w:val="single" w:sz="4" w:space="0" w:color="000000"/>
              <w:bottom w:val="single" w:sz="4" w:space="0" w:color="000000"/>
              <w:right w:val="single" w:sz="4" w:space="0" w:color="000000"/>
            </w:tcBorders>
            <w:shd w:val="clear" w:color="auto" w:fill="FDE9D9"/>
          </w:tcPr>
          <w:p w:rsidR="00C30D81" w:rsidRDefault="000B62F7">
            <w:pPr>
              <w:spacing w:line="259" w:lineRule="auto"/>
              <w:ind w:left="2"/>
              <w:rPr>
                <w:color w:val="000000"/>
                <w:szCs w:val="24"/>
                <w:lang w:eastAsia="lt-LT"/>
              </w:rPr>
            </w:pPr>
            <w:r>
              <w:rPr>
                <w:color w:val="000000"/>
                <w:szCs w:val="24"/>
                <w:lang w:eastAsia="lt-LT"/>
              </w:rPr>
              <w:t xml:space="preserve">Ministerija </w:t>
            </w:r>
          </w:p>
        </w:tc>
        <w:tc>
          <w:tcPr>
            <w:tcW w:w="2073" w:type="pct"/>
            <w:tcBorders>
              <w:top w:val="single" w:sz="4" w:space="0" w:color="000000"/>
              <w:left w:val="single" w:sz="4" w:space="0" w:color="000000"/>
              <w:bottom w:val="single" w:sz="4" w:space="0" w:color="000000"/>
              <w:right w:val="single" w:sz="4" w:space="0" w:color="000000"/>
            </w:tcBorders>
            <w:shd w:val="clear" w:color="auto" w:fill="FDE9D9"/>
          </w:tcPr>
          <w:p w:rsidR="00C30D81" w:rsidRDefault="000B62F7">
            <w:pPr>
              <w:spacing w:line="259" w:lineRule="auto"/>
              <w:ind w:left="2"/>
              <w:rPr>
                <w:color w:val="000000"/>
                <w:szCs w:val="24"/>
                <w:lang w:eastAsia="lt-LT"/>
              </w:rPr>
            </w:pPr>
            <w:r>
              <w:rPr>
                <w:color w:val="000000"/>
                <w:szCs w:val="24"/>
                <w:lang w:eastAsia="lt-LT"/>
              </w:rPr>
              <w:t xml:space="preserve">Veiksmų programos konkretaus uždavinio numeris ir pavadinimas </w:t>
            </w:r>
          </w:p>
        </w:tc>
        <w:tc>
          <w:tcPr>
            <w:tcW w:w="556" w:type="pct"/>
            <w:tcBorders>
              <w:top w:val="single" w:sz="4" w:space="0" w:color="000000"/>
              <w:left w:val="single" w:sz="4" w:space="0" w:color="000000"/>
              <w:bottom w:val="single" w:sz="4" w:space="0" w:color="000000"/>
              <w:right w:val="single" w:sz="4" w:space="0" w:color="000000"/>
            </w:tcBorders>
            <w:shd w:val="clear" w:color="auto" w:fill="FDE9D9"/>
          </w:tcPr>
          <w:p w:rsidR="00C30D81" w:rsidRDefault="000B62F7">
            <w:pPr>
              <w:spacing w:line="259" w:lineRule="auto"/>
              <w:ind w:left="2"/>
              <w:rPr>
                <w:color w:val="000000"/>
                <w:szCs w:val="24"/>
                <w:lang w:eastAsia="lt-LT"/>
              </w:rPr>
            </w:pPr>
            <w:r>
              <w:rPr>
                <w:color w:val="000000"/>
                <w:szCs w:val="24"/>
                <w:lang w:eastAsia="lt-LT"/>
              </w:rPr>
              <w:t xml:space="preserve">Veiksmo atrankos būdas </w:t>
            </w:r>
          </w:p>
        </w:tc>
      </w:tr>
      <w:tr w:rsidR="00C30D81">
        <w:trPr>
          <w:trHeight w:val="517"/>
        </w:trPr>
        <w:tc>
          <w:tcPr>
            <w:tcW w:w="672" w:type="pct"/>
            <w:tcBorders>
              <w:top w:val="single" w:sz="4" w:space="0" w:color="000000"/>
              <w:left w:val="single" w:sz="4" w:space="0" w:color="000000"/>
              <w:bottom w:val="single" w:sz="4" w:space="0" w:color="000000"/>
              <w:right w:val="single" w:sz="4" w:space="0" w:color="000000"/>
            </w:tcBorders>
            <w:shd w:val="clear" w:color="auto" w:fill="auto"/>
          </w:tcPr>
          <w:p w:rsidR="00C30D81" w:rsidRDefault="000B62F7">
            <w:pPr>
              <w:spacing w:line="259" w:lineRule="auto"/>
              <w:ind w:right="35"/>
              <w:jc w:val="center"/>
              <w:rPr>
                <w:color w:val="000000"/>
                <w:szCs w:val="24"/>
                <w:lang w:eastAsia="lt-LT"/>
              </w:rPr>
            </w:pPr>
            <w:r>
              <w:rPr>
                <w:color w:val="000000"/>
                <w:szCs w:val="24"/>
                <w:lang w:eastAsia="lt-LT"/>
              </w:rPr>
              <w:t>2017</w:t>
            </w:r>
          </w:p>
        </w:tc>
        <w:tc>
          <w:tcPr>
            <w:tcW w:w="675" w:type="pct"/>
            <w:tcBorders>
              <w:top w:val="single" w:sz="4" w:space="0" w:color="000000"/>
              <w:left w:val="single" w:sz="4" w:space="0" w:color="000000"/>
              <w:bottom w:val="single" w:sz="4" w:space="0" w:color="000000"/>
              <w:right w:val="single" w:sz="4" w:space="0" w:color="000000"/>
            </w:tcBorders>
            <w:shd w:val="clear" w:color="auto" w:fill="auto"/>
          </w:tcPr>
          <w:p w:rsidR="00C30D81" w:rsidRDefault="000B62F7">
            <w:pPr>
              <w:spacing w:line="259" w:lineRule="auto"/>
              <w:ind w:right="32"/>
              <w:jc w:val="center"/>
              <w:rPr>
                <w:color w:val="000000"/>
                <w:szCs w:val="24"/>
                <w:lang w:eastAsia="lt-LT"/>
              </w:rPr>
            </w:pPr>
            <w:r>
              <w:rPr>
                <w:color w:val="000000"/>
                <w:szCs w:val="24"/>
                <w:lang w:eastAsia="lt-LT"/>
              </w:rPr>
              <w:t>2019</w:t>
            </w:r>
          </w:p>
        </w:tc>
        <w:tc>
          <w:tcPr>
            <w:tcW w:w="451" w:type="pct"/>
            <w:tcBorders>
              <w:top w:val="single" w:sz="4" w:space="0" w:color="000000"/>
              <w:left w:val="single" w:sz="4" w:space="0" w:color="000000"/>
              <w:bottom w:val="single" w:sz="4" w:space="0" w:color="000000"/>
              <w:right w:val="single" w:sz="4" w:space="0" w:color="000000"/>
            </w:tcBorders>
            <w:shd w:val="clear" w:color="auto" w:fill="auto"/>
          </w:tcPr>
          <w:p w:rsidR="00C30D81" w:rsidRDefault="000B62F7">
            <w:pPr>
              <w:spacing w:line="259" w:lineRule="auto"/>
              <w:ind w:right="35"/>
              <w:jc w:val="center"/>
              <w:rPr>
                <w:color w:val="000000"/>
                <w:szCs w:val="24"/>
                <w:lang w:eastAsia="lt-LT"/>
              </w:rPr>
            </w:pPr>
            <w:r>
              <w:rPr>
                <w:color w:val="000000"/>
                <w:szCs w:val="24"/>
                <w:lang w:eastAsia="lt-LT"/>
              </w:rPr>
              <w:t xml:space="preserve">PMSA </w:t>
            </w:r>
          </w:p>
        </w:tc>
        <w:tc>
          <w:tcPr>
            <w:tcW w:w="573" w:type="pct"/>
            <w:tcBorders>
              <w:top w:val="single" w:sz="4" w:space="0" w:color="000000"/>
              <w:left w:val="single" w:sz="4" w:space="0" w:color="000000"/>
              <w:bottom w:val="single" w:sz="4" w:space="0" w:color="000000"/>
              <w:right w:val="single" w:sz="4" w:space="0" w:color="000000"/>
            </w:tcBorders>
            <w:shd w:val="clear" w:color="auto" w:fill="auto"/>
          </w:tcPr>
          <w:p w:rsidR="00C30D81" w:rsidRDefault="000B62F7">
            <w:pPr>
              <w:spacing w:line="259" w:lineRule="auto"/>
              <w:ind w:right="34"/>
              <w:jc w:val="center"/>
              <w:rPr>
                <w:color w:val="000000"/>
                <w:szCs w:val="24"/>
                <w:lang w:eastAsia="lt-LT"/>
              </w:rPr>
            </w:pPr>
            <w:r>
              <w:rPr>
                <w:color w:val="000000"/>
                <w:szCs w:val="24"/>
                <w:lang w:eastAsia="lt-LT"/>
              </w:rPr>
              <w:t xml:space="preserve">KM </w:t>
            </w:r>
          </w:p>
        </w:tc>
        <w:tc>
          <w:tcPr>
            <w:tcW w:w="2073" w:type="pct"/>
            <w:tcBorders>
              <w:top w:val="single" w:sz="4" w:space="0" w:color="000000"/>
              <w:left w:val="single" w:sz="4" w:space="0" w:color="000000"/>
              <w:bottom w:val="single" w:sz="4" w:space="0" w:color="000000"/>
              <w:right w:val="single" w:sz="4" w:space="0" w:color="000000"/>
            </w:tcBorders>
            <w:shd w:val="clear" w:color="auto" w:fill="auto"/>
          </w:tcPr>
          <w:p w:rsidR="00C30D81" w:rsidRDefault="000B62F7">
            <w:pPr>
              <w:spacing w:line="259" w:lineRule="auto"/>
              <w:ind w:left="2"/>
              <w:rPr>
                <w:color w:val="000000"/>
                <w:szCs w:val="24"/>
                <w:lang w:eastAsia="lt-LT"/>
              </w:rPr>
            </w:pPr>
            <w:r>
              <w:rPr>
                <w:color w:val="000000"/>
                <w:szCs w:val="24"/>
                <w:lang w:eastAsia="lt-LT"/>
              </w:rPr>
              <w:t>5.4.1. Padidinti kultūros ir gamtos paveldo aktualumą, lankomumą ir žinomumą, visuomenės informuotumą apie juos supančią aplinką</w:t>
            </w:r>
            <w:r>
              <w:rPr>
                <w:b/>
                <w:color w:val="000000"/>
                <w:szCs w:val="24"/>
                <w:lang w:eastAsia="lt-LT"/>
              </w:rPr>
              <w:t xml:space="preserve"> </w:t>
            </w:r>
          </w:p>
        </w:tc>
        <w:tc>
          <w:tcPr>
            <w:tcW w:w="556" w:type="pct"/>
            <w:tcBorders>
              <w:top w:val="single" w:sz="4" w:space="0" w:color="000000"/>
              <w:left w:val="single" w:sz="4" w:space="0" w:color="000000"/>
              <w:bottom w:val="single" w:sz="4" w:space="0" w:color="000000"/>
              <w:right w:val="single" w:sz="4" w:space="0" w:color="000000"/>
            </w:tcBorders>
            <w:shd w:val="clear" w:color="auto" w:fill="auto"/>
          </w:tcPr>
          <w:p w:rsidR="00C30D81" w:rsidRDefault="000B62F7">
            <w:pPr>
              <w:spacing w:line="259" w:lineRule="auto"/>
              <w:ind w:right="30"/>
              <w:jc w:val="center"/>
              <w:rPr>
                <w:color w:val="000000"/>
                <w:szCs w:val="24"/>
                <w:lang w:eastAsia="lt-LT"/>
              </w:rPr>
            </w:pPr>
            <w:r>
              <w:rPr>
                <w:color w:val="000000"/>
                <w:szCs w:val="24"/>
                <w:lang w:eastAsia="lt-LT"/>
              </w:rPr>
              <w:t xml:space="preserve">R </w:t>
            </w:r>
          </w:p>
        </w:tc>
      </w:tr>
    </w:tbl>
    <w:p w:rsidR="00C30D81" w:rsidRDefault="00C30D81"/>
    <w:p w:rsidR="00C30D81" w:rsidRDefault="000B62F7">
      <w:pPr>
        <w:keepNext/>
        <w:keepLines/>
        <w:spacing w:line="270" w:lineRule="auto"/>
        <w:ind w:left="703" w:hanging="10"/>
        <w:rPr>
          <w:b/>
          <w:color w:val="000000"/>
          <w:szCs w:val="24"/>
          <w:lang w:eastAsia="lt-LT"/>
        </w:rPr>
      </w:pPr>
      <w:r>
        <w:rPr>
          <w:b/>
          <w:color w:val="000000"/>
          <w:szCs w:val="24"/>
          <w:lang w:eastAsia="lt-LT"/>
        </w:rPr>
        <w:t>1.2.</w:t>
      </w:r>
      <w:r w:rsidR="00BC4C0A">
        <w:rPr>
          <w:b/>
          <w:color w:val="000000"/>
          <w:szCs w:val="24"/>
          <w:lang w:eastAsia="lt-LT"/>
        </w:rPr>
        <w:t>3</w:t>
      </w:r>
      <w:r>
        <w:rPr>
          <w:b/>
          <w:color w:val="000000"/>
          <w:szCs w:val="24"/>
          <w:lang w:eastAsia="lt-LT"/>
        </w:rPr>
        <w:t>v Veiksmo lėšų poreikis ir finansavimo šaltiniai (eurais):</w:t>
      </w:r>
    </w:p>
    <w:tbl>
      <w:tblPr>
        <w:tblW w:w="5000" w:type="pct"/>
        <w:tblCellMar>
          <w:top w:w="12" w:type="dxa"/>
          <w:left w:w="104" w:type="dxa"/>
          <w:right w:w="94" w:type="dxa"/>
        </w:tblCellMar>
        <w:tblLook w:val="04A0" w:firstRow="1" w:lastRow="0" w:firstColumn="1" w:lastColumn="0" w:noHBand="0" w:noVBand="1"/>
      </w:tblPr>
      <w:tblGrid>
        <w:gridCol w:w="1949"/>
        <w:gridCol w:w="1202"/>
        <w:gridCol w:w="1536"/>
        <w:gridCol w:w="1226"/>
        <w:gridCol w:w="1536"/>
        <w:gridCol w:w="1199"/>
        <w:gridCol w:w="1536"/>
        <w:gridCol w:w="1199"/>
        <w:gridCol w:w="1536"/>
        <w:gridCol w:w="1855"/>
      </w:tblGrid>
      <w:tr w:rsidR="00C30D81">
        <w:trPr>
          <w:trHeight w:val="569"/>
        </w:trPr>
        <w:tc>
          <w:tcPr>
            <w:tcW w:w="669" w:type="pct"/>
            <w:tcBorders>
              <w:top w:val="single" w:sz="8" w:space="0" w:color="B3CC82"/>
              <w:left w:val="single" w:sz="8" w:space="0" w:color="B3CC82"/>
              <w:bottom w:val="single" w:sz="8" w:space="0" w:color="B3CC82"/>
              <w:right w:val="single" w:sz="8" w:space="0" w:color="B3CC82"/>
            </w:tcBorders>
            <w:shd w:val="clear" w:color="auto" w:fill="E6EED5"/>
          </w:tcPr>
          <w:p w:rsidR="00C30D81" w:rsidRDefault="000B62F7">
            <w:pPr>
              <w:spacing w:line="259" w:lineRule="auto"/>
              <w:rPr>
                <w:color w:val="000000"/>
                <w:szCs w:val="24"/>
                <w:lang w:eastAsia="lt-LT"/>
              </w:rPr>
            </w:pPr>
            <w:r>
              <w:rPr>
                <w:b/>
                <w:color w:val="000000"/>
                <w:szCs w:val="24"/>
                <w:lang w:eastAsia="lt-LT"/>
              </w:rPr>
              <w:t xml:space="preserve">Iš viso veiksmui įgyvendinti: </w:t>
            </w:r>
          </w:p>
        </w:tc>
        <w:tc>
          <w:tcPr>
            <w:tcW w:w="922" w:type="pct"/>
            <w:gridSpan w:val="2"/>
            <w:tcBorders>
              <w:top w:val="single" w:sz="8" w:space="0" w:color="B3CC82"/>
              <w:left w:val="single" w:sz="8" w:space="0" w:color="B3CC82"/>
              <w:bottom w:val="single" w:sz="8" w:space="0" w:color="B3CC82"/>
              <w:right w:val="single" w:sz="8" w:space="0" w:color="B3CC82"/>
            </w:tcBorders>
            <w:shd w:val="clear" w:color="auto" w:fill="E6EED5"/>
          </w:tcPr>
          <w:p w:rsidR="00C30D81" w:rsidRDefault="000B62F7">
            <w:pPr>
              <w:spacing w:line="259" w:lineRule="auto"/>
              <w:ind w:left="4"/>
              <w:rPr>
                <w:color w:val="000000"/>
                <w:szCs w:val="24"/>
                <w:lang w:eastAsia="lt-LT"/>
              </w:rPr>
            </w:pPr>
            <w:r>
              <w:rPr>
                <w:b/>
                <w:color w:val="000000"/>
                <w:szCs w:val="24"/>
                <w:lang w:eastAsia="lt-LT"/>
              </w:rPr>
              <w:t xml:space="preserve">Valstybės biudžeto lėšos: </w:t>
            </w:r>
          </w:p>
        </w:tc>
        <w:tc>
          <w:tcPr>
            <w:tcW w:w="930" w:type="pct"/>
            <w:gridSpan w:val="2"/>
            <w:tcBorders>
              <w:top w:val="single" w:sz="8" w:space="0" w:color="B3CC82"/>
              <w:left w:val="single" w:sz="8" w:space="0" w:color="B3CC82"/>
              <w:bottom w:val="single" w:sz="8" w:space="0" w:color="B3CC82"/>
              <w:right w:val="single" w:sz="8" w:space="0" w:color="B3CC82"/>
            </w:tcBorders>
            <w:shd w:val="clear" w:color="auto" w:fill="E6EED5"/>
          </w:tcPr>
          <w:p w:rsidR="00C30D81" w:rsidRDefault="000B62F7">
            <w:pPr>
              <w:spacing w:line="259" w:lineRule="auto"/>
              <w:ind w:left="5"/>
              <w:rPr>
                <w:color w:val="000000"/>
                <w:szCs w:val="24"/>
                <w:lang w:eastAsia="lt-LT"/>
              </w:rPr>
            </w:pPr>
            <w:r>
              <w:rPr>
                <w:b/>
                <w:color w:val="000000"/>
                <w:szCs w:val="24"/>
                <w:lang w:eastAsia="lt-LT"/>
              </w:rPr>
              <w:t xml:space="preserve">Savivaldybės biudžeto lėšos: </w:t>
            </w:r>
          </w:p>
        </w:tc>
        <w:tc>
          <w:tcPr>
            <w:tcW w:w="921" w:type="pct"/>
            <w:gridSpan w:val="2"/>
            <w:tcBorders>
              <w:top w:val="single" w:sz="8" w:space="0" w:color="B3CC82"/>
              <w:left w:val="single" w:sz="8" w:space="0" w:color="B3CC82"/>
              <w:bottom w:val="single" w:sz="8" w:space="0" w:color="B3CC82"/>
              <w:right w:val="single" w:sz="8" w:space="0" w:color="B3CC82"/>
            </w:tcBorders>
            <w:shd w:val="clear" w:color="auto" w:fill="E6EED5"/>
          </w:tcPr>
          <w:p w:rsidR="00C30D81" w:rsidRDefault="000B62F7">
            <w:pPr>
              <w:spacing w:line="259" w:lineRule="auto"/>
              <w:ind w:left="4"/>
              <w:rPr>
                <w:color w:val="000000"/>
                <w:szCs w:val="24"/>
                <w:lang w:eastAsia="lt-LT"/>
              </w:rPr>
            </w:pPr>
            <w:r>
              <w:rPr>
                <w:b/>
                <w:color w:val="000000"/>
                <w:szCs w:val="24"/>
                <w:lang w:eastAsia="lt-LT"/>
              </w:rPr>
              <w:t xml:space="preserve">Kitos viešosios lėšos: </w:t>
            </w:r>
          </w:p>
        </w:tc>
        <w:tc>
          <w:tcPr>
            <w:tcW w:w="921" w:type="pct"/>
            <w:gridSpan w:val="2"/>
            <w:tcBorders>
              <w:top w:val="single" w:sz="8" w:space="0" w:color="B3CC82"/>
              <w:left w:val="single" w:sz="8" w:space="0" w:color="B3CC82"/>
              <w:bottom w:val="single" w:sz="8" w:space="0" w:color="B3CC82"/>
              <w:right w:val="single" w:sz="8" w:space="0" w:color="B3CC82"/>
            </w:tcBorders>
            <w:shd w:val="clear" w:color="auto" w:fill="E6EED5"/>
          </w:tcPr>
          <w:p w:rsidR="00C30D81" w:rsidRDefault="000B62F7">
            <w:pPr>
              <w:spacing w:line="259" w:lineRule="auto"/>
              <w:ind w:left="2"/>
              <w:rPr>
                <w:color w:val="000000"/>
                <w:szCs w:val="24"/>
                <w:lang w:eastAsia="lt-LT"/>
              </w:rPr>
            </w:pPr>
            <w:r>
              <w:rPr>
                <w:b/>
                <w:color w:val="000000"/>
                <w:szCs w:val="24"/>
                <w:lang w:eastAsia="lt-LT"/>
              </w:rPr>
              <w:t xml:space="preserve">Privačios lėšos: </w:t>
            </w:r>
          </w:p>
        </w:tc>
        <w:tc>
          <w:tcPr>
            <w:tcW w:w="637" w:type="pct"/>
            <w:tcBorders>
              <w:top w:val="single" w:sz="8" w:space="0" w:color="B3CC82"/>
              <w:left w:val="single" w:sz="8" w:space="0" w:color="B3CC82"/>
              <w:bottom w:val="single" w:sz="8" w:space="0" w:color="B3CC82"/>
              <w:right w:val="single" w:sz="8" w:space="0" w:color="B3CC82"/>
            </w:tcBorders>
            <w:shd w:val="clear" w:color="auto" w:fill="E6EED5"/>
          </w:tcPr>
          <w:p w:rsidR="00C30D81" w:rsidRDefault="000B62F7">
            <w:pPr>
              <w:spacing w:line="259" w:lineRule="auto"/>
              <w:ind w:left="2"/>
              <w:rPr>
                <w:color w:val="000000"/>
                <w:szCs w:val="24"/>
                <w:lang w:eastAsia="lt-LT"/>
              </w:rPr>
            </w:pPr>
            <w:r>
              <w:rPr>
                <w:b/>
                <w:color w:val="000000"/>
                <w:szCs w:val="24"/>
                <w:lang w:eastAsia="lt-LT"/>
              </w:rPr>
              <w:t xml:space="preserve">ES lėšos: </w:t>
            </w:r>
          </w:p>
        </w:tc>
      </w:tr>
      <w:tr w:rsidR="00C30D81">
        <w:trPr>
          <w:trHeight w:val="1125"/>
        </w:trPr>
        <w:tc>
          <w:tcPr>
            <w:tcW w:w="669" w:type="pct"/>
            <w:tcBorders>
              <w:top w:val="single" w:sz="8" w:space="0" w:color="B3CC82"/>
              <w:left w:val="single" w:sz="8" w:space="0" w:color="B3CC82"/>
              <w:bottom w:val="single" w:sz="8" w:space="0" w:color="B3CC82"/>
              <w:right w:val="single" w:sz="8" w:space="0" w:color="B3CC82"/>
            </w:tcBorders>
            <w:shd w:val="clear" w:color="auto" w:fill="E6EED5"/>
          </w:tcPr>
          <w:p w:rsidR="00C30D81" w:rsidRDefault="00C30D81">
            <w:pPr>
              <w:spacing w:line="259" w:lineRule="auto"/>
              <w:ind w:firstLine="62"/>
              <w:rPr>
                <w:color w:val="000000"/>
                <w:szCs w:val="24"/>
                <w:lang w:eastAsia="lt-LT"/>
              </w:rPr>
            </w:pPr>
          </w:p>
        </w:tc>
        <w:tc>
          <w:tcPr>
            <w:tcW w:w="416" w:type="pct"/>
            <w:tcBorders>
              <w:top w:val="single" w:sz="8" w:space="0" w:color="B3CC82"/>
              <w:left w:val="single" w:sz="8" w:space="0" w:color="B3CC82"/>
              <w:bottom w:val="single" w:sz="8" w:space="0" w:color="B3CC82"/>
              <w:right w:val="single" w:sz="8" w:space="0" w:color="B3CC82"/>
            </w:tcBorders>
            <w:shd w:val="clear" w:color="auto" w:fill="E6EED5"/>
          </w:tcPr>
          <w:p w:rsidR="00C30D81" w:rsidRDefault="000B62F7">
            <w:pPr>
              <w:spacing w:line="259" w:lineRule="auto"/>
              <w:ind w:left="4"/>
              <w:rPr>
                <w:color w:val="000000"/>
                <w:szCs w:val="24"/>
                <w:lang w:eastAsia="lt-LT"/>
              </w:rPr>
            </w:pPr>
            <w:r>
              <w:rPr>
                <w:color w:val="000000"/>
                <w:szCs w:val="24"/>
                <w:lang w:eastAsia="lt-LT"/>
              </w:rPr>
              <w:t xml:space="preserve">Iš viso: </w:t>
            </w:r>
          </w:p>
        </w:tc>
        <w:tc>
          <w:tcPr>
            <w:tcW w:w="506" w:type="pct"/>
            <w:tcBorders>
              <w:top w:val="single" w:sz="8" w:space="0" w:color="B3CC82"/>
              <w:left w:val="single" w:sz="8" w:space="0" w:color="B3CC82"/>
              <w:bottom w:val="single" w:sz="8" w:space="0" w:color="B3CC82"/>
              <w:right w:val="single" w:sz="8" w:space="0" w:color="B3CC82"/>
            </w:tcBorders>
            <w:shd w:val="clear" w:color="auto" w:fill="E6EED5"/>
          </w:tcPr>
          <w:p w:rsidR="00C30D81" w:rsidRDefault="000B62F7">
            <w:pPr>
              <w:spacing w:line="259" w:lineRule="auto"/>
              <w:ind w:left="4"/>
              <w:rPr>
                <w:color w:val="000000"/>
                <w:szCs w:val="24"/>
                <w:lang w:eastAsia="lt-LT"/>
              </w:rPr>
            </w:pPr>
            <w:r>
              <w:rPr>
                <w:color w:val="000000"/>
                <w:szCs w:val="24"/>
                <w:lang w:eastAsia="lt-LT"/>
              </w:rPr>
              <w:t xml:space="preserve">iš jų bendrasis finansavimas: </w:t>
            </w:r>
          </w:p>
        </w:tc>
        <w:tc>
          <w:tcPr>
            <w:tcW w:w="424" w:type="pct"/>
            <w:tcBorders>
              <w:top w:val="single" w:sz="8" w:space="0" w:color="B3CC82"/>
              <w:left w:val="single" w:sz="8" w:space="0" w:color="B3CC82"/>
              <w:bottom w:val="single" w:sz="8" w:space="0" w:color="B3CC82"/>
              <w:right w:val="single" w:sz="8" w:space="0" w:color="B3CC82"/>
            </w:tcBorders>
            <w:shd w:val="clear" w:color="auto" w:fill="E6EED5"/>
          </w:tcPr>
          <w:p w:rsidR="00C30D81" w:rsidRDefault="000B62F7">
            <w:pPr>
              <w:spacing w:line="259" w:lineRule="auto"/>
              <w:ind w:left="5"/>
              <w:rPr>
                <w:color w:val="000000"/>
                <w:szCs w:val="24"/>
                <w:lang w:eastAsia="lt-LT"/>
              </w:rPr>
            </w:pPr>
            <w:r>
              <w:rPr>
                <w:color w:val="000000"/>
                <w:szCs w:val="24"/>
                <w:lang w:eastAsia="lt-LT"/>
              </w:rPr>
              <w:t xml:space="preserve">Iš viso: </w:t>
            </w:r>
          </w:p>
        </w:tc>
        <w:tc>
          <w:tcPr>
            <w:tcW w:w="506" w:type="pct"/>
            <w:tcBorders>
              <w:top w:val="single" w:sz="8" w:space="0" w:color="B3CC82"/>
              <w:left w:val="single" w:sz="8" w:space="0" w:color="B3CC82"/>
              <w:bottom w:val="single" w:sz="8" w:space="0" w:color="B3CC82"/>
              <w:right w:val="single" w:sz="8" w:space="0" w:color="B3CC82"/>
            </w:tcBorders>
            <w:shd w:val="clear" w:color="auto" w:fill="E6EED5"/>
          </w:tcPr>
          <w:p w:rsidR="00C30D81" w:rsidRDefault="000B62F7">
            <w:pPr>
              <w:spacing w:line="259" w:lineRule="auto"/>
              <w:ind w:left="4"/>
              <w:rPr>
                <w:color w:val="000000"/>
                <w:szCs w:val="24"/>
                <w:lang w:eastAsia="lt-LT"/>
              </w:rPr>
            </w:pPr>
            <w:r>
              <w:rPr>
                <w:color w:val="000000"/>
                <w:szCs w:val="24"/>
                <w:lang w:eastAsia="lt-LT"/>
              </w:rPr>
              <w:t xml:space="preserve">iš jų bendrasis finansavimas: </w:t>
            </w:r>
          </w:p>
        </w:tc>
        <w:tc>
          <w:tcPr>
            <w:tcW w:w="415" w:type="pct"/>
            <w:tcBorders>
              <w:top w:val="single" w:sz="8" w:space="0" w:color="B3CC82"/>
              <w:left w:val="single" w:sz="8" w:space="0" w:color="B3CC82"/>
              <w:bottom w:val="single" w:sz="8" w:space="0" w:color="B3CC82"/>
              <w:right w:val="single" w:sz="8" w:space="0" w:color="B3CC82"/>
            </w:tcBorders>
            <w:shd w:val="clear" w:color="auto" w:fill="E6EED5"/>
          </w:tcPr>
          <w:p w:rsidR="00C30D81" w:rsidRDefault="000B62F7">
            <w:pPr>
              <w:spacing w:line="259" w:lineRule="auto"/>
              <w:ind w:left="4"/>
              <w:rPr>
                <w:color w:val="000000"/>
                <w:szCs w:val="24"/>
                <w:lang w:eastAsia="lt-LT"/>
              </w:rPr>
            </w:pPr>
            <w:r>
              <w:rPr>
                <w:color w:val="000000"/>
                <w:szCs w:val="24"/>
                <w:lang w:eastAsia="lt-LT"/>
              </w:rPr>
              <w:t xml:space="preserve">Iš viso: </w:t>
            </w:r>
          </w:p>
        </w:tc>
        <w:tc>
          <w:tcPr>
            <w:tcW w:w="506" w:type="pct"/>
            <w:tcBorders>
              <w:top w:val="single" w:sz="8" w:space="0" w:color="B3CC82"/>
              <w:left w:val="single" w:sz="8" w:space="0" w:color="B3CC82"/>
              <w:bottom w:val="single" w:sz="8" w:space="0" w:color="B3CC82"/>
              <w:right w:val="single" w:sz="8" w:space="0" w:color="B3CC82"/>
            </w:tcBorders>
            <w:shd w:val="clear" w:color="auto" w:fill="E6EED5"/>
          </w:tcPr>
          <w:p w:rsidR="00C30D81" w:rsidRDefault="000B62F7">
            <w:pPr>
              <w:spacing w:line="259" w:lineRule="auto"/>
              <w:ind w:left="4"/>
              <w:rPr>
                <w:color w:val="000000"/>
                <w:szCs w:val="24"/>
                <w:lang w:eastAsia="lt-LT"/>
              </w:rPr>
            </w:pPr>
            <w:r>
              <w:rPr>
                <w:color w:val="000000"/>
                <w:szCs w:val="24"/>
                <w:lang w:eastAsia="lt-LT"/>
              </w:rPr>
              <w:t xml:space="preserve">iš jų bendrasis finansavimas: </w:t>
            </w:r>
          </w:p>
        </w:tc>
        <w:tc>
          <w:tcPr>
            <w:tcW w:w="415" w:type="pct"/>
            <w:tcBorders>
              <w:top w:val="single" w:sz="8" w:space="0" w:color="B3CC82"/>
              <w:left w:val="single" w:sz="8" w:space="0" w:color="B3CC82"/>
              <w:bottom w:val="single" w:sz="8" w:space="0" w:color="B3CC82"/>
              <w:right w:val="single" w:sz="8" w:space="0" w:color="B3CC82"/>
            </w:tcBorders>
            <w:shd w:val="clear" w:color="auto" w:fill="E6EED5"/>
          </w:tcPr>
          <w:p w:rsidR="00C30D81" w:rsidRDefault="000B62F7">
            <w:pPr>
              <w:spacing w:line="259" w:lineRule="auto"/>
              <w:ind w:left="2"/>
              <w:rPr>
                <w:color w:val="000000"/>
                <w:szCs w:val="24"/>
                <w:lang w:eastAsia="lt-LT"/>
              </w:rPr>
            </w:pPr>
            <w:r>
              <w:rPr>
                <w:color w:val="000000"/>
                <w:szCs w:val="24"/>
                <w:lang w:eastAsia="lt-LT"/>
              </w:rPr>
              <w:t xml:space="preserve">Iš viso: </w:t>
            </w:r>
          </w:p>
        </w:tc>
        <w:tc>
          <w:tcPr>
            <w:tcW w:w="506" w:type="pct"/>
            <w:tcBorders>
              <w:top w:val="single" w:sz="8" w:space="0" w:color="B3CC82"/>
              <w:left w:val="single" w:sz="8" w:space="0" w:color="B3CC82"/>
              <w:bottom w:val="single" w:sz="8" w:space="0" w:color="B3CC82"/>
              <w:right w:val="single" w:sz="8" w:space="0" w:color="B3CC82"/>
            </w:tcBorders>
            <w:shd w:val="clear" w:color="auto" w:fill="E6EED5"/>
          </w:tcPr>
          <w:p w:rsidR="00C30D81" w:rsidRDefault="000B62F7">
            <w:pPr>
              <w:spacing w:line="259" w:lineRule="auto"/>
              <w:ind w:left="4"/>
              <w:rPr>
                <w:color w:val="000000"/>
                <w:szCs w:val="24"/>
                <w:lang w:eastAsia="lt-LT"/>
              </w:rPr>
            </w:pPr>
            <w:r>
              <w:rPr>
                <w:color w:val="000000"/>
                <w:szCs w:val="24"/>
                <w:lang w:eastAsia="lt-LT"/>
              </w:rPr>
              <w:t xml:space="preserve">iš jų bendrasis finansavimas: </w:t>
            </w:r>
          </w:p>
        </w:tc>
        <w:tc>
          <w:tcPr>
            <w:tcW w:w="637" w:type="pct"/>
            <w:tcBorders>
              <w:top w:val="single" w:sz="8" w:space="0" w:color="B3CC82"/>
              <w:left w:val="single" w:sz="8" w:space="0" w:color="B3CC82"/>
              <w:bottom w:val="single" w:sz="8" w:space="0" w:color="B3CC82"/>
              <w:right w:val="single" w:sz="8" w:space="0" w:color="B3CC82"/>
            </w:tcBorders>
            <w:shd w:val="clear" w:color="auto" w:fill="E6EED5"/>
          </w:tcPr>
          <w:p w:rsidR="00C30D81" w:rsidRDefault="00C30D81">
            <w:pPr>
              <w:spacing w:line="259" w:lineRule="auto"/>
              <w:ind w:left="2" w:firstLine="62"/>
              <w:rPr>
                <w:color w:val="000000"/>
                <w:szCs w:val="24"/>
                <w:lang w:eastAsia="lt-LT"/>
              </w:rPr>
            </w:pPr>
          </w:p>
        </w:tc>
      </w:tr>
      <w:tr w:rsidR="00C30D81">
        <w:trPr>
          <w:trHeight w:val="330"/>
        </w:trPr>
        <w:tc>
          <w:tcPr>
            <w:tcW w:w="669" w:type="pct"/>
            <w:tcBorders>
              <w:top w:val="single" w:sz="8" w:space="0" w:color="B3CC82"/>
              <w:left w:val="single" w:sz="8" w:space="0" w:color="B3CC82"/>
              <w:bottom w:val="single" w:sz="8" w:space="0" w:color="B3CC82"/>
              <w:right w:val="single" w:sz="8" w:space="0" w:color="B3CC82"/>
            </w:tcBorders>
            <w:shd w:val="clear" w:color="auto" w:fill="E6EED5"/>
          </w:tcPr>
          <w:p w:rsidR="00C30D81" w:rsidRDefault="000B62F7">
            <w:pPr>
              <w:spacing w:line="259" w:lineRule="auto"/>
              <w:jc w:val="center"/>
              <w:rPr>
                <w:color w:val="000000"/>
                <w:szCs w:val="24"/>
                <w:lang w:eastAsia="lt-LT"/>
              </w:rPr>
            </w:pPr>
            <w:r>
              <w:rPr>
                <w:color w:val="000000"/>
                <w:szCs w:val="24"/>
                <w:lang w:eastAsia="lt-LT"/>
              </w:rPr>
              <w:lastRenderedPageBreak/>
              <w:t>1 202 078,69</w:t>
            </w:r>
          </w:p>
        </w:tc>
        <w:tc>
          <w:tcPr>
            <w:tcW w:w="416" w:type="pct"/>
            <w:tcBorders>
              <w:top w:val="single" w:sz="8" w:space="0" w:color="B3CC82"/>
              <w:left w:val="single" w:sz="8" w:space="0" w:color="B3CC82"/>
              <w:bottom w:val="single" w:sz="8" w:space="0" w:color="B3CC82"/>
              <w:right w:val="single" w:sz="8" w:space="0" w:color="B3CC82"/>
            </w:tcBorders>
            <w:shd w:val="clear" w:color="auto" w:fill="E6EED5"/>
          </w:tcPr>
          <w:p w:rsidR="00C30D81" w:rsidRDefault="000B62F7">
            <w:pPr>
              <w:spacing w:line="259" w:lineRule="auto"/>
              <w:ind w:left="50"/>
              <w:jc w:val="center"/>
              <w:rPr>
                <w:color w:val="000000"/>
                <w:szCs w:val="24"/>
                <w:lang w:eastAsia="lt-LT"/>
              </w:rPr>
            </w:pPr>
            <w:r>
              <w:rPr>
                <w:color w:val="000000"/>
                <w:szCs w:val="24"/>
                <w:lang w:eastAsia="lt-LT"/>
              </w:rPr>
              <w:t>–</w:t>
            </w:r>
          </w:p>
        </w:tc>
        <w:tc>
          <w:tcPr>
            <w:tcW w:w="506" w:type="pct"/>
            <w:tcBorders>
              <w:top w:val="single" w:sz="8" w:space="0" w:color="B3CC82"/>
              <w:left w:val="single" w:sz="8" w:space="0" w:color="B3CC82"/>
              <w:bottom w:val="single" w:sz="8" w:space="0" w:color="B3CC82"/>
              <w:right w:val="single" w:sz="8" w:space="0" w:color="B3CC82"/>
            </w:tcBorders>
            <w:shd w:val="clear" w:color="auto" w:fill="E6EED5"/>
          </w:tcPr>
          <w:p w:rsidR="00C30D81" w:rsidRDefault="000B62F7">
            <w:pPr>
              <w:spacing w:line="259" w:lineRule="auto"/>
              <w:ind w:left="48"/>
              <w:jc w:val="center"/>
              <w:rPr>
                <w:color w:val="000000"/>
                <w:szCs w:val="24"/>
                <w:lang w:eastAsia="lt-LT"/>
              </w:rPr>
            </w:pPr>
            <w:r>
              <w:rPr>
                <w:color w:val="000000"/>
                <w:szCs w:val="24"/>
                <w:lang w:eastAsia="lt-LT"/>
              </w:rPr>
              <w:t>–</w:t>
            </w:r>
          </w:p>
        </w:tc>
        <w:tc>
          <w:tcPr>
            <w:tcW w:w="424" w:type="pct"/>
            <w:tcBorders>
              <w:top w:val="single" w:sz="8" w:space="0" w:color="B3CC82"/>
              <w:left w:val="single" w:sz="8" w:space="0" w:color="B3CC82"/>
              <w:bottom w:val="single" w:sz="8" w:space="0" w:color="B3CC82"/>
              <w:right w:val="single" w:sz="8" w:space="0" w:color="B3CC82"/>
            </w:tcBorders>
            <w:shd w:val="clear" w:color="auto" w:fill="E6EED5"/>
          </w:tcPr>
          <w:p w:rsidR="00C30D81" w:rsidRDefault="000B62F7">
            <w:pPr>
              <w:spacing w:line="259" w:lineRule="auto"/>
              <w:ind w:left="5"/>
              <w:jc w:val="center"/>
              <w:rPr>
                <w:color w:val="000000"/>
                <w:szCs w:val="24"/>
                <w:lang w:eastAsia="lt-LT"/>
              </w:rPr>
            </w:pPr>
            <w:r>
              <w:rPr>
                <w:color w:val="000000"/>
                <w:szCs w:val="24"/>
                <w:lang w:eastAsia="lt-LT"/>
              </w:rPr>
              <w:t>180 311,81</w:t>
            </w:r>
          </w:p>
        </w:tc>
        <w:tc>
          <w:tcPr>
            <w:tcW w:w="506" w:type="pct"/>
            <w:tcBorders>
              <w:top w:val="single" w:sz="8" w:space="0" w:color="B3CC82"/>
              <w:left w:val="single" w:sz="8" w:space="0" w:color="B3CC82"/>
              <w:bottom w:val="single" w:sz="8" w:space="0" w:color="B3CC82"/>
              <w:right w:val="single" w:sz="8" w:space="0" w:color="B3CC82"/>
            </w:tcBorders>
            <w:shd w:val="clear" w:color="auto" w:fill="E6EED5"/>
          </w:tcPr>
          <w:p w:rsidR="00C30D81" w:rsidRDefault="000B62F7">
            <w:pPr>
              <w:spacing w:line="259" w:lineRule="auto"/>
              <w:ind w:left="4"/>
              <w:jc w:val="center"/>
              <w:rPr>
                <w:color w:val="000000"/>
                <w:szCs w:val="24"/>
                <w:lang w:eastAsia="lt-LT"/>
              </w:rPr>
            </w:pPr>
            <w:r>
              <w:rPr>
                <w:color w:val="000000"/>
                <w:szCs w:val="24"/>
                <w:lang w:eastAsia="lt-LT"/>
              </w:rPr>
              <w:t>180 311,81</w:t>
            </w:r>
          </w:p>
        </w:tc>
        <w:tc>
          <w:tcPr>
            <w:tcW w:w="415" w:type="pct"/>
            <w:tcBorders>
              <w:top w:val="single" w:sz="8" w:space="0" w:color="B3CC82"/>
              <w:left w:val="single" w:sz="8" w:space="0" w:color="B3CC82"/>
              <w:bottom w:val="single" w:sz="8" w:space="0" w:color="B3CC82"/>
              <w:right w:val="single" w:sz="8" w:space="0" w:color="B3CC82"/>
            </w:tcBorders>
            <w:shd w:val="clear" w:color="auto" w:fill="E6EED5"/>
          </w:tcPr>
          <w:p w:rsidR="00C30D81" w:rsidRDefault="000B62F7">
            <w:pPr>
              <w:spacing w:line="259" w:lineRule="auto"/>
              <w:ind w:left="50"/>
              <w:jc w:val="center"/>
              <w:rPr>
                <w:color w:val="000000"/>
                <w:szCs w:val="24"/>
                <w:lang w:eastAsia="lt-LT"/>
              </w:rPr>
            </w:pPr>
            <w:r>
              <w:rPr>
                <w:color w:val="000000"/>
                <w:szCs w:val="24"/>
                <w:lang w:eastAsia="lt-LT"/>
              </w:rPr>
              <w:t>–</w:t>
            </w:r>
          </w:p>
        </w:tc>
        <w:tc>
          <w:tcPr>
            <w:tcW w:w="506" w:type="pct"/>
            <w:tcBorders>
              <w:top w:val="single" w:sz="8" w:space="0" w:color="B3CC82"/>
              <w:left w:val="single" w:sz="8" w:space="0" w:color="B3CC82"/>
              <w:bottom w:val="single" w:sz="8" w:space="0" w:color="B3CC82"/>
              <w:right w:val="single" w:sz="8" w:space="0" w:color="B3CC82"/>
            </w:tcBorders>
            <w:shd w:val="clear" w:color="auto" w:fill="E6EED5"/>
          </w:tcPr>
          <w:p w:rsidR="00C30D81" w:rsidRDefault="000B62F7">
            <w:pPr>
              <w:spacing w:line="259" w:lineRule="auto"/>
              <w:ind w:left="48"/>
              <w:jc w:val="center"/>
              <w:rPr>
                <w:color w:val="000000"/>
                <w:szCs w:val="24"/>
                <w:lang w:eastAsia="lt-LT"/>
              </w:rPr>
            </w:pPr>
            <w:r>
              <w:rPr>
                <w:color w:val="000000"/>
                <w:szCs w:val="24"/>
                <w:lang w:eastAsia="lt-LT"/>
              </w:rPr>
              <w:t>–</w:t>
            </w:r>
          </w:p>
        </w:tc>
        <w:tc>
          <w:tcPr>
            <w:tcW w:w="415" w:type="pct"/>
            <w:tcBorders>
              <w:top w:val="single" w:sz="8" w:space="0" w:color="B3CC82"/>
              <w:left w:val="single" w:sz="8" w:space="0" w:color="B3CC82"/>
              <w:bottom w:val="single" w:sz="8" w:space="0" w:color="B3CC82"/>
              <w:right w:val="single" w:sz="8" w:space="0" w:color="B3CC82"/>
            </w:tcBorders>
            <w:shd w:val="clear" w:color="auto" w:fill="E6EED5"/>
          </w:tcPr>
          <w:p w:rsidR="00C30D81" w:rsidRDefault="000B62F7">
            <w:pPr>
              <w:spacing w:line="259" w:lineRule="auto"/>
              <w:ind w:left="46"/>
              <w:jc w:val="center"/>
              <w:rPr>
                <w:color w:val="000000"/>
                <w:szCs w:val="24"/>
                <w:lang w:eastAsia="lt-LT"/>
              </w:rPr>
            </w:pPr>
            <w:r>
              <w:rPr>
                <w:color w:val="000000"/>
                <w:szCs w:val="24"/>
                <w:lang w:eastAsia="lt-LT"/>
              </w:rPr>
              <w:t>–</w:t>
            </w:r>
          </w:p>
        </w:tc>
        <w:tc>
          <w:tcPr>
            <w:tcW w:w="506" w:type="pct"/>
            <w:tcBorders>
              <w:top w:val="single" w:sz="8" w:space="0" w:color="B3CC82"/>
              <w:left w:val="single" w:sz="8" w:space="0" w:color="B3CC82"/>
              <w:bottom w:val="single" w:sz="8" w:space="0" w:color="B3CC82"/>
              <w:right w:val="single" w:sz="8" w:space="0" w:color="B3CC82"/>
            </w:tcBorders>
            <w:shd w:val="clear" w:color="auto" w:fill="E6EED5"/>
          </w:tcPr>
          <w:p w:rsidR="00C30D81" w:rsidRDefault="000B62F7">
            <w:pPr>
              <w:spacing w:line="259" w:lineRule="auto"/>
              <w:ind w:left="4"/>
              <w:jc w:val="center"/>
              <w:rPr>
                <w:color w:val="000000"/>
                <w:szCs w:val="24"/>
                <w:lang w:eastAsia="lt-LT"/>
              </w:rPr>
            </w:pPr>
            <w:r>
              <w:rPr>
                <w:color w:val="000000"/>
                <w:szCs w:val="24"/>
                <w:lang w:eastAsia="lt-LT"/>
              </w:rPr>
              <w:t>–</w:t>
            </w:r>
          </w:p>
        </w:tc>
        <w:tc>
          <w:tcPr>
            <w:tcW w:w="637" w:type="pct"/>
            <w:tcBorders>
              <w:top w:val="single" w:sz="8" w:space="0" w:color="B3CC82"/>
              <w:left w:val="single" w:sz="8" w:space="0" w:color="B3CC82"/>
              <w:bottom w:val="single" w:sz="8" w:space="0" w:color="B3CC82"/>
              <w:right w:val="single" w:sz="8" w:space="0" w:color="B3CC82"/>
            </w:tcBorders>
            <w:shd w:val="clear" w:color="auto" w:fill="E6EED5"/>
          </w:tcPr>
          <w:p w:rsidR="00C30D81" w:rsidRDefault="000B62F7">
            <w:pPr>
              <w:spacing w:line="259" w:lineRule="auto"/>
              <w:ind w:left="2"/>
              <w:jc w:val="center"/>
              <w:rPr>
                <w:color w:val="000000"/>
                <w:szCs w:val="24"/>
                <w:lang w:eastAsia="lt-LT"/>
              </w:rPr>
            </w:pPr>
            <w:r>
              <w:rPr>
                <w:color w:val="000000"/>
                <w:szCs w:val="24"/>
                <w:lang w:eastAsia="lt-LT"/>
              </w:rPr>
              <w:t>1 021 766,88</w:t>
            </w:r>
          </w:p>
        </w:tc>
      </w:tr>
    </w:tbl>
    <w:p w:rsidR="00C30D81" w:rsidRDefault="00C30D81">
      <w:pPr>
        <w:spacing w:line="259" w:lineRule="auto"/>
        <w:ind w:left="708" w:firstLine="62"/>
        <w:rPr>
          <w:color w:val="000000"/>
          <w:szCs w:val="24"/>
          <w:lang w:eastAsia="lt-LT"/>
        </w:rPr>
      </w:pPr>
    </w:p>
    <w:p w:rsidR="00C30D81" w:rsidRDefault="00BC4C0A">
      <w:pPr>
        <w:spacing w:line="250" w:lineRule="auto"/>
        <w:ind w:right="15" w:firstLine="708"/>
        <w:jc w:val="both"/>
        <w:rPr>
          <w:b/>
          <w:color w:val="000000"/>
          <w:szCs w:val="24"/>
          <w:lang w:eastAsia="lt-LT"/>
        </w:rPr>
      </w:pPr>
      <w:r>
        <w:rPr>
          <w:b/>
          <w:color w:val="000000"/>
          <w:szCs w:val="24"/>
          <w:lang w:eastAsia="lt-LT"/>
        </w:rPr>
        <w:t>1.2.4</w:t>
      </w:r>
      <w:r w:rsidR="000B62F7">
        <w:rPr>
          <w:b/>
          <w:color w:val="000000"/>
          <w:szCs w:val="24"/>
          <w:lang w:eastAsia="lt-LT"/>
        </w:rPr>
        <w:t xml:space="preserve">v Veiksmas: Moigių namų pastatų komplekso modernizavimas ir pritaikymas visuomenės poreikiams </w:t>
      </w:r>
      <w:r w:rsidR="000B62F7">
        <w:rPr>
          <w:color w:val="000000"/>
          <w:szCs w:val="24"/>
          <w:lang w:eastAsia="lt-LT"/>
        </w:rPr>
        <w:t xml:space="preserve">(I pastato, </w:t>
      </w:r>
      <w:r w:rsidR="000B62F7">
        <w:rPr>
          <w:szCs w:val="24"/>
          <w:lang w:eastAsia="lt-LT"/>
        </w:rPr>
        <w:t>esančio adresu Vasario 16-osios g. 23, Panevėžys, dalies patalpų kapitalinis remontas ir jų pritaikymas muziejinei veiklai – ekspozicijoms ir renginiams. III pastato, esančio Vasario 16-osios g. 25A, Panevėžys, rekons</w:t>
      </w:r>
      <w:r w:rsidR="000B62F7">
        <w:rPr>
          <w:color w:val="000000"/>
          <w:szCs w:val="24"/>
          <w:lang w:eastAsia="lt-LT"/>
        </w:rPr>
        <w:t>trukcija, perplanuojant patalpas, inžinerinių sistemų modernizavimas, edukacinio centro su specializuotomis edukacinėmis patalpomis įrengimas, baldų ir įrangos įsigijimas).</w:t>
      </w:r>
    </w:p>
    <w:p w:rsidR="00C30D81" w:rsidRDefault="00C30D81">
      <w:pPr>
        <w:rPr>
          <w:sz w:val="2"/>
          <w:szCs w:val="2"/>
        </w:rPr>
      </w:pPr>
    </w:p>
    <w:tbl>
      <w:tblPr>
        <w:tblW w:w="5000" w:type="pct"/>
        <w:tblCellMar>
          <w:top w:w="7" w:type="dxa"/>
          <w:left w:w="106" w:type="dxa"/>
          <w:right w:w="72" w:type="dxa"/>
        </w:tblCellMar>
        <w:tblLook w:val="04A0" w:firstRow="1" w:lastRow="0" w:firstColumn="1" w:lastColumn="0" w:noHBand="0" w:noVBand="1"/>
      </w:tblPr>
      <w:tblGrid>
        <w:gridCol w:w="1982"/>
        <w:gridCol w:w="1992"/>
        <w:gridCol w:w="1331"/>
        <w:gridCol w:w="1691"/>
        <w:gridCol w:w="6117"/>
        <w:gridCol w:w="1641"/>
      </w:tblGrid>
      <w:tr w:rsidR="00C30D81">
        <w:trPr>
          <w:trHeight w:val="561"/>
        </w:trPr>
        <w:tc>
          <w:tcPr>
            <w:tcW w:w="672" w:type="pct"/>
            <w:tcBorders>
              <w:top w:val="single" w:sz="4" w:space="0" w:color="000000"/>
              <w:left w:val="single" w:sz="4" w:space="0" w:color="000000"/>
              <w:bottom w:val="single" w:sz="4" w:space="0" w:color="000000"/>
              <w:right w:val="single" w:sz="4" w:space="0" w:color="000000"/>
            </w:tcBorders>
            <w:shd w:val="clear" w:color="auto" w:fill="FDE9D9"/>
          </w:tcPr>
          <w:p w:rsidR="00C30D81" w:rsidRDefault="000B62F7">
            <w:pPr>
              <w:spacing w:line="259" w:lineRule="auto"/>
              <w:rPr>
                <w:color w:val="000000"/>
                <w:szCs w:val="24"/>
                <w:lang w:eastAsia="lt-LT"/>
              </w:rPr>
            </w:pPr>
            <w:r>
              <w:rPr>
                <w:color w:val="000000"/>
                <w:szCs w:val="24"/>
                <w:lang w:eastAsia="lt-LT"/>
              </w:rPr>
              <w:t xml:space="preserve">Pradžia (metai) </w:t>
            </w:r>
          </w:p>
        </w:tc>
        <w:tc>
          <w:tcPr>
            <w:tcW w:w="675" w:type="pct"/>
            <w:tcBorders>
              <w:top w:val="single" w:sz="4" w:space="0" w:color="000000"/>
              <w:left w:val="single" w:sz="4" w:space="0" w:color="000000"/>
              <w:bottom w:val="single" w:sz="4" w:space="0" w:color="000000"/>
              <w:right w:val="single" w:sz="4" w:space="0" w:color="000000"/>
            </w:tcBorders>
            <w:shd w:val="clear" w:color="auto" w:fill="FDE9D9"/>
          </w:tcPr>
          <w:p w:rsidR="00C30D81" w:rsidRDefault="000B62F7">
            <w:pPr>
              <w:spacing w:line="259" w:lineRule="auto"/>
              <w:ind w:left="2"/>
              <w:rPr>
                <w:color w:val="000000"/>
                <w:szCs w:val="24"/>
                <w:lang w:eastAsia="lt-LT"/>
              </w:rPr>
            </w:pPr>
            <w:r>
              <w:rPr>
                <w:color w:val="000000"/>
                <w:szCs w:val="24"/>
                <w:lang w:eastAsia="lt-LT"/>
              </w:rPr>
              <w:t xml:space="preserve">Pabaiga (metai) </w:t>
            </w:r>
          </w:p>
        </w:tc>
        <w:tc>
          <w:tcPr>
            <w:tcW w:w="451" w:type="pct"/>
            <w:tcBorders>
              <w:top w:val="single" w:sz="4" w:space="0" w:color="000000"/>
              <w:left w:val="single" w:sz="4" w:space="0" w:color="000000"/>
              <w:bottom w:val="single" w:sz="4" w:space="0" w:color="000000"/>
              <w:right w:val="single" w:sz="4" w:space="0" w:color="000000"/>
            </w:tcBorders>
            <w:shd w:val="clear" w:color="auto" w:fill="FDE9D9"/>
          </w:tcPr>
          <w:p w:rsidR="00C30D81" w:rsidRDefault="000B62F7">
            <w:pPr>
              <w:spacing w:line="259" w:lineRule="auto"/>
              <w:ind w:left="2"/>
              <w:rPr>
                <w:color w:val="000000"/>
                <w:szCs w:val="24"/>
                <w:lang w:eastAsia="lt-LT"/>
              </w:rPr>
            </w:pPr>
            <w:r>
              <w:rPr>
                <w:color w:val="000000"/>
                <w:szCs w:val="24"/>
                <w:lang w:eastAsia="lt-LT"/>
              </w:rPr>
              <w:t xml:space="preserve">Vykdytojai </w:t>
            </w:r>
          </w:p>
        </w:tc>
        <w:tc>
          <w:tcPr>
            <w:tcW w:w="573" w:type="pct"/>
            <w:tcBorders>
              <w:top w:val="single" w:sz="4" w:space="0" w:color="000000"/>
              <w:left w:val="single" w:sz="4" w:space="0" w:color="000000"/>
              <w:bottom w:val="single" w:sz="4" w:space="0" w:color="000000"/>
              <w:right w:val="single" w:sz="4" w:space="0" w:color="000000"/>
            </w:tcBorders>
            <w:shd w:val="clear" w:color="auto" w:fill="FDE9D9"/>
          </w:tcPr>
          <w:p w:rsidR="00C30D81" w:rsidRDefault="000B62F7">
            <w:pPr>
              <w:spacing w:line="259" w:lineRule="auto"/>
              <w:ind w:left="2"/>
              <w:rPr>
                <w:color w:val="000000"/>
                <w:szCs w:val="24"/>
                <w:lang w:eastAsia="lt-LT"/>
              </w:rPr>
            </w:pPr>
            <w:r>
              <w:rPr>
                <w:color w:val="000000"/>
                <w:szCs w:val="24"/>
                <w:lang w:eastAsia="lt-LT"/>
              </w:rPr>
              <w:t xml:space="preserve">Ministerija </w:t>
            </w:r>
          </w:p>
        </w:tc>
        <w:tc>
          <w:tcPr>
            <w:tcW w:w="2073" w:type="pct"/>
            <w:tcBorders>
              <w:top w:val="single" w:sz="4" w:space="0" w:color="000000"/>
              <w:left w:val="single" w:sz="4" w:space="0" w:color="000000"/>
              <w:bottom w:val="single" w:sz="4" w:space="0" w:color="000000"/>
              <w:right w:val="single" w:sz="4" w:space="0" w:color="000000"/>
            </w:tcBorders>
            <w:shd w:val="clear" w:color="auto" w:fill="FDE9D9"/>
          </w:tcPr>
          <w:p w:rsidR="00C30D81" w:rsidRDefault="000B62F7">
            <w:pPr>
              <w:spacing w:line="259" w:lineRule="auto"/>
              <w:ind w:left="2"/>
              <w:rPr>
                <w:color w:val="000000"/>
                <w:szCs w:val="24"/>
                <w:lang w:eastAsia="lt-LT"/>
              </w:rPr>
            </w:pPr>
            <w:r>
              <w:rPr>
                <w:color w:val="000000"/>
                <w:szCs w:val="24"/>
                <w:lang w:eastAsia="lt-LT"/>
              </w:rPr>
              <w:t xml:space="preserve">Veiksmų programos konkretaus uždavinio numeris ir pavadinimas </w:t>
            </w:r>
          </w:p>
        </w:tc>
        <w:tc>
          <w:tcPr>
            <w:tcW w:w="556" w:type="pct"/>
            <w:tcBorders>
              <w:top w:val="single" w:sz="4" w:space="0" w:color="000000"/>
              <w:left w:val="single" w:sz="4" w:space="0" w:color="000000"/>
              <w:bottom w:val="single" w:sz="4" w:space="0" w:color="000000"/>
              <w:right w:val="single" w:sz="4" w:space="0" w:color="000000"/>
            </w:tcBorders>
            <w:shd w:val="clear" w:color="auto" w:fill="FDE9D9"/>
          </w:tcPr>
          <w:p w:rsidR="00C30D81" w:rsidRDefault="000B62F7">
            <w:pPr>
              <w:spacing w:line="259" w:lineRule="auto"/>
              <w:ind w:left="2"/>
              <w:rPr>
                <w:color w:val="000000"/>
                <w:szCs w:val="24"/>
                <w:lang w:eastAsia="lt-LT"/>
              </w:rPr>
            </w:pPr>
            <w:r>
              <w:rPr>
                <w:color w:val="000000"/>
                <w:szCs w:val="24"/>
                <w:lang w:eastAsia="lt-LT"/>
              </w:rPr>
              <w:t xml:space="preserve">Veiksmo atrankos būdas </w:t>
            </w:r>
          </w:p>
        </w:tc>
      </w:tr>
      <w:tr w:rsidR="00C30D81">
        <w:trPr>
          <w:trHeight w:val="769"/>
        </w:trPr>
        <w:tc>
          <w:tcPr>
            <w:tcW w:w="672" w:type="pct"/>
            <w:tcBorders>
              <w:top w:val="single" w:sz="4" w:space="0" w:color="000000"/>
              <w:left w:val="single" w:sz="4" w:space="0" w:color="000000"/>
              <w:bottom w:val="single" w:sz="4" w:space="0" w:color="000000"/>
              <w:right w:val="single" w:sz="4" w:space="0" w:color="000000"/>
            </w:tcBorders>
            <w:shd w:val="clear" w:color="auto" w:fill="auto"/>
          </w:tcPr>
          <w:p w:rsidR="00C30D81" w:rsidRDefault="000B62F7">
            <w:pPr>
              <w:spacing w:line="259" w:lineRule="auto"/>
              <w:ind w:right="35"/>
              <w:jc w:val="center"/>
              <w:rPr>
                <w:color w:val="000000"/>
                <w:szCs w:val="24"/>
                <w:lang w:eastAsia="lt-LT"/>
              </w:rPr>
            </w:pPr>
            <w:r>
              <w:rPr>
                <w:color w:val="000000"/>
                <w:szCs w:val="24"/>
                <w:lang w:eastAsia="lt-LT"/>
              </w:rPr>
              <w:t>2017</w:t>
            </w:r>
          </w:p>
        </w:tc>
        <w:tc>
          <w:tcPr>
            <w:tcW w:w="675" w:type="pct"/>
            <w:tcBorders>
              <w:top w:val="single" w:sz="4" w:space="0" w:color="000000"/>
              <w:left w:val="single" w:sz="4" w:space="0" w:color="000000"/>
              <w:bottom w:val="single" w:sz="4" w:space="0" w:color="000000"/>
              <w:right w:val="single" w:sz="4" w:space="0" w:color="000000"/>
            </w:tcBorders>
            <w:shd w:val="clear" w:color="auto" w:fill="auto"/>
          </w:tcPr>
          <w:p w:rsidR="00C30D81" w:rsidRDefault="000B62F7">
            <w:pPr>
              <w:spacing w:line="259" w:lineRule="auto"/>
              <w:ind w:right="32"/>
              <w:jc w:val="center"/>
              <w:rPr>
                <w:color w:val="000000"/>
                <w:szCs w:val="24"/>
                <w:lang w:eastAsia="lt-LT"/>
              </w:rPr>
            </w:pPr>
            <w:r>
              <w:rPr>
                <w:color w:val="000000"/>
                <w:szCs w:val="24"/>
                <w:lang w:eastAsia="lt-LT"/>
              </w:rPr>
              <w:t xml:space="preserve">2019 </w:t>
            </w:r>
          </w:p>
        </w:tc>
        <w:tc>
          <w:tcPr>
            <w:tcW w:w="451" w:type="pct"/>
            <w:tcBorders>
              <w:top w:val="single" w:sz="4" w:space="0" w:color="000000"/>
              <w:left w:val="single" w:sz="4" w:space="0" w:color="000000"/>
              <w:bottom w:val="single" w:sz="4" w:space="0" w:color="000000"/>
              <w:right w:val="single" w:sz="4" w:space="0" w:color="000000"/>
            </w:tcBorders>
            <w:shd w:val="clear" w:color="auto" w:fill="auto"/>
          </w:tcPr>
          <w:p w:rsidR="00C30D81" w:rsidRDefault="000B62F7">
            <w:pPr>
              <w:spacing w:line="259" w:lineRule="auto"/>
              <w:ind w:right="35"/>
              <w:jc w:val="center"/>
              <w:rPr>
                <w:color w:val="000000"/>
                <w:szCs w:val="24"/>
                <w:lang w:eastAsia="lt-LT"/>
              </w:rPr>
            </w:pPr>
            <w:r>
              <w:rPr>
                <w:color w:val="000000"/>
                <w:szCs w:val="24"/>
                <w:lang w:eastAsia="lt-LT"/>
              </w:rPr>
              <w:t xml:space="preserve">PMSA </w:t>
            </w:r>
          </w:p>
        </w:tc>
        <w:tc>
          <w:tcPr>
            <w:tcW w:w="573" w:type="pct"/>
            <w:tcBorders>
              <w:top w:val="single" w:sz="4" w:space="0" w:color="000000"/>
              <w:left w:val="single" w:sz="4" w:space="0" w:color="000000"/>
              <w:bottom w:val="single" w:sz="4" w:space="0" w:color="000000"/>
              <w:right w:val="single" w:sz="4" w:space="0" w:color="000000"/>
            </w:tcBorders>
            <w:shd w:val="clear" w:color="auto" w:fill="auto"/>
          </w:tcPr>
          <w:p w:rsidR="00C30D81" w:rsidRDefault="000B62F7">
            <w:pPr>
              <w:spacing w:line="259" w:lineRule="auto"/>
              <w:ind w:right="34"/>
              <w:jc w:val="center"/>
              <w:rPr>
                <w:color w:val="000000"/>
                <w:szCs w:val="24"/>
                <w:lang w:eastAsia="lt-LT"/>
              </w:rPr>
            </w:pPr>
            <w:r>
              <w:rPr>
                <w:color w:val="000000"/>
                <w:szCs w:val="24"/>
                <w:lang w:eastAsia="lt-LT"/>
              </w:rPr>
              <w:t xml:space="preserve">KM </w:t>
            </w:r>
          </w:p>
        </w:tc>
        <w:tc>
          <w:tcPr>
            <w:tcW w:w="2073" w:type="pct"/>
            <w:tcBorders>
              <w:top w:val="single" w:sz="4" w:space="0" w:color="000000"/>
              <w:left w:val="single" w:sz="4" w:space="0" w:color="000000"/>
              <w:bottom w:val="single" w:sz="4" w:space="0" w:color="000000"/>
              <w:right w:val="single" w:sz="4" w:space="0" w:color="000000"/>
            </w:tcBorders>
            <w:shd w:val="clear" w:color="auto" w:fill="auto"/>
          </w:tcPr>
          <w:p w:rsidR="00C30D81" w:rsidRDefault="000B62F7">
            <w:pPr>
              <w:spacing w:line="259" w:lineRule="auto"/>
              <w:ind w:left="2"/>
              <w:rPr>
                <w:color w:val="000000"/>
                <w:szCs w:val="24"/>
                <w:lang w:eastAsia="lt-LT"/>
              </w:rPr>
            </w:pPr>
            <w:r>
              <w:rPr>
                <w:color w:val="000000"/>
                <w:szCs w:val="24"/>
                <w:lang w:eastAsia="lt-LT"/>
              </w:rPr>
              <w:t>7.1.1.Padidinti ūkinės veiklos įvairovę ir pagerinti sąlygas investicijų pritraukimui, siekiant kurti naujas darbo vietas tikslinėse teritorijose (miestuose)</w:t>
            </w:r>
          </w:p>
        </w:tc>
        <w:tc>
          <w:tcPr>
            <w:tcW w:w="556" w:type="pct"/>
            <w:tcBorders>
              <w:top w:val="single" w:sz="4" w:space="0" w:color="000000"/>
              <w:left w:val="single" w:sz="4" w:space="0" w:color="000000"/>
              <w:bottom w:val="single" w:sz="4" w:space="0" w:color="000000"/>
              <w:right w:val="single" w:sz="4" w:space="0" w:color="000000"/>
            </w:tcBorders>
            <w:shd w:val="clear" w:color="auto" w:fill="auto"/>
          </w:tcPr>
          <w:p w:rsidR="00C30D81" w:rsidRDefault="000B62F7">
            <w:pPr>
              <w:spacing w:line="259" w:lineRule="auto"/>
              <w:ind w:right="30"/>
              <w:jc w:val="center"/>
              <w:rPr>
                <w:color w:val="000000"/>
                <w:szCs w:val="24"/>
                <w:lang w:eastAsia="lt-LT"/>
              </w:rPr>
            </w:pPr>
            <w:r>
              <w:rPr>
                <w:color w:val="000000"/>
                <w:szCs w:val="24"/>
                <w:lang w:eastAsia="lt-LT"/>
              </w:rPr>
              <w:t xml:space="preserve">R </w:t>
            </w:r>
          </w:p>
        </w:tc>
      </w:tr>
    </w:tbl>
    <w:p w:rsidR="00C30D81" w:rsidRDefault="00C30D81"/>
    <w:p w:rsidR="00C30D81" w:rsidRDefault="000B62F7">
      <w:pPr>
        <w:keepNext/>
        <w:keepLines/>
        <w:spacing w:line="270" w:lineRule="auto"/>
        <w:ind w:left="703" w:hanging="10"/>
        <w:rPr>
          <w:b/>
          <w:color w:val="000000"/>
          <w:szCs w:val="24"/>
          <w:lang w:eastAsia="lt-LT"/>
        </w:rPr>
      </w:pPr>
      <w:r>
        <w:rPr>
          <w:b/>
          <w:color w:val="000000"/>
          <w:szCs w:val="24"/>
          <w:lang w:eastAsia="lt-LT"/>
        </w:rPr>
        <w:t>1.2.</w:t>
      </w:r>
      <w:r w:rsidR="00BC4C0A">
        <w:rPr>
          <w:b/>
          <w:color w:val="000000"/>
          <w:szCs w:val="24"/>
          <w:lang w:eastAsia="lt-LT"/>
        </w:rPr>
        <w:t>4</w:t>
      </w:r>
      <w:r>
        <w:rPr>
          <w:b/>
          <w:color w:val="000000"/>
          <w:szCs w:val="24"/>
          <w:lang w:eastAsia="lt-LT"/>
        </w:rPr>
        <w:t xml:space="preserve">v Veiksmo lėšų poreikis ir finansavimo šaltiniai (eurais): </w:t>
      </w:r>
    </w:p>
    <w:tbl>
      <w:tblPr>
        <w:tblW w:w="5000" w:type="pct"/>
        <w:tblCellMar>
          <w:top w:w="13" w:type="dxa"/>
          <w:left w:w="104" w:type="dxa"/>
          <w:right w:w="94" w:type="dxa"/>
        </w:tblCellMar>
        <w:tblLook w:val="04A0" w:firstRow="1" w:lastRow="0" w:firstColumn="1" w:lastColumn="0" w:noHBand="0" w:noVBand="1"/>
      </w:tblPr>
      <w:tblGrid>
        <w:gridCol w:w="1944"/>
        <w:gridCol w:w="1191"/>
        <w:gridCol w:w="1536"/>
        <w:gridCol w:w="1295"/>
        <w:gridCol w:w="1536"/>
        <w:gridCol w:w="1097"/>
        <w:gridCol w:w="1536"/>
        <w:gridCol w:w="1194"/>
        <w:gridCol w:w="1536"/>
        <w:gridCol w:w="1909"/>
      </w:tblGrid>
      <w:tr w:rsidR="00C30D81">
        <w:trPr>
          <w:trHeight w:val="570"/>
        </w:trPr>
        <w:tc>
          <w:tcPr>
            <w:tcW w:w="666" w:type="pct"/>
            <w:tcBorders>
              <w:top w:val="single" w:sz="8" w:space="0" w:color="B3CC82"/>
              <w:left w:val="single" w:sz="8" w:space="0" w:color="B3CC82"/>
              <w:bottom w:val="single" w:sz="8" w:space="0" w:color="B3CC82"/>
              <w:right w:val="single" w:sz="8" w:space="0" w:color="B3CC82"/>
            </w:tcBorders>
            <w:shd w:val="clear" w:color="auto" w:fill="E6EED5"/>
          </w:tcPr>
          <w:p w:rsidR="00C30D81" w:rsidRDefault="000B62F7">
            <w:pPr>
              <w:spacing w:line="259" w:lineRule="auto"/>
              <w:rPr>
                <w:color w:val="000000"/>
                <w:szCs w:val="24"/>
                <w:lang w:eastAsia="lt-LT"/>
              </w:rPr>
            </w:pPr>
            <w:r>
              <w:rPr>
                <w:b/>
                <w:color w:val="000000"/>
                <w:szCs w:val="24"/>
                <w:lang w:eastAsia="lt-LT"/>
              </w:rPr>
              <w:t xml:space="preserve">Iš viso veiksmui įgyvendinti: </w:t>
            </w:r>
          </w:p>
        </w:tc>
        <w:tc>
          <w:tcPr>
            <w:tcW w:w="917" w:type="pct"/>
            <w:gridSpan w:val="2"/>
            <w:tcBorders>
              <w:top w:val="single" w:sz="8" w:space="0" w:color="B3CC82"/>
              <w:left w:val="single" w:sz="8" w:space="0" w:color="B3CC82"/>
              <w:bottom w:val="single" w:sz="8" w:space="0" w:color="B3CC82"/>
              <w:right w:val="single" w:sz="8" w:space="0" w:color="B3CC82"/>
            </w:tcBorders>
            <w:shd w:val="clear" w:color="auto" w:fill="E6EED5"/>
          </w:tcPr>
          <w:p w:rsidR="00C30D81" w:rsidRDefault="000B62F7">
            <w:pPr>
              <w:spacing w:line="259" w:lineRule="auto"/>
              <w:ind w:left="4"/>
              <w:rPr>
                <w:color w:val="000000"/>
                <w:szCs w:val="24"/>
                <w:lang w:eastAsia="lt-LT"/>
              </w:rPr>
            </w:pPr>
            <w:r>
              <w:rPr>
                <w:b/>
                <w:color w:val="000000"/>
                <w:szCs w:val="24"/>
                <w:lang w:eastAsia="lt-LT"/>
              </w:rPr>
              <w:t xml:space="preserve">Valstybės biudžeto lėšos: </w:t>
            </w:r>
          </w:p>
        </w:tc>
        <w:tc>
          <w:tcPr>
            <w:tcW w:w="960" w:type="pct"/>
            <w:gridSpan w:val="2"/>
            <w:tcBorders>
              <w:top w:val="single" w:sz="8" w:space="0" w:color="B3CC82"/>
              <w:left w:val="single" w:sz="8" w:space="0" w:color="B3CC82"/>
              <w:bottom w:val="single" w:sz="8" w:space="0" w:color="B3CC82"/>
              <w:right w:val="single" w:sz="8" w:space="0" w:color="B3CC82"/>
            </w:tcBorders>
            <w:shd w:val="clear" w:color="auto" w:fill="E6EED5"/>
          </w:tcPr>
          <w:p w:rsidR="00C30D81" w:rsidRDefault="000B62F7">
            <w:pPr>
              <w:spacing w:line="259" w:lineRule="auto"/>
              <w:ind w:left="5"/>
              <w:rPr>
                <w:color w:val="000000"/>
                <w:szCs w:val="24"/>
                <w:lang w:eastAsia="lt-LT"/>
              </w:rPr>
            </w:pPr>
            <w:r>
              <w:rPr>
                <w:b/>
                <w:color w:val="000000"/>
                <w:szCs w:val="24"/>
                <w:lang w:eastAsia="lt-LT"/>
              </w:rPr>
              <w:t xml:space="preserve">Savivaldybės biudžeto lėšos: </w:t>
            </w:r>
          </w:p>
        </w:tc>
        <w:tc>
          <w:tcPr>
            <w:tcW w:w="885" w:type="pct"/>
            <w:gridSpan w:val="2"/>
            <w:tcBorders>
              <w:top w:val="single" w:sz="8" w:space="0" w:color="B3CC82"/>
              <w:left w:val="single" w:sz="8" w:space="0" w:color="B3CC82"/>
              <w:bottom w:val="single" w:sz="8" w:space="0" w:color="B3CC82"/>
              <w:right w:val="single" w:sz="8" w:space="0" w:color="B3CC82"/>
            </w:tcBorders>
            <w:shd w:val="clear" w:color="auto" w:fill="E6EED5"/>
          </w:tcPr>
          <w:p w:rsidR="00C30D81" w:rsidRDefault="000B62F7">
            <w:pPr>
              <w:spacing w:line="259" w:lineRule="auto"/>
              <w:ind w:left="4"/>
              <w:rPr>
                <w:color w:val="000000"/>
                <w:szCs w:val="24"/>
                <w:lang w:eastAsia="lt-LT"/>
              </w:rPr>
            </w:pPr>
            <w:r>
              <w:rPr>
                <w:b/>
                <w:color w:val="000000"/>
                <w:szCs w:val="24"/>
                <w:lang w:eastAsia="lt-LT"/>
              </w:rPr>
              <w:t xml:space="preserve">Kitos viešosios lėšos: </w:t>
            </w:r>
          </w:p>
        </w:tc>
        <w:tc>
          <w:tcPr>
            <w:tcW w:w="918" w:type="pct"/>
            <w:gridSpan w:val="2"/>
            <w:tcBorders>
              <w:top w:val="single" w:sz="8" w:space="0" w:color="B3CC82"/>
              <w:left w:val="single" w:sz="8" w:space="0" w:color="B3CC82"/>
              <w:bottom w:val="single" w:sz="8" w:space="0" w:color="B3CC82"/>
              <w:right w:val="single" w:sz="8" w:space="0" w:color="B3CC82"/>
            </w:tcBorders>
            <w:shd w:val="clear" w:color="auto" w:fill="E6EED5"/>
          </w:tcPr>
          <w:p w:rsidR="00C30D81" w:rsidRDefault="000B62F7">
            <w:pPr>
              <w:spacing w:line="259" w:lineRule="auto"/>
              <w:ind w:left="2"/>
              <w:rPr>
                <w:color w:val="000000"/>
                <w:szCs w:val="24"/>
                <w:lang w:eastAsia="lt-LT"/>
              </w:rPr>
            </w:pPr>
            <w:r>
              <w:rPr>
                <w:b/>
                <w:color w:val="000000"/>
                <w:szCs w:val="24"/>
                <w:lang w:eastAsia="lt-LT"/>
              </w:rPr>
              <w:t xml:space="preserve">Privačios lėšos: </w:t>
            </w:r>
          </w:p>
        </w:tc>
        <w:tc>
          <w:tcPr>
            <w:tcW w:w="654" w:type="pct"/>
            <w:tcBorders>
              <w:top w:val="single" w:sz="8" w:space="0" w:color="B3CC82"/>
              <w:left w:val="single" w:sz="8" w:space="0" w:color="B3CC82"/>
              <w:bottom w:val="single" w:sz="8" w:space="0" w:color="B3CC82"/>
              <w:right w:val="single" w:sz="8" w:space="0" w:color="B3CC82"/>
            </w:tcBorders>
            <w:shd w:val="clear" w:color="auto" w:fill="E6EED5"/>
          </w:tcPr>
          <w:p w:rsidR="00C30D81" w:rsidRDefault="000B62F7">
            <w:pPr>
              <w:spacing w:line="259" w:lineRule="auto"/>
              <w:ind w:left="2"/>
              <w:rPr>
                <w:color w:val="000000"/>
                <w:szCs w:val="24"/>
                <w:lang w:eastAsia="lt-LT"/>
              </w:rPr>
            </w:pPr>
            <w:r>
              <w:rPr>
                <w:b/>
                <w:color w:val="000000"/>
                <w:szCs w:val="24"/>
                <w:lang w:eastAsia="lt-LT"/>
              </w:rPr>
              <w:t xml:space="preserve">ES lėšos: </w:t>
            </w:r>
          </w:p>
        </w:tc>
      </w:tr>
      <w:tr w:rsidR="00C30D81">
        <w:trPr>
          <w:trHeight w:val="330"/>
        </w:trPr>
        <w:tc>
          <w:tcPr>
            <w:tcW w:w="666" w:type="pct"/>
            <w:tcBorders>
              <w:top w:val="single" w:sz="8" w:space="0" w:color="B3CC82"/>
              <w:left w:val="single" w:sz="8" w:space="0" w:color="B3CC82"/>
              <w:bottom w:val="single" w:sz="8" w:space="0" w:color="B3CC82"/>
              <w:right w:val="single" w:sz="8" w:space="0" w:color="B3CC82"/>
            </w:tcBorders>
            <w:shd w:val="clear" w:color="auto" w:fill="E6EED5"/>
          </w:tcPr>
          <w:p w:rsidR="00C30D81" w:rsidRDefault="00C30D81">
            <w:pPr>
              <w:spacing w:line="259" w:lineRule="auto"/>
              <w:ind w:firstLine="62"/>
              <w:rPr>
                <w:color w:val="000000"/>
                <w:szCs w:val="24"/>
                <w:lang w:eastAsia="lt-LT"/>
              </w:rPr>
            </w:pPr>
          </w:p>
        </w:tc>
        <w:tc>
          <w:tcPr>
            <w:tcW w:w="411" w:type="pct"/>
            <w:tcBorders>
              <w:top w:val="single" w:sz="8" w:space="0" w:color="B3CC82"/>
              <w:left w:val="single" w:sz="8" w:space="0" w:color="B3CC82"/>
              <w:bottom w:val="single" w:sz="8" w:space="0" w:color="B3CC82"/>
              <w:right w:val="single" w:sz="8" w:space="0" w:color="B3CC82"/>
            </w:tcBorders>
            <w:shd w:val="clear" w:color="auto" w:fill="E6EED5"/>
          </w:tcPr>
          <w:p w:rsidR="00C30D81" w:rsidRDefault="000B62F7">
            <w:pPr>
              <w:spacing w:line="259" w:lineRule="auto"/>
              <w:ind w:left="4"/>
              <w:rPr>
                <w:color w:val="000000"/>
                <w:szCs w:val="24"/>
                <w:lang w:eastAsia="lt-LT"/>
              </w:rPr>
            </w:pPr>
            <w:r>
              <w:rPr>
                <w:color w:val="000000"/>
                <w:szCs w:val="24"/>
                <w:lang w:eastAsia="lt-LT"/>
              </w:rPr>
              <w:t xml:space="preserve">Iš viso: </w:t>
            </w:r>
          </w:p>
        </w:tc>
        <w:tc>
          <w:tcPr>
            <w:tcW w:w="506" w:type="pct"/>
            <w:tcBorders>
              <w:top w:val="single" w:sz="8" w:space="0" w:color="B3CC82"/>
              <w:left w:val="single" w:sz="8" w:space="0" w:color="B3CC82"/>
              <w:bottom w:val="single" w:sz="8" w:space="0" w:color="B3CC82"/>
              <w:right w:val="single" w:sz="8" w:space="0" w:color="B3CC82"/>
            </w:tcBorders>
            <w:shd w:val="clear" w:color="auto" w:fill="E6EED5"/>
          </w:tcPr>
          <w:p w:rsidR="00C30D81" w:rsidRDefault="000B62F7">
            <w:pPr>
              <w:spacing w:line="259" w:lineRule="auto"/>
              <w:ind w:left="4"/>
              <w:rPr>
                <w:color w:val="000000"/>
                <w:szCs w:val="24"/>
                <w:lang w:eastAsia="lt-LT"/>
              </w:rPr>
            </w:pPr>
            <w:r>
              <w:rPr>
                <w:color w:val="000000"/>
                <w:szCs w:val="24"/>
                <w:lang w:eastAsia="lt-LT"/>
              </w:rPr>
              <w:t>iš jų bendrasis finansavimas:</w:t>
            </w:r>
          </w:p>
        </w:tc>
        <w:tc>
          <w:tcPr>
            <w:tcW w:w="446" w:type="pct"/>
            <w:tcBorders>
              <w:top w:val="single" w:sz="8" w:space="0" w:color="B3CC82"/>
              <w:left w:val="single" w:sz="8" w:space="0" w:color="B3CC82"/>
              <w:bottom w:val="single" w:sz="8" w:space="0" w:color="B3CC82"/>
              <w:right w:val="single" w:sz="8" w:space="0" w:color="B3CC82"/>
            </w:tcBorders>
            <w:shd w:val="clear" w:color="auto" w:fill="E6EED5"/>
          </w:tcPr>
          <w:p w:rsidR="00C30D81" w:rsidRDefault="000B62F7">
            <w:pPr>
              <w:spacing w:line="259" w:lineRule="auto"/>
              <w:ind w:left="5"/>
              <w:rPr>
                <w:color w:val="000000"/>
                <w:szCs w:val="24"/>
                <w:lang w:eastAsia="lt-LT"/>
              </w:rPr>
            </w:pPr>
            <w:r>
              <w:rPr>
                <w:color w:val="000000"/>
                <w:szCs w:val="24"/>
                <w:lang w:eastAsia="lt-LT"/>
              </w:rPr>
              <w:t xml:space="preserve">Iš viso: </w:t>
            </w:r>
          </w:p>
        </w:tc>
        <w:tc>
          <w:tcPr>
            <w:tcW w:w="514" w:type="pct"/>
            <w:tcBorders>
              <w:top w:val="single" w:sz="8" w:space="0" w:color="B3CC82"/>
              <w:left w:val="single" w:sz="8" w:space="0" w:color="B3CC82"/>
              <w:bottom w:val="single" w:sz="8" w:space="0" w:color="B3CC82"/>
              <w:right w:val="single" w:sz="8" w:space="0" w:color="B3CC82"/>
            </w:tcBorders>
            <w:shd w:val="clear" w:color="auto" w:fill="E6EED5"/>
          </w:tcPr>
          <w:p w:rsidR="00C30D81" w:rsidRDefault="000B62F7">
            <w:pPr>
              <w:spacing w:line="259" w:lineRule="auto"/>
              <w:ind w:left="4"/>
              <w:rPr>
                <w:color w:val="000000"/>
                <w:szCs w:val="24"/>
                <w:lang w:eastAsia="lt-LT"/>
              </w:rPr>
            </w:pPr>
            <w:r>
              <w:rPr>
                <w:color w:val="000000"/>
                <w:szCs w:val="24"/>
                <w:lang w:eastAsia="lt-LT"/>
              </w:rPr>
              <w:t>iš jų bendrasis finansavimas:</w:t>
            </w:r>
          </w:p>
        </w:tc>
        <w:tc>
          <w:tcPr>
            <w:tcW w:w="379" w:type="pct"/>
            <w:tcBorders>
              <w:top w:val="single" w:sz="8" w:space="0" w:color="B3CC82"/>
              <w:left w:val="single" w:sz="8" w:space="0" w:color="B3CC82"/>
              <w:bottom w:val="single" w:sz="8" w:space="0" w:color="B3CC82"/>
              <w:right w:val="single" w:sz="8" w:space="0" w:color="B3CC82"/>
            </w:tcBorders>
            <w:shd w:val="clear" w:color="auto" w:fill="E6EED5"/>
          </w:tcPr>
          <w:p w:rsidR="00C30D81" w:rsidRDefault="000B62F7">
            <w:pPr>
              <w:spacing w:line="259" w:lineRule="auto"/>
              <w:ind w:left="4"/>
              <w:rPr>
                <w:color w:val="000000"/>
                <w:szCs w:val="24"/>
                <w:lang w:eastAsia="lt-LT"/>
              </w:rPr>
            </w:pPr>
            <w:r>
              <w:rPr>
                <w:color w:val="000000"/>
                <w:szCs w:val="24"/>
                <w:lang w:eastAsia="lt-LT"/>
              </w:rPr>
              <w:t xml:space="preserve">Iš viso: </w:t>
            </w:r>
          </w:p>
        </w:tc>
        <w:tc>
          <w:tcPr>
            <w:tcW w:w="506" w:type="pct"/>
            <w:tcBorders>
              <w:top w:val="single" w:sz="8" w:space="0" w:color="B3CC82"/>
              <w:left w:val="single" w:sz="8" w:space="0" w:color="B3CC82"/>
              <w:bottom w:val="single" w:sz="8" w:space="0" w:color="B3CC82"/>
              <w:right w:val="single" w:sz="8" w:space="0" w:color="B3CC82"/>
            </w:tcBorders>
            <w:shd w:val="clear" w:color="auto" w:fill="E6EED5"/>
          </w:tcPr>
          <w:p w:rsidR="00C30D81" w:rsidRDefault="000B62F7">
            <w:pPr>
              <w:spacing w:line="259" w:lineRule="auto"/>
              <w:ind w:left="4"/>
              <w:rPr>
                <w:color w:val="000000"/>
                <w:szCs w:val="24"/>
                <w:lang w:eastAsia="lt-LT"/>
              </w:rPr>
            </w:pPr>
            <w:r>
              <w:rPr>
                <w:color w:val="000000"/>
                <w:szCs w:val="24"/>
                <w:lang w:eastAsia="lt-LT"/>
              </w:rPr>
              <w:t>iš jų bendrasis finansavimas:</w:t>
            </w:r>
          </w:p>
        </w:tc>
        <w:tc>
          <w:tcPr>
            <w:tcW w:w="412" w:type="pct"/>
            <w:tcBorders>
              <w:top w:val="single" w:sz="8" w:space="0" w:color="B3CC82"/>
              <w:left w:val="single" w:sz="8" w:space="0" w:color="B3CC82"/>
              <w:bottom w:val="single" w:sz="8" w:space="0" w:color="B3CC82"/>
              <w:right w:val="single" w:sz="8" w:space="0" w:color="B3CC82"/>
            </w:tcBorders>
            <w:shd w:val="clear" w:color="auto" w:fill="E6EED5"/>
          </w:tcPr>
          <w:p w:rsidR="00C30D81" w:rsidRDefault="000B62F7">
            <w:pPr>
              <w:spacing w:line="259" w:lineRule="auto"/>
              <w:ind w:left="2"/>
              <w:rPr>
                <w:color w:val="000000"/>
                <w:szCs w:val="24"/>
                <w:lang w:eastAsia="lt-LT"/>
              </w:rPr>
            </w:pPr>
            <w:r>
              <w:rPr>
                <w:color w:val="000000"/>
                <w:szCs w:val="24"/>
                <w:lang w:eastAsia="lt-LT"/>
              </w:rPr>
              <w:t xml:space="preserve">Iš viso: </w:t>
            </w:r>
          </w:p>
        </w:tc>
        <w:tc>
          <w:tcPr>
            <w:tcW w:w="506" w:type="pct"/>
            <w:tcBorders>
              <w:top w:val="single" w:sz="8" w:space="0" w:color="B3CC82"/>
              <w:left w:val="single" w:sz="8" w:space="0" w:color="B3CC82"/>
              <w:bottom w:val="single" w:sz="8" w:space="0" w:color="B3CC82"/>
              <w:right w:val="single" w:sz="8" w:space="0" w:color="B3CC82"/>
            </w:tcBorders>
            <w:shd w:val="clear" w:color="auto" w:fill="E6EED5"/>
          </w:tcPr>
          <w:p w:rsidR="00C30D81" w:rsidRDefault="000B62F7">
            <w:pPr>
              <w:spacing w:line="259" w:lineRule="auto"/>
              <w:ind w:left="4"/>
              <w:rPr>
                <w:color w:val="000000"/>
                <w:szCs w:val="24"/>
                <w:lang w:eastAsia="lt-LT"/>
              </w:rPr>
            </w:pPr>
            <w:r>
              <w:rPr>
                <w:color w:val="000000"/>
                <w:szCs w:val="24"/>
                <w:lang w:eastAsia="lt-LT"/>
              </w:rPr>
              <w:t>iš jų bendrasis finansavimas:</w:t>
            </w:r>
          </w:p>
        </w:tc>
        <w:tc>
          <w:tcPr>
            <w:tcW w:w="654" w:type="pct"/>
            <w:tcBorders>
              <w:top w:val="single" w:sz="8" w:space="0" w:color="B3CC82"/>
              <w:left w:val="single" w:sz="8" w:space="0" w:color="B3CC82"/>
              <w:bottom w:val="single" w:sz="8" w:space="0" w:color="B3CC82"/>
              <w:right w:val="single" w:sz="8" w:space="0" w:color="B3CC82"/>
            </w:tcBorders>
            <w:shd w:val="clear" w:color="auto" w:fill="E6EED5"/>
          </w:tcPr>
          <w:p w:rsidR="00C30D81" w:rsidRDefault="00C30D81">
            <w:pPr>
              <w:spacing w:line="259" w:lineRule="auto"/>
              <w:ind w:left="2" w:firstLine="62"/>
              <w:rPr>
                <w:color w:val="000000"/>
                <w:szCs w:val="24"/>
                <w:lang w:eastAsia="lt-LT"/>
              </w:rPr>
            </w:pPr>
          </w:p>
        </w:tc>
      </w:tr>
      <w:tr w:rsidR="00C30D81">
        <w:trPr>
          <w:trHeight w:val="330"/>
        </w:trPr>
        <w:tc>
          <w:tcPr>
            <w:tcW w:w="666" w:type="pct"/>
            <w:tcBorders>
              <w:top w:val="single" w:sz="8" w:space="0" w:color="B3CC82"/>
              <w:left w:val="single" w:sz="8" w:space="0" w:color="B3CC82"/>
              <w:bottom w:val="single" w:sz="8" w:space="0" w:color="B3CC82"/>
              <w:right w:val="single" w:sz="8" w:space="0" w:color="B3CC82"/>
            </w:tcBorders>
            <w:shd w:val="clear" w:color="auto" w:fill="E6EED5"/>
          </w:tcPr>
          <w:p w:rsidR="00C30D81" w:rsidRDefault="000B62F7">
            <w:pPr>
              <w:spacing w:line="259" w:lineRule="auto"/>
              <w:jc w:val="center"/>
              <w:rPr>
                <w:color w:val="000000"/>
                <w:szCs w:val="24"/>
                <w:lang w:eastAsia="lt-LT"/>
              </w:rPr>
            </w:pPr>
            <w:r>
              <w:rPr>
                <w:color w:val="000000"/>
                <w:szCs w:val="24"/>
                <w:lang w:eastAsia="lt-LT"/>
              </w:rPr>
              <w:t>1 409 955,36</w:t>
            </w:r>
          </w:p>
        </w:tc>
        <w:tc>
          <w:tcPr>
            <w:tcW w:w="411" w:type="pct"/>
            <w:tcBorders>
              <w:top w:val="single" w:sz="8" w:space="0" w:color="B3CC82"/>
              <w:left w:val="single" w:sz="8" w:space="0" w:color="B3CC82"/>
              <w:bottom w:val="single" w:sz="8" w:space="0" w:color="B3CC82"/>
              <w:right w:val="single" w:sz="8" w:space="0" w:color="B3CC82"/>
            </w:tcBorders>
            <w:shd w:val="clear" w:color="auto" w:fill="E6EED5"/>
          </w:tcPr>
          <w:p w:rsidR="00C30D81" w:rsidRDefault="000B62F7">
            <w:pPr>
              <w:spacing w:line="259" w:lineRule="auto"/>
              <w:ind w:left="4"/>
              <w:jc w:val="center"/>
              <w:rPr>
                <w:color w:val="000000"/>
                <w:szCs w:val="24"/>
                <w:lang w:eastAsia="lt-LT"/>
              </w:rPr>
            </w:pPr>
            <w:r>
              <w:rPr>
                <w:color w:val="000000"/>
                <w:szCs w:val="24"/>
                <w:lang w:eastAsia="lt-LT"/>
              </w:rPr>
              <w:t>–</w:t>
            </w:r>
          </w:p>
        </w:tc>
        <w:tc>
          <w:tcPr>
            <w:tcW w:w="506" w:type="pct"/>
            <w:tcBorders>
              <w:top w:val="single" w:sz="8" w:space="0" w:color="B3CC82"/>
              <w:left w:val="single" w:sz="8" w:space="0" w:color="B3CC82"/>
              <w:bottom w:val="single" w:sz="8" w:space="0" w:color="B3CC82"/>
              <w:right w:val="single" w:sz="8" w:space="0" w:color="B3CC82"/>
            </w:tcBorders>
            <w:shd w:val="clear" w:color="auto" w:fill="E6EED5"/>
          </w:tcPr>
          <w:p w:rsidR="00C30D81" w:rsidRDefault="000B62F7">
            <w:pPr>
              <w:spacing w:line="259" w:lineRule="auto"/>
              <w:ind w:left="4"/>
              <w:jc w:val="center"/>
              <w:rPr>
                <w:color w:val="000000"/>
                <w:szCs w:val="24"/>
                <w:lang w:eastAsia="lt-LT"/>
              </w:rPr>
            </w:pPr>
            <w:r>
              <w:rPr>
                <w:color w:val="000000"/>
                <w:szCs w:val="24"/>
                <w:lang w:eastAsia="lt-LT"/>
              </w:rPr>
              <w:t>–</w:t>
            </w:r>
          </w:p>
        </w:tc>
        <w:tc>
          <w:tcPr>
            <w:tcW w:w="446" w:type="pct"/>
            <w:tcBorders>
              <w:top w:val="single" w:sz="8" w:space="0" w:color="B3CC82"/>
              <w:left w:val="single" w:sz="8" w:space="0" w:color="B3CC82"/>
              <w:bottom w:val="single" w:sz="8" w:space="0" w:color="B3CC82"/>
              <w:right w:val="single" w:sz="8" w:space="0" w:color="B3CC82"/>
            </w:tcBorders>
            <w:shd w:val="clear" w:color="auto" w:fill="E6EED5"/>
          </w:tcPr>
          <w:p w:rsidR="00C30D81" w:rsidRDefault="000B62F7">
            <w:pPr>
              <w:spacing w:line="259" w:lineRule="auto"/>
              <w:ind w:left="5"/>
              <w:jc w:val="center"/>
              <w:rPr>
                <w:color w:val="000000"/>
                <w:szCs w:val="24"/>
                <w:lang w:eastAsia="lt-LT"/>
              </w:rPr>
            </w:pPr>
            <w:r>
              <w:rPr>
                <w:color w:val="000000"/>
                <w:szCs w:val="24"/>
                <w:lang w:eastAsia="lt-LT"/>
              </w:rPr>
              <w:t>211 493,31</w:t>
            </w:r>
          </w:p>
        </w:tc>
        <w:tc>
          <w:tcPr>
            <w:tcW w:w="514" w:type="pct"/>
            <w:tcBorders>
              <w:top w:val="single" w:sz="8" w:space="0" w:color="B3CC82"/>
              <w:left w:val="single" w:sz="8" w:space="0" w:color="B3CC82"/>
              <w:bottom w:val="single" w:sz="8" w:space="0" w:color="B3CC82"/>
              <w:right w:val="single" w:sz="8" w:space="0" w:color="B3CC82"/>
            </w:tcBorders>
            <w:shd w:val="clear" w:color="auto" w:fill="E6EED5"/>
          </w:tcPr>
          <w:p w:rsidR="00C30D81" w:rsidRDefault="000B62F7">
            <w:pPr>
              <w:spacing w:line="259" w:lineRule="auto"/>
              <w:ind w:left="4"/>
              <w:jc w:val="center"/>
              <w:rPr>
                <w:color w:val="000000"/>
                <w:szCs w:val="24"/>
                <w:lang w:eastAsia="lt-LT"/>
              </w:rPr>
            </w:pPr>
            <w:r>
              <w:rPr>
                <w:color w:val="000000"/>
                <w:szCs w:val="24"/>
                <w:lang w:eastAsia="lt-LT"/>
              </w:rPr>
              <w:t>211 493,31</w:t>
            </w:r>
          </w:p>
        </w:tc>
        <w:tc>
          <w:tcPr>
            <w:tcW w:w="379" w:type="pct"/>
            <w:tcBorders>
              <w:top w:val="single" w:sz="8" w:space="0" w:color="B3CC82"/>
              <w:left w:val="single" w:sz="8" w:space="0" w:color="B3CC82"/>
              <w:bottom w:val="single" w:sz="8" w:space="0" w:color="B3CC82"/>
              <w:right w:val="single" w:sz="8" w:space="0" w:color="B3CC82"/>
            </w:tcBorders>
            <w:shd w:val="clear" w:color="auto" w:fill="E6EED5"/>
          </w:tcPr>
          <w:p w:rsidR="00C30D81" w:rsidRDefault="000B62F7">
            <w:pPr>
              <w:spacing w:line="259" w:lineRule="auto"/>
              <w:ind w:left="4"/>
              <w:jc w:val="center"/>
              <w:rPr>
                <w:color w:val="000000"/>
                <w:szCs w:val="24"/>
                <w:lang w:eastAsia="lt-LT"/>
              </w:rPr>
            </w:pPr>
            <w:r>
              <w:rPr>
                <w:color w:val="000000"/>
                <w:szCs w:val="24"/>
                <w:lang w:eastAsia="lt-LT"/>
              </w:rPr>
              <w:t>–</w:t>
            </w:r>
          </w:p>
        </w:tc>
        <w:tc>
          <w:tcPr>
            <w:tcW w:w="506" w:type="pct"/>
            <w:tcBorders>
              <w:top w:val="single" w:sz="8" w:space="0" w:color="B3CC82"/>
              <w:left w:val="single" w:sz="8" w:space="0" w:color="B3CC82"/>
              <w:bottom w:val="single" w:sz="8" w:space="0" w:color="B3CC82"/>
              <w:right w:val="single" w:sz="8" w:space="0" w:color="B3CC82"/>
            </w:tcBorders>
            <w:shd w:val="clear" w:color="auto" w:fill="E6EED5"/>
          </w:tcPr>
          <w:p w:rsidR="00C30D81" w:rsidRDefault="000B62F7">
            <w:pPr>
              <w:spacing w:line="259" w:lineRule="auto"/>
              <w:ind w:left="4"/>
              <w:jc w:val="center"/>
              <w:rPr>
                <w:color w:val="000000"/>
                <w:szCs w:val="24"/>
                <w:lang w:eastAsia="lt-LT"/>
              </w:rPr>
            </w:pPr>
            <w:r>
              <w:rPr>
                <w:color w:val="000000"/>
                <w:szCs w:val="24"/>
                <w:lang w:eastAsia="lt-LT"/>
              </w:rPr>
              <w:t>–</w:t>
            </w:r>
          </w:p>
        </w:tc>
        <w:tc>
          <w:tcPr>
            <w:tcW w:w="412" w:type="pct"/>
            <w:tcBorders>
              <w:top w:val="single" w:sz="8" w:space="0" w:color="B3CC82"/>
              <w:left w:val="single" w:sz="8" w:space="0" w:color="B3CC82"/>
              <w:bottom w:val="single" w:sz="8" w:space="0" w:color="B3CC82"/>
              <w:right w:val="single" w:sz="8" w:space="0" w:color="B3CC82"/>
            </w:tcBorders>
            <w:shd w:val="clear" w:color="auto" w:fill="E6EED5"/>
          </w:tcPr>
          <w:p w:rsidR="00C30D81" w:rsidRDefault="000B62F7">
            <w:pPr>
              <w:spacing w:line="259" w:lineRule="auto"/>
              <w:ind w:left="2"/>
              <w:jc w:val="center"/>
              <w:rPr>
                <w:color w:val="000000"/>
                <w:szCs w:val="24"/>
                <w:lang w:eastAsia="lt-LT"/>
              </w:rPr>
            </w:pPr>
            <w:r>
              <w:rPr>
                <w:color w:val="000000"/>
                <w:szCs w:val="24"/>
                <w:lang w:eastAsia="lt-LT"/>
              </w:rPr>
              <w:t>–</w:t>
            </w:r>
          </w:p>
        </w:tc>
        <w:tc>
          <w:tcPr>
            <w:tcW w:w="506" w:type="pct"/>
            <w:tcBorders>
              <w:top w:val="single" w:sz="8" w:space="0" w:color="B3CC82"/>
              <w:left w:val="single" w:sz="8" w:space="0" w:color="B3CC82"/>
              <w:bottom w:val="single" w:sz="8" w:space="0" w:color="B3CC82"/>
              <w:right w:val="single" w:sz="8" w:space="0" w:color="B3CC82"/>
            </w:tcBorders>
            <w:shd w:val="clear" w:color="auto" w:fill="E6EED5"/>
          </w:tcPr>
          <w:p w:rsidR="00C30D81" w:rsidRDefault="000B62F7">
            <w:pPr>
              <w:spacing w:line="259" w:lineRule="auto"/>
              <w:ind w:left="4"/>
              <w:jc w:val="center"/>
              <w:rPr>
                <w:color w:val="000000"/>
                <w:szCs w:val="24"/>
                <w:lang w:eastAsia="lt-LT"/>
              </w:rPr>
            </w:pPr>
            <w:r>
              <w:rPr>
                <w:color w:val="000000"/>
                <w:szCs w:val="24"/>
                <w:lang w:eastAsia="lt-LT"/>
              </w:rPr>
              <w:t>–</w:t>
            </w:r>
          </w:p>
        </w:tc>
        <w:tc>
          <w:tcPr>
            <w:tcW w:w="654" w:type="pct"/>
            <w:tcBorders>
              <w:top w:val="single" w:sz="8" w:space="0" w:color="B3CC82"/>
              <w:left w:val="single" w:sz="8" w:space="0" w:color="B3CC82"/>
              <w:bottom w:val="single" w:sz="8" w:space="0" w:color="B3CC82"/>
              <w:right w:val="single" w:sz="8" w:space="0" w:color="B3CC82"/>
            </w:tcBorders>
            <w:shd w:val="clear" w:color="auto" w:fill="E6EED5"/>
          </w:tcPr>
          <w:p w:rsidR="00C30D81" w:rsidRDefault="000B62F7">
            <w:pPr>
              <w:spacing w:line="259" w:lineRule="auto"/>
              <w:ind w:left="2"/>
              <w:jc w:val="center"/>
              <w:rPr>
                <w:color w:val="000000"/>
                <w:szCs w:val="24"/>
                <w:lang w:eastAsia="lt-LT"/>
              </w:rPr>
            </w:pPr>
            <w:r>
              <w:rPr>
                <w:color w:val="000000"/>
                <w:szCs w:val="24"/>
                <w:lang w:eastAsia="lt-LT"/>
              </w:rPr>
              <w:t>1 198 462,05</w:t>
            </w:r>
          </w:p>
        </w:tc>
      </w:tr>
    </w:tbl>
    <w:p w:rsidR="00C30D81" w:rsidRDefault="00C30D81">
      <w:pPr>
        <w:spacing w:line="259" w:lineRule="auto"/>
        <w:ind w:left="708"/>
        <w:rPr>
          <w:color w:val="000000"/>
          <w:szCs w:val="24"/>
          <w:lang w:eastAsia="lt-LT"/>
        </w:rPr>
      </w:pPr>
    </w:p>
    <w:p w:rsidR="00C30D81" w:rsidRDefault="00C30D81">
      <w:pPr>
        <w:rPr>
          <w:sz w:val="2"/>
          <w:szCs w:val="2"/>
        </w:rPr>
      </w:pPr>
    </w:p>
    <w:p w:rsidR="00C30D81" w:rsidRDefault="00BC4C0A">
      <w:pPr>
        <w:spacing w:line="250" w:lineRule="auto"/>
        <w:ind w:right="15" w:firstLine="708"/>
        <w:jc w:val="both"/>
        <w:rPr>
          <w:color w:val="000000"/>
          <w:szCs w:val="24"/>
          <w:lang w:eastAsia="lt-LT"/>
        </w:rPr>
      </w:pPr>
      <w:r>
        <w:rPr>
          <w:b/>
          <w:color w:val="000000"/>
          <w:szCs w:val="24"/>
          <w:lang w:eastAsia="lt-LT"/>
        </w:rPr>
        <w:t>1.2.5</w:t>
      </w:r>
      <w:r w:rsidR="000B62F7">
        <w:rPr>
          <w:b/>
          <w:color w:val="000000"/>
          <w:szCs w:val="24"/>
          <w:lang w:eastAsia="lt-LT"/>
        </w:rPr>
        <w:t>v Veiksmas: Juozo Miltinio dramos teatro modernizavimas</w:t>
      </w:r>
      <w:r w:rsidR="000B62F7">
        <w:rPr>
          <w:color w:val="000000"/>
          <w:szCs w:val="24"/>
          <w:lang w:eastAsia="lt-LT"/>
        </w:rPr>
        <w:t xml:space="preserve"> (Pastato, adresu Laisvės a. 5, Panevėžyje, modernizavimas, scenos pakėlimo įrenginių modernizavimas).</w:t>
      </w:r>
    </w:p>
    <w:p w:rsidR="00C30D81" w:rsidRDefault="00C30D81">
      <w:pPr>
        <w:rPr>
          <w:sz w:val="2"/>
          <w:szCs w:val="2"/>
        </w:rPr>
      </w:pPr>
    </w:p>
    <w:tbl>
      <w:tblPr>
        <w:tblW w:w="5000" w:type="pct"/>
        <w:tblCellMar>
          <w:top w:w="6" w:type="dxa"/>
          <w:left w:w="106" w:type="dxa"/>
          <w:right w:w="14" w:type="dxa"/>
        </w:tblCellMar>
        <w:tblLook w:val="04A0" w:firstRow="1" w:lastRow="0" w:firstColumn="1" w:lastColumn="0" w:noHBand="0" w:noVBand="1"/>
      </w:tblPr>
      <w:tblGrid>
        <w:gridCol w:w="1975"/>
        <w:gridCol w:w="1984"/>
        <w:gridCol w:w="1326"/>
        <w:gridCol w:w="1684"/>
        <w:gridCol w:w="6093"/>
        <w:gridCol w:w="1634"/>
      </w:tblGrid>
      <w:tr w:rsidR="00C30D81">
        <w:trPr>
          <w:trHeight w:val="560"/>
        </w:trPr>
        <w:tc>
          <w:tcPr>
            <w:tcW w:w="672" w:type="pct"/>
            <w:tcBorders>
              <w:top w:val="single" w:sz="4" w:space="0" w:color="000000"/>
              <w:left w:val="single" w:sz="4" w:space="0" w:color="000000"/>
              <w:bottom w:val="single" w:sz="4" w:space="0" w:color="000000"/>
              <w:right w:val="single" w:sz="4" w:space="0" w:color="000000"/>
            </w:tcBorders>
            <w:shd w:val="clear" w:color="auto" w:fill="FDE9D9"/>
          </w:tcPr>
          <w:p w:rsidR="00C30D81" w:rsidRDefault="000B62F7">
            <w:pPr>
              <w:spacing w:line="259" w:lineRule="auto"/>
              <w:rPr>
                <w:color w:val="000000"/>
                <w:szCs w:val="24"/>
                <w:lang w:eastAsia="lt-LT"/>
              </w:rPr>
            </w:pPr>
            <w:r>
              <w:rPr>
                <w:color w:val="000000"/>
                <w:szCs w:val="24"/>
                <w:lang w:eastAsia="lt-LT"/>
              </w:rPr>
              <w:t xml:space="preserve">Pradžia (metai) </w:t>
            </w:r>
          </w:p>
        </w:tc>
        <w:tc>
          <w:tcPr>
            <w:tcW w:w="675" w:type="pct"/>
            <w:tcBorders>
              <w:top w:val="single" w:sz="4" w:space="0" w:color="000000"/>
              <w:left w:val="single" w:sz="4" w:space="0" w:color="000000"/>
              <w:bottom w:val="single" w:sz="4" w:space="0" w:color="000000"/>
              <w:right w:val="single" w:sz="4" w:space="0" w:color="000000"/>
            </w:tcBorders>
            <w:shd w:val="clear" w:color="auto" w:fill="FDE9D9"/>
          </w:tcPr>
          <w:p w:rsidR="00C30D81" w:rsidRDefault="000B62F7">
            <w:pPr>
              <w:spacing w:line="259" w:lineRule="auto"/>
              <w:ind w:left="2"/>
              <w:rPr>
                <w:color w:val="000000"/>
                <w:szCs w:val="24"/>
                <w:lang w:eastAsia="lt-LT"/>
              </w:rPr>
            </w:pPr>
            <w:r>
              <w:rPr>
                <w:color w:val="000000"/>
                <w:szCs w:val="24"/>
                <w:lang w:eastAsia="lt-LT"/>
              </w:rPr>
              <w:t xml:space="preserve">Pabaiga (metai) </w:t>
            </w:r>
          </w:p>
        </w:tc>
        <w:tc>
          <w:tcPr>
            <w:tcW w:w="451" w:type="pct"/>
            <w:tcBorders>
              <w:top w:val="single" w:sz="4" w:space="0" w:color="000000"/>
              <w:left w:val="single" w:sz="4" w:space="0" w:color="000000"/>
              <w:bottom w:val="single" w:sz="4" w:space="0" w:color="000000"/>
              <w:right w:val="single" w:sz="4" w:space="0" w:color="000000"/>
            </w:tcBorders>
            <w:shd w:val="clear" w:color="auto" w:fill="FDE9D9"/>
          </w:tcPr>
          <w:p w:rsidR="00C30D81" w:rsidRDefault="000B62F7">
            <w:pPr>
              <w:spacing w:line="259" w:lineRule="auto"/>
              <w:ind w:left="2"/>
              <w:rPr>
                <w:color w:val="000000"/>
                <w:szCs w:val="24"/>
                <w:lang w:eastAsia="lt-LT"/>
              </w:rPr>
            </w:pPr>
            <w:r>
              <w:rPr>
                <w:color w:val="000000"/>
                <w:szCs w:val="24"/>
                <w:lang w:eastAsia="lt-LT"/>
              </w:rPr>
              <w:t xml:space="preserve">Vykdytojas </w:t>
            </w:r>
          </w:p>
        </w:tc>
        <w:tc>
          <w:tcPr>
            <w:tcW w:w="573" w:type="pct"/>
            <w:tcBorders>
              <w:top w:val="single" w:sz="4" w:space="0" w:color="000000"/>
              <w:left w:val="single" w:sz="4" w:space="0" w:color="000000"/>
              <w:bottom w:val="single" w:sz="4" w:space="0" w:color="000000"/>
              <w:right w:val="single" w:sz="4" w:space="0" w:color="000000"/>
            </w:tcBorders>
            <w:shd w:val="clear" w:color="auto" w:fill="FDE9D9"/>
          </w:tcPr>
          <w:p w:rsidR="00C30D81" w:rsidRDefault="000B62F7">
            <w:pPr>
              <w:spacing w:line="259" w:lineRule="auto"/>
              <w:ind w:left="2"/>
              <w:rPr>
                <w:color w:val="000000"/>
                <w:szCs w:val="24"/>
                <w:lang w:eastAsia="lt-LT"/>
              </w:rPr>
            </w:pPr>
            <w:r>
              <w:rPr>
                <w:color w:val="000000"/>
                <w:szCs w:val="24"/>
                <w:lang w:eastAsia="lt-LT"/>
              </w:rPr>
              <w:t xml:space="preserve">Ministerija </w:t>
            </w:r>
          </w:p>
        </w:tc>
        <w:tc>
          <w:tcPr>
            <w:tcW w:w="2073" w:type="pct"/>
            <w:tcBorders>
              <w:top w:val="single" w:sz="4" w:space="0" w:color="000000"/>
              <w:left w:val="single" w:sz="4" w:space="0" w:color="000000"/>
              <w:bottom w:val="single" w:sz="4" w:space="0" w:color="000000"/>
              <w:right w:val="single" w:sz="4" w:space="0" w:color="000000"/>
            </w:tcBorders>
            <w:shd w:val="clear" w:color="auto" w:fill="FDE9D9"/>
          </w:tcPr>
          <w:p w:rsidR="00C30D81" w:rsidRDefault="000B62F7">
            <w:pPr>
              <w:spacing w:line="259" w:lineRule="auto"/>
              <w:ind w:left="2"/>
              <w:rPr>
                <w:color w:val="000000"/>
                <w:szCs w:val="24"/>
                <w:lang w:eastAsia="lt-LT"/>
              </w:rPr>
            </w:pPr>
            <w:r>
              <w:rPr>
                <w:color w:val="000000"/>
                <w:szCs w:val="24"/>
                <w:lang w:eastAsia="lt-LT"/>
              </w:rPr>
              <w:t xml:space="preserve">Veiksmų programos konkretaus uždavinio numeris ir pavadinimas </w:t>
            </w:r>
          </w:p>
        </w:tc>
        <w:tc>
          <w:tcPr>
            <w:tcW w:w="556" w:type="pct"/>
            <w:tcBorders>
              <w:top w:val="single" w:sz="4" w:space="0" w:color="000000"/>
              <w:left w:val="single" w:sz="4" w:space="0" w:color="000000"/>
              <w:bottom w:val="single" w:sz="4" w:space="0" w:color="000000"/>
              <w:right w:val="single" w:sz="4" w:space="0" w:color="000000"/>
            </w:tcBorders>
            <w:shd w:val="clear" w:color="auto" w:fill="FDE9D9"/>
          </w:tcPr>
          <w:p w:rsidR="00C30D81" w:rsidRDefault="000B62F7">
            <w:pPr>
              <w:spacing w:line="259" w:lineRule="auto"/>
              <w:ind w:left="2"/>
              <w:rPr>
                <w:color w:val="000000"/>
                <w:szCs w:val="24"/>
                <w:lang w:eastAsia="lt-LT"/>
              </w:rPr>
            </w:pPr>
            <w:r>
              <w:rPr>
                <w:color w:val="000000"/>
                <w:szCs w:val="24"/>
                <w:lang w:eastAsia="lt-LT"/>
              </w:rPr>
              <w:t xml:space="preserve">Veiksmo atrankos būdas </w:t>
            </w:r>
          </w:p>
        </w:tc>
      </w:tr>
      <w:tr w:rsidR="00C30D81">
        <w:trPr>
          <w:trHeight w:val="1024"/>
        </w:trPr>
        <w:tc>
          <w:tcPr>
            <w:tcW w:w="672" w:type="pct"/>
            <w:tcBorders>
              <w:top w:val="single" w:sz="4" w:space="0" w:color="000000"/>
              <w:left w:val="single" w:sz="4" w:space="0" w:color="000000"/>
              <w:bottom w:val="single" w:sz="4" w:space="0" w:color="000000"/>
              <w:right w:val="single" w:sz="4" w:space="0" w:color="000000"/>
            </w:tcBorders>
            <w:shd w:val="clear" w:color="auto" w:fill="auto"/>
          </w:tcPr>
          <w:p w:rsidR="00C30D81" w:rsidRDefault="00BC4C0A">
            <w:pPr>
              <w:spacing w:line="259" w:lineRule="auto"/>
              <w:ind w:right="93"/>
              <w:jc w:val="center"/>
              <w:rPr>
                <w:color w:val="000000"/>
                <w:szCs w:val="24"/>
                <w:lang w:eastAsia="lt-LT"/>
              </w:rPr>
            </w:pPr>
            <w:r>
              <w:rPr>
                <w:color w:val="000000"/>
                <w:szCs w:val="24"/>
                <w:lang w:eastAsia="lt-LT"/>
              </w:rPr>
              <w:t>2017</w:t>
            </w:r>
            <w:r w:rsidR="000B62F7">
              <w:rPr>
                <w:color w:val="000000"/>
                <w:szCs w:val="24"/>
                <w:lang w:eastAsia="lt-LT"/>
              </w:rPr>
              <w:t xml:space="preserve"> </w:t>
            </w:r>
          </w:p>
        </w:tc>
        <w:tc>
          <w:tcPr>
            <w:tcW w:w="675" w:type="pct"/>
            <w:tcBorders>
              <w:top w:val="single" w:sz="4" w:space="0" w:color="000000"/>
              <w:left w:val="single" w:sz="4" w:space="0" w:color="000000"/>
              <w:bottom w:val="single" w:sz="4" w:space="0" w:color="000000"/>
              <w:right w:val="single" w:sz="4" w:space="0" w:color="000000"/>
            </w:tcBorders>
            <w:shd w:val="clear" w:color="auto" w:fill="auto"/>
          </w:tcPr>
          <w:p w:rsidR="00C30D81" w:rsidRDefault="00BC4C0A">
            <w:pPr>
              <w:spacing w:line="259" w:lineRule="auto"/>
              <w:ind w:right="90"/>
              <w:jc w:val="center"/>
              <w:rPr>
                <w:color w:val="000000"/>
                <w:szCs w:val="24"/>
                <w:lang w:eastAsia="lt-LT"/>
              </w:rPr>
            </w:pPr>
            <w:r>
              <w:rPr>
                <w:color w:val="000000"/>
                <w:szCs w:val="24"/>
                <w:lang w:eastAsia="lt-LT"/>
              </w:rPr>
              <w:t>2020</w:t>
            </w:r>
          </w:p>
        </w:tc>
        <w:tc>
          <w:tcPr>
            <w:tcW w:w="451" w:type="pct"/>
            <w:tcBorders>
              <w:top w:val="single" w:sz="4" w:space="0" w:color="000000"/>
              <w:left w:val="single" w:sz="4" w:space="0" w:color="000000"/>
              <w:bottom w:val="single" w:sz="4" w:space="0" w:color="000000"/>
              <w:right w:val="single" w:sz="4" w:space="0" w:color="000000"/>
            </w:tcBorders>
            <w:shd w:val="clear" w:color="auto" w:fill="auto"/>
          </w:tcPr>
          <w:p w:rsidR="00C30D81" w:rsidRDefault="000B62F7">
            <w:pPr>
              <w:spacing w:line="259" w:lineRule="auto"/>
              <w:ind w:right="94"/>
              <w:jc w:val="center"/>
              <w:rPr>
                <w:color w:val="000000"/>
                <w:szCs w:val="24"/>
                <w:lang w:eastAsia="lt-LT"/>
              </w:rPr>
            </w:pPr>
            <w:r>
              <w:rPr>
                <w:color w:val="000000"/>
                <w:szCs w:val="24"/>
                <w:lang w:eastAsia="lt-LT"/>
              </w:rPr>
              <w:t xml:space="preserve">Panevėžio Juozo Miltinio dramos teatras </w:t>
            </w:r>
          </w:p>
        </w:tc>
        <w:tc>
          <w:tcPr>
            <w:tcW w:w="573" w:type="pct"/>
            <w:tcBorders>
              <w:top w:val="single" w:sz="4" w:space="0" w:color="000000"/>
              <w:left w:val="single" w:sz="4" w:space="0" w:color="000000"/>
              <w:bottom w:val="single" w:sz="4" w:space="0" w:color="000000"/>
              <w:right w:val="single" w:sz="4" w:space="0" w:color="000000"/>
            </w:tcBorders>
            <w:shd w:val="clear" w:color="auto" w:fill="auto"/>
          </w:tcPr>
          <w:p w:rsidR="00C30D81" w:rsidRDefault="000B62F7">
            <w:pPr>
              <w:spacing w:line="259" w:lineRule="auto"/>
              <w:ind w:right="92"/>
              <w:jc w:val="center"/>
              <w:rPr>
                <w:color w:val="000000"/>
                <w:szCs w:val="24"/>
                <w:lang w:eastAsia="lt-LT"/>
              </w:rPr>
            </w:pPr>
            <w:r>
              <w:rPr>
                <w:color w:val="000000"/>
                <w:szCs w:val="24"/>
                <w:lang w:eastAsia="lt-LT"/>
              </w:rPr>
              <w:t xml:space="preserve">KM </w:t>
            </w:r>
          </w:p>
        </w:tc>
        <w:tc>
          <w:tcPr>
            <w:tcW w:w="2073" w:type="pct"/>
            <w:tcBorders>
              <w:top w:val="single" w:sz="4" w:space="0" w:color="000000"/>
              <w:left w:val="single" w:sz="4" w:space="0" w:color="000000"/>
              <w:bottom w:val="single" w:sz="4" w:space="0" w:color="000000"/>
              <w:right w:val="single" w:sz="4" w:space="0" w:color="000000"/>
            </w:tcBorders>
            <w:shd w:val="clear" w:color="auto" w:fill="auto"/>
          </w:tcPr>
          <w:p w:rsidR="00C30D81" w:rsidRDefault="000B62F7">
            <w:pPr>
              <w:spacing w:line="259" w:lineRule="auto"/>
              <w:rPr>
                <w:color w:val="000000"/>
                <w:szCs w:val="24"/>
                <w:lang w:eastAsia="lt-LT"/>
              </w:rPr>
            </w:pPr>
            <w:r>
              <w:rPr>
                <w:color w:val="000000"/>
                <w:szCs w:val="24"/>
                <w:lang w:eastAsia="lt-LT"/>
              </w:rPr>
              <w:t>7.1.1.Padidinti ūkinės veiklos įvairovę ir pagerinti sąlygas investicijų pritraukimui, siekiant kurti naujas darbo vietas tikslinėse teritorijose (miestuose)</w:t>
            </w:r>
          </w:p>
        </w:tc>
        <w:tc>
          <w:tcPr>
            <w:tcW w:w="556" w:type="pct"/>
            <w:tcBorders>
              <w:top w:val="single" w:sz="4" w:space="0" w:color="000000"/>
              <w:left w:val="single" w:sz="4" w:space="0" w:color="000000"/>
              <w:bottom w:val="single" w:sz="4" w:space="0" w:color="000000"/>
              <w:right w:val="single" w:sz="4" w:space="0" w:color="000000"/>
            </w:tcBorders>
            <w:shd w:val="clear" w:color="auto" w:fill="auto"/>
          </w:tcPr>
          <w:p w:rsidR="00C30D81" w:rsidRDefault="000B62F7">
            <w:pPr>
              <w:spacing w:line="259" w:lineRule="auto"/>
              <w:ind w:right="89"/>
              <w:jc w:val="center"/>
              <w:rPr>
                <w:color w:val="000000"/>
                <w:szCs w:val="24"/>
                <w:lang w:eastAsia="lt-LT"/>
              </w:rPr>
            </w:pPr>
            <w:r>
              <w:rPr>
                <w:color w:val="000000"/>
                <w:szCs w:val="24"/>
                <w:lang w:eastAsia="lt-LT"/>
              </w:rPr>
              <w:t xml:space="preserve">V </w:t>
            </w:r>
          </w:p>
        </w:tc>
      </w:tr>
    </w:tbl>
    <w:p w:rsidR="00C30D81" w:rsidRDefault="00C30D81"/>
    <w:p w:rsidR="00C30D81" w:rsidRDefault="00BC4C0A">
      <w:pPr>
        <w:keepNext/>
        <w:keepLines/>
        <w:spacing w:line="270" w:lineRule="auto"/>
        <w:ind w:left="703" w:hanging="10"/>
        <w:rPr>
          <w:b/>
          <w:color w:val="000000"/>
          <w:szCs w:val="24"/>
          <w:lang w:eastAsia="lt-LT"/>
        </w:rPr>
      </w:pPr>
      <w:r>
        <w:rPr>
          <w:b/>
          <w:color w:val="000000"/>
          <w:szCs w:val="24"/>
          <w:lang w:eastAsia="lt-LT"/>
        </w:rPr>
        <w:lastRenderedPageBreak/>
        <w:t>1.2.5</w:t>
      </w:r>
      <w:r w:rsidR="000B62F7">
        <w:rPr>
          <w:b/>
          <w:color w:val="000000"/>
          <w:szCs w:val="24"/>
          <w:lang w:eastAsia="lt-LT"/>
        </w:rPr>
        <w:t xml:space="preserve">v Veiksmo lėšų poreikis ir finansavimo šaltiniai (eurais): </w:t>
      </w:r>
    </w:p>
    <w:tbl>
      <w:tblPr>
        <w:tblW w:w="5000" w:type="pct"/>
        <w:tblCellMar>
          <w:top w:w="12" w:type="dxa"/>
          <w:left w:w="104" w:type="dxa"/>
          <w:right w:w="58" w:type="dxa"/>
        </w:tblCellMar>
        <w:tblLook w:val="04A0" w:firstRow="1" w:lastRow="0" w:firstColumn="1" w:lastColumn="0" w:noHBand="0" w:noVBand="1"/>
      </w:tblPr>
      <w:tblGrid>
        <w:gridCol w:w="2066"/>
        <w:gridCol w:w="1456"/>
        <w:gridCol w:w="1523"/>
        <w:gridCol w:w="1365"/>
        <w:gridCol w:w="1522"/>
        <w:gridCol w:w="744"/>
        <w:gridCol w:w="1500"/>
        <w:gridCol w:w="1192"/>
        <w:gridCol w:w="1545"/>
        <w:gridCol w:w="1825"/>
      </w:tblGrid>
      <w:tr w:rsidR="00C30D81">
        <w:trPr>
          <w:trHeight w:val="570"/>
        </w:trPr>
        <w:tc>
          <w:tcPr>
            <w:tcW w:w="704" w:type="pct"/>
            <w:tcBorders>
              <w:top w:val="single" w:sz="8" w:space="0" w:color="B3CC82"/>
              <w:left w:val="single" w:sz="8" w:space="0" w:color="B3CC82"/>
              <w:bottom w:val="single" w:sz="8" w:space="0" w:color="B3CC82"/>
              <w:right w:val="single" w:sz="8" w:space="0" w:color="B3CC82"/>
            </w:tcBorders>
            <w:shd w:val="clear" w:color="auto" w:fill="E6EED5"/>
          </w:tcPr>
          <w:p w:rsidR="00C30D81" w:rsidRDefault="000B62F7">
            <w:pPr>
              <w:spacing w:line="259" w:lineRule="auto"/>
              <w:rPr>
                <w:color w:val="000000"/>
                <w:szCs w:val="24"/>
                <w:lang w:eastAsia="lt-LT"/>
              </w:rPr>
            </w:pPr>
            <w:r>
              <w:rPr>
                <w:b/>
                <w:color w:val="000000"/>
                <w:szCs w:val="24"/>
                <w:lang w:eastAsia="lt-LT"/>
              </w:rPr>
              <w:t xml:space="preserve">Iš viso veiksmui įgyvendinti: </w:t>
            </w:r>
          </w:p>
        </w:tc>
        <w:tc>
          <w:tcPr>
            <w:tcW w:w="1011" w:type="pct"/>
            <w:gridSpan w:val="2"/>
            <w:tcBorders>
              <w:top w:val="single" w:sz="8" w:space="0" w:color="B3CC82"/>
              <w:left w:val="single" w:sz="8" w:space="0" w:color="B3CC82"/>
              <w:bottom w:val="single" w:sz="8" w:space="0" w:color="B3CC82"/>
              <w:right w:val="single" w:sz="8" w:space="0" w:color="B3CC82"/>
            </w:tcBorders>
            <w:shd w:val="clear" w:color="auto" w:fill="E6EED5"/>
          </w:tcPr>
          <w:p w:rsidR="00C30D81" w:rsidRDefault="000B62F7">
            <w:pPr>
              <w:spacing w:line="259" w:lineRule="auto"/>
              <w:ind w:left="4"/>
              <w:rPr>
                <w:color w:val="000000"/>
                <w:szCs w:val="24"/>
                <w:lang w:eastAsia="lt-LT"/>
              </w:rPr>
            </w:pPr>
            <w:r>
              <w:rPr>
                <w:b/>
                <w:color w:val="000000"/>
                <w:szCs w:val="24"/>
                <w:lang w:eastAsia="lt-LT"/>
              </w:rPr>
              <w:t xml:space="preserve">Valstybės biudžeto lėšos: </w:t>
            </w:r>
          </w:p>
        </w:tc>
        <w:tc>
          <w:tcPr>
            <w:tcW w:w="980" w:type="pct"/>
            <w:gridSpan w:val="2"/>
            <w:tcBorders>
              <w:top w:val="single" w:sz="8" w:space="0" w:color="B3CC82"/>
              <w:left w:val="single" w:sz="8" w:space="0" w:color="B3CC82"/>
              <w:bottom w:val="single" w:sz="8" w:space="0" w:color="B3CC82"/>
              <w:right w:val="single" w:sz="8" w:space="0" w:color="B3CC82"/>
            </w:tcBorders>
            <w:shd w:val="clear" w:color="auto" w:fill="E6EED5"/>
          </w:tcPr>
          <w:p w:rsidR="00C30D81" w:rsidRDefault="000B62F7">
            <w:pPr>
              <w:spacing w:line="259" w:lineRule="auto"/>
              <w:ind w:left="4"/>
              <w:rPr>
                <w:color w:val="000000"/>
                <w:szCs w:val="24"/>
                <w:lang w:eastAsia="lt-LT"/>
              </w:rPr>
            </w:pPr>
            <w:r>
              <w:rPr>
                <w:b/>
                <w:color w:val="000000"/>
                <w:szCs w:val="24"/>
                <w:lang w:eastAsia="lt-LT"/>
              </w:rPr>
              <w:t xml:space="preserve">Savivaldybės biudžeto lėšos: </w:t>
            </w:r>
          </w:p>
        </w:tc>
        <w:tc>
          <w:tcPr>
            <w:tcW w:w="749" w:type="pct"/>
            <w:gridSpan w:val="2"/>
            <w:tcBorders>
              <w:top w:val="single" w:sz="8" w:space="0" w:color="B3CC82"/>
              <w:left w:val="single" w:sz="8" w:space="0" w:color="B3CC82"/>
              <w:bottom w:val="single" w:sz="8" w:space="0" w:color="B3CC82"/>
              <w:right w:val="single" w:sz="8" w:space="0" w:color="B3CC82"/>
            </w:tcBorders>
            <w:shd w:val="clear" w:color="auto" w:fill="E6EED5"/>
          </w:tcPr>
          <w:p w:rsidR="00C30D81" w:rsidRDefault="000B62F7">
            <w:pPr>
              <w:spacing w:line="259" w:lineRule="auto"/>
              <w:ind w:left="4"/>
              <w:rPr>
                <w:color w:val="000000"/>
                <w:szCs w:val="24"/>
                <w:lang w:eastAsia="lt-LT"/>
              </w:rPr>
            </w:pPr>
            <w:r>
              <w:rPr>
                <w:b/>
                <w:color w:val="000000"/>
                <w:szCs w:val="24"/>
                <w:lang w:eastAsia="lt-LT"/>
              </w:rPr>
              <w:t xml:space="preserve">Kitos viešosios lėšos: </w:t>
            </w:r>
          </w:p>
        </w:tc>
        <w:tc>
          <w:tcPr>
            <w:tcW w:w="934" w:type="pct"/>
            <w:gridSpan w:val="2"/>
            <w:tcBorders>
              <w:top w:val="single" w:sz="8" w:space="0" w:color="B3CC82"/>
              <w:left w:val="single" w:sz="8" w:space="0" w:color="B3CC82"/>
              <w:bottom w:val="single" w:sz="8" w:space="0" w:color="B3CC82"/>
              <w:right w:val="single" w:sz="8" w:space="0" w:color="B3CC82"/>
            </w:tcBorders>
            <w:shd w:val="clear" w:color="auto" w:fill="E6EED5"/>
          </w:tcPr>
          <w:p w:rsidR="00C30D81" w:rsidRDefault="000B62F7">
            <w:pPr>
              <w:spacing w:line="259" w:lineRule="auto"/>
              <w:ind w:left="4"/>
              <w:rPr>
                <w:color w:val="000000"/>
                <w:szCs w:val="24"/>
                <w:lang w:eastAsia="lt-LT"/>
              </w:rPr>
            </w:pPr>
            <w:r>
              <w:rPr>
                <w:b/>
                <w:color w:val="000000"/>
                <w:szCs w:val="24"/>
                <w:lang w:eastAsia="lt-LT"/>
              </w:rPr>
              <w:t xml:space="preserve">Privačios lėšos: </w:t>
            </w:r>
          </w:p>
        </w:tc>
        <w:tc>
          <w:tcPr>
            <w:tcW w:w="622" w:type="pct"/>
            <w:tcBorders>
              <w:top w:val="single" w:sz="8" w:space="0" w:color="B3CC82"/>
              <w:left w:val="single" w:sz="8" w:space="0" w:color="B3CC82"/>
              <w:bottom w:val="single" w:sz="8" w:space="0" w:color="B3CC82"/>
              <w:right w:val="single" w:sz="8" w:space="0" w:color="B3CC82"/>
            </w:tcBorders>
            <w:shd w:val="clear" w:color="auto" w:fill="E6EED5"/>
          </w:tcPr>
          <w:p w:rsidR="00C30D81" w:rsidRDefault="000B62F7">
            <w:pPr>
              <w:spacing w:line="259" w:lineRule="auto"/>
              <w:ind w:left="2"/>
              <w:rPr>
                <w:color w:val="000000"/>
                <w:szCs w:val="24"/>
                <w:lang w:eastAsia="lt-LT"/>
              </w:rPr>
            </w:pPr>
            <w:r>
              <w:rPr>
                <w:b/>
                <w:color w:val="000000"/>
                <w:szCs w:val="24"/>
                <w:lang w:eastAsia="lt-LT"/>
              </w:rPr>
              <w:t xml:space="preserve">ES lėšos: </w:t>
            </w:r>
          </w:p>
        </w:tc>
      </w:tr>
      <w:tr w:rsidR="00C30D81">
        <w:trPr>
          <w:trHeight w:val="1124"/>
        </w:trPr>
        <w:tc>
          <w:tcPr>
            <w:tcW w:w="704" w:type="pct"/>
            <w:tcBorders>
              <w:top w:val="single" w:sz="8" w:space="0" w:color="B3CC82"/>
              <w:left w:val="single" w:sz="8" w:space="0" w:color="B3CC82"/>
              <w:bottom w:val="single" w:sz="8" w:space="0" w:color="B3CC82"/>
              <w:right w:val="single" w:sz="8" w:space="0" w:color="B3CC82"/>
            </w:tcBorders>
            <w:shd w:val="clear" w:color="auto" w:fill="E6EED5"/>
          </w:tcPr>
          <w:p w:rsidR="00C30D81" w:rsidRDefault="00C30D81">
            <w:pPr>
              <w:spacing w:line="259" w:lineRule="auto"/>
              <w:ind w:firstLine="62"/>
              <w:rPr>
                <w:color w:val="000000"/>
                <w:szCs w:val="24"/>
                <w:lang w:eastAsia="lt-LT"/>
              </w:rPr>
            </w:pPr>
          </w:p>
        </w:tc>
        <w:tc>
          <w:tcPr>
            <w:tcW w:w="497" w:type="pct"/>
            <w:tcBorders>
              <w:top w:val="single" w:sz="8" w:space="0" w:color="B3CC82"/>
              <w:left w:val="single" w:sz="8" w:space="0" w:color="B3CC82"/>
              <w:bottom w:val="single" w:sz="8" w:space="0" w:color="B3CC82"/>
              <w:right w:val="single" w:sz="8" w:space="0" w:color="B3CC82"/>
            </w:tcBorders>
            <w:shd w:val="clear" w:color="auto" w:fill="E6EED5"/>
          </w:tcPr>
          <w:p w:rsidR="00C30D81" w:rsidRDefault="000B62F7">
            <w:pPr>
              <w:spacing w:line="259" w:lineRule="auto"/>
              <w:ind w:left="4"/>
              <w:rPr>
                <w:color w:val="000000"/>
                <w:szCs w:val="24"/>
                <w:lang w:eastAsia="lt-LT"/>
              </w:rPr>
            </w:pPr>
            <w:r>
              <w:rPr>
                <w:color w:val="000000"/>
                <w:szCs w:val="24"/>
                <w:lang w:eastAsia="lt-LT"/>
              </w:rPr>
              <w:t xml:space="preserve">Iš viso: </w:t>
            </w:r>
          </w:p>
        </w:tc>
        <w:tc>
          <w:tcPr>
            <w:tcW w:w="514" w:type="pct"/>
            <w:tcBorders>
              <w:top w:val="single" w:sz="8" w:space="0" w:color="B3CC82"/>
              <w:left w:val="single" w:sz="8" w:space="0" w:color="B3CC82"/>
              <w:bottom w:val="single" w:sz="8" w:space="0" w:color="B3CC82"/>
              <w:right w:val="single" w:sz="8" w:space="0" w:color="B3CC82"/>
            </w:tcBorders>
            <w:shd w:val="clear" w:color="auto" w:fill="E6EED5"/>
          </w:tcPr>
          <w:p w:rsidR="00C30D81" w:rsidRDefault="000B62F7">
            <w:pPr>
              <w:spacing w:line="259" w:lineRule="auto"/>
              <w:ind w:left="4" w:right="23"/>
              <w:rPr>
                <w:color w:val="000000"/>
                <w:szCs w:val="24"/>
                <w:lang w:eastAsia="lt-LT"/>
              </w:rPr>
            </w:pPr>
            <w:r>
              <w:rPr>
                <w:color w:val="000000"/>
                <w:szCs w:val="24"/>
                <w:lang w:eastAsia="lt-LT"/>
              </w:rPr>
              <w:t xml:space="preserve">iš jų bendrasis finansavimas: </w:t>
            </w:r>
          </w:p>
        </w:tc>
        <w:tc>
          <w:tcPr>
            <w:tcW w:w="466" w:type="pct"/>
            <w:tcBorders>
              <w:top w:val="single" w:sz="8" w:space="0" w:color="B3CC82"/>
              <w:left w:val="single" w:sz="8" w:space="0" w:color="B3CC82"/>
              <w:bottom w:val="single" w:sz="8" w:space="0" w:color="B3CC82"/>
              <w:right w:val="single" w:sz="8" w:space="0" w:color="B3CC82"/>
            </w:tcBorders>
            <w:shd w:val="clear" w:color="auto" w:fill="E6EED5"/>
          </w:tcPr>
          <w:p w:rsidR="00C30D81" w:rsidRDefault="000B62F7">
            <w:pPr>
              <w:spacing w:line="259" w:lineRule="auto"/>
              <w:ind w:left="4"/>
              <w:rPr>
                <w:color w:val="000000"/>
                <w:szCs w:val="24"/>
                <w:lang w:eastAsia="lt-LT"/>
              </w:rPr>
            </w:pPr>
            <w:r>
              <w:rPr>
                <w:color w:val="000000"/>
                <w:szCs w:val="24"/>
                <w:lang w:eastAsia="lt-LT"/>
              </w:rPr>
              <w:t xml:space="preserve">Iš viso: </w:t>
            </w:r>
          </w:p>
        </w:tc>
        <w:tc>
          <w:tcPr>
            <w:tcW w:w="514" w:type="pct"/>
            <w:tcBorders>
              <w:top w:val="single" w:sz="8" w:space="0" w:color="B3CC82"/>
              <w:left w:val="single" w:sz="8" w:space="0" w:color="B3CC82"/>
              <w:bottom w:val="single" w:sz="8" w:space="0" w:color="B3CC82"/>
              <w:right w:val="single" w:sz="8" w:space="0" w:color="B3CC82"/>
            </w:tcBorders>
            <w:shd w:val="clear" w:color="auto" w:fill="E6EED5"/>
          </w:tcPr>
          <w:p w:rsidR="00C30D81" w:rsidRDefault="000B62F7">
            <w:pPr>
              <w:spacing w:line="259" w:lineRule="auto"/>
              <w:ind w:left="5" w:right="21"/>
              <w:rPr>
                <w:color w:val="000000"/>
                <w:szCs w:val="24"/>
                <w:lang w:eastAsia="lt-LT"/>
              </w:rPr>
            </w:pPr>
            <w:r>
              <w:rPr>
                <w:color w:val="000000"/>
                <w:szCs w:val="24"/>
                <w:lang w:eastAsia="lt-LT"/>
              </w:rPr>
              <w:t xml:space="preserve">iš jų bendrasis finansavimas: </w:t>
            </w:r>
          </w:p>
        </w:tc>
        <w:tc>
          <w:tcPr>
            <w:tcW w:w="255" w:type="pct"/>
            <w:tcBorders>
              <w:top w:val="single" w:sz="8" w:space="0" w:color="B3CC82"/>
              <w:left w:val="single" w:sz="8" w:space="0" w:color="B3CC82"/>
              <w:bottom w:val="single" w:sz="8" w:space="0" w:color="B3CC82"/>
              <w:right w:val="single" w:sz="8" w:space="0" w:color="B3CC82"/>
            </w:tcBorders>
            <w:shd w:val="clear" w:color="auto" w:fill="E6EED5"/>
          </w:tcPr>
          <w:p w:rsidR="00C30D81" w:rsidRDefault="000B62F7">
            <w:pPr>
              <w:spacing w:line="259" w:lineRule="auto"/>
              <w:ind w:left="4"/>
              <w:rPr>
                <w:color w:val="000000"/>
                <w:szCs w:val="24"/>
                <w:lang w:eastAsia="lt-LT"/>
              </w:rPr>
            </w:pPr>
            <w:r>
              <w:rPr>
                <w:color w:val="000000"/>
                <w:szCs w:val="24"/>
                <w:lang w:eastAsia="lt-LT"/>
              </w:rPr>
              <w:t xml:space="preserve">Iš viso: </w:t>
            </w:r>
          </w:p>
        </w:tc>
        <w:tc>
          <w:tcPr>
            <w:tcW w:w="494" w:type="pct"/>
            <w:tcBorders>
              <w:top w:val="single" w:sz="8" w:space="0" w:color="B3CC82"/>
              <w:left w:val="single" w:sz="8" w:space="0" w:color="B3CC82"/>
              <w:bottom w:val="single" w:sz="8" w:space="0" w:color="B3CC82"/>
              <w:right w:val="single" w:sz="8" w:space="0" w:color="B3CC82"/>
            </w:tcBorders>
            <w:shd w:val="clear" w:color="auto" w:fill="E6EED5"/>
          </w:tcPr>
          <w:p w:rsidR="00C30D81" w:rsidRDefault="000B62F7">
            <w:pPr>
              <w:spacing w:line="238" w:lineRule="auto"/>
              <w:ind w:left="4"/>
              <w:rPr>
                <w:color w:val="000000"/>
                <w:szCs w:val="24"/>
                <w:lang w:eastAsia="lt-LT"/>
              </w:rPr>
            </w:pPr>
            <w:r>
              <w:rPr>
                <w:color w:val="000000"/>
                <w:szCs w:val="24"/>
                <w:lang w:eastAsia="lt-LT"/>
              </w:rPr>
              <w:t xml:space="preserve">iš jų bendrasis finansavimas: </w:t>
            </w:r>
          </w:p>
        </w:tc>
        <w:tc>
          <w:tcPr>
            <w:tcW w:w="407" w:type="pct"/>
            <w:tcBorders>
              <w:top w:val="single" w:sz="8" w:space="0" w:color="B3CC82"/>
              <w:left w:val="single" w:sz="8" w:space="0" w:color="B3CC82"/>
              <w:bottom w:val="single" w:sz="8" w:space="0" w:color="B3CC82"/>
              <w:right w:val="single" w:sz="8" w:space="0" w:color="B3CC82"/>
            </w:tcBorders>
            <w:shd w:val="clear" w:color="auto" w:fill="E6EED5"/>
          </w:tcPr>
          <w:p w:rsidR="00C30D81" w:rsidRDefault="000B62F7">
            <w:pPr>
              <w:spacing w:line="259" w:lineRule="auto"/>
              <w:ind w:left="4"/>
              <w:rPr>
                <w:color w:val="000000"/>
                <w:szCs w:val="24"/>
                <w:lang w:eastAsia="lt-LT"/>
              </w:rPr>
            </w:pPr>
            <w:r>
              <w:rPr>
                <w:color w:val="000000"/>
                <w:szCs w:val="24"/>
                <w:lang w:eastAsia="lt-LT"/>
              </w:rPr>
              <w:t xml:space="preserve">Iš viso: </w:t>
            </w:r>
          </w:p>
        </w:tc>
        <w:tc>
          <w:tcPr>
            <w:tcW w:w="527" w:type="pct"/>
            <w:tcBorders>
              <w:top w:val="single" w:sz="8" w:space="0" w:color="B3CC82"/>
              <w:left w:val="single" w:sz="8" w:space="0" w:color="B3CC82"/>
              <w:bottom w:val="single" w:sz="8" w:space="0" w:color="B3CC82"/>
              <w:right w:val="single" w:sz="8" w:space="0" w:color="B3CC82"/>
            </w:tcBorders>
            <w:shd w:val="clear" w:color="auto" w:fill="E6EED5"/>
          </w:tcPr>
          <w:p w:rsidR="00C30D81" w:rsidRDefault="000B62F7">
            <w:pPr>
              <w:spacing w:line="259" w:lineRule="auto"/>
              <w:ind w:left="4"/>
              <w:rPr>
                <w:color w:val="000000"/>
                <w:szCs w:val="24"/>
                <w:lang w:eastAsia="lt-LT"/>
              </w:rPr>
            </w:pPr>
            <w:r>
              <w:rPr>
                <w:color w:val="000000"/>
                <w:szCs w:val="24"/>
                <w:lang w:eastAsia="lt-LT"/>
              </w:rPr>
              <w:t xml:space="preserve">iš jų bendrasis finansavimas: </w:t>
            </w:r>
          </w:p>
        </w:tc>
        <w:tc>
          <w:tcPr>
            <w:tcW w:w="622" w:type="pct"/>
            <w:tcBorders>
              <w:top w:val="single" w:sz="8" w:space="0" w:color="B3CC82"/>
              <w:left w:val="single" w:sz="8" w:space="0" w:color="B3CC82"/>
              <w:bottom w:val="single" w:sz="8" w:space="0" w:color="B3CC82"/>
              <w:right w:val="single" w:sz="8" w:space="0" w:color="B3CC82"/>
            </w:tcBorders>
            <w:shd w:val="clear" w:color="auto" w:fill="E6EED5"/>
          </w:tcPr>
          <w:p w:rsidR="00C30D81" w:rsidRDefault="00C30D81">
            <w:pPr>
              <w:spacing w:line="259" w:lineRule="auto"/>
              <w:ind w:left="2" w:firstLine="62"/>
              <w:rPr>
                <w:color w:val="000000"/>
                <w:szCs w:val="24"/>
                <w:lang w:eastAsia="lt-LT"/>
              </w:rPr>
            </w:pPr>
          </w:p>
        </w:tc>
      </w:tr>
      <w:tr w:rsidR="00C30D81">
        <w:trPr>
          <w:trHeight w:val="331"/>
        </w:trPr>
        <w:tc>
          <w:tcPr>
            <w:tcW w:w="704" w:type="pct"/>
            <w:tcBorders>
              <w:top w:val="single" w:sz="8" w:space="0" w:color="B3CC82"/>
              <w:left w:val="single" w:sz="8" w:space="0" w:color="B3CC82"/>
              <w:bottom w:val="single" w:sz="8" w:space="0" w:color="B3CC82"/>
              <w:right w:val="single" w:sz="8" w:space="0" w:color="B3CC82"/>
            </w:tcBorders>
            <w:shd w:val="clear" w:color="auto" w:fill="E6EED5"/>
          </w:tcPr>
          <w:p w:rsidR="00C30D81" w:rsidRDefault="000B62F7">
            <w:pPr>
              <w:spacing w:line="259" w:lineRule="auto"/>
              <w:jc w:val="center"/>
              <w:rPr>
                <w:color w:val="000000"/>
                <w:szCs w:val="24"/>
                <w:lang w:eastAsia="lt-LT"/>
              </w:rPr>
            </w:pPr>
            <w:r>
              <w:rPr>
                <w:color w:val="000000"/>
                <w:szCs w:val="24"/>
                <w:lang w:eastAsia="lt-LT"/>
              </w:rPr>
              <w:t>4 261 000,00</w:t>
            </w:r>
          </w:p>
        </w:tc>
        <w:tc>
          <w:tcPr>
            <w:tcW w:w="497" w:type="pct"/>
            <w:tcBorders>
              <w:top w:val="single" w:sz="8" w:space="0" w:color="B3CC82"/>
              <w:left w:val="single" w:sz="8" w:space="0" w:color="B3CC82"/>
              <w:bottom w:val="single" w:sz="8" w:space="0" w:color="B3CC82"/>
              <w:right w:val="single" w:sz="8" w:space="0" w:color="B3CC82"/>
            </w:tcBorders>
            <w:shd w:val="clear" w:color="auto" w:fill="E6EED5"/>
          </w:tcPr>
          <w:p w:rsidR="00C30D81" w:rsidRDefault="000B62F7">
            <w:pPr>
              <w:spacing w:line="259" w:lineRule="auto"/>
              <w:ind w:left="4"/>
              <w:jc w:val="center"/>
              <w:rPr>
                <w:color w:val="000000"/>
                <w:szCs w:val="24"/>
                <w:lang w:eastAsia="lt-LT"/>
              </w:rPr>
            </w:pPr>
            <w:r>
              <w:rPr>
                <w:color w:val="000000"/>
                <w:szCs w:val="24"/>
                <w:lang w:eastAsia="lt-LT"/>
              </w:rPr>
              <w:t>639 150,00</w:t>
            </w:r>
          </w:p>
        </w:tc>
        <w:tc>
          <w:tcPr>
            <w:tcW w:w="514" w:type="pct"/>
            <w:tcBorders>
              <w:top w:val="single" w:sz="8" w:space="0" w:color="B3CC82"/>
              <w:left w:val="single" w:sz="8" w:space="0" w:color="B3CC82"/>
              <w:bottom w:val="single" w:sz="8" w:space="0" w:color="B3CC82"/>
              <w:right w:val="single" w:sz="8" w:space="0" w:color="B3CC82"/>
            </w:tcBorders>
            <w:shd w:val="clear" w:color="auto" w:fill="E6EED5"/>
          </w:tcPr>
          <w:p w:rsidR="00C30D81" w:rsidRDefault="000B62F7">
            <w:pPr>
              <w:spacing w:line="259" w:lineRule="auto"/>
              <w:ind w:left="4"/>
              <w:jc w:val="center"/>
              <w:rPr>
                <w:color w:val="000000"/>
                <w:szCs w:val="24"/>
                <w:lang w:eastAsia="lt-LT"/>
              </w:rPr>
            </w:pPr>
            <w:r>
              <w:rPr>
                <w:color w:val="000000"/>
                <w:szCs w:val="24"/>
                <w:lang w:eastAsia="lt-LT"/>
              </w:rPr>
              <w:t>639 150,00</w:t>
            </w:r>
          </w:p>
        </w:tc>
        <w:tc>
          <w:tcPr>
            <w:tcW w:w="466" w:type="pct"/>
            <w:tcBorders>
              <w:top w:val="single" w:sz="8" w:space="0" w:color="B3CC82"/>
              <w:left w:val="single" w:sz="8" w:space="0" w:color="B3CC82"/>
              <w:bottom w:val="single" w:sz="8" w:space="0" w:color="B3CC82"/>
              <w:right w:val="single" w:sz="8" w:space="0" w:color="B3CC82"/>
            </w:tcBorders>
            <w:shd w:val="clear" w:color="auto" w:fill="E6EED5"/>
          </w:tcPr>
          <w:p w:rsidR="00C30D81" w:rsidRDefault="000B62F7">
            <w:pPr>
              <w:spacing w:line="259" w:lineRule="auto"/>
              <w:ind w:left="4"/>
              <w:jc w:val="center"/>
              <w:rPr>
                <w:color w:val="000000"/>
                <w:szCs w:val="24"/>
                <w:lang w:eastAsia="lt-LT"/>
              </w:rPr>
            </w:pPr>
            <w:r>
              <w:rPr>
                <w:color w:val="000000"/>
                <w:szCs w:val="24"/>
                <w:lang w:eastAsia="lt-LT"/>
              </w:rPr>
              <w:t>–</w:t>
            </w:r>
          </w:p>
        </w:tc>
        <w:tc>
          <w:tcPr>
            <w:tcW w:w="514" w:type="pct"/>
            <w:tcBorders>
              <w:top w:val="single" w:sz="8" w:space="0" w:color="B3CC82"/>
              <w:left w:val="single" w:sz="8" w:space="0" w:color="B3CC82"/>
              <w:bottom w:val="single" w:sz="8" w:space="0" w:color="B3CC82"/>
              <w:right w:val="single" w:sz="8" w:space="0" w:color="B3CC82"/>
            </w:tcBorders>
            <w:shd w:val="clear" w:color="auto" w:fill="E6EED5"/>
          </w:tcPr>
          <w:p w:rsidR="00C30D81" w:rsidRDefault="000B62F7">
            <w:pPr>
              <w:spacing w:line="259" w:lineRule="auto"/>
              <w:ind w:left="5"/>
              <w:jc w:val="center"/>
              <w:rPr>
                <w:color w:val="000000"/>
                <w:szCs w:val="24"/>
                <w:lang w:eastAsia="lt-LT"/>
              </w:rPr>
            </w:pPr>
            <w:r>
              <w:rPr>
                <w:color w:val="000000"/>
                <w:szCs w:val="24"/>
                <w:lang w:eastAsia="lt-LT"/>
              </w:rPr>
              <w:t>–</w:t>
            </w:r>
          </w:p>
        </w:tc>
        <w:tc>
          <w:tcPr>
            <w:tcW w:w="255" w:type="pct"/>
            <w:tcBorders>
              <w:top w:val="single" w:sz="8" w:space="0" w:color="B3CC82"/>
              <w:left w:val="single" w:sz="8" w:space="0" w:color="B3CC82"/>
              <w:bottom w:val="single" w:sz="8" w:space="0" w:color="B3CC82"/>
              <w:right w:val="single" w:sz="8" w:space="0" w:color="B3CC82"/>
            </w:tcBorders>
            <w:shd w:val="clear" w:color="auto" w:fill="E6EED5"/>
          </w:tcPr>
          <w:p w:rsidR="00C30D81" w:rsidRDefault="000B62F7">
            <w:pPr>
              <w:spacing w:line="259" w:lineRule="auto"/>
              <w:ind w:left="11"/>
              <w:jc w:val="center"/>
              <w:rPr>
                <w:color w:val="000000"/>
                <w:szCs w:val="24"/>
                <w:lang w:eastAsia="lt-LT"/>
              </w:rPr>
            </w:pPr>
            <w:r>
              <w:rPr>
                <w:color w:val="000000"/>
                <w:szCs w:val="24"/>
                <w:lang w:eastAsia="lt-LT"/>
              </w:rPr>
              <w:t>–</w:t>
            </w:r>
          </w:p>
        </w:tc>
        <w:tc>
          <w:tcPr>
            <w:tcW w:w="494" w:type="pct"/>
            <w:tcBorders>
              <w:top w:val="single" w:sz="8" w:space="0" w:color="B3CC82"/>
              <w:left w:val="single" w:sz="8" w:space="0" w:color="B3CC82"/>
              <w:bottom w:val="single" w:sz="8" w:space="0" w:color="B3CC82"/>
              <w:right w:val="single" w:sz="8" w:space="0" w:color="B3CC82"/>
            </w:tcBorders>
            <w:shd w:val="clear" w:color="auto" w:fill="E6EED5"/>
          </w:tcPr>
          <w:p w:rsidR="00C30D81" w:rsidRDefault="000B62F7">
            <w:pPr>
              <w:spacing w:line="259" w:lineRule="auto"/>
              <w:ind w:left="13"/>
              <w:jc w:val="center"/>
              <w:rPr>
                <w:color w:val="000000"/>
                <w:szCs w:val="24"/>
                <w:lang w:eastAsia="lt-LT"/>
              </w:rPr>
            </w:pPr>
            <w:r>
              <w:rPr>
                <w:color w:val="000000"/>
                <w:szCs w:val="24"/>
                <w:lang w:eastAsia="lt-LT"/>
              </w:rPr>
              <w:t>–</w:t>
            </w:r>
          </w:p>
        </w:tc>
        <w:tc>
          <w:tcPr>
            <w:tcW w:w="407" w:type="pct"/>
            <w:tcBorders>
              <w:top w:val="single" w:sz="8" w:space="0" w:color="B3CC82"/>
              <w:left w:val="single" w:sz="8" w:space="0" w:color="B3CC82"/>
              <w:bottom w:val="single" w:sz="8" w:space="0" w:color="B3CC82"/>
              <w:right w:val="single" w:sz="8" w:space="0" w:color="B3CC82"/>
            </w:tcBorders>
            <w:shd w:val="clear" w:color="auto" w:fill="E6EED5"/>
          </w:tcPr>
          <w:p w:rsidR="00C30D81" w:rsidRDefault="000B62F7">
            <w:pPr>
              <w:spacing w:line="259" w:lineRule="auto"/>
              <w:ind w:left="10"/>
              <w:jc w:val="center"/>
              <w:rPr>
                <w:color w:val="000000"/>
                <w:szCs w:val="24"/>
                <w:lang w:eastAsia="lt-LT"/>
              </w:rPr>
            </w:pPr>
            <w:r>
              <w:rPr>
                <w:color w:val="000000"/>
                <w:szCs w:val="24"/>
                <w:lang w:eastAsia="lt-LT"/>
              </w:rPr>
              <w:t>–</w:t>
            </w:r>
          </w:p>
        </w:tc>
        <w:tc>
          <w:tcPr>
            <w:tcW w:w="527" w:type="pct"/>
            <w:tcBorders>
              <w:top w:val="single" w:sz="8" w:space="0" w:color="B3CC82"/>
              <w:left w:val="single" w:sz="8" w:space="0" w:color="B3CC82"/>
              <w:bottom w:val="single" w:sz="8" w:space="0" w:color="B3CC82"/>
              <w:right w:val="single" w:sz="8" w:space="0" w:color="B3CC82"/>
            </w:tcBorders>
            <w:shd w:val="clear" w:color="auto" w:fill="E6EED5"/>
          </w:tcPr>
          <w:p w:rsidR="00C30D81" w:rsidRDefault="000B62F7">
            <w:pPr>
              <w:spacing w:line="259" w:lineRule="auto"/>
              <w:ind w:left="12"/>
              <w:jc w:val="center"/>
              <w:rPr>
                <w:color w:val="000000"/>
                <w:szCs w:val="24"/>
                <w:lang w:eastAsia="lt-LT"/>
              </w:rPr>
            </w:pPr>
            <w:r>
              <w:rPr>
                <w:color w:val="000000"/>
                <w:szCs w:val="24"/>
                <w:lang w:eastAsia="lt-LT"/>
              </w:rPr>
              <w:t>–</w:t>
            </w:r>
          </w:p>
        </w:tc>
        <w:tc>
          <w:tcPr>
            <w:tcW w:w="622" w:type="pct"/>
            <w:tcBorders>
              <w:top w:val="single" w:sz="8" w:space="0" w:color="B3CC82"/>
              <w:left w:val="single" w:sz="8" w:space="0" w:color="B3CC82"/>
              <w:bottom w:val="single" w:sz="8" w:space="0" w:color="B3CC82"/>
              <w:right w:val="single" w:sz="8" w:space="0" w:color="B3CC82"/>
            </w:tcBorders>
            <w:shd w:val="clear" w:color="auto" w:fill="E6EED5"/>
          </w:tcPr>
          <w:p w:rsidR="00C30D81" w:rsidRDefault="000B62F7">
            <w:pPr>
              <w:spacing w:line="259" w:lineRule="auto"/>
              <w:ind w:left="2"/>
              <w:jc w:val="center"/>
              <w:rPr>
                <w:color w:val="000000"/>
                <w:szCs w:val="24"/>
                <w:lang w:eastAsia="lt-LT"/>
              </w:rPr>
            </w:pPr>
            <w:r>
              <w:rPr>
                <w:color w:val="000000"/>
                <w:szCs w:val="24"/>
                <w:lang w:eastAsia="lt-LT"/>
              </w:rPr>
              <w:t>3 621 850,00</w:t>
            </w:r>
          </w:p>
        </w:tc>
      </w:tr>
    </w:tbl>
    <w:p w:rsidR="00C30D81" w:rsidRDefault="00C30D81">
      <w:pPr>
        <w:spacing w:line="259" w:lineRule="auto"/>
        <w:ind w:left="708" w:firstLine="62"/>
        <w:rPr>
          <w:color w:val="000000"/>
          <w:szCs w:val="24"/>
          <w:lang w:eastAsia="lt-LT"/>
        </w:rPr>
      </w:pPr>
    </w:p>
    <w:p w:rsidR="00C30D81" w:rsidRDefault="00C30D81">
      <w:pPr>
        <w:rPr>
          <w:sz w:val="2"/>
          <w:szCs w:val="2"/>
        </w:rPr>
      </w:pPr>
    </w:p>
    <w:p w:rsidR="00C30D81" w:rsidRDefault="000B62F7">
      <w:pPr>
        <w:keepNext/>
        <w:keepLines/>
        <w:spacing w:line="270" w:lineRule="auto"/>
        <w:ind w:firstLine="709"/>
        <w:jc w:val="both"/>
        <w:rPr>
          <w:color w:val="000000"/>
          <w:szCs w:val="24"/>
          <w:lang w:eastAsia="lt-LT"/>
        </w:rPr>
      </w:pPr>
      <w:r>
        <w:rPr>
          <w:b/>
          <w:color w:val="000000"/>
          <w:szCs w:val="24"/>
          <w:lang w:eastAsia="lt-LT"/>
        </w:rPr>
        <w:t>1.2.</w:t>
      </w:r>
      <w:r w:rsidR="00BC4C0A">
        <w:rPr>
          <w:b/>
          <w:color w:val="000000"/>
          <w:szCs w:val="24"/>
          <w:lang w:eastAsia="lt-LT"/>
        </w:rPr>
        <w:t>6</w:t>
      </w:r>
      <w:r>
        <w:rPr>
          <w:b/>
          <w:color w:val="000000"/>
          <w:szCs w:val="24"/>
          <w:lang w:eastAsia="lt-LT"/>
        </w:rPr>
        <w:t>v Veiksmas: Panevėžio apskrities Gabrielės Petkevičaitės-Bitės viešosios bibliotekos modernizavimas (</w:t>
      </w:r>
      <w:r>
        <w:rPr>
          <w:color w:val="000000"/>
          <w:szCs w:val="24"/>
          <w:lang w:eastAsia="lt-LT"/>
        </w:rPr>
        <w:t>Pastato, adresu Aukštaičių g. 4-2, Panevėžyje modernizavimas).</w:t>
      </w:r>
    </w:p>
    <w:tbl>
      <w:tblPr>
        <w:tblW w:w="5000" w:type="pct"/>
        <w:tblCellMar>
          <w:top w:w="6" w:type="dxa"/>
          <w:left w:w="106" w:type="dxa"/>
          <w:right w:w="92" w:type="dxa"/>
        </w:tblCellMar>
        <w:tblLook w:val="04A0" w:firstRow="1" w:lastRow="0" w:firstColumn="1" w:lastColumn="0" w:noHBand="0" w:noVBand="1"/>
      </w:tblPr>
      <w:tblGrid>
        <w:gridCol w:w="1961"/>
        <w:gridCol w:w="1976"/>
        <w:gridCol w:w="1465"/>
        <w:gridCol w:w="1681"/>
        <w:gridCol w:w="6066"/>
        <w:gridCol w:w="1625"/>
      </w:tblGrid>
      <w:tr w:rsidR="00C30D81">
        <w:trPr>
          <w:trHeight w:val="560"/>
        </w:trPr>
        <w:tc>
          <w:tcPr>
            <w:tcW w:w="667" w:type="pct"/>
            <w:tcBorders>
              <w:top w:val="single" w:sz="4" w:space="0" w:color="000000"/>
              <w:left w:val="single" w:sz="4" w:space="0" w:color="000000"/>
              <w:bottom w:val="single" w:sz="4" w:space="0" w:color="000000"/>
              <w:right w:val="single" w:sz="4" w:space="0" w:color="000000"/>
            </w:tcBorders>
            <w:shd w:val="clear" w:color="auto" w:fill="FDE9D9"/>
          </w:tcPr>
          <w:p w:rsidR="00C30D81" w:rsidRDefault="000B62F7">
            <w:pPr>
              <w:spacing w:line="259" w:lineRule="auto"/>
              <w:rPr>
                <w:color w:val="000000"/>
                <w:szCs w:val="24"/>
                <w:lang w:eastAsia="lt-LT"/>
              </w:rPr>
            </w:pPr>
            <w:r>
              <w:rPr>
                <w:color w:val="000000"/>
                <w:szCs w:val="24"/>
                <w:lang w:eastAsia="lt-LT"/>
              </w:rPr>
              <w:t xml:space="preserve">Pradžia (metai) </w:t>
            </w:r>
          </w:p>
        </w:tc>
        <w:tc>
          <w:tcPr>
            <w:tcW w:w="672" w:type="pct"/>
            <w:tcBorders>
              <w:top w:val="single" w:sz="4" w:space="0" w:color="000000"/>
              <w:left w:val="single" w:sz="4" w:space="0" w:color="000000"/>
              <w:bottom w:val="single" w:sz="4" w:space="0" w:color="000000"/>
              <w:right w:val="single" w:sz="4" w:space="0" w:color="000000"/>
            </w:tcBorders>
            <w:shd w:val="clear" w:color="auto" w:fill="FDE9D9"/>
          </w:tcPr>
          <w:p w:rsidR="00C30D81" w:rsidRDefault="000B62F7">
            <w:pPr>
              <w:spacing w:line="259" w:lineRule="auto"/>
              <w:ind w:left="2"/>
              <w:rPr>
                <w:color w:val="000000"/>
                <w:szCs w:val="24"/>
                <w:lang w:eastAsia="lt-LT"/>
              </w:rPr>
            </w:pPr>
            <w:r>
              <w:rPr>
                <w:color w:val="000000"/>
                <w:szCs w:val="24"/>
                <w:lang w:eastAsia="lt-LT"/>
              </w:rPr>
              <w:t xml:space="preserve">Pabaiga (metai) </w:t>
            </w:r>
          </w:p>
        </w:tc>
        <w:tc>
          <w:tcPr>
            <w:tcW w:w="480" w:type="pct"/>
            <w:tcBorders>
              <w:top w:val="single" w:sz="4" w:space="0" w:color="000000"/>
              <w:left w:val="single" w:sz="4" w:space="0" w:color="000000"/>
              <w:bottom w:val="single" w:sz="4" w:space="0" w:color="000000"/>
              <w:right w:val="single" w:sz="4" w:space="0" w:color="000000"/>
            </w:tcBorders>
            <w:shd w:val="clear" w:color="auto" w:fill="FDE9D9"/>
          </w:tcPr>
          <w:p w:rsidR="00C30D81" w:rsidRDefault="000B62F7">
            <w:pPr>
              <w:spacing w:line="259" w:lineRule="auto"/>
              <w:ind w:left="3"/>
              <w:rPr>
                <w:color w:val="000000"/>
                <w:szCs w:val="24"/>
                <w:lang w:eastAsia="lt-LT"/>
              </w:rPr>
            </w:pPr>
            <w:r>
              <w:rPr>
                <w:color w:val="000000"/>
                <w:szCs w:val="24"/>
                <w:lang w:eastAsia="lt-LT"/>
              </w:rPr>
              <w:t xml:space="preserve">Vykdytojas </w:t>
            </w:r>
          </w:p>
        </w:tc>
        <w:tc>
          <w:tcPr>
            <w:tcW w:w="572" w:type="pct"/>
            <w:tcBorders>
              <w:top w:val="single" w:sz="4" w:space="0" w:color="000000"/>
              <w:left w:val="single" w:sz="4" w:space="0" w:color="000000"/>
              <w:bottom w:val="single" w:sz="4" w:space="0" w:color="000000"/>
              <w:right w:val="single" w:sz="4" w:space="0" w:color="000000"/>
            </w:tcBorders>
            <w:shd w:val="clear" w:color="auto" w:fill="FDE9D9"/>
          </w:tcPr>
          <w:p w:rsidR="00C30D81" w:rsidRDefault="000B62F7">
            <w:pPr>
              <w:spacing w:line="259" w:lineRule="auto"/>
              <w:ind w:left="2"/>
              <w:rPr>
                <w:color w:val="000000"/>
                <w:szCs w:val="24"/>
                <w:lang w:eastAsia="lt-LT"/>
              </w:rPr>
            </w:pPr>
            <w:r>
              <w:rPr>
                <w:color w:val="000000"/>
                <w:szCs w:val="24"/>
                <w:lang w:eastAsia="lt-LT"/>
              </w:rPr>
              <w:t xml:space="preserve">Ministerija </w:t>
            </w:r>
          </w:p>
        </w:tc>
        <w:tc>
          <w:tcPr>
            <w:tcW w:w="2056" w:type="pct"/>
            <w:tcBorders>
              <w:top w:val="single" w:sz="4" w:space="0" w:color="000000"/>
              <w:left w:val="single" w:sz="4" w:space="0" w:color="000000"/>
              <w:bottom w:val="single" w:sz="4" w:space="0" w:color="000000"/>
              <w:right w:val="single" w:sz="4" w:space="0" w:color="000000"/>
            </w:tcBorders>
            <w:shd w:val="clear" w:color="auto" w:fill="FDE9D9"/>
          </w:tcPr>
          <w:p w:rsidR="00C30D81" w:rsidRDefault="000B62F7">
            <w:pPr>
              <w:spacing w:line="259" w:lineRule="auto"/>
              <w:ind w:left="2"/>
              <w:rPr>
                <w:color w:val="000000"/>
                <w:szCs w:val="24"/>
                <w:lang w:eastAsia="lt-LT"/>
              </w:rPr>
            </w:pPr>
            <w:r>
              <w:rPr>
                <w:color w:val="000000"/>
                <w:szCs w:val="24"/>
                <w:lang w:eastAsia="lt-LT"/>
              </w:rPr>
              <w:t xml:space="preserve">Veiksmų programos konkretaus uždavinio numeris ir pavadinimas </w:t>
            </w:r>
          </w:p>
        </w:tc>
        <w:tc>
          <w:tcPr>
            <w:tcW w:w="554" w:type="pct"/>
            <w:tcBorders>
              <w:top w:val="single" w:sz="4" w:space="0" w:color="000000"/>
              <w:left w:val="single" w:sz="4" w:space="0" w:color="000000"/>
              <w:bottom w:val="single" w:sz="4" w:space="0" w:color="000000"/>
              <w:right w:val="single" w:sz="4" w:space="0" w:color="000000"/>
            </w:tcBorders>
            <w:shd w:val="clear" w:color="auto" w:fill="FDE9D9"/>
          </w:tcPr>
          <w:p w:rsidR="00C30D81" w:rsidRDefault="000B62F7">
            <w:pPr>
              <w:spacing w:line="259" w:lineRule="auto"/>
              <w:ind w:left="2"/>
              <w:rPr>
                <w:color w:val="000000"/>
                <w:szCs w:val="24"/>
                <w:lang w:eastAsia="lt-LT"/>
              </w:rPr>
            </w:pPr>
            <w:r>
              <w:rPr>
                <w:color w:val="000000"/>
                <w:szCs w:val="24"/>
                <w:lang w:eastAsia="lt-LT"/>
              </w:rPr>
              <w:t xml:space="preserve">Veiksmo atrankos būdas </w:t>
            </w:r>
          </w:p>
        </w:tc>
      </w:tr>
      <w:tr w:rsidR="00C30D81">
        <w:trPr>
          <w:trHeight w:val="1530"/>
        </w:trPr>
        <w:tc>
          <w:tcPr>
            <w:tcW w:w="667" w:type="pct"/>
            <w:tcBorders>
              <w:top w:val="single" w:sz="4" w:space="0" w:color="000000"/>
              <w:left w:val="single" w:sz="4" w:space="0" w:color="000000"/>
              <w:bottom w:val="single" w:sz="4" w:space="0" w:color="000000"/>
              <w:right w:val="single" w:sz="4" w:space="0" w:color="000000"/>
            </w:tcBorders>
            <w:shd w:val="clear" w:color="auto" w:fill="auto"/>
          </w:tcPr>
          <w:p w:rsidR="00C30D81" w:rsidRDefault="000B62F7">
            <w:pPr>
              <w:spacing w:line="259" w:lineRule="auto"/>
              <w:ind w:right="13"/>
              <w:jc w:val="center"/>
              <w:rPr>
                <w:color w:val="000000"/>
                <w:szCs w:val="24"/>
                <w:lang w:eastAsia="lt-LT"/>
              </w:rPr>
            </w:pPr>
            <w:r>
              <w:rPr>
                <w:color w:val="000000"/>
                <w:szCs w:val="24"/>
                <w:lang w:eastAsia="lt-LT"/>
              </w:rPr>
              <w:t>20</w:t>
            </w:r>
            <w:r w:rsidR="00BC4C0A">
              <w:rPr>
                <w:color w:val="000000"/>
                <w:szCs w:val="24"/>
                <w:lang w:eastAsia="lt-LT"/>
              </w:rPr>
              <w:t>17</w:t>
            </w:r>
          </w:p>
        </w:tc>
        <w:tc>
          <w:tcPr>
            <w:tcW w:w="672" w:type="pct"/>
            <w:tcBorders>
              <w:top w:val="single" w:sz="4" w:space="0" w:color="000000"/>
              <w:left w:val="single" w:sz="4" w:space="0" w:color="000000"/>
              <w:bottom w:val="single" w:sz="4" w:space="0" w:color="000000"/>
              <w:right w:val="single" w:sz="4" w:space="0" w:color="000000"/>
            </w:tcBorders>
            <w:shd w:val="clear" w:color="auto" w:fill="auto"/>
          </w:tcPr>
          <w:p w:rsidR="00C30D81" w:rsidRDefault="00BC4C0A">
            <w:pPr>
              <w:spacing w:line="259" w:lineRule="auto"/>
              <w:ind w:right="13"/>
              <w:jc w:val="center"/>
              <w:rPr>
                <w:color w:val="000000"/>
                <w:szCs w:val="24"/>
                <w:lang w:eastAsia="lt-LT"/>
              </w:rPr>
            </w:pPr>
            <w:r>
              <w:rPr>
                <w:color w:val="000000"/>
                <w:szCs w:val="24"/>
                <w:lang w:eastAsia="lt-LT"/>
              </w:rPr>
              <w:t>2020</w:t>
            </w:r>
          </w:p>
        </w:tc>
        <w:tc>
          <w:tcPr>
            <w:tcW w:w="480" w:type="pct"/>
            <w:tcBorders>
              <w:top w:val="single" w:sz="4" w:space="0" w:color="000000"/>
              <w:left w:val="single" w:sz="4" w:space="0" w:color="000000"/>
              <w:bottom w:val="single" w:sz="4" w:space="0" w:color="000000"/>
              <w:right w:val="single" w:sz="4" w:space="0" w:color="000000"/>
            </w:tcBorders>
            <w:shd w:val="clear" w:color="auto" w:fill="auto"/>
          </w:tcPr>
          <w:p w:rsidR="00C30D81" w:rsidRDefault="000B62F7">
            <w:pPr>
              <w:spacing w:line="238" w:lineRule="auto"/>
              <w:ind w:left="3" w:hanging="3"/>
              <w:jc w:val="center"/>
              <w:rPr>
                <w:color w:val="000000"/>
                <w:szCs w:val="24"/>
                <w:lang w:eastAsia="lt-LT"/>
              </w:rPr>
            </w:pPr>
            <w:r>
              <w:rPr>
                <w:color w:val="000000"/>
                <w:szCs w:val="24"/>
                <w:lang w:eastAsia="lt-LT"/>
              </w:rPr>
              <w:t xml:space="preserve">Panevėžio apskrities Gabrielės Petkevičaitės Bitės viešoji biblioteka </w:t>
            </w:r>
          </w:p>
        </w:tc>
        <w:tc>
          <w:tcPr>
            <w:tcW w:w="572" w:type="pct"/>
            <w:tcBorders>
              <w:top w:val="single" w:sz="4" w:space="0" w:color="000000"/>
              <w:left w:val="single" w:sz="4" w:space="0" w:color="000000"/>
              <w:bottom w:val="single" w:sz="4" w:space="0" w:color="000000"/>
              <w:right w:val="single" w:sz="4" w:space="0" w:color="000000"/>
            </w:tcBorders>
            <w:shd w:val="clear" w:color="auto" w:fill="auto"/>
          </w:tcPr>
          <w:p w:rsidR="00C30D81" w:rsidRDefault="000B62F7">
            <w:pPr>
              <w:spacing w:line="259" w:lineRule="auto"/>
              <w:ind w:right="11"/>
              <w:jc w:val="center"/>
              <w:rPr>
                <w:color w:val="000000"/>
                <w:szCs w:val="24"/>
                <w:lang w:eastAsia="lt-LT"/>
              </w:rPr>
            </w:pPr>
            <w:r>
              <w:rPr>
                <w:color w:val="000000"/>
                <w:szCs w:val="24"/>
                <w:lang w:eastAsia="lt-LT"/>
              </w:rPr>
              <w:t xml:space="preserve">KM </w:t>
            </w:r>
          </w:p>
        </w:tc>
        <w:tc>
          <w:tcPr>
            <w:tcW w:w="2056" w:type="pct"/>
            <w:tcBorders>
              <w:top w:val="single" w:sz="4" w:space="0" w:color="000000"/>
              <w:left w:val="single" w:sz="4" w:space="0" w:color="000000"/>
              <w:bottom w:val="single" w:sz="4" w:space="0" w:color="000000"/>
              <w:right w:val="single" w:sz="4" w:space="0" w:color="000000"/>
            </w:tcBorders>
            <w:shd w:val="clear" w:color="auto" w:fill="auto"/>
          </w:tcPr>
          <w:p w:rsidR="00C30D81" w:rsidRDefault="000B62F7">
            <w:pPr>
              <w:spacing w:line="279" w:lineRule="auto"/>
              <w:ind w:left="21"/>
              <w:rPr>
                <w:color w:val="000000"/>
                <w:szCs w:val="24"/>
                <w:lang w:eastAsia="lt-LT"/>
              </w:rPr>
            </w:pPr>
            <w:r>
              <w:rPr>
                <w:color w:val="000000"/>
                <w:szCs w:val="24"/>
                <w:lang w:eastAsia="lt-LT"/>
              </w:rPr>
              <w:t>7.1.1.Padidinti ūkinės veiklos įvairovę ir pagerinti sąlygas investicijų pritraukimui, siekiant kurti naujas darbo vietas tikslinėse teritorijose (miestuose)</w:t>
            </w:r>
          </w:p>
        </w:tc>
        <w:tc>
          <w:tcPr>
            <w:tcW w:w="554" w:type="pct"/>
            <w:tcBorders>
              <w:top w:val="single" w:sz="4" w:space="0" w:color="000000"/>
              <w:left w:val="single" w:sz="4" w:space="0" w:color="000000"/>
              <w:bottom w:val="single" w:sz="4" w:space="0" w:color="000000"/>
              <w:right w:val="single" w:sz="4" w:space="0" w:color="000000"/>
            </w:tcBorders>
            <w:shd w:val="clear" w:color="auto" w:fill="auto"/>
          </w:tcPr>
          <w:p w:rsidR="00C30D81" w:rsidRDefault="000B62F7">
            <w:pPr>
              <w:spacing w:line="259" w:lineRule="auto"/>
              <w:ind w:right="11"/>
              <w:jc w:val="center"/>
              <w:rPr>
                <w:color w:val="000000"/>
                <w:szCs w:val="24"/>
                <w:lang w:eastAsia="lt-LT"/>
              </w:rPr>
            </w:pPr>
            <w:r>
              <w:rPr>
                <w:color w:val="000000"/>
                <w:szCs w:val="24"/>
                <w:lang w:eastAsia="lt-LT"/>
              </w:rPr>
              <w:t xml:space="preserve">V </w:t>
            </w:r>
          </w:p>
        </w:tc>
      </w:tr>
    </w:tbl>
    <w:p w:rsidR="00C30D81" w:rsidRDefault="00C30D81"/>
    <w:p w:rsidR="00C30D81" w:rsidRDefault="000B62F7">
      <w:pPr>
        <w:keepNext/>
        <w:keepLines/>
        <w:spacing w:line="270" w:lineRule="auto"/>
        <w:ind w:left="703" w:hanging="10"/>
        <w:rPr>
          <w:b/>
          <w:color w:val="000000"/>
          <w:szCs w:val="24"/>
          <w:lang w:eastAsia="lt-LT"/>
        </w:rPr>
      </w:pPr>
      <w:r>
        <w:rPr>
          <w:b/>
          <w:color w:val="000000"/>
          <w:szCs w:val="24"/>
          <w:lang w:eastAsia="lt-LT"/>
        </w:rPr>
        <w:t>1.2.</w:t>
      </w:r>
      <w:r w:rsidR="00BC4C0A">
        <w:rPr>
          <w:b/>
          <w:color w:val="000000"/>
          <w:szCs w:val="24"/>
          <w:lang w:eastAsia="lt-LT"/>
        </w:rPr>
        <w:t>6</w:t>
      </w:r>
      <w:r>
        <w:rPr>
          <w:b/>
          <w:color w:val="000000"/>
          <w:szCs w:val="24"/>
          <w:lang w:eastAsia="lt-LT"/>
        </w:rPr>
        <w:t>v Veiksmo lėšų poreikis ir finansavimo šaltiniai (eurais):</w:t>
      </w:r>
    </w:p>
    <w:tbl>
      <w:tblPr>
        <w:tblW w:w="5000" w:type="pct"/>
        <w:tblCellMar>
          <w:top w:w="12" w:type="dxa"/>
          <w:left w:w="104" w:type="dxa"/>
          <w:right w:w="58" w:type="dxa"/>
        </w:tblCellMar>
        <w:tblLook w:val="04A0" w:firstRow="1" w:lastRow="0" w:firstColumn="1" w:lastColumn="0" w:noHBand="0" w:noVBand="1"/>
      </w:tblPr>
      <w:tblGrid>
        <w:gridCol w:w="2076"/>
        <w:gridCol w:w="1463"/>
        <w:gridCol w:w="1523"/>
        <w:gridCol w:w="1375"/>
        <w:gridCol w:w="1522"/>
        <w:gridCol w:w="750"/>
        <w:gridCol w:w="1448"/>
        <w:gridCol w:w="1198"/>
        <w:gridCol w:w="1551"/>
        <w:gridCol w:w="1832"/>
      </w:tblGrid>
      <w:tr w:rsidR="00C30D81">
        <w:trPr>
          <w:trHeight w:val="819"/>
        </w:trPr>
        <w:tc>
          <w:tcPr>
            <w:tcW w:w="705" w:type="pct"/>
            <w:tcBorders>
              <w:top w:val="single" w:sz="8" w:space="0" w:color="B3CC82"/>
              <w:left w:val="single" w:sz="8" w:space="0" w:color="B3CC82"/>
              <w:right w:val="single" w:sz="8" w:space="0" w:color="B3CC82"/>
            </w:tcBorders>
            <w:shd w:val="clear" w:color="auto" w:fill="E6EED5"/>
          </w:tcPr>
          <w:p w:rsidR="00C30D81" w:rsidRDefault="000B62F7">
            <w:pPr>
              <w:spacing w:line="259" w:lineRule="auto"/>
              <w:rPr>
                <w:color w:val="000000"/>
                <w:szCs w:val="24"/>
                <w:lang w:eastAsia="lt-LT"/>
              </w:rPr>
            </w:pPr>
            <w:r>
              <w:rPr>
                <w:b/>
                <w:color w:val="000000"/>
                <w:szCs w:val="24"/>
                <w:lang w:eastAsia="lt-LT"/>
              </w:rPr>
              <w:t xml:space="preserve">Iš viso veiksmui </w:t>
            </w:r>
          </w:p>
          <w:p w:rsidR="00C30D81" w:rsidRDefault="000B62F7">
            <w:pPr>
              <w:spacing w:line="259" w:lineRule="auto"/>
              <w:ind w:hanging="10"/>
              <w:rPr>
                <w:color w:val="000000"/>
                <w:szCs w:val="24"/>
                <w:lang w:eastAsia="lt-LT"/>
              </w:rPr>
            </w:pPr>
            <w:r>
              <w:rPr>
                <w:b/>
                <w:color w:val="000000"/>
                <w:szCs w:val="24"/>
                <w:lang w:eastAsia="lt-LT"/>
              </w:rPr>
              <w:t xml:space="preserve">įgyvendinti: </w:t>
            </w:r>
          </w:p>
        </w:tc>
        <w:tc>
          <w:tcPr>
            <w:tcW w:w="1011" w:type="pct"/>
            <w:gridSpan w:val="2"/>
            <w:tcBorders>
              <w:top w:val="single" w:sz="8" w:space="0" w:color="B3CC82"/>
              <w:left w:val="single" w:sz="8" w:space="0" w:color="B3CC82"/>
              <w:right w:val="single" w:sz="8" w:space="0" w:color="B3CC82"/>
            </w:tcBorders>
            <w:shd w:val="clear" w:color="auto" w:fill="E6EED5"/>
          </w:tcPr>
          <w:p w:rsidR="00C30D81" w:rsidRDefault="000B62F7">
            <w:pPr>
              <w:spacing w:line="259" w:lineRule="auto"/>
              <w:ind w:left="4"/>
              <w:rPr>
                <w:color w:val="000000"/>
                <w:szCs w:val="24"/>
                <w:lang w:eastAsia="lt-LT"/>
              </w:rPr>
            </w:pPr>
            <w:r>
              <w:rPr>
                <w:b/>
                <w:color w:val="000000"/>
                <w:szCs w:val="24"/>
                <w:lang w:eastAsia="lt-LT"/>
              </w:rPr>
              <w:t xml:space="preserve">Valstybės biudžeto lėšos: </w:t>
            </w:r>
          </w:p>
        </w:tc>
        <w:tc>
          <w:tcPr>
            <w:tcW w:w="981" w:type="pct"/>
            <w:gridSpan w:val="2"/>
            <w:tcBorders>
              <w:top w:val="single" w:sz="8" w:space="0" w:color="B3CC82"/>
              <w:left w:val="single" w:sz="8" w:space="0" w:color="B3CC82"/>
              <w:right w:val="single" w:sz="8" w:space="0" w:color="B3CC82"/>
            </w:tcBorders>
            <w:shd w:val="clear" w:color="auto" w:fill="E6EED5"/>
          </w:tcPr>
          <w:p w:rsidR="00C30D81" w:rsidRDefault="000B62F7">
            <w:pPr>
              <w:spacing w:line="259" w:lineRule="auto"/>
              <w:ind w:left="4"/>
              <w:rPr>
                <w:color w:val="000000"/>
                <w:szCs w:val="24"/>
                <w:lang w:eastAsia="lt-LT"/>
              </w:rPr>
            </w:pPr>
            <w:r>
              <w:rPr>
                <w:b/>
                <w:color w:val="000000"/>
                <w:szCs w:val="24"/>
                <w:lang w:eastAsia="lt-LT"/>
              </w:rPr>
              <w:t xml:space="preserve">Savivaldybės biudžeto </w:t>
            </w:r>
          </w:p>
          <w:p w:rsidR="00C30D81" w:rsidRDefault="000B62F7">
            <w:pPr>
              <w:spacing w:line="259" w:lineRule="auto"/>
              <w:ind w:hanging="10"/>
              <w:rPr>
                <w:color w:val="000000"/>
                <w:szCs w:val="24"/>
                <w:lang w:eastAsia="lt-LT"/>
              </w:rPr>
            </w:pPr>
            <w:r>
              <w:rPr>
                <w:b/>
                <w:color w:val="000000"/>
                <w:szCs w:val="24"/>
                <w:lang w:eastAsia="lt-LT"/>
              </w:rPr>
              <w:t xml:space="preserve">lėšos: </w:t>
            </w:r>
          </w:p>
        </w:tc>
        <w:tc>
          <w:tcPr>
            <w:tcW w:w="747" w:type="pct"/>
            <w:gridSpan w:val="2"/>
            <w:tcBorders>
              <w:top w:val="single" w:sz="8" w:space="0" w:color="B3CC82"/>
              <w:left w:val="single" w:sz="8" w:space="0" w:color="B3CC82"/>
              <w:right w:val="single" w:sz="8" w:space="0" w:color="B3CC82"/>
            </w:tcBorders>
            <w:shd w:val="clear" w:color="auto" w:fill="E6EED5"/>
          </w:tcPr>
          <w:p w:rsidR="00C30D81" w:rsidRDefault="000B62F7">
            <w:pPr>
              <w:spacing w:line="259" w:lineRule="auto"/>
              <w:ind w:left="4"/>
              <w:rPr>
                <w:color w:val="000000"/>
                <w:szCs w:val="24"/>
                <w:lang w:eastAsia="lt-LT"/>
              </w:rPr>
            </w:pPr>
            <w:r>
              <w:rPr>
                <w:b/>
                <w:color w:val="000000"/>
                <w:szCs w:val="24"/>
                <w:lang w:eastAsia="lt-LT"/>
              </w:rPr>
              <w:t xml:space="preserve">Kitos viešosios lėšos: </w:t>
            </w:r>
          </w:p>
        </w:tc>
        <w:tc>
          <w:tcPr>
            <w:tcW w:w="934" w:type="pct"/>
            <w:gridSpan w:val="2"/>
            <w:tcBorders>
              <w:top w:val="single" w:sz="8" w:space="0" w:color="B3CC82"/>
              <w:left w:val="single" w:sz="8" w:space="0" w:color="B3CC82"/>
              <w:right w:val="single" w:sz="8" w:space="0" w:color="B3CC82"/>
            </w:tcBorders>
            <w:shd w:val="clear" w:color="auto" w:fill="E6EED5"/>
          </w:tcPr>
          <w:p w:rsidR="00C30D81" w:rsidRDefault="000B62F7">
            <w:pPr>
              <w:spacing w:line="259" w:lineRule="auto"/>
              <w:ind w:left="4"/>
              <w:rPr>
                <w:color w:val="000000"/>
                <w:szCs w:val="24"/>
                <w:lang w:eastAsia="lt-LT"/>
              </w:rPr>
            </w:pPr>
            <w:r>
              <w:rPr>
                <w:b/>
                <w:color w:val="000000"/>
                <w:szCs w:val="24"/>
                <w:lang w:eastAsia="lt-LT"/>
              </w:rPr>
              <w:t xml:space="preserve">Privačios lėšos: </w:t>
            </w:r>
          </w:p>
        </w:tc>
        <w:tc>
          <w:tcPr>
            <w:tcW w:w="622" w:type="pct"/>
            <w:tcBorders>
              <w:top w:val="single" w:sz="8" w:space="0" w:color="B3CC82"/>
              <w:left w:val="single" w:sz="8" w:space="0" w:color="B3CC82"/>
              <w:right w:val="single" w:sz="8" w:space="0" w:color="B3CC82"/>
            </w:tcBorders>
            <w:shd w:val="clear" w:color="auto" w:fill="E6EED5"/>
          </w:tcPr>
          <w:p w:rsidR="00C30D81" w:rsidRDefault="000B62F7">
            <w:pPr>
              <w:spacing w:line="259" w:lineRule="auto"/>
              <w:ind w:left="2"/>
              <w:rPr>
                <w:color w:val="000000"/>
                <w:szCs w:val="24"/>
                <w:lang w:eastAsia="lt-LT"/>
              </w:rPr>
            </w:pPr>
            <w:r>
              <w:rPr>
                <w:b/>
                <w:color w:val="000000"/>
                <w:szCs w:val="24"/>
                <w:lang w:eastAsia="lt-LT"/>
              </w:rPr>
              <w:t xml:space="preserve">ES lėšos: </w:t>
            </w:r>
          </w:p>
        </w:tc>
      </w:tr>
      <w:tr w:rsidR="00C30D81">
        <w:trPr>
          <w:trHeight w:val="1124"/>
        </w:trPr>
        <w:tc>
          <w:tcPr>
            <w:tcW w:w="705" w:type="pct"/>
            <w:tcBorders>
              <w:top w:val="single" w:sz="8" w:space="0" w:color="B3CC82"/>
              <w:left w:val="single" w:sz="8" w:space="0" w:color="B3CC82"/>
              <w:bottom w:val="single" w:sz="8" w:space="0" w:color="B3CC82"/>
              <w:right w:val="single" w:sz="8" w:space="0" w:color="B3CC82"/>
            </w:tcBorders>
            <w:shd w:val="clear" w:color="auto" w:fill="E6EED5"/>
          </w:tcPr>
          <w:p w:rsidR="00C30D81" w:rsidRDefault="00C30D81">
            <w:pPr>
              <w:spacing w:line="259" w:lineRule="auto"/>
              <w:ind w:firstLine="62"/>
              <w:rPr>
                <w:color w:val="000000"/>
                <w:szCs w:val="24"/>
                <w:lang w:eastAsia="lt-LT"/>
              </w:rPr>
            </w:pPr>
          </w:p>
        </w:tc>
        <w:tc>
          <w:tcPr>
            <w:tcW w:w="497" w:type="pct"/>
            <w:tcBorders>
              <w:top w:val="single" w:sz="8" w:space="0" w:color="B3CC82"/>
              <w:left w:val="single" w:sz="8" w:space="0" w:color="B3CC82"/>
              <w:bottom w:val="single" w:sz="8" w:space="0" w:color="B3CC82"/>
              <w:right w:val="single" w:sz="8" w:space="0" w:color="B3CC82"/>
            </w:tcBorders>
            <w:shd w:val="clear" w:color="auto" w:fill="E6EED5"/>
          </w:tcPr>
          <w:p w:rsidR="00C30D81" w:rsidRDefault="000B62F7">
            <w:pPr>
              <w:spacing w:line="259" w:lineRule="auto"/>
              <w:ind w:left="4"/>
              <w:rPr>
                <w:color w:val="000000"/>
                <w:szCs w:val="24"/>
                <w:lang w:eastAsia="lt-LT"/>
              </w:rPr>
            </w:pPr>
            <w:r>
              <w:rPr>
                <w:color w:val="000000"/>
                <w:szCs w:val="24"/>
                <w:lang w:eastAsia="lt-LT"/>
              </w:rPr>
              <w:t xml:space="preserve">Iš viso: </w:t>
            </w:r>
          </w:p>
        </w:tc>
        <w:tc>
          <w:tcPr>
            <w:tcW w:w="514" w:type="pct"/>
            <w:tcBorders>
              <w:top w:val="single" w:sz="8" w:space="0" w:color="B3CC82"/>
              <w:left w:val="single" w:sz="8" w:space="0" w:color="B3CC82"/>
              <w:bottom w:val="single" w:sz="8" w:space="0" w:color="B3CC82"/>
              <w:right w:val="single" w:sz="8" w:space="0" w:color="B3CC82"/>
            </w:tcBorders>
            <w:shd w:val="clear" w:color="auto" w:fill="E6EED5"/>
          </w:tcPr>
          <w:p w:rsidR="00C30D81" w:rsidRDefault="000B62F7">
            <w:pPr>
              <w:spacing w:line="259" w:lineRule="auto"/>
              <w:ind w:left="4" w:right="23"/>
              <w:rPr>
                <w:color w:val="000000"/>
                <w:szCs w:val="24"/>
                <w:lang w:eastAsia="lt-LT"/>
              </w:rPr>
            </w:pPr>
            <w:r>
              <w:rPr>
                <w:color w:val="000000"/>
                <w:szCs w:val="24"/>
                <w:lang w:eastAsia="lt-LT"/>
              </w:rPr>
              <w:t xml:space="preserve">iš jų bendrasis finansavimas: </w:t>
            </w:r>
          </w:p>
        </w:tc>
        <w:tc>
          <w:tcPr>
            <w:tcW w:w="467" w:type="pct"/>
            <w:tcBorders>
              <w:top w:val="single" w:sz="8" w:space="0" w:color="B3CC82"/>
              <w:left w:val="single" w:sz="8" w:space="0" w:color="B3CC82"/>
              <w:bottom w:val="single" w:sz="8" w:space="0" w:color="B3CC82"/>
              <w:right w:val="single" w:sz="8" w:space="0" w:color="B3CC82"/>
            </w:tcBorders>
            <w:shd w:val="clear" w:color="auto" w:fill="E6EED5"/>
          </w:tcPr>
          <w:p w:rsidR="00C30D81" w:rsidRDefault="000B62F7">
            <w:pPr>
              <w:spacing w:line="259" w:lineRule="auto"/>
              <w:ind w:left="4"/>
              <w:rPr>
                <w:color w:val="000000"/>
                <w:szCs w:val="24"/>
                <w:lang w:eastAsia="lt-LT"/>
              </w:rPr>
            </w:pPr>
            <w:r>
              <w:rPr>
                <w:color w:val="000000"/>
                <w:szCs w:val="24"/>
                <w:lang w:eastAsia="lt-LT"/>
              </w:rPr>
              <w:t xml:space="preserve">Iš viso: </w:t>
            </w:r>
          </w:p>
        </w:tc>
        <w:tc>
          <w:tcPr>
            <w:tcW w:w="514" w:type="pct"/>
            <w:tcBorders>
              <w:top w:val="single" w:sz="8" w:space="0" w:color="B3CC82"/>
              <w:left w:val="single" w:sz="8" w:space="0" w:color="B3CC82"/>
              <w:bottom w:val="single" w:sz="8" w:space="0" w:color="B3CC82"/>
              <w:right w:val="single" w:sz="8" w:space="0" w:color="B3CC82"/>
            </w:tcBorders>
            <w:shd w:val="clear" w:color="auto" w:fill="E6EED5"/>
          </w:tcPr>
          <w:p w:rsidR="00C30D81" w:rsidRDefault="000B62F7">
            <w:pPr>
              <w:spacing w:line="259" w:lineRule="auto"/>
              <w:ind w:left="5" w:right="21"/>
              <w:rPr>
                <w:color w:val="000000"/>
                <w:szCs w:val="24"/>
                <w:lang w:eastAsia="lt-LT"/>
              </w:rPr>
            </w:pPr>
            <w:r>
              <w:rPr>
                <w:color w:val="000000"/>
                <w:szCs w:val="24"/>
                <w:lang w:eastAsia="lt-LT"/>
              </w:rPr>
              <w:t xml:space="preserve">iš jų bendrasis finansavimas: </w:t>
            </w:r>
          </w:p>
        </w:tc>
        <w:tc>
          <w:tcPr>
            <w:tcW w:w="255" w:type="pct"/>
            <w:tcBorders>
              <w:top w:val="single" w:sz="8" w:space="0" w:color="B3CC82"/>
              <w:left w:val="single" w:sz="8" w:space="0" w:color="B3CC82"/>
              <w:bottom w:val="single" w:sz="8" w:space="0" w:color="B3CC82"/>
              <w:right w:val="single" w:sz="8" w:space="0" w:color="B3CC82"/>
            </w:tcBorders>
            <w:shd w:val="clear" w:color="auto" w:fill="E6EED5"/>
          </w:tcPr>
          <w:p w:rsidR="00C30D81" w:rsidRDefault="000B62F7">
            <w:pPr>
              <w:spacing w:line="259" w:lineRule="auto"/>
              <w:ind w:left="4"/>
              <w:rPr>
                <w:color w:val="000000"/>
                <w:szCs w:val="24"/>
                <w:lang w:eastAsia="lt-LT"/>
              </w:rPr>
            </w:pPr>
            <w:r>
              <w:rPr>
                <w:color w:val="000000"/>
                <w:szCs w:val="24"/>
                <w:lang w:eastAsia="lt-LT"/>
              </w:rPr>
              <w:t xml:space="preserve">Iš viso: </w:t>
            </w:r>
          </w:p>
        </w:tc>
        <w:tc>
          <w:tcPr>
            <w:tcW w:w="492" w:type="pct"/>
            <w:tcBorders>
              <w:top w:val="single" w:sz="8" w:space="0" w:color="B3CC82"/>
              <w:left w:val="single" w:sz="8" w:space="0" w:color="B3CC82"/>
              <w:bottom w:val="single" w:sz="8" w:space="0" w:color="B3CC82"/>
              <w:right w:val="single" w:sz="8" w:space="0" w:color="B3CC82"/>
            </w:tcBorders>
            <w:shd w:val="clear" w:color="auto" w:fill="E6EED5"/>
          </w:tcPr>
          <w:p w:rsidR="00C30D81" w:rsidRDefault="000B62F7">
            <w:pPr>
              <w:spacing w:line="238" w:lineRule="auto"/>
              <w:ind w:left="4"/>
              <w:rPr>
                <w:color w:val="000000"/>
                <w:szCs w:val="24"/>
                <w:lang w:eastAsia="lt-LT"/>
              </w:rPr>
            </w:pPr>
            <w:r>
              <w:rPr>
                <w:color w:val="000000"/>
                <w:szCs w:val="24"/>
                <w:lang w:eastAsia="lt-LT"/>
              </w:rPr>
              <w:t>iš jų bendrasis finansavimas</w:t>
            </w:r>
          </w:p>
          <w:p w:rsidR="00C30D81" w:rsidRDefault="000B62F7">
            <w:pPr>
              <w:spacing w:line="259" w:lineRule="auto"/>
              <w:ind w:left="4"/>
              <w:rPr>
                <w:color w:val="000000"/>
                <w:szCs w:val="24"/>
                <w:lang w:eastAsia="lt-LT"/>
              </w:rPr>
            </w:pPr>
            <w:r>
              <w:rPr>
                <w:color w:val="000000"/>
                <w:szCs w:val="24"/>
                <w:lang w:eastAsia="lt-LT"/>
              </w:rPr>
              <w:t xml:space="preserve">: </w:t>
            </w:r>
          </w:p>
        </w:tc>
        <w:tc>
          <w:tcPr>
            <w:tcW w:w="407" w:type="pct"/>
            <w:tcBorders>
              <w:top w:val="single" w:sz="8" w:space="0" w:color="B3CC82"/>
              <w:left w:val="single" w:sz="8" w:space="0" w:color="B3CC82"/>
              <w:bottom w:val="single" w:sz="8" w:space="0" w:color="B3CC82"/>
              <w:right w:val="single" w:sz="8" w:space="0" w:color="B3CC82"/>
            </w:tcBorders>
            <w:shd w:val="clear" w:color="auto" w:fill="E6EED5"/>
          </w:tcPr>
          <w:p w:rsidR="00C30D81" w:rsidRDefault="000B62F7">
            <w:pPr>
              <w:spacing w:line="259" w:lineRule="auto"/>
              <w:ind w:left="4"/>
              <w:rPr>
                <w:color w:val="000000"/>
                <w:szCs w:val="24"/>
                <w:lang w:eastAsia="lt-LT"/>
              </w:rPr>
            </w:pPr>
            <w:r>
              <w:rPr>
                <w:color w:val="000000"/>
                <w:szCs w:val="24"/>
                <w:lang w:eastAsia="lt-LT"/>
              </w:rPr>
              <w:t xml:space="preserve">Iš viso: </w:t>
            </w:r>
          </w:p>
        </w:tc>
        <w:tc>
          <w:tcPr>
            <w:tcW w:w="527" w:type="pct"/>
            <w:tcBorders>
              <w:top w:val="single" w:sz="8" w:space="0" w:color="B3CC82"/>
              <w:left w:val="single" w:sz="8" w:space="0" w:color="B3CC82"/>
              <w:bottom w:val="single" w:sz="8" w:space="0" w:color="B3CC82"/>
              <w:right w:val="single" w:sz="8" w:space="0" w:color="B3CC82"/>
            </w:tcBorders>
            <w:shd w:val="clear" w:color="auto" w:fill="E6EED5"/>
          </w:tcPr>
          <w:p w:rsidR="00C30D81" w:rsidRDefault="000B62F7">
            <w:pPr>
              <w:spacing w:line="259" w:lineRule="auto"/>
              <w:ind w:left="4"/>
              <w:rPr>
                <w:color w:val="000000"/>
                <w:szCs w:val="24"/>
                <w:lang w:eastAsia="lt-LT"/>
              </w:rPr>
            </w:pPr>
            <w:r>
              <w:rPr>
                <w:color w:val="000000"/>
                <w:szCs w:val="24"/>
                <w:lang w:eastAsia="lt-LT"/>
              </w:rPr>
              <w:t xml:space="preserve">iš jų bendrasis finansavimas: </w:t>
            </w:r>
          </w:p>
        </w:tc>
        <w:tc>
          <w:tcPr>
            <w:tcW w:w="622" w:type="pct"/>
            <w:tcBorders>
              <w:top w:val="single" w:sz="8" w:space="0" w:color="B3CC82"/>
              <w:left w:val="single" w:sz="8" w:space="0" w:color="B3CC82"/>
              <w:bottom w:val="single" w:sz="8" w:space="0" w:color="B3CC82"/>
              <w:right w:val="single" w:sz="8" w:space="0" w:color="B3CC82"/>
            </w:tcBorders>
            <w:shd w:val="clear" w:color="auto" w:fill="E6EED5"/>
          </w:tcPr>
          <w:p w:rsidR="00C30D81" w:rsidRDefault="00C30D81">
            <w:pPr>
              <w:spacing w:line="259" w:lineRule="auto"/>
              <w:ind w:left="2" w:firstLine="62"/>
              <w:rPr>
                <w:color w:val="000000"/>
                <w:szCs w:val="24"/>
                <w:lang w:eastAsia="lt-LT"/>
              </w:rPr>
            </w:pPr>
          </w:p>
        </w:tc>
      </w:tr>
      <w:tr w:rsidR="00C30D81">
        <w:trPr>
          <w:trHeight w:val="331"/>
        </w:trPr>
        <w:tc>
          <w:tcPr>
            <w:tcW w:w="705" w:type="pct"/>
            <w:tcBorders>
              <w:top w:val="single" w:sz="8" w:space="0" w:color="B3CC82"/>
              <w:left w:val="single" w:sz="8" w:space="0" w:color="B3CC82"/>
              <w:bottom w:val="single" w:sz="8" w:space="0" w:color="B3CC82"/>
              <w:right w:val="single" w:sz="8" w:space="0" w:color="B3CC82"/>
            </w:tcBorders>
            <w:shd w:val="clear" w:color="auto" w:fill="E6EED5"/>
          </w:tcPr>
          <w:p w:rsidR="00C30D81" w:rsidRDefault="000B62F7">
            <w:pPr>
              <w:spacing w:line="259" w:lineRule="auto"/>
              <w:jc w:val="center"/>
              <w:rPr>
                <w:color w:val="000000"/>
                <w:szCs w:val="24"/>
                <w:lang w:eastAsia="lt-LT"/>
              </w:rPr>
            </w:pPr>
            <w:r>
              <w:rPr>
                <w:color w:val="000000"/>
                <w:szCs w:val="24"/>
                <w:lang w:eastAsia="lt-LT"/>
              </w:rPr>
              <w:t>1 250 131,00</w:t>
            </w:r>
          </w:p>
        </w:tc>
        <w:tc>
          <w:tcPr>
            <w:tcW w:w="497" w:type="pct"/>
            <w:tcBorders>
              <w:top w:val="single" w:sz="8" w:space="0" w:color="B3CC82"/>
              <w:left w:val="single" w:sz="8" w:space="0" w:color="B3CC82"/>
              <w:bottom w:val="single" w:sz="8" w:space="0" w:color="B3CC82"/>
              <w:right w:val="single" w:sz="8" w:space="0" w:color="B3CC82"/>
            </w:tcBorders>
            <w:shd w:val="clear" w:color="auto" w:fill="E6EED5"/>
          </w:tcPr>
          <w:p w:rsidR="00C30D81" w:rsidRDefault="000B62F7">
            <w:pPr>
              <w:spacing w:line="259" w:lineRule="auto"/>
              <w:ind w:left="4"/>
              <w:jc w:val="center"/>
              <w:rPr>
                <w:color w:val="000000"/>
                <w:szCs w:val="24"/>
                <w:lang w:eastAsia="lt-LT"/>
              </w:rPr>
            </w:pPr>
            <w:r>
              <w:rPr>
                <w:color w:val="000000"/>
                <w:szCs w:val="24"/>
                <w:lang w:eastAsia="lt-LT"/>
              </w:rPr>
              <w:t>187 520,00</w:t>
            </w:r>
          </w:p>
        </w:tc>
        <w:tc>
          <w:tcPr>
            <w:tcW w:w="514" w:type="pct"/>
            <w:tcBorders>
              <w:top w:val="single" w:sz="8" w:space="0" w:color="B3CC82"/>
              <w:left w:val="single" w:sz="8" w:space="0" w:color="B3CC82"/>
              <w:bottom w:val="single" w:sz="8" w:space="0" w:color="B3CC82"/>
              <w:right w:val="single" w:sz="8" w:space="0" w:color="B3CC82"/>
            </w:tcBorders>
            <w:shd w:val="clear" w:color="auto" w:fill="E6EED5"/>
          </w:tcPr>
          <w:p w:rsidR="00C30D81" w:rsidRDefault="000B62F7">
            <w:pPr>
              <w:spacing w:line="259" w:lineRule="auto"/>
              <w:ind w:left="4"/>
              <w:jc w:val="center"/>
              <w:rPr>
                <w:color w:val="000000"/>
                <w:szCs w:val="24"/>
                <w:lang w:eastAsia="lt-LT"/>
              </w:rPr>
            </w:pPr>
            <w:r>
              <w:rPr>
                <w:color w:val="000000"/>
                <w:szCs w:val="24"/>
                <w:lang w:eastAsia="lt-LT"/>
              </w:rPr>
              <w:t>187 520,00</w:t>
            </w:r>
          </w:p>
        </w:tc>
        <w:tc>
          <w:tcPr>
            <w:tcW w:w="467" w:type="pct"/>
            <w:tcBorders>
              <w:top w:val="single" w:sz="8" w:space="0" w:color="B3CC82"/>
              <w:left w:val="single" w:sz="8" w:space="0" w:color="B3CC82"/>
              <w:bottom w:val="single" w:sz="8" w:space="0" w:color="B3CC82"/>
              <w:right w:val="single" w:sz="8" w:space="0" w:color="B3CC82"/>
            </w:tcBorders>
            <w:shd w:val="clear" w:color="auto" w:fill="E6EED5"/>
          </w:tcPr>
          <w:p w:rsidR="00C30D81" w:rsidRDefault="000B62F7">
            <w:pPr>
              <w:spacing w:line="259" w:lineRule="auto"/>
              <w:ind w:left="4"/>
              <w:jc w:val="center"/>
              <w:rPr>
                <w:color w:val="000000"/>
                <w:szCs w:val="24"/>
                <w:lang w:eastAsia="lt-LT"/>
              </w:rPr>
            </w:pPr>
            <w:r>
              <w:rPr>
                <w:color w:val="000000"/>
                <w:szCs w:val="24"/>
                <w:lang w:eastAsia="lt-LT"/>
              </w:rPr>
              <w:t>–</w:t>
            </w:r>
          </w:p>
        </w:tc>
        <w:tc>
          <w:tcPr>
            <w:tcW w:w="514" w:type="pct"/>
            <w:tcBorders>
              <w:top w:val="single" w:sz="8" w:space="0" w:color="B3CC82"/>
              <w:left w:val="single" w:sz="8" w:space="0" w:color="B3CC82"/>
              <w:bottom w:val="single" w:sz="8" w:space="0" w:color="B3CC82"/>
              <w:right w:val="single" w:sz="8" w:space="0" w:color="B3CC82"/>
            </w:tcBorders>
            <w:shd w:val="clear" w:color="auto" w:fill="E6EED5"/>
          </w:tcPr>
          <w:p w:rsidR="00C30D81" w:rsidRDefault="000B62F7">
            <w:pPr>
              <w:spacing w:line="259" w:lineRule="auto"/>
              <w:ind w:left="5"/>
              <w:jc w:val="center"/>
              <w:rPr>
                <w:color w:val="000000"/>
                <w:szCs w:val="24"/>
                <w:lang w:eastAsia="lt-LT"/>
              </w:rPr>
            </w:pPr>
            <w:r>
              <w:rPr>
                <w:color w:val="000000"/>
                <w:szCs w:val="24"/>
                <w:lang w:eastAsia="lt-LT"/>
              </w:rPr>
              <w:t>–</w:t>
            </w:r>
          </w:p>
        </w:tc>
        <w:tc>
          <w:tcPr>
            <w:tcW w:w="255" w:type="pct"/>
            <w:tcBorders>
              <w:top w:val="single" w:sz="8" w:space="0" w:color="B3CC82"/>
              <w:left w:val="single" w:sz="8" w:space="0" w:color="B3CC82"/>
              <w:bottom w:val="single" w:sz="8" w:space="0" w:color="B3CC82"/>
              <w:right w:val="single" w:sz="8" w:space="0" w:color="B3CC82"/>
            </w:tcBorders>
            <w:shd w:val="clear" w:color="auto" w:fill="E6EED5"/>
          </w:tcPr>
          <w:p w:rsidR="00C30D81" w:rsidRDefault="000B62F7">
            <w:pPr>
              <w:spacing w:line="259" w:lineRule="auto"/>
              <w:ind w:left="11"/>
              <w:jc w:val="center"/>
              <w:rPr>
                <w:color w:val="000000"/>
                <w:szCs w:val="24"/>
                <w:lang w:eastAsia="lt-LT"/>
              </w:rPr>
            </w:pPr>
            <w:r>
              <w:rPr>
                <w:color w:val="000000"/>
                <w:szCs w:val="24"/>
                <w:lang w:eastAsia="lt-LT"/>
              </w:rPr>
              <w:t>–</w:t>
            </w:r>
          </w:p>
        </w:tc>
        <w:tc>
          <w:tcPr>
            <w:tcW w:w="492" w:type="pct"/>
            <w:tcBorders>
              <w:top w:val="single" w:sz="8" w:space="0" w:color="B3CC82"/>
              <w:left w:val="single" w:sz="8" w:space="0" w:color="B3CC82"/>
              <w:bottom w:val="single" w:sz="8" w:space="0" w:color="B3CC82"/>
              <w:right w:val="single" w:sz="8" w:space="0" w:color="B3CC82"/>
            </w:tcBorders>
            <w:shd w:val="clear" w:color="auto" w:fill="E6EED5"/>
          </w:tcPr>
          <w:p w:rsidR="00C30D81" w:rsidRDefault="000B62F7">
            <w:pPr>
              <w:spacing w:line="259" w:lineRule="auto"/>
              <w:ind w:left="13"/>
              <w:jc w:val="center"/>
              <w:rPr>
                <w:color w:val="000000"/>
                <w:szCs w:val="24"/>
                <w:lang w:eastAsia="lt-LT"/>
              </w:rPr>
            </w:pPr>
            <w:r>
              <w:rPr>
                <w:color w:val="000000"/>
                <w:szCs w:val="24"/>
                <w:lang w:eastAsia="lt-LT"/>
              </w:rPr>
              <w:t>–</w:t>
            </w:r>
          </w:p>
        </w:tc>
        <w:tc>
          <w:tcPr>
            <w:tcW w:w="407" w:type="pct"/>
            <w:tcBorders>
              <w:top w:val="single" w:sz="8" w:space="0" w:color="B3CC82"/>
              <w:left w:val="single" w:sz="8" w:space="0" w:color="B3CC82"/>
              <w:bottom w:val="single" w:sz="8" w:space="0" w:color="B3CC82"/>
              <w:right w:val="single" w:sz="8" w:space="0" w:color="B3CC82"/>
            </w:tcBorders>
            <w:shd w:val="clear" w:color="auto" w:fill="E6EED5"/>
          </w:tcPr>
          <w:p w:rsidR="00C30D81" w:rsidRDefault="000B62F7">
            <w:pPr>
              <w:spacing w:line="259" w:lineRule="auto"/>
              <w:ind w:left="10"/>
              <w:jc w:val="center"/>
              <w:rPr>
                <w:color w:val="000000"/>
                <w:szCs w:val="24"/>
                <w:lang w:eastAsia="lt-LT"/>
              </w:rPr>
            </w:pPr>
            <w:r>
              <w:rPr>
                <w:color w:val="000000"/>
                <w:szCs w:val="24"/>
                <w:lang w:eastAsia="lt-LT"/>
              </w:rPr>
              <w:t>–</w:t>
            </w:r>
          </w:p>
        </w:tc>
        <w:tc>
          <w:tcPr>
            <w:tcW w:w="527" w:type="pct"/>
            <w:tcBorders>
              <w:top w:val="single" w:sz="8" w:space="0" w:color="B3CC82"/>
              <w:left w:val="single" w:sz="8" w:space="0" w:color="B3CC82"/>
              <w:bottom w:val="single" w:sz="8" w:space="0" w:color="B3CC82"/>
              <w:right w:val="single" w:sz="8" w:space="0" w:color="B3CC82"/>
            </w:tcBorders>
            <w:shd w:val="clear" w:color="auto" w:fill="E6EED5"/>
          </w:tcPr>
          <w:p w:rsidR="00C30D81" w:rsidRDefault="000B62F7">
            <w:pPr>
              <w:spacing w:line="259" w:lineRule="auto"/>
              <w:ind w:left="12"/>
              <w:jc w:val="center"/>
              <w:rPr>
                <w:color w:val="000000"/>
                <w:szCs w:val="24"/>
                <w:lang w:eastAsia="lt-LT"/>
              </w:rPr>
            </w:pPr>
            <w:r>
              <w:rPr>
                <w:color w:val="000000"/>
                <w:szCs w:val="24"/>
                <w:lang w:eastAsia="lt-LT"/>
              </w:rPr>
              <w:t>–</w:t>
            </w:r>
          </w:p>
        </w:tc>
        <w:tc>
          <w:tcPr>
            <w:tcW w:w="622" w:type="pct"/>
            <w:tcBorders>
              <w:top w:val="single" w:sz="8" w:space="0" w:color="B3CC82"/>
              <w:left w:val="single" w:sz="8" w:space="0" w:color="B3CC82"/>
              <w:bottom w:val="single" w:sz="8" w:space="0" w:color="B3CC82"/>
              <w:right w:val="single" w:sz="8" w:space="0" w:color="B3CC82"/>
            </w:tcBorders>
            <w:shd w:val="clear" w:color="auto" w:fill="E6EED5"/>
          </w:tcPr>
          <w:p w:rsidR="00C30D81" w:rsidRDefault="000B62F7">
            <w:pPr>
              <w:spacing w:line="259" w:lineRule="auto"/>
              <w:ind w:left="2"/>
              <w:jc w:val="center"/>
              <w:rPr>
                <w:color w:val="000000"/>
                <w:szCs w:val="24"/>
                <w:lang w:eastAsia="lt-LT"/>
              </w:rPr>
            </w:pPr>
            <w:r>
              <w:rPr>
                <w:color w:val="000000"/>
                <w:szCs w:val="24"/>
                <w:lang w:eastAsia="lt-LT"/>
              </w:rPr>
              <w:t>1 062 611,00</w:t>
            </w:r>
          </w:p>
        </w:tc>
      </w:tr>
    </w:tbl>
    <w:p w:rsidR="00C30D81" w:rsidRDefault="00C30D81">
      <w:pPr>
        <w:spacing w:line="259" w:lineRule="auto"/>
        <w:ind w:left="708" w:firstLine="62"/>
        <w:rPr>
          <w:color w:val="000000"/>
          <w:szCs w:val="24"/>
          <w:lang w:eastAsia="lt-LT"/>
        </w:rPr>
      </w:pPr>
    </w:p>
    <w:p w:rsidR="00C30D81" w:rsidRDefault="00BC4C0A">
      <w:pPr>
        <w:spacing w:line="268" w:lineRule="auto"/>
        <w:ind w:left="-15" w:firstLine="698"/>
        <w:jc w:val="both"/>
        <w:rPr>
          <w:b/>
          <w:color w:val="000000"/>
          <w:szCs w:val="24"/>
          <w:lang w:eastAsia="lt-LT"/>
        </w:rPr>
      </w:pPr>
      <w:r>
        <w:rPr>
          <w:b/>
          <w:color w:val="000000"/>
          <w:szCs w:val="24"/>
          <w:lang w:eastAsia="lt-LT"/>
        </w:rPr>
        <w:lastRenderedPageBreak/>
        <w:t>1.2.7</w:t>
      </w:r>
      <w:r w:rsidR="000B62F7">
        <w:rPr>
          <w:b/>
          <w:color w:val="000000"/>
          <w:szCs w:val="24"/>
          <w:lang w:eastAsia="lt-LT"/>
        </w:rPr>
        <w:t>v Veiksmas:</w:t>
      </w:r>
      <w:r w:rsidR="000B62F7">
        <w:rPr>
          <w:color w:val="000000"/>
          <w:szCs w:val="24"/>
          <w:lang w:eastAsia="lt-LT"/>
        </w:rPr>
        <w:t xml:space="preserve"> </w:t>
      </w:r>
      <w:r w:rsidR="000B62F7">
        <w:rPr>
          <w:b/>
          <w:color w:val="000000"/>
          <w:szCs w:val="24"/>
          <w:lang w:eastAsia="lt-LT"/>
        </w:rPr>
        <w:t>viešųjų erdvių prie Panevėžio bendruomenių rūmų sutvarkymas</w:t>
      </w:r>
      <w:r w:rsidR="000B62F7">
        <w:rPr>
          <w:color w:val="000000"/>
          <w:szCs w:val="24"/>
          <w:lang w:eastAsia="lt-LT"/>
        </w:rPr>
        <w:t xml:space="preserve"> (Kranto g. sutvarkymas, tilto prie bendruomenių rūmų sutvarkymas, mažosios architektūros elementų įrengimas, šaligatvių sutvarkymas, aplinkos sutvarkymas ir kt.).</w:t>
      </w:r>
      <w:r w:rsidR="000B62F7">
        <w:rPr>
          <w:b/>
          <w:color w:val="000000"/>
          <w:szCs w:val="24"/>
          <w:lang w:eastAsia="lt-LT"/>
        </w:rPr>
        <w:t xml:space="preserve"> </w:t>
      </w:r>
    </w:p>
    <w:tbl>
      <w:tblPr>
        <w:tblW w:w="5000" w:type="pct"/>
        <w:tblCellMar>
          <w:top w:w="6" w:type="dxa"/>
          <w:left w:w="106" w:type="dxa"/>
          <w:right w:w="46" w:type="dxa"/>
        </w:tblCellMar>
        <w:tblLook w:val="04A0" w:firstRow="1" w:lastRow="0" w:firstColumn="1" w:lastColumn="0" w:noHBand="0" w:noVBand="1"/>
      </w:tblPr>
      <w:tblGrid>
        <w:gridCol w:w="1980"/>
        <w:gridCol w:w="1988"/>
        <w:gridCol w:w="1328"/>
        <w:gridCol w:w="1688"/>
        <w:gridCol w:w="6106"/>
        <w:gridCol w:w="1638"/>
      </w:tblGrid>
      <w:tr w:rsidR="00C30D81">
        <w:trPr>
          <w:trHeight w:val="559"/>
        </w:trPr>
        <w:tc>
          <w:tcPr>
            <w:tcW w:w="672" w:type="pct"/>
            <w:tcBorders>
              <w:top w:val="single" w:sz="4" w:space="0" w:color="000000"/>
              <w:left w:val="single" w:sz="4" w:space="0" w:color="000000"/>
              <w:bottom w:val="single" w:sz="4" w:space="0" w:color="000000"/>
              <w:right w:val="single" w:sz="4" w:space="0" w:color="000000"/>
            </w:tcBorders>
            <w:shd w:val="clear" w:color="auto" w:fill="FDE9D9"/>
          </w:tcPr>
          <w:p w:rsidR="00C30D81" w:rsidRDefault="000B62F7">
            <w:pPr>
              <w:spacing w:line="259" w:lineRule="auto"/>
              <w:rPr>
                <w:color w:val="000000"/>
                <w:szCs w:val="24"/>
                <w:lang w:eastAsia="lt-LT"/>
              </w:rPr>
            </w:pPr>
            <w:r>
              <w:rPr>
                <w:color w:val="000000"/>
                <w:szCs w:val="24"/>
                <w:lang w:eastAsia="lt-LT"/>
              </w:rPr>
              <w:t xml:space="preserve">Pradžia (metai) </w:t>
            </w:r>
          </w:p>
        </w:tc>
        <w:tc>
          <w:tcPr>
            <w:tcW w:w="675" w:type="pct"/>
            <w:tcBorders>
              <w:top w:val="single" w:sz="4" w:space="0" w:color="000000"/>
              <w:left w:val="single" w:sz="4" w:space="0" w:color="000000"/>
              <w:bottom w:val="single" w:sz="4" w:space="0" w:color="000000"/>
              <w:right w:val="single" w:sz="4" w:space="0" w:color="000000"/>
            </w:tcBorders>
            <w:shd w:val="clear" w:color="auto" w:fill="FDE9D9"/>
          </w:tcPr>
          <w:p w:rsidR="00C30D81" w:rsidRDefault="000B62F7">
            <w:pPr>
              <w:spacing w:line="259" w:lineRule="auto"/>
              <w:ind w:left="2"/>
              <w:rPr>
                <w:color w:val="000000"/>
                <w:szCs w:val="24"/>
                <w:lang w:eastAsia="lt-LT"/>
              </w:rPr>
            </w:pPr>
            <w:r>
              <w:rPr>
                <w:color w:val="000000"/>
                <w:szCs w:val="24"/>
                <w:lang w:eastAsia="lt-LT"/>
              </w:rPr>
              <w:t xml:space="preserve">Pabaiga (metai) </w:t>
            </w:r>
          </w:p>
        </w:tc>
        <w:tc>
          <w:tcPr>
            <w:tcW w:w="451" w:type="pct"/>
            <w:tcBorders>
              <w:top w:val="single" w:sz="4" w:space="0" w:color="000000"/>
              <w:left w:val="single" w:sz="4" w:space="0" w:color="000000"/>
              <w:bottom w:val="single" w:sz="4" w:space="0" w:color="000000"/>
              <w:right w:val="single" w:sz="4" w:space="0" w:color="000000"/>
            </w:tcBorders>
            <w:shd w:val="clear" w:color="auto" w:fill="FDE9D9"/>
          </w:tcPr>
          <w:p w:rsidR="00C30D81" w:rsidRDefault="000B62F7">
            <w:pPr>
              <w:spacing w:line="259" w:lineRule="auto"/>
              <w:ind w:left="2"/>
              <w:rPr>
                <w:color w:val="000000"/>
                <w:szCs w:val="24"/>
                <w:lang w:eastAsia="lt-LT"/>
              </w:rPr>
            </w:pPr>
            <w:r>
              <w:rPr>
                <w:color w:val="000000"/>
                <w:szCs w:val="24"/>
                <w:lang w:eastAsia="lt-LT"/>
              </w:rPr>
              <w:t xml:space="preserve">Vykdytojas </w:t>
            </w:r>
          </w:p>
        </w:tc>
        <w:tc>
          <w:tcPr>
            <w:tcW w:w="573" w:type="pct"/>
            <w:tcBorders>
              <w:top w:val="single" w:sz="4" w:space="0" w:color="000000"/>
              <w:left w:val="single" w:sz="4" w:space="0" w:color="000000"/>
              <w:bottom w:val="single" w:sz="4" w:space="0" w:color="000000"/>
              <w:right w:val="single" w:sz="4" w:space="0" w:color="000000"/>
            </w:tcBorders>
            <w:shd w:val="clear" w:color="auto" w:fill="FDE9D9"/>
          </w:tcPr>
          <w:p w:rsidR="00C30D81" w:rsidRDefault="000B62F7">
            <w:pPr>
              <w:spacing w:line="259" w:lineRule="auto"/>
              <w:ind w:left="2"/>
              <w:rPr>
                <w:color w:val="000000"/>
                <w:szCs w:val="24"/>
                <w:lang w:eastAsia="lt-LT"/>
              </w:rPr>
            </w:pPr>
            <w:r>
              <w:rPr>
                <w:color w:val="000000"/>
                <w:szCs w:val="24"/>
                <w:lang w:eastAsia="lt-LT"/>
              </w:rPr>
              <w:t xml:space="preserve">Ministerija </w:t>
            </w:r>
          </w:p>
        </w:tc>
        <w:tc>
          <w:tcPr>
            <w:tcW w:w="2073" w:type="pct"/>
            <w:tcBorders>
              <w:top w:val="single" w:sz="4" w:space="0" w:color="000000"/>
              <w:left w:val="single" w:sz="4" w:space="0" w:color="000000"/>
              <w:bottom w:val="single" w:sz="4" w:space="0" w:color="000000"/>
              <w:right w:val="single" w:sz="4" w:space="0" w:color="000000"/>
            </w:tcBorders>
            <w:shd w:val="clear" w:color="auto" w:fill="FDE9D9"/>
          </w:tcPr>
          <w:p w:rsidR="00C30D81" w:rsidRDefault="000B62F7">
            <w:pPr>
              <w:spacing w:line="259" w:lineRule="auto"/>
              <w:ind w:left="2"/>
              <w:rPr>
                <w:color w:val="000000"/>
                <w:szCs w:val="24"/>
                <w:lang w:eastAsia="lt-LT"/>
              </w:rPr>
            </w:pPr>
            <w:r>
              <w:rPr>
                <w:color w:val="000000"/>
                <w:szCs w:val="24"/>
                <w:lang w:eastAsia="lt-LT"/>
              </w:rPr>
              <w:t xml:space="preserve">Veiksmų programos konkretaus uždavinio numeris ir pavadinimas </w:t>
            </w:r>
          </w:p>
        </w:tc>
        <w:tc>
          <w:tcPr>
            <w:tcW w:w="556" w:type="pct"/>
            <w:tcBorders>
              <w:top w:val="single" w:sz="4" w:space="0" w:color="000000"/>
              <w:left w:val="single" w:sz="4" w:space="0" w:color="000000"/>
              <w:bottom w:val="single" w:sz="4" w:space="0" w:color="000000"/>
              <w:right w:val="single" w:sz="4" w:space="0" w:color="000000"/>
            </w:tcBorders>
            <w:shd w:val="clear" w:color="auto" w:fill="FDE9D9"/>
          </w:tcPr>
          <w:p w:rsidR="00C30D81" w:rsidRDefault="000B62F7">
            <w:pPr>
              <w:spacing w:line="259" w:lineRule="auto"/>
              <w:ind w:left="2"/>
              <w:rPr>
                <w:color w:val="000000"/>
                <w:szCs w:val="24"/>
                <w:lang w:eastAsia="lt-LT"/>
              </w:rPr>
            </w:pPr>
            <w:r>
              <w:rPr>
                <w:color w:val="000000"/>
                <w:szCs w:val="24"/>
                <w:lang w:eastAsia="lt-LT"/>
              </w:rPr>
              <w:t xml:space="preserve">Veiksmo atrankos būdas </w:t>
            </w:r>
          </w:p>
        </w:tc>
      </w:tr>
      <w:tr w:rsidR="00C30D81">
        <w:trPr>
          <w:trHeight w:val="772"/>
        </w:trPr>
        <w:tc>
          <w:tcPr>
            <w:tcW w:w="672" w:type="pct"/>
            <w:tcBorders>
              <w:top w:val="single" w:sz="4" w:space="0" w:color="000000"/>
              <w:left w:val="single" w:sz="4" w:space="0" w:color="000000"/>
              <w:bottom w:val="single" w:sz="4" w:space="0" w:color="000000"/>
              <w:right w:val="single" w:sz="4" w:space="0" w:color="000000"/>
            </w:tcBorders>
            <w:shd w:val="clear" w:color="auto" w:fill="auto"/>
          </w:tcPr>
          <w:p w:rsidR="00C30D81" w:rsidRDefault="000B62F7">
            <w:pPr>
              <w:spacing w:line="259" w:lineRule="auto"/>
              <w:ind w:right="62"/>
              <w:jc w:val="center"/>
              <w:rPr>
                <w:color w:val="000000"/>
                <w:szCs w:val="24"/>
                <w:lang w:eastAsia="lt-LT"/>
              </w:rPr>
            </w:pPr>
            <w:r>
              <w:rPr>
                <w:color w:val="000000"/>
                <w:szCs w:val="24"/>
                <w:lang w:eastAsia="lt-LT"/>
              </w:rPr>
              <w:t>2017</w:t>
            </w:r>
          </w:p>
        </w:tc>
        <w:tc>
          <w:tcPr>
            <w:tcW w:w="675" w:type="pct"/>
            <w:tcBorders>
              <w:top w:val="single" w:sz="4" w:space="0" w:color="000000"/>
              <w:left w:val="single" w:sz="4" w:space="0" w:color="000000"/>
              <w:bottom w:val="single" w:sz="4" w:space="0" w:color="000000"/>
              <w:right w:val="single" w:sz="4" w:space="0" w:color="000000"/>
            </w:tcBorders>
            <w:shd w:val="clear" w:color="auto" w:fill="auto"/>
          </w:tcPr>
          <w:p w:rsidR="00C30D81" w:rsidRDefault="000B62F7" w:rsidP="00BC4C0A">
            <w:pPr>
              <w:spacing w:line="259" w:lineRule="auto"/>
              <w:ind w:right="59"/>
              <w:jc w:val="center"/>
              <w:rPr>
                <w:color w:val="000000"/>
                <w:szCs w:val="24"/>
                <w:lang w:eastAsia="lt-LT"/>
              </w:rPr>
            </w:pPr>
            <w:r>
              <w:rPr>
                <w:color w:val="000000"/>
                <w:szCs w:val="24"/>
                <w:lang w:eastAsia="lt-LT"/>
              </w:rPr>
              <w:t>20</w:t>
            </w:r>
            <w:r w:rsidR="00BC4C0A">
              <w:rPr>
                <w:color w:val="000000"/>
                <w:szCs w:val="24"/>
                <w:lang w:eastAsia="lt-LT"/>
              </w:rPr>
              <w:t>2</w:t>
            </w:r>
            <w:r>
              <w:rPr>
                <w:color w:val="000000"/>
                <w:szCs w:val="24"/>
                <w:lang w:eastAsia="lt-LT"/>
              </w:rPr>
              <w:t>1</w:t>
            </w:r>
            <w:r>
              <w:rPr>
                <w:b/>
                <w:color w:val="000000"/>
                <w:szCs w:val="24"/>
                <w:lang w:eastAsia="lt-LT"/>
              </w:rPr>
              <w:t xml:space="preserve"> </w:t>
            </w:r>
          </w:p>
        </w:tc>
        <w:tc>
          <w:tcPr>
            <w:tcW w:w="451" w:type="pct"/>
            <w:tcBorders>
              <w:top w:val="single" w:sz="4" w:space="0" w:color="000000"/>
              <w:left w:val="single" w:sz="4" w:space="0" w:color="000000"/>
              <w:bottom w:val="single" w:sz="4" w:space="0" w:color="000000"/>
              <w:right w:val="single" w:sz="4" w:space="0" w:color="000000"/>
            </w:tcBorders>
            <w:shd w:val="clear" w:color="auto" w:fill="auto"/>
          </w:tcPr>
          <w:p w:rsidR="00C30D81" w:rsidRDefault="000B62F7">
            <w:pPr>
              <w:spacing w:line="259" w:lineRule="auto"/>
              <w:ind w:right="62"/>
              <w:jc w:val="center"/>
              <w:rPr>
                <w:color w:val="000000"/>
                <w:szCs w:val="24"/>
                <w:lang w:eastAsia="lt-LT"/>
              </w:rPr>
            </w:pPr>
            <w:r>
              <w:rPr>
                <w:color w:val="000000"/>
                <w:szCs w:val="24"/>
                <w:lang w:eastAsia="lt-LT"/>
              </w:rPr>
              <w:t xml:space="preserve">PMSA </w:t>
            </w:r>
          </w:p>
        </w:tc>
        <w:tc>
          <w:tcPr>
            <w:tcW w:w="573" w:type="pct"/>
            <w:tcBorders>
              <w:top w:val="single" w:sz="4" w:space="0" w:color="000000"/>
              <w:left w:val="single" w:sz="4" w:space="0" w:color="000000"/>
              <w:bottom w:val="single" w:sz="4" w:space="0" w:color="000000"/>
              <w:right w:val="single" w:sz="4" w:space="0" w:color="000000"/>
            </w:tcBorders>
            <w:shd w:val="clear" w:color="auto" w:fill="auto"/>
          </w:tcPr>
          <w:p w:rsidR="00C30D81" w:rsidRDefault="000B62F7">
            <w:pPr>
              <w:spacing w:line="259" w:lineRule="auto"/>
              <w:ind w:right="58"/>
              <w:jc w:val="center"/>
              <w:rPr>
                <w:color w:val="000000"/>
                <w:szCs w:val="24"/>
                <w:lang w:eastAsia="lt-LT"/>
              </w:rPr>
            </w:pPr>
            <w:r>
              <w:rPr>
                <w:color w:val="000000"/>
                <w:szCs w:val="24"/>
                <w:lang w:eastAsia="lt-LT"/>
              </w:rPr>
              <w:t xml:space="preserve">VRM </w:t>
            </w:r>
          </w:p>
        </w:tc>
        <w:tc>
          <w:tcPr>
            <w:tcW w:w="2073" w:type="pct"/>
            <w:tcBorders>
              <w:top w:val="single" w:sz="4" w:space="0" w:color="000000"/>
              <w:left w:val="single" w:sz="4" w:space="0" w:color="000000"/>
              <w:bottom w:val="single" w:sz="4" w:space="0" w:color="000000"/>
              <w:right w:val="single" w:sz="4" w:space="0" w:color="000000"/>
            </w:tcBorders>
            <w:shd w:val="clear" w:color="auto" w:fill="auto"/>
          </w:tcPr>
          <w:p w:rsidR="00C30D81" w:rsidRDefault="000B62F7">
            <w:pPr>
              <w:spacing w:line="259" w:lineRule="auto"/>
              <w:ind w:left="2"/>
              <w:rPr>
                <w:color w:val="000000"/>
                <w:szCs w:val="24"/>
                <w:lang w:eastAsia="lt-LT"/>
              </w:rPr>
            </w:pPr>
            <w:r>
              <w:rPr>
                <w:color w:val="000000"/>
                <w:szCs w:val="24"/>
                <w:lang w:eastAsia="lt-LT"/>
              </w:rPr>
              <w:t>7.1.1.Padidinti ūkinės veiklos įvairovę ir pagerinti sąlygas investicijų pritraukimui, siekiant kurti naujas darbo vietas tikslinėse teritorijose (miestuose)</w:t>
            </w:r>
            <w:r>
              <w:rPr>
                <w:b/>
                <w:color w:val="000000"/>
                <w:szCs w:val="24"/>
                <w:lang w:eastAsia="lt-LT"/>
              </w:rPr>
              <w:t xml:space="preserve"> </w:t>
            </w:r>
          </w:p>
        </w:tc>
        <w:tc>
          <w:tcPr>
            <w:tcW w:w="556" w:type="pct"/>
            <w:tcBorders>
              <w:top w:val="single" w:sz="4" w:space="0" w:color="000000"/>
              <w:left w:val="single" w:sz="4" w:space="0" w:color="000000"/>
              <w:bottom w:val="single" w:sz="4" w:space="0" w:color="000000"/>
              <w:right w:val="single" w:sz="4" w:space="0" w:color="000000"/>
            </w:tcBorders>
            <w:shd w:val="clear" w:color="auto" w:fill="auto"/>
          </w:tcPr>
          <w:p w:rsidR="00C30D81" w:rsidRDefault="000B62F7">
            <w:pPr>
              <w:spacing w:line="259" w:lineRule="auto"/>
              <w:ind w:right="56"/>
              <w:jc w:val="center"/>
              <w:rPr>
                <w:color w:val="000000"/>
                <w:szCs w:val="24"/>
                <w:lang w:eastAsia="lt-LT"/>
              </w:rPr>
            </w:pPr>
            <w:r>
              <w:rPr>
                <w:color w:val="000000"/>
                <w:szCs w:val="24"/>
                <w:lang w:eastAsia="lt-LT"/>
              </w:rPr>
              <w:t xml:space="preserve">R </w:t>
            </w:r>
          </w:p>
        </w:tc>
      </w:tr>
    </w:tbl>
    <w:p w:rsidR="00C30D81" w:rsidRDefault="00C30D81"/>
    <w:p w:rsidR="00C30D81" w:rsidRDefault="000B62F7">
      <w:pPr>
        <w:keepNext/>
        <w:keepLines/>
        <w:spacing w:line="270" w:lineRule="auto"/>
        <w:ind w:left="703" w:hanging="10"/>
        <w:rPr>
          <w:b/>
          <w:color w:val="000000"/>
          <w:szCs w:val="24"/>
          <w:lang w:eastAsia="lt-LT"/>
        </w:rPr>
      </w:pPr>
      <w:r>
        <w:rPr>
          <w:b/>
          <w:color w:val="000000"/>
          <w:szCs w:val="24"/>
          <w:lang w:eastAsia="lt-LT"/>
        </w:rPr>
        <w:t>1.2.</w:t>
      </w:r>
      <w:r w:rsidR="00BC4C0A">
        <w:rPr>
          <w:b/>
          <w:color w:val="000000"/>
          <w:szCs w:val="24"/>
          <w:lang w:eastAsia="lt-LT"/>
        </w:rPr>
        <w:t>7</w:t>
      </w:r>
      <w:r>
        <w:rPr>
          <w:b/>
          <w:color w:val="000000"/>
          <w:szCs w:val="24"/>
          <w:lang w:eastAsia="lt-LT"/>
        </w:rPr>
        <w:t>v Veiksmo lėšų poreikis ir finansavimo šaltiniai (eurais):</w:t>
      </w:r>
    </w:p>
    <w:tbl>
      <w:tblPr>
        <w:tblW w:w="5000" w:type="pct"/>
        <w:tblCellMar>
          <w:top w:w="12" w:type="dxa"/>
          <w:left w:w="104" w:type="dxa"/>
          <w:right w:w="94" w:type="dxa"/>
        </w:tblCellMar>
        <w:tblLook w:val="04A0" w:firstRow="1" w:lastRow="0" w:firstColumn="1" w:lastColumn="0" w:noHBand="0" w:noVBand="1"/>
      </w:tblPr>
      <w:tblGrid>
        <w:gridCol w:w="1901"/>
        <w:gridCol w:w="1276"/>
        <w:gridCol w:w="1536"/>
        <w:gridCol w:w="1279"/>
        <w:gridCol w:w="1536"/>
        <w:gridCol w:w="1155"/>
        <w:gridCol w:w="1536"/>
        <w:gridCol w:w="1155"/>
        <w:gridCol w:w="1536"/>
        <w:gridCol w:w="1864"/>
      </w:tblGrid>
      <w:tr w:rsidR="00C30D81">
        <w:trPr>
          <w:trHeight w:val="569"/>
        </w:trPr>
        <w:tc>
          <w:tcPr>
            <w:tcW w:w="653" w:type="pct"/>
            <w:tcBorders>
              <w:top w:val="single" w:sz="8" w:space="0" w:color="B3CC82"/>
              <w:left w:val="single" w:sz="8" w:space="0" w:color="B3CC82"/>
              <w:bottom w:val="single" w:sz="8" w:space="0" w:color="B3CC82"/>
              <w:right w:val="single" w:sz="8" w:space="0" w:color="B3CC82"/>
            </w:tcBorders>
            <w:shd w:val="clear" w:color="auto" w:fill="E6EED5"/>
          </w:tcPr>
          <w:p w:rsidR="00C30D81" w:rsidRDefault="000B62F7">
            <w:pPr>
              <w:spacing w:line="259" w:lineRule="auto"/>
              <w:rPr>
                <w:color w:val="000000"/>
                <w:szCs w:val="24"/>
                <w:lang w:eastAsia="lt-LT"/>
              </w:rPr>
            </w:pPr>
            <w:r>
              <w:rPr>
                <w:b/>
                <w:color w:val="000000"/>
                <w:szCs w:val="24"/>
                <w:lang w:eastAsia="lt-LT"/>
              </w:rPr>
              <w:t xml:space="preserve">Iš viso veiksmui įgyvendinti: </w:t>
            </w:r>
          </w:p>
        </w:tc>
        <w:tc>
          <w:tcPr>
            <w:tcW w:w="947" w:type="pct"/>
            <w:gridSpan w:val="2"/>
            <w:tcBorders>
              <w:top w:val="single" w:sz="8" w:space="0" w:color="B3CC82"/>
              <w:left w:val="single" w:sz="8" w:space="0" w:color="B3CC82"/>
              <w:bottom w:val="single" w:sz="8" w:space="0" w:color="B3CC82"/>
              <w:right w:val="single" w:sz="8" w:space="0" w:color="B3CC82"/>
            </w:tcBorders>
            <w:shd w:val="clear" w:color="auto" w:fill="E6EED5"/>
          </w:tcPr>
          <w:p w:rsidR="00C30D81" w:rsidRDefault="000B62F7">
            <w:pPr>
              <w:spacing w:line="259" w:lineRule="auto"/>
              <w:ind w:left="4"/>
              <w:rPr>
                <w:color w:val="000000"/>
                <w:szCs w:val="24"/>
                <w:lang w:eastAsia="lt-LT"/>
              </w:rPr>
            </w:pPr>
            <w:r>
              <w:rPr>
                <w:b/>
                <w:color w:val="000000"/>
                <w:szCs w:val="24"/>
                <w:lang w:eastAsia="lt-LT"/>
              </w:rPr>
              <w:t xml:space="preserve">Valstybės biudžeto lėšos: </w:t>
            </w:r>
          </w:p>
        </w:tc>
        <w:tc>
          <w:tcPr>
            <w:tcW w:w="948" w:type="pct"/>
            <w:gridSpan w:val="2"/>
            <w:tcBorders>
              <w:top w:val="single" w:sz="8" w:space="0" w:color="B3CC82"/>
              <w:left w:val="single" w:sz="8" w:space="0" w:color="B3CC82"/>
              <w:bottom w:val="single" w:sz="8" w:space="0" w:color="B3CC82"/>
              <w:right w:val="single" w:sz="8" w:space="0" w:color="B3CC82"/>
            </w:tcBorders>
            <w:shd w:val="clear" w:color="auto" w:fill="E6EED5"/>
          </w:tcPr>
          <w:p w:rsidR="00C30D81" w:rsidRDefault="000B62F7">
            <w:pPr>
              <w:spacing w:line="259" w:lineRule="auto"/>
              <w:ind w:left="5"/>
              <w:rPr>
                <w:color w:val="000000"/>
                <w:szCs w:val="24"/>
                <w:lang w:eastAsia="lt-LT"/>
              </w:rPr>
            </w:pPr>
            <w:r>
              <w:rPr>
                <w:b/>
                <w:color w:val="000000"/>
                <w:szCs w:val="24"/>
                <w:lang w:eastAsia="lt-LT"/>
              </w:rPr>
              <w:t xml:space="preserve">Savivaldybės biudžeto lėšos: </w:t>
            </w:r>
          </w:p>
        </w:tc>
        <w:tc>
          <w:tcPr>
            <w:tcW w:w="906" w:type="pct"/>
            <w:gridSpan w:val="2"/>
            <w:tcBorders>
              <w:top w:val="single" w:sz="8" w:space="0" w:color="B3CC82"/>
              <w:left w:val="single" w:sz="8" w:space="0" w:color="B3CC82"/>
              <w:bottom w:val="single" w:sz="8" w:space="0" w:color="B3CC82"/>
              <w:right w:val="single" w:sz="8" w:space="0" w:color="B3CC82"/>
            </w:tcBorders>
            <w:shd w:val="clear" w:color="auto" w:fill="E6EED5"/>
          </w:tcPr>
          <w:p w:rsidR="00C30D81" w:rsidRDefault="000B62F7">
            <w:pPr>
              <w:spacing w:line="259" w:lineRule="auto"/>
              <w:ind w:left="4"/>
              <w:rPr>
                <w:color w:val="000000"/>
                <w:szCs w:val="24"/>
                <w:lang w:eastAsia="lt-LT"/>
              </w:rPr>
            </w:pPr>
            <w:r>
              <w:rPr>
                <w:b/>
                <w:color w:val="000000"/>
                <w:szCs w:val="24"/>
                <w:lang w:eastAsia="lt-LT"/>
              </w:rPr>
              <w:t xml:space="preserve">Kitos viešosios lėšos: </w:t>
            </w:r>
          </w:p>
        </w:tc>
        <w:tc>
          <w:tcPr>
            <w:tcW w:w="906" w:type="pct"/>
            <w:gridSpan w:val="2"/>
            <w:tcBorders>
              <w:top w:val="single" w:sz="8" w:space="0" w:color="B3CC82"/>
              <w:left w:val="single" w:sz="8" w:space="0" w:color="B3CC82"/>
              <w:bottom w:val="single" w:sz="8" w:space="0" w:color="B3CC82"/>
              <w:right w:val="single" w:sz="8" w:space="0" w:color="B3CC82"/>
            </w:tcBorders>
            <w:shd w:val="clear" w:color="auto" w:fill="E6EED5"/>
          </w:tcPr>
          <w:p w:rsidR="00C30D81" w:rsidRDefault="000B62F7">
            <w:pPr>
              <w:spacing w:line="259" w:lineRule="auto"/>
              <w:ind w:left="2"/>
              <w:rPr>
                <w:color w:val="000000"/>
                <w:szCs w:val="24"/>
                <w:lang w:eastAsia="lt-LT"/>
              </w:rPr>
            </w:pPr>
            <w:r>
              <w:rPr>
                <w:b/>
                <w:color w:val="000000"/>
                <w:szCs w:val="24"/>
                <w:lang w:eastAsia="lt-LT"/>
              </w:rPr>
              <w:t xml:space="preserve">Privačios lėšos: </w:t>
            </w:r>
          </w:p>
        </w:tc>
        <w:tc>
          <w:tcPr>
            <w:tcW w:w="640" w:type="pct"/>
            <w:tcBorders>
              <w:top w:val="single" w:sz="8" w:space="0" w:color="B3CC82"/>
              <w:left w:val="single" w:sz="8" w:space="0" w:color="B3CC82"/>
              <w:bottom w:val="single" w:sz="8" w:space="0" w:color="B3CC82"/>
              <w:right w:val="single" w:sz="8" w:space="0" w:color="B3CC82"/>
            </w:tcBorders>
            <w:shd w:val="clear" w:color="auto" w:fill="E6EED5"/>
          </w:tcPr>
          <w:p w:rsidR="00C30D81" w:rsidRDefault="000B62F7">
            <w:pPr>
              <w:spacing w:line="259" w:lineRule="auto"/>
              <w:ind w:left="2"/>
              <w:rPr>
                <w:color w:val="000000"/>
                <w:szCs w:val="24"/>
                <w:lang w:eastAsia="lt-LT"/>
              </w:rPr>
            </w:pPr>
            <w:r>
              <w:rPr>
                <w:b/>
                <w:color w:val="000000"/>
                <w:szCs w:val="24"/>
                <w:lang w:eastAsia="lt-LT"/>
              </w:rPr>
              <w:t xml:space="preserve">ES lėšos: </w:t>
            </w:r>
          </w:p>
        </w:tc>
      </w:tr>
      <w:tr w:rsidR="00C30D81">
        <w:trPr>
          <w:trHeight w:val="1124"/>
        </w:trPr>
        <w:tc>
          <w:tcPr>
            <w:tcW w:w="653" w:type="pct"/>
            <w:tcBorders>
              <w:top w:val="single" w:sz="8" w:space="0" w:color="B3CC82"/>
              <w:left w:val="single" w:sz="8" w:space="0" w:color="B3CC82"/>
              <w:bottom w:val="single" w:sz="8" w:space="0" w:color="B3CC82"/>
              <w:right w:val="single" w:sz="8" w:space="0" w:color="B3CC82"/>
            </w:tcBorders>
            <w:shd w:val="clear" w:color="auto" w:fill="E6EED5"/>
          </w:tcPr>
          <w:p w:rsidR="00C30D81" w:rsidRDefault="00C30D81">
            <w:pPr>
              <w:spacing w:line="259" w:lineRule="auto"/>
              <w:ind w:firstLine="62"/>
              <w:rPr>
                <w:color w:val="000000"/>
                <w:szCs w:val="24"/>
                <w:lang w:eastAsia="lt-LT"/>
              </w:rPr>
            </w:pPr>
          </w:p>
        </w:tc>
        <w:tc>
          <w:tcPr>
            <w:tcW w:w="441" w:type="pct"/>
            <w:tcBorders>
              <w:top w:val="single" w:sz="8" w:space="0" w:color="B3CC82"/>
              <w:left w:val="single" w:sz="8" w:space="0" w:color="B3CC82"/>
              <w:bottom w:val="single" w:sz="8" w:space="0" w:color="B3CC82"/>
              <w:right w:val="single" w:sz="8" w:space="0" w:color="B3CC82"/>
            </w:tcBorders>
            <w:shd w:val="clear" w:color="auto" w:fill="E6EED5"/>
          </w:tcPr>
          <w:p w:rsidR="00C30D81" w:rsidRDefault="000B62F7">
            <w:pPr>
              <w:spacing w:line="259" w:lineRule="auto"/>
              <w:ind w:left="4"/>
              <w:rPr>
                <w:color w:val="000000"/>
                <w:szCs w:val="24"/>
                <w:lang w:eastAsia="lt-LT"/>
              </w:rPr>
            </w:pPr>
            <w:r>
              <w:rPr>
                <w:color w:val="000000"/>
                <w:szCs w:val="24"/>
                <w:lang w:eastAsia="lt-LT"/>
              </w:rPr>
              <w:t xml:space="preserve">Iš viso: </w:t>
            </w:r>
          </w:p>
        </w:tc>
        <w:tc>
          <w:tcPr>
            <w:tcW w:w="506" w:type="pct"/>
            <w:tcBorders>
              <w:top w:val="single" w:sz="8" w:space="0" w:color="B3CC82"/>
              <w:left w:val="single" w:sz="8" w:space="0" w:color="B3CC82"/>
              <w:bottom w:val="single" w:sz="8" w:space="0" w:color="B3CC82"/>
              <w:right w:val="single" w:sz="8" w:space="0" w:color="B3CC82"/>
            </w:tcBorders>
            <w:shd w:val="clear" w:color="auto" w:fill="E6EED5"/>
          </w:tcPr>
          <w:p w:rsidR="00C30D81" w:rsidRDefault="000B62F7">
            <w:pPr>
              <w:spacing w:line="259" w:lineRule="auto"/>
              <w:ind w:left="4"/>
              <w:rPr>
                <w:color w:val="000000"/>
                <w:szCs w:val="24"/>
                <w:lang w:eastAsia="lt-LT"/>
              </w:rPr>
            </w:pPr>
            <w:r>
              <w:rPr>
                <w:color w:val="000000"/>
                <w:szCs w:val="24"/>
                <w:lang w:eastAsia="lt-LT"/>
              </w:rPr>
              <w:t xml:space="preserve">iš jų bendrasis finansavimas: </w:t>
            </w:r>
          </w:p>
        </w:tc>
        <w:tc>
          <w:tcPr>
            <w:tcW w:w="442" w:type="pct"/>
            <w:tcBorders>
              <w:top w:val="single" w:sz="8" w:space="0" w:color="B3CC82"/>
              <w:left w:val="single" w:sz="8" w:space="0" w:color="B3CC82"/>
              <w:bottom w:val="single" w:sz="8" w:space="0" w:color="B3CC82"/>
              <w:right w:val="single" w:sz="8" w:space="0" w:color="B3CC82"/>
            </w:tcBorders>
            <w:shd w:val="clear" w:color="auto" w:fill="E6EED5"/>
          </w:tcPr>
          <w:p w:rsidR="00C30D81" w:rsidRDefault="000B62F7">
            <w:pPr>
              <w:spacing w:line="259" w:lineRule="auto"/>
              <w:ind w:left="5"/>
              <w:rPr>
                <w:color w:val="000000"/>
                <w:szCs w:val="24"/>
                <w:lang w:eastAsia="lt-LT"/>
              </w:rPr>
            </w:pPr>
            <w:r>
              <w:rPr>
                <w:color w:val="000000"/>
                <w:szCs w:val="24"/>
                <w:lang w:eastAsia="lt-LT"/>
              </w:rPr>
              <w:t xml:space="preserve">Iš viso: </w:t>
            </w:r>
          </w:p>
        </w:tc>
        <w:tc>
          <w:tcPr>
            <w:tcW w:w="506" w:type="pct"/>
            <w:tcBorders>
              <w:top w:val="single" w:sz="8" w:space="0" w:color="B3CC82"/>
              <w:left w:val="single" w:sz="8" w:space="0" w:color="B3CC82"/>
              <w:bottom w:val="single" w:sz="8" w:space="0" w:color="B3CC82"/>
              <w:right w:val="single" w:sz="8" w:space="0" w:color="B3CC82"/>
            </w:tcBorders>
            <w:shd w:val="clear" w:color="auto" w:fill="E6EED5"/>
          </w:tcPr>
          <w:p w:rsidR="00C30D81" w:rsidRDefault="000B62F7">
            <w:pPr>
              <w:spacing w:line="259" w:lineRule="auto"/>
              <w:ind w:left="4"/>
              <w:rPr>
                <w:color w:val="000000"/>
                <w:szCs w:val="24"/>
                <w:lang w:eastAsia="lt-LT"/>
              </w:rPr>
            </w:pPr>
            <w:r>
              <w:rPr>
                <w:color w:val="000000"/>
                <w:szCs w:val="24"/>
                <w:lang w:eastAsia="lt-LT"/>
              </w:rPr>
              <w:t xml:space="preserve">iš jų bendrasis finansavimas: </w:t>
            </w:r>
          </w:p>
        </w:tc>
        <w:tc>
          <w:tcPr>
            <w:tcW w:w="400" w:type="pct"/>
            <w:tcBorders>
              <w:top w:val="single" w:sz="8" w:space="0" w:color="B3CC82"/>
              <w:left w:val="single" w:sz="8" w:space="0" w:color="B3CC82"/>
              <w:bottom w:val="single" w:sz="8" w:space="0" w:color="B3CC82"/>
              <w:right w:val="single" w:sz="8" w:space="0" w:color="B3CC82"/>
            </w:tcBorders>
            <w:shd w:val="clear" w:color="auto" w:fill="E6EED5"/>
          </w:tcPr>
          <w:p w:rsidR="00C30D81" w:rsidRDefault="000B62F7">
            <w:pPr>
              <w:spacing w:line="259" w:lineRule="auto"/>
              <w:ind w:left="4"/>
              <w:rPr>
                <w:color w:val="000000"/>
                <w:szCs w:val="24"/>
                <w:lang w:eastAsia="lt-LT"/>
              </w:rPr>
            </w:pPr>
            <w:r>
              <w:rPr>
                <w:color w:val="000000"/>
                <w:szCs w:val="24"/>
                <w:lang w:eastAsia="lt-LT"/>
              </w:rPr>
              <w:t xml:space="preserve">Iš viso: </w:t>
            </w:r>
          </w:p>
        </w:tc>
        <w:tc>
          <w:tcPr>
            <w:tcW w:w="506" w:type="pct"/>
            <w:tcBorders>
              <w:top w:val="single" w:sz="8" w:space="0" w:color="B3CC82"/>
              <w:left w:val="single" w:sz="8" w:space="0" w:color="B3CC82"/>
              <w:bottom w:val="single" w:sz="8" w:space="0" w:color="B3CC82"/>
              <w:right w:val="single" w:sz="8" w:space="0" w:color="B3CC82"/>
            </w:tcBorders>
            <w:shd w:val="clear" w:color="auto" w:fill="E6EED5"/>
          </w:tcPr>
          <w:p w:rsidR="00C30D81" w:rsidRDefault="000B62F7">
            <w:pPr>
              <w:spacing w:line="259" w:lineRule="auto"/>
              <w:ind w:left="4"/>
              <w:rPr>
                <w:color w:val="000000"/>
                <w:szCs w:val="24"/>
                <w:lang w:eastAsia="lt-LT"/>
              </w:rPr>
            </w:pPr>
            <w:r>
              <w:rPr>
                <w:color w:val="000000"/>
                <w:szCs w:val="24"/>
                <w:lang w:eastAsia="lt-LT"/>
              </w:rPr>
              <w:t xml:space="preserve">iš jų bendrasis finansavimas: </w:t>
            </w:r>
          </w:p>
        </w:tc>
        <w:tc>
          <w:tcPr>
            <w:tcW w:w="400" w:type="pct"/>
            <w:tcBorders>
              <w:top w:val="single" w:sz="8" w:space="0" w:color="B3CC82"/>
              <w:left w:val="single" w:sz="8" w:space="0" w:color="B3CC82"/>
              <w:bottom w:val="single" w:sz="8" w:space="0" w:color="B3CC82"/>
              <w:right w:val="single" w:sz="8" w:space="0" w:color="B3CC82"/>
            </w:tcBorders>
            <w:shd w:val="clear" w:color="auto" w:fill="E6EED5"/>
          </w:tcPr>
          <w:p w:rsidR="00C30D81" w:rsidRDefault="000B62F7">
            <w:pPr>
              <w:spacing w:line="259" w:lineRule="auto"/>
              <w:ind w:left="2"/>
              <w:rPr>
                <w:color w:val="000000"/>
                <w:szCs w:val="24"/>
                <w:lang w:eastAsia="lt-LT"/>
              </w:rPr>
            </w:pPr>
            <w:r>
              <w:rPr>
                <w:color w:val="000000"/>
                <w:szCs w:val="24"/>
                <w:lang w:eastAsia="lt-LT"/>
              </w:rPr>
              <w:t xml:space="preserve">Iš viso: </w:t>
            </w:r>
          </w:p>
        </w:tc>
        <w:tc>
          <w:tcPr>
            <w:tcW w:w="506" w:type="pct"/>
            <w:tcBorders>
              <w:top w:val="single" w:sz="8" w:space="0" w:color="B3CC82"/>
              <w:left w:val="single" w:sz="8" w:space="0" w:color="B3CC82"/>
              <w:bottom w:val="single" w:sz="8" w:space="0" w:color="B3CC82"/>
              <w:right w:val="single" w:sz="8" w:space="0" w:color="B3CC82"/>
            </w:tcBorders>
            <w:shd w:val="clear" w:color="auto" w:fill="E6EED5"/>
          </w:tcPr>
          <w:p w:rsidR="00C30D81" w:rsidRDefault="000B62F7">
            <w:pPr>
              <w:spacing w:line="259" w:lineRule="auto"/>
              <w:ind w:left="4"/>
              <w:rPr>
                <w:color w:val="000000"/>
                <w:szCs w:val="24"/>
                <w:lang w:eastAsia="lt-LT"/>
              </w:rPr>
            </w:pPr>
            <w:r>
              <w:rPr>
                <w:color w:val="000000"/>
                <w:szCs w:val="24"/>
                <w:lang w:eastAsia="lt-LT"/>
              </w:rPr>
              <w:t xml:space="preserve">iš jų bendrasis finansavimas: </w:t>
            </w:r>
          </w:p>
        </w:tc>
        <w:tc>
          <w:tcPr>
            <w:tcW w:w="640" w:type="pct"/>
            <w:tcBorders>
              <w:top w:val="single" w:sz="8" w:space="0" w:color="B3CC82"/>
              <w:left w:val="single" w:sz="8" w:space="0" w:color="B3CC82"/>
              <w:bottom w:val="single" w:sz="8" w:space="0" w:color="B3CC82"/>
              <w:right w:val="single" w:sz="8" w:space="0" w:color="B3CC82"/>
            </w:tcBorders>
            <w:shd w:val="clear" w:color="auto" w:fill="E6EED5"/>
          </w:tcPr>
          <w:p w:rsidR="00C30D81" w:rsidRDefault="00C30D81">
            <w:pPr>
              <w:spacing w:line="259" w:lineRule="auto"/>
              <w:ind w:left="2" w:firstLine="62"/>
              <w:rPr>
                <w:color w:val="000000"/>
                <w:szCs w:val="24"/>
                <w:lang w:eastAsia="lt-LT"/>
              </w:rPr>
            </w:pPr>
          </w:p>
        </w:tc>
      </w:tr>
      <w:tr w:rsidR="00C30D81">
        <w:trPr>
          <w:trHeight w:val="330"/>
        </w:trPr>
        <w:tc>
          <w:tcPr>
            <w:tcW w:w="653" w:type="pct"/>
            <w:tcBorders>
              <w:top w:val="single" w:sz="8" w:space="0" w:color="B3CC82"/>
              <w:left w:val="single" w:sz="8" w:space="0" w:color="B3CC82"/>
              <w:bottom w:val="single" w:sz="8" w:space="0" w:color="B3CC82"/>
              <w:right w:val="single" w:sz="8" w:space="0" w:color="B3CC82"/>
            </w:tcBorders>
            <w:shd w:val="clear" w:color="auto" w:fill="E6EED5"/>
          </w:tcPr>
          <w:p w:rsidR="00C30D81" w:rsidRDefault="000B62F7">
            <w:pPr>
              <w:spacing w:line="259" w:lineRule="auto"/>
              <w:jc w:val="center"/>
              <w:rPr>
                <w:color w:val="000000"/>
                <w:szCs w:val="24"/>
                <w:lang w:eastAsia="lt-LT"/>
              </w:rPr>
            </w:pPr>
            <w:r>
              <w:rPr>
                <w:color w:val="000000"/>
                <w:szCs w:val="24"/>
                <w:lang w:eastAsia="lt-LT"/>
              </w:rPr>
              <w:t>1 032 434,00</w:t>
            </w:r>
          </w:p>
        </w:tc>
        <w:tc>
          <w:tcPr>
            <w:tcW w:w="441" w:type="pct"/>
            <w:tcBorders>
              <w:top w:val="single" w:sz="8" w:space="0" w:color="B3CC82"/>
              <w:left w:val="single" w:sz="8" w:space="0" w:color="B3CC82"/>
              <w:bottom w:val="single" w:sz="8" w:space="0" w:color="B3CC82"/>
              <w:right w:val="single" w:sz="8" w:space="0" w:color="B3CC82"/>
            </w:tcBorders>
            <w:shd w:val="clear" w:color="auto" w:fill="E6EED5"/>
          </w:tcPr>
          <w:p w:rsidR="00C30D81" w:rsidRDefault="000B62F7">
            <w:pPr>
              <w:spacing w:line="259" w:lineRule="auto"/>
              <w:ind w:left="97"/>
              <w:jc w:val="center"/>
              <w:rPr>
                <w:color w:val="000000"/>
                <w:szCs w:val="24"/>
                <w:lang w:eastAsia="lt-LT"/>
              </w:rPr>
            </w:pPr>
            <w:r>
              <w:rPr>
                <w:color w:val="000000"/>
                <w:szCs w:val="24"/>
                <w:lang w:eastAsia="lt-LT"/>
              </w:rPr>
              <w:t>77 432,55</w:t>
            </w:r>
          </w:p>
        </w:tc>
        <w:tc>
          <w:tcPr>
            <w:tcW w:w="506" w:type="pct"/>
            <w:tcBorders>
              <w:top w:val="single" w:sz="8" w:space="0" w:color="B3CC82"/>
              <w:left w:val="single" w:sz="8" w:space="0" w:color="B3CC82"/>
              <w:bottom w:val="single" w:sz="8" w:space="0" w:color="B3CC82"/>
              <w:right w:val="single" w:sz="8" w:space="0" w:color="B3CC82"/>
            </w:tcBorders>
            <w:shd w:val="clear" w:color="auto" w:fill="E6EED5"/>
          </w:tcPr>
          <w:p w:rsidR="00C30D81" w:rsidRDefault="000B62F7">
            <w:pPr>
              <w:spacing w:line="259" w:lineRule="auto"/>
              <w:ind w:left="97"/>
              <w:jc w:val="center"/>
              <w:rPr>
                <w:color w:val="000000"/>
                <w:szCs w:val="24"/>
                <w:lang w:eastAsia="lt-LT"/>
              </w:rPr>
            </w:pPr>
            <w:r>
              <w:rPr>
                <w:color w:val="000000"/>
                <w:szCs w:val="24"/>
                <w:lang w:eastAsia="lt-LT"/>
              </w:rPr>
              <w:t>77 432,55</w:t>
            </w:r>
          </w:p>
        </w:tc>
        <w:tc>
          <w:tcPr>
            <w:tcW w:w="442" w:type="pct"/>
            <w:tcBorders>
              <w:top w:val="single" w:sz="8" w:space="0" w:color="B3CC82"/>
              <w:left w:val="single" w:sz="8" w:space="0" w:color="B3CC82"/>
              <w:bottom w:val="single" w:sz="8" w:space="0" w:color="B3CC82"/>
              <w:right w:val="single" w:sz="8" w:space="0" w:color="B3CC82"/>
            </w:tcBorders>
            <w:shd w:val="clear" w:color="auto" w:fill="E6EED5"/>
          </w:tcPr>
          <w:p w:rsidR="00C30D81" w:rsidRDefault="000B62F7">
            <w:pPr>
              <w:spacing w:line="259" w:lineRule="auto"/>
              <w:ind w:left="98"/>
              <w:jc w:val="center"/>
              <w:rPr>
                <w:color w:val="000000"/>
                <w:szCs w:val="24"/>
                <w:lang w:eastAsia="lt-LT"/>
              </w:rPr>
            </w:pPr>
            <w:r>
              <w:rPr>
                <w:color w:val="000000"/>
                <w:szCs w:val="24"/>
                <w:lang w:eastAsia="lt-LT"/>
              </w:rPr>
              <w:t>77 432,55</w:t>
            </w:r>
          </w:p>
        </w:tc>
        <w:tc>
          <w:tcPr>
            <w:tcW w:w="506" w:type="pct"/>
            <w:tcBorders>
              <w:top w:val="single" w:sz="8" w:space="0" w:color="B3CC82"/>
              <w:left w:val="single" w:sz="8" w:space="0" w:color="B3CC82"/>
              <w:bottom w:val="single" w:sz="8" w:space="0" w:color="B3CC82"/>
              <w:right w:val="single" w:sz="8" w:space="0" w:color="B3CC82"/>
            </w:tcBorders>
            <w:shd w:val="clear" w:color="auto" w:fill="E6EED5"/>
          </w:tcPr>
          <w:p w:rsidR="00C30D81" w:rsidRDefault="000B62F7">
            <w:pPr>
              <w:spacing w:line="259" w:lineRule="auto"/>
              <w:ind w:left="97"/>
              <w:jc w:val="center"/>
              <w:rPr>
                <w:color w:val="000000"/>
                <w:szCs w:val="24"/>
                <w:lang w:eastAsia="lt-LT"/>
              </w:rPr>
            </w:pPr>
            <w:r>
              <w:rPr>
                <w:color w:val="000000"/>
                <w:szCs w:val="24"/>
                <w:lang w:eastAsia="lt-LT"/>
              </w:rPr>
              <w:t>77 432,55</w:t>
            </w:r>
          </w:p>
        </w:tc>
        <w:tc>
          <w:tcPr>
            <w:tcW w:w="400" w:type="pct"/>
            <w:tcBorders>
              <w:top w:val="single" w:sz="8" w:space="0" w:color="B3CC82"/>
              <w:left w:val="single" w:sz="8" w:space="0" w:color="B3CC82"/>
              <w:bottom w:val="single" w:sz="8" w:space="0" w:color="B3CC82"/>
              <w:right w:val="single" w:sz="8" w:space="0" w:color="B3CC82"/>
            </w:tcBorders>
            <w:shd w:val="clear" w:color="auto" w:fill="E6EED5"/>
          </w:tcPr>
          <w:p w:rsidR="00C30D81" w:rsidRDefault="000B62F7">
            <w:pPr>
              <w:spacing w:line="259" w:lineRule="auto"/>
              <w:ind w:left="50"/>
              <w:jc w:val="center"/>
              <w:rPr>
                <w:color w:val="000000"/>
                <w:szCs w:val="24"/>
                <w:lang w:eastAsia="lt-LT"/>
              </w:rPr>
            </w:pPr>
            <w:r>
              <w:rPr>
                <w:color w:val="000000"/>
                <w:szCs w:val="24"/>
                <w:lang w:eastAsia="lt-LT"/>
              </w:rPr>
              <w:t>–</w:t>
            </w:r>
          </w:p>
        </w:tc>
        <w:tc>
          <w:tcPr>
            <w:tcW w:w="506" w:type="pct"/>
            <w:tcBorders>
              <w:top w:val="single" w:sz="8" w:space="0" w:color="B3CC82"/>
              <w:left w:val="single" w:sz="8" w:space="0" w:color="B3CC82"/>
              <w:bottom w:val="single" w:sz="8" w:space="0" w:color="B3CC82"/>
              <w:right w:val="single" w:sz="8" w:space="0" w:color="B3CC82"/>
            </w:tcBorders>
            <w:shd w:val="clear" w:color="auto" w:fill="E6EED5"/>
          </w:tcPr>
          <w:p w:rsidR="00C30D81" w:rsidRDefault="000B62F7">
            <w:pPr>
              <w:spacing w:line="259" w:lineRule="auto"/>
              <w:ind w:left="48"/>
              <w:jc w:val="center"/>
              <w:rPr>
                <w:color w:val="000000"/>
                <w:szCs w:val="24"/>
                <w:lang w:eastAsia="lt-LT"/>
              </w:rPr>
            </w:pPr>
            <w:r>
              <w:rPr>
                <w:color w:val="000000"/>
                <w:szCs w:val="24"/>
                <w:lang w:eastAsia="lt-LT"/>
              </w:rPr>
              <w:t>–</w:t>
            </w:r>
          </w:p>
        </w:tc>
        <w:tc>
          <w:tcPr>
            <w:tcW w:w="400" w:type="pct"/>
            <w:tcBorders>
              <w:top w:val="single" w:sz="8" w:space="0" w:color="B3CC82"/>
              <w:left w:val="single" w:sz="8" w:space="0" w:color="B3CC82"/>
              <w:bottom w:val="single" w:sz="8" w:space="0" w:color="B3CC82"/>
              <w:right w:val="single" w:sz="8" w:space="0" w:color="B3CC82"/>
            </w:tcBorders>
            <w:shd w:val="clear" w:color="auto" w:fill="E6EED5"/>
          </w:tcPr>
          <w:p w:rsidR="00C30D81" w:rsidRDefault="000B62F7">
            <w:pPr>
              <w:spacing w:line="259" w:lineRule="auto"/>
              <w:ind w:left="46"/>
              <w:jc w:val="center"/>
              <w:rPr>
                <w:color w:val="000000"/>
                <w:szCs w:val="24"/>
                <w:lang w:eastAsia="lt-LT"/>
              </w:rPr>
            </w:pPr>
            <w:r>
              <w:rPr>
                <w:color w:val="000000"/>
                <w:szCs w:val="24"/>
                <w:lang w:eastAsia="lt-LT"/>
              </w:rPr>
              <w:t>–</w:t>
            </w:r>
          </w:p>
        </w:tc>
        <w:tc>
          <w:tcPr>
            <w:tcW w:w="506" w:type="pct"/>
            <w:tcBorders>
              <w:top w:val="single" w:sz="8" w:space="0" w:color="B3CC82"/>
              <w:left w:val="single" w:sz="8" w:space="0" w:color="B3CC82"/>
              <w:bottom w:val="single" w:sz="8" w:space="0" w:color="B3CC82"/>
              <w:right w:val="single" w:sz="8" w:space="0" w:color="B3CC82"/>
            </w:tcBorders>
            <w:shd w:val="clear" w:color="auto" w:fill="E6EED5"/>
          </w:tcPr>
          <w:p w:rsidR="00C30D81" w:rsidRDefault="000B62F7">
            <w:pPr>
              <w:spacing w:line="259" w:lineRule="auto"/>
              <w:ind w:left="49"/>
              <w:jc w:val="center"/>
              <w:rPr>
                <w:color w:val="000000"/>
                <w:szCs w:val="24"/>
                <w:lang w:eastAsia="lt-LT"/>
              </w:rPr>
            </w:pPr>
            <w:r>
              <w:rPr>
                <w:color w:val="000000"/>
                <w:szCs w:val="24"/>
                <w:lang w:eastAsia="lt-LT"/>
              </w:rPr>
              <w:t>–</w:t>
            </w:r>
          </w:p>
        </w:tc>
        <w:tc>
          <w:tcPr>
            <w:tcW w:w="640" w:type="pct"/>
            <w:tcBorders>
              <w:top w:val="single" w:sz="8" w:space="0" w:color="B3CC82"/>
              <w:left w:val="single" w:sz="8" w:space="0" w:color="B3CC82"/>
              <w:bottom w:val="single" w:sz="8" w:space="0" w:color="B3CC82"/>
              <w:right w:val="single" w:sz="8" w:space="0" w:color="B3CC82"/>
            </w:tcBorders>
            <w:shd w:val="clear" w:color="auto" w:fill="E6EED5"/>
          </w:tcPr>
          <w:p w:rsidR="00C30D81" w:rsidRDefault="000B62F7">
            <w:pPr>
              <w:spacing w:line="259" w:lineRule="auto"/>
              <w:ind w:right="11"/>
              <w:jc w:val="center"/>
              <w:rPr>
                <w:color w:val="000000"/>
                <w:szCs w:val="24"/>
                <w:lang w:eastAsia="lt-LT"/>
              </w:rPr>
            </w:pPr>
            <w:r>
              <w:rPr>
                <w:color w:val="000000"/>
                <w:szCs w:val="24"/>
                <w:lang w:eastAsia="lt-LT"/>
              </w:rPr>
              <w:t>877 568,90</w:t>
            </w:r>
          </w:p>
        </w:tc>
      </w:tr>
    </w:tbl>
    <w:p w:rsidR="00C30D81" w:rsidRDefault="00C30D81">
      <w:pPr>
        <w:spacing w:line="259" w:lineRule="auto"/>
        <w:ind w:left="852" w:firstLine="62"/>
        <w:rPr>
          <w:color w:val="000000"/>
          <w:szCs w:val="24"/>
          <w:lang w:eastAsia="lt-LT"/>
        </w:rPr>
      </w:pPr>
    </w:p>
    <w:p w:rsidR="00C30D81" w:rsidRDefault="00C30D81">
      <w:pPr>
        <w:rPr>
          <w:sz w:val="2"/>
          <w:szCs w:val="2"/>
        </w:rPr>
      </w:pPr>
    </w:p>
    <w:p w:rsidR="00C30D81" w:rsidRDefault="000B62F7">
      <w:pPr>
        <w:keepNext/>
        <w:keepLines/>
        <w:spacing w:line="270" w:lineRule="auto"/>
        <w:ind w:firstLine="708"/>
        <w:jc w:val="both"/>
        <w:rPr>
          <w:b/>
          <w:color w:val="000000"/>
          <w:szCs w:val="24"/>
          <w:lang w:eastAsia="lt-LT"/>
        </w:rPr>
      </w:pPr>
      <w:r>
        <w:rPr>
          <w:b/>
          <w:color w:val="000000"/>
          <w:szCs w:val="24"/>
          <w:lang w:eastAsia="lt-LT"/>
        </w:rPr>
        <w:t>1.2.</w:t>
      </w:r>
      <w:r w:rsidR="00BC4C0A">
        <w:rPr>
          <w:b/>
          <w:color w:val="000000"/>
          <w:szCs w:val="24"/>
          <w:lang w:eastAsia="lt-LT"/>
        </w:rPr>
        <w:t>8</w:t>
      </w:r>
      <w:r>
        <w:rPr>
          <w:b/>
          <w:color w:val="000000"/>
          <w:szCs w:val="24"/>
          <w:lang w:eastAsia="lt-LT"/>
        </w:rPr>
        <w:t>v Veiksmas: Regos centro „Linelis“ pastato vidaus patalpų ir ugdymo aplinkos modernizavimas</w:t>
      </w:r>
      <w:r>
        <w:rPr>
          <w:b/>
          <w:i/>
          <w:color w:val="000000"/>
          <w:szCs w:val="24"/>
          <w:lang w:eastAsia="lt-LT"/>
        </w:rPr>
        <w:t xml:space="preserve"> </w:t>
      </w:r>
      <w:r>
        <w:rPr>
          <w:color w:val="000000"/>
          <w:szCs w:val="24"/>
          <w:lang w:eastAsia="lt-LT"/>
        </w:rPr>
        <w:t xml:space="preserve">(pastato vidaus patalpų modernizavimas, ugdymo aplinkos modernizavimas, įrangos įsigijimas). </w:t>
      </w:r>
    </w:p>
    <w:tbl>
      <w:tblPr>
        <w:tblW w:w="5000" w:type="pct"/>
        <w:tblCellMar>
          <w:top w:w="7" w:type="dxa"/>
          <w:left w:w="106" w:type="dxa"/>
          <w:right w:w="46" w:type="dxa"/>
        </w:tblCellMar>
        <w:tblLook w:val="04A0" w:firstRow="1" w:lastRow="0" w:firstColumn="1" w:lastColumn="0" w:noHBand="0" w:noVBand="1"/>
      </w:tblPr>
      <w:tblGrid>
        <w:gridCol w:w="1980"/>
        <w:gridCol w:w="1988"/>
        <w:gridCol w:w="1328"/>
        <w:gridCol w:w="1688"/>
        <w:gridCol w:w="6106"/>
        <w:gridCol w:w="1638"/>
      </w:tblGrid>
      <w:tr w:rsidR="00C30D81">
        <w:trPr>
          <w:trHeight w:val="762"/>
        </w:trPr>
        <w:tc>
          <w:tcPr>
            <w:tcW w:w="672" w:type="pct"/>
            <w:tcBorders>
              <w:top w:val="single" w:sz="4" w:space="0" w:color="000000"/>
              <w:left w:val="single" w:sz="4" w:space="0" w:color="000000"/>
              <w:bottom w:val="single" w:sz="4" w:space="0" w:color="000000"/>
              <w:right w:val="single" w:sz="4" w:space="0" w:color="000000"/>
            </w:tcBorders>
            <w:shd w:val="clear" w:color="auto" w:fill="FDE9D9"/>
          </w:tcPr>
          <w:p w:rsidR="00C30D81" w:rsidRDefault="000B62F7">
            <w:pPr>
              <w:spacing w:line="259" w:lineRule="auto"/>
              <w:rPr>
                <w:color w:val="000000"/>
                <w:szCs w:val="24"/>
                <w:lang w:eastAsia="lt-LT"/>
              </w:rPr>
            </w:pPr>
            <w:r>
              <w:rPr>
                <w:color w:val="000000"/>
                <w:szCs w:val="24"/>
                <w:lang w:eastAsia="lt-LT"/>
              </w:rPr>
              <w:t xml:space="preserve">Pradžia (metai) </w:t>
            </w:r>
          </w:p>
        </w:tc>
        <w:tc>
          <w:tcPr>
            <w:tcW w:w="675" w:type="pct"/>
            <w:tcBorders>
              <w:top w:val="single" w:sz="4" w:space="0" w:color="000000"/>
              <w:left w:val="single" w:sz="4" w:space="0" w:color="000000"/>
              <w:bottom w:val="single" w:sz="4" w:space="0" w:color="000000"/>
              <w:right w:val="single" w:sz="4" w:space="0" w:color="000000"/>
            </w:tcBorders>
            <w:shd w:val="clear" w:color="auto" w:fill="FDE9D9"/>
          </w:tcPr>
          <w:p w:rsidR="00C30D81" w:rsidRDefault="000B62F7">
            <w:pPr>
              <w:spacing w:line="259" w:lineRule="auto"/>
              <w:ind w:left="2"/>
              <w:rPr>
                <w:color w:val="000000"/>
                <w:szCs w:val="24"/>
                <w:lang w:eastAsia="lt-LT"/>
              </w:rPr>
            </w:pPr>
            <w:r>
              <w:rPr>
                <w:color w:val="000000"/>
                <w:szCs w:val="24"/>
                <w:lang w:eastAsia="lt-LT"/>
              </w:rPr>
              <w:t xml:space="preserve">Pabaiga (metai) </w:t>
            </w:r>
          </w:p>
        </w:tc>
        <w:tc>
          <w:tcPr>
            <w:tcW w:w="451" w:type="pct"/>
            <w:tcBorders>
              <w:top w:val="single" w:sz="4" w:space="0" w:color="000000"/>
              <w:left w:val="single" w:sz="4" w:space="0" w:color="000000"/>
              <w:bottom w:val="single" w:sz="4" w:space="0" w:color="000000"/>
              <w:right w:val="single" w:sz="4" w:space="0" w:color="000000"/>
            </w:tcBorders>
            <w:shd w:val="clear" w:color="auto" w:fill="FDE9D9"/>
          </w:tcPr>
          <w:p w:rsidR="00C30D81" w:rsidRDefault="000B62F7">
            <w:pPr>
              <w:spacing w:line="259" w:lineRule="auto"/>
              <w:ind w:left="2"/>
              <w:rPr>
                <w:color w:val="000000"/>
                <w:szCs w:val="24"/>
                <w:lang w:eastAsia="lt-LT"/>
              </w:rPr>
            </w:pPr>
            <w:r>
              <w:rPr>
                <w:color w:val="000000"/>
                <w:szCs w:val="24"/>
                <w:lang w:eastAsia="lt-LT"/>
              </w:rPr>
              <w:t xml:space="preserve">Vykdytojas </w:t>
            </w:r>
          </w:p>
        </w:tc>
        <w:tc>
          <w:tcPr>
            <w:tcW w:w="573" w:type="pct"/>
            <w:tcBorders>
              <w:top w:val="single" w:sz="4" w:space="0" w:color="000000"/>
              <w:left w:val="single" w:sz="4" w:space="0" w:color="000000"/>
              <w:bottom w:val="single" w:sz="4" w:space="0" w:color="000000"/>
              <w:right w:val="single" w:sz="4" w:space="0" w:color="000000"/>
            </w:tcBorders>
            <w:shd w:val="clear" w:color="auto" w:fill="FDE9D9"/>
          </w:tcPr>
          <w:p w:rsidR="00C30D81" w:rsidRDefault="000B62F7">
            <w:pPr>
              <w:spacing w:line="259" w:lineRule="auto"/>
              <w:ind w:left="2"/>
              <w:rPr>
                <w:color w:val="000000"/>
                <w:szCs w:val="24"/>
                <w:lang w:eastAsia="lt-LT"/>
              </w:rPr>
            </w:pPr>
            <w:r>
              <w:rPr>
                <w:color w:val="000000"/>
                <w:szCs w:val="24"/>
                <w:lang w:eastAsia="lt-LT"/>
              </w:rPr>
              <w:t xml:space="preserve">Ministerija </w:t>
            </w:r>
          </w:p>
        </w:tc>
        <w:tc>
          <w:tcPr>
            <w:tcW w:w="2073" w:type="pct"/>
            <w:tcBorders>
              <w:top w:val="single" w:sz="4" w:space="0" w:color="000000"/>
              <w:left w:val="single" w:sz="4" w:space="0" w:color="000000"/>
              <w:bottom w:val="single" w:sz="4" w:space="0" w:color="000000"/>
              <w:right w:val="single" w:sz="4" w:space="0" w:color="000000"/>
            </w:tcBorders>
            <w:shd w:val="clear" w:color="auto" w:fill="FDE9D9"/>
          </w:tcPr>
          <w:p w:rsidR="00C30D81" w:rsidRDefault="000B62F7">
            <w:pPr>
              <w:spacing w:line="259" w:lineRule="auto"/>
              <w:ind w:left="2"/>
              <w:rPr>
                <w:color w:val="000000"/>
                <w:szCs w:val="24"/>
                <w:lang w:eastAsia="lt-LT"/>
              </w:rPr>
            </w:pPr>
            <w:r>
              <w:rPr>
                <w:color w:val="000000"/>
                <w:szCs w:val="24"/>
                <w:lang w:eastAsia="lt-LT"/>
              </w:rPr>
              <w:t xml:space="preserve">Veiksmų programos konkretaus uždavinio numeris ir pavadinimas </w:t>
            </w:r>
          </w:p>
        </w:tc>
        <w:tc>
          <w:tcPr>
            <w:tcW w:w="556" w:type="pct"/>
            <w:tcBorders>
              <w:top w:val="single" w:sz="4" w:space="0" w:color="000000"/>
              <w:left w:val="single" w:sz="4" w:space="0" w:color="000000"/>
              <w:bottom w:val="single" w:sz="4" w:space="0" w:color="000000"/>
              <w:right w:val="single" w:sz="4" w:space="0" w:color="000000"/>
            </w:tcBorders>
            <w:shd w:val="clear" w:color="auto" w:fill="FDE9D9"/>
          </w:tcPr>
          <w:p w:rsidR="00C30D81" w:rsidRDefault="000B62F7">
            <w:pPr>
              <w:spacing w:line="259" w:lineRule="auto"/>
              <w:ind w:left="2"/>
              <w:rPr>
                <w:color w:val="000000"/>
                <w:szCs w:val="24"/>
                <w:lang w:eastAsia="lt-LT"/>
              </w:rPr>
            </w:pPr>
            <w:r>
              <w:rPr>
                <w:color w:val="000000"/>
                <w:szCs w:val="24"/>
                <w:lang w:eastAsia="lt-LT"/>
              </w:rPr>
              <w:t xml:space="preserve">Veiksmo atrankos būdas </w:t>
            </w:r>
          </w:p>
        </w:tc>
      </w:tr>
      <w:tr w:rsidR="00C30D81">
        <w:trPr>
          <w:trHeight w:val="558"/>
        </w:trPr>
        <w:tc>
          <w:tcPr>
            <w:tcW w:w="672" w:type="pct"/>
            <w:tcBorders>
              <w:top w:val="single" w:sz="4" w:space="0" w:color="000000"/>
              <w:left w:val="single" w:sz="4" w:space="0" w:color="000000"/>
              <w:bottom w:val="single" w:sz="4" w:space="0" w:color="000000"/>
              <w:right w:val="single" w:sz="4" w:space="0" w:color="000000"/>
            </w:tcBorders>
            <w:shd w:val="clear" w:color="auto" w:fill="auto"/>
          </w:tcPr>
          <w:p w:rsidR="00C30D81" w:rsidRDefault="000B62F7">
            <w:pPr>
              <w:spacing w:line="259" w:lineRule="auto"/>
              <w:ind w:right="62"/>
              <w:jc w:val="center"/>
              <w:rPr>
                <w:color w:val="000000"/>
                <w:szCs w:val="24"/>
                <w:lang w:eastAsia="lt-LT"/>
              </w:rPr>
            </w:pPr>
            <w:r>
              <w:rPr>
                <w:color w:val="000000"/>
                <w:szCs w:val="24"/>
                <w:lang w:eastAsia="lt-LT"/>
              </w:rPr>
              <w:t xml:space="preserve">2017 </w:t>
            </w:r>
          </w:p>
        </w:tc>
        <w:tc>
          <w:tcPr>
            <w:tcW w:w="675" w:type="pct"/>
            <w:tcBorders>
              <w:top w:val="single" w:sz="4" w:space="0" w:color="000000"/>
              <w:left w:val="single" w:sz="4" w:space="0" w:color="000000"/>
              <w:bottom w:val="single" w:sz="4" w:space="0" w:color="000000"/>
              <w:right w:val="single" w:sz="4" w:space="0" w:color="000000"/>
            </w:tcBorders>
            <w:shd w:val="clear" w:color="auto" w:fill="auto"/>
          </w:tcPr>
          <w:p w:rsidR="00C30D81" w:rsidRDefault="000B62F7" w:rsidP="00BC4C0A">
            <w:pPr>
              <w:spacing w:line="259" w:lineRule="auto"/>
              <w:ind w:right="59"/>
              <w:jc w:val="center"/>
              <w:rPr>
                <w:color w:val="000000"/>
                <w:szCs w:val="24"/>
                <w:lang w:eastAsia="lt-LT"/>
              </w:rPr>
            </w:pPr>
            <w:r>
              <w:rPr>
                <w:color w:val="000000"/>
                <w:szCs w:val="24"/>
                <w:lang w:eastAsia="lt-LT"/>
              </w:rPr>
              <w:t>20</w:t>
            </w:r>
            <w:r w:rsidR="00BC4C0A">
              <w:rPr>
                <w:color w:val="000000"/>
                <w:szCs w:val="24"/>
                <w:lang w:eastAsia="lt-LT"/>
              </w:rPr>
              <w:t>21</w:t>
            </w:r>
          </w:p>
        </w:tc>
        <w:tc>
          <w:tcPr>
            <w:tcW w:w="451" w:type="pct"/>
            <w:tcBorders>
              <w:top w:val="single" w:sz="4" w:space="0" w:color="000000"/>
              <w:left w:val="single" w:sz="4" w:space="0" w:color="000000"/>
              <w:bottom w:val="single" w:sz="4" w:space="0" w:color="000000"/>
              <w:right w:val="single" w:sz="4" w:space="0" w:color="000000"/>
            </w:tcBorders>
            <w:shd w:val="clear" w:color="auto" w:fill="auto"/>
          </w:tcPr>
          <w:p w:rsidR="00C30D81" w:rsidRDefault="000B62F7">
            <w:pPr>
              <w:spacing w:line="259" w:lineRule="auto"/>
              <w:ind w:right="62"/>
              <w:jc w:val="center"/>
              <w:rPr>
                <w:color w:val="000000"/>
                <w:szCs w:val="24"/>
                <w:lang w:eastAsia="lt-LT"/>
              </w:rPr>
            </w:pPr>
            <w:r>
              <w:rPr>
                <w:color w:val="000000"/>
                <w:szCs w:val="24"/>
                <w:lang w:eastAsia="lt-LT"/>
              </w:rPr>
              <w:t xml:space="preserve">PMSA </w:t>
            </w:r>
          </w:p>
        </w:tc>
        <w:tc>
          <w:tcPr>
            <w:tcW w:w="573" w:type="pct"/>
            <w:tcBorders>
              <w:top w:val="single" w:sz="4" w:space="0" w:color="000000"/>
              <w:left w:val="single" w:sz="4" w:space="0" w:color="000000"/>
              <w:bottom w:val="single" w:sz="4" w:space="0" w:color="000000"/>
              <w:right w:val="single" w:sz="4" w:space="0" w:color="000000"/>
            </w:tcBorders>
            <w:shd w:val="clear" w:color="auto" w:fill="auto"/>
          </w:tcPr>
          <w:p w:rsidR="00C30D81" w:rsidRDefault="000B62F7">
            <w:pPr>
              <w:spacing w:line="259" w:lineRule="auto"/>
              <w:ind w:right="61"/>
              <w:jc w:val="center"/>
              <w:rPr>
                <w:color w:val="000000"/>
                <w:szCs w:val="24"/>
                <w:lang w:eastAsia="lt-LT"/>
              </w:rPr>
            </w:pPr>
            <w:r>
              <w:rPr>
                <w:color w:val="000000"/>
                <w:szCs w:val="24"/>
                <w:lang w:eastAsia="lt-LT"/>
              </w:rPr>
              <w:t xml:space="preserve">ŠMM </w:t>
            </w:r>
          </w:p>
        </w:tc>
        <w:tc>
          <w:tcPr>
            <w:tcW w:w="2073" w:type="pct"/>
            <w:tcBorders>
              <w:top w:val="single" w:sz="4" w:space="0" w:color="000000"/>
              <w:left w:val="single" w:sz="4" w:space="0" w:color="000000"/>
              <w:bottom w:val="single" w:sz="4" w:space="0" w:color="000000"/>
              <w:right w:val="single" w:sz="4" w:space="0" w:color="000000"/>
            </w:tcBorders>
            <w:shd w:val="clear" w:color="auto" w:fill="auto"/>
          </w:tcPr>
          <w:p w:rsidR="00C30D81" w:rsidRDefault="000B62F7">
            <w:pPr>
              <w:spacing w:line="259" w:lineRule="auto"/>
              <w:ind w:left="2"/>
              <w:rPr>
                <w:color w:val="000000"/>
                <w:szCs w:val="24"/>
                <w:lang w:eastAsia="lt-LT"/>
              </w:rPr>
            </w:pPr>
            <w:r>
              <w:rPr>
                <w:color w:val="000000"/>
                <w:szCs w:val="24"/>
                <w:lang w:eastAsia="lt-LT"/>
              </w:rPr>
              <w:t>9.1.3. Padidinti bendrojo ugdymo ir neformaliojo švietimo įstaigų (ypač vykdančių ikimokyklinio ir priešmokyklinio ugdymo programas) tinklo veiklos efektyvumą</w:t>
            </w:r>
          </w:p>
        </w:tc>
        <w:tc>
          <w:tcPr>
            <w:tcW w:w="556" w:type="pct"/>
            <w:tcBorders>
              <w:top w:val="single" w:sz="4" w:space="0" w:color="000000"/>
              <w:left w:val="single" w:sz="4" w:space="0" w:color="000000"/>
              <w:bottom w:val="single" w:sz="4" w:space="0" w:color="000000"/>
              <w:right w:val="single" w:sz="4" w:space="0" w:color="000000"/>
            </w:tcBorders>
            <w:shd w:val="clear" w:color="auto" w:fill="auto"/>
          </w:tcPr>
          <w:p w:rsidR="00C30D81" w:rsidRDefault="000B62F7">
            <w:pPr>
              <w:spacing w:line="259" w:lineRule="auto"/>
              <w:ind w:right="56"/>
              <w:jc w:val="center"/>
              <w:rPr>
                <w:color w:val="000000"/>
                <w:szCs w:val="24"/>
                <w:lang w:eastAsia="lt-LT"/>
              </w:rPr>
            </w:pPr>
            <w:r>
              <w:rPr>
                <w:color w:val="000000"/>
                <w:szCs w:val="24"/>
                <w:lang w:eastAsia="lt-LT"/>
              </w:rPr>
              <w:t xml:space="preserve">R </w:t>
            </w:r>
          </w:p>
        </w:tc>
      </w:tr>
    </w:tbl>
    <w:p w:rsidR="00C30D81" w:rsidRDefault="00C30D81"/>
    <w:p w:rsidR="00C30D81" w:rsidRDefault="000B62F7">
      <w:pPr>
        <w:keepNext/>
        <w:keepLines/>
        <w:spacing w:line="270" w:lineRule="auto"/>
        <w:ind w:left="703" w:hanging="10"/>
        <w:rPr>
          <w:b/>
          <w:color w:val="000000"/>
          <w:szCs w:val="24"/>
          <w:lang w:eastAsia="lt-LT"/>
        </w:rPr>
      </w:pPr>
      <w:r>
        <w:rPr>
          <w:b/>
          <w:color w:val="000000"/>
          <w:szCs w:val="24"/>
          <w:lang w:eastAsia="lt-LT"/>
        </w:rPr>
        <w:t>1.2.</w:t>
      </w:r>
      <w:r w:rsidR="00BC4C0A">
        <w:rPr>
          <w:b/>
          <w:color w:val="000000"/>
          <w:szCs w:val="24"/>
          <w:lang w:eastAsia="lt-LT"/>
        </w:rPr>
        <w:t>8</w:t>
      </w:r>
      <w:r>
        <w:rPr>
          <w:b/>
          <w:color w:val="000000"/>
          <w:szCs w:val="24"/>
          <w:lang w:eastAsia="lt-LT"/>
        </w:rPr>
        <w:t>v Veiksmo lėšų poreikis ir finansavimo šaltiniai (eurais):</w:t>
      </w:r>
    </w:p>
    <w:tbl>
      <w:tblPr>
        <w:tblW w:w="5000" w:type="pct"/>
        <w:tblCellMar>
          <w:top w:w="12" w:type="dxa"/>
          <w:left w:w="104" w:type="dxa"/>
          <w:right w:w="92" w:type="dxa"/>
        </w:tblCellMar>
        <w:tblLook w:val="04A0" w:firstRow="1" w:lastRow="0" w:firstColumn="1" w:lastColumn="0" w:noHBand="0" w:noVBand="1"/>
      </w:tblPr>
      <w:tblGrid>
        <w:gridCol w:w="1913"/>
        <w:gridCol w:w="1269"/>
        <w:gridCol w:w="1532"/>
        <w:gridCol w:w="1260"/>
        <w:gridCol w:w="1534"/>
        <w:gridCol w:w="1164"/>
        <w:gridCol w:w="1534"/>
        <w:gridCol w:w="1164"/>
        <w:gridCol w:w="1532"/>
        <w:gridCol w:w="1870"/>
      </w:tblGrid>
      <w:tr w:rsidR="00C30D81">
        <w:trPr>
          <w:trHeight w:val="773"/>
        </w:trPr>
        <w:tc>
          <w:tcPr>
            <w:tcW w:w="657" w:type="pct"/>
            <w:tcBorders>
              <w:top w:val="single" w:sz="8" w:space="0" w:color="B3CC82"/>
              <w:left w:val="single" w:sz="8" w:space="0" w:color="B3CC82"/>
              <w:bottom w:val="single" w:sz="8" w:space="0" w:color="B3CC82"/>
              <w:right w:val="single" w:sz="8" w:space="0" w:color="B3CC82"/>
            </w:tcBorders>
            <w:shd w:val="clear" w:color="auto" w:fill="E6EED5"/>
          </w:tcPr>
          <w:p w:rsidR="00C30D81" w:rsidRDefault="000B62F7">
            <w:pPr>
              <w:spacing w:line="259" w:lineRule="auto"/>
              <w:rPr>
                <w:color w:val="000000"/>
                <w:szCs w:val="24"/>
                <w:lang w:eastAsia="lt-LT"/>
              </w:rPr>
            </w:pPr>
            <w:r>
              <w:rPr>
                <w:b/>
                <w:color w:val="000000"/>
                <w:szCs w:val="24"/>
                <w:lang w:eastAsia="lt-LT"/>
              </w:rPr>
              <w:t xml:space="preserve">Iš viso veiksmui įgyvendinti: </w:t>
            </w:r>
          </w:p>
        </w:tc>
        <w:tc>
          <w:tcPr>
            <w:tcW w:w="943" w:type="pct"/>
            <w:gridSpan w:val="2"/>
            <w:tcBorders>
              <w:top w:val="single" w:sz="8" w:space="0" w:color="B3CC82"/>
              <w:left w:val="single" w:sz="8" w:space="0" w:color="B3CC82"/>
              <w:bottom w:val="single" w:sz="8" w:space="0" w:color="B3CC82"/>
              <w:right w:val="single" w:sz="8" w:space="0" w:color="B3CC82"/>
            </w:tcBorders>
            <w:shd w:val="clear" w:color="auto" w:fill="E6EED5"/>
          </w:tcPr>
          <w:p w:rsidR="00C30D81" w:rsidRDefault="000B62F7">
            <w:pPr>
              <w:spacing w:line="259" w:lineRule="auto"/>
              <w:ind w:left="5"/>
              <w:rPr>
                <w:color w:val="000000"/>
                <w:szCs w:val="24"/>
                <w:lang w:eastAsia="lt-LT"/>
              </w:rPr>
            </w:pPr>
            <w:r>
              <w:rPr>
                <w:b/>
                <w:color w:val="000000"/>
                <w:szCs w:val="24"/>
                <w:lang w:eastAsia="lt-LT"/>
              </w:rPr>
              <w:t xml:space="preserve">Valstybės biudžeto lėšos: </w:t>
            </w:r>
          </w:p>
        </w:tc>
        <w:tc>
          <w:tcPr>
            <w:tcW w:w="941" w:type="pct"/>
            <w:gridSpan w:val="2"/>
            <w:tcBorders>
              <w:top w:val="single" w:sz="8" w:space="0" w:color="B3CC82"/>
              <w:left w:val="single" w:sz="8" w:space="0" w:color="B3CC82"/>
              <w:bottom w:val="single" w:sz="8" w:space="0" w:color="B3CC82"/>
              <w:right w:val="single" w:sz="8" w:space="0" w:color="B3CC82"/>
            </w:tcBorders>
            <w:shd w:val="clear" w:color="auto" w:fill="E6EED5"/>
          </w:tcPr>
          <w:p w:rsidR="00C30D81" w:rsidRDefault="000B62F7">
            <w:pPr>
              <w:spacing w:line="259" w:lineRule="auto"/>
              <w:ind w:left="3"/>
              <w:rPr>
                <w:color w:val="000000"/>
                <w:szCs w:val="24"/>
                <w:lang w:eastAsia="lt-LT"/>
              </w:rPr>
            </w:pPr>
            <w:r>
              <w:rPr>
                <w:b/>
                <w:color w:val="000000"/>
                <w:szCs w:val="24"/>
                <w:lang w:eastAsia="lt-LT"/>
              </w:rPr>
              <w:t xml:space="preserve">Savivaldybės biudžeto lėšos: </w:t>
            </w:r>
          </w:p>
        </w:tc>
        <w:tc>
          <w:tcPr>
            <w:tcW w:w="908" w:type="pct"/>
            <w:gridSpan w:val="2"/>
            <w:tcBorders>
              <w:top w:val="single" w:sz="8" w:space="0" w:color="B3CC82"/>
              <w:left w:val="single" w:sz="8" w:space="0" w:color="B3CC82"/>
              <w:bottom w:val="single" w:sz="8" w:space="0" w:color="B3CC82"/>
              <w:right w:val="single" w:sz="8" w:space="0" w:color="B3CC82"/>
            </w:tcBorders>
            <w:shd w:val="clear" w:color="auto" w:fill="E6EED5"/>
          </w:tcPr>
          <w:p w:rsidR="00C30D81" w:rsidRDefault="000B62F7">
            <w:pPr>
              <w:spacing w:line="259" w:lineRule="auto"/>
              <w:ind w:left="2"/>
              <w:rPr>
                <w:color w:val="000000"/>
                <w:szCs w:val="24"/>
                <w:lang w:eastAsia="lt-LT"/>
              </w:rPr>
            </w:pPr>
            <w:r>
              <w:rPr>
                <w:b/>
                <w:color w:val="000000"/>
                <w:szCs w:val="24"/>
                <w:lang w:eastAsia="lt-LT"/>
              </w:rPr>
              <w:t xml:space="preserve">Kitos viešosios lėšos: </w:t>
            </w:r>
          </w:p>
        </w:tc>
        <w:tc>
          <w:tcPr>
            <w:tcW w:w="908" w:type="pct"/>
            <w:gridSpan w:val="2"/>
            <w:tcBorders>
              <w:top w:val="single" w:sz="8" w:space="0" w:color="B3CC82"/>
              <w:left w:val="single" w:sz="8" w:space="0" w:color="B3CC82"/>
              <w:bottom w:val="single" w:sz="8" w:space="0" w:color="B3CC82"/>
              <w:right w:val="single" w:sz="8" w:space="0" w:color="B3CC82"/>
            </w:tcBorders>
            <w:shd w:val="clear" w:color="auto" w:fill="E6EED5"/>
          </w:tcPr>
          <w:p w:rsidR="00C30D81" w:rsidRDefault="000B62F7">
            <w:pPr>
              <w:spacing w:line="259" w:lineRule="auto"/>
              <w:ind w:left="4"/>
              <w:rPr>
                <w:color w:val="000000"/>
                <w:szCs w:val="24"/>
                <w:lang w:eastAsia="lt-LT"/>
              </w:rPr>
            </w:pPr>
            <w:r>
              <w:rPr>
                <w:b/>
                <w:color w:val="000000"/>
                <w:szCs w:val="24"/>
                <w:lang w:eastAsia="lt-LT"/>
              </w:rPr>
              <w:t xml:space="preserve">Privačios lėšos: </w:t>
            </w:r>
          </w:p>
        </w:tc>
        <w:tc>
          <w:tcPr>
            <w:tcW w:w="643" w:type="pct"/>
            <w:tcBorders>
              <w:top w:val="single" w:sz="8" w:space="0" w:color="B3CC82"/>
              <w:left w:val="single" w:sz="8" w:space="0" w:color="B3CC82"/>
              <w:bottom w:val="single" w:sz="8" w:space="0" w:color="B3CC82"/>
              <w:right w:val="single" w:sz="8" w:space="0" w:color="B3CC82"/>
            </w:tcBorders>
            <w:shd w:val="clear" w:color="auto" w:fill="E6EED5"/>
          </w:tcPr>
          <w:p w:rsidR="00C30D81" w:rsidRDefault="000B62F7">
            <w:pPr>
              <w:spacing w:line="259" w:lineRule="auto"/>
              <w:ind w:left="4"/>
              <w:rPr>
                <w:color w:val="000000"/>
                <w:szCs w:val="24"/>
                <w:lang w:eastAsia="lt-LT"/>
              </w:rPr>
            </w:pPr>
            <w:r>
              <w:rPr>
                <w:b/>
                <w:color w:val="000000"/>
                <w:szCs w:val="24"/>
                <w:lang w:eastAsia="lt-LT"/>
              </w:rPr>
              <w:t xml:space="preserve">ES lėšos: </w:t>
            </w:r>
          </w:p>
        </w:tc>
      </w:tr>
      <w:tr w:rsidR="00C30D81">
        <w:trPr>
          <w:trHeight w:val="1047"/>
        </w:trPr>
        <w:tc>
          <w:tcPr>
            <w:tcW w:w="657" w:type="pct"/>
            <w:tcBorders>
              <w:top w:val="single" w:sz="8" w:space="0" w:color="B3CC82"/>
              <w:left w:val="single" w:sz="8" w:space="0" w:color="B3CC82"/>
              <w:bottom w:val="single" w:sz="8" w:space="0" w:color="B3CC82"/>
              <w:right w:val="single" w:sz="8" w:space="0" w:color="B3CC82"/>
            </w:tcBorders>
            <w:shd w:val="clear" w:color="auto" w:fill="E6EED5"/>
          </w:tcPr>
          <w:p w:rsidR="00C30D81" w:rsidRDefault="00C30D81">
            <w:pPr>
              <w:spacing w:line="259" w:lineRule="auto"/>
              <w:ind w:firstLine="62"/>
              <w:rPr>
                <w:color w:val="000000"/>
                <w:szCs w:val="24"/>
                <w:lang w:eastAsia="lt-LT"/>
              </w:rPr>
            </w:pPr>
          </w:p>
        </w:tc>
        <w:tc>
          <w:tcPr>
            <w:tcW w:w="439" w:type="pct"/>
            <w:tcBorders>
              <w:top w:val="single" w:sz="8" w:space="0" w:color="B3CC82"/>
              <w:left w:val="single" w:sz="8" w:space="0" w:color="B3CC82"/>
              <w:bottom w:val="single" w:sz="8" w:space="0" w:color="B3CC82"/>
              <w:right w:val="single" w:sz="8" w:space="0" w:color="B3CC82"/>
            </w:tcBorders>
            <w:shd w:val="clear" w:color="auto" w:fill="E6EED5"/>
          </w:tcPr>
          <w:p w:rsidR="00C30D81" w:rsidRDefault="000B62F7">
            <w:pPr>
              <w:spacing w:line="259" w:lineRule="auto"/>
              <w:ind w:left="5"/>
              <w:rPr>
                <w:color w:val="000000"/>
                <w:szCs w:val="24"/>
                <w:lang w:eastAsia="lt-LT"/>
              </w:rPr>
            </w:pPr>
            <w:r>
              <w:rPr>
                <w:color w:val="000000"/>
                <w:szCs w:val="24"/>
                <w:lang w:eastAsia="lt-LT"/>
              </w:rPr>
              <w:t xml:space="preserve">Iš viso: </w:t>
            </w:r>
          </w:p>
        </w:tc>
        <w:tc>
          <w:tcPr>
            <w:tcW w:w="505" w:type="pct"/>
            <w:tcBorders>
              <w:top w:val="single" w:sz="8" w:space="0" w:color="B3CC82"/>
              <w:left w:val="single" w:sz="8" w:space="0" w:color="B3CC82"/>
              <w:bottom w:val="single" w:sz="8" w:space="0" w:color="B3CC82"/>
              <w:right w:val="single" w:sz="8" w:space="0" w:color="B3CC82"/>
            </w:tcBorders>
            <w:shd w:val="clear" w:color="auto" w:fill="E6EED5"/>
          </w:tcPr>
          <w:p w:rsidR="00C30D81" w:rsidRDefault="000B62F7">
            <w:pPr>
              <w:spacing w:line="259" w:lineRule="auto"/>
              <w:ind w:left="2"/>
              <w:rPr>
                <w:color w:val="000000"/>
                <w:szCs w:val="24"/>
                <w:lang w:eastAsia="lt-LT"/>
              </w:rPr>
            </w:pPr>
            <w:r>
              <w:rPr>
                <w:color w:val="000000"/>
                <w:szCs w:val="24"/>
                <w:lang w:eastAsia="lt-LT"/>
              </w:rPr>
              <w:t xml:space="preserve">iš jų bendrasis finansavimas: </w:t>
            </w:r>
          </w:p>
        </w:tc>
        <w:tc>
          <w:tcPr>
            <w:tcW w:w="436" w:type="pct"/>
            <w:tcBorders>
              <w:top w:val="single" w:sz="8" w:space="0" w:color="B3CC82"/>
              <w:left w:val="single" w:sz="8" w:space="0" w:color="B3CC82"/>
              <w:bottom w:val="single" w:sz="8" w:space="0" w:color="B3CC82"/>
              <w:right w:val="single" w:sz="8" w:space="0" w:color="B3CC82"/>
            </w:tcBorders>
            <w:shd w:val="clear" w:color="auto" w:fill="E6EED5"/>
          </w:tcPr>
          <w:p w:rsidR="00C30D81" w:rsidRDefault="000B62F7">
            <w:pPr>
              <w:spacing w:line="259" w:lineRule="auto"/>
              <w:ind w:left="3"/>
              <w:rPr>
                <w:color w:val="000000"/>
                <w:szCs w:val="24"/>
                <w:lang w:eastAsia="lt-LT"/>
              </w:rPr>
            </w:pPr>
            <w:r>
              <w:rPr>
                <w:color w:val="000000"/>
                <w:szCs w:val="24"/>
                <w:lang w:eastAsia="lt-LT"/>
              </w:rPr>
              <w:t xml:space="preserve">Iš viso: </w:t>
            </w:r>
          </w:p>
        </w:tc>
        <w:tc>
          <w:tcPr>
            <w:tcW w:w="505" w:type="pct"/>
            <w:tcBorders>
              <w:top w:val="single" w:sz="8" w:space="0" w:color="B3CC82"/>
              <w:left w:val="single" w:sz="8" w:space="0" w:color="B3CC82"/>
              <w:bottom w:val="single" w:sz="8" w:space="0" w:color="B3CC82"/>
              <w:right w:val="single" w:sz="8" w:space="0" w:color="B3CC82"/>
            </w:tcBorders>
            <w:shd w:val="clear" w:color="auto" w:fill="E6EED5"/>
          </w:tcPr>
          <w:p w:rsidR="00C30D81" w:rsidRDefault="000B62F7">
            <w:pPr>
              <w:spacing w:line="259" w:lineRule="auto"/>
              <w:ind w:left="4"/>
              <w:rPr>
                <w:color w:val="000000"/>
                <w:szCs w:val="24"/>
                <w:lang w:eastAsia="lt-LT"/>
              </w:rPr>
            </w:pPr>
            <w:r>
              <w:rPr>
                <w:color w:val="000000"/>
                <w:szCs w:val="24"/>
                <w:lang w:eastAsia="lt-LT"/>
              </w:rPr>
              <w:t xml:space="preserve">iš jų bendrasis finansavimas: </w:t>
            </w:r>
          </w:p>
        </w:tc>
        <w:tc>
          <w:tcPr>
            <w:tcW w:w="403" w:type="pct"/>
            <w:tcBorders>
              <w:top w:val="single" w:sz="8" w:space="0" w:color="B3CC82"/>
              <w:left w:val="single" w:sz="8" w:space="0" w:color="B3CC82"/>
              <w:bottom w:val="single" w:sz="8" w:space="0" w:color="B3CC82"/>
              <w:right w:val="single" w:sz="8" w:space="0" w:color="B3CC82"/>
            </w:tcBorders>
            <w:shd w:val="clear" w:color="auto" w:fill="E6EED5"/>
          </w:tcPr>
          <w:p w:rsidR="00C30D81" w:rsidRDefault="000B62F7">
            <w:pPr>
              <w:spacing w:line="259" w:lineRule="auto"/>
              <w:ind w:left="2"/>
              <w:rPr>
                <w:color w:val="000000"/>
                <w:szCs w:val="24"/>
                <w:lang w:eastAsia="lt-LT"/>
              </w:rPr>
            </w:pPr>
            <w:r>
              <w:rPr>
                <w:color w:val="000000"/>
                <w:szCs w:val="24"/>
                <w:lang w:eastAsia="lt-LT"/>
              </w:rPr>
              <w:t xml:space="preserve">Iš viso: </w:t>
            </w:r>
          </w:p>
        </w:tc>
        <w:tc>
          <w:tcPr>
            <w:tcW w:w="505" w:type="pct"/>
            <w:tcBorders>
              <w:top w:val="single" w:sz="8" w:space="0" w:color="B3CC82"/>
              <w:left w:val="single" w:sz="8" w:space="0" w:color="B3CC82"/>
              <w:bottom w:val="single" w:sz="8" w:space="0" w:color="B3CC82"/>
              <w:right w:val="single" w:sz="8" w:space="0" w:color="B3CC82"/>
            </w:tcBorders>
            <w:shd w:val="clear" w:color="auto" w:fill="E6EED5"/>
          </w:tcPr>
          <w:p w:rsidR="00C30D81" w:rsidRDefault="000B62F7">
            <w:pPr>
              <w:spacing w:line="259" w:lineRule="auto"/>
              <w:ind w:left="4"/>
              <w:rPr>
                <w:color w:val="000000"/>
                <w:szCs w:val="24"/>
                <w:lang w:eastAsia="lt-LT"/>
              </w:rPr>
            </w:pPr>
            <w:r>
              <w:rPr>
                <w:color w:val="000000"/>
                <w:szCs w:val="24"/>
                <w:lang w:eastAsia="lt-LT"/>
              </w:rPr>
              <w:t xml:space="preserve">iš jų bendrasis finansavimas: </w:t>
            </w:r>
          </w:p>
        </w:tc>
        <w:tc>
          <w:tcPr>
            <w:tcW w:w="403" w:type="pct"/>
            <w:tcBorders>
              <w:top w:val="single" w:sz="8" w:space="0" w:color="B3CC82"/>
              <w:left w:val="single" w:sz="8" w:space="0" w:color="B3CC82"/>
              <w:bottom w:val="single" w:sz="8" w:space="0" w:color="B3CC82"/>
              <w:right w:val="single" w:sz="8" w:space="0" w:color="B3CC82"/>
            </w:tcBorders>
            <w:shd w:val="clear" w:color="auto" w:fill="E6EED5"/>
          </w:tcPr>
          <w:p w:rsidR="00C30D81" w:rsidRDefault="000B62F7">
            <w:pPr>
              <w:spacing w:line="259" w:lineRule="auto"/>
              <w:ind w:left="4"/>
              <w:rPr>
                <w:color w:val="000000"/>
                <w:szCs w:val="24"/>
                <w:lang w:eastAsia="lt-LT"/>
              </w:rPr>
            </w:pPr>
            <w:r>
              <w:rPr>
                <w:color w:val="000000"/>
                <w:szCs w:val="24"/>
                <w:lang w:eastAsia="lt-LT"/>
              </w:rPr>
              <w:t xml:space="preserve">Iš viso: </w:t>
            </w:r>
          </w:p>
        </w:tc>
        <w:tc>
          <w:tcPr>
            <w:tcW w:w="505" w:type="pct"/>
            <w:tcBorders>
              <w:top w:val="single" w:sz="8" w:space="0" w:color="B3CC82"/>
              <w:left w:val="single" w:sz="8" w:space="0" w:color="B3CC82"/>
              <w:bottom w:val="single" w:sz="8" w:space="0" w:color="B3CC82"/>
              <w:right w:val="single" w:sz="8" w:space="0" w:color="B3CC82"/>
            </w:tcBorders>
            <w:shd w:val="clear" w:color="auto" w:fill="E6EED5"/>
          </w:tcPr>
          <w:p w:rsidR="00C30D81" w:rsidRDefault="000B62F7">
            <w:pPr>
              <w:spacing w:line="259" w:lineRule="auto"/>
              <w:ind w:left="2"/>
              <w:rPr>
                <w:color w:val="000000"/>
                <w:szCs w:val="24"/>
                <w:lang w:eastAsia="lt-LT"/>
              </w:rPr>
            </w:pPr>
            <w:r>
              <w:rPr>
                <w:color w:val="000000"/>
                <w:szCs w:val="24"/>
                <w:lang w:eastAsia="lt-LT"/>
              </w:rPr>
              <w:t xml:space="preserve">iš jų bendrasis finansavimas: </w:t>
            </w:r>
          </w:p>
        </w:tc>
        <w:tc>
          <w:tcPr>
            <w:tcW w:w="643" w:type="pct"/>
            <w:tcBorders>
              <w:top w:val="single" w:sz="8" w:space="0" w:color="B3CC82"/>
              <w:left w:val="single" w:sz="8" w:space="0" w:color="B3CC82"/>
              <w:bottom w:val="single" w:sz="8" w:space="0" w:color="B3CC82"/>
              <w:right w:val="single" w:sz="8" w:space="0" w:color="B3CC82"/>
            </w:tcBorders>
            <w:shd w:val="clear" w:color="auto" w:fill="E6EED5"/>
          </w:tcPr>
          <w:p w:rsidR="00C30D81" w:rsidRDefault="00C30D81">
            <w:pPr>
              <w:spacing w:line="259" w:lineRule="auto"/>
              <w:ind w:left="4" w:firstLine="62"/>
              <w:rPr>
                <w:color w:val="000000"/>
                <w:szCs w:val="24"/>
                <w:lang w:eastAsia="lt-LT"/>
              </w:rPr>
            </w:pPr>
          </w:p>
        </w:tc>
      </w:tr>
      <w:tr w:rsidR="00C30D81">
        <w:trPr>
          <w:trHeight w:val="475"/>
        </w:trPr>
        <w:tc>
          <w:tcPr>
            <w:tcW w:w="657" w:type="pct"/>
            <w:tcBorders>
              <w:top w:val="single" w:sz="8" w:space="0" w:color="B3CC82"/>
              <w:left w:val="single" w:sz="8" w:space="0" w:color="B3CC82"/>
              <w:bottom w:val="single" w:sz="8" w:space="0" w:color="B3CC82"/>
              <w:right w:val="single" w:sz="8" w:space="0" w:color="B3CC82"/>
            </w:tcBorders>
            <w:shd w:val="clear" w:color="auto" w:fill="E6EED5"/>
          </w:tcPr>
          <w:p w:rsidR="00C30D81" w:rsidRDefault="000B62F7">
            <w:pPr>
              <w:spacing w:line="259" w:lineRule="auto"/>
              <w:jc w:val="center"/>
              <w:rPr>
                <w:color w:val="000000"/>
                <w:szCs w:val="24"/>
                <w:lang w:eastAsia="lt-LT"/>
              </w:rPr>
            </w:pPr>
            <w:r>
              <w:rPr>
                <w:color w:val="000000"/>
                <w:szCs w:val="24"/>
                <w:lang w:eastAsia="lt-LT"/>
              </w:rPr>
              <w:lastRenderedPageBreak/>
              <w:t>400 000,00</w:t>
            </w:r>
          </w:p>
        </w:tc>
        <w:tc>
          <w:tcPr>
            <w:tcW w:w="439" w:type="pct"/>
            <w:tcBorders>
              <w:top w:val="single" w:sz="8" w:space="0" w:color="B3CC82"/>
              <w:left w:val="single" w:sz="8" w:space="0" w:color="B3CC82"/>
              <w:bottom w:val="single" w:sz="8" w:space="0" w:color="B3CC82"/>
              <w:right w:val="single" w:sz="8" w:space="0" w:color="B3CC82"/>
            </w:tcBorders>
            <w:shd w:val="clear" w:color="auto" w:fill="E6EED5"/>
          </w:tcPr>
          <w:p w:rsidR="00C30D81" w:rsidRDefault="000B62F7">
            <w:pPr>
              <w:spacing w:line="259" w:lineRule="auto"/>
              <w:ind w:left="50"/>
              <w:jc w:val="center"/>
              <w:rPr>
                <w:color w:val="000000"/>
                <w:szCs w:val="24"/>
                <w:lang w:eastAsia="lt-LT"/>
              </w:rPr>
            </w:pPr>
            <w:r>
              <w:rPr>
                <w:color w:val="000000"/>
                <w:szCs w:val="24"/>
                <w:lang w:eastAsia="lt-LT"/>
              </w:rPr>
              <w:t>30 000,00</w:t>
            </w:r>
          </w:p>
        </w:tc>
        <w:tc>
          <w:tcPr>
            <w:tcW w:w="505" w:type="pct"/>
            <w:tcBorders>
              <w:top w:val="single" w:sz="8" w:space="0" w:color="B3CC82"/>
              <w:left w:val="single" w:sz="8" w:space="0" w:color="B3CC82"/>
              <w:bottom w:val="single" w:sz="8" w:space="0" w:color="B3CC82"/>
              <w:right w:val="single" w:sz="8" w:space="0" w:color="B3CC82"/>
            </w:tcBorders>
            <w:shd w:val="clear" w:color="auto" w:fill="E6EED5"/>
          </w:tcPr>
          <w:p w:rsidR="00C30D81" w:rsidRDefault="000B62F7">
            <w:pPr>
              <w:spacing w:line="259" w:lineRule="auto"/>
              <w:ind w:left="44"/>
              <w:jc w:val="center"/>
              <w:rPr>
                <w:color w:val="000000"/>
                <w:szCs w:val="24"/>
                <w:lang w:eastAsia="lt-LT"/>
              </w:rPr>
            </w:pPr>
            <w:r>
              <w:rPr>
                <w:color w:val="000000"/>
                <w:szCs w:val="24"/>
                <w:lang w:eastAsia="lt-LT"/>
              </w:rPr>
              <w:t>30 000,00</w:t>
            </w:r>
          </w:p>
        </w:tc>
        <w:tc>
          <w:tcPr>
            <w:tcW w:w="436" w:type="pct"/>
            <w:tcBorders>
              <w:top w:val="single" w:sz="8" w:space="0" w:color="B3CC82"/>
              <w:left w:val="single" w:sz="8" w:space="0" w:color="B3CC82"/>
              <w:bottom w:val="single" w:sz="8" w:space="0" w:color="B3CC82"/>
              <w:right w:val="single" w:sz="8" w:space="0" w:color="B3CC82"/>
            </w:tcBorders>
            <w:shd w:val="clear" w:color="auto" w:fill="E6EED5"/>
          </w:tcPr>
          <w:p w:rsidR="00C30D81" w:rsidRDefault="000B62F7">
            <w:pPr>
              <w:spacing w:line="259" w:lineRule="auto"/>
              <w:ind w:left="3"/>
              <w:jc w:val="center"/>
              <w:rPr>
                <w:color w:val="000000"/>
                <w:szCs w:val="24"/>
                <w:lang w:eastAsia="lt-LT"/>
              </w:rPr>
            </w:pPr>
            <w:r>
              <w:rPr>
                <w:color w:val="000000"/>
                <w:szCs w:val="24"/>
                <w:lang w:eastAsia="lt-LT"/>
              </w:rPr>
              <w:t>30 000,00</w:t>
            </w:r>
          </w:p>
        </w:tc>
        <w:tc>
          <w:tcPr>
            <w:tcW w:w="505" w:type="pct"/>
            <w:tcBorders>
              <w:top w:val="single" w:sz="8" w:space="0" w:color="B3CC82"/>
              <w:left w:val="single" w:sz="8" w:space="0" w:color="B3CC82"/>
              <w:bottom w:val="single" w:sz="8" w:space="0" w:color="B3CC82"/>
              <w:right w:val="single" w:sz="8" w:space="0" w:color="B3CC82"/>
            </w:tcBorders>
            <w:shd w:val="clear" w:color="auto" w:fill="E6EED5"/>
          </w:tcPr>
          <w:p w:rsidR="00C30D81" w:rsidRDefault="000B62F7">
            <w:pPr>
              <w:spacing w:line="259" w:lineRule="auto"/>
              <w:ind w:left="4"/>
              <w:jc w:val="center"/>
              <w:rPr>
                <w:color w:val="000000"/>
                <w:szCs w:val="24"/>
                <w:lang w:eastAsia="lt-LT"/>
              </w:rPr>
            </w:pPr>
            <w:r>
              <w:rPr>
                <w:color w:val="000000"/>
                <w:szCs w:val="24"/>
                <w:lang w:eastAsia="lt-LT"/>
              </w:rPr>
              <w:t>30 000,00</w:t>
            </w:r>
          </w:p>
        </w:tc>
        <w:tc>
          <w:tcPr>
            <w:tcW w:w="403" w:type="pct"/>
            <w:tcBorders>
              <w:top w:val="single" w:sz="8" w:space="0" w:color="B3CC82"/>
              <w:left w:val="single" w:sz="8" w:space="0" w:color="B3CC82"/>
              <w:bottom w:val="single" w:sz="8" w:space="0" w:color="B3CC82"/>
              <w:right w:val="single" w:sz="8" w:space="0" w:color="B3CC82"/>
            </w:tcBorders>
            <w:shd w:val="clear" w:color="auto" w:fill="E6EED5"/>
          </w:tcPr>
          <w:p w:rsidR="00C30D81" w:rsidRDefault="000B62F7">
            <w:pPr>
              <w:spacing w:line="259" w:lineRule="auto"/>
              <w:ind w:left="44"/>
              <w:jc w:val="center"/>
              <w:rPr>
                <w:color w:val="000000"/>
                <w:szCs w:val="24"/>
                <w:lang w:eastAsia="lt-LT"/>
              </w:rPr>
            </w:pPr>
            <w:r>
              <w:rPr>
                <w:color w:val="000000"/>
                <w:szCs w:val="24"/>
                <w:lang w:eastAsia="lt-LT"/>
              </w:rPr>
              <w:t>–</w:t>
            </w:r>
          </w:p>
        </w:tc>
        <w:tc>
          <w:tcPr>
            <w:tcW w:w="505" w:type="pct"/>
            <w:tcBorders>
              <w:top w:val="single" w:sz="8" w:space="0" w:color="B3CC82"/>
              <w:left w:val="single" w:sz="8" w:space="0" w:color="B3CC82"/>
              <w:bottom w:val="single" w:sz="8" w:space="0" w:color="B3CC82"/>
              <w:right w:val="single" w:sz="8" w:space="0" w:color="B3CC82"/>
            </w:tcBorders>
            <w:shd w:val="clear" w:color="auto" w:fill="E6EED5"/>
          </w:tcPr>
          <w:p w:rsidR="00C30D81" w:rsidRDefault="000B62F7">
            <w:pPr>
              <w:spacing w:line="259" w:lineRule="auto"/>
              <w:ind w:left="47"/>
              <w:jc w:val="center"/>
              <w:rPr>
                <w:color w:val="000000"/>
                <w:szCs w:val="24"/>
                <w:lang w:eastAsia="lt-LT"/>
              </w:rPr>
            </w:pPr>
            <w:r>
              <w:rPr>
                <w:color w:val="000000"/>
                <w:szCs w:val="24"/>
                <w:lang w:eastAsia="lt-LT"/>
              </w:rPr>
              <w:t>–</w:t>
            </w:r>
          </w:p>
        </w:tc>
        <w:tc>
          <w:tcPr>
            <w:tcW w:w="403" w:type="pct"/>
            <w:tcBorders>
              <w:top w:val="single" w:sz="8" w:space="0" w:color="B3CC82"/>
              <w:left w:val="single" w:sz="8" w:space="0" w:color="B3CC82"/>
              <w:bottom w:val="single" w:sz="8" w:space="0" w:color="B3CC82"/>
              <w:right w:val="single" w:sz="8" w:space="0" w:color="B3CC82"/>
            </w:tcBorders>
            <w:shd w:val="clear" w:color="auto" w:fill="E6EED5"/>
          </w:tcPr>
          <w:p w:rsidR="00C30D81" w:rsidRDefault="000B62F7">
            <w:pPr>
              <w:spacing w:line="259" w:lineRule="auto"/>
              <w:ind w:left="46"/>
              <w:jc w:val="center"/>
              <w:rPr>
                <w:color w:val="000000"/>
                <w:szCs w:val="24"/>
                <w:lang w:eastAsia="lt-LT"/>
              </w:rPr>
            </w:pPr>
            <w:r>
              <w:rPr>
                <w:color w:val="000000"/>
                <w:szCs w:val="24"/>
                <w:lang w:eastAsia="lt-LT"/>
              </w:rPr>
              <w:t>–</w:t>
            </w:r>
          </w:p>
        </w:tc>
        <w:tc>
          <w:tcPr>
            <w:tcW w:w="505" w:type="pct"/>
            <w:tcBorders>
              <w:top w:val="single" w:sz="8" w:space="0" w:color="B3CC82"/>
              <w:left w:val="single" w:sz="8" w:space="0" w:color="B3CC82"/>
              <w:bottom w:val="single" w:sz="8" w:space="0" w:color="B3CC82"/>
              <w:right w:val="single" w:sz="8" w:space="0" w:color="B3CC82"/>
            </w:tcBorders>
            <w:shd w:val="clear" w:color="auto" w:fill="E6EED5"/>
          </w:tcPr>
          <w:p w:rsidR="00C30D81" w:rsidRDefault="000B62F7">
            <w:pPr>
              <w:spacing w:line="259" w:lineRule="auto"/>
              <w:ind w:left="44"/>
              <w:jc w:val="center"/>
              <w:rPr>
                <w:color w:val="000000"/>
                <w:szCs w:val="24"/>
                <w:lang w:eastAsia="lt-LT"/>
              </w:rPr>
            </w:pPr>
            <w:r>
              <w:rPr>
                <w:color w:val="000000"/>
                <w:szCs w:val="24"/>
                <w:lang w:eastAsia="lt-LT"/>
              </w:rPr>
              <w:t>–</w:t>
            </w:r>
          </w:p>
        </w:tc>
        <w:tc>
          <w:tcPr>
            <w:tcW w:w="643" w:type="pct"/>
            <w:tcBorders>
              <w:top w:val="single" w:sz="8" w:space="0" w:color="B3CC82"/>
              <w:left w:val="single" w:sz="8" w:space="0" w:color="B3CC82"/>
              <w:bottom w:val="single" w:sz="8" w:space="0" w:color="B3CC82"/>
              <w:right w:val="single" w:sz="8" w:space="0" w:color="B3CC82"/>
            </w:tcBorders>
            <w:shd w:val="clear" w:color="auto" w:fill="E6EED5"/>
          </w:tcPr>
          <w:p w:rsidR="00C30D81" w:rsidRDefault="000B62F7">
            <w:pPr>
              <w:spacing w:line="259" w:lineRule="auto"/>
              <w:ind w:left="4"/>
              <w:jc w:val="center"/>
              <w:rPr>
                <w:color w:val="000000"/>
                <w:szCs w:val="24"/>
                <w:lang w:eastAsia="lt-LT"/>
              </w:rPr>
            </w:pPr>
            <w:r>
              <w:rPr>
                <w:color w:val="000000"/>
                <w:szCs w:val="24"/>
                <w:lang w:eastAsia="lt-LT"/>
              </w:rPr>
              <w:t>340 000,00</w:t>
            </w:r>
          </w:p>
        </w:tc>
      </w:tr>
    </w:tbl>
    <w:p w:rsidR="00C30D81" w:rsidRDefault="00C30D81">
      <w:pPr>
        <w:spacing w:line="259" w:lineRule="auto"/>
        <w:ind w:left="708" w:firstLine="62"/>
        <w:rPr>
          <w:color w:val="000000"/>
          <w:szCs w:val="24"/>
          <w:lang w:eastAsia="lt-LT"/>
        </w:rPr>
      </w:pPr>
    </w:p>
    <w:p w:rsidR="00C30D81" w:rsidRDefault="00C30D81">
      <w:pPr>
        <w:rPr>
          <w:sz w:val="2"/>
          <w:szCs w:val="2"/>
        </w:rPr>
      </w:pPr>
    </w:p>
    <w:p w:rsidR="00C30D81" w:rsidRDefault="000B62F7">
      <w:pPr>
        <w:spacing w:line="250" w:lineRule="auto"/>
        <w:ind w:right="15" w:firstLine="708"/>
        <w:jc w:val="both"/>
        <w:rPr>
          <w:sz w:val="2"/>
        </w:rPr>
      </w:pPr>
      <w:r>
        <w:rPr>
          <w:b/>
          <w:color w:val="000000"/>
          <w:szCs w:val="24"/>
          <w:lang w:eastAsia="lt-LT"/>
        </w:rPr>
        <w:t>1.2.</w:t>
      </w:r>
      <w:r w:rsidR="00BC4C0A">
        <w:rPr>
          <w:b/>
          <w:color w:val="000000"/>
          <w:szCs w:val="24"/>
          <w:lang w:eastAsia="lt-LT"/>
        </w:rPr>
        <w:t>9</w:t>
      </w:r>
      <w:r>
        <w:rPr>
          <w:b/>
          <w:color w:val="000000"/>
          <w:szCs w:val="24"/>
          <w:lang w:eastAsia="lt-LT"/>
        </w:rPr>
        <w:t xml:space="preserve">v Veiksmas: </w:t>
      </w:r>
      <w:r>
        <w:rPr>
          <w:b/>
          <w:color w:val="000000"/>
        </w:rPr>
        <w:t xml:space="preserve">VšĮ Šv. Juozapo globos namų infrastruktūros modernizavimas ir paslaugų plėtra įkuriant savarankiško gyvenimo namus </w:t>
      </w:r>
      <w:r>
        <w:rPr>
          <w:color w:val="000000"/>
        </w:rPr>
        <w:t>(savarankiško gyvenimo namų (iki 6 vietų) įkūrimas (Katedros a. 4, Panevėžyje)</w:t>
      </w:r>
      <w:r>
        <w:t xml:space="preserve"> </w:t>
      </w:r>
      <w:r>
        <w:rPr>
          <w:color w:val="000000"/>
        </w:rPr>
        <w:t>ir teritorijos sutvarkymas, globos namų pastato dalies remontas (Katedros a. 3, Panevėžyje) ir patalpų pritaikymas asmenims su fizine negalia, transporto priemonės, pritaikytos žmonių su negalia reikmėms, įsigijimas, baldų, įrangos įsigijimas).</w:t>
      </w:r>
    </w:p>
    <w:tbl>
      <w:tblPr>
        <w:tblW w:w="5000" w:type="pct"/>
        <w:tblCellMar>
          <w:top w:w="6" w:type="dxa"/>
          <w:left w:w="106" w:type="dxa"/>
          <w:right w:w="53" w:type="dxa"/>
        </w:tblCellMar>
        <w:tblLook w:val="04A0" w:firstRow="1" w:lastRow="0" w:firstColumn="1" w:lastColumn="0" w:noHBand="0" w:noVBand="1"/>
      </w:tblPr>
      <w:tblGrid>
        <w:gridCol w:w="1974"/>
        <w:gridCol w:w="1986"/>
        <w:gridCol w:w="1364"/>
        <w:gridCol w:w="1686"/>
        <w:gridCol w:w="6089"/>
        <w:gridCol w:w="1636"/>
      </w:tblGrid>
      <w:tr w:rsidR="00C30D81">
        <w:trPr>
          <w:trHeight w:val="560"/>
        </w:trPr>
        <w:tc>
          <w:tcPr>
            <w:tcW w:w="670" w:type="pct"/>
            <w:tcBorders>
              <w:top w:val="single" w:sz="4" w:space="0" w:color="000000"/>
              <w:left w:val="single" w:sz="4" w:space="0" w:color="000000"/>
              <w:bottom w:val="single" w:sz="4" w:space="0" w:color="000000"/>
              <w:right w:val="single" w:sz="4" w:space="0" w:color="000000"/>
            </w:tcBorders>
            <w:shd w:val="clear" w:color="auto" w:fill="FDE9D9"/>
          </w:tcPr>
          <w:p w:rsidR="00C30D81" w:rsidRDefault="000B62F7">
            <w:pPr>
              <w:spacing w:line="259" w:lineRule="auto"/>
              <w:rPr>
                <w:color w:val="000000"/>
                <w:szCs w:val="24"/>
                <w:lang w:eastAsia="lt-LT"/>
              </w:rPr>
            </w:pPr>
            <w:r>
              <w:rPr>
                <w:color w:val="000000"/>
                <w:szCs w:val="24"/>
                <w:lang w:eastAsia="lt-LT"/>
              </w:rPr>
              <w:t xml:space="preserve">Pradžia (metai) </w:t>
            </w:r>
          </w:p>
        </w:tc>
        <w:tc>
          <w:tcPr>
            <w:tcW w:w="674" w:type="pct"/>
            <w:tcBorders>
              <w:top w:val="single" w:sz="4" w:space="0" w:color="000000"/>
              <w:left w:val="single" w:sz="4" w:space="0" w:color="000000"/>
              <w:bottom w:val="single" w:sz="4" w:space="0" w:color="000000"/>
              <w:right w:val="single" w:sz="4" w:space="0" w:color="000000"/>
            </w:tcBorders>
            <w:shd w:val="clear" w:color="auto" w:fill="FDE9D9"/>
          </w:tcPr>
          <w:p w:rsidR="00C30D81" w:rsidRDefault="000B62F7">
            <w:pPr>
              <w:spacing w:line="259" w:lineRule="auto"/>
              <w:ind w:left="2"/>
              <w:rPr>
                <w:color w:val="000000"/>
                <w:szCs w:val="24"/>
                <w:lang w:eastAsia="lt-LT"/>
              </w:rPr>
            </w:pPr>
            <w:r>
              <w:rPr>
                <w:color w:val="000000"/>
                <w:szCs w:val="24"/>
                <w:lang w:eastAsia="lt-LT"/>
              </w:rPr>
              <w:t xml:space="preserve">Pabaiga (metai) </w:t>
            </w:r>
          </w:p>
        </w:tc>
        <w:tc>
          <w:tcPr>
            <w:tcW w:w="463" w:type="pct"/>
            <w:tcBorders>
              <w:top w:val="single" w:sz="4" w:space="0" w:color="000000"/>
              <w:left w:val="single" w:sz="4" w:space="0" w:color="000000"/>
              <w:bottom w:val="single" w:sz="4" w:space="0" w:color="000000"/>
              <w:right w:val="single" w:sz="4" w:space="0" w:color="000000"/>
            </w:tcBorders>
            <w:shd w:val="clear" w:color="auto" w:fill="FDE9D9"/>
          </w:tcPr>
          <w:p w:rsidR="00C30D81" w:rsidRDefault="000B62F7">
            <w:pPr>
              <w:spacing w:line="259" w:lineRule="auto"/>
              <w:ind w:left="3"/>
              <w:rPr>
                <w:color w:val="000000"/>
                <w:szCs w:val="24"/>
                <w:lang w:eastAsia="lt-LT"/>
              </w:rPr>
            </w:pPr>
            <w:r>
              <w:rPr>
                <w:color w:val="000000"/>
                <w:szCs w:val="24"/>
                <w:lang w:eastAsia="lt-LT"/>
              </w:rPr>
              <w:t xml:space="preserve">Vykdytojai </w:t>
            </w:r>
          </w:p>
        </w:tc>
        <w:tc>
          <w:tcPr>
            <w:tcW w:w="572" w:type="pct"/>
            <w:tcBorders>
              <w:top w:val="single" w:sz="4" w:space="0" w:color="000000"/>
              <w:left w:val="single" w:sz="4" w:space="0" w:color="000000"/>
              <w:bottom w:val="single" w:sz="4" w:space="0" w:color="000000"/>
              <w:right w:val="single" w:sz="4" w:space="0" w:color="000000"/>
            </w:tcBorders>
            <w:shd w:val="clear" w:color="auto" w:fill="FDE9D9"/>
          </w:tcPr>
          <w:p w:rsidR="00C30D81" w:rsidRDefault="000B62F7">
            <w:pPr>
              <w:spacing w:line="259" w:lineRule="auto"/>
              <w:ind w:left="2"/>
              <w:rPr>
                <w:color w:val="000000"/>
                <w:szCs w:val="24"/>
                <w:lang w:eastAsia="lt-LT"/>
              </w:rPr>
            </w:pPr>
            <w:r>
              <w:rPr>
                <w:color w:val="000000"/>
                <w:szCs w:val="24"/>
                <w:lang w:eastAsia="lt-LT"/>
              </w:rPr>
              <w:t xml:space="preserve">Ministerija </w:t>
            </w:r>
          </w:p>
        </w:tc>
        <w:tc>
          <w:tcPr>
            <w:tcW w:w="2066" w:type="pct"/>
            <w:tcBorders>
              <w:top w:val="single" w:sz="4" w:space="0" w:color="000000"/>
              <w:left w:val="single" w:sz="4" w:space="0" w:color="000000"/>
              <w:bottom w:val="single" w:sz="4" w:space="0" w:color="000000"/>
              <w:right w:val="single" w:sz="4" w:space="0" w:color="000000"/>
            </w:tcBorders>
            <w:shd w:val="clear" w:color="auto" w:fill="FDE9D9"/>
          </w:tcPr>
          <w:p w:rsidR="00C30D81" w:rsidRDefault="000B62F7">
            <w:pPr>
              <w:spacing w:line="259" w:lineRule="auto"/>
              <w:ind w:left="2"/>
              <w:rPr>
                <w:color w:val="000000"/>
                <w:szCs w:val="24"/>
                <w:lang w:eastAsia="lt-LT"/>
              </w:rPr>
            </w:pPr>
            <w:r>
              <w:rPr>
                <w:color w:val="000000"/>
                <w:szCs w:val="24"/>
                <w:lang w:eastAsia="lt-LT"/>
              </w:rPr>
              <w:t xml:space="preserve">Veiksmų programos konkretaus uždavinio numeris ir pavadinimas </w:t>
            </w:r>
          </w:p>
        </w:tc>
        <w:tc>
          <w:tcPr>
            <w:tcW w:w="555" w:type="pct"/>
            <w:tcBorders>
              <w:top w:val="single" w:sz="4" w:space="0" w:color="000000"/>
              <w:left w:val="single" w:sz="4" w:space="0" w:color="000000"/>
              <w:bottom w:val="single" w:sz="4" w:space="0" w:color="000000"/>
              <w:right w:val="single" w:sz="4" w:space="0" w:color="000000"/>
            </w:tcBorders>
            <w:shd w:val="clear" w:color="auto" w:fill="FDE9D9"/>
          </w:tcPr>
          <w:p w:rsidR="00C30D81" w:rsidRDefault="000B62F7">
            <w:pPr>
              <w:spacing w:line="259" w:lineRule="auto"/>
              <w:ind w:left="2"/>
              <w:rPr>
                <w:color w:val="000000"/>
                <w:szCs w:val="24"/>
                <w:lang w:eastAsia="lt-LT"/>
              </w:rPr>
            </w:pPr>
            <w:r>
              <w:rPr>
                <w:color w:val="000000"/>
                <w:szCs w:val="24"/>
                <w:lang w:eastAsia="lt-LT"/>
              </w:rPr>
              <w:t xml:space="preserve">Veiksmo atrankos būdas </w:t>
            </w:r>
          </w:p>
        </w:tc>
      </w:tr>
      <w:tr w:rsidR="00C30D81">
        <w:trPr>
          <w:trHeight w:val="1024"/>
        </w:trPr>
        <w:tc>
          <w:tcPr>
            <w:tcW w:w="670" w:type="pct"/>
            <w:tcBorders>
              <w:top w:val="single" w:sz="4" w:space="0" w:color="000000"/>
              <w:left w:val="single" w:sz="4" w:space="0" w:color="000000"/>
              <w:bottom w:val="single" w:sz="4" w:space="0" w:color="000000"/>
              <w:right w:val="single" w:sz="4" w:space="0" w:color="000000"/>
            </w:tcBorders>
            <w:shd w:val="clear" w:color="auto" w:fill="auto"/>
          </w:tcPr>
          <w:p w:rsidR="00C30D81" w:rsidRDefault="000B62F7">
            <w:pPr>
              <w:spacing w:line="259" w:lineRule="auto"/>
              <w:ind w:right="55"/>
              <w:jc w:val="center"/>
              <w:rPr>
                <w:color w:val="000000"/>
                <w:szCs w:val="24"/>
                <w:lang w:eastAsia="lt-LT"/>
              </w:rPr>
            </w:pPr>
            <w:r>
              <w:rPr>
                <w:color w:val="000000"/>
                <w:szCs w:val="24"/>
                <w:lang w:eastAsia="lt-LT"/>
              </w:rPr>
              <w:t xml:space="preserve">2017 </w:t>
            </w:r>
          </w:p>
        </w:tc>
        <w:tc>
          <w:tcPr>
            <w:tcW w:w="674" w:type="pct"/>
            <w:tcBorders>
              <w:top w:val="single" w:sz="4" w:space="0" w:color="000000"/>
              <w:left w:val="single" w:sz="4" w:space="0" w:color="000000"/>
              <w:bottom w:val="single" w:sz="4" w:space="0" w:color="000000"/>
              <w:right w:val="single" w:sz="4" w:space="0" w:color="000000"/>
            </w:tcBorders>
            <w:shd w:val="clear" w:color="auto" w:fill="auto"/>
          </w:tcPr>
          <w:p w:rsidR="00C30D81" w:rsidRDefault="000B62F7">
            <w:pPr>
              <w:spacing w:line="259" w:lineRule="auto"/>
              <w:ind w:right="53"/>
              <w:jc w:val="center"/>
              <w:rPr>
                <w:color w:val="000000"/>
                <w:szCs w:val="24"/>
                <w:lang w:eastAsia="lt-LT"/>
              </w:rPr>
            </w:pPr>
            <w:r>
              <w:rPr>
                <w:color w:val="000000"/>
                <w:szCs w:val="24"/>
                <w:lang w:eastAsia="lt-LT"/>
              </w:rPr>
              <w:t>2019</w:t>
            </w:r>
          </w:p>
        </w:tc>
        <w:tc>
          <w:tcPr>
            <w:tcW w:w="463" w:type="pct"/>
            <w:tcBorders>
              <w:top w:val="single" w:sz="4" w:space="0" w:color="000000"/>
              <w:left w:val="single" w:sz="4" w:space="0" w:color="000000"/>
              <w:bottom w:val="single" w:sz="4" w:space="0" w:color="000000"/>
              <w:right w:val="single" w:sz="4" w:space="0" w:color="000000"/>
            </w:tcBorders>
            <w:shd w:val="clear" w:color="auto" w:fill="auto"/>
          </w:tcPr>
          <w:p w:rsidR="00C30D81" w:rsidRDefault="000B62F7">
            <w:pPr>
              <w:spacing w:line="259" w:lineRule="auto"/>
              <w:ind w:right="55"/>
              <w:jc w:val="center"/>
              <w:rPr>
                <w:color w:val="000000"/>
                <w:szCs w:val="24"/>
                <w:lang w:eastAsia="lt-LT"/>
              </w:rPr>
            </w:pPr>
            <w:r>
              <w:rPr>
                <w:color w:val="000000"/>
                <w:szCs w:val="24"/>
                <w:lang w:eastAsia="lt-LT"/>
              </w:rPr>
              <w:t xml:space="preserve">VšĮ Šv. Juozapo globos namai </w:t>
            </w:r>
          </w:p>
        </w:tc>
        <w:tc>
          <w:tcPr>
            <w:tcW w:w="572" w:type="pct"/>
            <w:tcBorders>
              <w:top w:val="single" w:sz="4" w:space="0" w:color="000000"/>
              <w:left w:val="single" w:sz="4" w:space="0" w:color="000000"/>
              <w:bottom w:val="single" w:sz="4" w:space="0" w:color="000000"/>
              <w:right w:val="single" w:sz="4" w:space="0" w:color="000000"/>
            </w:tcBorders>
            <w:shd w:val="clear" w:color="auto" w:fill="auto"/>
          </w:tcPr>
          <w:p w:rsidR="00C30D81" w:rsidRDefault="000B62F7">
            <w:pPr>
              <w:spacing w:line="259" w:lineRule="auto"/>
              <w:ind w:right="56"/>
              <w:jc w:val="center"/>
              <w:rPr>
                <w:color w:val="000000"/>
                <w:szCs w:val="24"/>
                <w:lang w:eastAsia="lt-LT"/>
              </w:rPr>
            </w:pPr>
            <w:r>
              <w:rPr>
                <w:color w:val="000000"/>
                <w:szCs w:val="24"/>
                <w:lang w:eastAsia="lt-LT"/>
              </w:rPr>
              <w:t xml:space="preserve">SADM </w:t>
            </w:r>
          </w:p>
        </w:tc>
        <w:tc>
          <w:tcPr>
            <w:tcW w:w="2066" w:type="pct"/>
            <w:tcBorders>
              <w:top w:val="single" w:sz="4" w:space="0" w:color="000000"/>
              <w:left w:val="single" w:sz="4" w:space="0" w:color="000000"/>
              <w:bottom w:val="single" w:sz="4" w:space="0" w:color="000000"/>
              <w:right w:val="single" w:sz="4" w:space="0" w:color="000000"/>
            </w:tcBorders>
            <w:shd w:val="clear" w:color="auto" w:fill="auto"/>
          </w:tcPr>
          <w:p w:rsidR="00C30D81" w:rsidRDefault="000B62F7">
            <w:pPr>
              <w:spacing w:line="259" w:lineRule="auto"/>
              <w:ind w:left="2"/>
              <w:rPr>
                <w:color w:val="000000"/>
                <w:szCs w:val="24"/>
                <w:lang w:eastAsia="lt-LT"/>
              </w:rPr>
            </w:pPr>
            <w:r>
              <w:rPr>
                <w:color w:val="000000"/>
                <w:szCs w:val="24"/>
                <w:lang w:eastAsia="lt-LT"/>
              </w:rPr>
              <w:t>8.1.1. Padidinti bendruomenėje teikiamų socialinių paslaugų dalį pereinant nuo institucinės globos prie bendruomeninių paslaugų</w:t>
            </w:r>
            <w:r>
              <w:rPr>
                <w:b/>
                <w:color w:val="000000"/>
                <w:szCs w:val="24"/>
                <w:lang w:eastAsia="lt-LT"/>
              </w:rPr>
              <w:t xml:space="preserve"> </w:t>
            </w:r>
          </w:p>
        </w:tc>
        <w:tc>
          <w:tcPr>
            <w:tcW w:w="555" w:type="pct"/>
            <w:tcBorders>
              <w:top w:val="single" w:sz="4" w:space="0" w:color="000000"/>
              <w:left w:val="single" w:sz="4" w:space="0" w:color="000000"/>
              <w:bottom w:val="single" w:sz="4" w:space="0" w:color="000000"/>
              <w:right w:val="single" w:sz="4" w:space="0" w:color="000000"/>
            </w:tcBorders>
            <w:shd w:val="clear" w:color="auto" w:fill="auto"/>
          </w:tcPr>
          <w:p w:rsidR="00C30D81" w:rsidRDefault="000B62F7">
            <w:pPr>
              <w:spacing w:line="259" w:lineRule="auto"/>
              <w:ind w:right="51"/>
              <w:jc w:val="center"/>
              <w:rPr>
                <w:color w:val="000000"/>
                <w:szCs w:val="24"/>
                <w:lang w:eastAsia="lt-LT"/>
              </w:rPr>
            </w:pPr>
            <w:r>
              <w:rPr>
                <w:color w:val="000000"/>
                <w:szCs w:val="24"/>
                <w:lang w:eastAsia="lt-LT"/>
              </w:rPr>
              <w:t xml:space="preserve">R </w:t>
            </w:r>
          </w:p>
        </w:tc>
      </w:tr>
    </w:tbl>
    <w:p w:rsidR="00C30D81" w:rsidRDefault="00C30D81"/>
    <w:p w:rsidR="00C30D81" w:rsidRDefault="000B62F7">
      <w:pPr>
        <w:keepNext/>
        <w:keepLines/>
        <w:spacing w:line="270" w:lineRule="auto"/>
        <w:ind w:left="703" w:hanging="10"/>
        <w:rPr>
          <w:b/>
          <w:color w:val="000000"/>
          <w:szCs w:val="24"/>
          <w:lang w:eastAsia="lt-LT"/>
        </w:rPr>
      </w:pPr>
      <w:r>
        <w:rPr>
          <w:b/>
          <w:color w:val="000000"/>
          <w:szCs w:val="24"/>
          <w:lang w:eastAsia="lt-LT"/>
        </w:rPr>
        <w:t>1.2.</w:t>
      </w:r>
      <w:r w:rsidR="00BC4C0A">
        <w:rPr>
          <w:b/>
          <w:color w:val="000000"/>
          <w:szCs w:val="24"/>
          <w:lang w:eastAsia="lt-LT"/>
        </w:rPr>
        <w:t>9</w:t>
      </w:r>
      <w:r>
        <w:rPr>
          <w:b/>
          <w:color w:val="000000"/>
          <w:szCs w:val="24"/>
          <w:lang w:eastAsia="lt-LT"/>
        </w:rPr>
        <w:t>v Veiksmo lėšų poreikis ir finansavimo šaltiniai (eurais):</w:t>
      </w:r>
    </w:p>
    <w:tbl>
      <w:tblPr>
        <w:tblW w:w="5000" w:type="pct"/>
        <w:tblCellMar>
          <w:top w:w="12" w:type="dxa"/>
          <w:left w:w="104" w:type="dxa"/>
          <w:right w:w="94" w:type="dxa"/>
        </w:tblCellMar>
        <w:tblLook w:val="04A0" w:firstRow="1" w:lastRow="0" w:firstColumn="1" w:lastColumn="0" w:noHBand="0" w:noVBand="1"/>
      </w:tblPr>
      <w:tblGrid>
        <w:gridCol w:w="1931"/>
        <w:gridCol w:w="1272"/>
        <w:gridCol w:w="1536"/>
        <w:gridCol w:w="1178"/>
        <w:gridCol w:w="1536"/>
        <w:gridCol w:w="1179"/>
        <w:gridCol w:w="1536"/>
        <w:gridCol w:w="1179"/>
        <w:gridCol w:w="1536"/>
        <w:gridCol w:w="1891"/>
      </w:tblGrid>
      <w:tr w:rsidR="00C30D81">
        <w:trPr>
          <w:trHeight w:val="570"/>
        </w:trPr>
        <w:tc>
          <w:tcPr>
            <w:tcW w:w="663" w:type="pct"/>
            <w:tcBorders>
              <w:top w:val="single" w:sz="8" w:space="0" w:color="B3CC82"/>
              <w:left w:val="single" w:sz="8" w:space="0" w:color="B3CC82"/>
              <w:bottom w:val="single" w:sz="8" w:space="0" w:color="B3CC82"/>
              <w:right w:val="single" w:sz="8" w:space="0" w:color="B3CC82"/>
            </w:tcBorders>
            <w:shd w:val="clear" w:color="auto" w:fill="E6EED5"/>
          </w:tcPr>
          <w:p w:rsidR="00C30D81" w:rsidRDefault="000B62F7">
            <w:pPr>
              <w:spacing w:line="259" w:lineRule="auto"/>
              <w:rPr>
                <w:color w:val="000000"/>
                <w:szCs w:val="24"/>
                <w:lang w:eastAsia="lt-LT"/>
              </w:rPr>
            </w:pPr>
            <w:r>
              <w:rPr>
                <w:b/>
                <w:color w:val="000000"/>
                <w:szCs w:val="24"/>
                <w:lang w:eastAsia="lt-LT"/>
              </w:rPr>
              <w:t xml:space="preserve">Iš viso veiksmui įgyvendinti: </w:t>
            </w:r>
          </w:p>
        </w:tc>
        <w:tc>
          <w:tcPr>
            <w:tcW w:w="946" w:type="pct"/>
            <w:gridSpan w:val="2"/>
            <w:tcBorders>
              <w:top w:val="single" w:sz="8" w:space="0" w:color="B3CC82"/>
              <w:left w:val="single" w:sz="8" w:space="0" w:color="B3CC82"/>
              <w:bottom w:val="single" w:sz="8" w:space="0" w:color="B3CC82"/>
              <w:right w:val="single" w:sz="8" w:space="0" w:color="B3CC82"/>
            </w:tcBorders>
            <w:shd w:val="clear" w:color="auto" w:fill="E6EED5"/>
          </w:tcPr>
          <w:p w:rsidR="00C30D81" w:rsidRDefault="000B62F7">
            <w:pPr>
              <w:spacing w:line="259" w:lineRule="auto"/>
              <w:ind w:left="4"/>
              <w:rPr>
                <w:color w:val="000000"/>
                <w:szCs w:val="24"/>
                <w:lang w:eastAsia="lt-LT"/>
              </w:rPr>
            </w:pPr>
            <w:r>
              <w:rPr>
                <w:b/>
                <w:color w:val="000000"/>
                <w:szCs w:val="24"/>
                <w:lang w:eastAsia="lt-LT"/>
              </w:rPr>
              <w:t xml:space="preserve">Valstybės biudžeto lėšos: </w:t>
            </w:r>
          </w:p>
        </w:tc>
        <w:tc>
          <w:tcPr>
            <w:tcW w:w="914" w:type="pct"/>
            <w:gridSpan w:val="2"/>
            <w:tcBorders>
              <w:top w:val="single" w:sz="8" w:space="0" w:color="B3CC82"/>
              <w:left w:val="single" w:sz="8" w:space="0" w:color="B3CC82"/>
              <w:bottom w:val="single" w:sz="8" w:space="0" w:color="B3CC82"/>
              <w:right w:val="single" w:sz="8" w:space="0" w:color="B3CC82"/>
            </w:tcBorders>
            <w:shd w:val="clear" w:color="auto" w:fill="E6EED5"/>
          </w:tcPr>
          <w:p w:rsidR="00C30D81" w:rsidRDefault="000B62F7">
            <w:pPr>
              <w:spacing w:line="259" w:lineRule="auto"/>
              <w:ind w:left="5"/>
              <w:rPr>
                <w:color w:val="000000"/>
                <w:szCs w:val="24"/>
                <w:lang w:eastAsia="lt-LT"/>
              </w:rPr>
            </w:pPr>
            <w:r>
              <w:rPr>
                <w:b/>
                <w:color w:val="000000"/>
                <w:szCs w:val="24"/>
                <w:lang w:eastAsia="lt-LT"/>
              </w:rPr>
              <w:t xml:space="preserve">Savivaldybės biudžeto lėšos: </w:t>
            </w:r>
          </w:p>
        </w:tc>
        <w:tc>
          <w:tcPr>
            <w:tcW w:w="914" w:type="pct"/>
            <w:gridSpan w:val="2"/>
            <w:tcBorders>
              <w:top w:val="single" w:sz="8" w:space="0" w:color="B3CC82"/>
              <w:left w:val="single" w:sz="8" w:space="0" w:color="B3CC82"/>
              <w:bottom w:val="single" w:sz="8" w:space="0" w:color="B3CC82"/>
              <w:right w:val="single" w:sz="8" w:space="0" w:color="B3CC82"/>
            </w:tcBorders>
            <w:shd w:val="clear" w:color="auto" w:fill="E6EED5"/>
          </w:tcPr>
          <w:p w:rsidR="00C30D81" w:rsidRDefault="000B62F7">
            <w:pPr>
              <w:spacing w:line="259" w:lineRule="auto"/>
              <w:ind w:left="4"/>
              <w:rPr>
                <w:color w:val="000000"/>
                <w:szCs w:val="24"/>
                <w:lang w:eastAsia="lt-LT"/>
              </w:rPr>
            </w:pPr>
            <w:r>
              <w:rPr>
                <w:b/>
                <w:color w:val="000000"/>
                <w:szCs w:val="24"/>
                <w:lang w:eastAsia="lt-LT"/>
              </w:rPr>
              <w:t xml:space="preserve">Kitos viešosios lėšos: </w:t>
            </w:r>
          </w:p>
        </w:tc>
        <w:tc>
          <w:tcPr>
            <w:tcW w:w="914" w:type="pct"/>
            <w:gridSpan w:val="2"/>
            <w:tcBorders>
              <w:top w:val="single" w:sz="8" w:space="0" w:color="B3CC82"/>
              <w:left w:val="single" w:sz="8" w:space="0" w:color="B3CC82"/>
              <w:bottom w:val="single" w:sz="8" w:space="0" w:color="B3CC82"/>
              <w:right w:val="single" w:sz="8" w:space="0" w:color="B3CC82"/>
            </w:tcBorders>
            <w:shd w:val="clear" w:color="auto" w:fill="E6EED5"/>
          </w:tcPr>
          <w:p w:rsidR="00C30D81" w:rsidRDefault="000B62F7">
            <w:pPr>
              <w:spacing w:line="259" w:lineRule="auto"/>
              <w:ind w:left="2"/>
              <w:rPr>
                <w:color w:val="000000"/>
                <w:szCs w:val="24"/>
                <w:lang w:eastAsia="lt-LT"/>
              </w:rPr>
            </w:pPr>
            <w:r>
              <w:rPr>
                <w:b/>
                <w:color w:val="000000"/>
                <w:szCs w:val="24"/>
                <w:lang w:eastAsia="lt-LT"/>
              </w:rPr>
              <w:t xml:space="preserve">Privačios lėšos: </w:t>
            </w:r>
          </w:p>
        </w:tc>
        <w:tc>
          <w:tcPr>
            <w:tcW w:w="650" w:type="pct"/>
            <w:tcBorders>
              <w:top w:val="single" w:sz="8" w:space="0" w:color="B3CC82"/>
              <w:left w:val="single" w:sz="8" w:space="0" w:color="B3CC82"/>
              <w:bottom w:val="single" w:sz="8" w:space="0" w:color="B3CC82"/>
              <w:right w:val="single" w:sz="8" w:space="0" w:color="B3CC82"/>
            </w:tcBorders>
            <w:shd w:val="clear" w:color="auto" w:fill="E6EED5"/>
          </w:tcPr>
          <w:p w:rsidR="00C30D81" w:rsidRDefault="000B62F7">
            <w:pPr>
              <w:spacing w:line="259" w:lineRule="auto"/>
              <w:ind w:left="2"/>
              <w:rPr>
                <w:color w:val="000000"/>
                <w:szCs w:val="24"/>
                <w:lang w:eastAsia="lt-LT"/>
              </w:rPr>
            </w:pPr>
            <w:r>
              <w:rPr>
                <w:b/>
                <w:color w:val="000000"/>
                <w:szCs w:val="24"/>
                <w:lang w:eastAsia="lt-LT"/>
              </w:rPr>
              <w:t xml:space="preserve">ES lėšos: </w:t>
            </w:r>
          </w:p>
        </w:tc>
      </w:tr>
      <w:tr w:rsidR="00C30D81">
        <w:trPr>
          <w:trHeight w:val="1124"/>
        </w:trPr>
        <w:tc>
          <w:tcPr>
            <w:tcW w:w="663" w:type="pct"/>
            <w:tcBorders>
              <w:top w:val="single" w:sz="8" w:space="0" w:color="B3CC82"/>
              <w:left w:val="single" w:sz="8" w:space="0" w:color="B3CC82"/>
              <w:bottom w:val="single" w:sz="8" w:space="0" w:color="B3CC82"/>
              <w:right w:val="single" w:sz="8" w:space="0" w:color="B3CC82"/>
            </w:tcBorders>
            <w:shd w:val="clear" w:color="auto" w:fill="E6EED5"/>
          </w:tcPr>
          <w:p w:rsidR="00C30D81" w:rsidRDefault="00C30D81">
            <w:pPr>
              <w:spacing w:line="259" w:lineRule="auto"/>
              <w:ind w:firstLine="62"/>
              <w:rPr>
                <w:color w:val="000000"/>
                <w:szCs w:val="24"/>
                <w:lang w:eastAsia="lt-LT"/>
              </w:rPr>
            </w:pPr>
          </w:p>
        </w:tc>
        <w:tc>
          <w:tcPr>
            <w:tcW w:w="440" w:type="pct"/>
            <w:tcBorders>
              <w:top w:val="single" w:sz="8" w:space="0" w:color="B3CC82"/>
              <w:left w:val="single" w:sz="8" w:space="0" w:color="B3CC82"/>
              <w:bottom w:val="single" w:sz="8" w:space="0" w:color="B3CC82"/>
              <w:right w:val="single" w:sz="8" w:space="0" w:color="B3CC82"/>
            </w:tcBorders>
            <w:shd w:val="clear" w:color="auto" w:fill="E6EED5"/>
          </w:tcPr>
          <w:p w:rsidR="00C30D81" w:rsidRDefault="000B62F7">
            <w:pPr>
              <w:spacing w:line="259" w:lineRule="auto"/>
              <w:ind w:left="4"/>
              <w:rPr>
                <w:color w:val="000000"/>
                <w:szCs w:val="24"/>
                <w:lang w:eastAsia="lt-LT"/>
              </w:rPr>
            </w:pPr>
            <w:r>
              <w:rPr>
                <w:color w:val="000000"/>
                <w:szCs w:val="24"/>
                <w:lang w:eastAsia="lt-LT"/>
              </w:rPr>
              <w:t xml:space="preserve">Iš viso: </w:t>
            </w:r>
          </w:p>
        </w:tc>
        <w:tc>
          <w:tcPr>
            <w:tcW w:w="506" w:type="pct"/>
            <w:tcBorders>
              <w:top w:val="single" w:sz="8" w:space="0" w:color="B3CC82"/>
              <w:left w:val="single" w:sz="8" w:space="0" w:color="B3CC82"/>
              <w:bottom w:val="single" w:sz="8" w:space="0" w:color="B3CC82"/>
              <w:right w:val="single" w:sz="8" w:space="0" w:color="B3CC82"/>
            </w:tcBorders>
            <w:shd w:val="clear" w:color="auto" w:fill="E6EED5"/>
          </w:tcPr>
          <w:p w:rsidR="00C30D81" w:rsidRDefault="000B62F7">
            <w:pPr>
              <w:spacing w:line="259" w:lineRule="auto"/>
              <w:ind w:left="4"/>
              <w:rPr>
                <w:color w:val="000000"/>
                <w:szCs w:val="24"/>
                <w:lang w:eastAsia="lt-LT"/>
              </w:rPr>
            </w:pPr>
            <w:r>
              <w:rPr>
                <w:color w:val="000000"/>
                <w:szCs w:val="24"/>
                <w:lang w:eastAsia="lt-LT"/>
              </w:rPr>
              <w:t xml:space="preserve">iš jų bendrasis finansavimas: </w:t>
            </w:r>
          </w:p>
        </w:tc>
        <w:tc>
          <w:tcPr>
            <w:tcW w:w="408" w:type="pct"/>
            <w:tcBorders>
              <w:top w:val="single" w:sz="8" w:space="0" w:color="B3CC82"/>
              <w:left w:val="single" w:sz="8" w:space="0" w:color="B3CC82"/>
              <w:bottom w:val="single" w:sz="8" w:space="0" w:color="B3CC82"/>
              <w:right w:val="single" w:sz="8" w:space="0" w:color="B3CC82"/>
            </w:tcBorders>
            <w:shd w:val="clear" w:color="auto" w:fill="E6EED5"/>
          </w:tcPr>
          <w:p w:rsidR="00C30D81" w:rsidRDefault="000B62F7">
            <w:pPr>
              <w:spacing w:line="259" w:lineRule="auto"/>
              <w:ind w:left="5"/>
              <w:rPr>
                <w:color w:val="000000"/>
                <w:szCs w:val="24"/>
                <w:lang w:eastAsia="lt-LT"/>
              </w:rPr>
            </w:pPr>
            <w:r>
              <w:rPr>
                <w:color w:val="000000"/>
                <w:szCs w:val="24"/>
                <w:lang w:eastAsia="lt-LT"/>
              </w:rPr>
              <w:t xml:space="preserve">Iš viso: </w:t>
            </w:r>
          </w:p>
        </w:tc>
        <w:tc>
          <w:tcPr>
            <w:tcW w:w="506" w:type="pct"/>
            <w:tcBorders>
              <w:top w:val="single" w:sz="8" w:space="0" w:color="B3CC82"/>
              <w:left w:val="single" w:sz="8" w:space="0" w:color="B3CC82"/>
              <w:bottom w:val="single" w:sz="8" w:space="0" w:color="B3CC82"/>
              <w:right w:val="single" w:sz="8" w:space="0" w:color="B3CC82"/>
            </w:tcBorders>
            <w:shd w:val="clear" w:color="auto" w:fill="E6EED5"/>
          </w:tcPr>
          <w:p w:rsidR="00C30D81" w:rsidRDefault="000B62F7">
            <w:pPr>
              <w:spacing w:line="259" w:lineRule="auto"/>
              <w:ind w:left="4"/>
              <w:rPr>
                <w:color w:val="000000"/>
                <w:szCs w:val="24"/>
                <w:lang w:eastAsia="lt-LT"/>
              </w:rPr>
            </w:pPr>
            <w:r>
              <w:rPr>
                <w:color w:val="000000"/>
                <w:szCs w:val="24"/>
                <w:lang w:eastAsia="lt-LT"/>
              </w:rPr>
              <w:t xml:space="preserve">iš jų bendrasis finansavimas: </w:t>
            </w:r>
          </w:p>
        </w:tc>
        <w:tc>
          <w:tcPr>
            <w:tcW w:w="408" w:type="pct"/>
            <w:tcBorders>
              <w:top w:val="single" w:sz="8" w:space="0" w:color="B3CC82"/>
              <w:left w:val="single" w:sz="8" w:space="0" w:color="B3CC82"/>
              <w:bottom w:val="single" w:sz="8" w:space="0" w:color="B3CC82"/>
              <w:right w:val="single" w:sz="8" w:space="0" w:color="B3CC82"/>
            </w:tcBorders>
            <w:shd w:val="clear" w:color="auto" w:fill="E6EED5"/>
          </w:tcPr>
          <w:p w:rsidR="00C30D81" w:rsidRDefault="000B62F7">
            <w:pPr>
              <w:spacing w:line="259" w:lineRule="auto"/>
              <w:ind w:left="4"/>
              <w:rPr>
                <w:color w:val="000000"/>
                <w:szCs w:val="24"/>
                <w:lang w:eastAsia="lt-LT"/>
              </w:rPr>
            </w:pPr>
            <w:r>
              <w:rPr>
                <w:color w:val="000000"/>
                <w:szCs w:val="24"/>
                <w:lang w:eastAsia="lt-LT"/>
              </w:rPr>
              <w:t xml:space="preserve">Iš viso: </w:t>
            </w:r>
          </w:p>
        </w:tc>
        <w:tc>
          <w:tcPr>
            <w:tcW w:w="506" w:type="pct"/>
            <w:tcBorders>
              <w:top w:val="single" w:sz="8" w:space="0" w:color="B3CC82"/>
              <w:left w:val="single" w:sz="8" w:space="0" w:color="B3CC82"/>
              <w:bottom w:val="single" w:sz="8" w:space="0" w:color="B3CC82"/>
              <w:right w:val="single" w:sz="8" w:space="0" w:color="B3CC82"/>
            </w:tcBorders>
            <w:shd w:val="clear" w:color="auto" w:fill="E6EED5"/>
          </w:tcPr>
          <w:p w:rsidR="00C30D81" w:rsidRDefault="000B62F7">
            <w:pPr>
              <w:spacing w:line="259" w:lineRule="auto"/>
              <w:ind w:left="4"/>
              <w:rPr>
                <w:color w:val="000000"/>
                <w:szCs w:val="24"/>
                <w:lang w:eastAsia="lt-LT"/>
              </w:rPr>
            </w:pPr>
            <w:r>
              <w:rPr>
                <w:color w:val="000000"/>
                <w:szCs w:val="24"/>
                <w:lang w:eastAsia="lt-LT"/>
              </w:rPr>
              <w:t>iš jų bendrasis finansavimas:</w:t>
            </w:r>
          </w:p>
        </w:tc>
        <w:tc>
          <w:tcPr>
            <w:tcW w:w="408" w:type="pct"/>
            <w:tcBorders>
              <w:top w:val="single" w:sz="8" w:space="0" w:color="B3CC82"/>
              <w:left w:val="single" w:sz="8" w:space="0" w:color="B3CC82"/>
              <w:bottom w:val="single" w:sz="8" w:space="0" w:color="B3CC82"/>
              <w:right w:val="single" w:sz="8" w:space="0" w:color="B3CC82"/>
            </w:tcBorders>
            <w:shd w:val="clear" w:color="auto" w:fill="E6EED5"/>
          </w:tcPr>
          <w:p w:rsidR="00C30D81" w:rsidRDefault="000B62F7">
            <w:pPr>
              <w:spacing w:line="259" w:lineRule="auto"/>
              <w:ind w:left="2"/>
              <w:rPr>
                <w:color w:val="000000"/>
                <w:szCs w:val="24"/>
                <w:lang w:eastAsia="lt-LT"/>
              </w:rPr>
            </w:pPr>
            <w:r>
              <w:rPr>
                <w:color w:val="000000"/>
                <w:szCs w:val="24"/>
                <w:lang w:eastAsia="lt-LT"/>
              </w:rPr>
              <w:t xml:space="preserve">Iš viso: </w:t>
            </w:r>
          </w:p>
        </w:tc>
        <w:tc>
          <w:tcPr>
            <w:tcW w:w="506" w:type="pct"/>
            <w:tcBorders>
              <w:top w:val="single" w:sz="8" w:space="0" w:color="B3CC82"/>
              <w:left w:val="single" w:sz="8" w:space="0" w:color="B3CC82"/>
              <w:bottom w:val="single" w:sz="8" w:space="0" w:color="B3CC82"/>
              <w:right w:val="single" w:sz="8" w:space="0" w:color="B3CC82"/>
            </w:tcBorders>
            <w:shd w:val="clear" w:color="auto" w:fill="E6EED5"/>
          </w:tcPr>
          <w:p w:rsidR="00C30D81" w:rsidRDefault="000B62F7">
            <w:pPr>
              <w:spacing w:line="259" w:lineRule="auto"/>
              <w:ind w:left="4"/>
              <w:rPr>
                <w:color w:val="000000"/>
                <w:szCs w:val="24"/>
                <w:lang w:eastAsia="lt-LT"/>
              </w:rPr>
            </w:pPr>
            <w:r>
              <w:rPr>
                <w:color w:val="000000"/>
                <w:szCs w:val="24"/>
                <w:lang w:eastAsia="lt-LT"/>
              </w:rPr>
              <w:t xml:space="preserve">iš jų bendrasis finansavimas: </w:t>
            </w:r>
          </w:p>
        </w:tc>
        <w:tc>
          <w:tcPr>
            <w:tcW w:w="650" w:type="pct"/>
            <w:tcBorders>
              <w:top w:val="single" w:sz="8" w:space="0" w:color="B3CC82"/>
              <w:left w:val="single" w:sz="8" w:space="0" w:color="B3CC82"/>
              <w:bottom w:val="single" w:sz="8" w:space="0" w:color="B3CC82"/>
              <w:right w:val="single" w:sz="8" w:space="0" w:color="B3CC82"/>
            </w:tcBorders>
            <w:shd w:val="clear" w:color="auto" w:fill="E6EED5"/>
          </w:tcPr>
          <w:p w:rsidR="00C30D81" w:rsidRDefault="00C30D81">
            <w:pPr>
              <w:spacing w:line="259" w:lineRule="auto"/>
              <w:ind w:left="2" w:firstLine="62"/>
              <w:rPr>
                <w:color w:val="000000"/>
                <w:szCs w:val="24"/>
                <w:lang w:eastAsia="lt-LT"/>
              </w:rPr>
            </w:pPr>
          </w:p>
        </w:tc>
      </w:tr>
      <w:tr w:rsidR="00C30D81">
        <w:trPr>
          <w:trHeight w:val="331"/>
        </w:trPr>
        <w:tc>
          <w:tcPr>
            <w:tcW w:w="663" w:type="pct"/>
            <w:tcBorders>
              <w:top w:val="single" w:sz="8" w:space="0" w:color="B3CC82"/>
              <w:left w:val="single" w:sz="8" w:space="0" w:color="B3CC82"/>
              <w:bottom w:val="single" w:sz="8" w:space="0" w:color="B3CC82"/>
              <w:right w:val="single" w:sz="8" w:space="0" w:color="B3CC82"/>
            </w:tcBorders>
            <w:shd w:val="clear" w:color="auto" w:fill="E6EED5"/>
          </w:tcPr>
          <w:p w:rsidR="00C30D81" w:rsidRDefault="000B62F7">
            <w:pPr>
              <w:spacing w:line="259" w:lineRule="auto"/>
              <w:jc w:val="center"/>
              <w:rPr>
                <w:color w:val="000000"/>
                <w:szCs w:val="24"/>
                <w:lang w:eastAsia="lt-LT"/>
              </w:rPr>
            </w:pPr>
            <w:r>
              <w:rPr>
                <w:color w:val="000000"/>
                <w:szCs w:val="24"/>
                <w:lang w:eastAsia="lt-LT"/>
              </w:rPr>
              <w:t>460 574,86</w:t>
            </w:r>
          </w:p>
        </w:tc>
        <w:tc>
          <w:tcPr>
            <w:tcW w:w="440" w:type="pct"/>
            <w:tcBorders>
              <w:top w:val="single" w:sz="8" w:space="0" w:color="B3CC82"/>
              <w:left w:val="single" w:sz="8" w:space="0" w:color="B3CC82"/>
              <w:bottom w:val="single" w:sz="8" w:space="0" w:color="B3CC82"/>
              <w:right w:val="single" w:sz="8" w:space="0" w:color="B3CC82"/>
            </w:tcBorders>
            <w:shd w:val="clear" w:color="auto" w:fill="E6EED5"/>
          </w:tcPr>
          <w:p w:rsidR="00C30D81" w:rsidRDefault="000B62F7">
            <w:pPr>
              <w:spacing w:line="259" w:lineRule="auto"/>
              <w:ind w:left="50"/>
              <w:jc w:val="center"/>
              <w:rPr>
                <w:szCs w:val="24"/>
                <w:lang w:eastAsia="lt-LT"/>
              </w:rPr>
            </w:pPr>
            <w:r>
              <w:rPr>
                <w:szCs w:val="24"/>
                <w:lang w:eastAsia="lt-LT"/>
              </w:rPr>
              <w:t>69 086,23</w:t>
            </w:r>
          </w:p>
        </w:tc>
        <w:tc>
          <w:tcPr>
            <w:tcW w:w="506" w:type="pct"/>
            <w:tcBorders>
              <w:top w:val="single" w:sz="8" w:space="0" w:color="B3CC82"/>
              <w:left w:val="single" w:sz="8" w:space="0" w:color="B3CC82"/>
              <w:bottom w:val="single" w:sz="8" w:space="0" w:color="B3CC82"/>
              <w:right w:val="single" w:sz="8" w:space="0" w:color="B3CC82"/>
            </w:tcBorders>
            <w:shd w:val="clear" w:color="auto" w:fill="E6EED5"/>
          </w:tcPr>
          <w:p w:rsidR="00C30D81" w:rsidRDefault="000B62F7">
            <w:pPr>
              <w:spacing w:line="259" w:lineRule="auto"/>
              <w:ind w:left="48"/>
              <w:jc w:val="center"/>
              <w:rPr>
                <w:szCs w:val="24"/>
                <w:lang w:eastAsia="lt-LT"/>
              </w:rPr>
            </w:pPr>
            <w:r>
              <w:rPr>
                <w:szCs w:val="24"/>
                <w:lang w:eastAsia="lt-LT"/>
              </w:rPr>
              <w:t>69 086,23</w:t>
            </w:r>
          </w:p>
        </w:tc>
        <w:tc>
          <w:tcPr>
            <w:tcW w:w="408" w:type="pct"/>
            <w:tcBorders>
              <w:top w:val="single" w:sz="8" w:space="0" w:color="B3CC82"/>
              <w:left w:val="single" w:sz="8" w:space="0" w:color="B3CC82"/>
              <w:bottom w:val="single" w:sz="8" w:space="0" w:color="B3CC82"/>
              <w:right w:val="single" w:sz="8" w:space="0" w:color="B3CC82"/>
            </w:tcBorders>
            <w:shd w:val="clear" w:color="auto" w:fill="E6EED5"/>
          </w:tcPr>
          <w:p w:rsidR="00C30D81" w:rsidRDefault="000B62F7">
            <w:pPr>
              <w:spacing w:line="259" w:lineRule="auto"/>
              <w:ind w:left="5"/>
              <w:jc w:val="center"/>
              <w:rPr>
                <w:color w:val="000000"/>
                <w:szCs w:val="24"/>
                <w:lang w:eastAsia="lt-LT"/>
              </w:rPr>
            </w:pPr>
            <w:r>
              <w:rPr>
                <w:color w:val="000000"/>
                <w:szCs w:val="24"/>
                <w:lang w:eastAsia="lt-LT"/>
              </w:rPr>
              <w:t>–</w:t>
            </w:r>
          </w:p>
        </w:tc>
        <w:tc>
          <w:tcPr>
            <w:tcW w:w="506" w:type="pct"/>
            <w:tcBorders>
              <w:top w:val="single" w:sz="8" w:space="0" w:color="B3CC82"/>
              <w:left w:val="single" w:sz="8" w:space="0" w:color="B3CC82"/>
              <w:bottom w:val="single" w:sz="8" w:space="0" w:color="B3CC82"/>
              <w:right w:val="single" w:sz="8" w:space="0" w:color="B3CC82"/>
            </w:tcBorders>
            <w:shd w:val="clear" w:color="auto" w:fill="E6EED5"/>
          </w:tcPr>
          <w:p w:rsidR="00C30D81" w:rsidRDefault="000B62F7">
            <w:pPr>
              <w:spacing w:line="259" w:lineRule="auto"/>
              <w:ind w:left="4"/>
              <w:jc w:val="center"/>
              <w:rPr>
                <w:color w:val="000000"/>
                <w:szCs w:val="24"/>
                <w:lang w:eastAsia="lt-LT"/>
              </w:rPr>
            </w:pPr>
            <w:r>
              <w:rPr>
                <w:color w:val="000000"/>
                <w:szCs w:val="24"/>
                <w:lang w:eastAsia="lt-LT"/>
              </w:rPr>
              <w:t>–</w:t>
            </w:r>
          </w:p>
        </w:tc>
        <w:tc>
          <w:tcPr>
            <w:tcW w:w="408" w:type="pct"/>
            <w:tcBorders>
              <w:top w:val="single" w:sz="8" w:space="0" w:color="B3CC82"/>
              <w:left w:val="single" w:sz="8" w:space="0" w:color="B3CC82"/>
              <w:bottom w:val="single" w:sz="8" w:space="0" w:color="B3CC82"/>
              <w:right w:val="single" w:sz="8" w:space="0" w:color="B3CC82"/>
            </w:tcBorders>
            <w:shd w:val="clear" w:color="auto" w:fill="E6EED5"/>
          </w:tcPr>
          <w:p w:rsidR="00C30D81" w:rsidRDefault="000B62F7">
            <w:pPr>
              <w:spacing w:line="259" w:lineRule="auto"/>
              <w:ind w:left="50"/>
              <w:jc w:val="center"/>
              <w:rPr>
                <w:color w:val="000000"/>
                <w:szCs w:val="24"/>
                <w:lang w:eastAsia="lt-LT"/>
              </w:rPr>
            </w:pPr>
            <w:r>
              <w:rPr>
                <w:color w:val="000000"/>
                <w:szCs w:val="24"/>
                <w:lang w:eastAsia="lt-LT"/>
              </w:rPr>
              <w:t>–</w:t>
            </w:r>
          </w:p>
        </w:tc>
        <w:tc>
          <w:tcPr>
            <w:tcW w:w="506" w:type="pct"/>
            <w:tcBorders>
              <w:top w:val="single" w:sz="8" w:space="0" w:color="B3CC82"/>
              <w:left w:val="single" w:sz="8" w:space="0" w:color="B3CC82"/>
              <w:bottom w:val="single" w:sz="8" w:space="0" w:color="B3CC82"/>
              <w:right w:val="single" w:sz="8" w:space="0" w:color="B3CC82"/>
            </w:tcBorders>
            <w:shd w:val="clear" w:color="auto" w:fill="E6EED5"/>
          </w:tcPr>
          <w:p w:rsidR="00C30D81" w:rsidRDefault="000B62F7">
            <w:pPr>
              <w:spacing w:line="259" w:lineRule="auto"/>
              <w:ind w:left="48"/>
              <w:jc w:val="center"/>
              <w:rPr>
                <w:color w:val="000000"/>
                <w:szCs w:val="24"/>
                <w:lang w:eastAsia="lt-LT"/>
              </w:rPr>
            </w:pPr>
            <w:r>
              <w:rPr>
                <w:color w:val="000000"/>
                <w:szCs w:val="24"/>
                <w:lang w:eastAsia="lt-LT"/>
              </w:rPr>
              <w:t>–</w:t>
            </w:r>
          </w:p>
        </w:tc>
        <w:tc>
          <w:tcPr>
            <w:tcW w:w="408" w:type="pct"/>
            <w:tcBorders>
              <w:top w:val="single" w:sz="8" w:space="0" w:color="B3CC82"/>
              <w:left w:val="single" w:sz="8" w:space="0" w:color="B3CC82"/>
              <w:bottom w:val="single" w:sz="8" w:space="0" w:color="B3CC82"/>
              <w:right w:val="single" w:sz="8" w:space="0" w:color="B3CC82"/>
            </w:tcBorders>
            <w:shd w:val="clear" w:color="auto" w:fill="E6EED5"/>
          </w:tcPr>
          <w:p w:rsidR="00C30D81" w:rsidRDefault="000B62F7">
            <w:pPr>
              <w:spacing w:line="259" w:lineRule="auto"/>
              <w:ind w:left="46"/>
              <w:jc w:val="center"/>
              <w:rPr>
                <w:color w:val="000000"/>
                <w:szCs w:val="24"/>
                <w:lang w:eastAsia="lt-LT"/>
              </w:rPr>
            </w:pPr>
            <w:r>
              <w:rPr>
                <w:color w:val="000000"/>
                <w:szCs w:val="24"/>
                <w:lang w:eastAsia="lt-LT"/>
              </w:rPr>
              <w:t>–</w:t>
            </w:r>
          </w:p>
        </w:tc>
        <w:tc>
          <w:tcPr>
            <w:tcW w:w="506" w:type="pct"/>
            <w:tcBorders>
              <w:top w:val="single" w:sz="8" w:space="0" w:color="B3CC82"/>
              <w:left w:val="single" w:sz="8" w:space="0" w:color="B3CC82"/>
              <w:bottom w:val="single" w:sz="8" w:space="0" w:color="B3CC82"/>
              <w:right w:val="single" w:sz="8" w:space="0" w:color="B3CC82"/>
            </w:tcBorders>
            <w:shd w:val="clear" w:color="auto" w:fill="E6EED5"/>
          </w:tcPr>
          <w:p w:rsidR="00C30D81" w:rsidRDefault="000B62F7">
            <w:pPr>
              <w:spacing w:line="259" w:lineRule="auto"/>
              <w:ind w:left="49"/>
              <w:jc w:val="center"/>
              <w:rPr>
                <w:color w:val="000000"/>
                <w:szCs w:val="24"/>
                <w:lang w:eastAsia="lt-LT"/>
              </w:rPr>
            </w:pPr>
            <w:r>
              <w:rPr>
                <w:color w:val="000000"/>
                <w:szCs w:val="24"/>
                <w:lang w:eastAsia="lt-LT"/>
              </w:rPr>
              <w:t>–</w:t>
            </w:r>
          </w:p>
        </w:tc>
        <w:tc>
          <w:tcPr>
            <w:tcW w:w="650" w:type="pct"/>
            <w:tcBorders>
              <w:top w:val="single" w:sz="8" w:space="0" w:color="B3CC82"/>
              <w:left w:val="single" w:sz="8" w:space="0" w:color="B3CC82"/>
              <w:bottom w:val="single" w:sz="8" w:space="0" w:color="B3CC82"/>
              <w:right w:val="single" w:sz="8" w:space="0" w:color="B3CC82"/>
            </w:tcBorders>
            <w:shd w:val="clear" w:color="auto" w:fill="E6EED5"/>
          </w:tcPr>
          <w:p w:rsidR="00C30D81" w:rsidRDefault="000B62F7">
            <w:pPr>
              <w:spacing w:line="259" w:lineRule="auto"/>
              <w:ind w:left="2"/>
              <w:jc w:val="center"/>
              <w:rPr>
                <w:color w:val="000000"/>
                <w:szCs w:val="24"/>
                <w:lang w:eastAsia="lt-LT"/>
              </w:rPr>
            </w:pPr>
            <w:r>
              <w:rPr>
                <w:color w:val="000000"/>
                <w:szCs w:val="24"/>
                <w:lang w:eastAsia="lt-LT"/>
              </w:rPr>
              <w:t>391 488,63</w:t>
            </w:r>
          </w:p>
        </w:tc>
      </w:tr>
    </w:tbl>
    <w:p w:rsidR="00C30D81" w:rsidRDefault="00C30D81">
      <w:pPr>
        <w:spacing w:line="259" w:lineRule="auto"/>
        <w:ind w:left="708" w:firstLine="62"/>
        <w:rPr>
          <w:color w:val="000000"/>
          <w:szCs w:val="24"/>
          <w:lang w:eastAsia="lt-LT"/>
        </w:rPr>
      </w:pPr>
    </w:p>
    <w:p w:rsidR="00C30D81" w:rsidRDefault="00C30D81">
      <w:pPr>
        <w:keepNext/>
        <w:keepLines/>
        <w:spacing w:line="270" w:lineRule="auto"/>
        <w:ind w:left="360"/>
        <w:jc w:val="both"/>
        <w:rPr>
          <w:b/>
          <w:color w:val="000000"/>
          <w:szCs w:val="24"/>
          <w:lang w:eastAsia="lt-LT"/>
        </w:rPr>
      </w:pPr>
    </w:p>
    <w:p w:rsidR="00C30D81" w:rsidRDefault="00C30D81">
      <w:pPr>
        <w:spacing w:line="259" w:lineRule="auto"/>
        <w:ind w:left="708" w:firstLine="62"/>
        <w:rPr>
          <w:color w:val="000000"/>
          <w:szCs w:val="24"/>
          <w:lang w:eastAsia="lt-LT"/>
        </w:rPr>
      </w:pPr>
    </w:p>
    <w:tbl>
      <w:tblPr>
        <w:tblW w:w="5000" w:type="pct"/>
        <w:tblLayout w:type="fixed"/>
        <w:tblCellMar>
          <w:top w:w="12" w:type="dxa"/>
          <w:left w:w="104" w:type="dxa"/>
          <w:right w:w="11" w:type="dxa"/>
        </w:tblCellMar>
        <w:tblLook w:val="04A0" w:firstRow="1" w:lastRow="0" w:firstColumn="1" w:lastColumn="0" w:noHBand="0" w:noVBand="1"/>
      </w:tblPr>
      <w:tblGrid>
        <w:gridCol w:w="1908"/>
        <w:gridCol w:w="1504"/>
        <w:gridCol w:w="1522"/>
        <w:gridCol w:w="1551"/>
        <w:gridCol w:w="1416"/>
        <w:gridCol w:w="737"/>
        <w:gridCol w:w="1211"/>
        <w:gridCol w:w="1469"/>
        <w:gridCol w:w="1551"/>
        <w:gridCol w:w="1822"/>
      </w:tblGrid>
      <w:tr w:rsidR="00C30D81">
        <w:trPr>
          <w:trHeight w:val="773"/>
        </w:trPr>
        <w:tc>
          <w:tcPr>
            <w:tcW w:w="649" w:type="pct"/>
            <w:tcBorders>
              <w:top w:val="single" w:sz="8" w:space="0" w:color="B3CC82"/>
              <w:left w:val="single" w:sz="8" w:space="0" w:color="B3CC82"/>
              <w:bottom w:val="single" w:sz="8" w:space="0" w:color="B3CC82"/>
              <w:right w:val="single" w:sz="8" w:space="0" w:color="B3CC82"/>
            </w:tcBorders>
            <w:shd w:val="clear" w:color="auto" w:fill="FBE4D5"/>
          </w:tcPr>
          <w:p w:rsidR="00C30D81" w:rsidRDefault="000B62F7">
            <w:pPr>
              <w:spacing w:line="259" w:lineRule="auto"/>
              <w:rPr>
                <w:color w:val="000000"/>
                <w:szCs w:val="24"/>
                <w:lang w:eastAsia="lt-LT"/>
              </w:rPr>
            </w:pPr>
            <w:r>
              <w:rPr>
                <w:b/>
                <w:color w:val="000000"/>
                <w:szCs w:val="24"/>
                <w:lang w:eastAsia="lt-LT"/>
              </w:rPr>
              <w:t xml:space="preserve">Iš viso pagal 1.2 uždavinį (Eur): </w:t>
            </w:r>
          </w:p>
        </w:tc>
        <w:tc>
          <w:tcPr>
            <w:tcW w:w="1030" w:type="pct"/>
            <w:gridSpan w:val="2"/>
            <w:tcBorders>
              <w:top w:val="single" w:sz="8" w:space="0" w:color="B3CC82"/>
              <w:left w:val="single" w:sz="8" w:space="0" w:color="B3CC82"/>
              <w:bottom w:val="single" w:sz="8" w:space="0" w:color="B3CC82"/>
              <w:right w:val="single" w:sz="8" w:space="0" w:color="B3CC82"/>
            </w:tcBorders>
            <w:shd w:val="clear" w:color="auto" w:fill="FBE4D5"/>
          </w:tcPr>
          <w:p w:rsidR="00C30D81" w:rsidRDefault="000B62F7">
            <w:pPr>
              <w:spacing w:line="259" w:lineRule="auto"/>
              <w:ind w:left="2"/>
              <w:rPr>
                <w:color w:val="000000"/>
                <w:szCs w:val="24"/>
                <w:lang w:eastAsia="lt-LT"/>
              </w:rPr>
            </w:pPr>
            <w:r>
              <w:rPr>
                <w:b/>
                <w:color w:val="000000"/>
                <w:szCs w:val="24"/>
                <w:lang w:eastAsia="lt-LT"/>
              </w:rPr>
              <w:t xml:space="preserve">Valstybės biudžeto lėšos (Eur): </w:t>
            </w:r>
          </w:p>
        </w:tc>
        <w:tc>
          <w:tcPr>
            <w:tcW w:w="1010" w:type="pct"/>
            <w:gridSpan w:val="2"/>
            <w:tcBorders>
              <w:top w:val="single" w:sz="8" w:space="0" w:color="B3CC82"/>
              <w:left w:val="single" w:sz="8" w:space="0" w:color="B3CC82"/>
              <w:bottom w:val="single" w:sz="8" w:space="0" w:color="B3CC82"/>
              <w:right w:val="single" w:sz="8" w:space="0" w:color="B3CC82"/>
            </w:tcBorders>
            <w:shd w:val="clear" w:color="auto" w:fill="FBE4D5"/>
          </w:tcPr>
          <w:p w:rsidR="00C30D81" w:rsidRDefault="000B62F7">
            <w:pPr>
              <w:spacing w:line="259" w:lineRule="auto"/>
              <w:ind w:left="5"/>
              <w:rPr>
                <w:color w:val="000000"/>
                <w:szCs w:val="24"/>
                <w:lang w:eastAsia="lt-LT"/>
              </w:rPr>
            </w:pPr>
            <w:r>
              <w:rPr>
                <w:b/>
                <w:color w:val="000000"/>
                <w:szCs w:val="24"/>
                <w:lang w:eastAsia="lt-LT"/>
              </w:rPr>
              <w:t xml:space="preserve">Savivaldybės biudžeto lėšos (Eur): </w:t>
            </w:r>
          </w:p>
        </w:tc>
        <w:tc>
          <w:tcPr>
            <w:tcW w:w="663" w:type="pct"/>
            <w:gridSpan w:val="2"/>
            <w:tcBorders>
              <w:top w:val="single" w:sz="8" w:space="0" w:color="B3CC82"/>
              <w:left w:val="single" w:sz="8" w:space="0" w:color="B3CC82"/>
              <w:bottom w:val="single" w:sz="8" w:space="0" w:color="B3CC82"/>
              <w:right w:val="single" w:sz="8" w:space="0" w:color="B3CC82"/>
            </w:tcBorders>
            <w:shd w:val="clear" w:color="auto" w:fill="FBE4D5"/>
          </w:tcPr>
          <w:p w:rsidR="00C30D81" w:rsidRDefault="000B62F7">
            <w:pPr>
              <w:spacing w:line="259" w:lineRule="auto"/>
              <w:ind w:left="4" w:right="98"/>
              <w:rPr>
                <w:color w:val="000000"/>
                <w:szCs w:val="24"/>
                <w:lang w:eastAsia="lt-LT"/>
              </w:rPr>
            </w:pPr>
            <w:r>
              <w:rPr>
                <w:b/>
                <w:color w:val="000000"/>
                <w:szCs w:val="24"/>
                <w:lang w:eastAsia="lt-LT"/>
              </w:rPr>
              <w:t xml:space="preserve">Kitos viešosios lėšos (Eur): </w:t>
            </w:r>
          </w:p>
        </w:tc>
        <w:tc>
          <w:tcPr>
            <w:tcW w:w="1028" w:type="pct"/>
            <w:gridSpan w:val="2"/>
            <w:tcBorders>
              <w:top w:val="single" w:sz="8" w:space="0" w:color="B3CC82"/>
              <w:left w:val="single" w:sz="8" w:space="0" w:color="B3CC82"/>
              <w:bottom w:val="single" w:sz="8" w:space="0" w:color="B3CC82"/>
              <w:right w:val="single" w:sz="8" w:space="0" w:color="B3CC82"/>
            </w:tcBorders>
            <w:shd w:val="clear" w:color="auto" w:fill="FBE4D5"/>
          </w:tcPr>
          <w:p w:rsidR="00C30D81" w:rsidRDefault="000B62F7">
            <w:pPr>
              <w:spacing w:line="259" w:lineRule="auto"/>
              <w:ind w:left="4"/>
              <w:rPr>
                <w:color w:val="000000"/>
                <w:szCs w:val="24"/>
                <w:lang w:eastAsia="lt-LT"/>
              </w:rPr>
            </w:pPr>
            <w:r>
              <w:rPr>
                <w:b/>
                <w:color w:val="000000"/>
                <w:szCs w:val="24"/>
                <w:lang w:eastAsia="lt-LT"/>
              </w:rPr>
              <w:t xml:space="preserve">Privačios lėšos (Eur): </w:t>
            </w:r>
          </w:p>
        </w:tc>
        <w:tc>
          <w:tcPr>
            <w:tcW w:w="620" w:type="pct"/>
            <w:tcBorders>
              <w:top w:val="single" w:sz="8" w:space="0" w:color="B3CC82"/>
              <w:left w:val="single" w:sz="8" w:space="0" w:color="B3CC82"/>
              <w:bottom w:val="single" w:sz="8" w:space="0" w:color="B3CC82"/>
              <w:right w:val="single" w:sz="8" w:space="0" w:color="B3CC82"/>
            </w:tcBorders>
            <w:shd w:val="clear" w:color="auto" w:fill="FBE4D5"/>
          </w:tcPr>
          <w:p w:rsidR="00C30D81" w:rsidRDefault="000B62F7">
            <w:pPr>
              <w:spacing w:line="259" w:lineRule="auto"/>
              <w:ind w:left="4"/>
              <w:rPr>
                <w:color w:val="000000"/>
                <w:szCs w:val="24"/>
                <w:lang w:eastAsia="lt-LT"/>
              </w:rPr>
            </w:pPr>
            <w:r>
              <w:rPr>
                <w:b/>
                <w:color w:val="000000"/>
                <w:szCs w:val="24"/>
                <w:lang w:eastAsia="lt-LT"/>
              </w:rPr>
              <w:t xml:space="preserve">ES lėšos (Eur): </w:t>
            </w:r>
          </w:p>
        </w:tc>
      </w:tr>
      <w:tr w:rsidR="00C30D81">
        <w:trPr>
          <w:trHeight w:val="1372"/>
        </w:trPr>
        <w:tc>
          <w:tcPr>
            <w:tcW w:w="649" w:type="pct"/>
            <w:tcBorders>
              <w:top w:val="single" w:sz="8" w:space="0" w:color="B3CC82"/>
              <w:left w:val="single" w:sz="8" w:space="0" w:color="B3CC82"/>
              <w:bottom w:val="single" w:sz="8" w:space="0" w:color="B3CC82"/>
              <w:right w:val="single" w:sz="8" w:space="0" w:color="B3CC82"/>
            </w:tcBorders>
            <w:shd w:val="clear" w:color="auto" w:fill="FBE4D5"/>
          </w:tcPr>
          <w:p w:rsidR="00C30D81" w:rsidRDefault="00C30D81">
            <w:pPr>
              <w:spacing w:line="259" w:lineRule="auto"/>
              <w:ind w:firstLine="62"/>
              <w:rPr>
                <w:color w:val="000000"/>
                <w:szCs w:val="24"/>
                <w:lang w:eastAsia="lt-LT"/>
              </w:rPr>
            </w:pPr>
          </w:p>
        </w:tc>
        <w:tc>
          <w:tcPr>
            <w:tcW w:w="512" w:type="pct"/>
            <w:tcBorders>
              <w:top w:val="single" w:sz="8" w:space="0" w:color="B3CC82"/>
              <w:left w:val="single" w:sz="8" w:space="0" w:color="B3CC82"/>
              <w:bottom w:val="single" w:sz="8" w:space="0" w:color="B3CC82"/>
              <w:right w:val="single" w:sz="8" w:space="0" w:color="B3CC82"/>
            </w:tcBorders>
            <w:shd w:val="clear" w:color="auto" w:fill="FBE4D5"/>
          </w:tcPr>
          <w:p w:rsidR="00C30D81" w:rsidRDefault="000B62F7">
            <w:pPr>
              <w:spacing w:line="259" w:lineRule="auto"/>
              <w:ind w:left="2"/>
              <w:rPr>
                <w:color w:val="000000"/>
                <w:szCs w:val="24"/>
                <w:lang w:eastAsia="lt-LT"/>
              </w:rPr>
            </w:pPr>
            <w:r>
              <w:rPr>
                <w:color w:val="000000"/>
                <w:szCs w:val="24"/>
                <w:lang w:eastAsia="lt-LT"/>
              </w:rPr>
              <w:t xml:space="preserve">Iš viso: </w:t>
            </w:r>
          </w:p>
        </w:tc>
        <w:tc>
          <w:tcPr>
            <w:tcW w:w="518" w:type="pct"/>
            <w:tcBorders>
              <w:top w:val="single" w:sz="8" w:space="0" w:color="B3CC82"/>
              <w:left w:val="single" w:sz="8" w:space="0" w:color="B3CC82"/>
              <w:bottom w:val="single" w:sz="8" w:space="0" w:color="B3CC82"/>
              <w:right w:val="single" w:sz="8" w:space="0" w:color="B3CC82"/>
            </w:tcBorders>
            <w:shd w:val="clear" w:color="auto" w:fill="FBE4D5"/>
          </w:tcPr>
          <w:p w:rsidR="00C30D81" w:rsidRDefault="000B62F7">
            <w:pPr>
              <w:spacing w:line="259" w:lineRule="auto"/>
              <w:ind w:left="4" w:right="69"/>
              <w:rPr>
                <w:color w:val="000000"/>
                <w:szCs w:val="24"/>
                <w:lang w:eastAsia="lt-LT"/>
              </w:rPr>
            </w:pPr>
            <w:r>
              <w:rPr>
                <w:color w:val="000000"/>
                <w:szCs w:val="24"/>
                <w:lang w:eastAsia="lt-LT"/>
              </w:rPr>
              <w:t xml:space="preserve">iš jų bendrasis finansavimas: </w:t>
            </w:r>
          </w:p>
        </w:tc>
        <w:tc>
          <w:tcPr>
            <w:tcW w:w="528" w:type="pct"/>
            <w:tcBorders>
              <w:top w:val="single" w:sz="8" w:space="0" w:color="B3CC82"/>
              <w:left w:val="single" w:sz="8" w:space="0" w:color="B3CC82"/>
              <w:bottom w:val="single" w:sz="8" w:space="0" w:color="B3CC82"/>
              <w:right w:val="single" w:sz="8" w:space="0" w:color="B3CC82"/>
            </w:tcBorders>
            <w:shd w:val="clear" w:color="auto" w:fill="FBE4D5"/>
          </w:tcPr>
          <w:p w:rsidR="00C30D81" w:rsidRDefault="000B62F7">
            <w:pPr>
              <w:spacing w:line="259" w:lineRule="auto"/>
              <w:ind w:left="5"/>
              <w:rPr>
                <w:color w:val="000000"/>
                <w:szCs w:val="24"/>
                <w:lang w:eastAsia="lt-LT"/>
              </w:rPr>
            </w:pPr>
            <w:r>
              <w:rPr>
                <w:color w:val="000000"/>
                <w:szCs w:val="24"/>
                <w:lang w:eastAsia="lt-LT"/>
              </w:rPr>
              <w:t xml:space="preserve">Iš viso: </w:t>
            </w:r>
          </w:p>
        </w:tc>
        <w:tc>
          <w:tcPr>
            <w:tcW w:w="482" w:type="pct"/>
            <w:tcBorders>
              <w:top w:val="single" w:sz="8" w:space="0" w:color="B3CC82"/>
              <w:left w:val="single" w:sz="8" w:space="0" w:color="B3CC82"/>
              <w:bottom w:val="single" w:sz="8" w:space="0" w:color="B3CC82"/>
              <w:right w:val="single" w:sz="8" w:space="0" w:color="B3CC82"/>
            </w:tcBorders>
            <w:shd w:val="clear" w:color="auto" w:fill="FBE4D5"/>
          </w:tcPr>
          <w:p w:rsidR="00C30D81" w:rsidRDefault="000B62F7">
            <w:pPr>
              <w:spacing w:line="259" w:lineRule="auto"/>
              <w:ind w:left="2"/>
              <w:rPr>
                <w:color w:val="000000"/>
                <w:szCs w:val="24"/>
                <w:lang w:eastAsia="lt-LT"/>
              </w:rPr>
            </w:pPr>
            <w:r>
              <w:rPr>
                <w:color w:val="000000"/>
                <w:szCs w:val="24"/>
                <w:lang w:eastAsia="lt-LT"/>
              </w:rPr>
              <w:t xml:space="preserve">iš jų bendrasis finansavima s: </w:t>
            </w:r>
          </w:p>
        </w:tc>
        <w:tc>
          <w:tcPr>
            <w:tcW w:w="251" w:type="pct"/>
            <w:tcBorders>
              <w:top w:val="single" w:sz="8" w:space="0" w:color="B3CC82"/>
              <w:left w:val="single" w:sz="8" w:space="0" w:color="B3CC82"/>
              <w:bottom w:val="single" w:sz="8" w:space="0" w:color="B3CC82"/>
              <w:right w:val="single" w:sz="8" w:space="0" w:color="B3CC82"/>
            </w:tcBorders>
            <w:shd w:val="clear" w:color="auto" w:fill="FBE4D5"/>
          </w:tcPr>
          <w:p w:rsidR="00C30D81" w:rsidRDefault="000B62F7">
            <w:pPr>
              <w:spacing w:line="259" w:lineRule="auto"/>
              <w:ind w:left="4"/>
              <w:rPr>
                <w:color w:val="000000"/>
                <w:szCs w:val="24"/>
                <w:lang w:eastAsia="lt-LT"/>
              </w:rPr>
            </w:pPr>
            <w:r>
              <w:rPr>
                <w:color w:val="000000"/>
                <w:szCs w:val="24"/>
                <w:lang w:eastAsia="lt-LT"/>
              </w:rPr>
              <w:t xml:space="preserve">Iš viso: </w:t>
            </w:r>
          </w:p>
        </w:tc>
        <w:tc>
          <w:tcPr>
            <w:tcW w:w="412" w:type="pct"/>
            <w:tcBorders>
              <w:top w:val="single" w:sz="8" w:space="0" w:color="B3CC82"/>
              <w:left w:val="single" w:sz="8" w:space="0" w:color="B3CC82"/>
              <w:bottom w:val="single" w:sz="8" w:space="0" w:color="B3CC82"/>
              <w:right w:val="single" w:sz="8" w:space="0" w:color="B3CC82"/>
            </w:tcBorders>
            <w:shd w:val="clear" w:color="auto" w:fill="FBE4D5"/>
          </w:tcPr>
          <w:p w:rsidR="00C30D81" w:rsidRDefault="000B62F7">
            <w:pPr>
              <w:spacing w:line="259" w:lineRule="auto"/>
              <w:ind w:left="5"/>
              <w:rPr>
                <w:color w:val="000000"/>
                <w:szCs w:val="24"/>
                <w:lang w:eastAsia="lt-LT"/>
              </w:rPr>
            </w:pPr>
            <w:r>
              <w:rPr>
                <w:color w:val="000000"/>
                <w:szCs w:val="24"/>
                <w:lang w:eastAsia="lt-LT"/>
              </w:rPr>
              <w:t xml:space="preserve">iš jų bendrasis finansavi mas: </w:t>
            </w:r>
          </w:p>
        </w:tc>
        <w:tc>
          <w:tcPr>
            <w:tcW w:w="500" w:type="pct"/>
            <w:tcBorders>
              <w:top w:val="single" w:sz="8" w:space="0" w:color="B3CC82"/>
              <w:left w:val="single" w:sz="8" w:space="0" w:color="B3CC82"/>
              <w:bottom w:val="single" w:sz="8" w:space="0" w:color="B3CC82"/>
              <w:right w:val="single" w:sz="8" w:space="0" w:color="B3CC82"/>
            </w:tcBorders>
            <w:shd w:val="clear" w:color="auto" w:fill="FBE4D5"/>
          </w:tcPr>
          <w:p w:rsidR="00C30D81" w:rsidRDefault="000B62F7">
            <w:pPr>
              <w:spacing w:line="259" w:lineRule="auto"/>
              <w:ind w:left="4"/>
              <w:rPr>
                <w:color w:val="000000"/>
                <w:szCs w:val="24"/>
                <w:lang w:eastAsia="lt-LT"/>
              </w:rPr>
            </w:pPr>
            <w:r>
              <w:rPr>
                <w:color w:val="000000"/>
                <w:szCs w:val="24"/>
                <w:lang w:eastAsia="lt-LT"/>
              </w:rPr>
              <w:t xml:space="preserve">Iš viso: </w:t>
            </w:r>
          </w:p>
        </w:tc>
        <w:tc>
          <w:tcPr>
            <w:tcW w:w="528" w:type="pct"/>
            <w:tcBorders>
              <w:top w:val="single" w:sz="8" w:space="0" w:color="B3CC82"/>
              <w:left w:val="single" w:sz="8" w:space="0" w:color="B3CC82"/>
              <w:bottom w:val="single" w:sz="8" w:space="0" w:color="B3CC82"/>
              <w:right w:val="single" w:sz="8" w:space="0" w:color="B3CC82"/>
            </w:tcBorders>
            <w:shd w:val="clear" w:color="auto" w:fill="FBE4D5"/>
          </w:tcPr>
          <w:p w:rsidR="00C30D81" w:rsidRDefault="000B62F7">
            <w:pPr>
              <w:spacing w:line="259" w:lineRule="auto"/>
              <w:ind w:left="2"/>
              <w:rPr>
                <w:color w:val="000000"/>
                <w:szCs w:val="24"/>
                <w:lang w:eastAsia="lt-LT"/>
              </w:rPr>
            </w:pPr>
            <w:r>
              <w:rPr>
                <w:color w:val="000000"/>
                <w:szCs w:val="24"/>
                <w:lang w:eastAsia="lt-LT"/>
              </w:rPr>
              <w:t xml:space="preserve">iš jų bendrasis finansavimas: </w:t>
            </w:r>
          </w:p>
        </w:tc>
        <w:tc>
          <w:tcPr>
            <w:tcW w:w="620" w:type="pct"/>
            <w:tcBorders>
              <w:top w:val="single" w:sz="8" w:space="0" w:color="B3CC82"/>
              <w:left w:val="single" w:sz="8" w:space="0" w:color="B3CC82"/>
              <w:bottom w:val="single" w:sz="8" w:space="0" w:color="B3CC82"/>
              <w:right w:val="single" w:sz="8" w:space="0" w:color="B3CC82"/>
            </w:tcBorders>
            <w:shd w:val="clear" w:color="auto" w:fill="FBE4D5"/>
          </w:tcPr>
          <w:p w:rsidR="00C30D81" w:rsidRDefault="00C30D81">
            <w:pPr>
              <w:spacing w:line="259" w:lineRule="auto"/>
              <w:ind w:left="4" w:firstLine="62"/>
              <w:rPr>
                <w:color w:val="000000"/>
                <w:szCs w:val="24"/>
                <w:lang w:eastAsia="lt-LT"/>
              </w:rPr>
            </w:pPr>
          </w:p>
        </w:tc>
      </w:tr>
      <w:tr w:rsidR="00C30D81">
        <w:trPr>
          <w:trHeight w:val="475"/>
        </w:trPr>
        <w:tc>
          <w:tcPr>
            <w:tcW w:w="649" w:type="pct"/>
            <w:tcBorders>
              <w:top w:val="single" w:sz="8" w:space="0" w:color="B3CC82"/>
              <w:left w:val="single" w:sz="8" w:space="0" w:color="B3CC82"/>
              <w:bottom w:val="single" w:sz="8" w:space="0" w:color="B3CC82"/>
              <w:right w:val="single" w:sz="8" w:space="0" w:color="B3CC82"/>
            </w:tcBorders>
            <w:shd w:val="clear" w:color="auto" w:fill="FBE4D5"/>
          </w:tcPr>
          <w:p w:rsidR="00C30D81" w:rsidRDefault="00C45278" w:rsidP="00C45278">
            <w:pPr>
              <w:spacing w:line="259" w:lineRule="auto"/>
              <w:jc w:val="center"/>
              <w:rPr>
                <w:b/>
                <w:color w:val="000000"/>
                <w:szCs w:val="24"/>
                <w:lang w:eastAsia="lt-LT"/>
              </w:rPr>
            </w:pPr>
            <w:r w:rsidRPr="00C45278">
              <w:rPr>
                <w:b/>
                <w:color w:val="000000"/>
                <w:szCs w:val="24"/>
                <w:lang w:eastAsia="lt-LT"/>
              </w:rPr>
              <w:lastRenderedPageBreak/>
              <w:t>16</w:t>
            </w:r>
            <w:r>
              <w:rPr>
                <w:b/>
                <w:color w:val="000000"/>
                <w:szCs w:val="24"/>
                <w:lang w:eastAsia="lt-LT"/>
              </w:rPr>
              <w:t xml:space="preserve"> </w:t>
            </w:r>
            <w:r w:rsidRPr="00C45278">
              <w:rPr>
                <w:b/>
                <w:color w:val="000000"/>
                <w:szCs w:val="24"/>
                <w:lang w:eastAsia="lt-LT"/>
              </w:rPr>
              <w:t>900</w:t>
            </w:r>
            <w:r>
              <w:rPr>
                <w:b/>
                <w:color w:val="000000"/>
                <w:szCs w:val="24"/>
                <w:lang w:eastAsia="lt-LT"/>
              </w:rPr>
              <w:t xml:space="preserve"> </w:t>
            </w:r>
            <w:r w:rsidRPr="00C45278">
              <w:rPr>
                <w:b/>
                <w:color w:val="000000"/>
                <w:szCs w:val="24"/>
                <w:lang w:eastAsia="lt-LT"/>
              </w:rPr>
              <w:t>947</w:t>
            </w:r>
            <w:r>
              <w:rPr>
                <w:b/>
                <w:color w:val="000000"/>
                <w:szCs w:val="24"/>
                <w:lang w:eastAsia="lt-LT"/>
              </w:rPr>
              <w:t>,</w:t>
            </w:r>
            <w:r w:rsidRPr="00C45278">
              <w:rPr>
                <w:b/>
                <w:color w:val="000000"/>
                <w:szCs w:val="24"/>
                <w:lang w:eastAsia="lt-LT"/>
              </w:rPr>
              <w:t>09</w:t>
            </w:r>
          </w:p>
        </w:tc>
        <w:tc>
          <w:tcPr>
            <w:tcW w:w="512" w:type="pct"/>
            <w:tcBorders>
              <w:top w:val="single" w:sz="8" w:space="0" w:color="B3CC82"/>
              <w:left w:val="single" w:sz="8" w:space="0" w:color="B3CC82"/>
              <w:bottom w:val="single" w:sz="8" w:space="0" w:color="B3CC82"/>
              <w:right w:val="single" w:sz="8" w:space="0" w:color="B3CC82"/>
            </w:tcBorders>
            <w:shd w:val="clear" w:color="auto" w:fill="FBE4D5"/>
          </w:tcPr>
          <w:p w:rsidR="00C30D81" w:rsidRDefault="00C45278">
            <w:pPr>
              <w:spacing w:line="259" w:lineRule="auto"/>
              <w:ind w:left="2"/>
              <w:jc w:val="center"/>
              <w:rPr>
                <w:b/>
                <w:color w:val="000000"/>
                <w:szCs w:val="24"/>
                <w:lang w:eastAsia="lt-LT"/>
              </w:rPr>
            </w:pPr>
            <w:r w:rsidRPr="00C45278">
              <w:rPr>
                <w:b/>
                <w:color w:val="000000"/>
                <w:szCs w:val="24"/>
                <w:lang w:eastAsia="lt-LT"/>
              </w:rPr>
              <w:t>1</w:t>
            </w:r>
            <w:r>
              <w:rPr>
                <w:b/>
                <w:color w:val="000000"/>
                <w:szCs w:val="24"/>
                <w:lang w:eastAsia="lt-LT"/>
              </w:rPr>
              <w:t xml:space="preserve"> </w:t>
            </w:r>
            <w:r w:rsidRPr="00C45278">
              <w:rPr>
                <w:b/>
                <w:color w:val="000000"/>
                <w:szCs w:val="24"/>
                <w:lang w:eastAsia="lt-LT"/>
              </w:rPr>
              <w:t>516</w:t>
            </w:r>
            <w:r>
              <w:rPr>
                <w:b/>
                <w:color w:val="000000"/>
                <w:szCs w:val="24"/>
                <w:lang w:eastAsia="lt-LT"/>
              </w:rPr>
              <w:t xml:space="preserve"> </w:t>
            </w:r>
            <w:r w:rsidRPr="00C45278">
              <w:rPr>
                <w:b/>
                <w:color w:val="000000"/>
                <w:szCs w:val="24"/>
                <w:lang w:eastAsia="lt-LT"/>
              </w:rPr>
              <w:t>714</w:t>
            </w:r>
            <w:r>
              <w:rPr>
                <w:b/>
                <w:color w:val="000000"/>
                <w:szCs w:val="24"/>
                <w:lang w:eastAsia="lt-LT"/>
              </w:rPr>
              <w:t>,</w:t>
            </w:r>
            <w:r w:rsidRPr="00C45278">
              <w:rPr>
                <w:b/>
                <w:color w:val="000000"/>
                <w:szCs w:val="24"/>
                <w:lang w:eastAsia="lt-LT"/>
              </w:rPr>
              <w:t>02</w:t>
            </w:r>
          </w:p>
          <w:p w:rsidR="00C30D81" w:rsidRDefault="00C30D81">
            <w:pPr>
              <w:spacing w:line="259" w:lineRule="auto"/>
              <w:ind w:left="2"/>
              <w:jc w:val="center"/>
              <w:rPr>
                <w:b/>
                <w:color w:val="000000"/>
                <w:szCs w:val="24"/>
                <w:lang w:eastAsia="lt-LT"/>
              </w:rPr>
            </w:pPr>
          </w:p>
        </w:tc>
        <w:tc>
          <w:tcPr>
            <w:tcW w:w="518" w:type="pct"/>
            <w:tcBorders>
              <w:top w:val="single" w:sz="8" w:space="0" w:color="B3CC82"/>
              <w:left w:val="single" w:sz="8" w:space="0" w:color="B3CC82"/>
              <w:bottom w:val="single" w:sz="8" w:space="0" w:color="B3CC82"/>
              <w:right w:val="single" w:sz="8" w:space="0" w:color="B3CC82"/>
            </w:tcBorders>
            <w:shd w:val="clear" w:color="auto" w:fill="FBE4D5"/>
          </w:tcPr>
          <w:p w:rsidR="00C45278" w:rsidRDefault="00C45278" w:rsidP="00C45278">
            <w:pPr>
              <w:spacing w:line="259" w:lineRule="auto"/>
              <w:ind w:left="2"/>
              <w:jc w:val="center"/>
              <w:rPr>
                <w:b/>
                <w:color w:val="000000"/>
                <w:szCs w:val="24"/>
                <w:lang w:eastAsia="lt-LT"/>
              </w:rPr>
            </w:pPr>
            <w:r w:rsidRPr="00C45278">
              <w:rPr>
                <w:b/>
                <w:color w:val="000000"/>
                <w:szCs w:val="24"/>
                <w:lang w:eastAsia="lt-LT"/>
              </w:rPr>
              <w:t>1</w:t>
            </w:r>
            <w:r>
              <w:rPr>
                <w:b/>
                <w:color w:val="000000"/>
                <w:szCs w:val="24"/>
                <w:lang w:eastAsia="lt-LT"/>
              </w:rPr>
              <w:t xml:space="preserve"> </w:t>
            </w:r>
            <w:r w:rsidRPr="00C45278">
              <w:rPr>
                <w:b/>
                <w:color w:val="000000"/>
                <w:szCs w:val="24"/>
                <w:lang w:eastAsia="lt-LT"/>
              </w:rPr>
              <w:t>516</w:t>
            </w:r>
            <w:r>
              <w:rPr>
                <w:b/>
                <w:color w:val="000000"/>
                <w:szCs w:val="24"/>
                <w:lang w:eastAsia="lt-LT"/>
              </w:rPr>
              <w:t xml:space="preserve"> </w:t>
            </w:r>
            <w:r w:rsidRPr="00C45278">
              <w:rPr>
                <w:b/>
                <w:color w:val="000000"/>
                <w:szCs w:val="24"/>
                <w:lang w:eastAsia="lt-LT"/>
              </w:rPr>
              <w:t>714</w:t>
            </w:r>
            <w:r>
              <w:rPr>
                <w:b/>
                <w:color w:val="000000"/>
                <w:szCs w:val="24"/>
                <w:lang w:eastAsia="lt-LT"/>
              </w:rPr>
              <w:t>,</w:t>
            </w:r>
            <w:r w:rsidRPr="00C45278">
              <w:rPr>
                <w:b/>
                <w:color w:val="000000"/>
                <w:szCs w:val="24"/>
                <w:lang w:eastAsia="lt-LT"/>
              </w:rPr>
              <w:t>02</w:t>
            </w:r>
          </w:p>
          <w:p w:rsidR="00C30D81" w:rsidRDefault="00C30D81">
            <w:pPr>
              <w:spacing w:line="259" w:lineRule="auto"/>
              <w:ind w:left="4"/>
              <w:jc w:val="center"/>
              <w:rPr>
                <w:b/>
                <w:color w:val="000000"/>
                <w:szCs w:val="24"/>
                <w:highlight w:val="yellow"/>
                <w:lang w:eastAsia="lt-LT"/>
              </w:rPr>
            </w:pPr>
          </w:p>
        </w:tc>
        <w:tc>
          <w:tcPr>
            <w:tcW w:w="528" w:type="pct"/>
            <w:tcBorders>
              <w:top w:val="single" w:sz="8" w:space="0" w:color="B3CC82"/>
              <w:left w:val="single" w:sz="8" w:space="0" w:color="B3CC82"/>
              <w:bottom w:val="single" w:sz="8" w:space="0" w:color="B3CC82"/>
              <w:right w:val="single" w:sz="8" w:space="0" w:color="B3CC82"/>
            </w:tcBorders>
            <w:shd w:val="clear" w:color="auto" w:fill="FBE4D5"/>
          </w:tcPr>
          <w:p w:rsidR="00C30D81" w:rsidRDefault="00C45278" w:rsidP="00C45278">
            <w:pPr>
              <w:rPr>
                <w:b/>
              </w:rPr>
            </w:pPr>
            <w:r w:rsidRPr="00C45278">
              <w:rPr>
                <w:b/>
              </w:rPr>
              <w:t>1</w:t>
            </w:r>
            <w:r>
              <w:rPr>
                <w:b/>
              </w:rPr>
              <w:t xml:space="preserve"> </w:t>
            </w:r>
            <w:r w:rsidRPr="00C45278">
              <w:rPr>
                <w:b/>
              </w:rPr>
              <w:t>050</w:t>
            </w:r>
            <w:r>
              <w:rPr>
                <w:b/>
              </w:rPr>
              <w:t xml:space="preserve"> </w:t>
            </w:r>
            <w:r w:rsidRPr="00C45278">
              <w:rPr>
                <w:b/>
              </w:rPr>
              <w:t>532</w:t>
            </w:r>
            <w:r>
              <w:rPr>
                <w:b/>
              </w:rPr>
              <w:t>,</w:t>
            </w:r>
            <w:r w:rsidRPr="00C45278">
              <w:rPr>
                <w:b/>
              </w:rPr>
              <w:t>79</w:t>
            </w:r>
          </w:p>
        </w:tc>
        <w:tc>
          <w:tcPr>
            <w:tcW w:w="482" w:type="pct"/>
            <w:tcBorders>
              <w:top w:val="single" w:sz="8" w:space="0" w:color="B3CC82"/>
              <w:left w:val="single" w:sz="8" w:space="0" w:color="B3CC82"/>
              <w:bottom w:val="single" w:sz="8" w:space="0" w:color="B3CC82"/>
              <w:right w:val="single" w:sz="8" w:space="0" w:color="B3CC82"/>
            </w:tcBorders>
            <w:shd w:val="clear" w:color="auto" w:fill="FBE4D5"/>
          </w:tcPr>
          <w:p w:rsidR="00C30D81" w:rsidRDefault="00C45278">
            <w:pPr>
              <w:rPr>
                <w:b/>
              </w:rPr>
            </w:pPr>
            <w:r w:rsidRPr="00C45278">
              <w:rPr>
                <w:b/>
              </w:rPr>
              <w:t>1</w:t>
            </w:r>
            <w:r>
              <w:rPr>
                <w:b/>
              </w:rPr>
              <w:t xml:space="preserve"> </w:t>
            </w:r>
            <w:r w:rsidRPr="00C45278">
              <w:rPr>
                <w:b/>
              </w:rPr>
              <w:t>050</w:t>
            </w:r>
            <w:r>
              <w:rPr>
                <w:b/>
              </w:rPr>
              <w:t xml:space="preserve"> </w:t>
            </w:r>
            <w:r w:rsidRPr="00C45278">
              <w:rPr>
                <w:b/>
              </w:rPr>
              <w:t>532</w:t>
            </w:r>
            <w:r>
              <w:rPr>
                <w:b/>
              </w:rPr>
              <w:t>,</w:t>
            </w:r>
            <w:r w:rsidRPr="00C45278">
              <w:rPr>
                <w:b/>
              </w:rPr>
              <w:t>79</w:t>
            </w:r>
          </w:p>
        </w:tc>
        <w:tc>
          <w:tcPr>
            <w:tcW w:w="251" w:type="pct"/>
            <w:tcBorders>
              <w:top w:val="single" w:sz="8" w:space="0" w:color="B3CC82"/>
              <w:left w:val="single" w:sz="8" w:space="0" w:color="B3CC82"/>
              <w:bottom w:val="single" w:sz="8" w:space="0" w:color="B3CC82"/>
              <w:right w:val="single" w:sz="8" w:space="0" w:color="B3CC82"/>
            </w:tcBorders>
            <w:shd w:val="clear" w:color="auto" w:fill="FBE4D5"/>
          </w:tcPr>
          <w:p w:rsidR="00C30D81" w:rsidRDefault="000B62F7">
            <w:pPr>
              <w:spacing w:line="259" w:lineRule="auto"/>
              <w:ind w:right="92"/>
              <w:jc w:val="center"/>
              <w:rPr>
                <w:b/>
                <w:color w:val="000000"/>
                <w:szCs w:val="24"/>
                <w:lang w:eastAsia="lt-LT"/>
              </w:rPr>
            </w:pPr>
            <w:r>
              <w:rPr>
                <w:color w:val="000000"/>
                <w:szCs w:val="24"/>
                <w:lang w:eastAsia="lt-LT"/>
              </w:rPr>
              <w:t>–</w:t>
            </w:r>
          </w:p>
        </w:tc>
        <w:tc>
          <w:tcPr>
            <w:tcW w:w="412" w:type="pct"/>
            <w:tcBorders>
              <w:top w:val="single" w:sz="8" w:space="0" w:color="B3CC82"/>
              <w:left w:val="single" w:sz="8" w:space="0" w:color="B3CC82"/>
              <w:bottom w:val="single" w:sz="8" w:space="0" w:color="B3CC82"/>
              <w:right w:val="single" w:sz="8" w:space="0" w:color="B3CC82"/>
            </w:tcBorders>
            <w:shd w:val="clear" w:color="auto" w:fill="FBE4D5"/>
          </w:tcPr>
          <w:p w:rsidR="00C30D81" w:rsidRDefault="000B62F7">
            <w:pPr>
              <w:spacing w:line="259" w:lineRule="auto"/>
              <w:ind w:right="92"/>
              <w:jc w:val="center"/>
              <w:rPr>
                <w:b/>
                <w:color w:val="000000"/>
                <w:szCs w:val="24"/>
                <w:lang w:eastAsia="lt-LT"/>
              </w:rPr>
            </w:pPr>
            <w:r>
              <w:rPr>
                <w:color w:val="000000"/>
                <w:szCs w:val="24"/>
                <w:lang w:eastAsia="lt-LT"/>
              </w:rPr>
              <w:t>–</w:t>
            </w:r>
          </w:p>
        </w:tc>
        <w:tc>
          <w:tcPr>
            <w:tcW w:w="500" w:type="pct"/>
            <w:tcBorders>
              <w:top w:val="single" w:sz="8" w:space="0" w:color="B3CC82"/>
              <w:left w:val="single" w:sz="8" w:space="0" w:color="B3CC82"/>
              <w:bottom w:val="single" w:sz="8" w:space="0" w:color="B3CC82"/>
              <w:right w:val="single" w:sz="8" w:space="0" w:color="B3CC82"/>
            </w:tcBorders>
            <w:shd w:val="clear" w:color="auto" w:fill="FBE4D5"/>
          </w:tcPr>
          <w:p w:rsidR="00C30D81" w:rsidRDefault="000B62F7">
            <w:pPr>
              <w:spacing w:line="259" w:lineRule="auto"/>
              <w:ind w:left="4"/>
              <w:jc w:val="center"/>
              <w:rPr>
                <w:b/>
                <w:color w:val="000000"/>
                <w:szCs w:val="24"/>
                <w:lang w:eastAsia="lt-LT"/>
              </w:rPr>
            </w:pPr>
            <w:r>
              <w:rPr>
                <w:color w:val="000000"/>
                <w:szCs w:val="24"/>
                <w:lang w:eastAsia="lt-LT"/>
              </w:rPr>
              <w:t>–</w:t>
            </w:r>
          </w:p>
        </w:tc>
        <w:tc>
          <w:tcPr>
            <w:tcW w:w="528" w:type="pct"/>
            <w:tcBorders>
              <w:top w:val="single" w:sz="8" w:space="0" w:color="B3CC82"/>
              <w:left w:val="single" w:sz="8" w:space="0" w:color="B3CC82"/>
              <w:bottom w:val="single" w:sz="8" w:space="0" w:color="B3CC82"/>
              <w:right w:val="single" w:sz="8" w:space="0" w:color="B3CC82"/>
            </w:tcBorders>
            <w:shd w:val="clear" w:color="auto" w:fill="FBE4D5"/>
          </w:tcPr>
          <w:p w:rsidR="00C30D81" w:rsidRDefault="000B62F7">
            <w:pPr>
              <w:spacing w:line="259" w:lineRule="auto"/>
              <w:ind w:left="2"/>
              <w:jc w:val="center"/>
              <w:rPr>
                <w:b/>
                <w:color w:val="000000"/>
                <w:szCs w:val="24"/>
                <w:lang w:eastAsia="lt-LT"/>
              </w:rPr>
            </w:pPr>
            <w:r>
              <w:rPr>
                <w:color w:val="000000"/>
                <w:szCs w:val="24"/>
                <w:lang w:eastAsia="lt-LT"/>
              </w:rPr>
              <w:t>–</w:t>
            </w:r>
          </w:p>
        </w:tc>
        <w:tc>
          <w:tcPr>
            <w:tcW w:w="620" w:type="pct"/>
            <w:tcBorders>
              <w:top w:val="single" w:sz="8" w:space="0" w:color="B3CC82"/>
              <w:left w:val="single" w:sz="8" w:space="0" w:color="B3CC82"/>
              <w:bottom w:val="single" w:sz="8" w:space="0" w:color="B3CC82"/>
              <w:right w:val="single" w:sz="8" w:space="0" w:color="B3CC82"/>
            </w:tcBorders>
            <w:shd w:val="clear" w:color="auto" w:fill="FBE4D5"/>
          </w:tcPr>
          <w:p w:rsidR="00C30D81" w:rsidRDefault="00C45278" w:rsidP="00C45278">
            <w:pPr>
              <w:spacing w:line="259" w:lineRule="auto"/>
              <w:ind w:right="92"/>
              <w:jc w:val="center"/>
              <w:rPr>
                <w:b/>
                <w:color w:val="000000"/>
                <w:szCs w:val="24"/>
                <w:lang w:eastAsia="lt-LT"/>
              </w:rPr>
            </w:pPr>
            <w:r w:rsidRPr="00C45278">
              <w:rPr>
                <w:b/>
                <w:color w:val="000000"/>
                <w:szCs w:val="24"/>
                <w:lang w:eastAsia="lt-LT"/>
              </w:rPr>
              <w:t>14</w:t>
            </w:r>
            <w:r>
              <w:rPr>
                <w:b/>
                <w:color w:val="000000"/>
                <w:szCs w:val="24"/>
                <w:lang w:eastAsia="lt-LT"/>
              </w:rPr>
              <w:t xml:space="preserve"> </w:t>
            </w:r>
            <w:r w:rsidRPr="00C45278">
              <w:rPr>
                <w:b/>
                <w:color w:val="000000"/>
                <w:szCs w:val="24"/>
                <w:lang w:eastAsia="lt-LT"/>
              </w:rPr>
              <w:t>333</w:t>
            </w:r>
            <w:r>
              <w:rPr>
                <w:b/>
                <w:color w:val="000000"/>
                <w:szCs w:val="24"/>
                <w:lang w:eastAsia="lt-LT"/>
              </w:rPr>
              <w:t xml:space="preserve"> </w:t>
            </w:r>
            <w:r w:rsidRPr="00C45278">
              <w:rPr>
                <w:b/>
                <w:color w:val="000000"/>
                <w:szCs w:val="24"/>
                <w:lang w:eastAsia="lt-LT"/>
              </w:rPr>
              <w:t>700</w:t>
            </w:r>
            <w:r>
              <w:rPr>
                <w:b/>
                <w:color w:val="000000"/>
                <w:szCs w:val="24"/>
                <w:lang w:eastAsia="lt-LT"/>
              </w:rPr>
              <w:t>,</w:t>
            </w:r>
            <w:r w:rsidRPr="00C45278">
              <w:rPr>
                <w:b/>
                <w:color w:val="000000"/>
                <w:szCs w:val="24"/>
                <w:lang w:eastAsia="lt-LT"/>
              </w:rPr>
              <w:t>28</w:t>
            </w:r>
          </w:p>
        </w:tc>
      </w:tr>
    </w:tbl>
    <w:p w:rsidR="00C30D81" w:rsidRDefault="00C30D81">
      <w:pPr>
        <w:spacing w:line="259" w:lineRule="auto"/>
        <w:ind w:left="708" w:firstLine="62"/>
        <w:rPr>
          <w:b/>
          <w:color w:val="000000"/>
          <w:szCs w:val="24"/>
          <w:lang w:eastAsia="lt-LT"/>
        </w:rPr>
      </w:pPr>
    </w:p>
    <w:tbl>
      <w:tblPr>
        <w:tblW w:w="5000" w:type="pct"/>
        <w:tblCellMar>
          <w:top w:w="12" w:type="dxa"/>
          <w:left w:w="104" w:type="dxa"/>
          <w:right w:w="12" w:type="dxa"/>
        </w:tblCellMar>
        <w:tblLook w:val="04A0" w:firstRow="1" w:lastRow="0" w:firstColumn="1" w:lastColumn="0" w:noHBand="0" w:noVBand="1"/>
      </w:tblPr>
      <w:tblGrid>
        <w:gridCol w:w="1699"/>
        <w:gridCol w:w="1446"/>
        <w:gridCol w:w="1523"/>
        <w:gridCol w:w="1446"/>
        <w:gridCol w:w="1521"/>
        <w:gridCol w:w="800"/>
        <w:gridCol w:w="1455"/>
        <w:gridCol w:w="1514"/>
        <w:gridCol w:w="1532"/>
        <w:gridCol w:w="1756"/>
      </w:tblGrid>
      <w:tr w:rsidR="00C30D81">
        <w:trPr>
          <w:trHeight w:val="773"/>
        </w:trPr>
        <w:tc>
          <w:tcPr>
            <w:tcW w:w="582" w:type="pct"/>
            <w:tcBorders>
              <w:top w:val="single" w:sz="8" w:space="0" w:color="B3CC82"/>
              <w:left w:val="single" w:sz="8" w:space="0" w:color="B3CC82"/>
              <w:bottom w:val="single" w:sz="8" w:space="0" w:color="B3CC82"/>
              <w:right w:val="single" w:sz="8" w:space="0" w:color="B3CC82"/>
            </w:tcBorders>
            <w:shd w:val="clear" w:color="auto" w:fill="D0CECE"/>
          </w:tcPr>
          <w:p w:rsidR="00C30D81" w:rsidRDefault="000B62F7">
            <w:pPr>
              <w:spacing w:line="259" w:lineRule="auto"/>
              <w:rPr>
                <w:color w:val="000000"/>
                <w:szCs w:val="24"/>
                <w:lang w:eastAsia="lt-LT"/>
              </w:rPr>
            </w:pPr>
            <w:r>
              <w:rPr>
                <w:b/>
                <w:color w:val="000000"/>
                <w:szCs w:val="24"/>
                <w:lang w:eastAsia="lt-LT"/>
              </w:rPr>
              <w:t xml:space="preserve">Iš viso pagal 1 tikslą (Eur): </w:t>
            </w:r>
          </w:p>
        </w:tc>
        <w:tc>
          <w:tcPr>
            <w:tcW w:w="1009" w:type="pct"/>
            <w:gridSpan w:val="2"/>
            <w:tcBorders>
              <w:top w:val="single" w:sz="8" w:space="0" w:color="B3CC82"/>
              <w:left w:val="single" w:sz="8" w:space="0" w:color="B3CC82"/>
              <w:bottom w:val="single" w:sz="8" w:space="0" w:color="B3CC82"/>
              <w:right w:val="single" w:sz="8" w:space="0" w:color="B3CC82"/>
            </w:tcBorders>
            <w:shd w:val="clear" w:color="auto" w:fill="D0CECE"/>
          </w:tcPr>
          <w:p w:rsidR="00C30D81" w:rsidRDefault="000B62F7">
            <w:pPr>
              <w:spacing w:line="259" w:lineRule="auto"/>
              <w:ind w:left="4"/>
              <w:rPr>
                <w:color w:val="000000"/>
                <w:szCs w:val="24"/>
                <w:lang w:eastAsia="lt-LT"/>
              </w:rPr>
            </w:pPr>
            <w:r>
              <w:rPr>
                <w:b/>
                <w:color w:val="000000"/>
                <w:szCs w:val="24"/>
                <w:lang w:eastAsia="lt-LT"/>
              </w:rPr>
              <w:t xml:space="preserve">Valstybės biudžeto lėšos (Eur): </w:t>
            </w:r>
          </w:p>
        </w:tc>
        <w:tc>
          <w:tcPr>
            <w:tcW w:w="1009" w:type="pct"/>
            <w:gridSpan w:val="2"/>
            <w:tcBorders>
              <w:top w:val="single" w:sz="8" w:space="0" w:color="B3CC82"/>
              <w:left w:val="single" w:sz="8" w:space="0" w:color="B3CC82"/>
              <w:bottom w:val="single" w:sz="8" w:space="0" w:color="B3CC82"/>
              <w:right w:val="single" w:sz="8" w:space="0" w:color="B3CC82"/>
            </w:tcBorders>
            <w:shd w:val="clear" w:color="auto" w:fill="D0CECE"/>
          </w:tcPr>
          <w:p w:rsidR="00C30D81" w:rsidRDefault="000B62F7">
            <w:pPr>
              <w:spacing w:line="259" w:lineRule="auto"/>
              <w:ind w:left="4"/>
              <w:rPr>
                <w:color w:val="000000"/>
                <w:szCs w:val="24"/>
                <w:lang w:eastAsia="lt-LT"/>
              </w:rPr>
            </w:pPr>
            <w:r>
              <w:rPr>
                <w:b/>
                <w:color w:val="000000"/>
                <w:szCs w:val="24"/>
                <w:lang w:eastAsia="lt-LT"/>
              </w:rPr>
              <w:t xml:space="preserve">Savivaldybės biudžeto lėšos (Eur): </w:t>
            </w:r>
          </w:p>
        </w:tc>
        <w:tc>
          <w:tcPr>
            <w:tcW w:w="755" w:type="pct"/>
            <w:gridSpan w:val="2"/>
            <w:tcBorders>
              <w:top w:val="single" w:sz="8" w:space="0" w:color="B3CC82"/>
              <w:left w:val="single" w:sz="8" w:space="0" w:color="B3CC82"/>
              <w:bottom w:val="single" w:sz="8" w:space="0" w:color="B3CC82"/>
              <w:right w:val="single" w:sz="8" w:space="0" w:color="B3CC82"/>
            </w:tcBorders>
            <w:shd w:val="clear" w:color="auto" w:fill="D0CECE"/>
          </w:tcPr>
          <w:p w:rsidR="00C30D81" w:rsidRDefault="000B62F7">
            <w:pPr>
              <w:spacing w:line="259" w:lineRule="auto"/>
              <w:ind w:left="4"/>
              <w:rPr>
                <w:color w:val="000000"/>
                <w:szCs w:val="24"/>
                <w:lang w:eastAsia="lt-LT"/>
              </w:rPr>
            </w:pPr>
            <w:r>
              <w:rPr>
                <w:b/>
                <w:color w:val="000000"/>
                <w:szCs w:val="24"/>
                <w:lang w:eastAsia="lt-LT"/>
              </w:rPr>
              <w:t xml:space="preserve">Kitos viešosios lėšos (Eur): </w:t>
            </w:r>
          </w:p>
        </w:tc>
        <w:tc>
          <w:tcPr>
            <w:tcW w:w="1043" w:type="pct"/>
            <w:gridSpan w:val="2"/>
            <w:tcBorders>
              <w:top w:val="single" w:sz="8" w:space="0" w:color="B3CC82"/>
              <w:left w:val="single" w:sz="8" w:space="0" w:color="B3CC82"/>
              <w:bottom w:val="single" w:sz="8" w:space="0" w:color="B3CC82"/>
              <w:right w:val="single" w:sz="8" w:space="0" w:color="B3CC82"/>
            </w:tcBorders>
            <w:shd w:val="clear" w:color="auto" w:fill="D0CECE"/>
          </w:tcPr>
          <w:p w:rsidR="00C30D81" w:rsidRDefault="000B62F7">
            <w:pPr>
              <w:spacing w:line="259" w:lineRule="auto"/>
              <w:ind w:left="4"/>
              <w:rPr>
                <w:color w:val="000000"/>
                <w:szCs w:val="24"/>
                <w:lang w:eastAsia="lt-LT"/>
              </w:rPr>
            </w:pPr>
            <w:r>
              <w:rPr>
                <w:b/>
                <w:color w:val="000000"/>
                <w:szCs w:val="24"/>
                <w:lang w:eastAsia="lt-LT"/>
              </w:rPr>
              <w:t xml:space="preserve">Privačios lėšos (Eur): </w:t>
            </w:r>
          </w:p>
        </w:tc>
        <w:tc>
          <w:tcPr>
            <w:tcW w:w="601" w:type="pct"/>
            <w:tcBorders>
              <w:top w:val="single" w:sz="8" w:space="0" w:color="B3CC82"/>
              <w:left w:val="single" w:sz="8" w:space="0" w:color="B3CC82"/>
              <w:bottom w:val="single" w:sz="8" w:space="0" w:color="B3CC82"/>
              <w:right w:val="single" w:sz="8" w:space="0" w:color="B3CC82"/>
            </w:tcBorders>
            <w:shd w:val="clear" w:color="auto" w:fill="D0CECE"/>
          </w:tcPr>
          <w:p w:rsidR="00C30D81" w:rsidRDefault="000B62F7">
            <w:pPr>
              <w:spacing w:line="259" w:lineRule="auto"/>
              <w:ind w:left="4"/>
              <w:rPr>
                <w:color w:val="000000"/>
                <w:szCs w:val="24"/>
                <w:lang w:eastAsia="lt-LT"/>
              </w:rPr>
            </w:pPr>
            <w:r>
              <w:rPr>
                <w:b/>
                <w:color w:val="000000"/>
                <w:szCs w:val="24"/>
                <w:lang w:eastAsia="lt-LT"/>
              </w:rPr>
              <w:t xml:space="preserve">ES lėšos (Eur): </w:t>
            </w:r>
          </w:p>
        </w:tc>
      </w:tr>
      <w:tr w:rsidR="00C30D81">
        <w:trPr>
          <w:trHeight w:val="998"/>
        </w:trPr>
        <w:tc>
          <w:tcPr>
            <w:tcW w:w="582" w:type="pct"/>
            <w:tcBorders>
              <w:top w:val="single" w:sz="8" w:space="0" w:color="B3CC82"/>
              <w:left w:val="single" w:sz="8" w:space="0" w:color="B3CC82"/>
              <w:bottom w:val="single" w:sz="8" w:space="0" w:color="B3CC82"/>
              <w:right w:val="single" w:sz="8" w:space="0" w:color="B3CC82"/>
            </w:tcBorders>
            <w:shd w:val="clear" w:color="auto" w:fill="D0CECE"/>
          </w:tcPr>
          <w:p w:rsidR="00C30D81" w:rsidRDefault="00C30D81">
            <w:pPr>
              <w:spacing w:line="259" w:lineRule="auto"/>
              <w:ind w:firstLine="62"/>
              <w:rPr>
                <w:color w:val="000000"/>
                <w:szCs w:val="24"/>
                <w:lang w:eastAsia="lt-LT"/>
              </w:rPr>
            </w:pPr>
          </w:p>
        </w:tc>
        <w:tc>
          <w:tcPr>
            <w:tcW w:w="496" w:type="pct"/>
            <w:tcBorders>
              <w:top w:val="single" w:sz="8" w:space="0" w:color="B3CC82"/>
              <w:left w:val="single" w:sz="8" w:space="0" w:color="B3CC82"/>
              <w:bottom w:val="single" w:sz="8" w:space="0" w:color="B3CC82"/>
              <w:right w:val="single" w:sz="8" w:space="0" w:color="B3CC82"/>
            </w:tcBorders>
            <w:shd w:val="clear" w:color="auto" w:fill="D0CECE"/>
          </w:tcPr>
          <w:p w:rsidR="00C30D81" w:rsidRDefault="000B62F7">
            <w:pPr>
              <w:spacing w:line="259" w:lineRule="auto"/>
              <w:ind w:left="4"/>
              <w:rPr>
                <w:color w:val="000000"/>
                <w:szCs w:val="24"/>
                <w:lang w:eastAsia="lt-LT"/>
              </w:rPr>
            </w:pPr>
            <w:r>
              <w:rPr>
                <w:color w:val="000000"/>
                <w:szCs w:val="24"/>
                <w:lang w:eastAsia="lt-LT"/>
              </w:rPr>
              <w:t xml:space="preserve">Iš viso: </w:t>
            </w:r>
          </w:p>
        </w:tc>
        <w:tc>
          <w:tcPr>
            <w:tcW w:w="513" w:type="pct"/>
            <w:tcBorders>
              <w:top w:val="single" w:sz="8" w:space="0" w:color="B3CC82"/>
              <w:left w:val="single" w:sz="8" w:space="0" w:color="B3CC82"/>
              <w:bottom w:val="single" w:sz="8" w:space="0" w:color="B3CC82"/>
              <w:right w:val="single" w:sz="8" w:space="0" w:color="B3CC82"/>
            </w:tcBorders>
            <w:shd w:val="clear" w:color="auto" w:fill="D0CECE"/>
          </w:tcPr>
          <w:p w:rsidR="00C30D81" w:rsidRDefault="000B62F7">
            <w:pPr>
              <w:spacing w:line="259" w:lineRule="auto"/>
              <w:ind w:left="4" w:right="69"/>
              <w:rPr>
                <w:color w:val="000000"/>
                <w:szCs w:val="24"/>
                <w:lang w:eastAsia="lt-LT"/>
              </w:rPr>
            </w:pPr>
            <w:r>
              <w:rPr>
                <w:color w:val="000000"/>
                <w:szCs w:val="24"/>
                <w:lang w:eastAsia="lt-LT"/>
              </w:rPr>
              <w:t xml:space="preserve">iš jų bendrasis finansavimas: </w:t>
            </w:r>
          </w:p>
        </w:tc>
        <w:tc>
          <w:tcPr>
            <w:tcW w:w="496" w:type="pct"/>
            <w:tcBorders>
              <w:top w:val="single" w:sz="8" w:space="0" w:color="B3CC82"/>
              <w:left w:val="single" w:sz="8" w:space="0" w:color="B3CC82"/>
              <w:bottom w:val="single" w:sz="8" w:space="0" w:color="B3CC82"/>
              <w:right w:val="single" w:sz="8" w:space="0" w:color="B3CC82"/>
            </w:tcBorders>
            <w:shd w:val="clear" w:color="auto" w:fill="D0CECE"/>
          </w:tcPr>
          <w:p w:rsidR="00C30D81" w:rsidRDefault="000B62F7">
            <w:pPr>
              <w:spacing w:line="259" w:lineRule="auto"/>
              <w:ind w:left="4"/>
              <w:rPr>
                <w:color w:val="000000"/>
                <w:szCs w:val="24"/>
                <w:lang w:eastAsia="lt-LT"/>
              </w:rPr>
            </w:pPr>
            <w:r>
              <w:rPr>
                <w:color w:val="000000"/>
                <w:szCs w:val="24"/>
                <w:lang w:eastAsia="lt-LT"/>
              </w:rPr>
              <w:t xml:space="preserve">Iš viso: </w:t>
            </w:r>
          </w:p>
        </w:tc>
        <w:tc>
          <w:tcPr>
            <w:tcW w:w="513" w:type="pct"/>
            <w:tcBorders>
              <w:top w:val="single" w:sz="8" w:space="0" w:color="B3CC82"/>
              <w:left w:val="single" w:sz="8" w:space="0" w:color="B3CC82"/>
              <w:bottom w:val="single" w:sz="8" w:space="0" w:color="B3CC82"/>
              <w:right w:val="single" w:sz="8" w:space="0" w:color="B3CC82"/>
            </w:tcBorders>
            <w:shd w:val="clear" w:color="auto" w:fill="D0CECE"/>
          </w:tcPr>
          <w:p w:rsidR="00C30D81" w:rsidRDefault="000B62F7">
            <w:pPr>
              <w:spacing w:line="259" w:lineRule="auto"/>
              <w:ind w:left="2" w:right="69"/>
              <w:rPr>
                <w:color w:val="000000"/>
                <w:szCs w:val="24"/>
                <w:lang w:eastAsia="lt-LT"/>
              </w:rPr>
            </w:pPr>
            <w:r>
              <w:rPr>
                <w:color w:val="000000"/>
                <w:szCs w:val="24"/>
                <w:lang w:eastAsia="lt-LT"/>
              </w:rPr>
              <w:t xml:space="preserve">iš jų bendrasis finansavimas: </w:t>
            </w:r>
          </w:p>
        </w:tc>
        <w:tc>
          <w:tcPr>
            <w:tcW w:w="276" w:type="pct"/>
            <w:tcBorders>
              <w:top w:val="single" w:sz="8" w:space="0" w:color="B3CC82"/>
              <w:left w:val="single" w:sz="8" w:space="0" w:color="B3CC82"/>
              <w:bottom w:val="single" w:sz="8" w:space="0" w:color="B3CC82"/>
              <w:right w:val="single" w:sz="8" w:space="0" w:color="B3CC82"/>
            </w:tcBorders>
            <w:shd w:val="clear" w:color="auto" w:fill="D0CECE"/>
          </w:tcPr>
          <w:p w:rsidR="00C30D81" w:rsidRDefault="000B62F7">
            <w:pPr>
              <w:spacing w:line="259" w:lineRule="auto"/>
              <w:ind w:left="4" w:right="34"/>
              <w:rPr>
                <w:color w:val="000000"/>
                <w:szCs w:val="24"/>
                <w:lang w:eastAsia="lt-LT"/>
              </w:rPr>
            </w:pPr>
            <w:r>
              <w:rPr>
                <w:color w:val="000000"/>
                <w:szCs w:val="24"/>
                <w:lang w:eastAsia="lt-LT"/>
              </w:rPr>
              <w:t xml:space="preserve">Iš viso: </w:t>
            </w:r>
          </w:p>
        </w:tc>
        <w:tc>
          <w:tcPr>
            <w:tcW w:w="479" w:type="pct"/>
            <w:tcBorders>
              <w:top w:val="single" w:sz="8" w:space="0" w:color="B3CC82"/>
              <w:left w:val="single" w:sz="8" w:space="0" w:color="B3CC82"/>
              <w:bottom w:val="single" w:sz="8" w:space="0" w:color="B3CC82"/>
              <w:right w:val="single" w:sz="8" w:space="0" w:color="B3CC82"/>
            </w:tcBorders>
            <w:shd w:val="clear" w:color="auto" w:fill="D0CECE"/>
          </w:tcPr>
          <w:p w:rsidR="00C30D81" w:rsidRDefault="000B62F7">
            <w:pPr>
              <w:spacing w:line="259" w:lineRule="auto"/>
              <w:ind w:left="5"/>
              <w:rPr>
                <w:color w:val="000000"/>
                <w:szCs w:val="24"/>
                <w:lang w:eastAsia="lt-LT"/>
              </w:rPr>
            </w:pPr>
            <w:r>
              <w:rPr>
                <w:color w:val="000000"/>
                <w:szCs w:val="24"/>
                <w:lang w:eastAsia="lt-LT"/>
              </w:rPr>
              <w:t xml:space="preserve">iš jų bendrasis finansavimas: </w:t>
            </w:r>
          </w:p>
        </w:tc>
        <w:tc>
          <w:tcPr>
            <w:tcW w:w="519" w:type="pct"/>
            <w:tcBorders>
              <w:top w:val="single" w:sz="8" w:space="0" w:color="B3CC82"/>
              <w:left w:val="single" w:sz="8" w:space="0" w:color="B3CC82"/>
              <w:bottom w:val="single" w:sz="8" w:space="0" w:color="B3CC82"/>
              <w:right w:val="single" w:sz="8" w:space="0" w:color="B3CC82"/>
            </w:tcBorders>
            <w:shd w:val="clear" w:color="auto" w:fill="D0CECE"/>
          </w:tcPr>
          <w:p w:rsidR="00C30D81" w:rsidRDefault="000B62F7">
            <w:pPr>
              <w:spacing w:line="259" w:lineRule="auto"/>
              <w:ind w:left="4"/>
              <w:rPr>
                <w:color w:val="000000"/>
                <w:szCs w:val="24"/>
                <w:lang w:eastAsia="lt-LT"/>
              </w:rPr>
            </w:pPr>
            <w:r>
              <w:rPr>
                <w:color w:val="000000"/>
                <w:szCs w:val="24"/>
                <w:lang w:eastAsia="lt-LT"/>
              </w:rPr>
              <w:t xml:space="preserve">Iš viso: </w:t>
            </w:r>
          </w:p>
        </w:tc>
        <w:tc>
          <w:tcPr>
            <w:tcW w:w="525" w:type="pct"/>
            <w:tcBorders>
              <w:top w:val="single" w:sz="8" w:space="0" w:color="B3CC82"/>
              <w:left w:val="single" w:sz="8" w:space="0" w:color="B3CC82"/>
              <w:bottom w:val="single" w:sz="8" w:space="0" w:color="B3CC82"/>
              <w:right w:val="single" w:sz="8" w:space="0" w:color="B3CC82"/>
            </w:tcBorders>
            <w:shd w:val="clear" w:color="auto" w:fill="D0CECE"/>
          </w:tcPr>
          <w:p w:rsidR="00C30D81" w:rsidRDefault="000B62F7">
            <w:pPr>
              <w:spacing w:line="259" w:lineRule="auto"/>
              <w:ind w:left="2"/>
              <w:rPr>
                <w:color w:val="000000"/>
                <w:szCs w:val="24"/>
                <w:lang w:eastAsia="lt-LT"/>
              </w:rPr>
            </w:pPr>
            <w:r>
              <w:rPr>
                <w:color w:val="000000"/>
                <w:szCs w:val="24"/>
                <w:lang w:eastAsia="lt-LT"/>
              </w:rPr>
              <w:t xml:space="preserve">iš jų bendrasis finansavimas: </w:t>
            </w:r>
          </w:p>
        </w:tc>
        <w:tc>
          <w:tcPr>
            <w:tcW w:w="601" w:type="pct"/>
            <w:tcBorders>
              <w:top w:val="single" w:sz="8" w:space="0" w:color="B3CC82"/>
              <w:left w:val="single" w:sz="8" w:space="0" w:color="B3CC82"/>
              <w:bottom w:val="single" w:sz="8" w:space="0" w:color="B3CC82"/>
              <w:right w:val="single" w:sz="8" w:space="0" w:color="B3CC82"/>
            </w:tcBorders>
            <w:shd w:val="clear" w:color="auto" w:fill="D0CECE"/>
          </w:tcPr>
          <w:p w:rsidR="00C30D81" w:rsidRDefault="00C30D81">
            <w:pPr>
              <w:spacing w:line="259" w:lineRule="auto"/>
              <w:ind w:left="4" w:firstLine="62"/>
              <w:rPr>
                <w:color w:val="000000"/>
                <w:szCs w:val="24"/>
                <w:lang w:eastAsia="lt-LT"/>
              </w:rPr>
            </w:pPr>
          </w:p>
        </w:tc>
      </w:tr>
      <w:tr w:rsidR="00C30D81">
        <w:trPr>
          <w:trHeight w:val="475"/>
        </w:trPr>
        <w:tc>
          <w:tcPr>
            <w:tcW w:w="582" w:type="pct"/>
            <w:tcBorders>
              <w:top w:val="single" w:sz="8" w:space="0" w:color="B3CC82"/>
              <w:left w:val="single" w:sz="8" w:space="0" w:color="B3CC82"/>
              <w:bottom w:val="single" w:sz="8" w:space="0" w:color="B3CC82"/>
              <w:right w:val="single" w:sz="8" w:space="0" w:color="B3CC82"/>
            </w:tcBorders>
            <w:shd w:val="clear" w:color="auto" w:fill="D0CECE"/>
          </w:tcPr>
          <w:p w:rsidR="00C30D81" w:rsidRDefault="006707F7" w:rsidP="006707F7">
            <w:pPr>
              <w:spacing w:line="259" w:lineRule="auto"/>
              <w:jc w:val="center"/>
              <w:rPr>
                <w:b/>
                <w:color w:val="000000"/>
                <w:szCs w:val="24"/>
                <w:lang w:eastAsia="lt-LT"/>
              </w:rPr>
            </w:pPr>
            <w:r w:rsidRPr="006707F7">
              <w:rPr>
                <w:b/>
                <w:color w:val="000000"/>
                <w:szCs w:val="24"/>
                <w:lang w:eastAsia="lt-LT"/>
              </w:rPr>
              <w:t>25</w:t>
            </w:r>
            <w:r>
              <w:rPr>
                <w:b/>
                <w:color w:val="000000"/>
                <w:szCs w:val="24"/>
                <w:lang w:eastAsia="lt-LT"/>
              </w:rPr>
              <w:t xml:space="preserve"> </w:t>
            </w:r>
            <w:r w:rsidRPr="006707F7">
              <w:rPr>
                <w:b/>
                <w:color w:val="000000"/>
                <w:szCs w:val="24"/>
                <w:lang w:eastAsia="lt-LT"/>
              </w:rPr>
              <w:t>953</w:t>
            </w:r>
            <w:r>
              <w:rPr>
                <w:b/>
                <w:color w:val="000000"/>
                <w:szCs w:val="24"/>
                <w:lang w:eastAsia="lt-LT"/>
              </w:rPr>
              <w:t xml:space="preserve"> </w:t>
            </w:r>
            <w:r w:rsidRPr="006707F7">
              <w:rPr>
                <w:b/>
                <w:color w:val="000000"/>
                <w:szCs w:val="24"/>
                <w:lang w:eastAsia="lt-LT"/>
              </w:rPr>
              <w:t>792</w:t>
            </w:r>
            <w:r>
              <w:rPr>
                <w:b/>
                <w:color w:val="000000"/>
                <w:szCs w:val="24"/>
                <w:lang w:eastAsia="lt-LT"/>
              </w:rPr>
              <w:t>,</w:t>
            </w:r>
            <w:r w:rsidRPr="006707F7">
              <w:rPr>
                <w:b/>
                <w:color w:val="000000"/>
                <w:szCs w:val="24"/>
                <w:lang w:eastAsia="lt-LT"/>
              </w:rPr>
              <w:t>73</w:t>
            </w:r>
          </w:p>
        </w:tc>
        <w:tc>
          <w:tcPr>
            <w:tcW w:w="496" w:type="pct"/>
            <w:tcBorders>
              <w:top w:val="single" w:sz="8" w:space="0" w:color="B3CC82"/>
              <w:left w:val="single" w:sz="8" w:space="0" w:color="B3CC82"/>
              <w:bottom w:val="single" w:sz="8" w:space="0" w:color="B3CC82"/>
              <w:right w:val="single" w:sz="8" w:space="0" w:color="B3CC82"/>
            </w:tcBorders>
            <w:shd w:val="clear" w:color="auto" w:fill="D0CECE"/>
          </w:tcPr>
          <w:p w:rsidR="00C30D81" w:rsidRDefault="006707F7" w:rsidP="006707F7">
            <w:pPr>
              <w:spacing w:line="259" w:lineRule="auto"/>
              <w:ind w:left="4"/>
              <w:jc w:val="center"/>
              <w:rPr>
                <w:b/>
                <w:color w:val="000000"/>
                <w:szCs w:val="24"/>
                <w:lang w:eastAsia="lt-LT"/>
              </w:rPr>
            </w:pPr>
            <w:r w:rsidRPr="006707F7">
              <w:rPr>
                <w:b/>
                <w:color w:val="000000"/>
                <w:szCs w:val="24"/>
                <w:lang w:eastAsia="lt-LT"/>
              </w:rPr>
              <w:t>2</w:t>
            </w:r>
            <w:r>
              <w:rPr>
                <w:b/>
                <w:color w:val="000000"/>
                <w:szCs w:val="24"/>
                <w:lang w:eastAsia="lt-LT"/>
              </w:rPr>
              <w:t xml:space="preserve"> </w:t>
            </w:r>
            <w:r w:rsidRPr="006707F7">
              <w:rPr>
                <w:b/>
                <w:color w:val="000000"/>
                <w:szCs w:val="24"/>
                <w:lang w:eastAsia="lt-LT"/>
              </w:rPr>
              <w:t>176</w:t>
            </w:r>
            <w:r>
              <w:rPr>
                <w:b/>
                <w:color w:val="000000"/>
                <w:szCs w:val="24"/>
                <w:lang w:eastAsia="lt-LT"/>
              </w:rPr>
              <w:t xml:space="preserve"> </w:t>
            </w:r>
            <w:r w:rsidRPr="006707F7">
              <w:rPr>
                <w:b/>
                <w:color w:val="000000"/>
                <w:szCs w:val="24"/>
                <w:lang w:eastAsia="lt-LT"/>
              </w:rPr>
              <w:t>118</w:t>
            </w:r>
            <w:r>
              <w:rPr>
                <w:b/>
                <w:color w:val="000000"/>
                <w:szCs w:val="24"/>
                <w:lang w:eastAsia="lt-LT"/>
              </w:rPr>
              <w:t>,</w:t>
            </w:r>
            <w:r w:rsidRPr="006707F7">
              <w:rPr>
                <w:b/>
                <w:color w:val="000000"/>
                <w:szCs w:val="24"/>
                <w:lang w:eastAsia="lt-LT"/>
              </w:rPr>
              <w:t>94</w:t>
            </w:r>
          </w:p>
        </w:tc>
        <w:tc>
          <w:tcPr>
            <w:tcW w:w="513" w:type="pct"/>
            <w:tcBorders>
              <w:top w:val="single" w:sz="8" w:space="0" w:color="B3CC82"/>
              <w:left w:val="single" w:sz="8" w:space="0" w:color="B3CC82"/>
              <w:bottom w:val="single" w:sz="8" w:space="0" w:color="B3CC82"/>
              <w:right w:val="single" w:sz="8" w:space="0" w:color="B3CC82"/>
            </w:tcBorders>
            <w:shd w:val="clear" w:color="auto" w:fill="D0CECE"/>
          </w:tcPr>
          <w:p w:rsidR="00C30D81" w:rsidRDefault="006707F7">
            <w:pPr>
              <w:spacing w:line="259" w:lineRule="auto"/>
              <w:ind w:left="4"/>
              <w:jc w:val="center"/>
              <w:rPr>
                <w:b/>
                <w:color w:val="000000"/>
                <w:szCs w:val="24"/>
                <w:lang w:eastAsia="lt-LT"/>
              </w:rPr>
            </w:pPr>
            <w:r w:rsidRPr="006707F7">
              <w:rPr>
                <w:b/>
                <w:color w:val="000000"/>
                <w:szCs w:val="24"/>
                <w:lang w:eastAsia="lt-LT"/>
              </w:rPr>
              <w:t>2</w:t>
            </w:r>
            <w:r>
              <w:rPr>
                <w:b/>
                <w:color w:val="000000"/>
                <w:szCs w:val="24"/>
                <w:lang w:eastAsia="lt-LT"/>
              </w:rPr>
              <w:t xml:space="preserve"> </w:t>
            </w:r>
            <w:r w:rsidRPr="006707F7">
              <w:rPr>
                <w:b/>
                <w:color w:val="000000"/>
                <w:szCs w:val="24"/>
                <w:lang w:eastAsia="lt-LT"/>
              </w:rPr>
              <w:t>176</w:t>
            </w:r>
            <w:r>
              <w:rPr>
                <w:b/>
                <w:color w:val="000000"/>
                <w:szCs w:val="24"/>
                <w:lang w:eastAsia="lt-LT"/>
              </w:rPr>
              <w:t xml:space="preserve"> </w:t>
            </w:r>
            <w:r w:rsidRPr="006707F7">
              <w:rPr>
                <w:b/>
                <w:color w:val="000000"/>
                <w:szCs w:val="24"/>
                <w:lang w:eastAsia="lt-LT"/>
              </w:rPr>
              <w:t>118</w:t>
            </w:r>
            <w:r>
              <w:rPr>
                <w:b/>
                <w:color w:val="000000"/>
                <w:szCs w:val="24"/>
                <w:lang w:eastAsia="lt-LT"/>
              </w:rPr>
              <w:t>,</w:t>
            </w:r>
            <w:r w:rsidRPr="006707F7">
              <w:rPr>
                <w:b/>
                <w:color w:val="000000"/>
                <w:szCs w:val="24"/>
                <w:lang w:eastAsia="lt-LT"/>
              </w:rPr>
              <w:t>94</w:t>
            </w:r>
          </w:p>
        </w:tc>
        <w:tc>
          <w:tcPr>
            <w:tcW w:w="496" w:type="pct"/>
            <w:tcBorders>
              <w:top w:val="single" w:sz="8" w:space="0" w:color="B3CC82"/>
              <w:left w:val="single" w:sz="8" w:space="0" w:color="B3CC82"/>
              <w:bottom w:val="single" w:sz="8" w:space="0" w:color="B3CC82"/>
              <w:right w:val="single" w:sz="8" w:space="0" w:color="B3CC82"/>
            </w:tcBorders>
            <w:shd w:val="clear" w:color="auto" w:fill="D0CECE"/>
          </w:tcPr>
          <w:p w:rsidR="00C30D81" w:rsidRDefault="006707F7" w:rsidP="006707F7">
            <w:pPr>
              <w:spacing w:line="259" w:lineRule="auto"/>
              <w:ind w:left="4"/>
              <w:jc w:val="center"/>
              <w:rPr>
                <w:b/>
                <w:color w:val="000000"/>
                <w:szCs w:val="24"/>
                <w:lang w:eastAsia="lt-LT"/>
              </w:rPr>
            </w:pPr>
            <w:r w:rsidRPr="006707F7">
              <w:rPr>
                <w:b/>
                <w:color w:val="000000"/>
                <w:szCs w:val="24"/>
                <w:lang w:eastAsia="lt-LT"/>
              </w:rPr>
              <w:t>1</w:t>
            </w:r>
            <w:r>
              <w:rPr>
                <w:b/>
                <w:color w:val="000000"/>
                <w:szCs w:val="24"/>
                <w:lang w:eastAsia="lt-LT"/>
              </w:rPr>
              <w:t xml:space="preserve"> </w:t>
            </w:r>
            <w:r w:rsidRPr="006707F7">
              <w:rPr>
                <w:b/>
                <w:color w:val="000000"/>
                <w:szCs w:val="24"/>
                <w:lang w:eastAsia="lt-LT"/>
              </w:rPr>
              <w:t>970</w:t>
            </w:r>
            <w:r>
              <w:rPr>
                <w:b/>
                <w:color w:val="000000"/>
                <w:szCs w:val="24"/>
                <w:lang w:eastAsia="lt-LT"/>
              </w:rPr>
              <w:t xml:space="preserve"> </w:t>
            </w:r>
            <w:r w:rsidRPr="006707F7">
              <w:rPr>
                <w:b/>
                <w:color w:val="000000"/>
                <w:szCs w:val="24"/>
                <w:lang w:eastAsia="lt-LT"/>
              </w:rPr>
              <w:t>719</w:t>
            </w:r>
            <w:r>
              <w:rPr>
                <w:b/>
                <w:color w:val="000000"/>
                <w:szCs w:val="24"/>
                <w:lang w:eastAsia="lt-LT"/>
              </w:rPr>
              <w:t>,</w:t>
            </w:r>
            <w:r w:rsidRPr="006707F7">
              <w:rPr>
                <w:b/>
                <w:color w:val="000000"/>
                <w:szCs w:val="24"/>
                <w:lang w:eastAsia="lt-LT"/>
              </w:rPr>
              <w:t>36</w:t>
            </w:r>
          </w:p>
        </w:tc>
        <w:tc>
          <w:tcPr>
            <w:tcW w:w="513" w:type="pct"/>
            <w:tcBorders>
              <w:top w:val="single" w:sz="8" w:space="0" w:color="B3CC82"/>
              <w:left w:val="single" w:sz="8" w:space="0" w:color="B3CC82"/>
              <w:bottom w:val="single" w:sz="8" w:space="0" w:color="B3CC82"/>
              <w:right w:val="single" w:sz="8" w:space="0" w:color="B3CC82"/>
            </w:tcBorders>
            <w:shd w:val="clear" w:color="auto" w:fill="D0CECE"/>
          </w:tcPr>
          <w:p w:rsidR="00C30D81" w:rsidRDefault="006707F7">
            <w:pPr>
              <w:spacing w:line="259" w:lineRule="auto"/>
              <w:ind w:left="2"/>
              <w:jc w:val="center"/>
              <w:rPr>
                <w:b/>
                <w:color w:val="000000"/>
                <w:szCs w:val="24"/>
                <w:lang w:eastAsia="lt-LT"/>
              </w:rPr>
            </w:pPr>
            <w:r w:rsidRPr="006707F7">
              <w:rPr>
                <w:b/>
                <w:color w:val="000000"/>
                <w:szCs w:val="24"/>
                <w:lang w:eastAsia="lt-LT"/>
              </w:rPr>
              <w:t>1</w:t>
            </w:r>
            <w:r>
              <w:rPr>
                <w:b/>
                <w:color w:val="000000"/>
                <w:szCs w:val="24"/>
                <w:lang w:eastAsia="lt-LT"/>
              </w:rPr>
              <w:t xml:space="preserve"> </w:t>
            </w:r>
            <w:r w:rsidRPr="006707F7">
              <w:rPr>
                <w:b/>
                <w:color w:val="000000"/>
                <w:szCs w:val="24"/>
                <w:lang w:eastAsia="lt-LT"/>
              </w:rPr>
              <w:t>970</w:t>
            </w:r>
            <w:r>
              <w:rPr>
                <w:b/>
                <w:color w:val="000000"/>
                <w:szCs w:val="24"/>
                <w:lang w:eastAsia="lt-LT"/>
              </w:rPr>
              <w:t xml:space="preserve"> </w:t>
            </w:r>
            <w:r w:rsidRPr="006707F7">
              <w:rPr>
                <w:b/>
                <w:color w:val="000000"/>
                <w:szCs w:val="24"/>
                <w:lang w:eastAsia="lt-LT"/>
              </w:rPr>
              <w:t>719</w:t>
            </w:r>
            <w:r>
              <w:rPr>
                <w:b/>
                <w:color w:val="000000"/>
                <w:szCs w:val="24"/>
                <w:lang w:eastAsia="lt-LT"/>
              </w:rPr>
              <w:t>,</w:t>
            </w:r>
            <w:r w:rsidRPr="006707F7">
              <w:rPr>
                <w:b/>
                <w:color w:val="000000"/>
                <w:szCs w:val="24"/>
                <w:lang w:eastAsia="lt-LT"/>
              </w:rPr>
              <w:t>36</w:t>
            </w:r>
          </w:p>
        </w:tc>
        <w:tc>
          <w:tcPr>
            <w:tcW w:w="276" w:type="pct"/>
            <w:tcBorders>
              <w:top w:val="single" w:sz="8" w:space="0" w:color="B3CC82"/>
              <w:left w:val="single" w:sz="8" w:space="0" w:color="B3CC82"/>
              <w:bottom w:val="single" w:sz="8" w:space="0" w:color="B3CC82"/>
              <w:right w:val="single" w:sz="8" w:space="0" w:color="B3CC82"/>
            </w:tcBorders>
            <w:shd w:val="clear" w:color="auto" w:fill="D0CECE"/>
          </w:tcPr>
          <w:p w:rsidR="00C30D81" w:rsidRDefault="000B62F7">
            <w:pPr>
              <w:spacing w:line="259" w:lineRule="auto"/>
              <w:ind w:right="93"/>
              <w:jc w:val="center"/>
              <w:rPr>
                <w:b/>
                <w:color w:val="000000"/>
                <w:szCs w:val="24"/>
                <w:lang w:eastAsia="lt-LT"/>
              </w:rPr>
            </w:pPr>
            <w:r>
              <w:rPr>
                <w:color w:val="000000"/>
                <w:szCs w:val="24"/>
                <w:lang w:eastAsia="lt-LT"/>
              </w:rPr>
              <w:t>–</w:t>
            </w:r>
          </w:p>
        </w:tc>
        <w:tc>
          <w:tcPr>
            <w:tcW w:w="479" w:type="pct"/>
            <w:tcBorders>
              <w:top w:val="single" w:sz="8" w:space="0" w:color="B3CC82"/>
              <w:left w:val="single" w:sz="8" w:space="0" w:color="B3CC82"/>
              <w:bottom w:val="single" w:sz="8" w:space="0" w:color="B3CC82"/>
              <w:right w:val="single" w:sz="8" w:space="0" w:color="B3CC82"/>
            </w:tcBorders>
            <w:shd w:val="clear" w:color="auto" w:fill="D0CECE"/>
          </w:tcPr>
          <w:p w:rsidR="00C30D81" w:rsidRDefault="000B62F7">
            <w:pPr>
              <w:spacing w:line="259" w:lineRule="auto"/>
              <w:ind w:right="91"/>
              <w:jc w:val="center"/>
              <w:rPr>
                <w:b/>
                <w:color w:val="000000"/>
                <w:szCs w:val="24"/>
                <w:lang w:eastAsia="lt-LT"/>
              </w:rPr>
            </w:pPr>
            <w:r>
              <w:rPr>
                <w:color w:val="000000"/>
                <w:szCs w:val="24"/>
                <w:lang w:eastAsia="lt-LT"/>
              </w:rPr>
              <w:t>–</w:t>
            </w:r>
          </w:p>
        </w:tc>
        <w:tc>
          <w:tcPr>
            <w:tcW w:w="519" w:type="pct"/>
            <w:tcBorders>
              <w:top w:val="single" w:sz="8" w:space="0" w:color="B3CC82"/>
              <w:left w:val="single" w:sz="8" w:space="0" w:color="B3CC82"/>
              <w:bottom w:val="single" w:sz="8" w:space="0" w:color="B3CC82"/>
              <w:right w:val="single" w:sz="8" w:space="0" w:color="B3CC82"/>
            </w:tcBorders>
            <w:shd w:val="clear" w:color="auto" w:fill="D0CECE"/>
          </w:tcPr>
          <w:p w:rsidR="00C30D81" w:rsidRDefault="000B62F7">
            <w:pPr>
              <w:spacing w:line="259" w:lineRule="auto"/>
              <w:ind w:left="4"/>
              <w:jc w:val="center"/>
              <w:rPr>
                <w:b/>
                <w:color w:val="000000"/>
                <w:szCs w:val="24"/>
                <w:lang w:eastAsia="lt-LT"/>
              </w:rPr>
            </w:pPr>
            <w:r>
              <w:rPr>
                <w:color w:val="000000"/>
                <w:szCs w:val="24"/>
                <w:lang w:eastAsia="lt-LT"/>
              </w:rPr>
              <w:t>–</w:t>
            </w:r>
          </w:p>
        </w:tc>
        <w:tc>
          <w:tcPr>
            <w:tcW w:w="525" w:type="pct"/>
            <w:tcBorders>
              <w:top w:val="single" w:sz="8" w:space="0" w:color="B3CC82"/>
              <w:left w:val="single" w:sz="8" w:space="0" w:color="B3CC82"/>
              <w:bottom w:val="single" w:sz="8" w:space="0" w:color="B3CC82"/>
              <w:right w:val="single" w:sz="8" w:space="0" w:color="B3CC82"/>
            </w:tcBorders>
            <w:shd w:val="clear" w:color="auto" w:fill="D0CECE"/>
          </w:tcPr>
          <w:p w:rsidR="00C30D81" w:rsidRDefault="000B62F7">
            <w:pPr>
              <w:spacing w:line="259" w:lineRule="auto"/>
              <w:ind w:left="2"/>
              <w:jc w:val="center"/>
              <w:rPr>
                <w:b/>
                <w:color w:val="000000"/>
                <w:szCs w:val="24"/>
                <w:lang w:eastAsia="lt-LT"/>
              </w:rPr>
            </w:pPr>
            <w:r>
              <w:rPr>
                <w:color w:val="000000"/>
                <w:szCs w:val="24"/>
                <w:lang w:eastAsia="lt-LT"/>
              </w:rPr>
              <w:t>–</w:t>
            </w:r>
          </w:p>
        </w:tc>
        <w:tc>
          <w:tcPr>
            <w:tcW w:w="601" w:type="pct"/>
            <w:tcBorders>
              <w:top w:val="single" w:sz="8" w:space="0" w:color="B3CC82"/>
              <w:left w:val="single" w:sz="8" w:space="0" w:color="B3CC82"/>
              <w:bottom w:val="single" w:sz="8" w:space="0" w:color="B3CC82"/>
              <w:right w:val="single" w:sz="8" w:space="0" w:color="B3CC82"/>
            </w:tcBorders>
            <w:shd w:val="clear" w:color="auto" w:fill="D0CECE"/>
          </w:tcPr>
          <w:p w:rsidR="00C30D81" w:rsidRDefault="006707F7">
            <w:pPr>
              <w:spacing w:line="259" w:lineRule="auto"/>
              <w:ind w:right="90"/>
              <w:jc w:val="center"/>
              <w:rPr>
                <w:b/>
                <w:color w:val="000000"/>
                <w:szCs w:val="24"/>
                <w:lang w:eastAsia="lt-LT"/>
              </w:rPr>
            </w:pPr>
            <w:r w:rsidRPr="006707F7">
              <w:rPr>
                <w:b/>
                <w:color w:val="000000"/>
                <w:szCs w:val="24"/>
                <w:lang w:eastAsia="lt-LT"/>
              </w:rPr>
              <w:t>21</w:t>
            </w:r>
            <w:r>
              <w:rPr>
                <w:b/>
                <w:color w:val="000000"/>
                <w:szCs w:val="24"/>
                <w:lang w:eastAsia="lt-LT"/>
              </w:rPr>
              <w:t xml:space="preserve"> </w:t>
            </w:r>
            <w:r w:rsidRPr="006707F7">
              <w:rPr>
                <w:b/>
                <w:color w:val="000000"/>
                <w:szCs w:val="24"/>
                <w:lang w:eastAsia="lt-LT"/>
              </w:rPr>
              <w:t>806</w:t>
            </w:r>
            <w:r>
              <w:rPr>
                <w:b/>
                <w:color w:val="000000"/>
                <w:szCs w:val="24"/>
                <w:lang w:eastAsia="lt-LT"/>
              </w:rPr>
              <w:t xml:space="preserve"> 954,</w:t>
            </w:r>
            <w:r w:rsidRPr="006707F7">
              <w:rPr>
                <w:b/>
                <w:color w:val="000000"/>
                <w:szCs w:val="24"/>
                <w:lang w:eastAsia="lt-LT"/>
              </w:rPr>
              <w:t>43</w:t>
            </w:r>
          </w:p>
        </w:tc>
      </w:tr>
    </w:tbl>
    <w:p w:rsidR="00C30D81" w:rsidRDefault="00C30D81">
      <w:pPr>
        <w:spacing w:line="259" w:lineRule="auto"/>
        <w:ind w:left="708" w:firstLine="62"/>
        <w:rPr>
          <w:color w:val="000000"/>
          <w:szCs w:val="24"/>
          <w:lang w:eastAsia="lt-LT"/>
        </w:rPr>
      </w:pPr>
    </w:p>
    <w:p w:rsidR="00C30D81" w:rsidRDefault="000B62F7">
      <w:pPr>
        <w:spacing w:line="259" w:lineRule="auto"/>
        <w:ind w:left="708"/>
        <w:rPr>
          <w:b/>
          <w:color w:val="000000"/>
          <w:szCs w:val="24"/>
          <w:lang w:eastAsia="lt-LT"/>
        </w:rPr>
      </w:pPr>
      <w:r>
        <w:rPr>
          <w:b/>
          <w:color w:val="000000"/>
          <w:szCs w:val="24"/>
          <w:lang w:eastAsia="lt-LT"/>
        </w:rPr>
        <w:t xml:space="preserve">2. Tikslas: pagerinti gyvenamosios aplinkos kokybę, siekiant prisitaikyti prie demografinių pokyčių. </w:t>
      </w:r>
    </w:p>
    <w:p w:rsidR="00C30D81" w:rsidRDefault="00C30D81">
      <w:pPr>
        <w:rPr>
          <w:sz w:val="2"/>
          <w:szCs w:val="2"/>
        </w:rPr>
      </w:pPr>
    </w:p>
    <w:p w:rsidR="00C30D81" w:rsidRDefault="00C30D81">
      <w:pPr>
        <w:keepNext/>
        <w:keepLines/>
        <w:spacing w:line="270" w:lineRule="auto"/>
        <w:ind w:left="703" w:hanging="10"/>
        <w:outlineLvl w:val="1"/>
        <w:rPr>
          <w:b/>
          <w:color w:val="000000"/>
          <w:szCs w:val="24"/>
          <w:lang w:eastAsia="lt-LT"/>
        </w:rPr>
      </w:pPr>
    </w:p>
    <w:p w:rsidR="00C30D81" w:rsidRDefault="000B62F7">
      <w:pPr>
        <w:keepNext/>
        <w:keepLines/>
        <w:spacing w:line="270" w:lineRule="auto"/>
        <w:ind w:left="703" w:hanging="10"/>
        <w:outlineLvl w:val="1"/>
        <w:rPr>
          <w:b/>
          <w:color w:val="000000"/>
          <w:szCs w:val="24"/>
          <w:lang w:eastAsia="lt-LT"/>
        </w:rPr>
      </w:pPr>
      <w:r>
        <w:rPr>
          <w:b/>
          <w:color w:val="000000"/>
          <w:szCs w:val="24"/>
          <w:lang w:eastAsia="lt-LT"/>
        </w:rPr>
        <w:t xml:space="preserve">2.1. Uždavinys: pagerinti Panevėžio miesto aplinkosauginę būklę (pirmiausiai mažinant oro taršą kietosiomis dalelėmis). </w:t>
      </w:r>
    </w:p>
    <w:p w:rsidR="00C30D81" w:rsidRDefault="00C30D81">
      <w:pPr>
        <w:rPr>
          <w:sz w:val="8"/>
          <w:szCs w:val="8"/>
        </w:rPr>
      </w:pPr>
    </w:p>
    <w:p w:rsidR="00C30D81" w:rsidRDefault="000B62F7">
      <w:pPr>
        <w:spacing w:line="250" w:lineRule="auto"/>
        <w:ind w:right="15" w:firstLine="709"/>
        <w:jc w:val="both"/>
        <w:rPr>
          <w:color w:val="000000"/>
          <w:szCs w:val="24"/>
          <w:lang w:eastAsia="lt-LT"/>
        </w:rPr>
      </w:pPr>
      <w:r>
        <w:rPr>
          <w:b/>
          <w:color w:val="000000"/>
          <w:szCs w:val="24"/>
          <w:lang w:eastAsia="lt-LT"/>
        </w:rPr>
        <w:t xml:space="preserve">2.1.1v Veiksmas: kultūros ir poilsio parko modernizavimas, gerinant miesto gamtinę aplinką ir gyvenimo kokybę, skatinant lankytojų srautus, aktyvų laisvalaikį </w:t>
      </w:r>
      <w:r>
        <w:rPr>
          <w:color w:val="000000"/>
          <w:szCs w:val="24"/>
          <w:lang w:eastAsia="lt-LT"/>
        </w:rPr>
        <w:t xml:space="preserve">(dviračių ir pėsčiųjų takų rekonstrukcija ir plėtra, apšvietimo sistemos rekonstrukcija ir plėtra, mažosios architektūros elementų įrengimas, vaikų žaidimo aikštelės įrengimas, želdynų ir kraštovaizdžio sutvarkymas, inžinerinių tinklų įrengimas, upės pakrantės sutvarkymas, poilsinių įrengimas, netradicinių sporto šakų aikštelės atnaujinimas, šunų vedžiojimo aikštelės įrengimas, automobilių aikštelių įrengimas). </w:t>
      </w:r>
    </w:p>
    <w:p w:rsidR="00C30D81" w:rsidRDefault="00C30D81">
      <w:pPr>
        <w:rPr>
          <w:sz w:val="2"/>
          <w:szCs w:val="2"/>
        </w:rPr>
      </w:pPr>
    </w:p>
    <w:tbl>
      <w:tblPr>
        <w:tblW w:w="5000" w:type="pct"/>
        <w:tblCellMar>
          <w:top w:w="6" w:type="dxa"/>
          <w:left w:w="106" w:type="dxa"/>
          <w:right w:w="46" w:type="dxa"/>
        </w:tblCellMar>
        <w:tblLook w:val="04A0" w:firstRow="1" w:lastRow="0" w:firstColumn="1" w:lastColumn="0" w:noHBand="0" w:noVBand="1"/>
      </w:tblPr>
      <w:tblGrid>
        <w:gridCol w:w="1980"/>
        <w:gridCol w:w="1988"/>
        <w:gridCol w:w="1328"/>
        <w:gridCol w:w="1688"/>
        <w:gridCol w:w="6106"/>
        <w:gridCol w:w="1638"/>
      </w:tblGrid>
      <w:tr w:rsidR="00C30D81">
        <w:trPr>
          <w:trHeight w:val="560"/>
        </w:trPr>
        <w:tc>
          <w:tcPr>
            <w:tcW w:w="672" w:type="pct"/>
            <w:tcBorders>
              <w:top w:val="single" w:sz="4" w:space="0" w:color="000000"/>
              <w:left w:val="single" w:sz="4" w:space="0" w:color="000000"/>
              <w:bottom w:val="single" w:sz="4" w:space="0" w:color="000000"/>
              <w:right w:val="single" w:sz="4" w:space="0" w:color="000000"/>
            </w:tcBorders>
            <w:shd w:val="clear" w:color="auto" w:fill="FDE9D9"/>
          </w:tcPr>
          <w:p w:rsidR="00C30D81" w:rsidRDefault="000B62F7">
            <w:pPr>
              <w:spacing w:line="259" w:lineRule="auto"/>
              <w:rPr>
                <w:color w:val="000000"/>
                <w:szCs w:val="24"/>
                <w:lang w:eastAsia="lt-LT"/>
              </w:rPr>
            </w:pPr>
            <w:r>
              <w:rPr>
                <w:color w:val="000000"/>
                <w:szCs w:val="24"/>
                <w:lang w:eastAsia="lt-LT"/>
              </w:rPr>
              <w:t xml:space="preserve">Pradžia (metai) </w:t>
            </w:r>
          </w:p>
        </w:tc>
        <w:tc>
          <w:tcPr>
            <w:tcW w:w="675" w:type="pct"/>
            <w:tcBorders>
              <w:top w:val="single" w:sz="4" w:space="0" w:color="000000"/>
              <w:left w:val="single" w:sz="4" w:space="0" w:color="000000"/>
              <w:bottom w:val="single" w:sz="4" w:space="0" w:color="000000"/>
              <w:right w:val="single" w:sz="4" w:space="0" w:color="000000"/>
            </w:tcBorders>
            <w:shd w:val="clear" w:color="auto" w:fill="FDE9D9"/>
          </w:tcPr>
          <w:p w:rsidR="00C30D81" w:rsidRDefault="000B62F7">
            <w:pPr>
              <w:spacing w:line="259" w:lineRule="auto"/>
              <w:ind w:left="2"/>
              <w:rPr>
                <w:color w:val="000000"/>
                <w:szCs w:val="24"/>
                <w:lang w:eastAsia="lt-LT"/>
              </w:rPr>
            </w:pPr>
            <w:r>
              <w:rPr>
                <w:color w:val="000000"/>
                <w:szCs w:val="24"/>
                <w:lang w:eastAsia="lt-LT"/>
              </w:rPr>
              <w:t xml:space="preserve">Pabaiga (metai) </w:t>
            </w:r>
          </w:p>
        </w:tc>
        <w:tc>
          <w:tcPr>
            <w:tcW w:w="451" w:type="pct"/>
            <w:tcBorders>
              <w:top w:val="single" w:sz="4" w:space="0" w:color="000000"/>
              <w:left w:val="single" w:sz="4" w:space="0" w:color="000000"/>
              <w:bottom w:val="single" w:sz="4" w:space="0" w:color="000000"/>
              <w:right w:val="single" w:sz="4" w:space="0" w:color="000000"/>
            </w:tcBorders>
            <w:shd w:val="clear" w:color="auto" w:fill="FDE9D9"/>
          </w:tcPr>
          <w:p w:rsidR="00C30D81" w:rsidRDefault="000B62F7">
            <w:pPr>
              <w:spacing w:line="259" w:lineRule="auto"/>
              <w:ind w:left="2"/>
              <w:rPr>
                <w:color w:val="000000"/>
                <w:szCs w:val="24"/>
                <w:lang w:eastAsia="lt-LT"/>
              </w:rPr>
            </w:pPr>
            <w:r>
              <w:rPr>
                <w:color w:val="000000"/>
                <w:szCs w:val="24"/>
                <w:lang w:eastAsia="lt-LT"/>
              </w:rPr>
              <w:t xml:space="preserve">Vykdytojas </w:t>
            </w:r>
          </w:p>
        </w:tc>
        <w:tc>
          <w:tcPr>
            <w:tcW w:w="573" w:type="pct"/>
            <w:tcBorders>
              <w:top w:val="single" w:sz="4" w:space="0" w:color="000000"/>
              <w:left w:val="single" w:sz="4" w:space="0" w:color="000000"/>
              <w:bottom w:val="single" w:sz="4" w:space="0" w:color="000000"/>
              <w:right w:val="single" w:sz="4" w:space="0" w:color="000000"/>
            </w:tcBorders>
            <w:shd w:val="clear" w:color="auto" w:fill="FDE9D9"/>
          </w:tcPr>
          <w:p w:rsidR="00C30D81" w:rsidRDefault="000B62F7">
            <w:pPr>
              <w:spacing w:line="259" w:lineRule="auto"/>
              <w:ind w:left="2"/>
              <w:rPr>
                <w:color w:val="000000"/>
                <w:szCs w:val="24"/>
                <w:lang w:eastAsia="lt-LT"/>
              </w:rPr>
            </w:pPr>
            <w:r>
              <w:rPr>
                <w:color w:val="000000"/>
                <w:szCs w:val="24"/>
                <w:lang w:eastAsia="lt-LT"/>
              </w:rPr>
              <w:t xml:space="preserve">Ministerija </w:t>
            </w:r>
          </w:p>
        </w:tc>
        <w:tc>
          <w:tcPr>
            <w:tcW w:w="2073" w:type="pct"/>
            <w:tcBorders>
              <w:top w:val="single" w:sz="4" w:space="0" w:color="000000"/>
              <w:left w:val="single" w:sz="4" w:space="0" w:color="000000"/>
              <w:bottom w:val="single" w:sz="4" w:space="0" w:color="000000"/>
              <w:right w:val="single" w:sz="4" w:space="0" w:color="000000"/>
            </w:tcBorders>
            <w:shd w:val="clear" w:color="auto" w:fill="FDE9D9"/>
          </w:tcPr>
          <w:p w:rsidR="00C30D81" w:rsidRDefault="000B62F7">
            <w:pPr>
              <w:spacing w:line="259" w:lineRule="auto"/>
              <w:ind w:left="2"/>
              <w:rPr>
                <w:color w:val="000000"/>
                <w:szCs w:val="24"/>
                <w:lang w:eastAsia="lt-LT"/>
              </w:rPr>
            </w:pPr>
            <w:r>
              <w:rPr>
                <w:color w:val="000000"/>
                <w:szCs w:val="24"/>
                <w:lang w:eastAsia="lt-LT"/>
              </w:rPr>
              <w:t xml:space="preserve">Veiksmų programos konkretaus uždavinio numeris ir pavadinimas </w:t>
            </w:r>
          </w:p>
        </w:tc>
        <w:tc>
          <w:tcPr>
            <w:tcW w:w="556" w:type="pct"/>
            <w:tcBorders>
              <w:top w:val="single" w:sz="4" w:space="0" w:color="000000"/>
              <w:left w:val="single" w:sz="4" w:space="0" w:color="000000"/>
              <w:bottom w:val="single" w:sz="4" w:space="0" w:color="000000"/>
              <w:right w:val="single" w:sz="4" w:space="0" w:color="000000"/>
            </w:tcBorders>
            <w:shd w:val="clear" w:color="auto" w:fill="FDE9D9"/>
          </w:tcPr>
          <w:p w:rsidR="00C30D81" w:rsidRDefault="000B62F7">
            <w:pPr>
              <w:spacing w:line="259" w:lineRule="auto"/>
              <w:ind w:left="2"/>
              <w:rPr>
                <w:color w:val="000000"/>
                <w:szCs w:val="24"/>
                <w:lang w:eastAsia="lt-LT"/>
              </w:rPr>
            </w:pPr>
            <w:r>
              <w:rPr>
                <w:color w:val="000000"/>
                <w:szCs w:val="24"/>
                <w:lang w:eastAsia="lt-LT"/>
              </w:rPr>
              <w:t xml:space="preserve">Veiksmo atrankos būdas </w:t>
            </w:r>
          </w:p>
        </w:tc>
      </w:tr>
      <w:tr w:rsidR="00C30D81">
        <w:trPr>
          <w:trHeight w:val="769"/>
        </w:trPr>
        <w:tc>
          <w:tcPr>
            <w:tcW w:w="672" w:type="pct"/>
            <w:tcBorders>
              <w:top w:val="single" w:sz="4" w:space="0" w:color="000000"/>
              <w:left w:val="single" w:sz="4" w:space="0" w:color="000000"/>
              <w:bottom w:val="single" w:sz="4" w:space="0" w:color="000000"/>
              <w:right w:val="single" w:sz="4" w:space="0" w:color="000000"/>
            </w:tcBorders>
            <w:shd w:val="clear" w:color="auto" w:fill="auto"/>
          </w:tcPr>
          <w:p w:rsidR="00C30D81" w:rsidRDefault="000B62F7">
            <w:pPr>
              <w:spacing w:line="259" w:lineRule="auto"/>
              <w:ind w:right="62"/>
              <w:jc w:val="center"/>
              <w:rPr>
                <w:color w:val="000000"/>
                <w:szCs w:val="24"/>
                <w:lang w:eastAsia="lt-LT"/>
              </w:rPr>
            </w:pPr>
            <w:r>
              <w:rPr>
                <w:color w:val="000000"/>
                <w:szCs w:val="24"/>
                <w:lang w:eastAsia="lt-LT"/>
              </w:rPr>
              <w:t xml:space="preserve">2017 </w:t>
            </w:r>
          </w:p>
        </w:tc>
        <w:tc>
          <w:tcPr>
            <w:tcW w:w="675" w:type="pct"/>
            <w:tcBorders>
              <w:top w:val="single" w:sz="4" w:space="0" w:color="000000"/>
              <w:left w:val="single" w:sz="4" w:space="0" w:color="000000"/>
              <w:bottom w:val="single" w:sz="4" w:space="0" w:color="000000"/>
              <w:right w:val="single" w:sz="4" w:space="0" w:color="000000"/>
            </w:tcBorders>
            <w:shd w:val="clear" w:color="auto" w:fill="auto"/>
          </w:tcPr>
          <w:p w:rsidR="00C30D81" w:rsidRDefault="000B62F7">
            <w:pPr>
              <w:spacing w:line="259" w:lineRule="auto"/>
              <w:ind w:right="59"/>
              <w:jc w:val="center"/>
              <w:rPr>
                <w:color w:val="000000"/>
                <w:szCs w:val="24"/>
                <w:lang w:eastAsia="lt-LT"/>
              </w:rPr>
            </w:pPr>
            <w:r>
              <w:rPr>
                <w:color w:val="000000"/>
                <w:szCs w:val="24"/>
                <w:lang w:eastAsia="lt-LT"/>
              </w:rPr>
              <w:t>2020</w:t>
            </w:r>
          </w:p>
        </w:tc>
        <w:tc>
          <w:tcPr>
            <w:tcW w:w="451" w:type="pct"/>
            <w:tcBorders>
              <w:top w:val="single" w:sz="4" w:space="0" w:color="000000"/>
              <w:left w:val="single" w:sz="4" w:space="0" w:color="000000"/>
              <w:bottom w:val="single" w:sz="4" w:space="0" w:color="000000"/>
              <w:right w:val="single" w:sz="4" w:space="0" w:color="000000"/>
            </w:tcBorders>
            <w:shd w:val="clear" w:color="auto" w:fill="auto"/>
          </w:tcPr>
          <w:p w:rsidR="00C30D81" w:rsidRDefault="000B62F7">
            <w:pPr>
              <w:spacing w:line="259" w:lineRule="auto"/>
              <w:ind w:right="62"/>
              <w:jc w:val="center"/>
              <w:rPr>
                <w:color w:val="000000"/>
                <w:szCs w:val="24"/>
                <w:lang w:eastAsia="lt-LT"/>
              </w:rPr>
            </w:pPr>
            <w:r>
              <w:rPr>
                <w:color w:val="000000"/>
                <w:szCs w:val="24"/>
                <w:lang w:eastAsia="lt-LT"/>
              </w:rPr>
              <w:t xml:space="preserve">PMSA </w:t>
            </w:r>
          </w:p>
        </w:tc>
        <w:tc>
          <w:tcPr>
            <w:tcW w:w="573" w:type="pct"/>
            <w:tcBorders>
              <w:top w:val="single" w:sz="4" w:space="0" w:color="000000"/>
              <w:left w:val="single" w:sz="4" w:space="0" w:color="000000"/>
              <w:bottom w:val="single" w:sz="4" w:space="0" w:color="000000"/>
              <w:right w:val="single" w:sz="4" w:space="0" w:color="000000"/>
            </w:tcBorders>
            <w:shd w:val="clear" w:color="auto" w:fill="auto"/>
          </w:tcPr>
          <w:p w:rsidR="00C30D81" w:rsidRDefault="000B62F7">
            <w:pPr>
              <w:spacing w:line="259" w:lineRule="auto"/>
              <w:ind w:right="58"/>
              <w:jc w:val="center"/>
              <w:rPr>
                <w:color w:val="000000"/>
                <w:szCs w:val="24"/>
                <w:lang w:eastAsia="lt-LT"/>
              </w:rPr>
            </w:pPr>
            <w:r>
              <w:rPr>
                <w:color w:val="000000"/>
                <w:szCs w:val="24"/>
                <w:lang w:eastAsia="lt-LT"/>
              </w:rPr>
              <w:t xml:space="preserve">VRM </w:t>
            </w:r>
          </w:p>
        </w:tc>
        <w:tc>
          <w:tcPr>
            <w:tcW w:w="2073" w:type="pct"/>
            <w:tcBorders>
              <w:top w:val="single" w:sz="4" w:space="0" w:color="000000"/>
              <w:left w:val="single" w:sz="4" w:space="0" w:color="000000"/>
              <w:bottom w:val="single" w:sz="4" w:space="0" w:color="000000"/>
              <w:right w:val="single" w:sz="4" w:space="0" w:color="000000"/>
            </w:tcBorders>
            <w:shd w:val="clear" w:color="auto" w:fill="auto"/>
          </w:tcPr>
          <w:p w:rsidR="00C30D81" w:rsidRDefault="000B62F7">
            <w:pPr>
              <w:spacing w:line="236" w:lineRule="auto"/>
              <w:ind w:left="2"/>
              <w:rPr>
                <w:color w:val="000000"/>
                <w:szCs w:val="24"/>
                <w:lang w:eastAsia="lt-LT"/>
              </w:rPr>
            </w:pPr>
            <w:r>
              <w:rPr>
                <w:color w:val="000000"/>
                <w:szCs w:val="24"/>
                <w:lang w:eastAsia="lt-LT"/>
              </w:rPr>
              <w:t>7.1.1. Padidinti ūkinės veiklos įvairovę ir pagerinti sąlygas investicijų pritraukimui, siekiant kurti naujas darbo vietas tikslinėse teritorijose (miestuose)</w:t>
            </w:r>
            <w:r>
              <w:rPr>
                <w:b/>
                <w:color w:val="000000"/>
                <w:szCs w:val="24"/>
                <w:lang w:eastAsia="lt-LT"/>
              </w:rPr>
              <w:t xml:space="preserve"> </w:t>
            </w:r>
          </w:p>
        </w:tc>
        <w:tc>
          <w:tcPr>
            <w:tcW w:w="556" w:type="pct"/>
            <w:tcBorders>
              <w:top w:val="single" w:sz="4" w:space="0" w:color="000000"/>
              <w:left w:val="single" w:sz="4" w:space="0" w:color="000000"/>
              <w:bottom w:val="single" w:sz="4" w:space="0" w:color="000000"/>
              <w:right w:val="single" w:sz="4" w:space="0" w:color="000000"/>
            </w:tcBorders>
            <w:shd w:val="clear" w:color="auto" w:fill="auto"/>
          </w:tcPr>
          <w:p w:rsidR="00C30D81" w:rsidRDefault="000B62F7">
            <w:pPr>
              <w:spacing w:line="259" w:lineRule="auto"/>
              <w:ind w:right="56"/>
              <w:jc w:val="center"/>
              <w:rPr>
                <w:color w:val="000000"/>
                <w:szCs w:val="24"/>
                <w:lang w:eastAsia="lt-LT"/>
              </w:rPr>
            </w:pPr>
            <w:r>
              <w:rPr>
                <w:color w:val="000000"/>
                <w:szCs w:val="24"/>
                <w:lang w:eastAsia="lt-LT"/>
              </w:rPr>
              <w:t xml:space="preserve">R </w:t>
            </w:r>
          </w:p>
        </w:tc>
      </w:tr>
    </w:tbl>
    <w:p w:rsidR="00C30D81" w:rsidRDefault="00C30D81"/>
    <w:p w:rsidR="00C30D81" w:rsidRDefault="000B62F7">
      <w:pPr>
        <w:keepNext/>
        <w:keepLines/>
        <w:spacing w:line="270" w:lineRule="auto"/>
        <w:ind w:left="703" w:hanging="10"/>
        <w:rPr>
          <w:b/>
          <w:color w:val="000000"/>
          <w:szCs w:val="24"/>
          <w:lang w:eastAsia="lt-LT"/>
        </w:rPr>
      </w:pPr>
      <w:r>
        <w:rPr>
          <w:b/>
          <w:color w:val="000000"/>
          <w:szCs w:val="24"/>
          <w:lang w:eastAsia="lt-LT"/>
        </w:rPr>
        <w:t xml:space="preserve">2.1.1v Veiksmo lėšų poreikis ir finansavimo šaltiniai (eurais): </w:t>
      </w:r>
    </w:p>
    <w:tbl>
      <w:tblPr>
        <w:tblW w:w="5000" w:type="pct"/>
        <w:tblCellMar>
          <w:top w:w="12" w:type="dxa"/>
          <w:left w:w="104" w:type="dxa"/>
          <w:right w:w="94" w:type="dxa"/>
        </w:tblCellMar>
        <w:tblLook w:val="04A0" w:firstRow="1" w:lastRow="0" w:firstColumn="1" w:lastColumn="0" w:noHBand="0" w:noVBand="1"/>
      </w:tblPr>
      <w:tblGrid>
        <w:gridCol w:w="1901"/>
        <w:gridCol w:w="1282"/>
        <w:gridCol w:w="1536"/>
        <w:gridCol w:w="1283"/>
        <w:gridCol w:w="1536"/>
        <w:gridCol w:w="1151"/>
        <w:gridCol w:w="1536"/>
        <w:gridCol w:w="1152"/>
        <w:gridCol w:w="1536"/>
        <w:gridCol w:w="1861"/>
      </w:tblGrid>
      <w:tr w:rsidR="00C30D81">
        <w:trPr>
          <w:trHeight w:val="570"/>
        </w:trPr>
        <w:tc>
          <w:tcPr>
            <w:tcW w:w="653" w:type="pct"/>
            <w:tcBorders>
              <w:top w:val="single" w:sz="8" w:space="0" w:color="B3CC82"/>
              <w:left w:val="single" w:sz="8" w:space="0" w:color="B3CC82"/>
              <w:bottom w:val="single" w:sz="8" w:space="0" w:color="B3CC82"/>
              <w:right w:val="single" w:sz="8" w:space="0" w:color="B3CC82"/>
            </w:tcBorders>
            <w:shd w:val="clear" w:color="auto" w:fill="E6EED5"/>
          </w:tcPr>
          <w:p w:rsidR="00C30D81" w:rsidRDefault="000B62F7">
            <w:pPr>
              <w:spacing w:line="259" w:lineRule="auto"/>
              <w:rPr>
                <w:color w:val="000000"/>
                <w:szCs w:val="24"/>
                <w:lang w:eastAsia="lt-LT"/>
              </w:rPr>
            </w:pPr>
            <w:r>
              <w:rPr>
                <w:b/>
                <w:color w:val="000000"/>
                <w:szCs w:val="24"/>
                <w:lang w:eastAsia="lt-LT"/>
              </w:rPr>
              <w:t xml:space="preserve">Iš viso veiksmui įgyvendinti: </w:t>
            </w:r>
          </w:p>
        </w:tc>
        <w:tc>
          <w:tcPr>
            <w:tcW w:w="949" w:type="pct"/>
            <w:gridSpan w:val="2"/>
            <w:tcBorders>
              <w:top w:val="single" w:sz="8" w:space="0" w:color="B3CC82"/>
              <w:left w:val="single" w:sz="8" w:space="0" w:color="B3CC82"/>
              <w:bottom w:val="single" w:sz="8" w:space="0" w:color="B3CC82"/>
              <w:right w:val="single" w:sz="8" w:space="0" w:color="B3CC82"/>
            </w:tcBorders>
            <w:shd w:val="clear" w:color="auto" w:fill="E6EED5"/>
          </w:tcPr>
          <w:p w:rsidR="00C30D81" w:rsidRDefault="000B62F7">
            <w:pPr>
              <w:spacing w:line="259" w:lineRule="auto"/>
              <w:ind w:left="4"/>
              <w:rPr>
                <w:color w:val="000000"/>
                <w:szCs w:val="24"/>
                <w:lang w:eastAsia="lt-LT"/>
              </w:rPr>
            </w:pPr>
            <w:r>
              <w:rPr>
                <w:b/>
                <w:color w:val="000000"/>
                <w:szCs w:val="24"/>
                <w:lang w:eastAsia="lt-LT"/>
              </w:rPr>
              <w:t xml:space="preserve">Valstybės biudžeto lėšos: </w:t>
            </w:r>
          </w:p>
        </w:tc>
        <w:tc>
          <w:tcPr>
            <w:tcW w:w="949" w:type="pct"/>
            <w:gridSpan w:val="2"/>
            <w:tcBorders>
              <w:top w:val="single" w:sz="8" w:space="0" w:color="B3CC82"/>
              <w:left w:val="single" w:sz="8" w:space="0" w:color="B3CC82"/>
              <w:bottom w:val="single" w:sz="8" w:space="0" w:color="B3CC82"/>
              <w:right w:val="single" w:sz="8" w:space="0" w:color="B3CC82"/>
            </w:tcBorders>
            <w:shd w:val="clear" w:color="auto" w:fill="E6EED5"/>
          </w:tcPr>
          <w:p w:rsidR="00C30D81" w:rsidRDefault="000B62F7">
            <w:pPr>
              <w:spacing w:line="259" w:lineRule="auto"/>
              <w:ind w:left="5"/>
              <w:rPr>
                <w:color w:val="000000"/>
                <w:szCs w:val="24"/>
                <w:lang w:eastAsia="lt-LT"/>
              </w:rPr>
            </w:pPr>
            <w:r>
              <w:rPr>
                <w:b/>
                <w:color w:val="000000"/>
                <w:szCs w:val="24"/>
                <w:lang w:eastAsia="lt-LT"/>
              </w:rPr>
              <w:t xml:space="preserve">Savivaldybės biudžeto lėšos: </w:t>
            </w:r>
          </w:p>
        </w:tc>
        <w:tc>
          <w:tcPr>
            <w:tcW w:w="905" w:type="pct"/>
            <w:gridSpan w:val="2"/>
            <w:tcBorders>
              <w:top w:val="single" w:sz="8" w:space="0" w:color="B3CC82"/>
              <w:left w:val="single" w:sz="8" w:space="0" w:color="B3CC82"/>
              <w:bottom w:val="single" w:sz="8" w:space="0" w:color="B3CC82"/>
              <w:right w:val="single" w:sz="8" w:space="0" w:color="B3CC82"/>
            </w:tcBorders>
            <w:shd w:val="clear" w:color="auto" w:fill="E6EED5"/>
          </w:tcPr>
          <w:p w:rsidR="00C30D81" w:rsidRDefault="000B62F7">
            <w:pPr>
              <w:spacing w:line="259" w:lineRule="auto"/>
              <w:ind w:left="4"/>
              <w:rPr>
                <w:color w:val="000000"/>
                <w:szCs w:val="24"/>
                <w:lang w:eastAsia="lt-LT"/>
              </w:rPr>
            </w:pPr>
            <w:r>
              <w:rPr>
                <w:b/>
                <w:color w:val="000000"/>
                <w:szCs w:val="24"/>
                <w:lang w:eastAsia="lt-LT"/>
              </w:rPr>
              <w:t xml:space="preserve">Kitos viešosios lėšos: </w:t>
            </w:r>
          </w:p>
        </w:tc>
        <w:tc>
          <w:tcPr>
            <w:tcW w:w="905" w:type="pct"/>
            <w:gridSpan w:val="2"/>
            <w:tcBorders>
              <w:top w:val="single" w:sz="8" w:space="0" w:color="B3CC82"/>
              <w:left w:val="single" w:sz="8" w:space="0" w:color="B3CC82"/>
              <w:bottom w:val="single" w:sz="8" w:space="0" w:color="B3CC82"/>
              <w:right w:val="single" w:sz="8" w:space="0" w:color="B3CC82"/>
            </w:tcBorders>
            <w:shd w:val="clear" w:color="auto" w:fill="E6EED5"/>
          </w:tcPr>
          <w:p w:rsidR="00C30D81" w:rsidRDefault="000B62F7">
            <w:pPr>
              <w:spacing w:line="259" w:lineRule="auto"/>
              <w:ind w:left="2"/>
              <w:rPr>
                <w:color w:val="000000"/>
                <w:szCs w:val="24"/>
                <w:lang w:eastAsia="lt-LT"/>
              </w:rPr>
            </w:pPr>
            <w:r>
              <w:rPr>
                <w:b/>
                <w:color w:val="000000"/>
                <w:szCs w:val="24"/>
                <w:lang w:eastAsia="lt-LT"/>
              </w:rPr>
              <w:t xml:space="preserve">Privačios lėšos: </w:t>
            </w:r>
          </w:p>
        </w:tc>
        <w:tc>
          <w:tcPr>
            <w:tcW w:w="639" w:type="pct"/>
            <w:tcBorders>
              <w:top w:val="single" w:sz="8" w:space="0" w:color="B3CC82"/>
              <w:left w:val="single" w:sz="8" w:space="0" w:color="B3CC82"/>
              <w:bottom w:val="single" w:sz="8" w:space="0" w:color="B3CC82"/>
              <w:right w:val="single" w:sz="8" w:space="0" w:color="B3CC82"/>
            </w:tcBorders>
            <w:shd w:val="clear" w:color="auto" w:fill="E6EED5"/>
          </w:tcPr>
          <w:p w:rsidR="00C30D81" w:rsidRDefault="000B62F7">
            <w:pPr>
              <w:spacing w:line="259" w:lineRule="auto"/>
              <w:ind w:left="2"/>
              <w:rPr>
                <w:color w:val="000000"/>
                <w:szCs w:val="24"/>
                <w:lang w:eastAsia="lt-LT"/>
              </w:rPr>
            </w:pPr>
            <w:r>
              <w:rPr>
                <w:b/>
                <w:color w:val="000000"/>
                <w:szCs w:val="24"/>
                <w:lang w:eastAsia="lt-LT"/>
              </w:rPr>
              <w:t xml:space="preserve">ES lėšos: </w:t>
            </w:r>
          </w:p>
        </w:tc>
      </w:tr>
      <w:tr w:rsidR="00C30D81">
        <w:trPr>
          <w:trHeight w:val="1124"/>
        </w:trPr>
        <w:tc>
          <w:tcPr>
            <w:tcW w:w="653" w:type="pct"/>
            <w:tcBorders>
              <w:top w:val="single" w:sz="8" w:space="0" w:color="B3CC82"/>
              <w:left w:val="single" w:sz="8" w:space="0" w:color="B3CC82"/>
              <w:bottom w:val="single" w:sz="8" w:space="0" w:color="B3CC82"/>
              <w:right w:val="single" w:sz="8" w:space="0" w:color="B3CC82"/>
            </w:tcBorders>
            <w:shd w:val="clear" w:color="auto" w:fill="E6EED5"/>
          </w:tcPr>
          <w:p w:rsidR="00C30D81" w:rsidRDefault="00C30D81">
            <w:pPr>
              <w:spacing w:line="259" w:lineRule="auto"/>
              <w:ind w:firstLine="62"/>
              <w:rPr>
                <w:color w:val="000000"/>
                <w:szCs w:val="24"/>
                <w:lang w:eastAsia="lt-LT"/>
              </w:rPr>
            </w:pPr>
          </w:p>
        </w:tc>
        <w:tc>
          <w:tcPr>
            <w:tcW w:w="443" w:type="pct"/>
            <w:tcBorders>
              <w:top w:val="single" w:sz="8" w:space="0" w:color="B3CC82"/>
              <w:left w:val="single" w:sz="8" w:space="0" w:color="B3CC82"/>
              <w:bottom w:val="single" w:sz="8" w:space="0" w:color="B3CC82"/>
              <w:right w:val="single" w:sz="8" w:space="0" w:color="B3CC82"/>
            </w:tcBorders>
            <w:shd w:val="clear" w:color="auto" w:fill="E6EED5"/>
          </w:tcPr>
          <w:p w:rsidR="00C30D81" w:rsidRDefault="000B62F7">
            <w:pPr>
              <w:spacing w:line="259" w:lineRule="auto"/>
              <w:ind w:left="4"/>
              <w:rPr>
                <w:color w:val="000000"/>
                <w:szCs w:val="24"/>
                <w:lang w:eastAsia="lt-LT"/>
              </w:rPr>
            </w:pPr>
            <w:r>
              <w:rPr>
                <w:color w:val="000000"/>
                <w:szCs w:val="24"/>
                <w:lang w:eastAsia="lt-LT"/>
              </w:rPr>
              <w:t xml:space="preserve">Iš viso: </w:t>
            </w:r>
          </w:p>
        </w:tc>
        <w:tc>
          <w:tcPr>
            <w:tcW w:w="506" w:type="pct"/>
            <w:tcBorders>
              <w:top w:val="single" w:sz="8" w:space="0" w:color="B3CC82"/>
              <w:left w:val="single" w:sz="8" w:space="0" w:color="B3CC82"/>
              <w:bottom w:val="single" w:sz="8" w:space="0" w:color="B3CC82"/>
              <w:right w:val="single" w:sz="8" w:space="0" w:color="B3CC82"/>
            </w:tcBorders>
            <w:shd w:val="clear" w:color="auto" w:fill="E6EED5"/>
          </w:tcPr>
          <w:p w:rsidR="00C30D81" w:rsidRDefault="000B62F7">
            <w:pPr>
              <w:spacing w:line="259" w:lineRule="auto"/>
              <w:ind w:left="4"/>
              <w:rPr>
                <w:color w:val="000000"/>
                <w:szCs w:val="24"/>
                <w:lang w:eastAsia="lt-LT"/>
              </w:rPr>
            </w:pPr>
            <w:r>
              <w:rPr>
                <w:color w:val="000000"/>
                <w:szCs w:val="24"/>
                <w:lang w:eastAsia="lt-LT"/>
              </w:rPr>
              <w:t xml:space="preserve">iš jų bendrasis finansavimas: </w:t>
            </w:r>
          </w:p>
        </w:tc>
        <w:tc>
          <w:tcPr>
            <w:tcW w:w="443" w:type="pct"/>
            <w:tcBorders>
              <w:top w:val="single" w:sz="8" w:space="0" w:color="B3CC82"/>
              <w:left w:val="single" w:sz="8" w:space="0" w:color="B3CC82"/>
              <w:bottom w:val="single" w:sz="8" w:space="0" w:color="B3CC82"/>
              <w:right w:val="single" w:sz="8" w:space="0" w:color="B3CC82"/>
            </w:tcBorders>
            <w:shd w:val="clear" w:color="auto" w:fill="E6EED5"/>
          </w:tcPr>
          <w:p w:rsidR="00C30D81" w:rsidRDefault="000B62F7">
            <w:pPr>
              <w:spacing w:line="259" w:lineRule="auto"/>
              <w:ind w:left="5"/>
              <w:rPr>
                <w:color w:val="000000"/>
                <w:szCs w:val="24"/>
                <w:lang w:eastAsia="lt-LT"/>
              </w:rPr>
            </w:pPr>
            <w:r>
              <w:rPr>
                <w:color w:val="000000"/>
                <w:szCs w:val="24"/>
                <w:lang w:eastAsia="lt-LT"/>
              </w:rPr>
              <w:t xml:space="preserve">Iš viso: </w:t>
            </w:r>
          </w:p>
        </w:tc>
        <w:tc>
          <w:tcPr>
            <w:tcW w:w="506" w:type="pct"/>
            <w:tcBorders>
              <w:top w:val="single" w:sz="8" w:space="0" w:color="B3CC82"/>
              <w:left w:val="single" w:sz="8" w:space="0" w:color="B3CC82"/>
              <w:bottom w:val="single" w:sz="8" w:space="0" w:color="B3CC82"/>
              <w:right w:val="single" w:sz="8" w:space="0" w:color="B3CC82"/>
            </w:tcBorders>
            <w:shd w:val="clear" w:color="auto" w:fill="E6EED5"/>
          </w:tcPr>
          <w:p w:rsidR="00C30D81" w:rsidRDefault="000B62F7">
            <w:pPr>
              <w:spacing w:line="259" w:lineRule="auto"/>
              <w:ind w:left="4"/>
              <w:rPr>
                <w:color w:val="000000"/>
                <w:szCs w:val="24"/>
                <w:lang w:eastAsia="lt-LT"/>
              </w:rPr>
            </w:pPr>
            <w:r>
              <w:rPr>
                <w:color w:val="000000"/>
                <w:szCs w:val="24"/>
                <w:lang w:eastAsia="lt-LT"/>
              </w:rPr>
              <w:t xml:space="preserve">iš jų bendrasis finansavimas: </w:t>
            </w:r>
          </w:p>
        </w:tc>
        <w:tc>
          <w:tcPr>
            <w:tcW w:w="399" w:type="pct"/>
            <w:tcBorders>
              <w:top w:val="single" w:sz="8" w:space="0" w:color="B3CC82"/>
              <w:left w:val="single" w:sz="8" w:space="0" w:color="B3CC82"/>
              <w:bottom w:val="single" w:sz="8" w:space="0" w:color="B3CC82"/>
              <w:right w:val="single" w:sz="8" w:space="0" w:color="B3CC82"/>
            </w:tcBorders>
            <w:shd w:val="clear" w:color="auto" w:fill="E6EED5"/>
          </w:tcPr>
          <w:p w:rsidR="00C30D81" w:rsidRDefault="000B62F7">
            <w:pPr>
              <w:spacing w:line="259" w:lineRule="auto"/>
              <w:ind w:left="4"/>
              <w:rPr>
                <w:color w:val="000000"/>
                <w:szCs w:val="24"/>
                <w:lang w:eastAsia="lt-LT"/>
              </w:rPr>
            </w:pPr>
            <w:r>
              <w:rPr>
                <w:color w:val="000000"/>
                <w:szCs w:val="24"/>
                <w:lang w:eastAsia="lt-LT"/>
              </w:rPr>
              <w:t xml:space="preserve">Iš viso: </w:t>
            </w:r>
          </w:p>
        </w:tc>
        <w:tc>
          <w:tcPr>
            <w:tcW w:w="506" w:type="pct"/>
            <w:tcBorders>
              <w:top w:val="single" w:sz="8" w:space="0" w:color="B3CC82"/>
              <w:left w:val="single" w:sz="8" w:space="0" w:color="B3CC82"/>
              <w:bottom w:val="single" w:sz="8" w:space="0" w:color="B3CC82"/>
              <w:right w:val="single" w:sz="8" w:space="0" w:color="B3CC82"/>
            </w:tcBorders>
            <w:shd w:val="clear" w:color="auto" w:fill="E6EED5"/>
          </w:tcPr>
          <w:p w:rsidR="00C30D81" w:rsidRDefault="000B62F7">
            <w:pPr>
              <w:spacing w:line="259" w:lineRule="auto"/>
              <w:ind w:left="4"/>
              <w:rPr>
                <w:color w:val="000000"/>
                <w:szCs w:val="24"/>
                <w:lang w:eastAsia="lt-LT"/>
              </w:rPr>
            </w:pPr>
            <w:r>
              <w:rPr>
                <w:color w:val="000000"/>
                <w:szCs w:val="24"/>
                <w:lang w:eastAsia="lt-LT"/>
              </w:rPr>
              <w:t xml:space="preserve">iš jų bendrasis finansavimas: </w:t>
            </w:r>
          </w:p>
        </w:tc>
        <w:tc>
          <w:tcPr>
            <w:tcW w:w="399" w:type="pct"/>
            <w:tcBorders>
              <w:top w:val="single" w:sz="8" w:space="0" w:color="B3CC82"/>
              <w:left w:val="single" w:sz="8" w:space="0" w:color="B3CC82"/>
              <w:bottom w:val="single" w:sz="8" w:space="0" w:color="B3CC82"/>
              <w:right w:val="single" w:sz="8" w:space="0" w:color="B3CC82"/>
            </w:tcBorders>
            <w:shd w:val="clear" w:color="auto" w:fill="E6EED5"/>
          </w:tcPr>
          <w:p w:rsidR="00C30D81" w:rsidRDefault="000B62F7">
            <w:pPr>
              <w:spacing w:line="259" w:lineRule="auto"/>
              <w:ind w:left="2"/>
              <w:rPr>
                <w:color w:val="000000"/>
                <w:szCs w:val="24"/>
                <w:lang w:eastAsia="lt-LT"/>
              </w:rPr>
            </w:pPr>
            <w:r>
              <w:rPr>
                <w:color w:val="000000"/>
                <w:szCs w:val="24"/>
                <w:lang w:eastAsia="lt-LT"/>
              </w:rPr>
              <w:t xml:space="preserve">Iš viso: </w:t>
            </w:r>
          </w:p>
        </w:tc>
        <w:tc>
          <w:tcPr>
            <w:tcW w:w="506" w:type="pct"/>
            <w:tcBorders>
              <w:top w:val="single" w:sz="8" w:space="0" w:color="B3CC82"/>
              <w:left w:val="single" w:sz="8" w:space="0" w:color="B3CC82"/>
              <w:bottom w:val="single" w:sz="8" w:space="0" w:color="B3CC82"/>
              <w:right w:val="single" w:sz="8" w:space="0" w:color="B3CC82"/>
            </w:tcBorders>
            <w:shd w:val="clear" w:color="auto" w:fill="E6EED5"/>
          </w:tcPr>
          <w:p w:rsidR="00C30D81" w:rsidRDefault="000B62F7">
            <w:pPr>
              <w:spacing w:line="259" w:lineRule="auto"/>
              <w:ind w:left="4"/>
              <w:rPr>
                <w:color w:val="000000"/>
                <w:szCs w:val="24"/>
                <w:lang w:eastAsia="lt-LT"/>
              </w:rPr>
            </w:pPr>
            <w:r>
              <w:rPr>
                <w:color w:val="000000"/>
                <w:szCs w:val="24"/>
                <w:lang w:eastAsia="lt-LT"/>
              </w:rPr>
              <w:t xml:space="preserve">iš jų bendrasis finansavimas: </w:t>
            </w:r>
          </w:p>
        </w:tc>
        <w:tc>
          <w:tcPr>
            <w:tcW w:w="639" w:type="pct"/>
            <w:tcBorders>
              <w:top w:val="single" w:sz="8" w:space="0" w:color="B3CC82"/>
              <w:left w:val="single" w:sz="8" w:space="0" w:color="B3CC82"/>
              <w:bottom w:val="single" w:sz="8" w:space="0" w:color="B3CC82"/>
              <w:right w:val="single" w:sz="8" w:space="0" w:color="B3CC82"/>
            </w:tcBorders>
            <w:shd w:val="clear" w:color="auto" w:fill="E6EED5"/>
          </w:tcPr>
          <w:p w:rsidR="00C30D81" w:rsidRDefault="00C30D81">
            <w:pPr>
              <w:spacing w:line="259" w:lineRule="auto"/>
              <w:ind w:left="2" w:firstLine="62"/>
              <w:rPr>
                <w:color w:val="000000"/>
                <w:szCs w:val="24"/>
                <w:lang w:eastAsia="lt-LT"/>
              </w:rPr>
            </w:pPr>
          </w:p>
        </w:tc>
      </w:tr>
      <w:tr w:rsidR="00C30D81">
        <w:trPr>
          <w:trHeight w:val="331"/>
        </w:trPr>
        <w:tc>
          <w:tcPr>
            <w:tcW w:w="653" w:type="pct"/>
            <w:tcBorders>
              <w:top w:val="single" w:sz="8" w:space="0" w:color="B3CC82"/>
              <w:left w:val="single" w:sz="8" w:space="0" w:color="B3CC82"/>
              <w:bottom w:val="single" w:sz="8" w:space="0" w:color="B3CC82"/>
              <w:right w:val="single" w:sz="8" w:space="0" w:color="B3CC82"/>
            </w:tcBorders>
            <w:shd w:val="clear" w:color="auto" w:fill="E6EED5"/>
          </w:tcPr>
          <w:p w:rsidR="00C30D81" w:rsidRDefault="000B62F7">
            <w:pPr>
              <w:spacing w:line="259" w:lineRule="auto"/>
              <w:jc w:val="center"/>
              <w:rPr>
                <w:color w:val="000000"/>
                <w:szCs w:val="24"/>
                <w:lang w:eastAsia="lt-LT"/>
              </w:rPr>
            </w:pPr>
            <w:r>
              <w:rPr>
                <w:color w:val="000000"/>
                <w:szCs w:val="24"/>
                <w:lang w:eastAsia="lt-LT"/>
              </w:rPr>
              <w:lastRenderedPageBreak/>
              <w:t>3 098 934,00</w:t>
            </w:r>
          </w:p>
        </w:tc>
        <w:tc>
          <w:tcPr>
            <w:tcW w:w="443" w:type="pct"/>
            <w:tcBorders>
              <w:top w:val="single" w:sz="8" w:space="0" w:color="B3CC82"/>
              <w:left w:val="single" w:sz="8" w:space="0" w:color="B3CC82"/>
              <w:bottom w:val="single" w:sz="8" w:space="0" w:color="B3CC82"/>
              <w:right w:val="single" w:sz="8" w:space="0" w:color="B3CC82"/>
            </w:tcBorders>
            <w:shd w:val="clear" w:color="auto" w:fill="E6EED5"/>
          </w:tcPr>
          <w:p w:rsidR="00C30D81" w:rsidRDefault="000B62F7">
            <w:pPr>
              <w:spacing w:line="259" w:lineRule="auto"/>
              <w:ind w:left="4"/>
              <w:jc w:val="center"/>
              <w:rPr>
                <w:color w:val="000000"/>
                <w:szCs w:val="24"/>
                <w:lang w:eastAsia="lt-LT"/>
              </w:rPr>
            </w:pPr>
            <w:r>
              <w:rPr>
                <w:color w:val="000000"/>
                <w:szCs w:val="24"/>
                <w:lang w:eastAsia="lt-LT"/>
              </w:rPr>
              <w:t>232 420,05</w:t>
            </w:r>
          </w:p>
        </w:tc>
        <w:tc>
          <w:tcPr>
            <w:tcW w:w="506" w:type="pct"/>
            <w:tcBorders>
              <w:top w:val="single" w:sz="8" w:space="0" w:color="B3CC82"/>
              <w:left w:val="single" w:sz="8" w:space="0" w:color="B3CC82"/>
              <w:bottom w:val="single" w:sz="8" w:space="0" w:color="B3CC82"/>
              <w:right w:val="single" w:sz="8" w:space="0" w:color="B3CC82"/>
            </w:tcBorders>
            <w:shd w:val="clear" w:color="auto" w:fill="E6EED5"/>
          </w:tcPr>
          <w:p w:rsidR="00C30D81" w:rsidRDefault="000B62F7">
            <w:pPr>
              <w:spacing w:line="259" w:lineRule="auto"/>
              <w:ind w:left="4"/>
              <w:jc w:val="center"/>
              <w:rPr>
                <w:color w:val="000000"/>
                <w:szCs w:val="24"/>
                <w:lang w:eastAsia="lt-LT"/>
              </w:rPr>
            </w:pPr>
            <w:r>
              <w:rPr>
                <w:color w:val="000000"/>
                <w:szCs w:val="24"/>
                <w:lang w:eastAsia="lt-LT"/>
              </w:rPr>
              <w:t>232 420,05</w:t>
            </w:r>
          </w:p>
        </w:tc>
        <w:tc>
          <w:tcPr>
            <w:tcW w:w="443" w:type="pct"/>
            <w:tcBorders>
              <w:top w:val="single" w:sz="8" w:space="0" w:color="B3CC82"/>
              <w:left w:val="single" w:sz="8" w:space="0" w:color="B3CC82"/>
              <w:bottom w:val="single" w:sz="8" w:space="0" w:color="B3CC82"/>
              <w:right w:val="single" w:sz="8" w:space="0" w:color="B3CC82"/>
            </w:tcBorders>
            <w:shd w:val="clear" w:color="auto" w:fill="E6EED5"/>
          </w:tcPr>
          <w:p w:rsidR="00C30D81" w:rsidRDefault="000B62F7">
            <w:pPr>
              <w:spacing w:line="259" w:lineRule="auto"/>
              <w:ind w:left="5"/>
              <w:jc w:val="center"/>
              <w:rPr>
                <w:color w:val="000000"/>
                <w:szCs w:val="24"/>
                <w:lang w:eastAsia="lt-LT"/>
              </w:rPr>
            </w:pPr>
            <w:r>
              <w:rPr>
                <w:color w:val="000000"/>
                <w:szCs w:val="24"/>
                <w:lang w:eastAsia="lt-LT"/>
              </w:rPr>
              <w:t>232 420,05</w:t>
            </w:r>
          </w:p>
        </w:tc>
        <w:tc>
          <w:tcPr>
            <w:tcW w:w="506" w:type="pct"/>
            <w:tcBorders>
              <w:top w:val="single" w:sz="8" w:space="0" w:color="B3CC82"/>
              <w:left w:val="single" w:sz="8" w:space="0" w:color="B3CC82"/>
              <w:bottom w:val="single" w:sz="8" w:space="0" w:color="B3CC82"/>
              <w:right w:val="single" w:sz="8" w:space="0" w:color="B3CC82"/>
            </w:tcBorders>
            <w:shd w:val="clear" w:color="auto" w:fill="E6EED5"/>
          </w:tcPr>
          <w:p w:rsidR="00C30D81" w:rsidRDefault="000B62F7">
            <w:pPr>
              <w:spacing w:line="259" w:lineRule="auto"/>
              <w:ind w:left="4"/>
              <w:jc w:val="center"/>
              <w:rPr>
                <w:color w:val="000000"/>
                <w:szCs w:val="24"/>
                <w:lang w:eastAsia="lt-LT"/>
              </w:rPr>
            </w:pPr>
            <w:r>
              <w:rPr>
                <w:color w:val="000000"/>
                <w:szCs w:val="24"/>
                <w:lang w:eastAsia="lt-LT"/>
              </w:rPr>
              <w:t>232 420,05</w:t>
            </w:r>
          </w:p>
        </w:tc>
        <w:tc>
          <w:tcPr>
            <w:tcW w:w="399" w:type="pct"/>
            <w:tcBorders>
              <w:top w:val="single" w:sz="8" w:space="0" w:color="B3CC82"/>
              <w:left w:val="single" w:sz="8" w:space="0" w:color="B3CC82"/>
              <w:bottom w:val="single" w:sz="8" w:space="0" w:color="B3CC82"/>
              <w:right w:val="single" w:sz="8" w:space="0" w:color="B3CC82"/>
            </w:tcBorders>
            <w:shd w:val="clear" w:color="auto" w:fill="E6EED5"/>
          </w:tcPr>
          <w:p w:rsidR="00C30D81" w:rsidRDefault="000B62F7">
            <w:pPr>
              <w:spacing w:line="259" w:lineRule="auto"/>
              <w:ind w:left="50"/>
              <w:jc w:val="center"/>
              <w:rPr>
                <w:color w:val="000000"/>
                <w:szCs w:val="24"/>
                <w:lang w:eastAsia="lt-LT"/>
              </w:rPr>
            </w:pPr>
            <w:r>
              <w:rPr>
                <w:color w:val="000000"/>
                <w:szCs w:val="24"/>
                <w:lang w:eastAsia="lt-LT"/>
              </w:rPr>
              <w:t>–</w:t>
            </w:r>
          </w:p>
        </w:tc>
        <w:tc>
          <w:tcPr>
            <w:tcW w:w="506" w:type="pct"/>
            <w:tcBorders>
              <w:top w:val="single" w:sz="8" w:space="0" w:color="B3CC82"/>
              <w:left w:val="single" w:sz="8" w:space="0" w:color="B3CC82"/>
              <w:bottom w:val="single" w:sz="8" w:space="0" w:color="B3CC82"/>
              <w:right w:val="single" w:sz="8" w:space="0" w:color="B3CC82"/>
            </w:tcBorders>
            <w:shd w:val="clear" w:color="auto" w:fill="E6EED5"/>
          </w:tcPr>
          <w:p w:rsidR="00C30D81" w:rsidRDefault="000B62F7">
            <w:pPr>
              <w:spacing w:line="259" w:lineRule="auto"/>
              <w:ind w:left="48"/>
              <w:jc w:val="center"/>
              <w:rPr>
                <w:color w:val="000000"/>
                <w:szCs w:val="24"/>
                <w:lang w:eastAsia="lt-LT"/>
              </w:rPr>
            </w:pPr>
            <w:r>
              <w:rPr>
                <w:color w:val="000000"/>
                <w:szCs w:val="24"/>
                <w:lang w:eastAsia="lt-LT"/>
              </w:rPr>
              <w:t>–</w:t>
            </w:r>
          </w:p>
        </w:tc>
        <w:tc>
          <w:tcPr>
            <w:tcW w:w="399" w:type="pct"/>
            <w:tcBorders>
              <w:top w:val="single" w:sz="8" w:space="0" w:color="B3CC82"/>
              <w:left w:val="single" w:sz="8" w:space="0" w:color="B3CC82"/>
              <w:bottom w:val="single" w:sz="8" w:space="0" w:color="B3CC82"/>
              <w:right w:val="single" w:sz="8" w:space="0" w:color="B3CC82"/>
            </w:tcBorders>
            <w:shd w:val="clear" w:color="auto" w:fill="E6EED5"/>
          </w:tcPr>
          <w:p w:rsidR="00C30D81" w:rsidRDefault="000B62F7">
            <w:pPr>
              <w:spacing w:line="259" w:lineRule="auto"/>
              <w:ind w:left="46"/>
              <w:jc w:val="center"/>
              <w:rPr>
                <w:color w:val="000000"/>
                <w:szCs w:val="24"/>
                <w:lang w:eastAsia="lt-LT"/>
              </w:rPr>
            </w:pPr>
            <w:r>
              <w:rPr>
                <w:color w:val="000000"/>
                <w:szCs w:val="24"/>
                <w:lang w:eastAsia="lt-LT"/>
              </w:rPr>
              <w:t>–</w:t>
            </w:r>
          </w:p>
        </w:tc>
        <w:tc>
          <w:tcPr>
            <w:tcW w:w="506" w:type="pct"/>
            <w:tcBorders>
              <w:top w:val="single" w:sz="8" w:space="0" w:color="B3CC82"/>
              <w:left w:val="single" w:sz="8" w:space="0" w:color="B3CC82"/>
              <w:bottom w:val="single" w:sz="8" w:space="0" w:color="B3CC82"/>
              <w:right w:val="single" w:sz="8" w:space="0" w:color="B3CC82"/>
            </w:tcBorders>
            <w:shd w:val="clear" w:color="auto" w:fill="E6EED5"/>
          </w:tcPr>
          <w:p w:rsidR="00C30D81" w:rsidRDefault="000B62F7">
            <w:pPr>
              <w:spacing w:line="259" w:lineRule="auto"/>
              <w:ind w:left="49"/>
              <w:jc w:val="center"/>
              <w:rPr>
                <w:color w:val="000000"/>
                <w:szCs w:val="24"/>
                <w:lang w:eastAsia="lt-LT"/>
              </w:rPr>
            </w:pPr>
            <w:r>
              <w:rPr>
                <w:color w:val="000000"/>
                <w:szCs w:val="24"/>
                <w:lang w:eastAsia="lt-LT"/>
              </w:rPr>
              <w:t>–</w:t>
            </w:r>
          </w:p>
        </w:tc>
        <w:tc>
          <w:tcPr>
            <w:tcW w:w="639" w:type="pct"/>
            <w:tcBorders>
              <w:top w:val="single" w:sz="8" w:space="0" w:color="B3CC82"/>
              <w:left w:val="single" w:sz="8" w:space="0" w:color="B3CC82"/>
              <w:bottom w:val="single" w:sz="8" w:space="0" w:color="B3CC82"/>
              <w:right w:val="single" w:sz="8" w:space="0" w:color="B3CC82"/>
            </w:tcBorders>
            <w:shd w:val="clear" w:color="auto" w:fill="E6EED5"/>
          </w:tcPr>
          <w:p w:rsidR="00C30D81" w:rsidRDefault="000B62F7">
            <w:pPr>
              <w:spacing w:line="259" w:lineRule="auto"/>
              <w:ind w:left="2"/>
              <w:jc w:val="center"/>
              <w:rPr>
                <w:color w:val="000000"/>
                <w:szCs w:val="24"/>
                <w:lang w:eastAsia="lt-LT"/>
              </w:rPr>
            </w:pPr>
            <w:r>
              <w:rPr>
                <w:color w:val="000000"/>
                <w:szCs w:val="24"/>
                <w:lang w:eastAsia="lt-LT"/>
              </w:rPr>
              <w:t>2 634 093,90</w:t>
            </w:r>
          </w:p>
        </w:tc>
      </w:tr>
    </w:tbl>
    <w:p w:rsidR="00C30D81" w:rsidRDefault="00C30D81">
      <w:pPr>
        <w:spacing w:line="259" w:lineRule="auto"/>
        <w:ind w:left="708" w:firstLine="62"/>
        <w:rPr>
          <w:color w:val="000000"/>
          <w:szCs w:val="24"/>
          <w:lang w:eastAsia="lt-LT"/>
        </w:rPr>
      </w:pPr>
    </w:p>
    <w:p w:rsidR="00C30D81" w:rsidRDefault="000B62F7">
      <w:pPr>
        <w:spacing w:line="268" w:lineRule="auto"/>
        <w:ind w:left="-15" w:firstLine="698"/>
        <w:jc w:val="both"/>
        <w:rPr>
          <w:color w:val="000000"/>
          <w:szCs w:val="24"/>
          <w:lang w:eastAsia="lt-LT"/>
        </w:rPr>
      </w:pPr>
      <w:r>
        <w:rPr>
          <w:b/>
          <w:color w:val="000000"/>
          <w:szCs w:val="24"/>
          <w:lang w:eastAsia="lt-LT"/>
        </w:rPr>
        <w:t xml:space="preserve">2.1.2v Veiksmas: Jaunimo sodo sutvarkymas </w:t>
      </w:r>
      <w:r>
        <w:rPr>
          <w:color w:val="000000"/>
          <w:szCs w:val="24"/>
          <w:lang w:eastAsia="lt-LT"/>
        </w:rPr>
        <w:t>(dviračių ir pėsčiųjų takų rekonstrukcija, apšvietimo sistemos rekonstrukcija ir plėtra, mažosios architektūros elementų įrengimas, vaikų žaidimo, lauko treniruoklių ir sporto aikštelių įrengimas, želdynų ir kraštovaizdžio sutvarkymas, inžinerinių tinklų rekonstrukcija ir plėtra, viešojo tualeto sutvarkymas, stovėjimo aikštelės (-ių) įrengimas).</w:t>
      </w:r>
      <w:r>
        <w:rPr>
          <w:b/>
          <w:i/>
          <w:color w:val="5B9BD5"/>
          <w:szCs w:val="24"/>
          <w:lang w:eastAsia="lt-LT"/>
        </w:rPr>
        <w:t xml:space="preserve"> </w:t>
      </w:r>
    </w:p>
    <w:tbl>
      <w:tblPr>
        <w:tblW w:w="5000" w:type="pct"/>
        <w:tblCellMar>
          <w:top w:w="6" w:type="dxa"/>
          <w:left w:w="106" w:type="dxa"/>
          <w:right w:w="26" w:type="dxa"/>
        </w:tblCellMar>
        <w:tblLook w:val="04A0" w:firstRow="1" w:lastRow="0" w:firstColumn="1" w:lastColumn="0" w:noHBand="0" w:noVBand="1"/>
      </w:tblPr>
      <w:tblGrid>
        <w:gridCol w:w="1976"/>
        <w:gridCol w:w="1985"/>
        <w:gridCol w:w="1327"/>
        <w:gridCol w:w="1686"/>
        <w:gridCol w:w="6098"/>
        <w:gridCol w:w="1636"/>
      </w:tblGrid>
      <w:tr w:rsidR="00C30D81">
        <w:trPr>
          <w:trHeight w:val="764"/>
        </w:trPr>
        <w:tc>
          <w:tcPr>
            <w:tcW w:w="672" w:type="pct"/>
            <w:tcBorders>
              <w:top w:val="single" w:sz="4" w:space="0" w:color="000000"/>
              <w:left w:val="single" w:sz="4" w:space="0" w:color="000000"/>
              <w:bottom w:val="single" w:sz="4" w:space="0" w:color="000000"/>
              <w:right w:val="single" w:sz="4" w:space="0" w:color="000000"/>
            </w:tcBorders>
            <w:shd w:val="clear" w:color="auto" w:fill="FDE9D9"/>
          </w:tcPr>
          <w:p w:rsidR="00C30D81" w:rsidRDefault="000B62F7">
            <w:pPr>
              <w:spacing w:line="259" w:lineRule="auto"/>
              <w:rPr>
                <w:color w:val="000000"/>
                <w:szCs w:val="24"/>
                <w:lang w:eastAsia="lt-LT"/>
              </w:rPr>
            </w:pPr>
            <w:r>
              <w:rPr>
                <w:color w:val="000000"/>
                <w:szCs w:val="24"/>
                <w:lang w:eastAsia="lt-LT"/>
              </w:rPr>
              <w:t xml:space="preserve">Pradžia (metai) </w:t>
            </w:r>
          </w:p>
        </w:tc>
        <w:tc>
          <w:tcPr>
            <w:tcW w:w="675" w:type="pct"/>
            <w:tcBorders>
              <w:top w:val="single" w:sz="4" w:space="0" w:color="000000"/>
              <w:left w:val="single" w:sz="4" w:space="0" w:color="000000"/>
              <w:bottom w:val="single" w:sz="4" w:space="0" w:color="000000"/>
              <w:right w:val="single" w:sz="4" w:space="0" w:color="000000"/>
            </w:tcBorders>
            <w:shd w:val="clear" w:color="auto" w:fill="FDE9D9"/>
          </w:tcPr>
          <w:p w:rsidR="00C30D81" w:rsidRDefault="000B62F7">
            <w:pPr>
              <w:spacing w:line="259" w:lineRule="auto"/>
              <w:ind w:left="2"/>
              <w:rPr>
                <w:color w:val="000000"/>
                <w:szCs w:val="24"/>
                <w:lang w:eastAsia="lt-LT"/>
              </w:rPr>
            </w:pPr>
            <w:r>
              <w:rPr>
                <w:color w:val="000000"/>
                <w:szCs w:val="24"/>
                <w:lang w:eastAsia="lt-LT"/>
              </w:rPr>
              <w:t xml:space="preserve">Pabaiga (metai) </w:t>
            </w:r>
          </w:p>
        </w:tc>
        <w:tc>
          <w:tcPr>
            <w:tcW w:w="451" w:type="pct"/>
            <w:tcBorders>
              <w:top w:val="single" w:sz="4" w:space="0" w:color="000000"/>
              <w:left w:val="single" w:sz="4" w:space="0" w:color="000000"/>
              <w:bottom w:val="single" w:sz="4" w:space="0" w:color="000000"/>
              <w:right w:val="single" w:sz="4" w:space="0" w:color="000000"/>
            </w:tcBorders>
            <w:shd w:val="clear" w:color="auto" w:fill="FDE9D9"/>
          </w:tcPr>
          <w:p w:rsidR="00C30D81" w:rsidRDefault="000B62F7">
            <w:pPr>
              <w:spacing w:line="259" w:lineRule="auto"/>
              <w:ind w:left="2"/>
              <w:rPr>
                <w:color w:val="000000"/>
                <w:szCs w:val="24"/>
                <w:lang w:eastAsia="lt-LT"/>
              </w:rPr>
            </w:pPr>
            <w:r>
              <w:rPr>
                <w:color w:val="000000"/>
                <w:szCs w:val="24"/>
                <w:lang w:eastAsia="lt-LT"/>
              </w:rPr>
              <w:t xml:space="preserve">Vykdytojas </w:t>
            </w:r>
          </w:p>
        </w:tc>
        <w:tc>
          <w:tcPr>
            <w:tcW w:w="573" w:type="pct"/>
            <w:tcBorders>
              <w:top w:val="single" w:sz="4" w:space="0" w:color="000000"/>
              <w:left w:val="single" w:sz="4" w:space="0" w:color="000000"/>
              <w:bottom w:val="single" w:sz="4" w:space="0" w:color="000000"/>
              <w:right w:val="single" w:sz="4" w:space="0" w:color="000000"/>
            </w:tcBorders>
            <w:shd w:val="clear" w:color="auto" w:fill="FDE9D9"/>
          </w:tcPr>
          <w:p w:rsidR="00C30D81" w:rsidRDefault="000B62F7">
            <w:pPr>
              <w:spacing w:line="259" w:lineRule="auto"/>
              <w:ind w:left="2"/>
              <w:rPr>
                <w:color w:val="000000"/>
                <w:szCs w:val="24"/>
                <w:lang w:eastAsia="lt-LT"/>
              </w:rPr>
            </w:pPr>
            <w:r>
              <w:rPr>
                <w:color w:val="000000"/>
                <w:szCs w:val="24"/>
                <w:lang w:eastAsia="lt-LT"/>
              </w:rPr>
              <w:t xml:space="preserve">Ministerija </w:t>
            </w:r>
          </w:p>
        </w:tc>
        <w:tc>
          <w:tcPr>
            <w:tcW w:w="2073" w:type="pct"/>
            <w:tcBorders>
              <w:top w:val="single" w:sz="4" w:space="0" w:color="000000"/>
              <w:left w:val="single" w:sz="4" w:space="0" w:color="000000"/>
              <w:bottom w:val="single" w:sz="4" w:space="0" w:color="000000"/>
              <w:right w:val="single" w:sz="4" w:space="0" w:color="000000"/>
            </w:tcBorders>
            <w:shd w:val="clear" w:color="auto" w:fill="FDE9D9"/>
          </w:tcPr>
          <w:p w:rsidR="00C30D81" w:rsidRDefault="000B62F7">
            <w:pPr>
              <w:spacing w:line="259" w:lineRule="auto"/>
              <w:ind w:left="2"/>
              <w:rPr>
                <w:color w:val="000000"/>
                <w:szCs w:val="24"/>
                <w:lang w:eastAsia="lt-LT"/>
              </w:rPr>
            </w:pPr>
            <w:r>
              <w:rPr>
                <w:color w:val="000000"/>
                <w:szCs w:val="24"/>
                <w:lang w:eastAsia="lt-LT"/>
              </w:rPr>
              <w:t xml:space="preserve">Veiksmų programos konkretaus uždavinio numeris ir pavadinimas </w:t>
            </w:r>
          </w:p>
        </w:tc>
        <w:tc>
          <w:tcPr>
            <w:tcW w:w="556" w:type="pct"/>
            <w:tcBorders>
              <w:top w:val="single" w:sz="4" w:space="0" w:color="000000"/>
              <w:left w:val="single" w:sz="4" w:space="0" w:color="000000"/>
              <w:bottom w:val="single" w:sz="4" w:space="0" w:color="000000"/>
              <w:right w:val="single" w:sz="4" w:space="0" w:color="000000"/>
            </w:tcBorders>
            <w:shd w:val="clear" w:color="auto" w:fill="FDE9D9"/>
          </w:tcPr>
          <w:p w:rsidR="00C30D81" w:rsidRDefault="000B62F7">
            <w:pPr>
              <w:spacing w:line="259" w:lineRule="auto"/>
              <w:ind w:left="2"/>
              <w:rPr>
                <w:color w:val="000000"/>
                <w:szCs w:val="24"/>
                <w:lang w:eastAsia="lt-LT"/>
              </w:rPr>
            </w:pPr>
            <w:r>
              <w:rPr>
                <w:color w:val="000000"/>
                <w:szCs w:val="24"/>
                <w:lang w:eastAsia="lt-LT"/>
              </w:rPr>
              <w:t xml:space="preserve">Veiksmo atrankos būdas </w:t>
            </w:r>
          </w:p>
        </w:tc>
      </w:tr>
      <w:tr w:rsidR="00C30D81">
        <w:trPr>
          <w:trHeight w:val="990"/>
        </w:trPr>
        <w:tc>
          <w:tcPr>
            <w:tcW w:w="672" w:type="pct"/>
            <w:tcBorders>
              <w:top w:val="single" w:sz="4" w:space="0" w:color="000000"/>
              <w:left w:val="single" w:sz="4" w:space="0" w:color="000000"/>
              <w:bottom w:val="single" w:sz="4" w:space="0" w:color="000000"/>
              <w:right w:val="single" w:sz="4" w:space="0" w:color="000000"/>
            </w:tcBorders>
            <w:shd w:val="clear" w:color="auto" w:fill="auto"/>
          </w:tcPr>
          <w:p w:rsidR="00C30D81" w:rsidRDefault="000B62F7">
            <w:pPr>
              <w:spacing w:line="259" w:lineRule="auto"/>
              <w:ind w:right="81"/>
              <w:jc w:val="center"/>
              <w:rPr>
                <w:color w:val="000000"/>
                <w:szCs w:val="24"/>
                <w:lang w:eastAsia="lt-LT"/>
              </w:rPr>
            </w:pPr>
            <w:r>
              <w:rPr>
                <w:color w:val="000000"/>
                <w:szCs w:val="24"/>
                <w:lang w:eastAsia="lt-LT"/>
              </w:rPr>
              <w:t xml:space="preserve">2017 </w:t>
            </w:r>
          </w:p>
        </w:tc>
        <w:tc>
          <w:tcPr>
            <w:tcW w:w="675" w:type="pct"/>
            <w:tcBorders>
              <w:top w:val="single" w:sz="4" w:space="0" w:color="000000"/>
              <w:left w:val="single" w:sz="4" w:space="0" w:color="000000"/>
              <w:bottom w:val="single" w:sz="4" w:space="0" w:color="000000"/>
              <w:right w:val="single" w:sz="4" w:space="0" w:color="000000"/>
            </w:tcBorders>
            <w:shd w:val="clear" w:color="auto" w:fill="auto"/>
          </w:tcPr>
          <w:p w:rsidR="00C30D81" w:rsidRDefault="000B62F7">
            <w:pPr>
              <w:spacing w:line="259" w:lineRule="auto"/>
              <w:ind w:right="78"/>
              <w:jc w:val="center"/>
              <w:rPr>
                <w:color w:val="000000"/>
                <w:szCs w:val="24"/>
                <w:lang w:eastAsia="lt-LT"/>
              </w:rPr>
            </w:pPr>
            <w:r>
              <w:rPr>
                <w:color w:val="000000"/>
                <w:szCs w:val="24"/>
                <w:lang w:eastAsia="lt-LT"/>
              </w:rPr>
              <w:t>2020</w:t>
            </w:r>
            <w:r>
              <w:rPr>
                <w:b/>
                <w:color w:val="000000"/>
                <w:szCs w:val="24"/>
                <w:lang w:eastAsia="lt-LT"/>
              </w:rPr>
              <w:t xml:space="preserve"> </w:t>
            </w:r>
          </w:p>
        </w:tc>
        <w:tc>
          <w:tcPr>
            <w:tcW w:w="451" w:type="pct"/>
            <w:tcBorders>
              <w:top w:val="single" w:sz="4" w:space="0" w:color="000000"/>
              <w:left w:val="single" w:sz="4" w:space="0" w:color="000000"/>
              <w:bottom w:val="single" w:sz="4" w:space="0" w:color="000000"/>
              <w:right w:val="single" w:sz="4" w:space="0" w:color="000000"/>
            </w:tcBorders>
            <w:shd w:val="clear" w:color="auto" w:fill="auto"/>
          </w:tcPr>
          <w:p w:rsidR="00C30D81" w:rsidRDefault="000B62F7">
            <w:pPr>
              <w:spacing w:line="259" w:lineRule="auto"/>
              <w:ind w:right="81"/>
              <w:jc w:val="center"/>
              <w:rPr>
                <w:color w:val="000000"/>
                <w:szCs w:val="24"/>
                <w:lang w:eastAsia="lt-LT"/>
              </w:rPr>
            </w:pPr>
            <w:r>
              <w:rPr>
                <w:color w:val="000000"/>
                <w:szCs w:val="24"/>
                <w:lang w:eastAsia="lt-LT"/>
              </w:rPr>
              <w:t xml:space="preserve">PMSA </w:t>
            </w:r>
          </w:p>
        </w:tc>
        <w:tc>
          <w:tcPr>
            <w:tcW w:w="573" w:type="pct"/>
            <w:tcBorders>
              <w:top w:val="single" w:sz="4" w:space="0" w:color="000000"/>
              <w:left w:val="single" w:sz="4" w:space="0" w:color="000000"/>
              <w:bottom w:val="single" w:sz="4" w:space="0" w:color="000000"/>
              <w:right w:val="single" w:sz="4" w:space="0" w:color="000000"/>
            </w:tcBorders>
            <w:shd w:val="clear" w:color="auto" w:fill="auto"/>
          </w:tcPr>
          <w:p w:rsidR="00C30D81" w:rsidRDefault="000B62F7">
            <w:pPr>
              <w:spacing w:line="259" w:lineRule="auto"/>
              <w:ind w:right="78"/>
              <w:jc w:val="center"/>
              <w:rPr>
                <w:color w:val="000000"/>
                <w:szCs w:val="24"/>
                <w:lang w:eastAsia="lt-LT"/>
              </w:rPr>
            </w:pPr>
            <w:r>
              <w:rPr>
                <w:color w:val="000000"/>
                <w:szCs w:val="24"/>
                <w:lang w:eastAsia="lt-LT"/>
              </w:rPr>
              <w:t xml:space="preserve">VRM </w:t>
            </w:r>
          </w:p>
        </w:tc>
        <w:tc>
          <w:tcPr>
            <w:tcW w:w="2073" w:type="pct"/>
            <w:tcBorders>
              <w:top w:val="single" w:sz="4" w:space="0" w:color="000000"/>
              <w:left w:val="single" w:sz="4" w:space="0" w:color="000000"/>
              <w:bottom w:val="single" w:sz="4" w:space="0" w:color="000000"/>
              <w:right w:val="single" w:sz="4" w:space="0" w:color="000000"/>
            </w:tcBorders>
            <w:shd w:val="clear" w:color="auto" w:fill="auto"/>
          </w:tcPr>
          <w:p w:rsidR="00C30D81" w:rsidRDefault="000B62F7">
            <w:pPr>
              <w:spacing w:line="297" w:lineRule="auto"/>
              <w:ind w:left="2"/>
              <w:rPr>
                <w:color w:val="000000"/>
                <w:szCs w:val="24"/>
                <w:lang w:eastAsia="lt-LT"/>
              </w:rPr>
            </w:pPr>
            <w:r>
              <w:rPr>
                <w:color w:val="000000"/>
                <w:szCs w:val="24"/>
                <w:lang w:eastAsia="lt-LT"/>
              </w:rPr>
              <w:t>7.1.1. Padidinti ūkinės veiklos įvairovę ir pagerinti sąlygas investicijų pritraukimui, siekiant kurti naujas darbo vietas tikslinėse teritorijose (miestuose)</w:t>
            </w:r>
            <w:r>
              <w:rPr>
                <w:b/>
                <w:color w:val="000000"/>
                <w:szCs w:val="24"/>
                <w:lang w:eastAsia="lt-LT"/>
              </w:rPr>
              <w:t xml:space="preserve"> </w:t>
            </w:r>
          </w:p>
        </w:tc>
        <w:tc>
          <w:tcPr>
            <w:tcW w:w="556" w:type="pct"/>
            <w:tcBorders>
              <w:top w:val="single" w:sz="4" w:space="0" w:color="000000"/>
              <w:left w:val="single" w:sz="4" w:space="0" w:color="000000"/>
              <w:bottom w:val="single" w:sz="4" w:space="0" w:color="000000"/>
              <w:right w:val="single" w:sz="4" w:space="0" w:color="000000"/>
            </w:tcBorders>
            <w:shd w:val="clear" w:color="auto" w:fill="auto"/>
          </w:tcPr>
          <w:p w:rsidR="00C30D81" w:rsidRDefault="000B62F7">
            <w:pPr>
              <w:spacing w:line="259" w:lineRule="auto"/>
              <w:ind w:right="75"/>
              <w:jc w:val="center"/>
              <w:rPr>
                <w:color w:val="000000"/>
                <w:szCs w:val="24"/>
                <w:lang w:eastAsia="lt-LT"/>
              </w:rPr>
            </w:pPr>
            <w:r>
              <w:rPr>
                <w:color w:val="000000"/>
                <w:szCs w:val="24"/>
                <w:lang w:eastAsia="lt-LT"/>
              </w:rPr>
              <w:t xml:space="preserve">R </w:t>
            </w:r>
          </w:p>
        </w:tc>
      </w:tr>
    </w:tbl>
    <w:p w:rsidR="00C30D81" w:rsidRDefault="00C30D81"/>
    <w:p w:rsidR="00C30D81" w:rsidRDefault="000B62F7">
      <w:pPr>
        <w:spacing w:line="259" w:lineRule="auto"/>
        <w:ind w:left="708"/>
        <w:rPr>
          <w:color w:val="000000"/>
          <w:szCs w:val="24"/>
          <w:lang w:eastAsia="lt-LT"/>
        </w:rPr>
      </w:pPr>
      <w:r>
        <w:rPr>
          <w:b/>
          <w:color w:val="000000"/>
          <w:szCs w:val="24"/>
          <w:lang w:eastAsia="lt-LT"/>
        </w:rPr>
        <w:t>2.1.2v Veiksmo lėšų poreikis ir finansavimo šaltiniai (eurais):</w:t>
      </w:r>
    </w:p>
    <w:tbl>
      <w:tblPr>
        <w:tblW w:w="5000" w:type="pct"/>
        <w:tblCellMar>
          <w:top w:w="12" w:type="dxa"/>
          <w:left w:w="104" w:type="dxa"/>
          <w:right w:w="94" w:type="dxa"/>
        </w:tblCellMar>
        <w:tblLook w:val="04A0" w:firstRow="1" w:lastRow="0" w:firstColumn="1" w:lastColumn="0" w:noHBand="0" w:noVBand="1"/>
      </w:tblPr>
      <w:tblGrid>
        <w:gridCol w:w="1901"/>
        <w:gridCol w:w="1276"/>
        <w:gridCol w:w="1536"/>
        <w:gridCol w:w="1279"/>
        <w:gridCol w:w="1536"/>
        <w:gridCol w:w="1155"/>
        <w:gridCol w:w="1536"/>
        <w:gridCol w:w="1155"/>
        <w:gridCol w:w="1536"/>
        <w:gridCol w:w="1864"/>
      </w:tblGrid>
      <w:tr w:rsidR="00C30D81">
        <w:trPr>
          <w:trHeight w:val="773"/>
        </w:trPr>
        <w:tc>
          <w:tcPr>
            <w:tcW w:w="653" w:type="pct"/>
            <w:tcBorders>
              <w:top w:val="single" w:sz="8" w:space="0" w:color="B3CC82"/>
              <w:left w:val="single" w:sz="8" w:space="0" w:color="B3CC82"/>
              <w:bottom w:val="single" w:sz="8" w:space="0" w:color="B3CC82"/>
              <w:right w:val="single" w:sz="8" w:space="0" w:color="B3CC82"/>
            </w:tcBorders>
            <w:shd w:val="clear" w:color="auto" w:fill="E6EED5"/>
          </w:tcPr>
          <w:p w:rsidR="00C30D81" w:rsidRDefault="000B62F7">
            <w:pPr>
              <w:spacing w:line="259" w:lineRule="auto"/>
              <w:rPr>
                <w:color w:val="000000"/>
                <w:szCs w:val="24"/>
                <w:lang w:eastAsia="lt-LT"/>
              </w:rPr>
            </w:pPr>
            <w:r>
              <w:rPr>
                <w:b/>
                <w:color w:val="000000"/>
                <w:szCs w:val="24"/>
                <w:lang w:eastAsia="lt-LT"/>
              </w:rPr>
              <w:t xml:space="preserve">Iš viso veiksmui įgyvendinti: </w:t>
            </w:r>
          </w:p>
        </w:tc>
        <w:tc>
          <w:tcPr>
            <w:tcW w:w="947" w:type="pct"/>
            <w:gridSpan w:val="2"/>
            <w:tcBorders>
              <w:top w:val="single" w:sz="8" w:space="0" w:color="B3CC82"/>
              <w:left w:val="single" w:sz="8" w:space="0" w:color="B3CC82"/>
              <w:bottom w:val="single" w:sz="8" w:space="0" w:color="B3CC82"/>
              <w:right w:val="single" w:sz="8" w:space="0" w:color="B3CC82"/>
            </w:tcBorders>
            <w:shd w:val="clear" w:color="auto" w:fill="E6EED5"/>
          </w:tcPr>
          <w:p w:rsidR="00C30D81" w:rsidRDefault="000B62F7">
            <w:pPr>
              <w:spacing w:line="259" w:lineRule="auto"/>
              <w:ind w:left="4"/>
              <w:rPr>
                <w:color w:val="000000"/>
                <w:szCs w:val="24"/>
                <w:lang w:eastAsia="lt-LT"/>
              </w:rPr>
            </w:pPr>
            <w:r>
              <w:rPr>
                <w:b/>
                <w:color w:val="000000"/>
                <w:szCs w:val="24"/>
                <w:lang w:eastAsia="lt-LT"/>
              </w:rPr>
              <w:t xml:space="preserve">Valstybės biudžeto lėšos: </w:t>
            </w:r>
          </w:p>
        </w:tc>
        <w:tc>
          <w:tcPr>
            <w:tcW w:w="948" w:type="pct"/>
            <w:gridSpan w:val="2"/>
            <w:tcBorders>
              <w:top w:val="single" w:sz="8" w:space="0" w:color="B3CC82"/>
              <w:left w:val="single" w:sz="8" w:space="0" w:color="B3CC82"/>
              <w:bottom w:val="single" w:sz="8" w:space="0" w:color="B3CC82"/>
              <w:right w:val="single" w:sz="8" w:space="0" w:color="B3CC82"/>
            </w:tcBorders>
            <w:shd w:val="clear" w:color="auto" w:fill="E6EED5"/>
          </w:tcPr>
          <w:p w:rsidR="00C30D81" w:rsidRDefault="000B62F7">
            <w:pPr>
              <w:spacing w:line="259" w:lineRule="auto"/>
              <w:ind w:left="5"/>
              <w:rPr>
                <w:color w:val="000000"/>
                <w:szCs w:val="24"/>
                <w:lang w:eastAsia="lt-LT"/>
              </w:rPr>
            </w:pPr>
            <w:r>
              <w:rPr>
                <w:b/>
                <w:color w:val="000000"/>
                <w:szCs w:val="24"/>
                <w:lang w:eastAsia="lt-LT"/>
              </w:rPr>
              <w:t xml:space="preserve">Savivaldybės biudžeto lėšos: </w:t>
            </w:r>
          </w:p>
        </w:tc>
        <w:tc>
          <w:tcPr>
            <w:tcW w:w="906" w:type="pct"/>
            <w:gridSpan w:val="2"/>
            <w:tcBorders>
              <w:top w:val="single" w:sz="8" w:space="0" w:color="B3CC82"/>
              <w:left w:val="single" w:sz="8" w:space="0" w:color="B3CC82"/>
              <w:bottom w:val="single" w:sz="8" w:space="0" w:color="B3CC82"/>
              <w:right w:val="single" w:sz="8" w:space="0" w:color="B3CC82"/>
            </w:tcBorders>
            <w:shd w:val="clear" w:color="auto" w:fill="E6EED5"/>
          </w:tcPr>
          <w:p w:rsidR="00C30D81" w:rsidRDefault="000B62F7">
            <w:pPr>
              <w:spacing w:line="259" w:lineRule="auto"/>
              <w:ind w:left="4"/>
              <w:rPr>
                <w:color w:val="000000"/>
                <w:szCs w:val="24"/>
                <w:lang w:eastAsia="lt-LT"/>
              </w:rPr>
            </w:pPr>
            <w:r>
              <w:rPr>
                <w:b/>
                <w:color w:val="000000"/>
                <w:szCs w:val="24"/>
                <w:lang w:eastAsia="lt-LT"/>
              </w:rPr>
              <w:t xml:space="preserve">Kitos viešosios lėšos: </w:t>
            </w:r>
          </w:p>
        </w:tc>
        <w:tc>
          <w:tcPr>
            <w:tcW w:w="906" w:type="pct"/>
            <w:gridSpan w:val="2"/>
            <w:tcBorders>
              <w:top w:val="single" w:sz="8" w:space="0" w:color="B3CC82"/>
              <w:left w:val="single" w:sz="8" w:space="0" w:color="B3CC82"/>
              <w:bottom w:val="single" w:sz="8" w:space="0" w:color="B3CC82"/>
              <w:right w:val="single" w:sz="8" w:space="0" w:color="B3CC82"/>
            </w:tcBorders>
            <w:shd w:val="clear" w:color="auto" w:fill="E6EED5"/>
          </w:tcPr>
          <w:p w:rsidR="00C30D81" w:rsidRDefault="000B62F7">
            <w:pPr>
              <w:spacing w:line="259" w:lineRule="auto"/>
              <w:ind w:left="2"/>
              <w:rPr>
                <w:color w:val="000000"/>
                <w:szCs w:val="24"/>
                <w:lang w:eastAsia="lt-LT"/>
              </w:rPr>
            </w:pPr>
            <w:r>
              <w:rPr>
                <w:b/>
                <w:color w:val="000000"/>
                <w:szCs w:val="24"/>
                <w:lang w:eastAsia="lt-LT"/>
              </w:rPr>
              <w:t xml:space="preserve">Privačios lėšos: </w:t>
            </w:r>
          </w:p>
        </w:tc>
        <w:tc>
          <w:tcPr>
            <w:tcW w:w="640" w:type="pct"/>
            <w:tcBorders>
              <w:top w:val="single" w:sz="8" w:space="0" w:color="B3CC82"/>
              <w:left w:val="single" w:sz="8" w:space="0" w:color="B3CC82"/>
              <w:bottom w:val="single" w:sz="8" w:space="0" w:color="B3CC82"/>
              <w:right w:val="single" w:sz="8" w:space="0" w:color="B3CC82"/>
            </w:tcBorders>
            <w:shd w:val="clear" w:color="auto" w:fill="E6EED5"/>
          </w:tcPr>
          <w:p w:rsidR="00C30D81" w:rsidRDefault="000B62F7">
            <w:pPr>
              <w:spacing w:line="259" w:lineRule="auto"/>
              <w:ind w:left="2"/>
              <w:rPr>
                <w:color w:val="000000"/>
                <w:szCs w:val="24"/>
                <w:lang w:eastAsia="lt-LT"/>
              </w:rPr>
            </w:pPr>
            <w:r>
              <w:rPr>
                <w:b/>
                <w:color w:val="000000"/>
                <w:szCs w:val="24"/>
                <w:lang w:eastAsia="lt-LT"/>
              </w:rPr>
              <w:t xml:space="preserve">ES lėšos: </w:t>
            </w:r>
          </w:p>
        </w:tc>
      </w:tr>
      <w:tr w:rsidR="00C30D81">
        <w:trPr>
          <w:trHeight w:val="1371"/>
        </w:trPr>
        <w:tc>
          <w:tcPr>
            <w:tcW w:w="653" w:type="pct"/>
            <w:tcBorders>
              <w:top w:val="single" w:sz="8" w:space="0" w:color="B3CC82"/>
              <w:left w:val="single" w:sz="8" w:space="0" w:color="B3CC82"/>
              <w:bottom w:val="single" w:sz="8" w:space="0" w:color="B3CC82"/>
              <w:right w:val="single" w:sz="8" w:space="0" w:color="B3CC82"/>
            </w:tcBorders>
            <w:shd w:val="clear" w:color="auto" w:fill="E6EED5"/>
          </w:tcPr>
          <w:p w:rsidR="00C30D81" w:rsidRDefault="00C30D81">
            <w:pPr>
              <w:spacing w:line="259" w:lineRule="auto"/>
              <w:ind w:firstLine="62"/>
              <w:rPr>
                <w:color w:val="000000"/>
                <w:szCs w:val="24"/>
                <w:lang w:eastAsia="lt-LT"/>
              </w:rPr>
            </w:pPr>
          </w:p>
        </w:tc>
        <w:tc>
          <w:tcPr>
            <w:tcW w:w="441" w:type="pct"/>
            <w:tcBorders>
              <w:top w:val="single" w:sz="8" w:space="0" w:color="B3CC82"/>
              <w:left w:val="single" w:sz="8" w:space="0" w:color="B3CC82"/>
              <w:bottom w:val="single" w:sz="8" w:space="0" w:color="B3CC82"/>
              <w:right w:val="single" w:sz="8" w:space="0" w:color="B3CC82"/>
            </w:tcBorders>
            <w:shd w:val="clear" w:color="auto" w:fill="E6EED5"/>
          </w:tcPr>
          <w:p w:rsidR="00C30D81" w:rsidRDefault="000B62F7">
            <w:pPr>
              <w:spacing w:line="259" w:lineRule="auto"/>
              <w:ind w:left="4"/>
              <w:rPr>
                <w:color w:val="000000"/>
                <w:szCs w:val="24"/>
                <w:lang w:eastAsia="lt-LT"/>
              </w:rPr>
            </w:pPr>
            <w:r>
              <w:rPr>
                <w:color w:val="000000"/>
                <w:szCs w:val="24"/>
                <w:lang w:eastAsia="lt-LT"/>
              </w:rPr>
              <w:t xml:space="preserve">Iš viso: </w:t>
            </w:r>
          </w:p>
        </w:tc>
        <w:tc>
          <w:tcPr>
            <w:tcW w:w="506" w:type="pct"/>
            <w:tcBorders>
              <w:top w:val="single" w:sz="8" w:space="0" w:color="B3CC82"/>
              <w:left w:val="single" w:sz="8" w:space="0" w:color="B3CC82"/>
              <w:bottom w:val="single" w:sz="8" w:space="0" w:color="B3CC82"/>
              <w:right w:val="single" w:sz="8" w:space="0" w:color="B3CC82"/>
            </w:tcBorders>
            <w:shd w:val="clear" w:color="auto" w:fill="E6EED5"/>
          </w:tcPr>
          <w:p w:rsidR="00C30D81" w:rsidRDefault="000B62F7">
            <w:pPr>
              <w:spacing w:line="259" w:lineRule="auto"/>
              <w:ind w:left="4"/>
              <w:rPr>
                <w:color w:val="000000"/>
                <w:szCs w:val="24"/>
                <w:lang w:eastAsia="lt-LT"/>
              </w:rPr>
            </w:pPr>
            <w:r>
              <w:rPr>
                <w:color w:val="000000"/>
                <w:szCs w:val="24"/>
                <w:lang w:eastAsia="lt-LT"/>
              </w:rPr>
              <w:t xml:space="preserve">iš jų bendrasis finansavimas: </w:t>
            </w:r>
          </w:p>
        </w:tc>
        <w:tc>
          <w:tcPr>
            <w:tcW w:w="442" w:type="pct"/>
            <w:tcBorders>
              <w:top w:val="single" w:sz="8" w:space="0" w:color="B3CC82"/>
              <w:left w:val="single" w:sz="8" w:space="0" w:color="B3CC82"/>
              <w:bottom w:val="single" w:sz="8" w:space="0" w:color="B3CC82"/>
              <w:right w:val="single" w:sz="8" w:space="0" w:color="B3CC82"/>
            </w:tcBorders>
            <w:shd w:val="clear" w:color="auto" w:fill="E6EED5"/>
          </w:tcPr>
          <w:p w:rsidR="00C30D81" w:rsidRDefault="000B62F7">
            <w:pPr>
              <w:spacing w:line="259" w:lineRule="auto"/>
              <w:ind w:left="5"/>
              <w:rPr>
                <w:color w:val="000000"/>
                <w:szCs w:val="24"/>
                <w:lang w:eastAsia="lt-LT"/>
              </w:rPr>
            </w:pPr>
            <w:r>
              <w:rPr>
                <w:color w:val="000000"/>
                <w:szCs w:val="24"/>
                <w:lang w:eastAsia="lt-LT"/>
              </w:rPr>
              <w:t xml:space="preserve">Iš viso: </w:t>
            </w:r>
          </w:p>
        </w:tc>
        <w:tc>
          <w:tcPr>
            <w:tcW w:w="506" w:type="pct"/>
            <w:tcBorders>
              <w:top w:val="single" w:sz="8" w:space="0" w:color="B3CC82"/>
              <w:left w:val="single" w:sz="8" w:space="0" w:color="B3CC82"/>
              <w:bottom w:val="single" w:sz="8" w:space="0" w:color="B3CC82"/>
              <w:right w:val="single" w:sz="8" w:space="0" w:color="B3CC82"/>
            </w:tcBorders>
            <w:shd w:val="clear" w:color="auto" w:fill="E6EED5"/>
          </w:tcPr>
          <w:p w:rsidR="00C30D81" w:rsidRDefault="000B62F7">
            <w:pPr>
              <w:spacing w:line="259" w:lineRule="auto"/>
              <w:ind w:left="4"/>
              <w:rPr>
                <w:color w:val="000000"/>
                <w:szCs w:val="24"/>
                <w:lang w:eastAsia="lt-LT"/>
              </w:rPr>
            </w:pPr>
            <w:r>
              <w:rPr>
                <w:color w:val="000000"/>
                <w:szCs w:val="24"/>
                <w:lang w:eastAsia="lt-LT"/>
              </w:rPr>
              <w:t xml:space="preserve">iš jų bendrasis finansavimas: </w:t>
            </w:r>
          </w:p>
        </w:tc>
        <w:tc>
          <w:tcPr>
            <w:tcW w:w="400" w:type="pct"/>
            <w:tcBorders>
              <w:top w:val="single" w:sz="8" w:space="0" w:color="B3CC82"/>
              <w:left w:val="single" w:sz="8" w:space="0" w:color="B3CC82"/>
              <w:bottom w:val="single" w:sz="8" w:space="0" w:color="B3CC82"/>
              <w:right w:val="single" w:sz="8" w:space="0" w:color="B3CC82"/>
            </w:tcBorders>
            <w:shd w:val="clear" w:color="auto" w:fill="E6EED5"/>
          </w:tcPr>
          <w:p w:rsidR="00C30D81" w:rsidRDefault="000B62F7">
            <w:pPr>
              <w:spacing w:line="259" w:lineRule="auto"/>
              <w:ind w:left="4"/>
              <w:rPr>
                <w:color w:val="000000"/>
                <w:szCs w:val="24"/>
                <w:lang w:eastAsia="lt-LT"/>
              </w:rPr>
            </w:pPr>
            <w:r>
              <w:rPr>
                <w:color w:val="000000"/>
                <w:szCs w:val="24"/>
                <w:lang w:eastAsia="lt-LT"/>
              </w:rPr>
              <w:t xml:space="preserve">Iš viso: </w:t>
            </w:r>
          </w:p>
        </w:tc>
        <w:tc>
          <w:tcPr>
            <w:tcW w:w="506" w:type="pct"/>
            <w:tcBorders>
              <w:top w:val="single" w:sz="8" w:space="0" w:color="B3CC82"/>
              <w:left w:val="single" w:sz="8" w:space="0" w:color="B3CC82"/>
              <w:bottom w:val="single" w:sz="8" w:space="0" w:color="B3CC82"/>
              <w:right w:val="single" w:sz="8" w:space="0" w:color="B3CC82"/>
            </w:tcBorders>
            <w:shd w:val="clear" w:color="auto" w:fill="E6EED5"/>
          </w:tcPr>
          <w:p w:rsidR="00C30D81" w:rsidRDefault="000B62F7">
            <w:pPr>
              <w:spacing w:line="259" w:lineRule="auto"/>
              <w:ind w:left="4"/>
              <w:rPr>
                <w:color w:val="000000"/>
                <w:szCs w:val="24"/>
                <w:lang w:eastAsia="lt-LT"/>
              </w:rPr>
            </w:pPr>
            <w:r>
              <w:rPr>
                <w:color w:val="000000"/>
                <w:szCs w:val="24"/>
                <w:lang w:eastAsia="lt-LT"/>
              </w:rPr>
              <w:t xml:space="preserve">iš jų bendrasis finansavimas: </w:t>
            </w:r>
          </w:p>
        </w:tc>
        <w:tc>
          <w:tcPr>
            <w:tcW w:w="400" w:type="pct"/>
            <w:tcBorders>
              <w:top w:val="single" w:sz="8" w:space="0" w:color="B3CC82"/>
              <w:left w:val="single" w:sz="8" w:space="0" w:color="B3CC82"/>
              <w:bottom w:val="single" w:sz="8" w:space="0" w:color="B3CC82"/>
              <w:right w:val="single" w:sz="8" w:space="0" w:color="B3CC82"/>
            </w:tcBorders>
            <w:shd w:val="clear" w:color="auto" w:fill="E6EED5"/>
          </w:tcPr>
          <w:p w:rsidR="00C30D81" w:rsidRDefault="000B62F7">
            <w:pPr>
              <w:spacing w:line="259" w:lineRule="auto"/>
              <w:ind w:left="2"/>
              <w:rPr>
                <w:color w:val="000000"/>
                <w:szCs w:val="24"/>
                <w:lang w:eastAsia="lt-LT"/>
              </w:rPr>
            </w:pPr>
            <w:r>
              <w:rPr>
                <w:color w:val="000000"/>
                <w:szCs w:val="24"/>
                <w:lang w:eastAsia="lt-LT"/>
              </w:rPr>
              <w:t xml:space="preserve">Iš viso: </w:t>
            </w:r>
          </w:p>
        </w:tc>
        <w:tc>
          <w:tcPr>
            <w:tcW w:w="506" w:type="pct"/>
            <w:tcBorders>
              <w:top w:val="single" w:sz="8" w:space="0" w:color="B3CC82"/>
              <w:left w:val="single" w:sz="8" w:space="0" w:color="B3CC82"/>
              <w:bottom w:val="single" w:sz="8" w:space="0" w:color="B3CC82"/>
              <w:right w:val="single" w:sz="8" w:space="0" w:color="B3CC82"/>
            </w:tcBorders>
            <w:shd w:val="clear" w:color="auto" w:fill="E6EED5"/>
          </w:tcPr>
          <w:p w:rsidR="00C30D81" w:rsidRDefault="000B62F7">
            <w:pPr>
              <w:spacing w:line="259" w:lineRule="auto"/>
              <w:ind w:left="4"/>
              <w:rPr>
                <w:color w:val="000000"/>
                <w:szCs w:val="24"/>
                <w:lang w:eastAsia="lt-LT"/>
              </w:rPr>
            </w:pPr>
            <w:r>
              <w:rPr>
                <w:color w:val="000000"/>
                <w:szCs w:val="24"/>
                <w:lang w:eastAsia="lt-LT"/>
              </w:rPr>
              <w:t xml:space="preserve">iš jų bendrasis finansavimas: </w:t>
            </w:r>
          </w:p>
        </w:tc>
        <w:tc>
          <w:tcPr>
            <w:tcW w:w="640" w:type="pct"/>
            <w:tcBorders>
              <w:top w:val="single" w:sz="8" w:space="0" w:color="B3CC82"/>
              <w:left w:val="single" w:sz="8" w:space="0" w:color="B3CC82"/>
              <w:bottom w:val="single" w:sz="8" w:space="0" w:color="B3CC82"/>
              <w:right w:val="single" w:sz="8" w:space="0" w:color="B3CC82"/>
            </w:tcBorders>
            <w:shd w:val="clear" w:color="auto" w:fill="E6EED5"/>
          </w:tcPr>
          <w:p w:rsidR="00C30D81" w:rsidRDefault="00C30D81">
            <w:pPr>
              <w:spacing w:line="259" w:lineRule="auto"/>
              <w:ind w:left="2" w:firstLine="62"/>
              <w:rPr>
                <w:color w:val="000000"/>
                <w:szCs w:val="24"/>
                <w:lang w:eastAsia="lt-LT"/>
              </w:rPr>
            </w:pPr>
          </w:p>
        </w:tc>
      </w:tr>
      <w:tr w:rsidR="00C30D81">
        <w:trPr>
          <w:trHeight w:val="476"/>
        </w:trPr>
        <w:tc>
          <w:tcPr>
            <w:tcW w:w="653" w:type="pct"/>
            <w:tcBorders>
              <w:top w:val="single" w:sz="8" w:space="0" w:color="B3CC82"/>
              <w:left w:val="single" w:sz="8" w:space="0" w:color="B3CC82"/>
              <w:bottom w:val="single" w:sz="8" w:space="0" w:color="B3CC82"/>
              <w:right w:val="single" w:sz="8" w:space="0" w:color="B3CC82"/>
            </w:tcBorders>
            <w:shd w:val="clear" w:color="auto" w:fill="E6EED5"/>
          </w:tcPr>
          <w:p w:rsidR="00C30D81" w:rsidRDefault="000B62F7">
            <w:pPr>
              <w:spacing w:line="259" w:lineRule="auto"/>
              <w:ind w:right="17"/>
              <w:jc w:val="center"/>
              <w:rPr>
                <w:color w:val="000000"/>
                <w:szCs w:val="24"/>
                <w:lang w:eastAsia="lt-LT"/>
              </w:rPr>
            </w:pPr>
            <w:r>
              <w:rPr>
                <w:color w:val="000000"/>
                <w:szCs w:val="24"/>
                <w:lang w:eastAsia="lt-LT"/>
              </w:rPr>
              <w:t xml:space="preserve">941 265,00 </w:t>
            </w:r>
          </w:p>
        </w:tc>
        <w:tc>
          <w:tcPr>
            <w:tcW w:w="441" w:type="pct"/>
            <w:tcBorders>
              <w:top w:val="single" w:sz="8" w:space="0" w:color="B3CC82"/>
              <w:left w:val="single" w:sz="8" w:space="0" w:color="B3CC82"/>
              <w:bottom w:val="single" w:sz="8" w:space="0" w:color="B3CC82"/>
              <w:right w:val="single" w:sz="8" w:space="0" w:color="B3CC82"/>
            </w:tcBorders>
            <w:shd w:val="clear" w:color="auto" w:fill="E6EED5"/>
          </w:tcPr>
          <w:p w:rsidR="00C30D81" w:rsidRDefault="000B62F7">
            <w:pPr>
              <w:spacing w:line="259" w:lineRule="auto"/>
              <w:ind w:left="97"/>
              <w:rPr>
                <w:color w:val="000000"/>
                <w:szCs w:val="24"/>
                <w:lang w:eastAsia="lt-LT"/>
              </w:rPr>
            </w:pPr>
            <w:r>
              <w:rPr>
                <w:color w:val="000000"/>
                <w:szCs w:val="24"/>
                <w:lang w:eastAsia="lt-LT"/>
              </w:rPr>
              <w:t xml:space="preserve">70 594,87 </w:t>
            </w:r>
          </w:p>
        </w:tc>
        <w:tc>
          <w:tcPr>
            <w:tcW w:w="506" w:type="pct"/>
            <w:tcBorders>
              <w:top w:val="single" w:sz="8" w:space="0" w:color="B3CC82"/>
              <w:left w:val="single" w:sz="8" w:space="0" w:color="B3CC82"/>
              <w:bottom w:val="single" w:sz="8" w:space="0" w:color="B3CC82"/>
              <w:right w:val="single" w:sz="8" w:space="0" w:color="B3CC82"/>
            </w:tcBorders>
            <w:shd w:val="clear" w:color="auto" w:fill="E6EED5"/>
          </w:tcPr>
          <w:p w:rsidR="00C30D81" w:rsidRDefault="000B62F7">
            <w:pPr>
              <w:spacing w:line="259" w:lineRule="auto"/>
              <w:ind w:left="97"/>
              <w:rPr>
                <w:color w:val="000000"/>
                <w:szCs w:val="24"/>
                <w:lang w:eastAsia="lt-LT"/>
              </w:rPr>
            </w:pPr>
            <w:r>
              <w:rPr>
                <w:color w:val="000000"/>
                <w:szCs w:val="24"/>
                <w:lang w:eastAsia="lt-LT"/>
              </w:rPr>
              <w:t>70 594,87</w:t>
            </w:r>
          </w:p>
        </w:tc>
        <w:tc>
          <w:tcPr>
            <w:tcW w:w="442" w:type="pct"/>
            <w:tcBorders>
              <w:top w:val="single" w:sz="8" w:space="0" w:color="B3CC82"/>
              <w:left w:val="single" w:sz="8" w:space="0" w:color="B3CC82"/>
              <w:bottom w:val="single" w:sz="8" w:space="0" w:color="B3CC82"/>
              <w:right w:val="single" w:sz="8" w:space="0" w:color="B3CC82"/>
            </w:tcBorders>
            <w:shd w:val="clear" w:color="auto" w:fill="E6EED5"/>
          </w:tcPr>
          <w:p w:rsidR="00C30D81" w:rsidRDefault="000B62F7">
            <w:pPr>
              <w:spacing w:line="259" w:lineRule="auto"/>
              <w:ind w:left="98"/>
              <w:rPr>
                <w:color w:val="000000"/>
                <w:szCs w:val="24"/>
                <w:lang w:eastAsia="lt-LT"/>
              </w:rPr>
            </w:pPr>
            <w:r>
              <w:rPr>
                <w:color w:val="000000"/>
                <w:szCs w:val="24"/>
                <w:lang w:eastAsia="lt-LT"/>
              </w:rPr>
              <w:t xml:space="preserve">70 595,00 </w:t>
            </w:r>
          </w:p>
        </w:tc>
        <w:tc>
          <w:tcPr>
            <w:tcW w:w="506" w:type="pct"/>
            <w:tcBorders>
              <w:top w:val="single" w:sz="8" w:space="0" w:color="B3CC82"/>
              <w:left w:val="single" w:sz="8" w:space="0" w:color="B3CC82"/>
              <w:bottom w:val="single" w:sz="8" w:space="0" w:color="B3CC82"/>
              <w:right w:val="single" w:sz="8" w:space="0" w:color="B3CC82"/>
            </w:tcBorders>
            <w:shd w:val="clear" w:color="auto" w:fill="E6EED5"/>
          </w:tcPr>
          <w:p w:rsidR="00C30D81" w:rsidRDefault="000B62F7">
            <w:pPr>
              <w:spacing w:line="259" w:lineRule="auto"/>
              <w:ind w:left="97"/>
              <w:rPr>
                <w:color w:val="000000"/>
                <w:szCs w:val="24"/>
                <w:lang w:eastAsia="lt-LT"/>
              </w:rPr>
            </w:pPr>
            <w:r>
              <w:rPr>
                <w:color w:val="000000"/>
                <w:szCs w:val="24"/>
                <w:lang w:eastAsia="lt-LT"/>
              </w:rPr>
              <w:t xml:space="preserve">70 595,00 </w:t>
            </w:r>
          </w:p>
        </w:tc>
        <w:tc>
          <w:tcPr>
            <w:tcW w:w="400" w:type="pct"/>
            <w:tcBorders>
              <w:top w:val="single" w:sz="8" w:space="0" w:color="B3CC82"/>
              <w:left w:val="single" w:sz="8" w:space="0" w:color="B3CC82"/>
              <w:bottom w:val="single" w:sz="8" w:space="0" w:color="B3CC82"/>
              <w:right w:val="single" w:sz="8" w:space="0" w:color="B3CC82"/>
            </w:tcBorders>
            <w:shd w:val="clear" w:color="auto" w:fill="E6EED5"/>
          </w:tcPr>
          <w:p w:rsidR="00C30D81" w:rsidRDefault="000B62F7">
            <w:pPr>
              <w:spacing w:line="259" w:lineRule="auto"/>
              <w:ind w:left="50" w:firstLine="62"/>
              <w:jc w:val="center"/>
              <w:rPr>
                <w:color w:val="000000"/>
                <w:szCs w:val="24"/>
                <w:lang w:eastAsia="lt-LT"/>
              </w:rPr>
            </w:pPr>
            <w:r>
              <w:rPr>
                <w:color w:val="000000"/>
                <w:szCs w:val="24"/>
                <w:lang w:eastAsia="lt-LT"/>
              </w:rPr>
              <w:t>–</w:t>
            </w:r>
          </w:p>
        </w:tc>
        <w:tc>
          <w:tcPr>
            <w:tcW w:w="506" w:type="pct"/>
            <w:tcBorders>
              <w:top w:val="single" w:sz="8" w:space="0" w:color="B3CC82"/>
              <w:left w:val="single" w:sz="8" w:space="0" w:color="B3CC82"/>
              <w:bottom w:val="single" w:sz="8" w:space="0" w:color="B3CC82"/>
              <w:right w:val="single" w:sz="8" w:space="0" w:color="B3CC82"/>
            </w:tcBorders>
            <w:shd w:val="clear" w:color="auto" w:fill="E6EED5"/>
          </w:tcPr>
          <w:p w:rsidR="00C30D81" w:rsidRDefault="000B62F7">
            <w:pPr>
              <w:spacing w:line="259" w:lineRule="auto"/>
              <w:ind w:left="48" w:firstLine="62"/>
              <w:jc w:val="center"/>
              <w:rPr>
                <w:color w:val="000000"/>
                <w:szCs w:val="24"/>
                <w:lang w:eastAsia="lt-LT"/>
              </w:rPr>
            </w:pPr>
            <w:r>
              <w:rPr>
                <w:color w:val="000000"/>
                <w:szCs w:val="24"/>
                <w:lang w:eastAsia="lt-LT"/>
              </w:rPr>
              <w:t>–</w:t>
            </w:r>
          </w:p>
        </w:tc>
        <w:tc>
          <w:tcPr>
            <w:tcW w:w="400" w:type="pct"/>
            <w:tcBorders>
              <w:top w:val="single" w:sz="8" w:space="0" w:color="B3CC82"/>
              <w:left w:val="single" w:sz="8" w:space="0" w:color="B3CC82"/>
              <w:bottom w:val="single" w:sz="8" w:space="0" w:color="B3CC82"/>
              <w:right w:val="single" w:sz="8" w:space="0" w:color="B3CC82"/>
            </w:tcBorders>
            <w:shd w:val="clear" w:color="auto" w:fill="E6EED5"/>
          </w:tcPr>
          <w:p w:rsidR="00C30D81" w:rsidRDefault="000B62F7">
            <w:pPr>
              <w:spacing w:line="259" w:lineRule="auto"/>
              <w:ind w:left="46" w:firstLine="62"/>
              <w:jc w:val="center"/>
              <w:rPr>
                <w:color w:val="000000"/>
                <w:szCs w:val="24"/>
                <w:lang w:eastAsia="lt-LT"/>
              </w:rPr>
            </w:pPr>
            <w:r>
              <w:rPr>
                <w:color w:val="000000"/>
                <w:szCs w:val="24"/>
                <w:lang w:eastAsia="lt-LT"/>
              </w:rPr>
              <w:t>–</w:t>
            </w:r>
          </w:p>
        </w:tc>
        <w:tc>
          <w:tcPr>
            <w:tcW w:w="506" w:type="pct"/>
            <w:tcBorders>
              <w:top w:val="single" w:sz="8" w:space="0" w:color="B3CC82"/>
              <w:left w:val="single" w:sz="8" w:space="0" w:color="B3CC82"/>
              <w:bottom w:val="single" w:sz="8" w:space="0" w:color="B3CC82"/>
              <w:right w:val="single" w:sz="8" w:space="0" w:color="B3CC82"/>
            </w:tcBorders>
            <w:shd w:val="clear" w:color="auto" w:fill="E6EED5"/>
          </w:tcPr>
          <w:p w:rsidR="00C30D81" w:rsidRDefault="000B62F7">
            <w:pPr>
              <w:spacing w:line="259" w:lineRule="auto"/>
              <w:ind w:left="49" w:firstLine="62"/>
              <w:jc w:val="center"/>
              <w:rPr>
                <w:color w:val="000000"/>
                <w:szCs w:val="24"/>
                <w:lang w:eastAsia="lt-LT"/>
              </w:rPr>
            </w:pPr>
            <w:r>
              <w:rPr>
                <w:color w:val="000000"/>
                <w:szCs w:val="24"/>
                <w:lang w:eastAsia="lt-LT"/>
              </w:rPr>
              <w:t>–</w:t>
            </w:r>
          </w:p>
        </w:tc>
        <w:tc>
          <w:tcPr>
            <w:tcW w:w="640" w:type="pct"/>
            <w:tcBorders>
              <w:top w:val="single" w:sz="8" w:space="0" w:color="B3CC82"/>
              <w:left w:val="single" w:sz="8" w:space="0" w:color="B3CC82"/>
              <w:bottom w:val="single" w:sz="8" w:space="0" w:color="B3CC82"/>
              <w:right w:val="single" w:sz="8" w:space="0" w:color="B3CC82"/>
            </w:tcBorders>
            <w:shd w:val="clear" w:color="auto" w:fill="E6EED5"/>
          </w:tcPr>
          <w:p w:rsidR="00C30D81" w:rsidRDefault="000B62F7">
            <w:pPr>
              <w:spacing w:line="259" w:lineRule="auto"/>
              <w:ind w:right="11"/>
              <w:jc w:val="center"/>
              <w:rPr>
                <w:color w:val="000000"/>
                <w:szCs w:val="24"/>
                <w:lang w:eastAsia="lt-LT"/>
              </w:rPr>
            </w:pPr>
            <w:r>
              <w:rPr>
                <w:color w:val="000000"/>
                <w:szCs w:val="24"/>
                <w:lang w:eastAsia="lt-LT"/>
              </w:rPr>
              <w:t>800 075,13</w:t>
            </w:r>
          </w:p>
        </w:tc>
      </w:tr>
    </w:tbl>
    <w:p w:rsidR="00C30D81" w:rsidRDefault="00C30D81">
      <w:pPr>
        <w:spacing w:line="259" w:lineRule="auto"/>
        <w:ind w:left="708" w:firstLine="62"/>
        <w:rPr>
          <w:color w:val="000000"/>
          <w:szCs w:val="24"/>
          <w:lang w:eastAsia="lt-LT"/>
        </w:rPr>
      </w:pPr>
    </w:p>
    <w:p w:rsidR="00C30D81" w:rsidRDefault="000B62F7">
      <w:pPr>
        <w:spacing w:line="259" w:lineRule="auto"/>
        <w:ind w:firstLine="709"/>
        <w:jc w:val="both"/>
        <w:rPr>
          <w:color w:val="000000"/>
          <w:szCs w:val="24"/>
          <w:lang w:eastAsia="lt-LT"/>
        </w:rPr>
      </w:pPr>
      <w:r>
        <w:rPr>
          <w:b/>
          <w:color w:val="000000"/>
          <w:szCs w:val="24"/>
          <w:lang w:eastAsia="lt-LT"/>
        </w:rPr>
        <w:t>2.1.3v Veiksmas: Nevėžio upės ir pakrančių sutvarkymas (atkarpa nuo Stoties g. tilto iki Nemuno g. tilto)</w:t>
      </w:r>
      <w:r>
        <w:rPr>
          <w:b/>
          <w:i/>
          <w:color w:val="000000"/>
          <w:szCs w:val="24"/>
          <w:lang w:eastAsia="lt-LT"/>
        </w:rPr>
        <w:t xml:space="preserve"> </w:t>
      </w:r>
      <w:r>
        <w:rPr>
          <w:color w:val="000000"/>
          <w:szCs w:val="24"/>
          <w:lang w:eastAsia="lt-LT"/>
        </w:rPr>
        <w:t>(pakrančių, apšvietimo sistemos rekonstrukcija ir plėtra, kitų viešųjų erdvių infrastruktūros ir mažosios architektūros elementų įrengimas ar atnaujinimas).</w:t>
      </w:r>
    </w:p>
    <w:tbl>
      <w:tblPr>
        <w:tblW w:w="5000" w:type="pct"/>
        <w:tblCellMar>
          <w:top w:w="7" w:type="dxa"/>
          <w:left w:w="106" w:type="dxa"/>
          <w:right w:w="46" w:type="dxa"/>
        </w:tblCellMar>
        <w:tblLook w:val="04A0" w:firstRow="1" w:lastRow="0" w:firstColumn="1" w:lastColumn="0" w:noHBand="0" w:noVBand="1"/>
      </w:tblPr>
      <w:tblGrid>
        <w:gridCol w:w="1980"/>
        <w:gridCol w:w="1988"/>
        <w:gridCol w:w="1328"/>
        <w:gridCol w:w="1688"/>
        <w:gridCol w:w="6106"/>
        <w:gridCol w:w="1638"/>
      </w:tblGrid>
      <w:tr w:rsidR="00C30D81">
        <w:trPr>
          <w:trHeight w:val="561"/>
        </w:trPr>
        <w:tc>
          <w:tcPr>
            <w:tcW w:w="672" w:type="pct"/>
            <w:tcBorders>
              <w:top w:val="single" w:sz="4" w:space="0" w:color="000000"/>
              <w:left w:val="single" w:sz="4" w:space="0" w:color="000000"/>
              <w:bottom w:val="single" w:sz="4" w:space="0" w:color="000000"/>
              <w:right w:val="single" w:sz="4" w:space="0" w:color="000000"/>
            </w:tcBorders>
            <w:shd w:val="clear" w:color="auto" w:fill="FDE9D9"/>
          </w:tcPr>
          <w:p w:rsidR="00C30D81" w:rsidRDefault="000B62F7">
            <w:pPr>
              <w:spacing w:line="259" w:lineRule="auto"/>
              <w:rPr>
                <w:color w:val="000000"/>
                <w:szCs w:val="24"/>
                <w:lang w:eastAsia="lt-LT"/>
              </w:rPr>
            </w:pPr>
            <w:r>
              <w:rPr>
                <w:color w:val="000000"/>
                <w:szCs w:val="24"/>
                <w:lang w:eastAsia="lt-LT"/>
              </w:rPr>
              <w:t xml:space="preserve">Pradžia (metai) </w:t>
            </w:r>
          </w:p>
        </w:tc>
        <w:tc>
          <w:tcPr>
            <w:tcW w:w="675" w:type="pct"/>
            <w:tcBorders>
              <w:top w:val="single" w:sz="4" w:space="0" w:color="000000"/>
              <w:left w:val="single" w:sz="4" w:space="0" w:color="000000"/>
              <w:bottom w:val="single" w:sz="4" w:space="0" w:color="000000"/>
              <w:right w:val="single" w:sz="4" w:space="0" w:color="000000"/>
            </w:tcBorders>
            <w:shd w:val="clear" w:color="auto" w:fill="FDE9D9"/>
          </w:tcPr>
          <w:p w:rsidR="00C30D81" w:rsidRDefault="000B62F7">
            <w:pPr>
              <w:spacing w:line="259" w:lineRule="auto"/>
              <w:ind w:left="2"/>
              <w:rPr>
                <w:color w:val="000000"/>
                <w:szCs w:val="24"/>
                <w:lang w:eastAsia="lt-LT"/>
              </w:rPr>
            </w:pPr>
            <w:r>
              <w:rPr>
                <w:color w:val="000000"/>
                <w:szCs w:val="24"/>
                <w:lang w:eastAsia="lt-LT"/>
              </w:rPr>
              <w:t xml:space="preserve">Pabaiga (metai) </w:t>
            </w:r>
          </w:p>
        </w:tc>
        <w:tc>
          <w:tcPr>
            <w:tcW w:w="451" w:type="pct"/>
            <w:tcBorders>
              <w:top w:val="single" w:sz="4" w:space="0" w:color="000000"/>
              <w:left w:val="single" w:sz="4" w:space="0" w:color="000000"/>
              <w:bottom w:val="single" w:sz="4" w:space="0" w:color="000000"/>
              <w:right w:val="single" w:sz="4" w:space="0" w:color="000000"/>
            </w:tcBorders>
            <w:shd w:val="clear" w:color="auto" w:fill="FDE9D9"/>
          </w:tcPr>
          <w:p w:rsidR="00C30D81" w:rsidRDefault="000B62F7">
            <w:pPr>
              <w:spacing w:line="259" w:lineRule="auto"/>
              <w:ind w:left="2"/>
              <w:rPr>
                <w:color w:val="000000"/>
                <w:szCs w:val="24"/>
                <w:lang w:eastAsia="lt-LT"/>
              </w:rPr>
            </w:pPr>
            <w:r>
              <w:rPr>
                <w:color w:val="000000"/>
                <w:szCs w:val="24"/>
                <w:lang w:eastAsia="lt-LT"/>
              </w:rPr>
              <w:t xml:space="preserve">Vykdytojas </w:t>
            </w:r>
          </w:p>
        </w:tc>
        <w:tc>
          <w:tcPr>
            <w:tcW w:w="573" w:type="pct"/>
            <w:tcBorders>
              <w:top w:val="single" w:sz="4" w:space="0" w:color="000000"/>
              <w:left w:val="single" w:sz="4" w:space="0" w:color="000000"/>
              <w:bottom w:val="single" w:sz="4" w:space="0" w:color="000000"/>
              <w:right w:val="single" w:sz="4" w:space="0" w:color="000000"/>
            </w:tcBorders>
            <w:shd w:val="clear" w:color="auto" w:fill="FDE9D9"/>
          </w:tcPr>
          <w:p w:rsidR="00C30D81" w:rsidRDefault="000B62F7">
            <w:pPr>
              <w:spacing w:line="259" w:lineRule="auto"/>
              <w:ind w:left="2"/>
              <w:rPr>
                <w:color w:val="000000"/>
                <w:szCs w:val="24"/>
                <w:lang w:eastAsia="lt-LT"/>
              </w:rPr>
            </w:pPr>
            <w:r>
              <w:rPr>
                <w:color w:val="000000"/>
                <w:szCs w:val="24"/>
                <w:lang w:eastAsia="lt-LT"/>
              </w:rPr>
              <w:t xml:space="preserve">Ministerija </w:t>
            </w:r>
          </w:p>
        </w:tc>
        <w:tc>
          <w:tcPr>
            <w:tcW w:w="2073" w:type="pct"/>
            <w:tcBorders>
              <w:top w:val="single" w:sz="4" w:space="0" w:color="000000"/>
              <w:left w:val="single" w:sz="4" w:space="0" w:color="000000"/>
              <w:bottom w:val="single" w:sz="4" w:space="0" w:color="000000"/>
              <w:right w:val="single" w:sz="4" w:space="0" w:color="000000"/>
            </w:tcBorders>
            <w:shd w:val="clear" w:color="auto" w:fill="FDE9D9"/>
          </w:tcPr>
          <w:p w:rsidR="00C30D81" w:rsidRDefault="000B62F7">
            <w:pPr>
              <w:spacing w:line="259" w:lineRule="auto"/>
              <w:ind w:left="2"/>
              <w:rPr>
                <w:color w:val="000000"/>
                <w:szCs w:val="24"/>
                <w:lang w:eastAsia="lt-LT"/>
              </w:rPr>
            </w:pPr>
            <w:r>
              <w:rPr>
                <w:color w:val="000000"/>
                <w:szCs w:val="24"/>
                <w:lang w:eastAsia="lt-LT"/>
              </w:rPr>
              <w:t xml:space="preserve">Veiksmų programos konkretaus uždavinio numeris ir pavadinimas </w:t>
            </w:r>
          </w:p>
        </w:tc>
        <w:tc>
          <w:tcPr>
            <w:tcW w:w="556" w:type="pct"/>
            <w:tcBorders>
              <w:top w:val="single" w:sz="4" w:space="0" w:color="000000"/>
              <w:left w:val="single" w:sz="4" w:space="0" w:color="000000"/>
              <w:bottom w:val="single" w:sz="4" w:space="0" w:color="000000"/>
              <w:right w:val="single" w:sz="4" w:space="0" w:color="000000"/>
            </w:tcBorders>
            <w:shd w:val="clear" w:color="auto" w:fill="FDE9D9"/>
          </w:tcPr>
          <w:p w:rsidR="00C30D81" w:rsidRDefault="000B62F7">
            <w:pPr>
              <w:spacing w:line="259" w:lineRule="auto"/>
              <w:ind w:left="2"/>
              <w:rPr>
                <w:color w:val="000000"/>
                <w:szCs w:val="24"/>
                <w:lang w:eastAsia="lt-LT"/>
              </w:rPr>
            </w:pPr>
            <w:r>
              <w:rPr>
                <w:color w:val="000000"/>
                <w:szCs w:val="24"/>
                <w:lang w:eastAsia="lt-LT"/>
              </w:rPr>
              <w:t xml:space="preserve">Veiksmo atrankos būdas </w:t>
            </w:r>
          </w:p>
        </w:tc>
      </w:tr>
      <w:tr w:rsidR="00C30D81">
        <w:trPr>
          <w:trHeight w:val="769"/>
        </w:trPr>
        <w:tc>
          <w:tcPr>
            <w:tcW w:w="672" w:type="pct"/>
            <w:tcBorders>
              <w:top w:val="single" w:sz="4" w:space="0" w:color="000000"/>
              <w:left w:val="single" w:sz="4" w:space="0" w:color="000000"/>
              <w:bottom w:val="single" w:sz="4" w:space="0" w:color="000000"/>
              <w:right w:val="single" w:sz="4" w:space="0" w:color="000000"/>
            </w:tcBorders>
            <w:shd w:val="clear" w:color="auto" w:fill="auto"/>
          </w:tcPr>
          <w:p w:rsidR="00C30D81" w:rsidRDefault="000B62F7">
            <w:pPr>
              <w:spacing w:line="259" w:lineRule="auto"/>
              <w:ind w:right="62"/>
              <w:jc w:val="center"/>
              <w:rPr>
                <w:color w:val="000000"/>
                <w:szCs w:val="24"/>
                <w:lang w:eastAsia="lt-LT"/>
              </w:rPr>
            </w:pPr>
            <w:r>
              <w:rPr>
                <w:color w:val="000000"/>
                <w:szCs w:val="24"/>
                <w:lang w:eastAsia="lt-LT"/>
              </w:rPr>
              <w:t xml:space="preserve">2017 </w:t>
            </w:r>
          </w:p>
        </w:tc>
        <w:tc>
          <w:tcPr>
            <w:tcW w:w="675" w:type="pct"/>
            <w:tcBorders>
              <w:top w:val="single" w:sz="4" w:space="0" w:color="000000"/>
              <w:left w:val="single" w:sz="4" w:space="0" w:color="000000"/>
              <w:bottom w:val="single" w:sz="4" w:space="0" w:color="000000"/>
              <w:right w:val="single" w:sz="4" w:space="0" w:color="000000"/>
            </w:tcBorders>
            <w:shd w:val="clear" w:color="auto" w:fill="auto"/>
          </w:tcPr>
          <w:p w:rsidR="00C30D81" w:rsidRDefault="000B62F7">
            <w:pPr>
              <w:spacing w:line="259" w:lineRule="auto"/>
              <w:ind w:right="59"/>
              <w:jc w:val="center"/>
              <w:rPr>
                <w:color w:val="000000"/>
                <w:szCs w:val="24"/>
                <w:lang w:eastAsia="lt-LT"/>
              </w:rPr>
            </w:pPr>
            <w:r>
              <w:rPr>
                <w:color w:val="000000"/>
                <w:szCs w:val="24"/>
                <w:lang w:eastAsia="lt-LT"/>
              </w:rPr>
              <w:t>2020</w:t>
            </w:r>
          </w:p>
        </w:tc>
        <w:tc>
          <w:tcPr>
            <w:tcW w:w="451" w:type="pct"/>
            <w:tcBorders>
              <w:top w:val="single" w:sz="4" w:space="0" w:color="000000"/>
              <w:left w:val="single" w:sz="4" w:space="0" w:color="000000"/>
              <w:bottom w:val="single" w:sz="4" w:space="0" w:color="000000"/>
              <w:right w:val="single" w:sz="4" w:space="0" w:color="000000"/>
            </w:tcBorders>
            <w:shd w:val="clear" w:color="auto" w:fill="auto"/>
          </w:tcPr>
          <w:p w:rsidR="00C30D81" w:rsidRDefault="000B62F7">
            <w:pPr>
              <w:spacing w:line="259" w:lineRule="auto"/>
              <w:ind w:right="62"/>
              <w:jc w:val="center"/>
              <w:rPr>
                <w:color w:val="000000"/>
                <w:szCs w:val="24"/>
                <w:lang w:eastAsia="lt-LT"/>
              </w:rPr>
            </w:pPr>
            <w:r>
              <w:rPr>
                <w:color w:val="000000"/>
                <w:szCs w:val="24"/>
                <w:lang w:eastAsia="lt-LT"/>
              </w:rPr>
              <w:t xml:space="preserve">PMSA </w:t>
            </w:r>
          </w:p>
        </w:tc>
        <w:tc>
          <w:tcPr>
            <w:tcW w:w="573" w:type="pct"/>
            <w:tcBorders>
              <w:top w:val="single" w:sz="4" w:space="0" w:color="000000"/>
              <w:left w:val="single" w:sz="4" w:space="0" w:color="000000"/>
              <w:bottom w:val="single" w:sz="4" w:space="0" w:color="000000"/>
              <w:right w:val="single" w:sz="4" w:space="0" w:color="000000"/>
            </w:tcBorders>
            <w:shd w:val="clear" w:color="auto" w:fill="auto"/>
          </w:tcPr>
          <w:p w:rsidR="00C30D81" w:rsidRDefault="000B62F7">
            <w:pPr>
              <w:spacing w:line="259" w:lineRule="auto"/>
              <w:ind w:right="58"/>
              <w:jc w:val="center"/>
              <w:rPr>
                <w:color w:val="000000"/>
                <w:szCs w:val="24"/>
                <w:lang w:eastAsia="lt-LT"/>
              </w:rPr>
            </w:pPr>
            <w:r>
              <w:rPr>
                <w:color w:val="000000"/>
                <w:szCs w:val="24"/>
                <w:lang w:eastAsia="lt-LT"/>
              </w:rPr>
              <w:t xml:space="preserve">VRM </w:t>
            </w:r>
          </w:p>
        </w:tc>
        <w:tc>
          <w:tcPr>
            <w:tcW w:w="2073" w:type="pct"/>
            <w:tcBorders>
              <w:top w:val="single" w:sz="4" w:space="0" w:color="000000"/>
              <w:left w:val="single" w:sz="4" w:space="0" w:color="000000"/>
              <w:bottom w:val="single" w:sz="4" w:space="0" w:color="000000"/>
              <w:right w:val="single" w:sz="4" w:space="0" w:color="000000"/>
            </w:tcBorders>
            <w:shd w:val="clear" w:color="auto" w:fill="auto"/>
          </w:tcPr>
          <w:p w:rsidR="00C30D81" w:rsidRDefault="000B62F7">
            <w:pPr>
              <w:spacing w:line="259" w:lineRule="auto"/>
              <w:ind w:left="2"/>
              <w:rPr>
                <w:color w:val="000000"/>
                <w:szCs w:val="24"/>
                <w:lang w:eastAsia="lt-LT"/>
              </w:rPr>
            </w:pPr>
            <w:r>
              <w:rPr>
                <w:color w:val="000000"/>
                <w:szCs w:val="24"/>
                <w:lang w:eastAsia="lt-LT"/>
              </w:rPr>
              <w:t>7.1.1. Padidinti ūkinės veiklos įvairovę ir pagerinti sąlygas investicijų pritraukimui, siekiant kurti naujas darbo vietas tikslinėse teritorijose (miestuose)</w:t>
            </w:r>
          </w:p>
        </w:tc>
        <w:tc>
          <w:tcPr>
            <w:tcW w:w="556" w:type="pct"/>
            <w:tcBorders>
              <w:top w:val="single" w:sz="4" w:space="0" w:color="000000"/>
              <w:left w:val="single" w:sz="4" w:space="0" w:color="000000"/>
              <w:bottom w:val="single" w:sz="4" w:space="0" w:color="000000"/>
              <w:right w:val="single" w:sz="4" w:space="0" w:color="000000"/>
            </w:tcBorders>
            <w:shd w:val="clear" w:color="auto" w:fill="auto"/>
          </w:tcPr>
          <w:p w:rsidR="00C30D81" w:rsidRDefault="000B62F7">
            <w:pPr>
              <w:spacing w:line="259" w:lineRule="auto"/>
              <w:ind w:right="56"/>
              <w:jc w:val="center"/>
              <w:rPr>
                <w:color w:val="000000"/>
                <w:szCs w:val="24"/>
                <w:lang w:eastAsia="lt-LT"/>
              </w:rPr>
            </w:pPr>
            <w:r>
              <w:rPr>
                <w:color w:val="000000"/>
                <w:szCs w:val="24"/>
                <w:lang w:eastAsia="lt-LT"/>
              </w:rPr>
              <w:t xml:space="preserve">R </w:t>
            </w:r>
          </w:p>
        </w:tc>
      </w:tr>
    </w:tbl>
    <w:p w:rsidR="00C30D81" w:rsidRDefault="00C30D81"/>
    <w:p w:rsidR="00C30D81" w:rsidRDefault="000B62F7">
      <w:pPr>
        <w:keepNext/>
        <w:keepLines/>
        <w:spacing w:line="270" w:lineRule="auto"/>
        <w:ind w:left="703" w:hanging="10"/>
        <w:rPr>
          <w:b/>
          <w:color w:val="000000"/>
          <w:szCs w:val="24"/>
          <w:lang w:eastAsia="lt-LT"/>
        </w:rPr>
      </w:pPr>
      <w:r>
        <w:rPr>
          <w:b/>
          <w:color w:val="000000"/>
          <w:szCs w:val="24"/>
          <w:lang w:eastAsia="lt-LT"/>
        </w:rPr>
        <w:lastRenderedPageBreak/>
        <w:t>2.1.3v Veiksmo lėšų poreikis ir finansavimo šaltiniai (eurais):</w:t>
      </w:r>
    </w:p>
    <w:tbl>
      <w:tblPr>
        <w:tblW w:w="5000" w:type="pct"/>
        <w:tblCellMar>
          <w:top w:w="12" w:type="dxa"/>
          <w:left w:w="104" w:type="dxa"/>
          <w:right w:w="94" w:type="dxa"/>
        </w:tblCellMar>
        <w:tblLook w:val="04A0" w:firstRow="1" w:lastRow="0" w:firstColumn="1" w:lastColumn="0" w:noHBand="0" w:noVBand="1"/>
      </w:tblPr>
      <w:tblGrid>
        <w:gridCol w:w="1913"/>
        <w:gridCol w:w="1258"/>
        <w:gridCol w:w="1536"/>
        <w:gridCol w:w="1261"/>
        <w:gridCol w:w="1536"/>
        <w:gridCol w:w="1164"/>
        <w:gridCol w:w="1536"/>
        <w:gridCol w:w="1164"/>
        <w:gridCol w:w="1536"/>
        <w:gridCol w:w="1870"/>
      </w:tblGrid>
      <w:tr w:rsidR="00C30D81">
        <w:trPr>
          <w:trHeight w:val="570"/>
        </w:trPr>
        <w:tc>
          <w:tcPr>
            <w:tcW w:w="657" w:type="pct"/>
            <w:tcBorders>
              <w:top w:val="single" w:sz="8" w:space="0" w:color="B3CC82"/>
              <w:left w:val="single" w:sz="8" w:space="0" w:color="B3CC82"/>
              <w:bottom w:val="single" w:sz="8" w:space="0" w:color="B3CC82"/>
              <w:right w:val="single" w:sz="8" w:space="0" w:color="B3CC82"/>
            </w:tcBorders>
            <w:shd w:val="clear" w:color="auto" w:fill="E6EED5"/>
          </w:tcPr>
          <w:p w:rsidR="00C30D81" w:rsidRDefault="000B62F7">
            <w:pPr>
              <w:spacing w:line="259" w:lineRule="auto"/>
              <w:rPr>
                <w:color w:val="000000"/>
                <w:szCs w:val="24"/>
                <w:lang w:eastAsia="lt-LT"/>
              </w:rPr>
            </w:pPr>
            <w:r>
              <w:rPr>
                <w:b/>
                <w:color w:val="000000"/>
                <w:szCs w:val="24"/>
                <w:lang w:eastAsia="lt-LT"/>
              </w:rPr>
              <w:t xml:space="preserve">Iš viso veiksmui įgyvendinti: </w:t>
            </w:r>
          </w:p>
        </w:tc>
        <w:tc>
          <w:tcPr>
            <w:tcW w:w="941" w:type="pct"/>
            <w:gridSpan w:val="2"/>
            <w:tcBorders>
              <w:top w:val="single" w:sz="8" w:space="0" w:color="B3CC82"/>
              <w:left w:val="single" w:sz="8" w:space="0" w:color="B3CC82"/>
              <w:bottom w:val="single" w:sz="8" w:space="0" w:color="B3CC82"/>
              <w:right w:val="single" w:sz="8" w:space="0" w:color="B3CC82"/>
            </w:tcBorders>
            <w:shd w:val="clear" w:color="auto" w:fill="E6EED5"/>
          </w:tcPr>
          <w:p w:rsidR="00C30D81" w:rsidRDefault="000B62F7">
            <w:pPr>
              <w:spacing w:line="259" w:lineRule="auto"/>
              <w:ind w:left="4"/>
              <w:rPr>
                <w:color w:val="000000"/>
                <w:szCs w:val="24"/>
                <w:lang w:eastAsia="lt-LT"/>
              </w:rPr>
            </w:pPr>
            <w:r>
              <w:rPr>
                <w:b/>
                <w:color w:val="000000"/>
                <w:szCs w:val="24"/>
                <w:lang w:eastAsia="lt-LT"/>
              </w:rPr>
              <w:t xml:space="preserve">Valstybės biudžeto lėšos: </w:t>
            </w:r>
          </w:p>
        </w:tc>
        <w:tc>
          <w:tcPr>
            <w:tcW w:w="942" w:type="pct"/>
            <w:gridSpan w:val="2"/>
            <w:tcBorders>
              <w:top w:val="single" w:sz="8" w:space="0" w:color="B3CC82"/>
              <w:left w:val="single" w:sz="8" w:space="0" w:color="B3CC82"/>
              <w:bottom w:val="single" w:sz="8" w:space="0" w:color="B3CC82"/>
              <w:right w:val="single" w:sz="8" w:space="0" w:color="B3CC82"/>
            </w:tcBorders>
            <w:shd w:val="clear" w:color="auto" w:fill="E6EED5"/>
          </w:tcPr>
          <w:p w:rsidR="00C30D81" w:rsidRDefault="000B62F7">
            <w:pPr>
              <w:spacing w:line="259" w:lineRule="auto"/>
              <w:ind w:left="5"/>
              <w:rPr>
                <w:color w:val="000000"/>
                <w:szCs w:val="24"/>
                <w:lang w:eastAsia="lt-LT"/>
              </w:rPr>
            </w:pPr>
            <w:r>
              <w:rPr>
                <w:b/>
                <w:color w:val="000000"/>
                <w:szCs w:val="24"/>
                <w:lang w:eastAsia="lt-LT"/>
              </w:rPr>
              <w:t xml:space="preserve">Savivaldybės biudžeto lėšos: </w:t>
            </w:r>
          </w:p>
        </w:tc>
        <w:tc>
          <w:tcPr>
            <w:tcW w:w="908" w:type="pct"/>
            <w:gridSpan w:val="2"/>
            <w:tcBorders>
              <w:top w:val="single" w:sz="8" w:space="0" w:color="B3CC82"/>
              <w:left w:val="single" w:sz="8" w:space="0" w:color="B3CC82"/>
              <w:bottom w:val="single" w:sz="8" w:space="0" w:color="B3CC82"/>
              <w:right w:val="single" w:sz="8" w:space="0" w:color="B3CC82"/>
            </w:tcBorders>
            <w:shd w:val="clear" w:color="auto" w:fill="E6EED5"/>
          </w:tcPr>
          <w:p w:rsidR="00C30D81" w:rsidRDefault="000B62F7">
            <w:pPr>
              <w:spacing w:line="259" w:lineRule="auto"/>
              <w:ind w:left="4"/>
              <w:rPr>
                <w:color w:val="000000"/>
                <w:szCs w:val="24"/>
                <w:lang w:eastAsia="lt-LT"/>
              </w:rPr>
            </w:pPr>
            <w:r>
              <w:rPr>
                <w:b/>
                <w:color w:val="000000"/>
                <w:szCs w:val="24"/>
                <w:lang w:eastAsia="lt-LT"/>
              </w:rPr>
              <w:t xml:space="preserve">Kitos viešosios lėšos: </w:t>
            </w:r>
          </w:p>
        </w:tc>
        <w:tc>
          <w:tcPr>
            <w:tcW w:w="909" w:type="pct"/>
            <w:gridSpan w:val="2"/>
            <w:tcBorders>
              <w:top w:val="single" w:sz="8" w:space="0" w:color="B3CC82"/>
              <w:left w:val="single" w:sz="8" w:space="0" w:color="B3CC82"/>
              <w:bottom w:val="single" w:sz="8" w:space="0" w:color="B3CC82"/>
              <w:right w:val="single" w:sz="8" w:space="0" w:color="B3CC82"/>
            </w:tcBorders>
            <w:shd w:val="clear" w:color="auto" w:fill="E6EED5"/>
          </w:tcPr>
          <w:p w:rsidR="00C30D81" w:rsidRDefault="000B62F7">
            <w:pPr>
              <w:spacing w:line="259" w:lineRule="auto"/>
              <w:ind w:left="2"/>
              <w:rPr>
                <w:color w:val="000000"/>
                <w:szCs w:val="24"/>
                <w:lang w:eastAsia="lt-LT"/>
              </w:rPr>
            </w:pPr>
            <w:r>
              <w:rPr>
                <w:b/>
                <w:color w:val="000000"/>
                <w:szCs w:val="24"/>
                <w:lang w:eastAsia="lt-LT"/>
              </w:rPr>
              <w:t xml:space="preserve">Privačios lėšos: </w:t>
            </w:r>
          </w:p>
        </w:tc>
        <w:tc>
          <w:tcPr>
            <w:tcW w:w="643" w:type="pct"/>
            <w:tcBorders>
              <w:top w:val="single" w:sz="8" w:space="0" w:color="B3CC82"/>
              <w:left w:val="single" w:sz="8" w:space="0" w:color="B3CC82"/>
              <w:bottom w:val="single" w:sz="8" w:space="0" w:color="B3CC82"/>
              <w:right w:val="single" w:sz="8" w:space="0" w:color="B3CC82"/>
            </w:tcBorders>
            <w:shd w:val="clear" w:color="auto" w:fill="E6EED5"/>
          </w:tcPr>
          <w:p w:rsidR="00C30D81" w:rsidRDefault="000B62F7">
            <w:pPr>
              <w:spacing w:line="259" w:lineRule="auto"/>
              <w:ind w:left="2"/>
              <w:rPr>
                <w:color w:val="000000"/>
                <w:szCs w:val="24"/>
                <w:lang w:eastAsia="lt-LT"/>
              </w:rPr>
            </w:pPr>
            <w:r>
              <w:rPr>
                <w:b/>
                <w:color w:val="000000"/>
                <w:szCs w:val="24"/>
                <w:lang w:eastAsia="lt-LT"/>
              </w:rPr>
              <w:t xml:space="preserve">ES lėšos: </w:t>
            </w:r>
          </w:p>
        </w:tc>
      </w:tr>
      <w:tr w:rsidR="00C30D81">
        <w:trPr>
          <w:trHeight w:val="1124"/>
        </w:trPr>
        <w:tc>
          <w:tcPr>
            <w:tcW w:w="657" w:type="pct"/>
            <w:tcBorders>
              <w:top w:val="single" w:sz="8" w:space="0" w:color="B3CC82"/>
              <w:left w:val="single" w:sz="8" w:space="0" w:color="B3CC82"/>
              <w:bottom w:val="single" w:sz="8" w:space="0" w:color="B3CC82"/>
              <w:right w:val="single" w:sz="8" w:space="0" w:color="B3CC82"/>
            </w:tcBorders>
            <w:shd w:val="clear" w:color="auto" w:fill="E6EED5"/>
          </w:tcPr>
          <w:p w:rsidR="00C30D81" w:rsidRDefault="00C30D81">
            <w:pPr>
              <w:spacing w:line="259" w:lineRule="auto"/>
              <w:ind w:firstLine="62"/>
              <w:rPr>
                <w:color w:val="000000"/>
                <w:szCs w:val="24"/>
                <w:lang w:eastAsia="lt-LT"/>
              </w:rPr>
            </w:pPr>
          </w:p>
        </w:tc>
        <w:tc>
          <w:tcPr>
            <w:tcW w:w="435" w:type="pct"/>
            <w:tcBorders>
              <w:top w:val="single" w:sz="8" w:space="0" w:color="B3CC82"/>
              <w:left w:val="single" w:sz="8" w:space="0" w:color="B3CC82"/>
              <w:bottom w:val="single" w:sz="8" w:space="0" w:color="B3CC82"/>
              <w:right w:val="single" w:sz="8" w:space="0" w:color="B3CC82"/>
            </w:tcBorders>
            <w:shd w:val="clear" w:color="auto" w:fill="E6EED5"/>
          </w:tcPr>
          <w:p w:rsidR="00C30D81" w:rsidRDefault="000B62F7">
            <w:pPr>
              <w:spacing w:line="259" w:lineRule="auto"/>
              <w:ind w:left="4"/>
              <w:rPr>
                <w:color w:val="000000"/>
                <w:szCs w:val="24"/>
                <w:lang w:eastAsia="lt-LT"/>
              </w:rPr>
            </w:pPr>
            <w:r>
              <w:rPr>
                <w:color w:val="000000"/>
                <w:szCs w:val="24"/>
                <w:lang w:eastAsia="lt-LT"/>
              </w:rPr>
              <w:t xml:space="preserve">Iš viso: </w:t>
            </w:r>
          </w:p>
        </w:tc>
        <w:tc>
          <w:tcPr>
            <w:tcW w:w="506" w:type="pct"/>
            <w:tcBorders>
              <w:top w:val="single" w:sz="8" w:space="0" w:color="B3CC82"/>
              <w:left w:val="single" w:sz="8" w:space="0" w:color="B3CC82"/>
              <w:bottom w:val="single" w:sz="8" w:space="0" w:color="B3CC82"/>
              <w:right w:val="single" w:sz="8" w:space="0" w:color="B3CC82"/>
            </w:tcBorders>
            <w:shd w:val="clear" w:color="auto" w:fill="E6EED5"/>
          </w:tcPr>
          <w:p w:rsidR="00C30D81" w:rsidRDefault="000B62F7">
            <w:pPr>
              <w:spacing w:line="259" w:lineRule="auto"/>
              <w:ind w:left="4"/>
              <w:rPr>
                <w:color w:val="000000"/>
                <w:szCs w:val="24"/>
                <w:lang w:eastAsia="lt-LT"/>
              </w:rPr>
            </w:pPr>
            <w:r>
              <w:rPr>
                <w:color w:val="000000"/>
                <w:szCs w:val="24"/>
                <w:lang w:eastAsia="lt-LT"/>
              </w:rPr>
              <w:t xml:space="preserve">iš jų bendrasis finansavimas: </w:t>
            </w:r>
          </w:p>
        </w:tc>
        <w:tc>
          <w:tcPr>
            <w:tcW w:w="436" w:type="pct"/>
            <w:tcBorders>
              <w:top w:val="single" w:sz="8" w:space="0" w:color="B3CC82"/>
              <w:left w:val="single" w:sz="8" w:space="0" w:color="B3CC82"/>
              <w:bottom w:val="single" w:sz="8" w:space="0" w:color="B3CC82"/>
              <w:right w:val="single" w:sz="8" w:space="0" w:color="B3CC82"/>
            </w:tcBorders>
            <w:shd w:val="clear" w:color="auto" w:fill="E6EED5"/>
          </w:tcPr>
          <w:p w:rsidR="00C30D81" w:rsidRDefault="000B62F7">
            <w:pPr>
              <w:spacing w:line="259" w:lineRule="auto"/>
              <w:ind w:left="5"/>
              <w:rPr>
                <w:color w:val="000000"/>
                <w:szCs w:val="24"/>
                <w:lang w:eastAsia="lt-LT"/>
              </w:rPr>
            </w:pPr>
            <w:r>
              <w:rPr>
                <w:color w:val="000000"/>
                <w:szCs w:val="24"/>
                <w:lang w:eastAsia="lt-LT"/>
              </w:rPr>
              <w:t xml:space="preserve">Iš viso: </w:t>
            </w:r>
          </w:p>
        </w:tc>
        <w:tc>
          <w:tcPr>
            <w:tcW w:w="506" w:type="pct"/>
            <w:tcBorders>
              <w:top w:val="single" w:sz="8" w:space="0" w:color="B3CC82"/>
              <w:left w:val="single" w:sz="8" w:space="0" w:color="B3CC82"/>
              <w:bottom w:val="single" w:sz="8" w:space="0" w:color="B3CC82"/>
              <w:right w:val="single" w:sz="8" w:space="0" w:color="B3CC82"/>
            </w:tcBorders>
            <w:shd w:val="clear" w:color="auto" w:fill="E6EED5"/>
          </w:tcPr>
          <w:p w:rsidR="00C30D81" w:rsidRDefault="000B62F7">
            <w:pPr>
              <w:spacing w:line="259" w:lineRule="auto"/>
              <w:ind w:left="4"/>
              <w:rPr>
                <w:color w:val="000000"/>
                <w:szCs w:val="24"/>
                <w:lang w:eastAsia="lt-LT"/>
              </w:rPr>
            </w:pPr>
            <w:r>
              <w:rPr>
                <w:color w:val="000000"/>
                <w:szCs w:val="24"/>
                <w:lang w:eastAsia="lt-LT"/>
              </w:rPr>
              <w:t xml:space="preserve">iš jų bendrasis finansavimas: </w:t>
            </w:r>
          </w:p>
        </w:tc>
        <w:tc>
          <w:tcPr>
            <w:tcW w:w="403" w:type="pct"/>
            <w:tcBorders>
              <w:top w:val="single" w:sz="8" w:space="0" w:color="B3CC82"/>
              <w:left w:val="single" w:sz="8" w:space="0" w:color="B3CC82"/>
              <w:bottom w:val="single" w:sz="8" w:space="0" w:color="B3CC82"/>
              <w:right w:val="single" w:sz="8" w:space="0" w:color="B3CC82"/>
            </w:tcBorders>
            <w:shd w:val="clear" w:color="auto" w:fill="E6EED5"/>
          </w:tcPr>
          <w:p w:rsidR="00C30D81" w:rsidRDefault="000B62F7">
            <w:pPr>
              <w:spacing w:line="259" w:lineRule="auto"/>
              <w:ind w:left="4"/>
              <w:rPr>
                <w:color w:val="000000"/>
                <w:szCs w:val="24"/>
                <w:lang w:eastAsia="lt-LT"/>
              </w:rPr>
            </w:pPr>
            <w:r>
              <w:rPr>
                <w:color w:val="000000"/>
                <w:szCs w:val="24"/>
                <w:lang w:eastAsia="lt-LT"/>
              </w:rPr>
              <w:t xml:space="preserve">Iš viso: </w:t>
            </w:r>
          </w:p>
        </w:tc>
        <w:tc>
          <w:tcPr>
            <w:tcW w:w="506" w:type="pct"/>
            <w:tcBorders>
              <w:top w:val="single" w:sz="8" w:space="0" w:color="B3CC82"/>
              <w:left w:val="single" w:sz="8" w:space="0" w:color="B3CC82"/>
              <w:bottom w:val="single" w:sz="8" w:space="0" w:color="B3CC82"/>
              <w:right w:val="single" w:sz="8" w:space="0" w:color="B3CC82"/>
            </w:tcBorders>
            <w:shd w:val="clear" w:color="auto" w:fill="E6EED5"/>
          </w:tcPr>
          <w:p w:rsidR="00C30D81" w:rsidRDefault="000B62F7">
            <w:pPr>
              <w:spacing w:line="259" w:lineRule="auto"/>
              <w:ind w:left="4"/>
              <w:rPr>
                <w:color w:val="000000"/>
                <w:szCs w:val="24"/>
                <w:lang w:eastAsia="lt-LT"/>
              </w:rPr>
            </w:pPr>
            <w:r>
              <w:rPr>
                <w:color w:val="000000"/>
                <w:szCs w:val="24"/>
                <w:lang w:eastAsia="lt-LT"/>
              </w:rPr>
              <w:t xml:space="preserve">iš jų bendrasis finansavimas: </w:t>
            </w:r>
          </w:p>
        </w:tc>
        <w:tc>
          <w:tcPr>
            <w:tcW w:w="403" w:type="pct"/>
            <w:tcBorders>
              <w:top w:val="single" w:sz="8" w:space="0" w:color="B3CC82"/>
              <w:left w:val="single" w:sz="8" w:space="0" w:color="B3CC82"/>
              <w:bottom w:val="single" w:sz="8" w:space="0" w:color="B3CC82"/>
              <w:right w:val="single" w:sz="8" w:space="0" w:color="B3CC82"/>
            </w:tcBorders>
            <w:shd w:val="clear" w:color="auto" w:fill="E6EED5"/>
          </w:tcPr>
          <w:p w:rsidR="00C30D81" w:rsidRDefault="000B62F7">
            <w:pPr>
              <w:spacing w:line="259" w:lineRule="auto"/>
              <w:ind w:left="2"/>
              <w:rPr>
                <w:color w:val="000000"/>
                <w:szCs w:val="24"/>
                <w:lang w:eastAsia="lt-LT"/>
              </w:rPr>
            </w:pPr>
            <w:r>
              <w:rPr>
                <w:color w:val="000000"/>
                <w:szCs w:val="24"/>
                <w:lang w:eastAsia="lt-LT"/>
              </w:rPr>
              <w:t xml:space="preserve">Iš viso: </w:t>
            </w:r>
          </w:p>
        </w:tc>
        <w:tc>
          <w:tcPr>
            <w:tcW w:w="506" w:type="pct"/>
            <w:tcBorders>
              <w:top w:val="single" w:sz="8" w:space="0" w:color="B3CC82"/>
              <w:left w:val="single" w:sz="8" w:space="0" w:color="B3CC82"/>
              <w:bottom w:val="single" w:sz="8" w:space="0" w:color="B3CC82"/>
              <w:right w:val="single" w:sz="8" w:space="0" w:color="B3CC82"/>
            </w:tcBorders>
            <w:shd w:val="clear" w:color="auto" w:fill="E6EED5"/>
          </w:tcPr>
          <w:p w:rsidR="00C30D81" w:rsidRDefault="000B62F7">
            <w:pPr>
              <w:spacing w:line="259" w:lineRule="auto"/>
              <w:ind w:left="4"/>
              <w:rPr>
                <w:color w:val="000000"/>
                <w:szCs w:val="24"/>
                <w:lang w:eastAsia="lt-LT"/>
              </w:rPr>
            </w:pPr>
            <w:r>
              <w:rPr>
                <w:color w:val="000000"/>
                <w:szCs w:val="24"/>
                <w:lang w:eastAsia="lt-LT"/>
              </w:rPr>
              <w:t xml:space="preserve">iš jų bendrasis finansavimas: </w:t>
            </w:r>
          </w:p>
        </w:tc>
        <w:tc>
          <w:tcPr>
            <w:tcW w:w="643" w:type="pct"/>
            <w:tcBorders>
              <w:top w:val="single" w:sz="8" w:space="0" w:color="B3CC82"/>
              <w:left w:val="single" w:sz="8" w:space="0" w:color="B3CC82"/>
              <w:bottom w:val="single" w:sz="8" w:space="0" w:color="B3CC82"/>
              <w:right w:val="single" w:sz="8" w:space="0" w:color="B3CC82"/>
            </w:tcBorders>
            <w:shd w:val="clear" w:color="auto" w:fill="E6EED5"/>
          </w:tcPr>
          <w:p w:rsidR="00C30D81" w:rsidRDefault="00C30D81">
            <w:pPr>
              <w:spacing w:line="259" w:lineRule="auto"/>
              <w:ind w:left="2" w:firstLine="62"/>
              <w:rPr>
                <w:color w:val="000000"/>
                <w:szCs w:val="24"/>
                <w:lang w:eastAsia="lt-LT"/>
              </w:rPr>
            </w:pPr>
          </w:p>
        </w:tc>
      </w:tr>
      <w:tr w:rsidR="00C30D81">
        <w:trPr>
          <w:trHeight w:val="330"/>
        </w:trPr>
        <w:tc>
          <w:tcPr>
            <w:tcW w:w="657" w:type="pct"/>
            <w:tcBorders>
              <w:top w:val="single" w:sz="8" w:space="0" w:color="B3CC82"/>
              <w:left w:val="single" w:sz="8" w:space="0" w:color="B3CC82"/>
              <w:bottom w:val="single" w:sz="8" w:space="0" w:color="B3CC82"/>
              <w:right w:val="single" w:sz="8" w:space="0" w:color="B3CC82"/>
            </w:tcBorders>
            <w:shd w:val="clear" w:color="auto" w:fill="E6EED5"/>
          </w:tcPr>
          <w:p w:rsidR="00C30D81" w:rsidRDefault="000B62F7">
            <w:pPr>
              <w:spacing w:line="259" w:lineRule="auto"/>
              <w:jc w:val="center"/>
              <w:rPr>
                <w:color w:val="000000"/>
                <w:szCs w:val="24"/>
                <w:lang w:eastAsia="lt-LT"/>
              </w:rPr>
            </w:pPr>
            <w:r>
              <w:rPr>
                <w:color w:val="000000"/>
                <w:szCs w:val="24"/>
                <w:lang w:eastAsia="lt-LT"/>
              </w:rPr>
              <w:t>662 413,00</w:t>
            </w:r>
          </w:p>
        </w:tc>
        <w:tc>
          <w:tcPr>
            <w:tcW w:w="435" w:type="pct"/>
            <w:tcBorders>
              <w:top w:val="single" w:sz="8" w:space="0" w:color="B3CC82"/>
              <w:left w:val="single" w:sz="8" w:space="0" w:color="B3CC82"/>
              <w:bottom w:val="single" w:sz="8" w:space="0" w:color="B3CC82"/>
              <w:right w:val="single" w:sz="8" w:space="0" w:color="B3CC82"/>
            </w:tcBorders>
            <w:shd w:val="clear" w:color="auto" w:fill="E6EED5"/>
          </w:tcPr>
          <w:p w:rsidR="00C30D81" w:rsidRDefault="000B62F7">
            <w:pPr>
              <w:spacing w:line="259" w:lineRule="auto"/>
              <w:ind w:left="4"/>
              <w:jc w:val="center"/>
              <w:rPr>
                <w:color w:val="000000"/>
                <w:szCs w:val="24"/>
                <w:lang w:eastAsia="lt-LT"/>
              </w:rPr>
            </w:pPr>
            <w:r>
              <w:rPr>
                <w:color w:val="000000"/>
                <w:szCs w:val="24"/>
                <w:lang w:eastAsia="lt-LT"/>
              </w:rPr>
              <w:t>49 681,00</w:t>
            </w:r>
          </w:p>
        </w:tc>
        <w:tc>
          <w:tcPr>
            <w:tcW w:w="506" w:type="pct"/>
            <w:tcBorders>
              <w:top w:val="single" w:sz="8" w:space="0" w:color="B3CC82"/>
              <w:left w:val="single" w:sz="8" w:space="0" w:color="B3CC82"/>
              <w:bottom w:val="single" w:sz="8" w:space="0" w:color="B3CC82"/>
              <w:right w:val="single" w:sz="8" w:space="0" w:color="B3CC82"/>
            </w:tcBorders>
            <w:shd w:val="clear" w:color="auto" w:fill="E6EED5"/>
          </w:tcPr>
          <w:p w:rsidR="00C30D81" w:rsidRDefault="000B62F7">
            <w:pPr>
              <w:spacing w:line="259" w:lineRule="auto"/>
              <w:ind w:left="4"/>
              <w:jc w:val="center"/>
              <w:rPr>
                <w:color w:val="000000"/>
                <w:szCs w:val="24"/>
                <w:lang w:eastAsia="lt-LT"/>
              </w:rPr>
            </w:pPr>
            <w:r>
              <w:rPr>
                <w:color w:val="000000"/>
                <w:szCs w:val="24"/>
                <w:lang w:eastAsia="lt-LT"/>
              </w:rPr>
              <w:t>49 681,00</w:t>
            </w:r>
          </w:p>
        </w:tc>
        <w:tc>
          <w:tcPr>
            <w:tcW w:w="436" w:type="pct"/>
            <w:tcBorders>
              <w:top w:val="single" w:sz="8" w:space="0" w:color="B3CC82"/>
              <w:left w:val="single" w:sz="8" w:space="0" w:color="B3CC82"/>
              <w:bottom w:val="single" w:sz="8" w:space="0" w:color="B3CC82"/>
              <w:right w:val="single" w:sz="8" w:space="0" w:color="B3CC82"/>
            </w:tcBorders>
            <w:shd w:val="clear" w:color="auto" w:fill="E6EED5"/>
          </w:tcPr>
          <w:p w:rsidR="00C30D81" w:rsidRDefault="000B62F7">
            <w:pPr>
              <w:spacing w:line="259" w:lineRule="auto"/>
              <w:ind w:left="5"/>
              <w:jc w:val="center"/>
              <w:rPr>
                <w:color w:val="000000"/>
                <w:szCs w:val="24"/>
                <w:lang w:eastAsia="lt-LT"/>
              </w:rPr>
            </w:pPr>
            <w:r>
              <w:rPr>
                <w:color w:val="000000"/>
                <w:szCs w:val="24"/>
                <w:lang w:eastAsia="lt-LT"/>
              </w:rPr>
              <w:t>49 681,00</w:t>
            </w:r>
          </w:p>
        </w:tc>
        <w:tc>
          <w:tcPr>
            <w:tcW w:w="506" w:type="pct"/>
            <w:tcBorders>
              <w:top w:val="single" w:sz="8" w:space="0" w:color="B3CC82"/>
              <w:left w:val="single" w:sz="8" w:space="0" w:color="B3CC82"/>
              <w:bottom w:val="single" w:sz="8" w:space="0" w:color="B3CC82"/>
              <w:right w:val="single" w:sz="8" w:space="0" w:color="B3CC82"/>
            </w:tcBorders>
            <w:shd w:val="clear" w:color="auto" w:fill="E6EED5"/>
          </w:tcPr>
          <w:p w:rsidR="00C30D81" w:rsidRDefault="000B62F7">
            <w:pPr>
              <w:spacing w:line="259" w:lineRule="auto"/>
              <w:ind w:left="4"/>
              <w:jc w:val="center"/>
              <w:rPr>
                <w:color w:val="000000"/>
                <w:szCs w:val="24"/>
                <w:lang w:eastAsia="lt-LT"/>
              </w:rPr>
            </w:pPr>
            <w:r>
              <w:rPr>
                <w:color w:val="000000"/>
                <w:szCs w:val="24"/>
                <w:lang w:eastAsia="lt-LT"/>
              </w:rPr>
              <w:t>49 681,00</w:t>
            </w:r>
          </w:p>
        </w:tc>
        <w:tc>
          <w:tcPr>
            <w:tcW w:w="403" w:type="pct"/>
            <w:tcBorders>
              <w:top w:val="single" w:sz="8" w:space="0" w:color="B3CC82"/>
              <w:left w:val="single" w:sz="8" w:space="0" w:color="B3CC82"/>
              <w:bottom w:val="single" w:sz="8" w:space="0" w:color="B3CC82"/>
              <w:right w:val="single" w:sz="8" w:space="0" w:color="B3CC82"/>
            </w:tcBorders>
            <w:shd w:val="clear" w:color="auto" w:fill="E6EED5"/>
          </w:tcPr>
          <w:p w:rsidR="00C30D81" w:rsidRDefault="000B62F7">
            <w:pPr>
              <w:spacing w:line="259" w:lineRule="auto"/>
              <w:ind w:left="50"/>
              <w:jc w:val="center"/>
              <w:rPr>
                <w:color w:val="000000"/>
                <w:szCs w:val="24"/>
                <w:lang w:eastAsia="lt-LT"/>
              </w:rPr>
            </w:pPr>
            <w:r>
              <w:rPr>
                <w:color w:val="000000"/>
                <w:szCs w:val="24"/>
                <w:lang w:eastAsia="lt-LT"/>
              </w:rPr>
              <w:t>–</w:t>
            </w:r>
          </w:p>
        </w:tc>
        <w:tc>
          <w:tcPr>
            <w:tcW w:w="506" w:type="pct"/>
            <w:tcBorders>
              <w:top w:val="single" w:sz="8" w:space="0" w:color="B3CC82"/>
              <w:left w:val="single" w:sz="8" w:space="0" w:color="B3CC82"/>
              <w:bottom w:val="single" w:sz="8" w:space="0" w:color="B3CC82"/>
              <w:right w:val="single" w:sz="8" w:space="0" w:color="B3CC82"/>
            </w:tcBorders>
            <w:shd w:val="clear" w:color="auto" w:fill="E6EED5"/>
          </w:tcPr>
          <w:p w:rsidR="00C30D81" w:rsidRDefault="000B62F7">
            <w:pPr>
              <w:spacing w:line="259" w:lineRule="auto"/>
              <w:ind w:left="48"/>
              <w:jc w:val="center"/>
              <w:rPr>
                <w:color w:val="000000"/>
                <w:szCs w:val="24"/>
                <w:lang w:eastAsia="lt-LT"/>
              </w:rPr>
            </w:pPr>
            <w:r>
              <w:rPr>
                <w:color w:val="000000"/>
                <w:szCs w:val="24"/>
                <w:lang w:eastAsia="lt-LT"/>
              </w:rPr>
              <w:t>–</w:t>
            </w:r>
          </w:p>
        </w:tc>
        <w:tc>
          <w:tcPr>
            <w:tcW w:w="403" w:type="pct"/>
            <w:tcBorders>
              <w:top w:val="single" w:sz="8" w:space="0" w:color="B3CC82"/>
              <w:left w:val="single" w:sz="8" w:space="0" w:color="B3CC82"/>
              <w:bottom w:val="single" w:sz="8" w:space="0" w:color="B3CC82"/>
              <w:right w:val="single" w:sz="8" w:space="0" w:color="B3CC82"/>
            </w:tcBorders>
            <w:shd w:val="clear" w:color="auto" w:fill="E6EED5"/>
          </w:tcPr>
          <w:p w:rsidR="00C30D81" w:rsidRDefault="000B62F7">
            <w:pPr>
              <w:spacing w:line="259" w:lineRule="auto"/>
              <w:ind w:left="46"/>
              <w:jc w:val="center"/>
              <w:rPr>
                <w:color w:val="000000"/>
                <w:szCs w:val="24"/>
                <w:lang w:eastAsia="lt-LT"/>
              </w:rPr>
            </w:pPr>
            <w:r>
              <w:rPr>
                <w:color w:val="000000"/>
                <w:szCs w:val="24"/>
                <w:lang w:eastAsia="lt-LT"/>
              </w:rPr>
              <w:t>–</w:t>
            </w:r>
          </w:p>
        </w:tc>
        <w:tc>
          <w:tcPr>
            <w:tcW w:w="506" w:type="pct"/>
            <w:tcBorders>
              <w:top w:val="single" w:sz="8" w:space="0" w:color="B3CC82"/>
              <w:left w:val="single" w:sz="8" w:space="0" w:color="B3CC82"/>
              <w:bottom w:val="single" w:sz="8" w:space="0" w:color="B3CC82"/>
              <w:right w:val="single" w:sz="8" w:space="0" w:color="B3CC82"/>
            </w:tcBorders>
            <w:shd w:val="clear" w:color="auto" w:fill="E6EED5"/>
          </w:tcPr>
          <w:p w:rsidR="00C30D81" w:rsidRDefault="000B62F7">
            <w:pPr>
              <w:spacing w:line="259" w:lineRule="auto"/>
              <w:ind w:left="49"/>
              <w:jc w:val="center"/>
              <w:rPr>
                <w:color w:val="000000"/>
                <w:szCs w:val="24"/>
                <w:lang w:eastAsia="lt-LT"/>
              </w:rPr>
            </w:pPr>
            <w:r>
              <w:rPr>
                <w:color w:val="000000"/>
                <w:szCs w:val="24"/>
                <w:lang w:eastAsia="lt-LT"/>
              </w:rPr>
              <w:t>–</w:t>
            </w:r>
          </w:p>
        </w:tc>
        <w:tc>
          <w:tcPr>
            <w:tcW w:w="643" w:type="pct"/>
            <w:tcBorders>
              <w:top w:val="single" w:sz="8" w:space="0" w:color="B3CC82"/>
              <w:left w:val="single" w:sz="8" w:space="0" w:color="B3CC82"/>
              <w:bottom w:val="single" w:sz="8" w:space="0" w:color="B3CC82"/>
              <w:right w:val="single" w:sz="8" w:space="0" w:color="B3CC82"/>
            </w:tcBorders>
            <w:shd w:val="clear" w:color="auto" w:fill="E6EED5"/>
          </w:tcPr>
          <w:p w:rsidR="00C30D81" w:rsidRDefault="000B62F7">
            <w:pPr>
              <w:spacing w:line="259" w:lineRule="auto"/>
              <w:ind w:left="2"/>
              <w:jc w:val="center"/>
              <w:rPr>
                <w:color w:val="000000"/>
                <w:szCs w:val="24"/>
                <w:lang w:eastAsia="lt-LT"/>
              </w:rPr>
            </w:pPr>
            <w:r>
              <w:rPr>
                <w:color w:val="000000"/>
                <w:szCs w:val="24"/>
                <w:lang w:eastAsia="lt-LT"/>
              </w:rPr>
              <w:t>563 051,00</w:t>
            </w:r>
          </w:p>
        </w:tc>
      </w:tr>
    </w:tbl>
    <w:p w:rsidR="00C30D81" w:rsidRDefault="00C30D81">
      <w:pPr>
        <w:spacing w:line="250" w:lineRule="auto"/>
        <w:ind w:right="15" w:firstLine="708"/>
        <w:jc w:val="both"/>
        <w:rPr>
          <w:b/>
          <w:color w:val="000000"/>
          <w:szCs w:val="24"/>
          <w:lang w:eastAsia="lt-LT"/>
        </w:rPr>
      </w:pPr>
    </w:p>
    <w:p w:rsidR="00C30D81" w:rsidRDefault="00C30D81">
      <w:pPr>
        <w:rPr>
          <w:sz w:val="2"/>
          <w:szCs w:val="2"/>
        </w:rPr>
      </w:pPr>
    </w:p>
    <w:p w:rsidR="00C30D81" w:rsidRDefault="000B62F7">
      <w:pPr>
        <w:spacing w:line="250" w:lineRule="auto"/>
        <w:ind w:right="15" w:firstLine="708"/>
        <w:jc w:val="both"/>
        <w:rPr>
          <w:sz w:val="2"/>
        </w:rPr>
      </w:pPr>
      <w:r>
        <w:rPr>
          <w:b/>
          <w:color w:val="000000"/>
          <w:szCs w:val="24"/>
          <w:lang w:eastAsia="lt-LT"/>
        </w:rPr>
        <w:t xml:space="preserve">2.1.4v Veiksmas: </w:t>
      </w:r>
      <w:r>
        <w:rPr>
          <w:b/>
          <w:color w:val="000000"/>
        </w:rPr>
        <w:t>Skaistakalnio parko ir jo prieigų sutvarkymas</w:t>
      </w:r>
      <w:r>
        <w:rPr>
          <w:b/>
          <w:i/>
          <w:color w:val="000000"/>
        </w:rPr>
        <w:t xml:space="preserve"> </w:t>
      </w:r>
      <w:r>
        <w:rPr>
          <w:color w:val="000000"/>
        </w:rPr>
        <w:t>(dviračių ir pėsčiųjų takų rekonstrukcija, apšvietimo sistemos rekonstrukcija ir plėtra, tiltelių rekonstrukcija, mažosios architektūros elementų įrengimas, upės pakrantės sutvarkymas ir pritaikymas maudynėms, vaikų žaidimo aikštelių, lauko treniruoklių ir sporto aikštelių įrengimas, šunų vedžiojimo aikštelės įrengimas, vasaros estrados įrengimas/rekonstrukcija, parkavimo aikštelės įrengimas pagal aikštelių planą, inžinerinių tinklų įrengimas, želdynų ir kraštovaizdžio sutvarkymas, kitų viešųjų erdvių infrastruktūros ir mažosios architektūros elementų įrengimas ar atnaujinimas).</w:t>
      </w:r>
    </w:p>
    <w:tbl>
      <w:tblPr>
        <w:tblW w:w="5000" w:type="pct"/>
        <w:tblCellMar>
          <w:top w:w="6" w:type="dxa"/>
          <w:left w:w="106" w:type="dxa"/>
          <w:right w:w="46" w:type="dxa"/>
        </w:tblCellMar>
        <w:tblLook w:val="04A0" w:firstRow="1" w:lastRow="0" w:firstColumn="1" w:lastColumn="0" w:noHBand="0" w:noVBand="1"/>
      </w:tblPr>
      <w:tblGrid>
        <w:gridCol w:w="1980"/>
        <w:gridCol w:w="1988"/>
        <w:gridCol w:w="1328"/>
        <w:gridCol w:w="1688"/>
        <w:gridCol w:w="6106"/>
        <w:gridCol w:w="1638"/>
      </w:tblGrid>
      <w:tr w:rsidR="00C30D81">
        <w:trPr>
          <w:trHeight w:val="560"/>
        </w:trPr>
        <w:tc>
          <w:tcPr>
            <w:tcW w:w="672" w:type="pct"/>
            <w:tcBorders>
              <w:top w:val="single" w:sz="4" w:space="0" w:color="000000"/>
              <w:left w:val="single" w:sz="4" w:space="0" w:color="000000"/>
              <w:bottom w:val="single" w:sz="4" w:space="0" w:color="000000"/>
              <w:right w:val="single" w:sz="4" w:space="0" w:color="000000"/>
            </w:tcBorders>
            <w:shd w:val="clear" w:color="auto" w:fill="FDE9D9"/>
          </w:tcPr>
          <w:p w:rsidR="00C30D81" w:rsidRDefault="000B62F7">
            <w:pPr>
              <w:spacing w:line="259" w:lineRule="auto"/>
              <w:rPr>
                <w:color w:val="000000"/>
                <w:szCs w:val="24"/>
                <w:lang w:eastAsia="lt-LT"/>
              </w:rPr>
            </w:pPr>
            <w:r>
              <w:rPr>
                <w:color w:val="000000"/>
                <w:szCs w:val="24"/>
                <w:lang w:eastAsia="lt-LT"/>
              </w:rPr>
              <w:t xml:space="preserve">Pradžia (metai) </w:t>
            </w:r>
          </w:p>
        </w:tc>
        <w:tc>
          <w:tcPr>
            <w:tcW w:w="675" w:type="pct"/>
            <w:tcBorders>
              <w:top w:val="single" w:sz="4" w:space="0" w:color="000000"/>
              <w:left w:val="single" w:sz="4" w:space="0" w:color="000000"/>
              <w:bottom w:val="single" w:sz="4" w:space="0" w:color="000000"/>
              <w:right w:val="single" w:sz="4" w:space="0" w:color="000000"/>
            </w:tcBorders>
            <w:shd w:val="clear" w:color="auto" w:fill="FDE9D9"/>
          </w:tcPr>
          <w:p w:rsidR="00C30D81" w:rsidRDefault="000B62F7">
            <w:pPr>
              <w:spacing w:line="259" w:lineRule="auto"/>
              <w:ind w:left="2"/>
              <w:rPr>
                <w:color w:val="000000"/>
                <w:szCs w:val="24"/>
                <w:lang w:eastAsia="lt-LT"/>
              </w:rPr>
            </w:pPr>
            <w:r>
              <w:rPr>
                <w:color w:val="000000"/>
                <w:szCs w:val="24"/>
                <w:lang w:eastAsia="lt-LT"/>
              </w:rPr>
              <w:t xml:space="preserve">Pabaiga (metai) </w:t>
            </w:r>
          </w:p>
        </w:tc>
        <w:tc>
          <w:tcPr>
            <w:tcW w:w="451" w:type="pct"/>
            <w:tcBorders>
              <w:top w:val="single" w:sz="4" w:space="0" w:color="000000"/>
              <w:left w:val="single" w:sz="4" w:space="0" w:color="000000"/>
              <w:bottom w:val="single" w:sz="4" w:space="0" w:color="000000"/>
              <w:right w:val="single" w:sz="4" w:space="0" w:color="000000"/>
            </w:tcBorders>
            <w:shd w:val="clear" w:color="auto" w:fill="FDE9D9"/>
          </w:tcPr>
          <w:p w:rsidR="00C30D81" w:rsidRDefault="000B62F7">
            <w:pPr>
              <w:spacing w:line="259" w:lineRule="auto"/>
              <w:ind w:left="2"/>
              <w:rPr>
                <w:color w:val="000000"/>
                <w:szCs w:val="24"/>
                <w:lang w:eastAsia="lt-LT"/>
              </w:rPr>
            </w:pPr>
            <w:r>
              <w:rPr>
                <w:color w:val="000000"/>
                <w:szCs w:val="24"/>
                <w:lang w:eastAsia="lt-LT"/>
              </w:rPr>
              <w:t xml:space="preserve">Vykdytojas </w:t>
            </w:r>
          </w:p>
        </w:tc>
        <w:tc>
          <w:tcPr>
            <w:tcW w:w="573" w:type="pct"/>
            <w:tcBorders>
              <w:top w:val="single" w:sz="4" w:space="0" w:color="000000"/>
              <w:left w:val="single" w:sz="4" w:space="0" w:color="000000"/>
              <w:bottom w:val="single" w:sz="4" w:space="0" w:color="000000"/>
              <w:right w:val="single" w:sz="4" w:space="0" w:color="000000"/>
            </w:tcBorders>
            <w:shd w:val="clear" w:color="auto" w:fill="FDE9D9"/>
          </w:tcPr>
          <w:p w:rsidR="00C30D81" w:rsidRDefault="000B62F7">
            <w:pPr>
              <w:spacing w:line="259" w:lineRule="auto"/>
              <w:ind w:left="2"/>
              <w:rPr>
                <w:color w:val="000000"/>
                <w:szCs w:val="24"/>
                <w:lang w:eastAsia="lt-LT"/>
              </w:rPr>
            </w:pPr>
            <w:r>
              <w:rPr>
                <w:color w:val="000000"/>
                <w:szCs w:val="24"/>
                <w:lang w:eastAsia="lt-LT"/>
              </w:rPr>
              <w:t xml:space="preserve">Ministerija </w:t>
            </w:r>
          </w:p>
        </w:tc>
        <w:tc>
          <w:tcPr>
            <w:tcW w:w="2073" w:type="pct"/>
            <w:tcBorders>
              <w:top w:val="single" w:sz="4" w:space="0" w:color="000000"/>
              <w:left w:val="single" w:sz="4" w:space="0" w:color="000000"/>
              <w:bottom w:val="single" w:sz="4" w:space="0" w:color="000000"/>
              <w:right w:val="single" w:sz="4" w:space="0" w:color="000000"/>
            </w:tcBorders>
            <w:shd w:val="clear" w:color="auto" w:fill="FDE9D9"/>
          </w:tcPr>
          <w:p w:rsidR="00C30D81" w:rsidRDefault="000B62F7">
            <w:pPr>
              <w:spacing w:line="259" w:lineRule="auto"/>
              <w:ind w:left="2"/>
              <w:rPr>
                <w:color w:val="000000"/>
                <w:szCs w:val="24"/>
                <w:lang w:eastAsia="lt-LT"/>
              </w:rPr>
            </w:pPr>
            <w:r>
              <w:rPr>
                <w:color w:val="000000"/>
                <w:szCs w:val="24"/>
                <w:lang w:eastAsia="lt-LT"/>
              </w:rPr>
              <w:t xml:space="preserve">Veiksmų programos konkretaus uždavinio numeris ir pavadinimas </w:t>
            </w:r>
          </w:p>
        </w:tc>
        <w:tc>
          <w:tcPr>
            <w:tcW w:w="556" w:type="pct"/>
            <w:tcBorders>
              <w:top w:val="single" w:sz="4" w:space="0" w:color="000000"/>
              <w:left w:val="single" w:sz="4" w:space="0" w:color="000000"/>
              <w:bottom w:val="single" w:sz="4" w:space="0" w:color="000000"/>
              <w:right w:val="single" w:sz="4" w:space="0" w:color="000000"/>
            </w:tcBorders>
            <w:shd w:val="clear" w:color="auto" w:fill="FDE9D9"/>
          </w:tcPr>
          <w:p w:rsidR="00C30D81" w:rsidRDefault="000B62F7">
            <w:pPr>
              <w:spacing w:line="259" w:lineRule="auto"/>
              <w:ind w:left="2"/>
              <w:rPr>
                <w:color w:val="000000"/>
                <w:szCs w:val="24"/>
                <w:lang w:eastAsia="lt-LT"/>
              </w:rPr>
            </w:pPr>
            <w:r>
              <w:rPr>
                <w:color w:val="000000"/>
                <w:szCs w:val="24"/>
                <w:lang w:eastAsia="lt-LT"/>
              </w:rPr>
              <w:t xml:space="preserve">Veiksmo atrankos būdas </w:t>
            </w:r>
          </w:p>
        </w:tc>
      </w:tr>
      <w:tr w:rsidR="00C30D81">
        <w:trPr>
          <w:trHeight w:val="769"/>
        </w:trPr>
        <w:tc>
          <w:tcPr>
            <w:tcW w:w="672" w:type="pct"/>
            <w:tcBorders>
              <w:top w:val="single" w:sz="4" w:space="0" w:color="000000"/>
              <w:left w:val="single" w:sz="4" w:space="0" w:color="000000"/>
              <w:bottom w:val="single" w:sz="4" w:space="0" w:color="000000"/>
              <w:right w:val="single" w:sz="4" w:space="0" w:color="000000"/>
            </w:tcBorders>
            <w:shd w:val="clear" w:color="auto" w:fill="auto"/>
          </w:tcPr>
          <w:p w:rsidR="00C30D81" w:rsidRDefault="000B62F7">
            <w:pPr>
              <w:spacing w:line="259" w:lineRule="auto"/>
              <w:ind w:right="62"/>
              <w:jc w:val="center"/>
              <w:rPr>
                <w:color w:val="000000"/>
                <w:szCs w:val="24"/>
                <w:lang w:eastAsia="lt-LT"/>
              </w:rPr>
            </w:pPr>
            <w:r>
              <w:rPr>
                <w:color w:val="000000"/>
                <w:szCs w:val="24"/>
                <w:lang w:eastAsia="lt-LT"/>
              </w:rPr>
              <w:t>2017</w:t>
            </w:r>
          </w:p>
        </w:tc>
        <w:tc>
          <w:tcPr>
            <w:tcW w:w="675" w:type="pct"/>
            <w:tcBorders>
              <w:top w:val="single" w:sz="4" w:space="0" w:color="000000"/>
              <w:left w:val="single" w:sz="4" w:space="0" w:color="000000"/>
              <w:bottom w:val="single" w:sz="4" w:space="0" w:color="000000"/>
              <w:right w:val="single" w:sz="4" w:space="0" w:color="000000"/>
            </w:tcBorders>
            <w:shd w:val="clear" w:color="auto" w:fill="auto"/>
          </w:tcPr>
          <w:p w:rsidR="00C30D81" w:rsidRDefault="000B62F7" w:rsidP="00361BBA">
            <w:pPr>
              <w:spacing w:line="259" w:lineRule="auto"/>
              <w:ind w:right="59"/>
              <w:jc w:val="center"/>
              <w:rPr>
                <w:color w:val="000000"/>
                <w:szCs w:val="24"/>
                <w:lang w:eastAsia="lt-LT"/>
              </w:rPr>
            </w:pPr>
            <w:r>
              <w:rPr>
                <w:color w:val="000000"/>
                <w:szCs w:val="24"/>
                <w:lang w:eastAsia="lt-LT"/>
              </w:rPr>
              <w:t>20</w:t>
            </w:r>
            <w:r w:rsidR="00361BBA">
              <w:rPr>
                <w:color w:val="000000"/>
                <w:szCs w:val="24"/>
                <w:lang w:eastAsia="lt-LT"/>
              </w:rPr>
              <w:t>21</w:t>
            </w:r>
          </w:p>
        </w:tc>
        <w:tc>
          <w:tcPr>
            <w:tcW w:w="451" w:type="pct"/>
            <w:tcBorders>
              <w:top w:val="single" w:sz="4" w:space="0" w:color="000000"/>
              <w:left w:val="single" w:sz="4" w:space="0" w:color="000000"/>
              <w:bottom w:val="single" w:sz="4" w:space="0" w:color="000000"/>
              <w:right w:val="single" w:sz="4" w:space="0" w:color="000000"/>
            </w:tcBorders>
            <w:shd w:val="clear" w:color="auto" w:fill="auto"/>
          </w:tcPr>
          <w:p w:rsidR="00C30D81" w:rsidRDefault="000B62F7">
            <w:pPr>
              <w:spacing w:line="259" w:lineRule="auto"/>
              <w:ind w:right="62"/>
              <w:jc w:val="center"/>
              <w:rPr>
                <w:color w:val="000000"/>
                <w:szCs w:val="24"/>
                <w:lang w:eastAsia="lt-LT"/>
              </w:rPr>
            </w:pPr>
            <w:r>
              <w:rPr>
                <w:color w:val="000000"/>
                <w:szCs w:val="24"/>
                <w:lang w:eastAsia="lt-LT"/>
              </w:rPr>
              <w:t xml:space="preserve">PMSA </w:t>
            </w:r>
          </w:p>
        </w:tc>
        <w:tc>
          <w:tcPr>
            <w:tcW w:w="573" w:type="pct"/>
            <w:tcBorders>
              <w:top w:val="single" w:sz="4" w:space="0" w:color="000000"/>
              <w:left w:val="single" w:sz="4" w:space="0" w:color="000000"/>
              <w:bottom w:val="single" w:sz="4" w:space="0" w:color="000000"/>
              <w:right w:val="single" w:sz="4" w:space="0" w:color="000000"/>
            </w:tcBorders>
            <w:shd w:val="clear" w:color="auto" w:fill="auto"/>
          </w:tcPr>
          <w:p w:rsidR="00C30D81" w:rsidRDefault="000B62F7">
            <w:pPr>
              <w:spacing w:line="259" w:lineRule="auto"/>
              <w:ind w:right="58"/>
              <w:jc w:val="center"/>
              <w:rPr>
                <w:color w:val="000000"/>
                <w:szCs w:val="24"/>
                <w:lang w:eastAsia="lt-LT"/>
              </w:rPr>
            </w:pPr>
            <w:r>
              <w:rPr>
                <w:color w:val="000000"/>
                <w:szCs w:val="24"/>
                <w:lang w:eastAsia="lt-LT"/>
              </w:rPr>
              <w:t xml:space="preserve">VRM </w:t>
            </w:r>
          </w:p>
        </w:tc>
        <w:tc>
          <w:tcPr>
            <w:tcW w:w="2073" w:type="pct"/>
            <w:tcBorders>
              <w:top w:val="single" w:sz="4" w:space="0" w:color="000000"/>
              <w:left w:val="single" w:sz="4" w:space="0" w:color="000000"/>
              <w:bottom w:val="single" w:sz="4" w:space="0" w:color="000000"/>
              <w:right w:val="single" w:sz="4" w:space="0" w:color="000000"/>
            </w:tcBorders>
            <w:shd w:val="clear" w:color="auto" w:fill="auto"/>
          </w:tcPr>
          <w:p w:rsidR="00C30D81" w:rsidRDefault="000B62F7">
            <w:pPr>
              <w:spacing w:line="259" w:lineRule="auto"/>
              <w:ind w:left="2"/>
              <w:rPr>
                <w:color w:val="000000"/>
                <w:szCs w:val="24"/>
                <w:lang w:eastAsia="lt-LT"/>
              </w:rPr>
            </w:pPr>
            <w:r>
              <w:rPr>
                <w:color w:val="000000"/>
                <w:szCs w:val="24"/>
                <w:lang w:eastAsia="lt-LT"/>
              </w:rPr>
              <w:t>7.1.1. Padidinti ūkinės veiklos įvairovę ir pagerinti sąlygas investicijų pritraukimui, siekiant kurti naujas darbo vietas tikslinėse teritorijose (miestuose)</w:t>
            </w:r>
          </w:p>
        </w:tc>
        <w:tc>
          <w:tcPr>
            <w:tcW w:w="556" w:type="pct"/>
            <w:tcBorders>
              <w:top w:val="single" w:sz="4" w:space="0" w:color="000000"/>
              <w:left w:val="single" w:sz="4" w:space="0" w:color="000000"/>
              <w:bottom w:val="single" w:sz="4" w:space="0" w:color="000000"/>
              <w:right w:val="single" w:sz="4" w:space="0" w:color="000000"/>
            </w:tcBorders>
            <w:shd w:val="clear" w:color="auto" w:fill="auto"/>
          </w:tcPr>
          <w:p w:rsidR="00C30D81" w:rsidRDefault="000B62F7">
            <w:pPr>
              <w:spacing w:line="259" w:lineRule="auto"/>
              <w:ind w:right="56"/>
              <w:jc w:val="center"/>
              <w:rPr>
                <w:color w:val="000000"/>
                <w:szCs w:val="24"/>
                <w:lang w:eastAsia="lt-LT"/>
              </w:rPr>
            </w:pPr>
            <w:r>
              <w:rPr>
                <w:color w:val="000000"/>
                <w:szCs w:val="24"/>
                <w:lang w:eastAsia="lt-LT"/>
              </w:rPr>
              <w:t xml:space="preserve">R </w:t>
            </w:r>
          </w:p>
        </w:tc>
      </w:tr>
    </w:tbl>
    <w:p w:rsidR="00C30D81" w:rsidRDefault="00C30D81"/>
    <w:p w:rsidR="00C30D81" w:rsidRDefault="000B62F7">
      <w:pPr>
        <w:keepNext/>
        <w:keepLines/>
        <w:spacing w:line="270" w:lineRule="auto"/>
        <w:ind w:left="703" w:hanging="10"/>
        <w:rPr>
          <w:b/>
          <w:color w:val="000000"/>
          <w:szCs w:val="24"/>
          <w:lang w:eastAsia="lt-LT"/>
        </w:rPr>
      </w:pPr>
      <w:r>
        <w:rPr>
          <w:b/>
          <w:color w:val="000000"/>
          <w:szCs w:val="24"/>
          <w:lang w:eastAsia="lt-LT"/>
        </w:rPr>
        <w:t>2.1.4v Veiksmo lėšų poreikis ir finansavimo šaltiniai (eurais):</w:t>
      </w:r>
    </w:p>
    <w:tbl>
      <w:tblPr>
        <w:tblW w:w="5000" w:type="pct"/>
        <w:tblCellMar>
          <w:top w:w="12" w:type="dxa"/>
          <w:left w:w="104" w:type="dxa"/>
          <w:right w:w="48" w:type="dxa"/>
        </w:tblCellMar>
        <w:tblLook w:val="04A0" w:firstRow="1" w:lastRow="0" w:firstColumn="1" w:lastColumn="0" w:noHBand="0" w:noVBand="1"/>
      </w:tblPr>
      <w:tblGrid>
        <w:gridCol w:w="2075"/>
        <w:gridCol w:w="1321"/>
        <w:gridCol w:w="1528"/>
        <w:gridCol w:w="1374"/>
        <w:gridCol w:w="1521"/>
        <w:gridCol w:w="888"/>
        <w:gridCol w:w="1583"/>
        <w:gridCol w:w="1061"/>
        <w:gridCol w:w="1550"/>
        <w:gridCol w:w="1827"/>
      </w:tblGrid>
      <w:tr w:rsidR="00C30D81">
        <w:trPr>
          <w:trHeight w:val="570"/>
        </w:trPr>
        <w:tc>
          <w:tcPr>
            <w:tcW w:w="705" w:type="pct"/>
            <w:tcBorders>
              <w:top w:val="single" w:sz="8" w:space="0" w:color="B3CC82"/>
              <w:left w:val="single" w:sz="8" w:space="0" w:color="B3CC82"/>
              <w:bottom w:val="single" w:sz="8" w:space="0" w:color="B3CC82"/>
              <w:right w:val="single" w:sz="8" w:space="0" w:color="B3CC82"/>
            </w:tcBorders>
            <w:shd w:val="clear" w:color="auto" w:fill="E6EED5"/>
          </w:tcPr>
          <w:p w:rsidR="00C30D81" w:rsidRDefault="000B62F7">
            <w:pPr>
              <w:spacing w:line="259" w:lineRule="auto"/>
              <w:rPr>
                <w:color w:val="000000"/>
                <w:szCs w:val="24"/>
                <w:lang w:eastAsia="lt-LT"/>
              </w:rPr>
            </w:pPr>
            <w:r>
              <w:rPr>
                <w:b/>
                <w:color w:val="000000"/>
                <w:szCs w:val="24"/>
                <w:lang w:eastAsia="lt-LT"/>
              </w:rPr>
              <w:t xml:space="preserve">Iš viso veiksmui įgyvendinti: </w:t>
            </w:r>
          </w:p>
        </w:tc>
        <w:tc>
          <w:tcPr>
            <w:tcW w:w="965" w:type="pct"/>
            <w:gridSpan w:val="2"/>
            <w:tcBorders>
              <w:top w:val="single" w:sz="8" w:space="0" w:color="B3CC82"/>
              <w:left w:val="single" w:sz="8" w:space="0" w:color="B3CC82"/>
              <w:bottom w:val="single" w:sz="8" w:space="0" w:color="B3CC82"/>
              <w:right w:val="single" w:sz="8" w:space="0" w:color="B3CC82"/>
            </w:tcBorders>
            <w:shd w:val="clear" w:color="auto" w:fill="E6EED5"/>
          </w:tcPr>
          <w:p w:rsidR="00C30D81" w:rsidRDefault="000B62F7">
            <w:pPr>
              <w:spacing w:line="259" w:lineRule="auto"/>
              <w:ind w:left="4"/>
              <w:rPr>
                <w:color w:val="000000"/>
                <w:szCs w:val="24"/>
                <w:lang w:eastAsia="lt-LT"/>
              </w:rPr>
            </w:pPr>
            <w:r>
              <w:rPr>
                <w:b/>
                <w:color w:val="000000"/>
                <w:szCs w:val="24"/>
                <w:lang w:eastAsia="lt-LT"/>
              </w:rPr>
              <w:t xml:space="preserve">Valstybės biudžeto lėšos: </w:t>
            </w:r>
          </w:p>
        </w:tc>
        <w:tc>
          <w:tcPr>
            <w:tcW w:w="981" w:type="pct"/>
            <w:gridSpan w:val="2"/>
            <w:tcBorders>
              <w:top w:val="single" w:sz="8" w:space="0" w:color="B3CC82"/>
              <w:left w:val="single" w:sz="8" w:space="0" w:color="B3CC82"/>
              <w:bottom w:val="single" w:sz="8" w:space="0" w:color="B3CC82"/>
              <w:right w:val="single" w:sz="8" w:space="0" w:color="B3CC82"/>
            </w:tcBorders>
            <w:shd w:val="clear" w:color="auto" w:fill="E6EED5"/>
          </w:tcPr>
          <w:p w:rsidR="00C30D81" w:rsidRDefault="000B62F7">
            <w:pPr>
              <w:spacing w:line="259" w:lineRule="auto"/>
              <w:ind w:left="4" w:right="7"/>
              <w:rPr>
                <w:color w:val="000000"/>
                <w:szCs w:val="24"/>
                <w:lang w:eastAsia="lt-LT"/>
              </w:rPr>
            </w:pPr>
            <w:r>
              <w:rPr>
                <w:b/>
                <w:color w:val="000000"/>
                <w:szCs w:val="24"/>
                <w:lang w:eastAsia="lt-LT"/>
              </w:rPr>
              <w:t xml:space="preserve">Savivaldybės biudžeto lėšos: </w:t>
            </w:r>
          </w:p>
        </w:tc>
        <w:tc>
          <w:tcPr>
            <w:tcW w:w="840" w:type="pct"/>
            <w:gridSpan w:val="2"/>
            <w:tcBorders>
              <w:top w:val="single" w:sz="8" w:space="0" w:color="B3CC82"/>
              <w:left w:val="single" w:sz="8" w:space="0" w:color="B3CC82"/>
              <w:bottom w:val="single" w:sz="8" w:space="0" w:color="B3CC82"/>
              <w:right w:val="single" w:sz="8" w:space="0" w:color="B3CC82"/>
            </w:tcBorders>
            <w:shd w:val="clear" w:color="auto" w:fill="E6EED5"/>
          </w:tcPr>
          <w:p w:rsidR="00C30D81" w:rsidRDefault="000B62F7">
            <w:pPr>
              <w:spacing w:line="259" w:lineRule="auto"/>
              <w:ind w:left="4"/>
              <w:rPr>
                <w:color w:val="000000"/>
                <w:szCs w:val="24"/>
                <w:lang w:eastAsia="lt-LT"/>
              </w:rPr>
            </w:pPr>
            <w:r>
              <w:rPr>
                <w:b/>
                <w:color w:val="000000"/>
                <w:szCs w:val="24"/>
                <w:lang w:eastAsia="lt-LT"/>
              </w:rPr>
              <w:t xml:space="preserve">Kitos viešosios lėšos: </w:t>
            </w:r>
          </w:p>
        </w:tc>
        <w:tc>
          <w:tcPr>
            <w:tcW w:w="888" w:type="pct"/>
            <w:gridSpan w:val="2"/>
            <w:tcBorders>
              <w:top w:val="single" w:sz="8" w:space="0" w:color="B3CC82"/>
              <w:left w:val="single" w:sz="8" w:space="0" w:color="B3CC82"/>
              <w:bottom w:val="single" w:sz="8" w:space="0" w:color="B3CC82"/>
              <w:right w:val="single" w:sz="8" w:space="0" w:color="B3CC82"/>
            </w:tcBorders>
            <w:shd w:val="clear" w:color="auto" w:fill="E6EED5"/>
          </w:tcPr>
          <w:p w:rsidR="00C30D81" w:rsidRDefault="000B62F7">
            <w:pPr>
              <w:spacing w:line="259" w:lineRule="auto"/>
              <w:ind w:left="4"/>
              <w:rPr>
                <w:color w:val="000000"/>
                <w:szCs w:val="24"/>
                <w:lang w:eastAsia="lt-LT"/>
              </w:rPr>
            </w:pPr>
            <w:r>
              <w:rPr>
                <w:b/>
                <w:color w:val="000000"/>
                <w:szCs w:val="24"/>
                <w:lang w:eastAsia="lt-LT"/>
              </w:rPr>
              <w:t xml:space="preserve">Privačios lėšos: </w:t>
            </w:r>
          </w:p>
        </w:tc>
        <w:tc>
          <w:tcPr>
            <w:tcW w:w="622" w:type="pct"/>
            <w:tcBorders>
              <w:top w:val="single" w:sz="8" w:space="0" w:color="B3CC82"/>
              <w:left w:val="single" w:sz="8" w:space="0" w:color="B3CC82"/>
              <w:bottom w:val="single" w:sz="8" w:space="0" w:color="B3CC82"/>
              <w:right w:val="single" w:sz="8" w:space="0" w:color="B3CC82"/>
            </w:tcBorders>
            <w:shd w:val="clear" w:color="auto" w:fill="E6EED5"/>
          </w:tcPr>
          <w:p w:rsidR="00C30D81" w:rsidRDefault="000B62F7">
            <w:pPr>
              <w:spacing w:line="259" w:lineRule="auto"/>
              <w:ind w:left="2"/>
              <w:rPr>
                <w:color w:val="000000"/>
                <w:szCs w:val="24"/>
                <w:lang w:eastAsia="lt-LT"/>
              </w:rPr>
            </w:pPr>
            <w:r>
              <w:rPr>
                <w:b/>
                <w:color w:val="000000"/>
                <w:szCs w:val="24"/>
                <w:lang w:eastAsia="lt-LT"/>
              </w:rPr>
              <w:t xml:space="preserve">ES lėšos: </w:t>
            </w:r>
          </w:p>
        </w:tc>
      </w:tr>
      <w:tr w:rsidR="00C30D81">
        <w:trPr>
          <w:trHeight w:val="848"/>
        </w:trPr>
        <w:tc>
          <w:tcPr>
            <w:tcW w:w="705" w:type="pct"/>
            <w:tcBorders>
              <w:top w:val="single" w:sz="8" w:space="0" w:color="B3CC82"/>
              <w:left w:val="single" w:sz="8" w:space="0" w:color="B3CC82"/>
              <w:bottom w:val="single" w:sz="8" w:space="0" w:color="B3CC82"/>
              <w:right w:val="single" w:sz="8" w:space="0" w:color="B3CC82"/>
            </w:tcBorders>
            <w:shd w:val="clear" w:color="auto" w:fill="E6EED5"/>
          </w:tcPr>
          <w:p w:rsidR="00C30D81" w:rsidRDefault="00C30D81">
            <w:pPr>
              <w:spacing w:line="259" w:lineRule="auto"/>
              <w:ind w:firstLine="62"/>
              <w:rPr>
                <w:color w:val="000000"/>
                <w:szCs w:val="24"/>
                <w:lang w:eastAsia="lt-LT"/>
              </w:rPr>
            </w:pPr>
          </w:p>
        </w:tc>
        <w:tc>
          <w:tcPr>
            <w:tcW w:w="449" w:type="pct"/>
            <w:tcBorders>
              <w:top w:val="single" w:sz="8" w:space="0" w:color="B3CC82"/>
              <w:left w:val="single" w:sz="8" w:space="0" w:color="B3CC82"/>
              <w:bottom w:val="single" w:sz="8" w:space="0" w:color="B3CC82"/>
              <w:right w:val="single" w:sz="8" w:space="0" w:color="B3CC82"/>
            </w:tcBorders>
            <w:shd w:val="clear" w:color="auto" w:fill="E6EED5"/>
          </w:tcPr>
          <w:p w:rsidR="00C30D81" w:rsidRDefault="000B62F7">
            <w:pPr>
              <w:spacing w:line="259" w:lineRule="auto"/>
              <w:ind w:left="4"/>
              <w:rPr>
                <w:color w:val="000000"/>
                <w:szCs w:val="24"/>
                <w:lang w:eastAsia="lt-LT"/>
              </w:rPr>
            </w:pPr>
            <w:r>
              <w:rPr>
                <w:color w:val="000000"/>
                <w:szCs w:val="24"/>
                <w:lang w:eastAsia="lt-LT"/>
              </w:rPr>
              <w:t xml:space="preserve">Iš viso: </w:t>
            </w:r>
          </w:p>
        </w:tc>
        <w:tc>
          <w:tcPr>
            <w:tcW w:w="516" w:type="pct"/>
            <w:tcBorders>
              <w:top w:val="single" w:sz="8" w:space="0" w:color="B3CC82"/>
              <w:left w:val="single" w:sz="8" w:space="0" w:color="B3CC82"/>
              <w:bottom w:val="single" w:sz="8" w:space="0" w:color="B3CC82"/>
              <w:right w:val="single" w:sz="8" w:space="0" w:color="B3CC82"/>
            </w:tcBorders>
            <w:shd w:val="clear" w:color="auto" w:fill="E6EED5"/>
          </w:tcPr>
          <w:p w:rsidR="00C30D81" w:rsidRDefault="000B62F7">
            <w:pPr>
              <w:spacing w:line="259" w:lineRule="auto"/>
              <w:ind w:left="4" w:right="38"/>
              <w:rPr>
                <w:color w:val="000000"/>
                <w:szCs w:val="24"/>
                <w:lang w:eastAsia="lt-LT"/>
              </w:rPr>
            </w:pPr>
            <w:r>
              <w:rPr>
                <w:color w:val="000000"/>
                <w:szCs w:val="24"/>
                <w:lang w:eastAsia="lt-LT"/>
              </w:rPr>
              <w:t xml:space="preserve">iš jų bendrasis finansavimas: </w:t>
            </w:r>
          </w:p>
        </w:tc>
        <w:tc>
          <w:tcPr>
            <w:tcW w:w="467" w:type="pct"/>
            <w:tcBorders>
              <w:top w:val="single" w:sz="8" w:space="0" w:color="B3CC82"/>
              <w:left w:val="single" w:sz="8" w:space="0" w:color="B3CC82"/>
              <w:bottom w:val="single" w:sz="8" w:space="0" w:color="B3CC82"/>
              <w:right w:val="single" w:sz="8" w:space="0" w:color="B3CC82"/>
            </w:tcBorders>
            <w:shd w:val="clear" w:color="auto" w:fill="E6EED5"/>
          </w:tcPr>
          <w:p w:rsidR="00C30D81" w:rsidRDefault="000B62F7">
            <w:pPr>
              <w:spacing w:line="259" w:lineRule="auto"/>
              <w:ind w:left="4"/>
              <w:rPr>
                <w:color w:val="000000"/>
                <w:szCs w:val="24"/>
                <w:lang w:eastAsia="lt-LT"/>
              </w:rPr>
            </w:pPr>
            <w:r>
              <w:rPr>
                <w:color w:val="000000"/>
                <w:szCs w:val="24"/>
                <w:lang w:eastAsia="lt-LT"/>
              </w:rPr>
              <w:t xml:space="preserve">Iš viso: </w:t>
            </w:r>
          </w:p>
        </w:tc>
        <w:tc>
          <w:tcPr>
            <w:tcW w:w="514" w:type="pct"/>
            <w:tcBorders>
              <w:top w:val="single" w:sz="8" w:space="0" w:color="B3CC82"/>
              <w:left w:val="single" w:sz="8" w:space="0" w:color="B3CC82"/>
              <w:bottom w:val="single" w:sz="8" w:space="0" w:color="B3CC82"/>
              <w:right w:val="single" w:sz="8" w:space="0" w:color="B3CC82"/>
            </w:tcBorders>
            <w:shd w:val="clear" w:color="auto" w:fill="E6EED5"/>
          </w:tcPr>
          <w:p w:rsidR="00C30D81" w:rsidRDefault="000B62F7">
            <w:pPr>
              <w:spacing w:line="259" w:lineRule="auto"/>
              <w:ind w:left="2" w:right="33"/>
              <w:rPr>
                <w:color w:val="000000"/>
                <w:szCs w:val="24"/>
                <w:lang w:eastAsia="lt-LT"/>
              </w:rPr>
            </w:pPr>
            <w:r>
              <w:rPr>
                <w:color w:val="000000"/>
                <w:szCs w:val="24"/>
                <w:lang w:eastAsia="lt-LT"/>
              </w:rPr>
              <w:t xml:space="preserve">iš jų bendrasis finansavimas: </w:t>
            </w:r>
          </w:p>
        </w:tc>
        <w:tc>
          <w:tcPr>
            <w:tcW w:w="302" w:type="pct"/>
            <w:tcBorders>
              <w:top w:val="single" w:sz="8" w:space="0" w:color="B3CC82"/>
              <w:left w:val="single" w:sz="8" w:space="0" w:color="B3CC82"/>
              <w:bottom w:val="single" w:sz="8" w:space="0" w:color="B3CC82"/>
              <w:right w:val="single" w:sz="8" w:space="0" w:color="B3CC82"/>
            </w:tcBorders>
            <w:shd w:val="clear" w:color="auto" w:fill="E6EED5"/>
          </w:tcPr>
          <w:p w:rsidR="00C30D81" w:rsidRDefault="000B62F7">
            <w:pPr>
              <w:spacing w:line="259" w:lineRule="auto"/>
              <w:ind w:left="4"/>
              <w:rPr>
                <w:color w:val="000000"/>
                <w:szCs w:val="24"/>
                <w:lang w:eastAsia="lt-LT"/>
              </w:rPr>
            </w:pPr>
            <w:r>
              <w:rPr>
                <w:color w:val="000000"/>
                <w:szCs w:val="24"/>
                <w:lang w:eastAsia="lt-LT"/>
              </w:rPr>
              <w:t xml:space="preserve">Iš viso: </w:t>
            </w:r>
          </w:p>
        </w:tc>
        <w:tc>
          <w:tcPr>
            <w:tcW w:w="538" w:type="pct"/>
            <w:tcBorders>
              <w:top w:val="single" w:sz="8" w:space="0" w:color="B3CC82"/>
              <w:left w:val="single" w:sz="8" w:space="0" w:color="B3CC82"/>
              <w:bottom w:val="single" w:sz="8" w:space="0" w:color="B3CC82"/>
              <w:right w:val="single" w:sz="8" w:space="0" w:color="B3CC82"/>
            </w:tcBorders>
            <w:shd w:val="clear" w:color="auto" w:fill="E6EED5"/>
          </w:tcPr>
          <w:p w:rsidR="00C30D81" w:rsidRDefault="000B62F7">
            <w:pPr>
              <w:spacing w:line="259" w:lineRule="auto"/>
              <w:ind w:left="4"/>
              <w:rPr>
                <w:color w:val="000000"/>
                <w:szCs w:val="24"/>
                <w:lang w:eastAsia="lt-LT"/>
              </w:rPr>
            </w:pPr>
            <w:r>
              <w:rPr>
                <w:color w:val="000000"/>
                <w:szCs w:val="24"/>
                <w:lang w:eastAsia="lt-LT"/>
              </w:rPr>
              <w:t xml:space="preserve">iš jų bendrasis finansavimas: </w:t>
            </w:r>
          </w:p>
        </w:tc>
        <w:tc>
          <w:tcPr>
            <w:tcW w:w="361" w:type="pct"/>
            <w:tcBorders>
              <w:top w:val="single" w:sz="8" w:space="0" w:color="B3CC82"/>
              <w:left w:val="single" w:sz="8" w:space="0" w:color="B3CC82"/>
              <w:bottom w:val="single" w:sz="8" w:space="0" w:color="B3CC82"/>
              <w:right w:val="single" w:sz="8" w:space="0" w:color="B3CC82"/>
            </w:tcBorders>
            <w:shd w:val="clear" w:color="auto" w:fill="E6EED5"/>
          </w:tcPr>
          <w:p w:rsidR="00C30D81" w:rsidRDefault="000B62F7">
            <w:pPr>
              <w:spacing w:line="259" w:lineRule="auto"/>
              <w:ind w:left="4"/>
              <w:rPr>
                <w:color w:val="000000"/>
                <w:szCs w:val="24"/>
                <w:lang w:eastAsia="lt-LT"/>
              </w:rPr>
            </w:pPr>
            <w:r>
              <w:rPr>
                <w:color w:val="000000"/>
                <w:szCs w:val="24"/>
                <w:lang w:eastAsia="lt-LT"/>
              </w:rPr>
              <w:t xml:space="preserve">Iš viso: </w:t>
            </w:r>
          </w:p>
        </w:tc>
        <w:tc>
          <w:tcPr>
            <w:tcW w:w="527" w:type="pct"/>
            <w:tcBorders>
              <w:top w:val="single" w:sz="8" w:space="0" w:color="B3CC82"/>
              <w:left w:val="single" w:sz="8" w:space="0" w:color="B3CC82"/>
              <w:bottom w:val="single" w:sz="8" w:space="0" w:color="B3CC82"/>
              <w:right w:val="single" w:sz="8" w:space="0" w:color="B3CC82"/>
            </w:tcBorders>
            <w:shd w:val="clear" w:color="auto" w:fill="E6EED5"/>
          </w:tcPr>
          <w:p w:rsidR="00C30D81" w:rsidRDefault="000B62F7">
            <w:pPr>
              <w:spacing w:line="259" w:lineRule="auto"/>
              <w:ind w:left="4"/>
              <w:rPr>
                <w:color w:val="000000"/>
                <w:szCs w:val="24"/>
                <w:lang w:eastAsia="lt-LT"/>
              </w:rPr>
            </w:pPr>
            <w:r>
              <w:rPr>
                <w:color w:val="000000"/>
                <w:szCs w:val="24"/>
                <w:lang w:eastAsia="lt-LT"/>
              </w:rPr>
              <w:t xml:space="preserve">iš jų bendrasis finansavimas: </w:t>
            </w:r>
          </w:p>
        </w:tc>
        <w:tc>
          <w:tcPr>
            <w:tcW w:w="622" w:type="pct"/>
            <w:tcBorders>
              <w:top w:val="single" w:sz="8" w:space="0" w:color="B3CC82"/>
              <w:left w:val="single" w:sz="8" w:space="0" w:color="B3CC82"/>
              <w:bottom w:val="single" w:sz="8" w:space="0" w:color="B3CC82"/>
              <w:right w:val="single" w:sz="8" w:space="0" w:color="B3CC82"/>
            </w:tcBorders>
            <w:shd w:val="clear" w:color="auto" w:fill="E6EED5"/>
          </w:tcPr>
          <w:p w:rsidR="00C30D81" w:rsidRDefault="00C30D81">
            <w:pPr>
              <w:spacing w:line="259" w:lineRule="auto"/>
              <w:ind w:left="2" w:firstLine="62"/>
              <w:rPr>
                <w:color w:val="000000"/>
                <w:szCs w:val="24"/>
                <w:lang w:eastAsia="lt-LT"/>
              </w:rPr>
            </w:pPr>
          </w:p>
        </w:tc>
      </w:tr>
      <w:tr w:rsidR="00C30D81">
        <w:trPr>
          <w:trHeight w:val="331"/>
        </w:trPr>
        <w:tc>
          <w:tcPr>
            <w:tcW w:w="705" w:type="pct"/>
            <w:tcBorders>
              <w:top w:val="single" w:sz="8" w:space="0" w:color="B3CC82"/>
              <w:left w:val="single" w:sz="8" w:space="0" w:color="B3CC82"/>
              <w:bottom w:val="single" w:sz="8" w:space="0" w:color="B3CC82"/>
              <w:right w:val="single" w:sz="8" w:space="0" w:color="B3CC82"/>
            </w:tcBorders>
            <w:shd w:val="clear" w:color="auto" w:fill="E6EED5"/>
          </w:tcPr>
          <w:p w:rsidR="00C30D81" w:rsidRDefault="000B62F7">
            <w:pPr>
              <w:spacing w:line="259" w:lineRule="auto"/>
              <w:jc w:val="center"/>
              <w:rPr>
                <w:color w:val="000000"/>
                <w:szCs w:val="24"/>
                <w:lang w:eastAsia="lt-LT"/>
              </w:rPr>
            </w:pPr>
            <w:r>
              <w:rPr>
                <w:color w:val="000000"/>
                <w:szCs w:val="24"/>
                <w:lang w:eastAsia="lt-LT"/>
              </w:rPr>
              <w:t>1 999 926,00</w:t>
            </w:r>
          </w:p>
        </w:tc>
        <w:tc>
          <w:tcPr>
            <w:tcW w:w="449" w:type="pct"/>
            <w:tcBorders>
              <w:top w:val="single" w:sz="8" w:space="0" w:color="B3CC82"/>
              <w:left w:val="single" w:sz="8" w:space="0" w:color="B3CC82"/>
              <w:bottom w:val="single" w:sz="8" w:space="0" w:color="B3CC82"/>
              <w:right w:val="single" w:sz="8" w:space="0" w:color="B3CC82"/>
            </w:tcBorders>
            <w:shd w:val="clear" w:color="auto" w:fill="E6EED5"/>
          </w:tcPr>
          <w:p w:rsidR="00C30D81" w:rsidRDefault="000B62F7">
            <w:pPr>
              <w:spacing w:line="259" w:lineRule="auto"/>
              <w:ind w:left="4"/>
              <w:jc w:val="center"/>
              <w:rPr>
                <w:color w:val="000000"/>
                <w:szCs w:val="24"/>
                <w:lang w:eastAsia="lt-LT"/>
              </w:rPr>
            </w:pPr>
            <w:r>
              <w:rPr>
                <w:color w:val="000000"/>
                <w:szCs w:val="24"/>
                <w:lang w:eastAsia="lt-LT"/>
              </w:rPr>
              <w:t>149 994,45</w:t>
            </w:r>
          </w:p>
        </w:tc>
        <w:tc>
          <w:tcPr>
            <w:tcW w:w="516" w:type="pct"/>
            <w:tcBorders>
              <w:top w:val="single" w:sz="8" w:space="0" w:color="B3CC82"/>
              <w:left w:val="single" w:sz="8" w:space="0" w:color="B3CC82"/>
              <w:bottom w:val="single" w:sz="8" w:space="0" w:color="B3CC82"/>
              <w:right w:val="single" w:sz="8" w:space="0" w:color="B3CC82"/>
            </w:tcBorders>
            <w:shd w:val="clear" w:color="auto" w:fill="E6EED5"/>
          </w:tcPr>
          <w:p w:rsidR="00C30D81" w:rsidRDefault="000B62F7">
            <w:pPr>
              <w:spacing w:line="259" w:lineRule="auto"/>
              <w:ind w:right="57"/>
              <w:jc w:val="center"/>
              <w:rPr>
                <w:color w:val="000000"/>
                <w:szCs w:val="24"/>
                <w:lang w:eastAsia="lt-LT"/>
              </w:rPr>
            </w:pPr>
            <w:r>
              <w:rPr>
                <w:color w:val="000000"/>
                <w:szCs w:val="24"/>
                <w:lang w:eastAsia="lt-LT"/>
              </w:rPr>
              <w:t>149 994,45</w:t>
            </w:r>
          </w:p>
        </w:tc>
        <w:tc>
          <w:tcPr>
            <w:tcW w:w="467" w:type="pct"/>
            <w:tcBorders>
              <w:top w:val="single" w:sz="8" w:space="0" w:color="B3CC82"/>
              <w:left w:val="single" w:sz="8" w:space="0" w:color="B3CC82"/>
              <w:bottom w:val="single" w:sz="8" w:space="0" w:color="B3CC82"/>
              <w:right w:val="single" w:sz="8" w:space="0" w:color="B3CC82"/>
            </w:tcBorders>
            <w:shd w:val="clear" w:color="auto" w:fill="E6EED5"/>
          </w:tcPr>
          <w:p w:rsidR="00C30D81" w:rsidRDefault="000B62F7">
            <w:pPr>
              <w:spacing w:line="259" w:lineRule="auto"/>
              <w:ind w:left="64"/>
              <w:jc w:val="center"/>
              <w:rPr>
                <w:color w:val="000000"/>
                <w:szCs w:val="24"/>
                <w:lang w:eastAsia="lt-LT"/>
              </w:rPr>
            </w:pPr>
            <w:r>
              <w:rPr>
                <w:color w:val="000000"/>
                <w:szCs w:val="24"/>
                <w:lang w:eastAsia="lt-LT"/>
              </w:rPr>
              <w:t>149 994,45</w:t>
            </w:r>
          </w:p>
        </w:tc>
        <w:tc>
          <w:tcPr>
            <w:tcW w:w="514" w:type="pct"/>
            <w:tcBorders>
              <w:top w:val="single" w:sz="8" w:space="0" w:color="B3CC82"/>
              <w:left w:val="single" w:sz="8" w:space="0" w:color="B3CC82"/>
              <w:bottom w:val="single" w:sz="8" w:space="0" w:color="B3CC82"/>
              <w:right w:val="single" w:sz="8" w:space="0" w:color="B3CC82"/>
            </w:tcBorders>
            <w:shd w:val="clear" w:color="auto" w:fill="E6EED5"/>
          </w:tcPr>
          <w:p w:rsidR="00C30D81" w:rsidRDefault="000B62F7">
            <w:pPr>
              <w:spacing w:line="259" w:lineRule="auto"/>
              <w:ind w:right="58"/>
              <w:jc w:val="center"/>
              <w:rPr>
                <w:color w:val="000000"/>
                <w:szCs w:val="24"/>
                <w:lang w:eastAsia="lt-LT"/>
              </w:rPr>
            </w:pPr>
            <w:r>
              <w:rPr>
                <w:color w:val="000000"/>
                <w:szCs w:val="24"/>
                <w:lang w:eastAsia="lt-LT"/>
              </w:rPr>
              <w:t>149 994,45</w:t>
            </w:r>
          </w:p>
        </w:tc>
        <w:tc>
          <w:tcPr>
            <w:tcW w:w="302" w:type="pct"/>
            <w:tcBorders>
              <w:top w:val="single" w:sz="8" w:space="0" w:color="B3CC82"/>
              <w:left w:val="single" w:sz="8" w:space="0" w:color="B3CC82"/>
              <w:bottom w:val="single" w:sz="8" w:space="0" w:color="B3CC82"/>
              <w:right w:val="single" w:sz="8" w:space="0" w:color="B3CC82"/>
            </w:tcBorders>
            <w:shd w:val="clear" w:color="auto" w:fill="E6EED5"/>
          </w:tcPr>
          <w:p w:rsidR="00C30D81" w:rsidRDefault="000B62F7">
            <w:pPr>
              <w:spacing w:line="259" w:lineRule="auto"/>
              <w:ind w:left="4"/>
              <w:jc w:val="center"/>
              <w:rPr>
                <w:color w:val="000000"/>
                <w:szCs w:val="24"/>
                <w:lang w:eastAsia="lt-LT"/>
              </w:rPr>
            </w:pPr>
            <w:r>
              <w:rPr>
                <w:color w:val="000000"/>
                <w:szCs w:val="24"/>
                <w:lang w:eastAsia="lt-LT"/>
              </w:rPr>
              <w:t>–</w:t>
            </w:r>
          </w:p>
        </w:tc>
        <w:tc>
          <w:tcPr>
            <w:tcW w:w="538" w:type="pct"/>
            <w:tcBorders>
              <w:top w:val="single" w:sz="8" w:space="0" w:color="B3CC82"/>
              <w:left w:val="single" w:sz="8" w:space="0" w:color="B3CC82"/>
              <w:bottom w:val="single" w:sz="8" w:space="0" w:color="B3CC82"/>
              <w:right w:val="single" w:sz="8" w:space="0" w:color="B3CC82"/>
            </w:tcBorders>
            <w:shd w:val="clear" w:color="auto" w:fill="E6EED5"/>
          </w:tcPr>
          <w:p w:rsidR="00C30D81" w:rsidRDefault="000B62F7">
            <w:pPr>
              <w:spacing w:line="259" w:lineRule="auto"/>
              <w:ind w:left="1"/>
              <w:jc w:val="center"/>
              <w:rPr>
                <w:color w:val="000000"/>
                <w:szCs w:val="24"/>
                <w:lang w:eastAsia="lt-LT"/>
              </w:rPr>
            </w:pPr>
            <w:r>
              <w:rPr>
                <w:color w:val="000000"/>
                <w:szCs w:val="24"/>
                <w:lang w:eastAsia="lt-LT"/>
              </w:rPr>
              <w:t>–</w:t>
            </w:r>
          </w:p>
        </w:tc>
        <w:tc>
          <w:tcPr>
            <w:tcW w:w="361" w:type="pct"/>
            <w:tcBorders>
              <w:top w:val="single" w:sz="8" w:space="0" w:color="B3CC82"/>
              <w:left w:val="single" w:sz="8" w:space="0" w:color="B3CC82"/>
              <w:bottom w:val="single" w:sz="8" w:space="0" w:color="B3CC82"/>
              <w:right w:val="single" w:sz="8" w:space="0" w:color="B3CC82"/>
            </w:tcBorders>
            <w:shd w:val="clear" w:color="auto" w:fill="E6EED5"/>
          </w:tcPr>
          <w:p w:rsidR="00C30D81" w:rsidRDefault="000B62F7">
            <w:pPr>
              <w:spacing w:line="259" w:lineRule="auto"/>
              <w:ind w:right="2"/>
              <w:jc w:val="center"/>
              <w:rPr>
                <w:color w:val="000000"/>
                <w:szCs w:val="24"/>
                <w:lang w:eastAsia="lt-LT"/>
              </w:rPr>
            </w:pPr>
            <w:r>
              <w:rPr>
                <w:color w:val="000000"/>
                <w:szCs w:val="24"/>
                <w:lang w:eastAsia="lt-LT"/>
              </w:rPr>
              <w:t>–</w:t>
            </w:r>
          </w:p>
        </w:tc>
        <w:tc>
          <w:tcPr>
            <w:tcW w:w="527" w:type="pct"/>
            <w:tcBorders>
              <w:top w:val="single" w:sz="8" w:space="0" w:color="B3CC82"/>
              <w:left w:val="single" w:sz="8" w:space="0" w:color="B3CC82"/>
              <w:bottom w:val="single" w:sz="8" w:space="0" w:color="B3CC82"/>
              <w:right w:val="single" w:sz="8" w:space="0" w:color="B3CC82"/>
            </w:tcBorders>
            <w:shd w:val="clear" w:color="auto" w:fill="E6EED5"/>
          </w:tcPr>
          <w:p w:rsidR="00C30D81" w:rsidRDefault="000B62F7">
            <w:pPr>
              <w:spacing w:line="259" w:lineRule="auto"/>
              <w:ind w:left="3"/>
              <w:jc w:val="center"/>
              <w:rPr>
                <w:color w:val="000000"/>
                <w:szCs w:val="24"/>
                <w:lang w:eastAsia="lt-LT"/>
              </w:rPr>
            </w:pPr>
            <w:r>
              <w:rPr>
                <w:color w:val="000000"/>
                <w:szCs w:val="24"/>
                <w:lang w:eastAsia="lt-LT"/>
              </w:rPr>
              <w:t>–</w:t>
            </w:r>
          </w:p>
        </w:tc>
        <w:tc>
          <w:tcPr>
            <w:tcW w:w="622" w:type="pct"/>
            <w:tcBorders>
              <w:top w:val="single" w:sz="8" w:space="0" w:color="B3CC82"/>
              <w:left w:val="single" w:sz="8" w:space="0" w:color="B3CC82"/>
              <w:bottom w:val="single" w:sz="8" w:space="0" w:color="B3CC82"/>
              <w:right w:val="single" w:sz="8" w:space="0" w:color="B3CC82"/>
            </w:tcBorders>
            <w:shd w:val="clear" w:color="auto" w:fill="E6EED5"/>
          </w:tcPr>
          <w:p w:rsidR="00C30D81" w:rsidRDefault="000B62F7">
            <w:pPr>
              <w:spacing w:line="259" w:lineRule="auto"/>
              <w:ind w:left="2"/>
              <w:jc w:val="center"/>
              <w:rPr>
                <w:color w:val="000000"/>
                <w:szCs w:val="24"/>
                <w:lang w:eastAsia="lt-LT"/>
              </w:rPr>
            </w:pPr>
            <w:r>
              <w:rPr>
                <w:color w:val="000000"/>
                <w:szCs w:val="24"/>
                <w:lang w:eastAsia="lt-LT"/>
              </w:rPr>
              <w:t>1 699 937,10</w:t>
            </w:r>
          </w:p>
        </w:tc>
      </w:tr>
    </w:tbl>
    <w:p w:rsidR="00C30D81" w:rsidRDefault="00C30D81">
      <w:pPr>
        <w:spacing w:line="259" w:lineRule="auto"/>
        <w:ind w:left="708" w:firstLine="62"/>
        <w:rPr>
          <w:color w:val="000000"/>
          <w:szCs w:val="24"/>
          <w:lang w:eastAsia="lt-LT"/>
        </w:rPr>
      </w:pPr>
    </w:p>
    <w:p w:rsidR="00C30D81" w:rsidRDefault="000B62F7">
      <w:pPr>
        <w:spacing w:line="250" w:lineRule="auto"/>
        <w:ind w:right="15" w:firstLine="708"/>
        <w:jc w:val="both"/>
        <w:rPr>
          <w:color w:val="000000"/>
          <w:szCs w:val="24"/>
          <w:lang w:eastAsia="lt-LT"/>
        </w:rPr>
      </w:pPr>
      <w:r>
        <w:rPr>
          <w:b/>
          <w:color w:val="000000"/>
          <w:szCs w:val="24"/>
          <w:lang w:eastAsia="lt-LT"/>
        </w:rPr>
        <w:t xml:space="preserve">2.1.5v Veiksmas: </w:t>
      </w:r>
      <w:r>
        <w:rPr>
          <w:b/>
        </w:rPr>
        <w:t xml:space="preserve">kraštovaizdžio formavimas ir ekologinės būklės gerinimas Panevėžio mieste </w:t>
      </w:r>
      <w:r>
        <w:t>(parengti Panevėžio miesto bendrojo plano keitimą papildant gamtinio karkaso ir kraštovaizdžio dalimi, visuomenės dalyvavimo kraštovaizdžio formavime programą, Kniaudiškių parko teritorijos tvarkymo projektą (kraštovaizdžio formavimo ir ekologinės būklės gerinimo gamtinio karkaso teritorijoje projektą), įgyvendinti projekte numatytus sprendinius).</w:t>
      </w:r>
    </w:p>
    <w:p w:rsidR="00C30D81" w:rsidRDefault="00C30D81">
      <w:pPr>
        <w:rPr>
          <w:sz w:val="2"/>
          <w:szCs w:val="2"/>
        </w:rPr>
      </w:pPr>
    </w:p>
    <w:tbl>
      <w:tblPr>
        <w:tblW w:w="5000" w:type="pct"/>
        <w:tblCellMar>
          <w:top w:w="6" w:type="dxa"/>
          <w:left w:w="106" w:type="dxa"/>
          <w:right w:w="46" w:type="dxa"/>
        </w:tblCellMar>
        <w:tblLook w:val="04A0" w:firstRow="1" w:lastRow="0" w:firstColumn="1" w:lastColumn="0" w:noHBand="0" w:noVBand="1"/>
      </w:tblPr>
      <w:tblGrid>
        <w:gridCol w:w="1980"/>
        <w:gridCol w:w="1988"/>
        <w:gridCol w:w="1328"/>
        <w:gridCol w:w="1688"/>
        <w:gridCol w:w="6106"/>
        <w:gridCol w:w="1638"/>
      </w:tblGrid>
      <w:tr w:rsidR="00C30D81">
        <w:trPr>
          <w:trHeight w:val="559"/>
        </w:trPr>
        <w:tc>
          <w:tcPr>
            <w:tcW w:w="672" w:type="pct"/>
            <w:tcBorders>
              <w:top w:val="single" w:sz="4" w:space="0" w:color="000000"/>
              <w:left w:val="single" w:sz="4" w:space="0" w:color="000000"/>
              <w:bottom w:val="single" w:sz="4" w:space="0" w:color="000000"/>
              <w:right w:val="single" w:sz="4" w:space="0" w:color="000000"/>
            </w:tcBorders>
            <w:shd w:val="clear" w:color="auto" w:fill="FDE9D9"/>
          </w:tcPr>
          <w:p w:rsidR="00C30D81" w:rsidRDefault="000B62F7">
            <w:pPr>
              <w:spacing w:line="259" w:lineRule="auto"/>
              <w:rPr>
                <w:color w:val="000000"/>
                <w:szCs w:val="24"/>
                <w:lang w:eastAsia="lt-LT"/>
              </w:rPr>
            </w:pPr>
            <w:r>
              <w:rPr>
                <w:color w:val="000000"/>
                <w:szCs w:val="24"/>
                <w:lang w:eastAsia="lt-LT"/>
              </w:rPr>
              <w:lastRenderedPageBreak/>
              <w:t xml:space="preserve">Pradžia (metai) </w:t>
            </w:r>
          </w:p>
        </w:tc>
        <w:tc>
          <w:tcPr>
            <w:tcW w:w="675" w:type="pct"/>
            <w:tcBorders>
              <w:top w:val="single" w:sz="4" w:space="0" w:color="000000"/>
              <w:left w:val="single" w:sz="4" w:space="0" w:color="000000"/>
              <w:bottom w:val="single" w:sz="4" w:space="0" w:color="000000"/>
              <w:right w:val="single" w:sz="4" w:space="0" w:color="000000"/>
            </w:tcBorders>
            <w:shd w:val="clear" w:color="auto" w:fill="FDE9D9"/>
          </w:tcPr>
          <w:p w:rsidR="00C30D81" w:rsidRDefault="000B62F7">
            <w:pPr>
              <w:spacing w:line="259" w:lineRule="auto"/>
              <w:ind w:left="2"/>
              <w:rPr>
                <w:color w:val="000000"/>
                <w:szCs w:val="24"/>
                <w:lang w:eastAsia="lt-LT"/>
              </w:rPr>
            </w:pPr>
            <w:r>
              <w:rPr>
                <w:color w:val="000000"/>
                <w:szCs w:val="24"/>
                <w:lang w:eastAsia="lt-LT"/>
              </w:rPr>
              <w:t xml:space="preserve">Pabaiga (metai) </w:t>
            </w:r>
          </w:p>
        </w:tc>
        <w:tc>
          <w:tcPr>
            <w:tcW w:w="451" w:type="pct"/>
            <w:tcBorders>
              <w:top w:val="single" w:sz="4" w:space="0" w:color="000000"/>
              <w:left w:val="single" w:sz="4" w:space="0" w:color="000000"/>
              <w:bottom w:val="single" w:sz="4" w:space="0" w:color="000000"/>
              <w:right w:val="single" w:sz="4" w:space="0" w:color="000000"/>
            </w:tcBorders>
            <w:shd w:val="clear" w:color="auto" w:fill="FDE9D9"/>
          </w:tcPr>
          <w:p w:rsidR="00C30D81" w:rsidRDefault="000B62F7">
            <w:pPr>
              <w:spacing w:line="259" w:lineRule="auto"/>
              <w:ind w:left="2"/>
              <w:rPr>
                <w:color w:val="000000"/>
                <w:szCs w:val="24"/>
                <w:lang w:eastAsia="lt-LT"/>
              </w:rPr>
            </w:pPr>
            <w:r>
              <w:rPr>
                <w:color w:val="000000"/>
                <w:szCs w:val="24"/>
                <w:lang w:eastAsia="lt-LT"/>
              </w:rPr>
              <w:t xml:space="preserve">Vykdytojas </w:t>
            </w:r>
          </w:p>
        </w:tc>
        <w:tc>
          <w:tcPr>
            <w:tcW w:w="573" w:type="pct"/>
            <w:tcBorders>
              <w:top w:val="single" w:sz="4" w:space="0" w:color="000000"/>
              <w:left w:val="single" w:sz="4" w:space="0" w:color="000000"/>
              <w:bottom w:val="single" w:sz="4" w:space="0" w:color="000000"/>
              <w:right w:val="single" w:sz="4" w:space="0" w:color="000000"/>
            </w:tcBorders>
            <w:shd w:val="clear" w:color="auto" w:fill="FDE9D9"/>
          </w:tcPr>
          <w:p w:rsidR="00C30D81" w:rsidRDefault="000B62F7">
            <w:pPr>
              <w:spacing w:line="259" w:lineRule="auto"/>
              <w:ind w:left="2"/>
              <w:rPr>
                <w:color w:val="000000"/>
                <w:szCs w:val="24"/>
                <w:lang w:eastAsia="lt-LT"/>
              </w:rPr>
            </w:pPr>
            <w:r>
              <w:rPr>
                <w:color w:val="000000"/>
                <w:szCs w:val="24"/>
                <w:lang w:eastAsia="lt-LT"/>
              </w:rPr>
              <w:t xml:space="preserve">Ministerija </w:t>
            </w:r>
          </w:p>
        </w:tc>
        <w:tc>
          <w:tcPr>
            <w:tcW w:w="2073" w:type="pct"/>
            <w:tcBorders>
              <w:top w:val="single" w:sz="4" w:space="0" w:color="000000"/>
              <w:left w:val="single" w:sz="4" w:space="0" w:color="000000"/>
              <w:bottom w:val="single" w:sz="4" w:space="0" w:color="000000"/>
              <w:right w:val="single" w:sz="4" w:space="0" w:color="000000"/>
            </w:tcBorders>
            <w:shd w:val="clear" w:color="auto" w:fill="FDE9D9"/>
          </w:tcPr>
          <w:p w:rsidR="00C30D81" w:rsidRDefault="000B62F7">
            <w:pPr>
              <w:spacing w:line="259" w:lineRule="auto"/>
              <w:ind w:left="2"/>
              <w:rPr>
                <w:color w:val="000000"/>
                <w:szCs w:val="24"/>
                <w:lang w:eastAsia="lt-LT"/>
              </w:rPr>
            </w:pPr>
            <w:r>
              <w:rPr>
                <w:color w:val="000000"/>
                <w:szCs w:val="24"/>
                <w:lang w:eastAsia="lt-LT"/>
              </w:rPr>
              <w:t xml:space="preserve">Veiksmų programos konkretaus uždavinio numeris ir pavadinimas </w:t>
            </w:r>
          </w:p>
        </w:tc>
        <w:tc>
          <w:tcPr>
            <w:tcW w:w="556" w:type="pct"/>
            <w:tcBorders>
              <w:top w:val="single" w:sz="4" w:space="0" w:color="000000"/>
              <w:left w:val="single" w:sz="4" w:space="0" w:color="000000"/>
              <w:bottom w:val="single" w:sz="4" w:space="0" w:color="000000"/>
              <w:right w:val="single" w:sz="4" w:space="0" w:color="000000"/>
            </w:tcBorders>
            <w:shd w:val="clear" w:color="auto" w:fill="FDE9D9"/>
          </w:tcPr>
          <w:p w:rsidR="00C30D81" w:rsidRDefault="000B62F7">
            <w:pPr>
              <w:spacing w:line="259" w:lineRule="auto"/>
              <w:ind w:left="2"/>
              <w:rPr>
                <w:color w:val="000000"/>
                <w:szCs w:val="24"/>
                <w:lang w:eastAsia="lt-LT"/>
              </w:rPr>
            </w:pPr>
            <w:r>
              <w:rPr>
                <w:color w:val="000000"/>
                <w:szCs w:val="24"/>
                <w:lang w:eastAsia="lt-LT"/>
              </w:rPr>
              <w:t xml:space="preserve">Veiksmo atrankos būdas </w:t>
            </w:r>
          </w:p>
        </w:tc>
      </w:tr>
      <w:tr w:rsidR="00C30D81">
        <w:trPr>
          <w:trHeight w:val="565"/>
        </w:trPr>
        <w:tc>
          <w:tcPr>
            <w:tcW w:w="672" w:type="pct"/>
            <w:tcBorders>
              <w:top w:val="single" w:sz="4" w:space="0" w:color="000000"/>
              <w:left w:val="single" w:sz="4" w:space="0" w:color="000000"/>
              <w:bottom w:val="single" w:sz="4" w:space="0" w:color="000000"/>
              <w:right w:val="single" w:sz="4" w:space="0" w:color="000000"/>
            </w:tcBorders>
            <w:shd w:val="clear" w:color="auto" w:fill="auto"/>
          </w:tcPr>
          <w:p w:rsidR="00C30D81" w:rsidRDefault="000B62F7">
            <w:pPr>
              <w:spacing w:line="259" w:lineRule="auto"/>
              <w:ind w:right="62"/>
              <w:jc w:val="center"/>
              <w:rPr>
                <w:color w:val="000000"/>
                <w:szCs w:val="24"/>
                <w:lang w:eastAsia="lt-LT"/>
              </w:rPr>
            </w:pPr>
            <w:r>
              <w:rPr>
                <w:color w:val="000000"/>
                <w:szCs w:val="24"/>
                <w:lang w:eastAsia="lt-LT"/>
              </w:rPr>
              <w:t xml:space="preserve">2019 </w:t>
            </w:r>
          </w:p>
        </w:tc>
        <w:tc>
          <w:tcPr>
            <w:tcW w:w="675" w:type="pct"/>
            <w:tcBorders>
              <w:top w:val="single" w:sz="4" w:space="0" w:color="000000"/>
              <w:left w:val="single" w:sz="4" w:space="0" w:color="000000"/>
              <w:bottom w:val="single" w:sz="4" w:space="0" w:color="000000"/>
              <w:right w:val="single" w:sz="4" w:space="0" w:color="000000"/>
            </w:tcBorders>
            <w:shd w:val="clear" w:color="auto" w:fill="auto"/>
          </w:tcPr>
          <w:p w:rsidR="00C30D81" w:rsidRDefault="000B62F7">
            <w:pPr>
              <w:spacing w:line="259" w:lineRule="auto"/>
              <w:ind w:right="59"/>
              <w:jc w:val="center"/>
              <w:rPr>
                <w:color w:val="000000"/>
                <w:szCs w:val="24"/>
                <w:lang w:eastAsia="lt-LT"/>
              </w:rPr>
            </w:pPr>
            <w:r>
              <w:rPr>
                <w:color w:val="000000"/>
                <w:szCs w:val="24"/>
                <w:lang w:eastAsia="lt-LT"/>
              </w:rPr>
              <w:t xml:space="preserve">2021 </w:t>
            </w:r>
          </w:p>
        </w:tc>
        <w:tc>
          <w:tcPr>
            <w:tcW w:w="451" w:type="pct"/>
            <w:tcBorders>
              <w:top w:val="single" w:sz="4" w:space="0" w:color="000000"/>
              <w:left w:val="single" w:sz="4" w:space="0" w:color="000000"/>
              <w:bottom w:val="single" w:sz="4" w:space="0" w:color="000000"/>
              <w:right w:val="single" w:sz="4" w:space="0" w:color="000000"/>
            </w:tcBorders>
            <w:shd w:val="clear" w:color="auto" w:fill="auto"/>
          </w:tcPr>
          <w:p w:rsidR="00C30D81" w:rsidRDefault="000B62F7">
            <w:pPr>
              <w:spacing w:line="259" w:lineRule="auto"/>
              <w:ind w:right="62"/>
              <w:jc w:val="center"/>
              <w:rPr>
                <w:color w:val="000000"/>
                <w:szCs w:val="24"/>
                <w:lang w:eastAsia="lt-LT"/>
              </w:rPr>
            </w:pPr>
            <w:r>
              <w:rPr>
                <w:color w:val="000000"/>
                <w:szCs w:val="24"/>
                <w:lang w:eastAsia="lt-LT"/>
              </w:rPr>
              <w:t xml:space="preserve">PMSA </w:t>
            </w:r>
          </w:p>
        </w:tc>
        <w:tc>
          <w:tcPr>
            <w:tcW w:w="573" w:type="pct"/>
            <w:tcBorders>
              <w:top w:val="single" w:sz="4" w:space="0" w:color="000000"/>
              <w:left w:val="single" w:sz="4" w:space="0" w:color="000000"/>
              <w:bottom w:val="single" w:sz="4" w:space="0" w:color="000000"/>
              <w:right w:val="single" w:sz="4" w:space="0" w:color="000000"/>
            </w:tcBorders>
            <w:shd w:val="clear" w:color="auto" w:fill="auto"/>
          </w:tcPr>
          <w:p w:rsidR="00C30D81" w:rsidRDefault="000B62F7">
            <w:pPr>
              <w:spacing w:line="259" w:lineRule="auto"/>
              <w:ind w:right="63"/>
              <w:jc w:val="center"/>
              <w:rPr>
                <w:color w:val="000000"/>
                <w:szCs w:val="24"/>
                <w:lang w:eastAsia="lt-LT"/>
              </w:rPr>
            </w:pPr>
            <w:r>
              <w:rPr>
                <w:color w:val="000000"/>
                <w:szCs w:val="24"/>
                <w:lang w:eastAsia="lt-LT"/>
              </w:rPr>
              <w:t xml:space="preserve">AM </w:t>
            </w:r>
          </w:p>
        </w:tc>
        <w:tc>
          <w:tcPr>
            <w:tcW w:w="2073" w:type="pct"/>
            <w:tcBorders>
              <w:top w:val="single" w:sz="4" w:space="0" w:color="000000"/>
              <w:left w:val="single" w:sz="4" w:space="0" w:color="000000"/>
              <w:bottom w:val="single" w:sz="4" w:space="0" w:color="000000"/>
              <w:right w:val="single" w:sz="4" w:space="0" w:color="000000"/>
            </w:tcBorders>
            <w:shd w:val="clear" w:color="auto" w:fill="auto"/>
          </w:tcPr>
          <w:p w:rsidR="00C30D81" w:rsidRDefault="000B62F7">
            <w:pPr>
              <w:spacing w:line="259" w:lineRule="auto"/>
              <w:ind w:left="2"/>
              <w:rPr>
                <w:color w:val="000000"/>
                <w:szCs w:val="24"/>
                <w:lang w:eastAsia="lt-LT"/>
              </w:rPr>
            </w:pPr>
            <w:r>
              <w:rPr>
                <w:color w:val="000000"/>
                <w:szCs w:val="24"/>
                <w:lang w:eastAsia="lt-LT"/>
              </w:rPr>
              <w:t xml:space="preserve">5.5.1. Pagerinti vietinės augalijos ir gyvūnijos rūšių, buveinių ir kraštovaizdžio arealų būklę </w:t>
            </w:r>
          </w:p>
        </w:tc>
        <w:tc>
          <w:tcPr>
            <w:tcW w:w="556" w:type="pct"/>
            <w:tcBorders>
              <w:top w:val="single" w:sz="4" w:space="0" w:color="000000"/>
              <w:left w:val="single" w:sz="4" w:space="0" w:color="000000"/>
              <w:bottom w:val="single" w:sz="4" w:space="0" w:color="000000"/>
              <w:right w:val="single" w:sz="4" w:space="0" w:color="000000"/>
            </w:tcBorders>
            <w:shd w:val="clear" w:color="auto" w:fill="auto"/>
          </w:tcPr>
          <w:p w:rsidR="00C30D81" w:rsidRDefault="000B62F7">
            <w:pPr>
              <w:spacing w:line="259" w:lineRule="auto"/>
              <w:ind w:right="56"/>
              <w:jc w:val="center"/>
              <w:rPr>
                <w:color w:val="000000"/>
                <w:szCs w:val="24"/>
                <w:lang w:eastAsia="lt-LT"/>
              </w:rPr>
            </w:pPr>
            <w:r>
              <w:rPr>
                <w:color w:val="000000"/>
                <w:szCs w:val="24"/>
                <w:lang w:eastAsia="lt-LT"/>
              </w:rPr>
              <w:t xml:space="preserve">R </w:t>
            </w:r>
          </w:p>
        </w:tc>
      </w:tr>
    </w:tbl>
    <w:p w:rsidR="00C30D81" w:rsidRDefault="00C30D81"/>
    <w:p w:rsidR="00C30D81" w:rsidRDefault="000B62F7">
      <w:pPr>
        <w:keepNext/>
        <w:keepLines/>
        <w:spacing w:line="270" w:lineRule="auto"/>
        <w:ind w:left="703" w:hanging="10"/>
        <w:rPr>
          <w:b/>
          <w:color w:val="000000"/>
          <w:szCs w:val="24"/>
          <w:lang w:eastAsia="lt-LT"/>
        </w:rPr>
      </w:pPr>
      <w:r>
        <w:rPr>
          <w:b/>
          <w:color w:val="000000"/>
          <w:szCs w:val="24"/>
          <w:lang w:eastAsia="lt-LT"/>
        </w:rPr>
        <w:t>2.1.5v Veiksmo lėšų poreikis ir finansavimo šaltiniai (eurais):</w:t>
      </w:r>
    </w:p>
    <w:tbl>
      <w:tblPr>
        <w:tblW w:w="5000" w:type="pct"/>
        <w:tblCellMar>
          <w:top w:w="12" w:type="dxa"/>
          <w:left w:w="104" w:type="dxa"/>
          <w:right w:w="94" w:type="dxa"/>
        </w:tblCellMar>
        <w:tblLook w:val="04A0" w:firstRow="1" w:lastRow="0" w:firstColumn="1" w:lastColumn="0" w:noHBand="0" w:noVBand="1"/>
      </w:tblPr>
      <w:tblGrid>
        <w:gridCol w:w="1952"/>
        <w:gridCol w:w="1199"/>
        <w:gridCol w:w="1536"/>
        <w:gridCol w:w="1229"/>
        <w:gridCol w:w="1536"/>
        <w:gridCol w:w="1199"/>
        <w:gridCol w:w="1536"/>
        <w:gridCol w:w="1199"/>
        <w:gridCol w:w="1536"/>
        <w:gridCol w:w="1852"/>
      </w:tblGrid>
      <w:tr w:rsidR="00C30D81">
        <w:trPr>
          <w:trHeight w:val="569"/>
        </w:trPr>
        <w:tc>
          <w:tcPr>
            <w:tcW w:w="670" w:type="pct"/>
            <w:tcBorders>
              <w:top w:val="single" w:sz="8" w:space="0" w:color="B3CC82"/>
              <w:left w:val="single" w:sz="8" w:space="0" w:color="B3CC82"/>
              <w:bottom w:val="single" w:sz="8" w:space="0" w:color="B3CC82"/>
              <w:right w:val="single" w:sz="8" w:space="0" w:color="B3CC82"/>
            </w:tcBorders>
            <w:shd w:val="clear" w:color="auto" w:fill="E6EED5"/>
          </w:tcPr>
          <w:p w:rsidR="00C30D81" w:rsidRDefault="000B62F7">
            <w:pPr>
              <w:spacing w:line="259" w:lineRule="auto"/>
              <w:rPr>
                <w:color w:val="000000"/>
                <w:szCs w:val="24"/>
                <w:lang w:eastAsia="lt-LT"/>
              </w:rPr>
            </w:pPr>
            <w:r>
              <w:rPr>
                <w:b/>
                <w:color w:val="000000"/>
                <w:szCs w:val="24"/>
                <w:lang w:eastAsia="lt-LT"/>
              </w:rPr>
              <w:t xml:space="preserve">Iš viso veiksmui įgyvendinti: </w:t>
            </w:r>
          </w:p>
        </w:tc>
        <w:tc>
          <w:tcPr>
            <w:tcW w:w="921" w:type="pct"/>
            <w:gridSpan w:val="2"/>
            <w:tcBorders>
              <w:top w:val="single" w:sz="8" w:space="0" w:color="B3CC82"/>
              <w:left w:val="single" w:sz="8" w:space="0" w:color="B3CC82"/>
              <w:bottom w:val="single" w:sz="8" w:space="0" w:color="B3CC82"/>
              <w:right w:val="single" w:sz="8" w:space="0" w:color="B3CC82"/>
            </w:tcBorders>
            <w:shd w:val="clear" w:color="auto" w:fill="E6EED5"/>
          </w:tcPr>
          <w:p w:rsidR="00C30D81" w:rsidRDefault="000B62F7">
            <w:pPr>
              <w:spacing w:line="259" w:lineRule="auto"/>
              <w:ind w:left="4"/>
              <w:rPr>
                <w:color w:val="000000"/>
                <w:szCs w:val="24"/>
                <w:lang w:eastAsia="lt-LT"/>
              </w:rPr>
            </w:pPr>
            <w:r>
              <w:rPr>
                <w:b/>
                <w:color w:val="000000"/>
                <w:szCs w:val="24"/>
                <w:lang w:eastAsia="lt-LT"/>
              </w:rPr>
              <w:t xml:space="preserve">Valstybės biudžeto lėšos: </w:t>
            </w:r>
          </w:p>
        </w:tc>
        <w:tc>
          <w:tcPr>
            <w:tcW w:w="931" w:type="pct"/>
            <w:gridSpan w:val="2"/>
            <w:tcBorders>
              <w:top w:val="single" w:sz="8" w:space="0" w:color="B3CC82"/>
              <w:left w:val="single" w:sz="8" w:space="0" w:color="B3CC82"/>
              <w:bottom w:val="single" w:sz="8" w:space="0" w:color="B3CC82"/>
              <w:right w:val="single" w:sz="8" w:space="0" w:color="B3CC82"/>
            </w:tcBorders>
            <w:shd w:val="clear" w:color="auto" w:fill="E6EED5"/>
          </w:tcPr>
          <w:p w:rsidR="00C30D81" w:rsidRDefault="000B62F7">
            <w:pPr>
              <w:spacing w:line="259" w:lineRule="auto"/>
              <w:ind w:left="5"/>
              <w:rPr>
                <w:color w:val="000000"/>
                <w:szCs w:val="24"/>
                <w:lang w:eastAsia="lt-LT"/>
              </w:rPr>
            </w:pPr>
            <w:r>
              <w:rPr>
                <w:b/>
                <w:color w:val="000000"/>
                <w:szCs w:val="24"/>
                <w:lang w:eastAsia="lt-LT"/>
              </w:rPr>
              <w:t xml:space="preserve">Savivaldybės biudžeto lėšos: </w:t>
            </w:r>
          </w:p>
        </w:tc>
        <w:tc>
          <w:tcPr>
            <w:tcW w:w="921" w:type="pct"/>
            <w:gridSpan w:val="2"/>
            <w:tcBorders>
              <w:top w:val="single" w:sz="8" w:space="0" w:color="B3CC82"/>
              <w:left w:val="single" w:sz="8" w:space="0" w:color="B3CC82"/>
              <w:bottom w:val="single" w:sz="8" w:space="0" w:color="B3CC82"/>
              <w:right w:val="single" w:sz="8" w:space="0" w:color="B3CC82"/>
            </w:tcBorders>
            <w:shd w:val="clear" w:color="auto" w:fill="E6EED5"/>
          </w:tcPr>
          <w:p w:rsidR="00C30D81" w:rsidRDefault="000B62F7">
            <w:pPr>
              <w:spacing w:line="259" w:lineRule="auto"/>
              <w:ind w:left="4"/>
              <w:rPr>
                <w:color w:val="000000"/>
                <w:szCs w:val="24"/>
                <w:lang w:eastAsia="lt-LT"/>
              </w:rPr>
            </w:pPr>
            <w:r>
              <w:rPr>
                <w:b/>
                <w:color w:val="000000"/>
                <w:szCs w:val="24"/>
                <w:lang w:eastAsia="lt-LT"/>
              </w:rPr>
              <w:t xml:space="preserve">Kitos viešosios lėšos: </w:t>
            </w:r>
          </w:p>
        </w:tc>
        <w:tc>
          <w:tcPr>
            <w:tcW w:w="921" w:type="pct"/>
            <w:gridSpan w:val="2"/>
            <w:tcBorders>
              <w:top w:val="single" w:sz="8" w:space="0" w:color="B3CC82"/>
              <w:left w:val="single" w:sz="8" w:space="0" w:color="B3CC82"/>
              <w:bottom w:val="single" w:sz="8" w:space="0" w:color="B3CC82"/>
              <w:right w:val="single" w:sz="8" w:space="0" w:color="B3CC82"/>
            </w:tcBorders>
            <w:shd w:val="clear" w:color="auto" w:fill="E6EED5"/>
          </w:tcPr>
          <w:p w:rsidR="00C30D81" w:rsidRDefault="000B62F7">
            <w:pPr>
              <w:spacing w:line="259" w:lineRule="auto"/>
              <w:ind w:left="2"/>
              <w:rPr>
                <w:color w:val="000000"/>
                <w:szCs w:val="24"/>
                <w:lang w:eastAsia="lt-LT"/>
              </w:rPr>
            </w:pPr>
            <w:r>
              <w:rPr>
                <w:b/>
                <w:color w:val="000000"/>
                <w:szCs w:val="24"/>
                <w:lang w:eastAsia="lt-LT"/>
              </w:rPr>
              <w:t xml:space="preserve">Privačios lėšos: </w:t>
            </w:r>
          </w:p>
        </w:tc>
        <w:tc>
          <w:tcPr>
            <w:tcW w:w="637" w:type="pct"/>
            <w:tcBorders>
              <w:top w:val="single" w:sz="8" w:space="0" w:color="B3CC82"/>
              <w:left w:val="single" w:sz="8" w:space="0" w:color="B3CC82"/>
              <w:bottom w:val="single" w:sz="8" w:space="0" w:color="B3CC82"/>
              <w:right w:val="single" w:sz="8" w:space="0" w:color="B3CC82"/>
            </w:tcBorders>
            <w:shd w:val="clear" w:color="auto" w:fill="E6EED5"/>
          </w:tcPr>
          <w:p w:rsidR="00C30D81" w:rsidRDefault="000B62F7">
            <w:pPr>
              <w:spacing w:line="259" w:lineRule="auto"/>
              <w:ind w:left="2"/>
              <w:rPr>
                <w:color w:val="000000"/>
                <w:szCs w:val="24"/>
                <w:lang w:eastAsia="lt-LT"/>
              </w:rPr>
            </w:pPr>
            <w:r>
              <w:rPr>
                <w:b/>
                <w:color w:val="000000"/>
                <w:szCs w:val="24"/>
                <w:lang w:eastAsia="lt-LT"/>
              </w:rPr>
              <w:t xml:space="preserve">ES lėšos: </w:t>
            </w:r>
          </w:p>
        </w:tc>
      </w:tr>
      <w:tr w:rsidR="00C30D81">
        <w:trPr>
          <w:trHeight w:val="1123"/>
        </w:trPr>
        <w:tc>
          <w:tcPr>
            <w:tcW w:w="670" w:type="pct"/>
            <w:tcBorders>
              <w:top w:val="single" w:sz="8" w:space="0" w:color="B3CC82"/>
              <w:left w:val="single" w:sz="8" w:space="0" w:color="B3CC82"/>
              <w:bottom w:val="single" w:sz="8" w:space="0" w:color="B3CC82"/>
              <w:right w:val="single" w:sz="8" w:space="0" w:color="B3CC82"/>
            </w:tcBorders>
            <w:shd w:val="clear" w:color="auto" w:fill="E6EED5"/>
          </w:tcPr>
          <w:p w:rsidR="00C30D81" w:rsidRDefault="00C30D81">
            <w:pPr>
              <w:spacing w:line="259" w:lineRule="auto"/>
              <w:ind w:firstLine="62"/>
              <w:rPr>
                <w:color w:val="000000"/>
                <w:szCs w:val="24"/>
                <w:lang w:eastAsia="lt-LT"/>
              </w:rPr>
            </w:pPr>
          </w:p>
        </w:tc>
        <w:tc>
          <w:tcPr>
            <w:tcW w:w="415" w:type="pct"/>
            <w:tcBorders>
              <w:top w:val="single" w:sz="8" w:space="0" w:color="B3CC82"/>
              <w:left w:val="single" w:sz="8" w:space="0" w:color="B3CC82"/>
              <w:bottom w:val="single" w:sz="8" w:space="0" w:color="B3CC82"/>
              <w:right w:val="single" w:sz="8" w:space="0" w:color="B3CC82"/>
            </w:tcBorders>
            <w:shd w:val="clear" w:color="auto" w:fill="E6EED5"/>
          </w:tcPr>
          <w:p w:rsidR="00C30D81" w:rsidRDefault="000B62F7">
            <w:pPr>
              <w:spacing w:line="259" w:lineRule="auto"/>
              <w:ind w:left="4"/>
              <w:rPr>
                <w:color w:val="000000"/>
                <w:szCs w:val="24"/>
                <w:lang w:eastAsia="lt-LT"/>
              </w:rPr>
            </w:pPr>
            <w:r>
              <w:rPr>
                <w:color w:val="000000"/>
                <w:szCs w:val="24"/>
                <w:lang w:eastAsia="lt-LT"/>
              </w:rPr>
              <w:t xml:space="preserve">Iš viso: </w:t>
            </w:r>
          </w:p>
        </w:tc>
        <w:tc>
          <w:tcPr>
            <w:tcW w:w="506" w:type="pct"/>
            <w:tcBorders>
              <w:top w:val="single" w:sz="8" w:space="0" w:color="B3CC82"/>
              <w:left w:val="single" w:sz="8" w:space="0" w:color="B3CC82"/>
              <w:bottom w:val="single" w:sz="8" w:space="0" w:color="B3CC82"/>
              <w:right w:val="single" w:sz="8" w:space="0" w:color="B3CC82"/>
            </w:tcBorders>
            <w:shd w:val="clear" w:color="auto" w:fill="E6EED5"/>
          </w:tcPr>
          <w:p w:rsidR="00C30D81" w:rsidRDefault="000B62F7">
            <w:pPr>
              <w:spacing w:line="259" w:lineRule="auto"/>
              <w:ind w:left="4"/>
              <w:rPr>
                <w:color w:val="000000"/>
                <w:szCs w:val="24"/>
                <w:lang w:eastAsia="lt-LT"/>
              </w:rPr>
            </w:pPr>
            <w:r>
              <w:rPr>
                <w:color w:val="000000"/>
                <w:szCs w:val="24"/>
                <w:lang w:eastAsia="lt-LT"/>
              </w:rPr>
              <w:t xml:space="preserve">iš jų bendrasis finansavimas: </w:t>
            </w:r>
          </w:p>
        </w:tc>
        <w:tc>
          <w:tcPr>
            <w:tcW w:w="425" w:type="pct"/>
            <w:tcBorders>
              <w:top w:val="single" w:sz="8" w:space="0" w:color="B3CC82"/>
              <w:left w:val="single" w:sz="8" w:space="0" w:color="B3CC82"/>
              <w:bottom w:val="single" w:sz="8" w:space="0" w:color="B3CC82"/>
              <w:right w:val="single" w:sz="8" w:space="0" w:color="B3CC82"/>
            </w:tcBorders>
            <w:shd w:val="clear" w:color="auto" w:fill="E6EED5"/>
          </w:tcPr>
          <w:p w:rsidR="00C30D81" w:rsidRDefault="000B62F7">
            <w:pPr>
              <w:spacing w:line="259" w:lineRule="auto"/>
              <w:ind w:left="5"/>
              <w:rPr>
                <w:color w:val="000000"/>
                <w:szCs w:val="24"/>
                <w:lang w:eastAsia="lt-LT"/>
              </w:rPr>
            </w:pPr>
            <w:r>
              <w:rPr>
                <w:color w:val="000000"/>
                <w:szCs w:val="24"/>
                <w:lang w:eastAsia="lt-LT"/>
              </w:rPr>
              <w:t xml:space="preserve">Iš viso: </w:t>
            </w:r>
          </w:p>
        </w:tc>
        <w:tc>
          <w:tcPr>
            <w:tcW w:w="506" w:type="pct"/>
            <w:tcBorders>
              <w:top w:val="single" w:sz="8" w:space="0" w:color="B3CC82"/>
              <w:left w:val="single" w:sz="8" w:space="0" w:color="B3CC82"/>
              <w:bottom w:val="single" w:sz="8" w:space="0" w:color="B3CC82"/>
              <w:right w:val="single" w:sz="8" w:space="0" w:color="B3CC82"/>
            </w:tcBorders>
            <w:shd w:val="clear" w:color="auto" w:fill="E6EED5"/>
          </w:tcPr>
          <w:p w:rsidR="00C30D81" w:rsidRDefault="000B62F7">
            <w:pPr>
              <w:spacing w:line="259" w:lineRule="auto"/>
              <w:ind w:left="4"/>
              <w:rPr>
                <w:color w:val="000000"/>
                <w:szCs w:val="24"/>
                <w:lang w:eastAsia="lt-LT"/>
              </w:rPr>
            </w:pPr>
            <w:r>
              <w:rPr>
                <w:color w:val="000000"/>
                <w:szCs w:val="24"/>
                <w:lang w:eastAsia="lt-LT"/>
              </w:rPr>
              <w:t xml:space="preserve">iš jų bendrasis finansavimas: </w:t>
            </w:r>
          </w:p>
        </w:tc>
        <w:tc>
          <w:tcPr>
            <w:tcW w:w="415" w:type="pct"/>
            <w:tcBorders>
              <w:top w:val="single" w:sz="8" w:space="0" w:color="B3CC82"/>
              <w:left w:val="single" w:sz="8" w:space="0" w:color="B3CC82"/>
              <w:bottom w:val="single" w:sz="8" w:space="0" w:color="B3CC82"/>
              <w:right w:val="single" w:sz="8" w:space="0" w:color="B3CC82"/>
            </w:tcBorders>
            <w:shd w:val="clear" w:color="auto" w:fill="E6EED5"/>
          </w:tcPr>
          <w:p w:rsidR="00C30D81" w:rsidRDefault="000B62F7">
            <w:pPr>
              <w:spacing w:line="259" w:lineRule="auto"/>
              <w:ind w:left="4"/>
              <w:rPr>
                <w:color w:val="000000"/>
                <w:szCs w:val="24"/>
                <w:lang w:eastAsia="lt-LT"/>
              </w:rPr>
            </w:pPr>
            <w:r>
              <w:rPr>
                <w:color w:val="000000"/>
                <w:szCs w:val="24"/>
                <w:lang w:eastAsia="lt-LT"/>
              </w:rPr>
              <w:t xml:space="preserve">Iš viso: </w:t>
            </w:r>
          </w:p>
        </w:tc>
        <w:tc>
          <w:tcPr>
            <w:tcW w:w="506" w:type="pct"/>
            <w:tcBorders>
              <w:top w:val="single" w:sz="8" w:space="0" w:color="B3CC82"/>
              <w:left w:val="single" w:sz="8" w:space="0" w:color="B3CC82"/>
              <w:bottom w:val="single" w:sz="8" w:space="0" w:color="B3CC82"/>
              <w:right w:val="single" w:sz="8" w:space="0" w:color="B3CC82"/>
            </w:tcBorders>
            <w:shd w:val="clear" w:color="auto" w:fill="E6EED5"/>
          </w:tcPr>
          <w:p w:rsidR="00C30D81" w:rsidRDefault="000B62F7">
            <w:pPr>
              <w:spacing w:line="259" w:lineRule="auto"/>
              <w:ind w:left="4"/>
              <w:rPr>
                <w:color w:val="000000"/>
                <w:szCs w:val="24"/>
                <w:lang w:eastAsia="lt-LT"/>
              </w:rPr>
            </w:pPr>
            <w:r>
              <w:rPr>
                <w:color w:val="000000"/>
                <w:szCs w:val="24"/>
                <w:lang w:eastAsia="lt-LT"/>
              </w:rPr>
              <w:t xml:space="preserve">iš jų bendrasis finansavimas: </w:t>
            </w:r>
          </w:p>
        </w:tc>
        <w:tc>
          <w:tcPr>
            <w:tcW w:w="415" w:type="pct"/>
            <w:tcBorders>
              <w:top w:val="single" w:sz="8" w:space="0" w:color="B3CC82"/>
              <w:left w:val="single" w:sz="8" w:space="0" w:color="B3CC82"/>
              <w:bottom w:val="single" w:sz="8" w:space="0" w:color="B3CC82"/>
              <w:right w:val="single" w:sz="8" w:space="0" w:color="B3CC82"/>
            </w:tcBorders>
            <w:shd w:val="clear" w:color="auto" w:fill="E6EED5"/>
          </w:tcPr>
          <w:p w:rsidR="00C30D81" w:rsidRDefault="000B62F7">
            <w:pPr>
              <w:spacing w:line="259" w:lineRule="auto"/>
              <w:ind w:left="2"/>
              <w:rPr>
                <w:color w:val="000000"/>
                <w:szCs w:val="24"/>
                <w:lang w:eastAsia="lt-LT"/>
              </w:rPr>
            </w:pPr>
            <w:r>
              <w:rPr>
                <w:color w:val="000000"/>
                <w:szCs w:val="24"/>
                <w:lang w:eastAsia="lt-LT"/>
              </w:rPr>
              <w:t xml:space="preserve">Iš viso: </w:t>
            </w:r>
          </w:p>
        </w:tc>
        <w:tc>
          <w:tcPr>
            <w:tcW w:w="506" w:type="pct"/>
            <w:tcBorders>
              <w:top w:val="single" w:sz="8" w:space="0" w:color="B3CC82"/>
              <w:left w:val="single" w:sz="8" w:space="0" w:color="B3CC82"/>
              <w:bottom w:val="single" w:sz="8" w:space="0" w:color="B3CC82"/>
              <w:right w:val="single" w:sz="8" w:space="0" w:color="B3CC82"/>
            </w:tcBorders>
            <w:shd w:val="clear" w:color="auto" w:fill="E6EED5"/>
          </w:tcPr>
          <w:p w:rsidR="00C30D81" w:rsidRDefault="000B62F7">
            <w:pPr>
              <w:spacing w:line="259" w:lineRule="auto"/>
              <w:ind w:left="4"/>
              <w:rPr>
                <w:color w:val="000000"/>
                <w:szCs w:val="24"/>
                <w:lang w:eastAsia="lt-LT"/>
              </w:rPr>
            </w:pPr>
            <w:r>
              <w:rPr>
                <w:color w:val="000000"/>
                <w:szCs w:val="24"/>
                <w:lang w:eastAsia="lt-LT"/>
              </w:rPr>
              <w:t xml:space="preserve">iš jų bendrasis finansavimas: </w:t>
            </w:r>
          </w:p>
        </w:tc>
        <w:tc>
          <w:tcPr>
            <w:tcW w:w="637" w:type="pct"/>
            <w:tcBorders>
              <w:top w:val="single" w:sz="8" w:space="0" w:color="B3CC82"/>
              <w:left w:val="single" w:sz="8" w:space="0" w:color="B3CC82"/>
              <w:bottom w:val="single" w:sz="8" w:space="0" w:color="B3CC82"/>
              <w:right w:val="single" w:sz="8" w:space="0" w:color="B3CC82"/>
            </w:tcBorders>
            <w:shd w:val="clear" w:color="auto" w:fill="E6EED5"/>
          </w:tcPr>
          <w:p w:rsidR="00C30D81" w:rsidRDefault="00C30D81">
            <w:pPr>
              <w:spacing w:line="259" w:lineRule="auto"/>
              <w:ind w:left="2" w:firstLine="62"/>
              <w:rPr>
                <w:color w:val="000000"/>
                <w:szCs w:val="24"/>
                <w:lang w:eastAsia="lt-LT"/>
              </w:rPr>
            </w:pPr>
          </w:p>
        </w:tc>
      </w:tr>
      <w:tr w:rsidR="00C30D81">
        <w:trPr>
          <w:trHeight w:val="331"/>
        </w:trPr>
        <w:tc>
          <w:tcPr>
            <w:tcW w:w="670" w:type="pct"/>
            <w:tcBorders>
              <w:top w:val="single" w:sz="8" w:space="0" w:color="B3CC82"/>
              <w:left w:val="single" w:sz="8" w:space="0" w:color="B3CC82"/>
              <w:bottom w:val="single" w:sz="8" w:space="0" w:color="B3CC82"/>
              <w:right w:val="single" w:sz="8" w:space="0" w:color="B3CC82"/>
            </w:tcBorders>
            <w:shd w:val="clear" w:color="auto" w:fill="E6EED5"/>
          </w:tcPr>
          <w:p w:rsidR="00C30D81" w:rsidRDefault="000B62F7">
            <w:pPr>
              <w:spacing w:line="259" w:lineRule="auto"/>
              <w:jc w:val="center"/>
              <w:rPr>
                <w:color w:val="000000"/>
                <w:szCs w:val="24"/>
                <w:lang w:eastAsia="lt-LT"/>
              </w:rPr>
            </w:pPr>
            <w:r>
              <w:rPr>
                <w:bCs/>
                <w:color w:val="000000"/>
                <w:szCs w:val="24"/>
                <w:lang w:eastAsia="lt-LT"/>
              </w:rPr>
              <w:t>626 275,45</w:t>
            </w:r>
          </w:p>
        </w:tc>
        <w:tc>
          <w:tcPr>
            <w:tcW w:w="415" w:type="pct"/>
            <w:tcBorders>
              <w:top w:val="single" w:sz="8" w:space="0" w:color="B3CC82"/>
              <w:left w:val="single" w:sz="8" w:space="0" w:color="B3CC82"/>
              <w:bottom w:val="single" w:sz="8" w:space="0" w:color="B3CC82"/>
              <w:right w:val="single" w:sz="8" w:space="0" w:color="B3CC82"/>
            </w:tcBorders>
            <w:shd w:val="clear" w:color="auto" w:fill="E6EED5"/>
          </w:tcPr>
          <w:p w:rsidR="00C30D81" w:rsidRDefault="000B62F7">
            <w:pPr>
              <w:spacing w:line="259" w:lineRule="auto"/>
              <w:ind w:left="50"/>
              <w:jc w:val="center"/>
              <w:rPr>
                <w:color w:val="000000"/>
                <w:szCs w:val="24"/>
                <w:lang w:eastAsia="lt-LT"/>
              </w:rPr>
            </w:pPr>
            <w:r>
              <w:rPr>
                <w:color w:val="000000"/>
                <w:szCs w:val="24"/>
                <w:lang w:eastAsia="lt-LT"/>
              </w:rPr>
              <w:t>–</w:t>
            </w:r>
          </w:p>
        </w:tc>
        <w:tc>
          <w:tcPr>
            <w:tcW w:w="506" w:type="pct"/>
            <w:tcBorders>
              <w:top w:val="single" w:sz="8" w:space="0" w:color="B3CC82"/>
              <w:left w:val="single" w:sz="8" w:space="0" w:color="B3CC82"/>
              <w:bottom w:val="single" w:sz="8" w:space="0" w:color="B3CC82"/>
              <w:right w:val="single" w:sz="8" w:space="0" w:color="B3CC82"/>
            </w:tcBorders>
            <w:shd w:val="clear" w:color="auto" w:fill="E6EED5"/>
          </w:tcPr>
          <w:p w:rsidR="00C30D81" w:rsidRDefault="000B62F7">
            <w:pPr>
              <w:spacing w:line="259" w:lineRule="auto"/>
              <w:ind w:left="48"/>
              <w:jc w:val="center"/>
              <w:rPr>
                <w:color w:val="000000"/>
                <w:szCs w:val="24"/>
                <w:lang w:eastAsia="lt-LT"/>
              </w:rPr>
            </w:pPr>
            <w:r>
              <w:rPr>
                <w:color w:val="000000"/>
                <w:szCs w:val="24"/>
                <w:lang w:eastAsia="lt-LT"/>
              </w:rPr>
              <w:t>–</w:t>
            </w:r>
          </w:p>
        </w:tc>
        <w:tc>
          <w:tcPr>
            <w:tcW w:w="425" w:type="pct"/>
            <w:tcBorders>
              <w:top w:val="single" w:sz="8" w:space="0" w:color="B3CC82"/>
              <w:left w:val="single" w:sz="8" w:space="0" w:color="B3CC82"/>
              <w:bottom w:val="single" w:sz="8" w:space="0" w:color="B3CC82"/>
              <w:right w:val="single" w:sz="8" w:space="0" w:color="B3CC82"/>
            </w:tcBorders>
            <w:shd w:val="clear" w:color="auto" w:fill="E6EED5"/>
          </w:tcPr>
          <w:p w:rsidR="00C30D81" w:rsidRDefault="000B62F7">
            <w:pPr>
              <w:spacing w:line="259" w:lineRule="auto"/>
              <w:ind w:left="5"/>
              <w:jc w:val="center"/>
              <w:rPr>
                <w:color w:val="000000"/>
                <w:szCs w:val="24"/>
                <w:lang w:eastAsia="lt-LT"/>
              </w:rPr>
            </w:pPr>
            <w:r>
              <w:rPr>
                <w:color w:val="000000"/>
                <w:szCs w:val="24"/>
                <w:lang w:eastAsia="lt-LT"/>
              </w:rPr>
              <w:t>93 941,32</w:t>
            </w:r>
          </w:p>
        </w:tc>
        <w:tc>
          <w:tcPr>
            <w:tcW w:w="506" w:type="pct"/>
            <w:tcBorders>
              <w:top w:val="single" w:sz="8" w:space="0" w:color="B3CC82"/>
              <w:left w:val="single" w:sz="8" w:space="0" w:color="B3CC82"/>
              <w:bottom w:val="single" w:sz="8" w:space="0" w:color="B3CC82"/>
              <w:right w:val="single" w:sz="8" w:space="0" w:color="B3CC82"/>
            </w:tcBorders>
            <w:shd w:val="clear" w:color="auto" w:fill="E6EED5"/>
          </w:tcPr>
          <w:p w:rsidR="00C30D81" w:rsidRDefault="000B62F7">
            <w:pPr>
              <w:spacing w:line="259" w:lineRule="auto"/>
              <w:ind w:left="4"/>
              <w:jc w:val="center"/>
              <w:rPr>
                <w:color w:val="000000"/>
                <w:szCs w:val="24"/>
                <w:lang w:eastAsia="lt-LT"/>
              </w:rPr>
            </w:pPr>
            <w:r>
              <w:rPr>
                <w:color w:val="000000"/>
                <w:szCs w:val="24"/>
                <w:lang w:eastAsia="lt-LT"/>
              </w:rPr>
              <w:t>93 941,32</w:t>
            </w:r>
          </w:p>
        </w:tc>
        <w:tc>
          <w:tcPr>
            <w:tcW w:w="415" w:type="pct"/>
            <w:tcBorders>
              <w:top w:val="single" w:sz="8" w:space="0" w:color="B3CC82"/>
              <w:left w:val="single" w:sz="8" w:space="0" w:color="B3CC82"/>
              <w:bottom w:val="single" w:sz="8" w:space="0" w:color="B3CC82"/>
              <w:right w:val="single" w:sz="8" w:space="0" w:color="B3CC82"/>
            </w:tcBorders>
            <w:shd w:val="clear" w:color="auto" w:fill="E6EED5"/>
          </w:tcPr>
          <w:p w:rsidR="00C30D81" w:rsidRDefault="000B62F7">
            <w:pPr>
              <w:spacing w:line="259" w:lineRule="auto"/>
              <w:ind w:left="50"/>
              <w:jc w:val="center"/>
              <w:rPr>
                <w:color w:val="000000"/>
                <w:szCs w:val="24"/>
                <w:lang w:eastAsia="lt-LT"/>
              </w:rPr>
            </w:pPr>
            <w:r>
              <w:rPr>
                <w:color w:val="000000"/>
                <w:szCs w:val="24"/>
                <w:lang w:eastAsia="lt-LT"/>
              </w:rPr>
              <w:t>–</w:t>
            </w:r>
          </w:p>
        </w:tc>
        <w:tc>
          <w:tcPr>
            <w:tcW w:w="506" w:type="pct"/>
            <w:tcBorders>
              <w:top w:val="single" w:sz="8" w:space="0" w:color="B3CC82"/>
              <w:left w:val="single" w:sz="8" w:space="0" w:color="B3CC82"/>
              <w:bottom w:val="single" w:sz="8" w:space="0" w:color="B3CC82"/>
              <w:right w:val="single" w:sz="8" w:space="0" w:color="B3CC82"/>
            </w:tcBorders>
            <w:shd w:val="clear" w:color="auto" w:fill="E6EED5"/>
          </w:tcPr>
          <w:p w:rsidR="00C30D81" w:rsidRDefault="000B62F7">
            <w:pPr>
              <w:spacing w:line="259" w:lineRule="auto"/>
              <w:ind w:left="48"/>
              <w:jc w:val="center"/>
              <w:rPr>
                <w:color w:val="000000"/>
                <w:szCs w:val="24"/>
                <w:lang w:eastAsia="lt-LT"/>
              </w:rPr>
            </w:pPr>
            <w:r>
              <w:rPr>
                <w:color w:val="000000"/>
                <w:szCs w:val="24"/>
                <w:lang w:eastAsia="lt-LT"/>
              </w:rPr>
              <w:t>–</w:t>
            </w:r>
          </w:p>
        </w:tc>
        <w:tc>
          <w:tcPr>
            <w:tcW w:w="415" w:type="pct"/>
            <w:tcBorders>
              <w:top w:val="single" w:sz="8" w:space="0" w:color="B3CC82"/>
              <w:left w:val="single" w:sz="8" w:space="0" w:color="B3CC82"/>
              <w:bottom w:val="single" w:sz="8" w:space="0" w:color="B3CC82"/>
              <w:right w:val="single" w:sz="8" w:space="0" w:color="B3CC82"/>
            </w:tcBorders>
            <w:shd w:val="clear" w:color="auto" w:fill="E6EED5"/>
          </w:tcPr>
          <w:p w:rsidR="00C30D81" w:rsidRDefault="000B62F7">
            <w:pPr>
              <w:spacing w:line="259" w:lineRule="auto"/>
              <w:ind w:left="46"/>
              <w:jc w:val="center"/>
              <w:rPr>
                <w:color w:val="000000"/>
                <w:szCs w:val="24"/>
                <w:lang w:eastAsia="lt-LT"/>
              </w:rPr>
            </w:pPr>
            <w:r>
              <w:rPr>
                <w:color w:val="000000"/>
                <w:szCs w:val="24"/>
                <w:lang w:eastAsia="lt-LT"/>
              </w:rPr>
              <w:t>–</w:t>
            </w:r>
          </w:p>
        </w:tc>
        <w:tc>
          <w:tcPr>
            <w:tcW w:w="506" w:type="pct"/>
            <w:tcBorders>
              <w:top w:val="single" w:sz="8" w:space="0" w:color="B3CC82"/>
              <w:left w:val="single" w:sz="8" w:space="0" w:color="B3CC82"/>
              <w:bottom w:val="single" w:sz="8" w:space="0" w:color="B3CC82"/>
              <w:right w:val="single" w:sz="8" w:space="0" w:color="B3CC82"/>
            </w:tcBorders>
            <w:shd w:val="clear" w:color="auto" w:fill="E6EED5"/>
          </w:tcPr>
          <w:p w:rsidR="00C30D81" w:rsidRDefault="000B62F7">
            <w:pPr>
              <w:spacing w:line="259" w:lineRule="auto"/>
              <w:ind w:left="49"/>
              <w:jc w:val="center"/>
              <w:rPr>
                <w:color w:val="000000"/>
                <w:szCs w:val="24"/>
                <w:lang w:eastAsia="lt-LT"/>
              </w:rPr>
            </w:pPr>
            <w:r>
              <w:rPr>
                <w:color w:val="000000"/>
                <w:szCs w:val="24"/>
                <w:lang w:eastAsia="lt-LT"/>
              </w:rPr>
              <w:t>–</w:t>
            </w:r>
          </w:p>
        </w:tc>
        <w:tc>
          <w:tcPr>
            <w:tcW w:w="637" w:type="pct"/>
            <w:tcBorders>
              <w:top w:val="single" w:sz="8" w:space="0" w:color="B3CC82"/>
              <w:left w:val="single" w:sz="8" w:space="0" w:color="B3CC82"/>
              <w:bottom w:val="single" w:sz="8" w:space="0" w:color="B3CC82"/>
              <w:right w:val="single" w:sz="8" w:space="0" w:color="B3CC82"/>
            </w:tcBorders>
            <w:shd w:val="clear" w:color="auto" w:fill="E6EED5"/>
          </w:tcPr>
          <w:p w:rsidR="00C30D81" w:rsidRDefault="000B62F7">
            <w:pPr>
              <w:spacing w:line="259" w:lineRule="auto"/>
              <w:ind w:left="2"/>
              <w:jc w:val="center"/>
              <w:rPr>
                <w:color w:val="000000"/>
                <w:szCs w:val="24"/>
                <w:lang w:eastAsia="lt-LT"/>
              </w:rPr>
            </w:pPr>
            <w:r>
              <w:rPr>
                <w:color w:val="000000"/>
                <w:szCs w:val="24"/>
                <w:lang w:eastAsia="lt-LT"/>
              </w:rPr>
              <w:t>532 334,13</w:t>
            </w:r>
          </w:p>
        </w:tc>
      </w:tr>
    </w:tbl>
    <w:p w:rsidR="00C30D81" w:rsidRDefault="00C30D81">
      <w:pPr>
        <w:spacing w:line="250" w:lineRule="auto"/>
        <w:ind w:right="15" w:firstLine="708"/>
        <w:jc w:val="both"/>
        <w:rPr>
          <w:b/>
          <w:color w:val="000000"/>
          <w:szCs w:val="24"/>
          <w:lang w:eastAsia="lt-LT"/>
        </w:rPr>
      </w:pPr>
    </w:p>
    <w:p w:rsidR="00C30D81" w:rsidRDefault="00C30D81">
      <w:pPr>
        <w:rPr>
          <w:sz w:val="2"/>
          <w:szCs w:val="2"/>
        </w:rPr>
      </w:pPr>
    </w:p>
    <w:p w:rsidR="00C30D81" w:rsidRDefault="000B62F7">
      <w:pPr>
        <w:spacing w:line="250" w:lineRule="auto"/>
        <w:ind w:right="15" w:firstLine="708"/>
        <w:jc w:val="both"/>
        <w:rPr>
          <w:color w:val="000000"/>
          <w:szCs w:val="24"/>
          <w:lang w:eastAsia="lt-LT"/>
        </w:rPr>
      </w:pPr>
      <w:r>
        <w:rPr>
          <w:b/>
          <w:color w:val="000000"/>
          <w:szCs w:val="24"/>
          <w:lang w:eastAsia="lt-LT"/>
        </w:rPr>
        <w:t>2.1.6v Veiksmas: oro kokybės valdymo planų parengimas ir taršos mažinimo priemonių įgyvendinimas</w:t>
      </w:r>
      <w:r>
        <w:rPr>
          <w:color w:val="000000"/>
          <w:szCs w:val="24"/>
          <w:lang w:eastAsia="lt-LT"/>
        </w:rPr>
        <w:t xml:space="preserve"> (aplinkos oro kokybės valdymo plano parengimas, gatvių valymo įrenginių įsigijimas (2 vnt.)).</w:t>
      </w:r>
      <w:r>
        <w:rPr>
          <w:b/>
          <w:color w:val="000000"/>
          <w:szCs w:val="24"/>
          <w:lang w:eastAsia="lt-LT"/>
        </w:rPr>
        <w:t xml:space="preserve"> </w:t>
      </w:r>
    </w:p>
    <w:p w:rsidR="00C30D81" w:rsidRDefault="00C30D81">
      <w:pPr>
        <w:rPr>
          <w:sz w:val="2"/>
          <w:szCs w:val="2"/>
        </w:rPr>
      </w:pPr>
    </w:p>
    <w:tbl>
      <w:tblPr>
        <w:tblW w:w="5000" w:type="pct"/>
        <w:tblCellMar>
          <w:top w:w="6" w:type="dxa"/>
          <w:left w:w="106" w:type="dxa"/>
          <w:right w:w="46" w:type="dxa"/>
        </w:tblCellMar>
        <w:tblLook w:val="04A0" w:firstRow="1" w:lastRow="0" w:firstColumn="1" w:lastColumn="0" w:noHBand="0" w:noVBand="1"/>
      </w:tblPr>
      <w:tblGrid>
        <w:gridCol w:w="1980"/>
        <w:gridCol w:w="1988"/>
        <w:gridCol w:w="1328"/>
        <w:gridCol w:w="1688"/>
        <w:gridCol w:w="6106"/>
        <w:gridCol w:w="1638"/>
      </w:tblGrid>
      <w:tr w:rsidR="00C30D81">
        <w:trPr>
          <w:trHeight w:val="559"/>
        </w:trPr>
        <w:tc>
          <w:tcPr>
            <w:tcW w:w="672" w:type="pct"/>
            <w:tcBorders>
              <w:top w:val="single" w:sz="4" w:space="0" w:color="000000"/>
              <w:left w:val="single" w:sz="4" w:space="0" w:color="000000"/>
              <w:bottom w:val="single" w:sz="4" w:space="0" w:color="000000"/>
              <w:right w:val="single" w:sz="4" w:space="0" w:color="000000"/>
            </w:tcBorders>
            <w:shd w:val="clear" w:color="auto" w:fill="FDE9D9"/>
          </w:tcPr>
          <w:p w:rsidR="00C30D81" w:rsidRDefault="000B62F7">
            <w:pPr>
              <w:spacing w:line="259" w:lineRule="auto"/>
              <w:rPr>
                <w:color w:val="000000"/>
                <w:szCs w:val="24"/>
                <w:lang w:eastAsia="lt-LT"/>
              </w:rPr>
            </w:pPr>
            <w:r>
              <w:rPr>
                <w:color w:val="000000"/>
                <w:szCs w:val="24"/>
                <w:lang w:eastAsia="lt-LT"/>
              </w:rPr>
              <w:t xml:space="preserve">Pradžia (metai) </w:t>
            </w:r>
          </w:p>
        </w:tc>
        <w:tc>
          <w:tcPr>
            <w:tcW w:w="675" w:type="pct"/>
            <w:tcBorders>
              <w:top w:val="single" w:sz="4" w:space="0" w:color="000000"/>
              <w:left w:val="single" w:sz="4" w:space="0" w:color="000000"/>
              <w:bottom w:val="single" w:sz="4" w:space="0" w:color="000000"/>
              <w:right w:val="single" w:sz="4" w:space="0" w:color="000000"/>
            </w:tcBorders>
            <w:shd w:val="clear" w:color="auto" w:fill="FDE9D9"/>
          </w:tcPr>
          <w:p w:rsidR="00C30D81" w:rsidRDefault="000B62F7">
            <w:pPr>
              <w:spacing w:line="259" w:lineRule="auto"/>
              <w:ind w:left="2"/>
              <w:rPr>
                <w:color w:val="000000"/>
                <w:szCs w:val="24"/>
                <w:lang w:eastAsia="lt-LT"/>
              </w:rPr>
            </w:pPr>
            <w:r>
              <w:rPr>
                <w:color w:val="000000"/>
                <w:szCs w:val="24"/>
                <w:lang w:eastAsia="lt-LT"/>
              </w:rPr>
              <w:t xml:space="preserve">Pabaiga (metai) </w:t>
            </w:r>
          </w:p>
        </w:tc>
        <w:tc>
          <w:tcPr>
            <w:tcW w:w="451" w:type="pct"/>
            <w:tcBorders>
              <w:top w:val="single" w:sz="4" w:space="0" w:color="000000"/>
              <w:left w:val="single" w:sz="4" w:space="0" w:color="000000"/>
              <w:bottom w:val="single" w:sz="4" w:space="0" w:color="000000"/>
              <w:right w:val="single" w:sz="4" w:space="0" w:color="000000"/>
            </w:tcBorders>
            <w:shd w:val="clear" w:color="auto" w:fill="FDE9D9"/>
          </w:tcPr>
          <w:p w:rsidR="00C30D81" w:rsidRDefault="000B62F7">
            <w:pPr>
              <w:spacing w:line="259" w:lineRule="auto"/>
              <w:ind w:left="2"/>
              <w:rPr>
                <w:color w:val="000000"/>
                <w:szCs w:val="24"/>
                <w:lang w:eastAsia="lt-LT"/>
              </w:rPr>
            </w:pPr>
            <w:r>
              <w:rPr>
                <w:color w:val="000000"/>
                <w:szCs w:val="24"/>
                <w:lang w:eastAsia="lt-LT"/>
              </w:rPr>
              <w:t xml:space="preserve">Vykdytojas </w:t>
            </w:r>
          </w:p>
        </w:tc>
        <w:tc>
          <w:tcPr>
            <w:tcW w:w="573" w:type="pct"/>
            <w:tcBorders>
              <w:top w:val="single" w:sz="4" w:space="0" w:color="000000"/>
              <w:left w:val="single" w:sz="4" w:space="0" w:color="000000"/>
              <w:bottom w:val="single" w:sz="4" w:space="0" w:color="000000"/>
              <w:right w:val="single" w:sz="4" w:space="0" w:color="000000"/>
            </w:tcBorders>
            <w:shd w:val="clear" w:color="auto" w:fill="FDE9D9"/>
          </w:tcPr>
          <w:p w:rsidR="00C30D81" w:rsidRDefault="000B62F7">
            <w:pPr>
              <w:spacing w:line="259" w:lineRule="auto"/>
              <w:ind w:left="2"/>
              <w:rPr>
                <w:color w:val="000000"/>
                <w:szCs w:val="24"/>
                <w:lang w:eastAsia="lt-LT"/>
              </w:rPr>
            </w:pPr>
            <w:r>
              <w:rPr>
                <w:color w:val="000000"/>
                <w:szCs w:val="24"/>
                <w:lang w:eastAsia="lt-LT"/>
              </w:rPr>
              <w:t xml:space="preserve">Ministerija </w:t>
            </w:r>
          </w:p>
        </w:tc>
        <w:tc>
          <w:tcPr>
            <w:tcW w:w="2073" w:type="pct"/>
            <w:tcBorders>
              <w:top w:val="single" w:sz="4" w:space="0" w:color="000000"/>
              <w:left w:val="single" w:sz="4" w:space="0" w:color="000000"/>
              <w:bottom w:val="single" w:sz="4" w:space="0" w:color="000000"/>
              <w:right w:val="single" w:sz="4" w:space="0" w:color="000000"/>
            </w:tcBorders>
            <w:shd w:val="clear" w:color="auto" w:fill="FDE9D9"/>
          </w:tcPr>
          <w:p w:rsidR="00C30D81" w:rsidRDefault="000B62F7">
            <w:pPr>
              <w:spacing w:line="259" w:lineRule="auto"/>
              <w:ind w:left="2"/>
              <w:rPr>
                <w:color w:val="000000"/>
                <w:szCs w:val="24"/>
                <w:lang w:eastAsia="lt-LT"/>
              </w:rPr>
            </w:pPr>
            <w:r>
              <w:rPr>
                <w:color w:val="000000"/>
                <w:szCs w:val="24"/>
                <w:lang w:eastAsia="lt-LT"/>
              </w:rPr>
              <w:t xml:space="preserve">Veiksmų programos konkretaus uždavinio numeris ir pavadinimas </w:t>
            </w:r>
          </w:p>
        </w:tc>
        <w:tc>
          <w:tcPr>
            <w:tcW w:w="556" w:type="pct"/>
            <w:tcBorders>
              <w:top w:val="single" w:sz="4" w:space="0" w:color="000000"/>
              <w:left w:val="single" w:sz="4" w:space="0" w:color="000000"/>
              <w:bottom w:val="single" w:sz="4" w:space="0" w:color="000000"/>
              <w:right w:val="single" w:sz="4" w:space="0" w:color="000000"/>
            </w:tcBorders>
            <w:shd w:val="clear" w:color="auto" w:fill="FDE9D9"/>
          </w:tcPr>
          <w:p w:rsidR="00C30D81" w:rsidRDefault="000B62F7">
            <w:pPr>
              <w:spacing w:line="259" w:lineRule="auto"/>
              <w:ind w:left="2"/>
              <w:rPr>
                <w:color w:val="000000"/>
                <w:szCs w:val="24"/>
                <w:lang w:eastAsia="lt-LT"/>
              </w:rPr>
            </w:pPr>
            <w:r>
              <w:rPr>
                <w:color w:val="000000"/>
                <w:szCs w:val="24"/>
                <w:lang w:eastAsia="lt-LT"/>
              </w:rPr>
              <w:t xml:space="preserve">Veiksmo atrankos būdas </w:t>
            </w:r>
          </w:p>
        </w:tc>
      </w:tr>
      <w:tr w:rsidR="00C30D81">
        <w:trPr>
          <w:trHeight w:val="517"/>
        </w:trPr>
        <w:tc>
          <w:tcPr>
            <w:tcW w:w="672" w:type="pct"/>
            <w:tcBorders>
              <w:top w:val="single" w:sz="4" w:space="0" w:color="000000"/>
              <w:left w:val="single" w:sz="4" w:space="0" w:color="000000"/>
              <w:bottom w:val="single" w:sz="4" w:space="0" w:color="000000"/>
              <w:right w:val="single" w:sz="4" w:space="0" w:color="000000"/>
            </w:tcBorders>
            <w:shd w:val="clear" w:color="auto" w:fill="auto"/>
          </w:tcPr>
          <w:p w:rsidR="00C30D81" w:rsidRDefault="000B62F7">
            <w:pPr>
              <w:spacing w:line="259" w:lineRule="auto"/>
              <w:ind w:right="62"/>
              <w:jc w:val="center"/>
              <w:rPr>
                <w:color w:val="000000"/>
                <w:szCs w:val="24"/>
                <w:lang w:eastAsia="lt-LT"/>
              </w:rPr>
            </w:pPr>
            <w:r>
              <w:rPr>
                <w:color w:val="000000"/>
                <w:szCs w:val="24"/>
                <w:lang w:eastAsia="lt-LT"/>
              </w:rPr>
              <w:t xml:space="preserve">2017 </w:t>
            </w:r>
          </w:p>
        </w:tc>
        <w:tc>
          <w:tcPr>
            <w:tcW w:w="675" w:type="pct"/>
            <w:tcBorders>
              <w:top w:val="single" w:sz="4" w:space="0" w:color="000000"/>
              <w:left w:val="single" w:sz="4" w:space="0" w:color="000000"/>
              <w:bottom w:val="single" w:sz="4" w:space="0" w:color="000000"/>
              <w:right w:val="single" w:sz="4" w:space="0" w:color="000000"/>
            </w:tcBorders>
            <w:shd w:val="clear" w:color="auto" w:fill="auto"/>
          </w:tcPr>
          <w:p w:rsidR="00C30D81" w:rsidRDefault="000B62F7">
            <w:pPr>
              <w:spacing w:line="259" w:lineRule="auto"/>
              <w:ind w:right="59"/>
              <w:jc w:val="center"/>
              <w:rPr>
                <w:color w:val="000000"/>
                <w:szCs w:val="24"/>
                <w:lang w:eastAsia="lt-LT"/>
              </w:rPr>
            </w:pPr>
            <w:r>
              <w:rPr>
                <w:color w:val="000000"/>
                <w:szCs w:val="24"/>
                <w:lang w:eastAsia="lt-LT"/>
              </w:rPr>
              <w:t>2019</w:t>
            </w:r>
          </w:p>
        </w:tc>
        <w:tc>
          <w:tcPr>
            <w:tcW w:w="451" w:type="pct"/>
            <w:tcBorders>
              <w:top w:val="single" w:sz="4" w:space="0" w:color="000000"/>
              <w:left w:val="single" w:sz="4" w:space="0" w:color="000000"/>
              <w:bottom w:val="single" w:sz="4" w:space="0" w:color="000000"/>
              <w:right w:val="single" w:sz="4" w:space="0" w:color="000000"/>
            </w:tcBorders>
            <w:shd w:val="clear" w:color="auto" w:fill="auto"/>
          </w:tcPr>
          <w:p w:rsidR="00C30D81" w:rsidRDefault="000B62F7">
            <w:pPr>
              <w:spacing w:line="259" w:lineRule="auto"/>
              <w:ind w:right="62"/>
              <w:jc w:val="center"/>
              <w:rPr>
                <w:color w:val="000000"/>
                <w:szCs w:val="24"/>
                <w:lang w:eastAsia="lt-LT"/>
              </w:rPr>
            </w:pPr>
            <w:r>
              <w:rPr>
                <w:color w:val="000000"/>
                <w:szCs w:val="24"/>
                <w:lang w:eastAsia="lt-LT"/>
              </w:rPr>
              <w:t xml:space="preserve">PMSA </w:t>
            </w:r>
          </w:p>
        </w:tc>
        <w:tc>
          <w:tcPr>
            <w:tcW w:w="573" w:type="pct"/>
            <w:tcBorders>
              <w:top w:val="single" w:sz="4" w:space="0" w:color="000000"/>
              <w:left w:val="single" w:sz="4" w:space="0" w:color="000000"/>
              <w:bottom w:val="single" w:sz="4" w:space="0" w:color="000000"/>
              <w:right w:val="single" w:sz="4" w:space="0" w:color="000000"/>
            </w:tcBorders>
            <w:shd w:val="clear" w:color="auto" w:fill="auto"/>
          </w:tcPr>
          <w:p w:rsidR="00C30D81" w:rsidRDefault="000B62F7">
            <w:pPr>
              <w:spacing w:line="259" w:lineRule="auto"/>
              <w:ind w:right="63"/>
              <w:jc w:val="center"/>
              <w:rPr>
                <w:color w:val="000000"/>
                <w:szCs w:val="24"/>
                <w:lang w:eastAsia="lt-LT"/>
              </w:rPr>
            </w:pPr>
            <w:r>
              <w:rPr>
                <w:color w:val="000000"/>
                <w:szCs w:val="24"/>
                <w:lang w:eastAsia="lt-LT"/>
              </w:rPr>
              <w:t xml:space="preserve">AM </w:t>
            </w:r>
          </w:p>
        </w:tc>
        <w:tc>
          <w:tcPr>
            <w:tcW w:w="2073" w:type="pct"/>
            <w:tcBorders>
              <w:top w:val="single" w:sz="4" w:space="0" w:color="000000"/>
              <w:left w:val="single" w:sz="4" w:space="0" w:color="000000"/>
              <w:bottom w:val="single" w:sz="4" w:space="0" w:color="000000"/>
              <w:right w:val="single" w:sz="4" w:space="0" w:color="000000"/>
            </w:tcBorders>
            <w:shd w:val="clear" w:color="auto" w:fill="auto"/>
          </w:tcPr>
          <w:p w:rsidR="00C30D81" w:rsidRDefault="000B62F7">
            <w:pPr>
              <w:spacing w:line="259" w:lineRule="auto"/>
              <w:ind w:left="2"/>
              <w:rPr>
                <w:color w:val="000000"/>
                <w:szCs w:val="24"/>
                <w:lang w:eastAsia="lt-LT"/>
              </w:rPr>
            </w:pPr>
            <w:r>
              <w:rPr>
                <w:color w:val="000000"/>
                <w:szCs w:val="24"/>
                <w:lang w:eastAsia="lt-LT"/>
              </w:rPr>
              <w:t>5.6.1. Sumažinti miestuose kietųjų dalelių ore ir cheminių medžiagų grunte pavojaus sveikatai ir aplinkai taršos lygį</w:t>
            </w:r>
            <w:r>
              <w:rPr>
                <w:b/>
                <w:color w:val="000000"/>
                <w:szCs w:val="24"/>
                <w:lang w:eastAsia="lt-LT"/>
              </w:rPr>
              <w:t xml:space="preserve"> </w:t>
            </w:r>
          </w:p>
        </w:tc>
        <w:tc>
          <w:tcPr>
            <w:tcW w:w="556" w:type="pct"/>
            <w:tcBorders>
              <w:top w:val="single" w:sz="4" w:space="0" w:color="000000"/>
              <w:left w:val="single" w:sz="4" w:space="0" w:color="000000"/>
              <w:bottom w:val="single" w:sz="4" w:space="0" w:color="000000"/>
              <w:right w:val="single" w:sz="4" w:space="0" w:color="000000"/>
            </w:tcBorders>
            <w:shd w:val="clear" w:color="auto" w:fill="auto"/>
          </w:tcPr>
          <w:p w:rsidR="00C30D81" w:rsidRDefault="000B62F7">
            <w:pPr>
              <w:spacing w:line="259" w:lineRule="auto"/>
              <w:ind w:right="58"/>
              <w:jc w:val="center"/>
              <w:rPr>
                <w:color w:val="000000"/>
                <w:szCs w:val="24"/>
                <w:lang w:eastAsia="lt-LT"/>
              </w:rPr>
            </w:pPr>
            <w:r>
              <w:rPr>
                <w:color w:val="000000"/>
                <w:szCs w:val="24"/>
                <w:lang w:eastAsia="lt-LT"/>
              </w:rPr>
              <w:t xml:space="preserve">V </w:t>
            </w:r>
          </w:p>
        </w:tc>
      </w:tr>
    </w:tbl>
    <w:p w:rsidR="00C30D81" w:rsidRDefault="00C30D81"/>
    <w:p w:rsidR="00C30D81" w:rsidRDefault="000B62F7">
      <w:pPr>
        <w:keepNext/>
        <w:keepLines/>
        <w:spacing w:line="270" w:lineRule="auto"/>
        <w:ind w:left="703" w:hanging="10"/>
        <w:rPr>
          <w:b/>
          <w:color w:val="000000"/>
          <w:szCs w:val="24"/>
          <w:lang w:eastAsia="lt-LT"/>
        </w:rPr>
      </w:pPr>
      <w:r>
        <w:rPr>
          <w:b/>
          <w:color w:val="000000"/>
          <w:szCs w:val="24"/>
          <w:lang w:eastAsia="lt-LT"/>
        </w:rPr>
        <w:t>2.1.6v Veiksmo lėšų poreikis ir finansavimo šaltiniai (eurais):</w:t>
      </w:r>
    </w:p>
    <w:tbl>
      <w:tblPr>
        <w:tblW w:w="5000" w:type="pct"/>
        <w:tblCellMar>
          <w:top w:w="12" w:type="dxa"/>
          <w:left w:w="104" w:type="dxa"/>
          <w:right w:w="94" w:type="dxa"/>
        </w:tblCellMar>
        <w:tblLook w:val="04A0" w:firstRow="1" w:lastRow="0" w:firstColumn="1" w:lastColumn="0" w:noHBand="0" w:noVBand="1"/>
      </w:tblPr>
      <w:tblGrid>
        <w:gridCol w:w="1928"/>
        <w:gridCol w:w="1175"/>
        <w:gridCol w:w="1536"/>
        <w:gridCol w:w="1284"/>
        <w:gridCol w:w="1536"/>
        <w:gridCol w:w="1176"/>
        <w:gridCol w:w="1536"/>
        <w:gridCol w:w="1176"/>
        <w:gridCol w:w="1536"/>
        <w:gridCol w:w="1891"/>
      </w:tblGrid>
      <w:tr w:rsidR="00C30D81">
        <w:trPr>
          <w:trHeight w:val="571"/>
        </w:trPr>
        <w:tc>
          <w:tcPr>
            <w:tcW w:w="662" w:type="pct"/>
            <w:tcBorders>
              <w:top w:val="single" w:sz="8" w:space="0" w:color="B3CC82"/>
              <w:left w:val="single" w:sz="8" w:space="0" w:color="B3CC82"/>
              <w:bottom w:val="single" w:sz="8" w:space="0" w:color="B3CC82"/>
              <w:right w:val="single" w:sz="8" w:space="0" w:color="B3CC82"/>
            </w:tcBorders>
            <w:shd w:val="clear" w:color="auto" w:fill="E6EED5"/>
          </w:tcPr>
          <w:p w:rsidR="00C30D81" w:rsidRDefault="000B62F7">
            <w:pPr>
              <w:spacing w:line="259" w:lineRule="auto"/>
              <w:rPr>
                <w:color w:val="000000"/>
                <w:szCs w:val="24"/>
                <w:lang w:eastAsia="lt-LT"/>
              </w:rPr>
            </w:pPr>
            <w:r>
              <w:rPr>
                <w:b/>
                <w:color w:val="000000"/>
                <w:szCs w:val="24"/>
                <w:lang w:eastAsia="lt-LT"/>
              </w:rPr>
              <w:t xml:space="preserve">Iš viso veiksmui įgyvendinti: </w:t>
            </w:r>
          </w:p>
        </w:tc>
        <w:tc>
          <w:tcPr>
            <w:tcW w:w="913" w:type="pct"/>
            <w:gridSpan w:val="2"/>
            <w:tcBorders>
              <w:top w:val="single" w:sz="8" w:space="0" w:color="B3CC82"/>
              <w:left w:val="single" w:sz="8" w:space="0" w:color="B3CC82"/>
              <w:bottom w:val="single" w:sz="8" w:space="0" w:color="B3CC82"/>
              <w:right w:val="single" w:sz="8" w:space="0" w:color="B3CC82"/>
            </w:tcBorders>
            <w:shd w:val="clear" w:color="auto" w:fill="E6EED5"/>
          </w:tcPr>
          <w:p w:rsidR="00C30D81" w:rsidRDefault="000B62F7">
            <w:pPr>
              <w:spacing w:line="259" w:lineRule="auto"/>
              <w:ind w:left="4"/>
              <w:rPr>
                <w:color w:val="000000"/>
                <w:szCs w:val="24"/>
                <w:lang w:eastAsia="lt-LT"/>
              </w:rPr>
            </w:pPr>
            <w:r>
              <w:rPr>
                <w:b/>
                <w:color w:val="000000"/>
                <w:szCs w:val="24"/>
                <w:lang w:eastAsia="lt-LT"/>
              </w:rPr>
              <w:t xml:space="preserve">Valstybės biudžeto lėšos: </w:t>
            </w:r>
          </w:p>
        </w:tc>
        <w:tc>
          <w:tcPr>
            <w:tcW w:w="950" w:type="pct"/>
            <w:gridSpan w:val="2"/>
            <w:tcBorders>
              <w:top w:val="single" w:sz="8" w:space="0" w:color="B3CC82"/>
              <w:left w:val="single" w:sz="8" w:space="0" w:color="B3CC82"/>
              <w:bottom w:val="single" w:sz="8" w:space="0" w:color="B3CC82"/>
              <w:right w:val="single" w:sz="8" w:space="0" w:color="B3CC82"/>
            </w:tcBorders>
            <w:shd w:val="clear" w:color="auto" w:fill="E6EED5"/>
          </w:tcPr>
          <w:p w:rsidR="00C30D81" w:rsidRDefault="000B62F7">
            <w:pPr>
              <w:spacing w:line="259" w:lineRule="auto"/>
              <w:ind w:left="5"/>
              <w:rPr>
                <w:color w:val="000000"/>
                <w:szCs w:val="24"/>
                <w:lang w:eastAsia="lt-LT"/>
              </w:rPr>
            </w:pPr>
            <w:r>
              <w:rPr>
                <w:b/>
                <w:color w:val="000000"/>
                <w:szCs w:val="24"/>
                <w:lang w:eastAsia="lt-LT"/>
              </w:rPr>
              <w:t xml:space="preserve">Savivaldybės biudžeto lėšos: </w:t>
            </w:r>
          </w:p>
        </w:tc>
        <w:tc>
          <w:tcPr>
            <w:tcW w:w="913" w:type="pct"/>
            <w:gridSpan w:val="2"/>
            <w:tcBorders>
              <w:top w:val="single" w:sz="8" w:space="0" w:color="B3CC82"/>
              <w:left w:val="single" w:sz="8" w:space="0" w:color="B3CC82"/>
              <w:bottom w:val="single" w:sz="8" w:space="0" w:color="B3CC82"/>
              <w:right w:val="single" w:sz="8" w:space="0" w:color="B3CC82"/>
            </w:tcBorders>
            <w:shd w:val="clear" w:color="auto" w:fill="E6EED5"/>
          </w:tcPr>
          <w:p w:rsidR="00C30D81" w:rsidRDefault="000B62F7">
            <w:pPr>
              <w:spacing w:line="259" w:lineRule="auto"/>
              <w:ind w:left="4"/>
              <w:rPr>
                <w:color w:val="000000"/>
                <w:szCs w:val="24"/>
                <w:lang w:eastAsia="lt-LT"/>
              </w:rPr>
            </w:pPr>
            <w:r>
              <w:rPr>
                <w:b/>
                <w:color w:val="000000"/>
                <w:szCs w:val="24"/>
                <w:lang w:eastAsia="lt-LT"/>
              </w:rPr>
              <w:t xml:space="preserve">Kitos viešosios lėšos: </w:t>
            </w:r>
          </w:p>
        </w:tc>
        <w:tc>
          <w:tcPr>
            <w:tcW w:w="913" w:type="pct"/>
            <w:gridSpan w:val="2"/>
            <w:tcBorders>
              <w:top w:val="single" w:sz="8" w:space="0" w:color="B3CC82"/>
              <w:left w:val="single" w:sz="8" w:space="0" w:color="B3CC82"/>
              <w:bottom w:val="single" w:sz="8" w:space="0" w:color="B3CC82"/>
              <w:right w:val="single" w:sz="8" w:space="0" w:color="B3CC82"/>
            </w:tcBorders>
            <w:shd w:val="clear" w:color="auto" w:fill="E6EED5"/>
          </w:tcPr>
          <w:p w:rsidR="00C30D81" w:rsidRDefault="000B62F7">
            <w:pPr>
              <w:spacing w:line="259" w:lineRule="auto"/>
              <w:ind w:left="2"/>
              <w:rPr>
                <w:color w:val="000000"/>
                <w:szCs w:val="24"/>
                <w:lang w:eastAsia="lt-LT"/>
              </w:rPr>
            </w:pPr>
            <w:r>
              <w:rPr>
                <w:b/>
                <w:color w:val="000000"/>
                <w:szCs w:val="24"/>
                <w:lang w:eastAsia="lt-LT"/>
              </w:rPr>
              <w:t xml:space="preserve">Privačios lėšos: </w:t>
            </w:r>
          </w:p>
        </w:tc>
        <w:tc>
          <w:tcPr>
            <w:tcW w:w="649" w:type="pct"/>
            <w:tcBorders>
              <w:top w:val="single" w:sz="8" w:space="0" w:color="B3CC82"/>
              <w:left w:val="single" w:sz="8" w:space="0" w:color="B3CC82"/>
              <w:bottom w:val="single" w:sz="8" w:space="0" w:color="B3CC82"/>
              <w:right w:val="single" w:sz="8" w:space="0" w:color="B3CC82"/>
            </w:tcBorders>
            <w:shd w:val="clear" w:color="auto" w:fill="E6EED5"/>
          </w:tcPr>
          <w:p w:rsidR="00C30D81" w:rsidRDefault="000B62F7">
            <w:pPr>
              <w:spacing w:line="259" w:lineRule="auto"/>
              <w:ind w:left="2"/>
              <w:rPr>
                <w:color w:val="000000"/>
                <w:szCs w:val="24"/>
                <w:lang w:eastAsia="lt-LT"/>
              </w:rPr>
            </w:pPr>
            <w:r>
              <w:rPr>
                <w:b/>
                <w:color w:val="000000"/>
                <w:szCs w:val="24"/>
                <w:lang w:eastAsia="lt-LT"/>
              </w:rPr>
              <w:t xml:space="preserve">ES lėšos: </w:t>
            </w:r>
          </w:p>
        </w:tc>
      </w:tr>
      <w:tr w:rsidR="00C30D81">
        <w:trPr>
          <w:trHeight w:val="1172"/>
        </w:trPr>
        <w:tc>
          <w:tcPr>
            <w:tcW w:w="662" w:type="pct"/>
            <w:tcBorders>
              <w:top w:val="single" w:sz="8" w:space="0" w:color="B3CC82"/>
              <w:left w:val="single" w:sz="8" w:space="0" w:color="B3CC82"/>
              <w:bottom w:val="single" w:sz="8" w:space="0" w:color="B3CC82"/>
              <w:right w:val="single" w:sz="8" w:space="0" w:color="B3CC82"/>
            </w:tcBorders>
            <w:shd w:val="clear" w:color="auto" w:fill="E6EED5"/>
          </w:tcPr>
          <w:p w:rsidR="00C30D81" w:rsidRDefault="00C30D81">
            <w:pPr>
              <w:spacing w:line="259" w:lineRule="auto"/>
              <w:ind w:firstLine="62"/>
              <w:rPr>
                <w:color w:val="000000"/>
                <w:szCs w:val="24"/>
                <w:lang w:eastAsia="lt-LT"/>
              </w:rPr>
            </w:pPr>
          </w:p>
        </w:tc>
        <w:tc>
          <w:tcPr>
            <w:tcW w:w="407" w:type="pct"/>
            <w:tcBorders>
              <w:top w:val="single" w:sz="8" w:space="0" w:color="B3CC82"/>
              <w:left w:val="single" w:sz="8" w:space="0" w:color="B3CC82"/>
              <w:bottom w:val="single" w:sz="8" w:space="0" w:color="B3CC82"/>
              <w:right w:val="single" w:sz="8" w:space="0" w:color="B3CC82"/>
            </w:tcBorders>
            <w:shd w:val="clear" w:color="auto" w:fill="E6EED5"/>
          </w:tcPr>
          <w:p w:rsidR="00C30D81" w:rsidRDefault="000B62F7">
            <w:pPr>
              <w:spacing w:line="259" w:lineRule="auto"/>
              <w:ind w:left="4"/>
              <w:rPr>
                <w:color w:val="000000"/>
                <w:szCs w:val="24"/>
                <w:lang w:eastAsia="lt-LT"/>
              </w:rPr>
            </w:pPr>
            <w:r>
              <w:rPr>
                <w:color w:val="000000"/>
                <w:szCs w:val="24"/>
                <w:lang w:eastAsia="lt-LT"/>
              </w:rPr>
              <w:t xml:space="preserve">Iš viso: </w:t>
            </w:r>
          </w:p>
        </w:tc>
        <w:tc>
          <w:tcPr>
            <w:tcW w:w="506" w:type="pct"/>
            <w:tcBorders>
              <w:top w:val="single" w:sz="8" w:space="0" w:color="B3CC82"/>
              <w:left w:val="single" w:sz="8" w:space="0" w:color="B3CC82"/>
              <w:bottom w:val="single" w:sz="8" w:space="0" w:color="B3CC82"/>
              <w:right w:val="single" w:sz="8" w:space="0" w:color="B3CC82"/>
            </w:tcBorders>
            <w:shd w:val="clear" w:color="auto" w:fill="E6EED5"/>
          </w:tcPr>
          <w:p w:rsidR="00C30D81" w:rsidRDefault="000B62F7">
            <w:pPr>
              <w:spacing w:line="259" w:lineRule="auto"/>
              <w:ind w:left="4"/>
              <w:rPr>
                <w:color w:val="000000"/>
                <w:szCs w:val="24"/>
                <w:lang w:eastAsia="lt-LT"/>
              </w:rPr>
            </w:pPr>
            <w:r>
              <w:rPr>
                <w:color w:val="000000"/>
                <w:szCs w:val="24"/>
                <w:lang w:eastAsia="lt-LT"/>
              </w:rPr>
              <w:t xml:space="preserve">iš jų bendrasis finansavimas: </w:t>
            </w:r>
          </w:p>
        </w:tc>
        <w:tc>
          <w:tcPr>
            <w:tcW w:w="444" w:type="pct"/>
            <w:tcBorders>
              <w:top w:val="single" w:sz="8" w:space="0" w:color="B3CC82"/>
              <w:left w:val="single" w:sz="8" w:space="0" w:color="B3CC82"/>
              <w:bottom w:val="single" w:sz="8" w:space="0" w:color="B3CC82"/>
              <w:right w:val="single" w:sz="8" w:space="0" w:color="B3CC82"/>
            </w:tcBorders>
            <w:shd w:val="clear" w:color="auto" w:fill="E6EED5"/>
          </w:tcPr>
          <w:p w:rsidR="00C30D81" w:rsidRDefault="000B62F7">
            <w:pPr>
              <w:spacing w:line="259" w:lineRule="auto"/>
              <w:ind w:left="5"/>
              <w:rPr>
                <w:color w:val="000000"/>
                <w:szCs w:val="24"/>
                <w:lang w:eastAsia="lt-LT"/>
              </w:rPr>
            </w:pPr>
            <w:r>
              <w:rPr>
                <w:color w:val="000000"/>
                <w:szCs w:val="24"/>
                <w:lang w:eastAsia="lt-LT"/>
              </w:rPr>
              <w:t xml:space="preserve">Iš viso: </w:t>
            </w:r>
          </w:p>
        </w:tc>
        <w:tc>
          <w:tcPr>
            <w:tcW w:w="506" w:type="pct"/>
            <w:tcBorders>
              <w:top w:val="single" w:sz="8" w:space="0" w:color="B3CC82"/>
              <w:left w:val="single" w:sz="8" w:space="0" w:color="B3CC82"/>
              <w:bottom w:val="single" w:sz="8" w:space="0" w:color="B3CC82"/>
              <w:right w:val="single" w:sz="8" w:space="0" w:color="B3CC82"/>
            </w:tcBorders>
            <w:shd w:val="clear" w:color="auto" w:fill="E6EED5"/>
          </w:tcPr>
          <w:p w:rsidR="00C30D81" w:rsidRDefault="000B62F7">
            <w:pPr>
              <w:spacing w:line="259" w:lineRule="auto"/>
              <w:ind w:left="4"/>
              <w:rPr>
                <w:color w:val="000000"/>
                <w:szCs w:val="24"/>
                <w:lang w:eastAsia="lt-LT"/>
              </w:rPr>
            </w:pPr>
            <w:r>
              <w:rPr>
                <w:color w:val="000000"/>
                <w:szCs w:val="24"/>
                <w:lang w:eastAsia="lt-LT"/>
              </w:rPr>
              <w:t xml:space="preserve">iš jų bendrasis finansavimas: </w:t>
            </w:r>
          </w:p>
        </w:tc>
        <w:tc>
          <w:tcPr>
            <w:tcW w:w="407" w:type="pct"/>
            <w:tcBorders>
              <w:top w:val="single" w:sz="8" w:space="0" w:color="B3CC82"/>
              <w:left w:val="single" w:sz="8" w:space="0" w:color="B3CC82"/>
              <w:bottom w:val="single" w:sz="8" w:space="0" w:color="B3CC82"/>
              <w:right w:val="single" w:sz="8" w:space="0" w:color="B3CC82"/>
            </w:tcBorders>
            <w:shd w:val="clear" w:color="auto" w:fill="E6EED5"/>
          </w:tcPr>
          <w:p w:rsidR="00C30D81" w:rsidRDefault="000B62F7">
            <w:pPr>
              <w:spacing w:line="259" w:lineRule="auto"/>
              <w:ind w:left="4"/>
              <w:rPr>
                <w:color w:val="000000"/>
                <w:szCs w:val="24"/>
                <w:lang w:eastAsia="lt-LT"/>
              </w:rPr>
            </w:pPr>
            <w:r>
              <w:rPr>
                <w:color w:val="000000"/>
                <w:szCs w:val="24"/>
                <w:lang w:eastAsia="lt-LT"/>
              </w:rPr>
              <w:t xml:space="preserve">Iš viso: </w:t>
            </w:r>
          </w:p>
        </w:tc>
        <w:tc>
          <w:tcPr>
            <w:tcW w:w="506" w:type="pct"/>
            <w:tcBorders>
              <w:top w:val="single" w:sz="8" w:space="0" w:color="B3CC82"/>
              <w:left w:val="single" w:sz="8" w:space="0" w:color="B3CC82"/>
              <w:bottom w:val="single" w:sz="8" w:space="0" w:color="B3CC82"/>
              <w:right w:val="single" w:sz="8" w:space="0" w:color="B3CC82"/>
            </w:tcBorders>
            <w:shd w:val="clear" w:color="auto" w:fill="E6EED5"/>
          </w:tcPr>
          <w:p w:rsidR="00C30D81" w:rsidRDefault="000B62F7">
            <w:pPr>
              <w:spacing w:line="259" w:lineRule="auto"/>
              <w:ind w:left="4"/>
              <w:rPr>
                <w:color w:val="000000"/>
                <w:szCs w:val="24"/>
                <w:lang w:eastAsia="lt-LT"/>
              </w:rPr>
            </w:pPr>
            <w:r>
              <w:rPr>
                <w:color w:val="000000"/>
                <w:szCs w:val="24"/>
                <w:lang w:eastAsia="lt-LT"/>
              </w:rPr>
              <w:t xml:space="preserve">iš jų bendrasis finansavimas: </w:t>
            </w:r>
          </w:p>
        </w:tc>
        <w:tc>
          <w:tcPr>
            <w:tcW w:w="407" w:type="pct"/>
            <w:tcBorders>
              <w:top w:val="single" w:sz="8" w:space="0" w:color="B3CC82"/>
              <w:left w:val="single" w:sz="8" w:space="0" w:color="B3CC82"/>
              <w:bottom w:val="single" w:sz="8" w:space="0" w:color="B3CC82"/>
              <w:right w:val="single" w:sz="8" w:space="0" w:color="B3CC82"/>
            </w:tcBorders>
            <w:shd w:val="clear" w:color="auto" w:fill="E6EED5"/>
          </w:tcPr>
          <w:p w:rsidR="00C30D81" w:rsidRDefault="000B62F7">
            <w:pPr>
              <w:spacing w:line="259" w:lineRule="auto"/>
              <w:ind w:left="2"/>
              <w:rPr>
                <w:color w:val="000000"/>
                <w:szCs w:val="24"/>
                <w:lang w:eastAsia="lt-LT"/>
              </w:rPr>
            </w:pPr>
            <w:r>
              <w:rPr>
                <w:color w:val="000000"/>
                <w:szCs w:val="24"/>
                <w:lang w:eastAsia="lt-LT"/>
              </w:rPr>
              <w:t xml:space="preserve">Iš viso: </w:t>
            </w:r>
          </w:p>
        </w:tc>
        <w:tc>
          <w:tcPr>
            <w:tcW w:w="506" w:type="pct"/>
            <w:tcBorders>
              <w:top w:val="single" w:sz="8" w:space="0" w:color="B3CC82"/>
              <w:left w:val="single" w:sz="8" w:space="0" w:color="B3CC82"/>
              <w:bottom w:val="single" w:sz="8" w:space="0" w:color="B3CC82"/>
              <w:right w:val="single" w:sz="8" w:space="0" w:color="B3CC82"/>
            </w:tcBorders>
            <w:shd w:val="clear" w:color="auto" w:fill="E6EED5"/>
          </w:tcPr>
          <w:p w:rsidR="00C30D81" w:rsidRDefault="000B62F7">
            <w:pPr>
              <w:spacing w:line="259" w:lineRule="auto"/>
              <w:ind w:left="4"/>
              <w:rPr>
                <w:color w:val="000000"/>
                <w:szCs w:val="24"/>
                <w:lang w:eastAsia="lt-LT"/>
              </w:rPr>
            </w:pPr>
            <w:r>
              <w:rPr>
                <w:color w:val="000000"/>
                <w:szCs w:val="24"/>
                <w:lang w:eastAsia="lt-LT"/>
              </w:rPr>
              <w:t xml:space="preserve">iš jų bendrasis finansavimas: </w:t>
            </w:r>
          </w:p>
        </w:tc>
        <w:tc>
          <w:tcPr>
            <w:tcW w:w="649" w:type="pct"/>
            <w:tcBorders>
              <w:top w:val="single" w:sz="8" w:space="0" w:color="B3CC82"/>
              <w:left w:val="single" w:sz="8" w:space="0" w:color="B3CC82"/>
              <w:bottom w:val="single" w:sz="8" w:space="0" w:color="B3CC82"/>
              <w:right w:val="single" w:sz="8" w:space="0" w:color="B3CC82"/>
            </w:tcBorders>
            <w:shd w:val="clear" w:color="auto" w:fill="E6EED5"/>
          </w:tcPr>
          <w:p w:rsidR="00C30D81" w:rsidRDefault="00C30D81">
            <w:pPr>
              <w:spacing w:line="259" w:lineRule="auto"/>
              <w:ind w:left="2" w:firstLine="62"/>
              <w:rPr>
                <w:color w:val="000000"/>
                <w:szCs w:val="24"/>
                <w:lang w:eastAsia="lt-LT"/>
              </w:rPr>
            </w:pPr>
          </w:p>
        </w:tc>
      </w:tr>
      <w:tr w:rsidR="00C30D81">
        <w:trPr>
          <w:trHeight w:val="331"/>
        </w:trPr>
        <w:tc>
          <w:tcPr>
            <w:tcW w:w="662" w:type="pct"/>
            <w:tcBorders>
              <w:top w:val="single" w:sz="8" w:space="0" w:color="B3CC82"/>
              <w:left w:val="single" w:sz="8" w:space="0" w:color="B3CC82"/>
              <w:bottom w:val="single" w:sz="8" w:space="0" w:color="B3CC82"/>
              <w:right w:val="single" w:sz="8" w:space="0" w:color="B3CC82"/>
            </w:tcBorders>
            <w:shd w:val="clear" w:color="auto" w:fill="E6EED5"/>
          </w:tcPr>
          <w:p w:rsidR="00C30D81" w:rsidRDefault="000B62F7">
            <w:pPr>
              <w:spacing w:line="259" w:lineRule="auto"/>
              <w:jc w:val="center"/>
              <w:rPr>
                <w:color w:val="000000"/>
                <w:szCs w:val="24"/>
                <w:lang w:eastAsia="lt-LT"/>
              </w:rPr>
            </w:pPr>
            <w:r>
              <w:rPr>
                <w:bCs/>
                <w:color w:val="000000"/>
                <w:szCs w:val="24"/>
                <w:lang w:eastAsia="lt-LT"/>
              </w:rPr>
              <w:t>708 340,24</w:t>
            </w:r>
          </w:p>
        </w:tc>
        <w:tc>
          <w:tcPr>
            <w:tcW w:w="407" w:type="pct"/>
            <w:tcBorders>
              <w:top w:val="single" w:sz="8" w:space="0" w:color="B3CC82"/>
              <w:left w:val="single" w:sz="8" w:space="0" w:color="B3CC82"/>
              <w:bottom w:val="single" w:sz="8" w:space="0" w:color="B3CC82"/>
              <w:right w:val="single" w:sz="8" w:space="0" w:color="B3CC82"/>
            </w:tcBorders>
            <w:shd w:val="clear" w:color="auto" w:fill="E6EED5"/>
          </w:tcPr>
          <w:p w:rsidR="00C30D81" w:rsidRDefault="000B62F7">
            <w:pPr>
              <w:spacing w:line="259" w:lineRule="auto"/>
              <w:ind w:left="4"/>
              <w:jc w:val="center"/>
              <w:rPr>
                <w:color w:val="000000"/>
                <w:szCs w:val="24"/>
                <w:lang w:eastAsia="lt-LT"/>
              </w:rPr>
            </w:pPr>
            <w:r>
              <w:rPr>
                <w:color w:val="000000"/>
                <w:szCs w:val="24"/>
                <w:lang w:eastAsia="lt-LT"/>
              </w:rPr>
              <w:t>–</w:t>
            </w:r>
          </w:p>
        </w:tc>
        <w:tc>
          <w:tcPr>
            <w:tcW w:w="506" w:type="pct"/>
            <w:tcBorders>
              <w:top w:val="single" w:sz="8" w:space="0" w:color="B3CC82"/>
              <w:left w:val="single" w:sz="8" w:space="0" w:color="B3CC82"/>
              <w:bottom w:val="single" w:sz="8" w:space="0" w:color="B3CC82"/>
              <w:right w:val="single" w:sz="8" w:space="0" w:color="B3CC82"/>
            </w:tcBorders>
            <w:shd w:val="clear" w:color="auto" w:fill="E6EED5"/>
          </w:tcPr>
          <w:p w:rsidR="00C30D81" w:rsidRDefault="000B62F7">
            <w:pPr>
              <w:spacing w:line="259" w:lineRule="auto"/>
              <w:ind w:left="4"/>
              <w:jc w:val="center"/>
              <w:rPr>
                <w:color w:val="000000"/>
                <w:szCs w:val="24"/>
                <w:lang w:eastAsia="lt-LT"/>
              </w:rPr>
            </w:pPr>
            <w:r>
              <w:rPr>
                <w:color w:val="000000"/>
                <w:szCs w:val="24"/>
                <w:lang w:eastAsia="lt-LT"/>
              </w:rPr>
              <w:t>–</w:t>
            </w:r>
          </w:p>
        </w:tc>
        <w:tc>
          <w:tcPr>
            <w:tcW w:w="444" w:type="pct"/>
            <w:tcBorders>
              <w:top w:val="single" w:sz="8" w:space="0" w:color="B3CC82"/>
              <w:left w:val="single" w:sz="8" w:space="0" w:color="B3CC82"/>
              <w:bottom w:val="single" w:sz="8" w:space="0" w:color="B3CC82"/>
              <w:right w:val="single" w:sz="8" w:space="0" w:color="B3CC82"/>
            </w:tcBorders>
            <w:shd w:val="clear" w:color="auto" w:fill="E6EED5"/>
          </w:tcPr>
          <w:p w:rsidR="00C30D81" w:rsidRDefault="000B62F7">
            <w:pPr>
              <w:spacing w:line="259" w:lineRule="auto"/>
              <w:ind w:left="5"/>
              <w:jc w:val="center"/>
              <w:rPr>
                <w:color w:val="000000"/>
                <w:szCs w:val="24"/>
                <w:lang w:eastAsia="lt-LT"/>
              </w:rPr>
            </w:pPr>
            <w:r>
              <w:rPr>
                <w:color w:val="000000"/>
                <w:szCs w:val="24"/>
                <w:lang w:eastAsia="lt-LT"/>
              </w:rPr>
              <w:t>106 251,04</w:t>
            </w:r>
          </w:p>
        </w:tc>
        <w:tc>
          <w:tcPr>
            <w:tcW w:w="506" w:type="pct"/>
            <w:tcBorders>
              <w:top w:val="single" w:sz="8" w:space="0" w:color="B3CC82"/>
              <w:left w:val="single" w:sz="8" w:space="0" w:color="B3CC82"/>
              <w:bottom w:val="single" w:sz="8" w:space="0" w:color="B3CC82"/>
              <w:right w:val="single" w:sz="8" w:space="0" w:color="B3CC82"/>
            </w:tcBorders>
            <w:shd w:val="clear" w:color="auto" w:fill="E6EED5"/>
          </w:tcPr>
          <w:p w:rsidR="00C30D81" w:rsidRDefault="000B62F7">
            <w:pPr>
              <w:spacing w:line="259" w:lineRule="auto"/>
              <w:ind w:left="4"/>
              <w:jc w:val="center"/>
              <w:rPr>
                <w:color w:val="000000"/>
                <w:szCs w:val="24"/>
                <w:lang w:eastAsia="lt-LT"/>
              </w:rPr>
            </w:pPr>
            <w:r>
              <w:rPr>
                <w:color w:val="000000"/>
                <w:szCs w:val="24"/>
                <w:lang w:eastAsia="lt-LT"/>
              </w:rPr>
              <w:t>106 251,04</w:t>
            </w:r>
          </w:p>
        </w:tc>
        <w:tc>
          <w:tcPr>
            <w:tcW w:w="407" w:type="pct"/>
            <w:tcBorders>
              <w:top w:val="single" w:sz="8" w:space="0" w:color="B3CC82"/>
              <w:left w:val="single" w:sz="8" w:space="0" w:color="B3CC82"/>
              <w:bottom w:val="single" w:sz="8" w:space="0" w:color="B3CC82"/>
              <w:right w:val="single" w:sz="8" w:space="0" w:color="B3CC82"/>
            </w:tcBorders>
            <w:shd w:val="clear" w:color="auto" w:fill="E6EED5"/>
          </w:tcPr>
          <w:p w:rsidR="00C30D81" w:rsidRDefault="000B62F7">
            <w:pPr>
              <w:spacing w:line="259" w:lineRule="auto"/>
              <w:ind w:left="4"/>
              <w:jc w:val="center"/>
              <w:rPr>
                <w:color w:val="000000"/>
                <w:szCs w:val="24"/>
                <w:lang w:eastAsia="lt-LT"/>
              </w:rPr>
            </w:pPr>
            <w:r>
              <w:rPr>
                <w:color w:val="000000"/>
                <w:szCs w:val="24"/>
                <w:lang w:eastAsia="lt-LT"/>
              </w:rPr>
              <w:t>–</w:t>
            </w:r>
          </w:p>
        </w:tc>
        <w:tc>
          <w:tcPr>
            <w:tcW w:w="506" w:type="pct"/>
            <w:tcBorders>
              <w:top w:val="single" w:sz="8" w:space="0" w:color="B3CC82"/>
              <w:left w:val="single" w:sz="8" w:space="0" w:color="B3CC82"/>
              <w:bottom w:val="single" w:sz="8" w:space="0" w:color="B3CC82"/>
              <w:right w:val="single" w:sz="8" w:space="0" w:color="B3CC82"/>
            </w:tcBorders>
            <w:shd w:val="clear" w:color="auto" w:fill="E6EED5"/>
          </w:tcPr>
          <w:p w:rsidR="00C30D81" w:rsidRDefault="000B62F7">
            <w:pPr>
              <w:spacing w:line="259" w:lineRule="auto"/>
              <w:ind w:left="4"/>
              <w:jc w:val="center"/>
              <w:rPr>
                <w:color w:val="000000"/>
                <w:szCs w:val="24"/>
                <w:lang w:eastAsia="lt-LT"/>
              </w:rPr>
            </w:pPr>
            <w:r>
              <w:rPr>
                <w:color w:val="000000"/>
                <w:szCs w:val="24"/>
                <w:lang w:eastAsia="lt-LT"/>
              </w:rPr>
              <w:t>–</w:t>
            </w:r>
          </w:p>
        </w:tc>
        <w:tc>
          <w:tcPr>
            <w:tcW w:w="407" w:type="pct"/>
            <w:tcBorders>
              <w:top w:val="single" w:sz="8" w:space="0" w:color="B3CC82"/>
              <w:left w:val="single" w:sz="8" w:space="0" w:color="B3CC82"/>
              <w:bottom w:val="single" w:sz="8" w:space="0" w:color="B3CC82"/>
              <w:right w:val="single" w:sz="8" w:space="0" w:color="B3CC82"/>
            </w:tcBorders>
            <w:shd w:val="clear" w:color="auto" w:fill="E6EED5"/>
          </w:tcPr>
          <w:p w:rsidR="00C30D81" w:rsidRDefault="000B62F7">
            <w:pPr>
              <w:spacing w:line="259" w:lineRule="auto"/>
              <w:ind w:left="338"/>
              <w:jc w:val="center"/>
              <w:rPr>
                <w:color w:val="000000"/>
                <w:szCs w:val="24"/>
                <w:lang w:eastAsia="lt-LT"/>
              </w:rPr>
            </w:pPr>
            <w:r>
              <w:rPr>
                <w:color w:val="000000"/>
                <w:szCs w:val="24"/>
                <w:lang w:eastAsia="lt-LT"/>
              </w:rPr>
              <w:t>–</w:t>
            </w:r>
          </w:p>
        </w:tc>
        <w:tc>
          <w:tcPr>
            <w:tcW w:w="506" w:type="pct"/>
            <w:tcBorders>
              <w:top w:val="single" w:sz="8" w:space="0" w:color="B3CC82"/>
              <w:left w:val="single" w:sz="8" w:space="0" w:color="B3CC82"/>
              <w:bottom w:val="single" w:sz="8" w:space="0" w:color="B3CC82"/>
              <w:right w:val="single" w:sz="8" w:space="0" w:color="B3CC82"/>
            </w:tcBorders>
            <w:shd w:val="clear" w:color="auto" w:fill="E6EED5"/>
          </w:tcPr>
          <w:p w:rsidR="00C30D81" w:rsidRDefault="000B62F7">
            <w:pPr>
              <w:spacing w:line="259" w:lineRule="auto"/>
              <w:ind w:left="4"/>
              <w:jc w:val="center"/>
              <w:rPr>
                <w:color w:val="000000"/>
                <w:szCs w:val="24"/>
                <w:lang w:eastAsia="lt-LT"/>
              </w:rPr>
            </w:pPr>
            <w:r>
              <w:rPr>
                <w:color w:val="000000"/>
                <w:szCs w:val="24"/>
                <w:lang w:eastAsia="lt-LT"/>
              </w:rPr>
              <w:t>–</w:t>
            </w:r>
          </w:p>
        </w:tc>
        <w:tc>
          <w:tcPr>
            <w:tcW w:w="649" w:type="pct"/>
            <w:tcBorders>
              <w:top w:val="single" w:sz="8" w:space="0" w:color="B3CC82"/>
              <w:left w:val="single" w:sz="8" w:space="0" w:color="B3CC82"/>
              <w:bottom w:val="single" w:sz="8" w:space="0" w:color="B3CC82"/>
              <w:right w:val="single" w:sz="8" w:space="0" w:color="B3CC82"/>
            </w:tcBorders>
            <w:shd w:val="clear" w:color="auto" w:fill="E6EED5"/>
          </w:tcPr>
          <w:p w:rsidR="00C30D81" w:rsidRDefault="000B62F7">
            <w:pPr>
              <w:spacing w:line="259" w:lineRule="auto"/>
              <w:ind w:left="2"/>
              <w:jc w:val="center"/>
              <w:rPr>
                <w:color w:val="000000"/>
                <w:szCs w:val="24"/>
                <w:lang w:eastAsia="lt-LT"/>
              </w:rPr>
            </w:pPr>
            <w:r>
              <w:rPr>
                <w:color w:val="000000"/>
                <w:szCs w:val="24"/>
                <w:lang w:eastAsia="lt-LT"/>
              </w:rPr>
              <w:t>602 089,20</w:t>
            </w:r>
          </w:p>
        </w:tc>
      </w:tr>
    </w:tbl>
    <w:p w:rsidR="00C30D81" w:rsidRDefault="00C30D81">
      <w:pPr>
        <w:spacing w:line="259" w:lineRule="auto"/>
        <w:ind w:left="708" w:firstLine="62"/>
        <w:rPr>
          <w:color w:val="000000"/>
          <w:szCs w:val="24"/>
          <w:lang w:eastAsia="lt-LT"/>
        </w:rPr>
      </w:pPr>
    </w:p>
    <w:p w:rsidR="00C30D81" w:rsidRDefault="000B62F7">
      <w:pPr>
        <w:keepNext/>
        <w:keepLines/>
        <w:spacing w:line="270" w:lineRule="auto"/>
        <w:ind w:left="703" w:hanging="10"/>
        <w:rPr>
          <w:b/>
          <w:szCs w:val="24"/>
          <w:lang w:eastAsia="lt-LT"/>
        </w:rPr>
      </w:pPr>
      <w:r>
        <w:rPr>
          <w:b/>
          <w:szCs w:val="24"/>
          <w:lang w:eastAsia="lt-LT"/>
        </w:rPr>
        <w:lastRenderedPageBreak/>
        <w:t xml:space="preserve">2.1.7v Veiksmas: Panevėžio miesto darnaus judumo plano parengimas </w:t>
      </w:r>
    </w:p>
    <w:tbl>
      <w:tblPr>
        <w:tblW w:w="5000" w:type="pct"/>
        <w:tblCellMar>
          <w:top w:w="6" w:type="dxa"/>
          <w:left w:w="106" w:type="dxa"/>
          <w:right w:w="46" w:type="dxa"/>
        </w:tblCellMar>
        <w:tblLook w:val="04A0" w:firstRow="1" w:lastRow="0" w:firstColumn="1" w:lastColumn="0" w:noHBand="0" w:noVBand="1"/>
      </w:tblPr>
      <w:tblGrid>
        <w:gridCol w:w="1980"/>
        <w:gridCol w:w="1988"/>
        <w:gridCol w:w="1328"/>
        <w:gridCol w:w="1688"/>
        <w:gridCol w:w="6106"/>
        <w:gridCol w:w="1638"/>
      </w:tblGrid>
      <w:tr w:rsidR="00C30D81">
        <w:trPr>
          <w:trHeight w:val="560"/>
        </w:trPr>
        <w:tc>
          <w:tcPr>
            <w:tcW w:w="672" w:type="pct"/>
            <w:tcBorders>
              <w:top w:val="single" w:sz="4" w:space="0" w:color="000000"/>
              <w:left w:val="single" w:sz="4" w:space="0" w:color="000000"/>
              <w:bottom w:val="single" w:sz="4" w:space="0" w:color="000000"/>
              <w:right w:val="single" w:sz="4" w:space="0" w:color="000000"/>
            </w:tcBorders>
            <w:shd w:val="clear" w:color="auto" w:fill="FDE9D9"/>
          </w:tcPr>
          <w:p w:rsidR="00C30D81" w:rsidRDefault="000B62F7">
            <w:pPr>
              <w:spacing w:line="259" w:lineRule="auto"/>
              <w:rPr>
                <w:color w:val="000000"/>
                <w:szCs w:val="24"/>
                <w:lang w:eastAsia="lt-LT"/>
              </w:rPr>
            </w:pPr>
            <w:r>
              <w:rPr>
                <w:color w:val="000000"/>
                <w:szCs w:val="24"/>
                <w:lang w:eastAsia="lt-LT"/>
              </w:rPr>
              <w:t xml:space="preserve">Pradžia (metai) </w:t>
            </w:r>
          </w:p>
        </w:tc>
        <w:tc>
          <w:tcPr>
            <w:tcW w:w="675" w:type="pct"/>
            <w:tcBorders>
              <w:top w:val="single" w:sz="4" w:space="0" w:color="000000"/>
              <w:left w:val="single" w:sz="4" w:space="0" w:color="000000"/>
              <w:bottom w:val="single" w:sz="4" w:space="0" w:color="000000"/>
              <w:right w:val="single" w:sz="4" w:space="0" w:color="000000"/>
            </w:tcBorders>
            <w:shd w:val="clear" w:color="auto" w:fill="FDE9D9"/>
          </w:tcPr>
          <w:p w:rsidR="00C30D81" w:rsidRDefault="000B62F7">
            <w:pPr>
              <w:spacing w:line="259" w:lineRule="auto"/>
              <w:ind w:left="2"/>
              <w:rPr>
                <w:color w:val="000000"/>
                <w:szCs w:val="24"/>
                <w:lang w:eastAsia="lt-LT"/>
              </w:rPr>
            </w:pPr>
            <w:r>
              <w:rPr>
                <w:color w:val="000000"/>
                <w:szCs w:val="24"/>
                <w:lang w:eastAsia="lt-LT"/>
              </w:rPr>
              <w:t xml:space="preserve">Pabaiga (metai) </w:t>
            </w:r>
          </w:p>
        </w:tc>
        <w:tc>
          <w:tcPr>
            <w:tcW w:w="451" w:type="pct"/>
            <w:tcBorders>
              <w:top w:val="single" w:sz="4" w:space="0" w:color="000000"/>
              <w:left w:val="single" w:sz="4" w:space="0" w:color="000000"/>
              <w:bottom w:val="single" w:sz="4" w:space="0" w:color="000000"/>
              <w:right w:val="single" w:sz="4" w:space="0" w:color="000000"/>
            </w:tcBorders>
            <w:shd w:val="clear" w:color="auto" w:fill="FDE9D9"/>
          </w:tcPr>
          <w:p w:rsidR="00C30D81" w:rsidRDefault="000B62F7">
            <w:pPr>
              <w:spacing w:line="259" w:lineRule="auto"/>
              <w:ind w:left="2"/>
              <w:rPr>
                <w:color w:val="000000"/>
                <w:szCs w:val="24"/>
                <w:lang w:eastAsia="lt-LT"/>
              </w:rPr>
            </w:pPr>
            <w:r>
              <w:rPr>
                <w:color w:val="000000"/>
                <w:szCs w:val="24"/>
                <w:lang w:eastAsia="lt-LT"/>
              </w:rPr>
              <w:t xml:space="preserve">Vykdytojas </w:t>
            </w:r>
          </w:p>
        </w:tc>
        <w:tc>
          <w:tcPr>
            <w:tcW w:w="573" w:type="pct"/>
            <w:tcBorders>
              <w:top w:val="single" w:sz="4" w:space="0" w:color="000000"/>
              <w:left w:val="single" w:sz="4" w:space="0" w:color="000000"/>
              <w:bottom w:val="single" w:sz="4" w:space="0" w:color="000000"/>
              <w:right w:val="single" w:sz="4" w:space="0" w:color="000000"/>
            </w:tcBorders>
            <w:shd w:val="clear" w:color="auto" w:fill="FDE9D9"/>
          </w:tcPr>
          <w:p w:rsidR="00C30D81" w:rsidRDefault="000B62F7">
            <w:pPr>
              <w:spacing w:line="259" w:lineRule="auto"/>
              <w:ind w:left="2"/>
              <w:rPr>
                <w:color w:val="000000"/>
                <w:szCs w:val="24"/>
                <w:lang w:eastAsia="lt-LT"/>
              </w:rPr>
            </w:pPr>
            <w:r>
              <w:rPr>
                <w:color w:val="000000"/>
                <w:szCs w:val="24"/>
                <w:lang w:eastAsia="lt-LT"/>
              </w:rPr>
              <w:t xml:space="preserve">Ministerija </w:t>
            </w:r>
          </w:p>
        </w:tc>
        <w:tc>
          <w:tcPr>
            <w:tcW w:w="2073" w:type="pct"/>
            <w:tcBorders>
              <w:top w:val="single" w:sz="4" w:space="0" w:color="000000"/>
              <w:left w:val="single" w:sz="4" w:space="0" w:color="000000"/>
              <w:bottom w:val="single" w:sz="4" w:space="0" w:color="000000"/>
              <w:right w:val="single" w:sz="4" w:space="0" w:color="000000"/>
            </w:tcBorders>
            <w:shd w:val="clear" w:color="auto" w:fill="FDE9D9"/>
          </w:tcPr>
          <w:p w:rsidR="00C30D81" w:rsidRDefault="000B62F7">
            <w:pPr>
              <w:spacing w:line="259" w:lineRule="auto"/>
              <w:ind w:left="2"/>
              <w:rPr>
                <w:color w:val="000000"/>
                <w:szCs w:val="24"/>
                <w:lang w:eastAsia="lt-LT"/>
              </w:rPr>
            </w:pPr>
            <w:r>
              <w:rPr>
                <w:color w:val="000000"/>
                <w:szCs w:val="24"/>
                <w:lang w:eastAsia="lt-LT"/>
              </w:rPr>
              <w:t xml:space="preserve">Veiksmų programos konkretaus uždavinio numeris ir pavadinimas </w:t>
            </w:r>
          </w:p>
        </w:tc>
        <w:tc>
          <w:tcPr>
            <w:tcW w:w="556" w:type="pct"/>
            <w:tcBorders>
              <w:top w:val="single" w:sz="4" w:space="0" w:color="000000"/>
              <w:left w:val="single" w:sz="4" w:space="0" w:color="000000"/>
              <w:bottom w:val="single" w:sz="4" w:space="0" w:color="000000"/>
              <w:right w:val="single" w:sz="4" w:space="0" w:color="000000"/>
            </w:tcBorders>
            <w:shd w:val="clear" w:color="auto" w:fill="FDE9D9"/>
          </w:tcPr>
          <w:p w:rsidR="00C30D81" w:rsidRDefault="000B62F7">
            <w:pPr>
              <w:spacing w:line="259" w:lineRule="auto"/>
              <w:ind w:left="2"/>
              <w:rPr>
                <w:color w:val="000000"/>
                <w:szCs w:val="24"/>
                <w:lang w:eastAsia="lt-LT"/>
              </w:rPr>
            </w:pPr>
            <w:r>
              <w:rPr>
                <w:color w:val="000000"/>
                <w:szCs w:val="24"/>
                <w:lang w:eastAsia="lt-LT"/>
              </w:rPr>
              <w:t xml:space="preserve">Veiksmo atrankos būdas </w:t>
            </w:r>
          </w:p>
        </w:tc>
      </w:tr>
      <w:tr w:rsidR="00C30D81">
        <w:trPr>
          <w:trHeight w:val="517"/>
        </w:trPr>
        <w:tc>
          <w:tcPr>
            <w:tcW w:w="672" w:type="pct"/>
            <w:tcBorders>
              <w:top w:val="single" w:sz="4" w:space="0" w:color="000000"/>
              <w:left w:val="single" w:sz="4" w:space="0" w:color="000000"/>
              <w:bottom w:val="single" w:sz="4" w:space="0" w:color="000000"/>
              <w:right w:val="single" w:sz="4" w:space="0" w:color="000000"/>
            </w:tcBorders>
            <w:shd w:val="clear" w:color="auto" w:fill="auto"/>
          </w:tcPr>
          <w:p w:rsidR="00C30D81" w:rsidRDefault="000B62F7">
            <w:pPr>
              <w:spacing w:line="259" w:lineRule="auto"/>
              <w:ind w:right="62"/>
              <w:jc w:val="center"/>
              <w:rPr>
                <w:color w:val="000000"/>
                <w:szCs w:val="24"/>
                <w:lang w:eastAsia="lt-LT"/>
              </w:rPr>
            </w:pPr>
            <w:r>
              <w:rPr>
                <w:color w:val="000000"/>
                <w:szCs w:val="24"/>
                <w:lang w:eastAsia="lt-LT"/>
              </w:rPr>
              <w:t xml:space="preserve">2017 </w:t>
            </w:r>
          </w:p>
        </w:tc>
        <w:tc>
          <w:tcPr>
            <w:tcW w:w="675" w:type="pct"/>
            <w:tcBorders>
              <w:top w:val="single" w:sz="4" w:space="0" w:color="000000"/>
              <w:left w:val="single" w:sz="4" w:space="0" w:color="000000"/>
              <w:bottom w:val="single" w:sz="4" w:space="0" w:color="000000"/>
              <w:right w:val="single" w:sz="4" w:space="0" w:color="000000"/>
            </w:tcBorders>
            <w:shd w:val="clear" w:color="auto" w:fill="auto"/>
          </w:tcPr>
          <w:p w:rsidR="00C30D81" w:rsidRDefault="000B62F7">
            <w:pPr>
              <w:spacing w:line="259" w:lineRule="auto"/>
              <w:ind w:right="59"/>
              <w:jc w:val="center"/>
              <w:rPr>
                <w:color w:val="000000"/>
                <w:szCs w:val="24"/>
                <w:lang w:eastAsia="lt-LT"/>
              </w:rPr>
            </w:pPr>
            <w:r>
              <w:rPr>
                <w:color w:val="000000"/>
                <w:szCs w:val="24"/>
                <w:lang w:eastAsia="lt-LT"/>
              </w:rPr>
              <w:t xml:space="preserve">2018 </w:t>
            </w:r>
          </w:p>
        </w:tc>
        <w:tc>
          <w:tcPr>
            <w:tcW w:w="451" w:type="pct"/>
            <w:tcBorders>
              <w:top w:val="single" w:sz="4" w:space="0" w:color="000000"/>
              <w:left w:val="single" w:sz="4" w:space="0" w:color="000000"/>
              <w:bottom w:val="single" w:sz="4" w:space="0" w:color="000000"/>
              <w:right w:val="single" w:sz="4" w:space="0" w:color="000000"/>
            </w:tcBorders>
            <w:shd w:val="clear" w:color="auto" w:fill="auto"/>
          </w:tcPr>
          <w:p w:rsidR="00C30D81" w:rsidRDefault="000B62F7">
            <w:pPr>
              <w:spacing w:line="259" w:lineRule="auto"/>
              <w:ind w:right="62"/>
              <w:jc w:val="center"/>
              <w:rPr>
                <w:color w:val="000000"/>
                <w:szCs w:val="24"/>
                <w:lang w:eastAsia="lt-LT"/>
              </w:rPr>
            </w:pPr>
            <w:r>
              <w:rPr>
                <w:color w:val="000000"/>
                <w:szCs w:val="24"/>
                <w:lang w:eastAsia="lt-LT"/>
              </w:rPr>
              <w:t xml:space="preserve">PMSA </w:t>
            </w:r>
          </w:p>
        </w:tc>
        <w:tc>
          <w:tcPr>
            <w:tcW w:w="573" w:type="pct"/>
            <w:tcBorders>
              <w:top w:val="single" w:sz="4" w:space="0" w:color="000000"/>
              <w:left w:val="single" w:sz="4" w:space="0" w:color="000000"/>
              <w:bottom w:val="single" w:sz="4" w:space="0" w:color="000000"/>
              <w:right w:val="single" w:sz="4" w:space="0" w:color="000000"/>
            </w:tcBorders>
            <w:shd w:val="clear" w:color="auto" w:fill="auto"/>
          </w:tcPr>
          <w:p w:rsidR="00C30D81" w:rsidRDefault="000B62F7">
            <w:pPr>
              <w:spacing w:line="259" w:lineRule="auto"/>
              <w:ind w:right="60"/>
              <w:jc w:val="center"/>
              <w:rPr>
                <w:color w:val="000000"/>
                <w:szCs w:val="24"/>
                <w:lang w:eastAsia="lt-LT"/>
              </w:rPr>
            </w:pPr>
            <w:r>
              <w:rPr>
                <w:color w:val="000000"/>
                <w:szCs w:val="24"/>
                <w:lang w:eastAsia="lt-LT"/>
              </w:rPr>
              <w:t xml:space="preserve">SM </w:t>
            </w:r>
          </w:p>
        </w:tc>
        <w:tc>
          <w:tcPr>
            <w:tcW w:w="2073" w:type="pct"/>
            <w:tcBorders>
              <w:top w:val="single" w:sz="4" w:space="0" w:color="000000"/>
              <w:left w:val="single" w:sz="4" w:space="0" w:color="000000"/>
              <w:bottom w:val="single" w:sz="4" w:space="0" w:color="000000"/>
              <w:right w:val="single" w:sz="4" w:space="0" w:color="000000"/>
            </w:tcBorders>
            <w:shd w:val="clear" w:color="auto" w:fill="auto"/>
          </w:tcPr>
          <w:p w:rsidR="00C30D81" w:rsidRDefault="000B62F7">
            <w:pPr>
              <w:spacing w:line="259" w:lineRule="auto"/>
              <w:ind w:left="2"/>
              <w:rPr>
                <w:color w:val="000000"/>
                <w:szCs w:val="24"/>
                <w:lang w:eastAsia="lt-LT"/>
              </w:rPr>
            </w:pPr>
            <w:r>
              <w:rPr>
                <w:color w:val="000000"/>
                <w:szCs w:val="24"/>
                <w:lang w:eastAsia="lt-LT"/>
              </w:rPr>
              <w:t>4.5.1. Skatinti darnų judumą ir plėtoti aplinkai draugišką transportą siekiant sumažinti anglies dioksido išmetimus</w:t>
            </w:r>
            <w:r>
              <w:rPr>
                <w:b/>
                <w:color w:val="000000"/>
                <w:szCs w:val="24"/>
                <w:lang w:eastAsia="lt-LT"/>
              </w:rPr>
              <w:t xml:space="preserve"> </w:t>
            </w:r>
          </w:p>
        </w:tc>
        <w:tc>
          <w:tcPr>
            <w:tcW w:w="556" w:type="pct"/>
            <w:tcBorders>
              <w:top w:val="single" w:sz="4" w:space="0" w:color="000000"/>
              <w:left w:val="single" w:sz="4" w:space="0" w:color="000000"/>
              <w:bottom w:val="single" w:sz="4" w:space="0" w:color="000000"/>
              <w:right w:val="single" w:sz="4" w:space="0" w:color="000000"/>
            </w:tcBorders>
            <w:shd w:val="clear" w:color="auto" w:fill="auto"/>
          </w:tcPr>
          <w:p w:rsidR="00C30D81" w:rsidRDefault="000B62F7">
            <w:pPr>
              <w:spacing w:line="259" w:lineRule="auto"/>
              <w:ind w:right="58"/>
              <w:jc w:val="center"/>
              <w:rPr>
                <w:color w:val="000000"/>
                <w:szCs w:val="24"/>
                <w:lang w:eastAsia="lt-LT"/>
              </w:rPr>
            </w:pPr>
            <w:r>
              <w:rPr>
                <w:color w:val="000000"/>
                <w:szCs w:val="24"/>
                <w:lang w:eastAsia="lt-LT"/>
              </w:rPr>
              <w:t xml:space="preserve">V </w:t>
            </w:r>
          </w:p>
        </w:tc>
      </w:tr>
    </w:tbl>
    <w:p w:rsidR="00C30D81" w:rsidRDefault="00C30D81"/>
    <w:p w:rsidR="00C30D81" w:rsidRDefault="000B62F7">
      <w:pPr>
        <w:keepNext/>
        <w:keepLines/>
        <w:spacing w:line="270" w:lineRule="auto"/>
        <w:ind w:left="703" w:hanging="10"/>
        <w:rPr>
          <w:b/>
          <w:color w:val="000000"/>
          <w:szCs w:val="24"/>
          <w:lang w:eastAsia="lt-LT"/>
        </w:rPr>
      </w:pPr>
      <w:r>
        <w:rPr>
          <w:b/>
          <w:color w:val="000000"/>
          <w:szCs w:val="24"/>
          <w:lang w:eastAsia="lt-LT"/>
        </w:rPr>
        <w:t xml:space="preserve">2.1.7v Veiksmo lėšų poreikis ir finansavimo šaltiniai (eurais): </w:t>
      </w:r>
    </w:p>
    <w:tbl>
      <w:tblPr>
        <w:tblW w:w="5000" w:type="pct"/>
        <w:tblCellMar>
          <w:top w:w="12" w:type="dxa"/>
          <w:left w:w="104" w:type="dxa"/>
          <w:right w:w="92" w:type="dxa"/>
        </w:tblCellMar>
        <w:tblLook w:val="04A0" w:firstRow="1" w:lastRow="0" w:firstColumn="1" w:lastColumn="0" w:noHBand="0" w:noVBand="1"/>
      </w:tblPr>
      <w:tblGrid>
        <w:gridCol w:w="1955"/>
        <w:gridCol w:w="1202"/>
        <w:gridCol w:w="1534"/>
        <w:gridCol w:w="1229"/>
        <w:gridCol w:w="1534"/>
        <w:gridCol w:w="1202"/>
        <w:gridCol w:w="1534"/>
        <w:gridCol w:w="1202"/>
        <w:gridCol w:w="1534"/>
        <w:gridCol w:w="1846"/>
      </w:tblGrid>
      <w:tr w:rsidR="00C30D81">
        <w:trPr>
          <w:trHeight w:val="570"/>
        </w:trPr>
        <w:tc>
          <w:tcPr>
            <w:tcW w:w="671" w:type="pct"/>
            <w:tcBorders>
              <w:top w:val="single" w:sz="8" w:space="0" w:color="B3CC82"/>
              <w:left w:val="single" w:sz="8" w:space="0" w:color="B3CC82"/>
              <w:bottom w:val="single" w:sz="8" w:space="0" w:color="B3CC82"/>
              <w:right w:val="single" w:sz="8" w:space="0" w:color="B3CC82"/>
            </w:tcBorders>
            <w:shd w:val="clear" w:color="auto" w:fill="E6EED5"/>
          </w:tcPr>
          <w:p w:rsidR="00C30D81" w:rsidRDefault="000B62F7">
            <w:pPr>
              <w:spacing w:line="259" w:lineRule="auto"/>
              <w:rPr>
                <w:color w:val="000000"/>
                <w:szCs w:val="24"/>
                <w:lang w:eastAsia="lt-LT"/>
              </w:rPr>
            </w:pPr>
            <w:r>
              <w:rPr>
                <w:b/>
                <w:color w:val="000000"/>
                <w:szCs w:val="24"/>
                <w:lang w:eastAsia="lt-LT"/>
              </w:rPr>
              <w:t xml:space="preserve">Iš viso veiksmui įgyvendinti: </w:t>
            </w:r>
          </w:p>
        </w:tc>
        <w:tc>
          <w:tcPr>
            <w:tcW w:w="921" w:type="pct"/>
            <w:gridSpan w:val="2"/>
            <w:tcBorders>
              <w:top w:val="single" w:sz="8" w:space="0" w:color="B3CC82"/>
              <w:left w:val="single" w:sz="8" w:space="0" w:color="B3CC82"/>
              <w:bottom w:val="single" w:sz="8" w:space="0" w:color="B3CC82"/>
              <w:right w:val="single" w:sz="8" w:space="0" w:color="B3CC82"/>
            </w:tcBorders>
            <w:shd w:val="clear" w:color="auto" w:fill="E6EED5"/>
          </w:tcPr>
          <w:p w:rsidR="00C30D81" w:rsidRDefault="000B62F7">
            <w:pPr>
              <w:spacing w:line="259" w:lineRule="auto"/>
              <w:ind w:left="4"/>
              <w:rPr>
                <w:color w:val="000000"/>
                <w:szCs w:val="24"/>
                <w:lang w:eastAsia="lt-LT"/>
              </w:rPr>
            </w:pPr>
            <w:r>
              <w:rPr>
                <w:b/>
                <w:color w:val="000000"/>
                <w:szCs w:val="24"/>
                <w:lang w:eastAsia="lt-LT"/>
              </w:rPr>
              <w:t xml:space="preserve">Valstybės biudžeto lėšos: </w:t>
            </w:r>
          </w:p>
        </w:tc>
        <w:tc>
          <w:tcPr>
            <w:tcW w:w="931" w:type="pct"/>
            <w:gridSpan w:val="2"/>
            <w:tcBorders>
              <w:top w:val="single" w:sz="8" w:space="0" w:color="B3CC82"/>
              <w:left w:val="single" w:sz="8" w:space="0" w:color="B3CC82"/>
              <w:bottom w:val="single" w:sz="8" w:space="0" w:color="B3CC82"/>
              <w:right w:val="single" w:sz="8" w:space="0" w:color="B3CC82"/>
            </w:tcBorders>
            <w:shd w:val="clear" w:color="auto" w:fill="E6EED5"/>
          </w:tcPr>
          <w:p w:rsidR="00C30D81" w:rsidRDefault="000B62F7">
            <w:pPr>
              <w:spacing w:line="259" w:lineRule="auto"/>
              <w:ind w:left="5"/>
              <w:rPr>
                <w:color w:val="000000"/>
                <w:szCs w:val="24"/>
                <w:lang w:eastAsia="lt-LT"/>
              </w:rPr>
            </w:pPr>
            <w:r>
              <w:rPr>
                <w:b/>
                <w:color w:val="000000"/>
                <w:szCs w:val="24"/>
                <w:lang w:eastAsia="lt-LT"/>
              </w:rPr>
              <w:t xml:space="preserve">Savivaldybės biudžeto lėšos: </w:t>
            </w:r>
          </w:p>
        </w:tc>
        <w:tc>
          <w:tcPr>
            <w:tcW w:w="921" w:type="pct"/>
            <w:gridSpan w:val="2"/>
            <w:tcBorders>
              <w:top w:val="single" w:sz="8" w:space="0" w:color="B3CC82"/>
              <w:left w:val="single" w:sz="8" w:space="0" w:color="B3CC82"/>
              <w:bottom w:val="single" w:sz="8" w:space="0" w:color="B3CC82"/>
              <w:right w:val="single" w:sz="8" w:space="0" w:color="B3CC82"/>
            </w:tcBorders>
            <w:shd w:val="clear" w:color="auto" w:fill="E6EED5"/>
          </w:tcPr>
          <w:p w:rsidR="00C30D81" w:rsidRDefault="000B62F7">
            <w:pPr>
              <w:spacing w:line="259" w:lineRule="auto"/>
              <w:ind w:left="4"/>
              <w:rPr>
                <w:color w:val="000000"/>
                <w:szCs w:val="24"/>
                <w:lang w:eastAsia="lt-LT"/>
              </w:rPr>
            </w:pPr>
            <w:r>
              <w:rPr>
                <w:b/>
                <w:color w:val="000000"/>
                <w:szCs w:val="24"/>
                <w:lang w:eastAsia="lt-LT"/>
              </w:rPr>
              <w:t xml:space="preserve">Kitos viešosios lėšos: </w:t>
            </w:r>
          </w:p>
        </w:tc>
        <w:tc>
          <w:tcPr>
            <w:tcW w:w="922" w:type="pct"/>
            <w:gridSpan w:val="2"/>
            <w:tcBorders>
              <w:top w:val="single" w:sz="8" w:space="0" w:color="B3CC82"/>
              <w:left w:val="single" w:sz="8" w:space="0" w:color="B3CC82"/>
              <w:bottom w:val="single" w:sz="8" w:space="0" w:color="B3CC82"/>
              <w:right w:val="single" w:sz="8" w:space="0" w:color="B3CC82"/>
            </w:tcBorders>
            <w:shd w:val="clear" w:color="auto" w:fill="E6EED5"/>
          </w:tcPr>
          <w:p w:rsidR="00C30D81" w:rsidRDefault="000B62F7">
            <w:pPr>
              <w:spacing w:line="259" w:lineRule="auto"/>
              <w:ind w:left="2"/>
              <w:rPr>
                <w:color w:val="000000"/>
                <w:szCs w:val="24"/>
                <w:lang w:eastAsia="lt-LT"/>
              </w:rPr>
            </w:pPr>
            <w:r>
              <w:rPr>
                <w:b/>
                <w:color w:val="000000"/>
                <w:szCs w:val="24"/>
                <w:lang w:eastAsia="lt-LT"/>
              </w:rPr>
              <w:t xml:space="preserve">Privačios lėšos: </w:t>
            </w:r>
          </w:p>
        </w:tc>
        <w:tc>
          <w:tcPr>
            <w:tcW w:w="635" w:type="pct"/>
            <w:tcBorders>
              <w:top w:val="single" w:sz="8" w:space="0" w:color="B3CC82"/>
              <w:left w:val="single" w:sz="8" w:space="0" w:color="B3CC82"/>
              <w:bottom w:val="single" w:sz="8" w:space="0" w:color="B3CC82"/>
              <w:right w:val="single" w:sz="8" w:space="0" w:color="B3CC82"/>
            </w:tcBorders>
            <w:shd w:val="clear" w:color="auto" w:fill="E6EED5"/>
          </w:tcPr>
          <w:p w:rsidR="00C30D81" w:rsidRDefault="000B62F7">
            <w:pPr>
              <w:spacing w:line="259" w:lineRule="auto"/>
              <w:ind w:left="2"/>
              <w:rPr>
                <w:color w:val="000000"/>
                <w:szCs w:val="24"/>
                <w:lang w:eastAsia="lt-LT"/>
              </w:rPr>
            </w:pPr>
            <w:r>
              <w:rPr>
                <w:b/>
                <w:color w:val="000000"/>
                <w:szCs w:val="24"/>
                <w:lang w:eastAsia="lt-LT"/>
              </w:rPr>
              <w:t xml:space="preserve">ES lėšos: </w:t>
            </w:r>
          </w:p>
        </w:tc>
      </w:tr>
      <w:tr w:rsidR="00C30D81">
        <w:trPr>
          <w:trHeight w:val="1124"/>
        </w:trPr>
        <w:tc>
          <w:tcPr>
            <w:tcW w:w="671" w:type="pct"/>
            <w:tcBorders>
              <w:top w:val="single" w:sz="8" w:space="0" w:color="B3CC82"/>
              <w:left w:val="single" w:sz="8" w:space="0" w:color="B3CC82"/>
              <w:bottom w:val="single" w:sz="8" w:space="0" w:color="B3CC82"/>
              <w:right w:val="single" w:sz="8" w:space="0" w:color="B3CC82"/>
            </w:tcBorders>
            <w:shd w:val="clear" w:color="auto" w:fill="E6EED5"/>
          </w:tcPr>
          <w:p w:rsidR="00C30D81" w:rsidRDefault="00C30D81">
            <w:pPr>
              <w:spacing w:line="259" w:lineRule="auto"/>
              <w:ind w:firstLine="62"/>
              <w:rPr>
                <w:color w:val="000000"/>
                <w:szCs w:val="24"/>
                <w:lang w:eastAsia="lt-LT"/>
              </w:rPr>
            </w:pPr>
          </w:p>
        </w:tc>
        <w:tc>
          <w:tcPr>
            <w:tcW w:w="416" w:type="pct"/>
            <w:tcBorders>
              <w:top w:val="single" w:sz="8" w:space="0" w:color="B3CC82"/>
              <w:left w:val="single" w:sz="8" w:space="0" w:color="B3CC82"/>
              <w:bottom w:val="single" w:sz="8" w:space="0" w:color="B3CC82"/>
              <w:right w:val="single" w:sz="8" w:space="0" w:color="B3CC82"/>
            </w:tcBorders>
            <w:shd w:val="clear" w:color="auto" w:fill="E6EED5"/>
          </w:tcPr>
          <w:p w:rsidR="00C30D81" w:rsidRDefault="000B62F7">
            <w:pPr>
              <w:spacing w:line="259" w:lineRule="auto"/>
              <w:ind w:left="4"/>
              <w:rPr>
                <w:color w:val="000000"/>
                <w:szCs w:val="24"/>
                <w:lang w:eastAsia="lt-LT"/>
              </w:rPr>
            </w:pPr>
            <w:r>
              <w:rPr>
                <w:color w:val="000000"/>
                <w:szCs w:val="24"/>
                <w:lang w:eastAsia="lt-LT"/>
              </w:rPr>
              <w:t xml:space="preserve">Iš viso: </w:t>
            </w:r>
          </w:p>
        </w:tc>
        <w:tc>
          <w:tcPr>
            <w:tcW w:w="505" w:type="pct"/>
            <w:tcBorders>
              <w:top w:val="single" w:sz="8" w:space="0" w:color="B3CC82"/>
              <w:left w:val="single" w:sz="8" w:space="0" w:color="B3CC82"/>
              <w:bottom w:val="single" w:sz="8" w:space="0" w:color="B3CC82"/>
              <w:right w:val="single" w:sz="8" w:space="0" w:color="B3CC82"/>
            </w:tcBorders>
            <w:shd w:val="clear" w:color="auto" w:fill="E6EED5"/>
          </w:tcPr>
          <w:p w:rsidR="00C30D81" w:rsidRDefault="000B62F7">
            <w:pPr>
              <w:spacing w:line="259" w:lineRule="auto"/>
              <w:ind w:left="4"/>
              <w:rPr>
                <w:color w:val="000000"/>
                <w:szCs w:val="24"/>
                <w:lang w:eastAsia="lt-LT"/>
              </w:rPr>
            </w:pPr>
            <w:r>
              <w:rPr>
                <w:color w:val="000000"/>
                <w:szCs w:val="24"/>
                <w:lang w:eastAsia="lt-LT"/>
              </w:rPr>
              <w:t xml:space="preserve">iš jų bendrasis finansavimas: </w:t>
            </w:r>
          </w:p>
        </w:tc>
        <w:tc>
          <w:tcPr>
            <w:tcW w:w="425" w:type="pct"/>
            <w:tcBorders>
              <w:top w:val="single" w:sz="8" w:space="0" w:color="B3CC82"/>
              <w:left w:val="single" w:sz="8" w:space="0" w:color="B3CC82"/>
              <w:bottom w:val="single" w:sz="8" w:space="0" w:color="B3CC82"/>
              <w:right w:val="single" w:sz="8" w:space="0" w:color="B3CC82"/>
            </w:tcBorders>
            <w:shd w:val="clear" w:color="auto" w:fill="E6EED5"/>
          </w:tcPr>
          <w:p w:rsidR="00C30D81" w:rsidRDefault="000B62F7">
            <w:pPr>
              <w:spacing w:line="259" w:lineRule="auto"/>
              <w:ind w:left="5"/>
              <w:rPr>
                <w:color w:val="000000"/>
                <w:szCs w:val="24"/>
                <w:lang w:eastAsia="lt-LT"/>
              </w:rPr>
            </w:pPr>
            <w:r>
              <w:rPr>
                <w:color w:val="000000"/>
                <w:szCs w:val="24"/>
                <w:lang w:eastAsia="lt-LT"/>
              </w:rPr>
              <w:t xml:space="preserve">Iš viso: </w:t>
            </w:r>
          </w:p>
        </w:tc>
        <w:tc>
          <w:tcPr>
            <w:tcW w:w="505" w:type="pct"/>
            <w:tcBorders>
              <w:top w:val="single" w:sz="8" w:space="0" w:color="B3CC82"/>
              <w:left w:val="single" w:sz="8" w:space="0" w:color="B3CC82"/>
              <w:bottom w:val="single" w:sz="8" w:space="0" w:color="B3CC82"/>
              <w:right w:val="single" w:sz="8" w:space="0" w:color="B3CC82"/>
            </w:tcBorders>
            <w:shd w:val="clear" w:color="auto" w:fill="E6EED5"/>
          </w:tcPr>
          <w:p w:rsidR="00C30D81" w:rsidRDefault="000B62F7">
            <w:pPr>
              <w:spacing w:line="259" w:lineRule="auto"/>
              <w:ind w:left="4"/>
              <w:rPr>
                <w:color w:val="000000"/>
                <w:szCs w:val="24"/>
                <w:lang w:eastAsia="lt-LT"/>
              </w:rPr>
            </w:pPr>
            <w:r>
              <w:rPr>
                <w:color w:val="000000"/>
                <w:szCs w:val="24"/>
                <w:lang w:eastAsia="lt-LT"/>
              </w:rPr>
              <w:t xml:space="preserve">iš jų bendrasis finansavimas: </w:t>
            </w:r>
          </w:p>
        </w:tc>
        <w:tc>
          <w:tcPr>
            <w:tcW w:w="416" w:type="pct"/>
            <w:tcBorders>
              <w:top w:val="single" w:sz="8" w:space="0" w:color="B3CC82"/>
              <w:left w:val="single" w:sz="8" w:space="0" w:color="B3CC82"/>
              <w:bottom w:val="single" w:sz="8" w:space="0" w:color="B3CC82"/>
              <w:right w:val="single" w:sz="8" w:space="0" w:color="B3CC82"/>
            </w:tcBorders>
            <w:shd w:val="clear" w:color="auto" w:fill="E6EED5"/>
          </w:tcPr>
          <w:p w:rsidR="00C30D81" w:rsidRDefault="000B62F7">
            <w:pPr>
              <w:spacing w:line="259" w:lineRule="auto"/>
              <w:ind w:left="4"/>
              <w:rPr>
                <w:color w:val="000000"/>
                <w:szCs w:val="24"/>
                <w:lang w:eastAsia="lt-LT"/>
              </w:rPr>
            </w:pPr>
            <w:r>
              <w:rPr>
                <w:color w:val="000000"/>
                <w:szCs w:val="24"/>
                <w:lang w:eastAsia="lt-LT"/>
              </w:rPr>
              <w:t xml:space="preserve">Iš viso: </w:t>
            </w:r>
          </w:p>
        </w:tc>
        <w:tc>
          <w:tcPr>
            <w:tcW w:w="505" w:type="pct"/>
            <w:tcBorders>
              <w:top w:val="single" w:sz="8" w:space="0" w:color="B3CC82"/>
              <w:left w:val="single" w:sz="8" w:space="0" w:color="B3CC82"/>
              <w:bottom w:val="single" w:sz="8" w:space="0" w:color="B3CC82"/>
              <w:right w:val="single" w:sz="8" w:space="0" w:color="B3CC82"/>
            </w:tcBorders>
            <w:shd w:val="clear" w:color="auto" w:fill="E6EED5"/>
          </w:tcPr>
          <w:p w:rsidR="00C30D81" w:rsidRDefault="000B62F7">
            <w:pPr>
              <w:spacing w:line="259" w:lineRule="auto"/>
              <w:ind w:left="4"/>
              <w:rPr>
                <w:color w:val="000000"/>
                <w:szCs w:val="24"/>
                <w:lang w:eastAsia="lt-LT"/>
              </w:rPr>
            </w:pPr>
            <w:r>
              <w:rPr>
                <w:color w:val="000000"/>
                <w:szCs w:val="24"/>
                <w:lang w:eastAsia="lt-LT"/>
              </w:rPr>
              <w:t xml:space="preserve">iš jų bendrasis finansavimas: </w:t>
            </w:r>
          </w:p>
        </w:tc>
        <w:tc>
          <w:tcPr>
            <w:tcW w:w="416" w:type="pct"/>
            <w:tcBorders>
              <w:top w:val="single" w:sz="8" w:space="0" w:color="B3CC82"/>
              <w:left w:val="single" w:sz="8" w:space="0" w:color="B3CC82"/>
              <w:bottom w:val="single" w:sz="8" w:space="0" w:color="B3CC82"/>
              <w:right w:val="single" w:sz="8" w:space="0" w:color="B3CC82"/>
            </w:tcBorders>
            <w:shd w:val="clear" w:color="auto" w:fill="E6EED5"/>
          </w:tcPr>
          <w:p w:rsidR="00C30D81" w:rsidRDefault="000B62F7">
            <w:pPr>
              <w:spacing w:line="259" w:lineRule="auto"/>
              <w:ind w:left="2"/>
              <w:rPr>
                <w:color w:val="000000"/>
                <w:szCs w:val="24"/>
                <w:lang w:eastAsia="lt-LT"/>
              </w:rPr>
            </w:pPr>
            <w:r>
              <w:rPr>
                <w:color w:val="000000"/>
                <w:szCs w:val="24"/>
                <w:lang w:eastAsia="lt-LT"/>
              </w:rPr>
              <w:t xml:space="preserve">Iš viso: </w:t>
            </w:r>
          </w:p>
        </w:tc>
        <w:tc>
          <w:tcPr>
            <w:tcW w:w="505" w:type="pct"/>
            <w:tcBorders>
              <w:top w:val="single" w:sz="8" w:space="0" w:color="B3CC82"/>
              <w:left w:val="single" w:sz="8" w:space="0" w:color="B3CC82"/>
              <w:bottom w:val="single" w:sz="8" w:space="0" w:color="B3CC82"/>
              <w:right w:val="single" w:sz="8" w:space="0" w:color="B3CC82"/>
            </w:tcBorders>
            <w:shd w:val="clear" w:color="auto" w:fill="E6EED5"/>
          </w:tcPr>
          <w:p w:rsidR="00C30D81" w:rsidRDefault="000B62F7">
            <w:pPr>
              <w:spacing w:line="259" w:lineRule="auto"/>
              <w:ind w:left="4"/>
              <w:rPr>
                <w:color w:val="000000"/>
                <w:szCs w:val="24"/>
                <w:lang w:eastAsia="lt-LT"/>
              </w:rPr>
            </w:pPr>
            <w:r>
              <w:rPr>
                <w:color w:val="000000"/>
                <w:szCs w:val="24"/>
                <w:lang w:eastAsia="lt-LT"/>
              </w:rPr>
              <w:t xml:space="preserve">iš jų bendrasis finansavimas: </w:t>
            </w:r>
          </w:p>
        </w:tc>
        <w:tc>
          <w:tcPr>
            <w:tcW w:w="635" w:type="pct"/>
            <w:tcBorders>
              <w:top w:val="single" w:sz="8" w:space="0" w:color="B3CC82"/>
              <w:left w:val="single" w:sz="8" w:space="0" w:color="B3CC82"/>
              <w:bottom w:val="single" w:sz="8" w:space="0" w:color="B3CC82"/>
              <w:right w:val="single" w:sz="8" w:space="0" w:color="B3CC82"/>
            </w:tcBorders>
            <w:shd w:val="clear" w:color="auto" w:fill="E6EED5"/>
          </w:tcPr>
          <w:p w:rsidR="00C30D81" w:rsidRDefault="00C30D81">
            <w:pPr>
              <w:spacing w:line="259" w:lineRule="auto"/>
              <w:ind w:left="2" w:firstLine="62"/>
              <w:rPr>
                <w:color w:val="000000"/>
                <w:szCs w:val="24"/>
                <w:lang w:eastAsia="lt-LT"/>
              </w:rPr>
            </w:pPr>
          </w:p>
        </w:tc>
      </w:tr>
      <w:tr w:rsidR="00C30D81">
        <w:trPr>
          <w:trHeight w:val="331"/>
        </w:trPr>
        <w:tc>
          <w:tcPr>
            <w:tcW w:w="671" w:type="pct"/>
            <w:tcBorders>
              <w:top w:val="single" w:sz="8" w:space="0" w:color="B3CC82"/>
              <w:left w:val="single" w:sz="8" w:space="0" w:color="B3CC82"/>
              <w:bottom w:val="single" w:sz="8" w:space="0" w:color="B3CC82"/>
              <w:right w:val="single" w:sz="8" w:space="0" w:color="B3CC82"/>
            </w:tcBorders>
            <w:shd w:val="clear" w:color="auto" w:fill="E6EED5"/>
          </w:tcPr>
          <w:p w:rsidR="00C30D81" w:rsidRDefault="000B62F7">
            <w:pPr>
              <w:spacing w:line="259" w:lineRule="auto"/>
              <w:jc w:val="center"/>
              <w:rPr>
                <w:color w:val="000000"/>
                <w:szCs w:val="24"/>
                <w:lang w:eastAsia="lt-LT"/>
              </w:rPr>
            </w:pPr>
            <w:r>
              <w:rPr>
                <w:color w:val="000000"/>
                <w:szCs w:val="24"/>
                <w:lang w:eastAsia="lt-LT"/>
              </w:rPr>
              <w:t>75 020,00</w:t>
            </w:r>
          </w:p>
        </w:tc>
        <w:tc>
          <w:tcPr>
            <w:tcW w:w="416" w:type="pct"/>
            <w:tcBorders>
              <w:top w:val="single" w:sz="8" w:space="0" w:color="B3CC82"/>
              <w:left w:val="single" w:sz="8" w:space="0" w:color="B3CC82"/>
              <w:bottom w:val="single" w:sz="8" w:space="0" w:color="B3CC82"/>
              <w:right w:val="single" w:sz="8" w:space="0" w:color="B3CC82"/>
            </w:tcBorders>
            <w:shd w:val="clear" w:color="auto" w:fill="E6EED5"/>
          </w:tcPr>
          <w:p w:rsidR="00C30D81" w:rsidRDefault="000B62F7">
            <w:pPr>
              <w:spacing w:line="259" w:lineRule="auto"/>
              <w:ind w:left="48"/>
              <w:jc w:val="center"/>
              <w:rPr>
                <w:color w:val="000000"/>
                <w:szCs w:val="24"/>
                <w:lang w:eastAsia="lt-LT"/>
              </w:rPr>
            </w:pPr>
            <w:r>
              <w:rPr>
                <w:color w:val="000000"/>
                <w:szCs w:val="24"/>
                <w:lang w:eastAsia="lt-LT"/>
              </w:rPr>
              <w:t>–</w:t>
            </w:r>
          </w:p>
        </w:tc>
        <w:tc>
          <w:tcPr>
            <w:tcW w:w="505" w:type="pct"/>
            <w:tcBorders>
              <w:top w:val="single" w:sz="8" w:space="0" w:color="B3CC82"/>
              <w:left w:val="single" w:sz="8" w:space="0" w:color="B3CC82"/>
              <w:bottom w:val="single" w:sz="8" w:space="0" w:color="B3CC82"/>
              <w:right w:val="single" w:sz="8" w:space="0" w:color="B3CC82"/>
            </w:tcBorders>
            <w:shd w:val="clear" w:color="auto" w:fill="E6EED5"/>
          </w:tcPr>
          <w:p w:rsidR="00C30D81" w:rsidRDefault="000B62F7">
            <w:pPr>
              <w:spacing w:line="259" w:lineRule="auto"/>
              <w:ind w:left="46"/>
              <w:jc w:val="center"/>
              <w:rPr>
                <w:color w:val="000000"/>
                <w:szCs w:val="24"/>
                <w:lang w:eastAsia="lt-LT"/>
              </w:rPr>
            </w:pPr>
            <w:r>
              <w:rPr>
                <w:color w:val="000000"/>
                <w:szCs w:val="24"/>
                <w:lang w:eastAsia="lt-LT"/>
              </w:rPr>
              <w:t>–</w:t>
            </w:r>
          </w:p>
        </w:tc>
        <w:tc>
          <w:tcPr>
            <w:tcW w:w="425" w:type="pct"/>
            <w:tcBorders>
              <w:top w:val="single" w:sz="8" w:space="0" w:color="B3CC82"/>
              <w:left w:val="single" w:sz="8" w:space="0" w:color="B3CC82"/>
              <w:bottom w:val="single" w:sz="8" w:space="0" w:color="B3CC82"/>
              <w:right w:val="single" w:sz="8" w:space="0" w:color="B3CC82"/>
            </w:tcBorders>
            <w:shd w:val="clear" w:color="auto" w:fill="E6EED5"/>
          </w:tcPr>
          <w:p w:rsidR="00C30D81" w:rsidRDefault="000B62F7">
            <w:pPr>
              <w:spacing w:line="259" w:lineRule="auto"/>
              <w:ind w:left="5"/>
              <w:jc w:val="center"/>
              <w:rPr>
                <w:color w:val="000000"/>
                <w:szCs w:val="24"/>
                <w:lang w:eastAsia="lt-LT"/>
              </w:rPr>
            </w:pPr>
            <w:r>
              <w:rPr>
                <w:color w:val="000000"/>
                <w:szCs w:val="24"/>
                <w:lang w:eastAsia="lt-LT"/>
              </w:rPr>
              <w:t>11 253,00</w:t>
            </w:r>
          </w:p>
        </w:tc>
        <w:tc>
          <w:tcPr>
            <w:tcW w:w="505" w:type="pct"/>
            <w:tcBorders>
              <w:top w:val="single" w:sz="8" w:space="0" w:color="B3CC82"/>
              <w:left w:val="single" w:sz="8" w:space="0" w:color="B3CC82"/>
              <w:bottom w:val="single" w:sz="8" w:space="0" w:color="B3CC82"/>
              <w:right w:val="single" w:sz="8" w:space="0" w:color="B3CC82"/>
            </w:tcBorders>
            <w:shd w:val="clear" w:color="auto" w:fill="E6EED5"/>
          </w:tcPr>
          <w:p w:rsidR="00C30D81" w:rsidRDefault="000B62F7">
            <w:pPr>
              <w:spacing w:line="259" w:lineRule="auto"/>
              <w:ind w:left="4"/>
              <w:jc w:val="center"/>
              <w:rPr>
                <w:color w:val="000000"/>
                <w:szCs w:val="24"/>
                <w:lang w:eastAsia="lt-LT"/>
              </w:rPr>
            </w:pPr>
            <w:r>
              <w:rPr>
                <w:color w:val="000000"/>
                <w:szCs w:val="24"/>
                <w:lang w:eastAsia="lt-LT"/>
              </w:rPr>
              <w:t>11 253,00</w:t>
            </w:r>
          </w:p>
        </w:tc>
        <w:tc>
          <w:tcPr>
            <w:tcW w:w="416" w:type="pct"/>
            <w:tcBorders>
              <w:top w:val="single" w:sz="8" w:space="0" w:color="B3CC82"/>
              <w:left w:val="single" w:sz="8" w:space="0" w:color="B3CC82"/>
              <w:bottom w:val="single" w:sz="8" w:space="0" w:color="B3CC82"/>
              <w:right w:val="single" w:sz="8" w:space="0" w:color="B3CC82"/>
            </w:tcBorders>
            <w:shd w:val="clear" w:color="auto" w:fill="E6EED5"/>
          </w:tcPr>
          <w:p w:rsidR="00C30D81" w:rsidRDefault="000B62F7">
            <w:pPr>
              <w:spacing w:line="259" w:lineRule="auto"/>
              <w:ind w:left="48"/>
              <w:jc w:val="center"/>
              <w:rPr>
                <w:color w:val="000000"/>
                <w:szCs w:val="24"/>
                <w:lang w:eastAsia="lt-LT"/>
              </w:rPr>
            </w:pPr>
            <w:r>
              <w:rPr>
                <w:color w:val="000000"/>
                <w:szCs w:val="24"/>
                <w:lang w:eastAsia="lt-LT"/>
              </w:rPr>
              <w:t>–</w:t>
            </w:r>
          </w:p>
        </w:tc>
        <w:tc>
          <w:tcPr>
            <w:tcW w:w="505" w:type="pct"/>
            <w:tcBorders>
              <w:top w:val="single" w:sz="8" w:space="0" w:color="B3CC82"/>
              <w:left w:val="single" w:sz="8" w:space="0" w:color="B3CC82"/>
              <w:bottom w:val="single" w:sz="8" w:space="0" w:color="B3CC82"/>
              <w:right w:val="single" w:sz="8" w:space="0" w:color="B3CC82"/>
            </w:tcBorders>
            <w:shd w:val="clear" w:color="auto" w:fill="E6EED5"/>
          </w:tcPr>
          <w:p w:rsidR="00C30D81" w:rsidRDefault="000B62F7">
            <w:pPr>
              <w:spacing w:line="259" w:lineRule="auto"/>
              <w:ind w:left="47"/>
              <w:jc w:val="center"/>
              <w:rPr>
                <w:color w:val="000000"/>
                <w:szCs w:val="24"/>
                <w:lang w:eastAsia="lt-LT"/>
              </w:rPr>
            </w:pPr>
            <w:r>
              <w:rPr>
                <w:color w:val="000000"/>
                <w:szCs w:val="24"/>
                <w:lang w:eastAsia="lt-LT"/>
              </w:rPr>
              <w:t>–</w:t>
            </w:r>
          </w:p>
        </w:tc>
        <w:tc>
          <w:tcPr>
            <w:tcW w:w="416" w:type="pct"/>
            <w:tcBorders>
              <w:top w:val="single" w:sz="8" w:space="0" w:color="B3CC82"/>
              <w:left w:val="single" w:sz="8" w:space="0" w:color="B3CC82"/>
              <w:bottom w:val="single" w:sz="8" w:space="0" w:color="B3CC82"/>
              <w:right w:val="single" w:sz="8" w:space="0" w:color="B3CC82"/>
            </w:tcBorders>
            <w:shd w:val="clear" w:color="auto" w:fill="E6EED5"/>
          </w:tcPr>
          <w:p w:rsidR="00C30D81" w:rsidRDefault="000B62F7">
            <w:pPr>
              <w:spacing w:line="259" w:lineRule="auto"/>
              <w:ind w:left="44"/>
              <w:jc w:val="center"/>
              <w:rPr>
                <w:color w:val="000000"/>
                <w:szCs w:val="24"/>
                <w:lang w:eastAsia="lt-LT"/>
              </w:rPr>
            </w:pPr>
            <w:r>
              <w:rPr>
                <w:color w:val="000000"/>
                <w:szCs w:val="24"/>
                <w:lang w:eastAsia="lt-LT"/>
              </w:rPr>
              <w:t>–</w:t>
            </w:r>
          </w:p>
        </w:tc>
        <w:tc>
          <w:tcPr>
            <w:tcW w:w="505" w:type="pct"/>
            <w:tcBorders>
              <w:top w:val="single" w:sz="8" w:space="0" w:color="B3CC82"/>
              <w:left w:val="single" w:sz="8" w:space="0" w:color="B3CC82"/>
              <w:bottom w:val="single" w:sz="8" w:space="0" w:color="B3CC82"/>
              <w:right w:val="single" w:sz="8" w:space="0" w:color="B3CC82"/>
            </w:tcBorders>
            <w:shd w:val="clear" w:color="auto" w:fill="E6EED5"/>
          </w:tcPr>
          <w:p w:rsidR="00C30D81" w:rsidRDefault="000B62F7">
            <w:pPr>
              <w:spacing w:line="259" w:lineRule="auto"/>
              <w:ind w:left="47"/>
              <w:jc w:val="center"/>
              <w:rPr>
                <w:color w:val="000000"/>
                <w:szCs w:val="24"/>
                <w:lang w:eastAsia="lt-LT"/>
              </w:rPr>
            </w:pPr>
            <w:r>
              <w:rPr>
                <w:color w:val="000000"/>
                <w:szCs w:val="24"/>
                <w:lang w:eastAsia="lt-LT"/>
              </w:rPr>
              <w:t>–</w:t>
            </w:r>
          </w:p>
        </w:tc>
        <w:tc>
          <w:tcPr>
            <w:tcW w:w="635" w:type="pct"/>
            <w:tcBorders>
              <w:top w:val="single" w:sz="8" w:space="0" w:color="B3CC82"/>
              <w:left w:val="single" w:sz="8" w:space="0" w:color="B3CC82"/>
              <w:bottom w:val="single" w:sz="8" w:space="0" w:color="B3CC82"/>
              <w:right w:val="single" w:sz="8" w:space="0" w:color="B3CC82"/>
            </w:tcBorders>
            <w:shd w:val="clear" w:color="auto" w:fill="E6EED5"/>
          </w:tcPr>
          <w:p w:rsidR="00C30D81" w:rsidRDefault="000B62F7">
            <w:pPr>
              <w:spacing w:line="259" w:lineRule="auto"/>
              <w:ind w:left="2"/>
              <w:jc w:val="center"/>
              <w:rPr>
                <w:color w:val="000000"/>
                <w:szCs w:val="24"/>
                <w:lang w:eastAsia="lt-LT"/>
              </w:rPr>
            </w:pPr>
            <w:r>
              <w:rPr>
                <w:color w:val="000000"/>
                <w:szCs w:val="24"/>
                <w:lang w:eastAsia="lt-LT"/>
              </w:rPr>
              <w:t>63 767,00</w:t>
            </w:r>
          </w:p>
        </w:tc>
      </w:tr>
    </w:tbl>
    <w:p w:rsidR="00C30D81" w:rsidRDefault="00C30D81">
      <w:pPr>
        <w:spacing w:line="259" w:lineRule="auto"/>
        <w:ind w:left="708" w:firstLine="62"/>
        <w:rPr>
          <w:color w:val="FF0000"/>
          <w:szCs w:val="24"/>
          <w:lang w:eastAsia="lt-LT"/>
        </w:rPr>
      </w:pPr>
    </w:p>
    <w:p w:rsidR="00C30D81" w:rsidRDefault="000B62F7">
      <w:pPr>
        <w:keepNext/>
        <w:keepLines/>
        <w:spacing w:line="270" w:lineRule="auto"/>
        <w:ind w:left="703" w:hanging="10"/>
        <w:rPr>
          <w:szCs w:val="24"/>
          <w:lang w:eastAsia="lt-LT"/>
        </w:rPr>
      </w:pPr>
      <w:r>
        <w:rPr>
          <w:b/>
          <w:szCs w:val="24"/>
          <w:lang w:eastAsia="lt-LT"/>
        </w:rPr>
        <w:t xml:space="preserve">2.1.8v Veiksmas: </w:t>
      </w:r>
      <w:r w:rsidR="00361BBA" w:rsidRPr="006707F7">
        <w:rPr>
          <w:b/>
          <w:szCs w:val="24"/>
          <w:lang w:eastAsia="lt-LT"/>
        </w:rPr>
        <w:t>Darnaus judumo priemonių diegimas</w:t>
      </w:r>
      <w:r>
        <w:rPr>
          <w:b/>
          <w:szCs w:val="24"/>
          <w:lang w:eastAsia="lt-LT"/>
        </w:rPr>
        <w:t xml:space="preserve"> </w:t>
      </w:r>
      <w:r>
        <w:rPr>
          <w:szCs w:val="24"/>
          <w:lang w:eastAsia="lt-LT"/>
        </w:rPr>
        <w:t>(</w:t>
      </w:r>
      <w:r w:rsidR="00361BBA">
        <w:rPr>
          <w:color w:val="000000"/>
        </w:rPr>
        <w:t xml:space="preserve">elektroninio bilieto diegimas, </w:t>
      </w:r>
      <w:r w:rsidR="000A4D73">
        <w:t>m</w:t>
      </w:r>
      <w:bookmarkStart w:id="0" w:name="_GoBack"/>
      <w:bookmarkEnd w:id="0"/>
      <w:r w:rsidR="000A4D73">
        <w:t>iesto susisiekimo infrastruktūros tobulinimas</w:t>
      </w:r>
      <w:r>
        <w:rPr>
          <w:szCs w:val="24"/>
          <w:lang w:eastAsia="lt-LT"/>
        </w:rPr>
        <w:t xml:space="preserve">). </w:t>
      </w:r>
    </w:p>
    <w:p w:rsidR="00C30D81" w:rsidRPr="002063B8" w:rsidRDefault="00C30D81">
      <w:pPr>
        <w:keepNext/>
        <w:keepLines/>
        <w:spacing w:line="270" w:lineRule="auto"/>
        <w:ind w:left="703" w:hanging="10"/>
        <w:rPr>
          <w:b/>
          <w:color w:val="FF0000"/>
          <w:szCs w:val="24"/>
          <w:lang w:val="en-US" w:eastAsia="lt-LT"/>
        </w:rPr>
      </w:pPr>
    </w:p>
    <w:tbl>
      <w:tblPr>
        <w:tblW w:w="5000" w:type="pct"/>
        <w:tblCellMar>
          <w:top w:w="6" w:type="dxa"/>
          <w:left w:w="106" w:type="dxa"/>
          <w:right w:w="46" w:type="dxa"/>
        </w:tblCellMar>
        <w:tblLook w:val="04A0" w:firstRow="1" w:lastRow="0" w:firstColumn="1" w:lastColumn="0" w:noHBand="0" w:noVBand="1"/>
      </w:tblPr>
      <w:tblGrid>
        <w:gridCol w:w="1980"/>
        <w:gridCol w:w="1988"/>
        <w:gridCol w:w="1328"/>
        <w:gridCol w:w="1688"/>
        <w:gridCol w:w="6106"/>
        <w:gridCol w:w="1638"/>
      </w:tblGrid>
      <w:tr w:rsidR="00C30D81">
        <w:trPr>
          <w:trHeight w:val="559"/>
        </w:trPr>
        <w:tc>
          <w:tcPr>
            <w:tcW w:w="672" w:type="pct"/>
            <w:tcBorders>
              <w:top w:val="single" w:sz="4" w:space="0" w:color="000000"/>
              <w:left w:val="single" w:sz="4" w:space="0" w:color="000000"/>
              <w:bottom w:val="single" w:sz="4" w:space="0" w:color="000000"/>
              <w:right w:val="single" w:sz="4" w:space="0" w:color="000000"/>
            </w:tcBorders>
            <w:shd w:val="clear" w:color="auto" w:fill="FDE9D9"/>
          </w:tcPr>
          <w:p w:rsidR="00C30D81" w:rsidRDefault="000B62F7">
            <w:pPr>
              <w:spacing w:line="259" w:lineRule="auto"/>
              <w:rPr>
                <w:color w:val="000000"/>
                <w:szCs w:val="24"/>
                <w:lang w:eastAsia="lt-LT"/>
              </w:rPr>
            </w:pPr>
            <w:r>
              <w:rPr>
                <w:color w:val="000000"/>
                <w:szCs w:val="24"/>
                <w:lang w:eastAsia="lt-LT"/>
              </w:rPr>
              <w:t xml:space="preserve">Pradžia (metai) </w:t>
            </w:r>
          </w:p>
        </w:tc>
        <w:tc>
          <w:tcPr>
            <w:tcW w:w="675" w:type="pct"/>
            <w:tcBorders>
              <w:top w:val="single" w:sz="4" w:space="0" w:color="000000"/>
              <w:left w:val="single" w:sz="4" w:space="0" w:color="000000"/>
              <w:bottom w:val="single" w:sz="4" w:space="0" w:color="000000"/>
              <w:right w:val="single" w:sz="4" w:space="0" w:color="000000"/>
            </w:tcBorders>
            <w:shd w:val="clear" w:color="auto" w:fill="FDE9D9"/>
          </w:tcPr>
          <w:p w:rsidR="00C30D81" w:rsidRDefault="000B62F7">
            <w:pPr>
              <w:spacing w:line="259" w:lineRule="auto"/>
              <w:ind w:left="2"/>
              <w:rPr>
                <w:color w:val="000000"/>
                <w:szCs w:val="24"/>
                <w:lang w:eastAsia="lt-LT"/>
              </w:rPr>
            </w:pPr>
            <w:r>
              <w:rPr>
                <w:color w:val="000000"/>
                <w:szCs w:val="24"/>
                <w:lang w:eastAsia="lt-LT"/>
              </w:rPr>
              <w:t xml:space="preserve">Pabaiga (metai) </w:t>
            </w:r>
          </w:p>
        </w:tc>
        <w:tc>
          <w:tcPr>
            <w:tcW w:w="451" w:type="pct"/>
            <w:tcBorders>
              <w:top w:val="single" w:sz="4" w:space="0" w:color="000000"/>
              <w:left w:val="single" w:sz="4" w:space="0" w:color="000000"/>
              <w:bottom w:val="single" w:sz="4" w:space="0" w:color="000000"/>
              <w:right w:val="single" w:sz="4" w:space="0" w:color="000000"/>
            </w:tcBorders>
            <w:shd w:val="clear" w:color="auto" w:fill="FDE9D9"/>
          </w:tcPr>
          <w:p w:rsidR="00C30D81" w:rsidRDefault="000B62F7">
            <w:pPr>
              <w:spacing w:line="259" w:lineRule="auto"/>
              <w:ind w:left="2"/>
              <w:rPr>
                <w:color w:val="000000"/>
                <w:szCs w:val="24"/>
                <w:lang w:eastAsia="lt-LT"/>
              </w:rPr>
            </w:pPr>
            <w:r>
              <w:rPr>
                <w:color w:val="000000"/>
                <w:szCs w:val="24"/>
                <w:lang w:eastAsia="lt-LT"/>
              </w:rPr>
              <w:t xml:space="preserve">Vykdytojas </w:t>
            </w:r>
          </w:p>
        </w:tc>
        <w:tc>
          <w:tcPr>
            <w:tcW w:w="573" w:type="pct"/>
            <w:tcBorders>
              <w:top w:val="single" w:sz="4" w:space="0" w:color="000000"/>
              <w:left w:val="single" w:sz="4" w:space="0" w:color="000000"/>
              <w:bottom w:val="single" w:sz="4" w:space="0" w:color="000000"/>
              <w:right w:val="single" w:sz="4" w:space="0" w:color="000000"/>
            </w:tcBorders>
            <w:shd w:val="clear" w:color="auto" w:fill="FDE9D9"/>
          </w:tcPr>
          <w:p w:rsidR="00C30D81" w:rsidRDefault="000B62F7">
            <w:pPr>
              <w:spacing w:line="259" w:lineRule="auto"/>
              <w:ind w:left="2"/>
              <w:rPr>
                <w:color w:val="000000"/>
                <w:szCs w:val="24"/>
                <w:lang w:eastAsia="lt-LT"/>
              </w:rPr>
            </w:pPr>
            <w:r>
              <w:rPr>
                <w:color w:val="000000"/>
                <w:szCs w:val="24"/>
                <w:lang w:eastAsia="lt-LT"/>
              </w:rPr>
              <w:t xml:space="preserve">Ministerija </w:t>
            </w:r>
          </w:p>
        </w:tc>
        <w:tc>
          <w:tcPr>
            <w:tcW w:w="2073" w:type="pct"/>
            <w:tcBorders>
              <w:top w:val="single" w:sz="4" w:space="0" w:color="000000"/>
              <w:left w:val="single" w:sz="4" w:space="0" w:color="000000"/>
              <w:bottom w:val="single" w:sz="4" w:space="0" w:color="000000"/>
              <w:right w:val="single" w:sz="4" w:space="0" w:color="000000"/>
            </w:tcBorders>
            <w:shd w:val="clear" w:color="auto" w:fill="FDE9D9"/>
          </w:tcPr>
          <w:p w:rsidR="00C30D81" w:rsidRDefault="000B62F7">
            <w:pPr>
              <w:spacing w:line="259" w:lineRule="auto"/>
              <w:ind w:left="2"/>
              <w:rPr>
                <w:color w:val="000000"/>
                <w:szCs w:val="24"/>
                <w:lang w:eastAsia="lt-LT"/>
              </w:rPr>
            </w:pPr>
            <w:r>
              <w:rPr>
                <w:color w:val="000000"/>
                <w:szCs w:val="24"/>
                <w:lang w:eastAsia="lt-LT"/>
              </w:rPr>
              <w:t xml:space="preserve">Veiksmų programos konkretaus uždavinio numeris ir pavadinimas </w:t>
            </w:r>
          </w:p>
        </w:tc>
        <w:tc>
          <w:tcPr>
            <w:tcW w:w="556" w:type="pct"/>
            <w:tcBorders>
              <w:top w:val="single" w:sz="4" w:space="0" w:color="000000"/>
              <w:left w:val="single" w:sz="4" w:space="0" w:color="000000"/>
              <w:bottom w:val="single" w:sz="4" w:space="0" w:color="000000"/>
              <w:right w:val="single" w:sz="4" w:space="0" w:color="000000"/>
            </w:tcBorders>
            <w:shd w:val="clear" w:color="auto" w:fill="FDE9D9"/>
          </w:tcPr>
          <w:p w:rsidR="00C30D81" w:rsidRDefault="000B62F7">
            <w:pPr>
              <w:spacing w:line="259" w:lineRule="auto"/>
              <w:ind w:left="2"/>
              <w:rPr>
                <w:color w:val="000000"/>
                <w:szCs w:val="24"/>
                <w:lang w:eastAsia="lt-LT"/>
              </w:rPr>
            </w:pPr>
            <w:r>
              <w:rPr>
                <w:color w:val="000000"/>
                <w:szCs w:val="24"/>
                <w:lang w:eastAsia="lt-LT"/>
              </w:rPr>
              <w:t xml:space="preserve">Veiksmo atrankos būdas </w:t>
            </w:r>
          </w:p>
        </w:tc>
      </w:tr>
      <w:tr w:rsidR="00C30D81">
        <w:trPr>
          <w:trHeight w:val="517"/>
        </w:trPr>
        <w:tc>
          <w:tcPr>
            <w:tcW w:w="672" w:type="pct"/>
            <w:tcBorders>
              <w:top w:val="single" w:sz="4" w:space="0" w:color="000000"/>
              <w:left w:val="single" w:sz="4" w:space="0" w:color="000000"/>
              <w:bottom w:val="single" w:sz="4" w:space="0" w:color="000000"/>
              <w:right w:val="single" w:sz="4" w:space="0" w:color="000000"/>
            </w:tcBorders>
            <w:shd w:val="clear" w:color="auto" w:fill="auto"/>
          </w:tcPr>
          <w:p w:rsidR="00C30D81" w:rsidRDefault="000B62F7" w:rsidP="00361BBA">
            <w:pPr>
              <w:spacing w:line="259" w:lineRule="auto"/>
              <w:ind w:right="62"/>
              <w:jc w:val="center"/>
              <w:rPr>
                <w:color w:val="000000"/>
                <w:szCs w:val="24"/>
                <w:lang w:eastAsia="lt-LT"/>
              </w:rPr>
            </w:pPr>
            <w:r>
              <w:rPr>
                <w:color w:val="000000"/>
                <w:szCs w:val="24"/>
                <w:lang w:eastAsia="lt-LT"/>
              </w:rPr>
              <w:t>201</w:t>
            </w:r>
            <w:r w:rsidR="00361BBA">
              <w:rPr>
                <w:color w:val="000000"/>
                <w:szCs w:val="24"/>
                <w:lang w:eastAsia="lt-LT"/>
              </w:rPr>
              <w:t>9</w:t>
            </w:r>
            <w:r>
              <w:rPr>
                <w:color w:val="000000"/>
                <w:szCs w:val="24"/>
                <w:lang w:eastAsia="lt-LT"/>
              </w:rPr>
              <w:t xml:space="preserve"> </w:t>
            </w:r>
          </w:p>
        </w:tc>
        <w:tc>
          <w:tcPr>
            <w:tcW w:w="675" w:type="pct"/>
            <w:tcBorders>
              <w:top w:val="single" w:sz="4" w:space="0" w:color="000000"/>
              <w:left w:val="single" w:sz="4" w:space="0" w:color="000000"/>
              <w:bottom w:val="single" w:sz="4" w:space="0" w:color="000000"/>
              <w:right w:val="single" w:sz="4" w:space="0" w:color="000000"/>
            </w:tcBorders>
            <w:shd w:val="clear" w:color="auto" w:fill="auto"/>
          </w:tcPr>
          <w:p w:rsidR="00C30D81" w:rsidRDefault="000B62F7" w:rsidP="00361BBA">
            <w:pPr>
              <w:spacing w:line="259" w:lineRule="auto"/>
              <w:ind w:right="59"/>
              <w:jc w:val="center"/>
              <w:rPr>
                <w:color w:val="000000"/>
                <w:szCs w:val="24"/>
                <w:lang w:eastAsia="lt-LT"/>
              </w:rPr>
            </w:pPr>
            <w:r>
              <w:rPr>
                <w:color w:val="000000"/>
                <w:szCs w:val="24"/>
                <w:lang w:eastAsia="lt-LT"/>
              </w:rPr>
              <w:t>202</w:t>
            </w:r>
            <w:r w:rsidR="00361BBA">
              <w:rPr>
                <w:color w:val="000000"/>
                <w:szCs w:val="24"/>
                <w:lang w:eastAsia="lt-LT"/>
              </w:rPr>
              <w:t>2</w:t>
            </w:r>
            <w:r>
              <w:rPr>
                <w:color w:val="000000"/>
                <w:szCs w:val="24"/>
                <w:lang w:eastAsia="lt-LT"/>
              </w:rPr>
              <w:t xml:space="preserve"> </w:t>
            </w:r>
          </w:p>
        </w:tc>
        <w:tc>
          <w:tcPr>
            <w:tcW w:w="451" w:type="pct"/>
            <w:tcBorders>
              <w:top w:val="single" w:sz="4" w:space="0" w:color="000000"/>
              <w:left w:val="single" w:sz="4" w:space="0" w:color="000000"/>
              <w:bottom w:val="single" w:sz="4" w:space="0" w:color="000000"/>
              <w:right w:val="single" w:sz="4" w:space="0" w:color="000000"/>
            </w:tcBorders>
            <w:shd w:val="clear" w:color="auto" w:fill="auto"/>
          </w:tcPr>
          <w:p w:rsidR="00C30D81" w:rsidRDefault="000B62F7">
            <w:pPr>
              <w:spacing w:line="259" w:lineRule="auto"/>
              <w:ind w:right="62"/>
              <w:jc w:val="center"/>
              <w:rPr>
                <w:color w:val="000000"/>
                <w:szCs w:val="24"/>
                <w:lang w:eastAsia="lt-LT"/>
              </w:rPr>
            </w:pPr>
            <w:r>
              <w:rPr>
                <w:color w:val="000000"/>
                <w:szCs w:val="24"/>
                <w:lang w:eastAsia="lt-LT"/>
              </w:rPr>
              <w:t xml:space="preserve">PMSA </w:t>
            </w:r>
          </w:p>
        </w:tc>
        <w:tc>
          <w:tcPr>
            <w:tcW w:w="573" w:type="pct"/>
            <w:tcBorders>
              <w:top w:val="single" w:sz="4" w:space="0" w:color="000000"/>
              <w:left w:val="single" w:sz="4" w:space="0" w:color="000000"/>
              <w:bottom w:val="single" w:sz="4" w:space="0" w:color="000000"/>
              <w:right w:val="single" w:sz="4" w:space="0" w:color="000000"/>
            </w:tcBorders>
            <w:shd w:val="clear" w:color="auto" w:fill="auto"/>
          </w:tcPr>
          <w:p w:rsidR="00C30D81" w:rsidRDefault="000B62F7">
            <w:pPr>
              <w:spacing w:line="259" w:lineRule="auto"/>
              <w:ind w:right="60"/>
              <w:jc w:val="center"/>
              <w:rPr>
                <w:color w:val="000000"/>
                <w:szCs w:val="24"/>
                <w:lang w:eastAsia="lt-LT"/>
              </w:rPr>
            </w:pPr>
            <w:r>
              <w:rPr>
                <w:color w:val="000000"/>
                <w:szCs w:val="24"/>
                <w:lang w:eastAsia="lt-LT"/>
              </w:rPr>
              <w:t xml:space="preserve">SM </w:t>
            </w:r>
          </w:p>
        </w:tc>
        <w:tc>
          <w:tcPr>
            <w:tcW w:w="2073" w:type="pct"/>
            <w:tcBorders>
              <w:top w:val="single" w:sz="4" w:space="0" w:color="000000"/>
              <w:left w:val="single" w:sz="4" w:space="0" w:color="000000"/>
              <w:bottom w:val="single" w:sz="4" w:space="0" w:color="000000"/>
              <w:right w:val="single" w:sz="4" w:space="0" w:color="000000"/>
            </w:tcBorders>
            <w:shd w:val="clear" w:color="auto" w:fill="auto"/>
          </w:tcPr>
          <w:p w:rsidR="00C30D81" w:rsidRDefault="000B62F7">
            <w:pPr>
              <w:spacing w:line="259" w:lineRule="auto"/>
              <w:ind w:left="2"/>
              <w:rPr>
                <w:color w:val="000000"/>
                <w:szCs w:val="24"/>
                <w:lang w:eastAsia="lt-LT"/>
              </w:rPr>
            </w:pPr>
            <w:r>
              <w:rPr>
                <w:color w:val="000000"/>
                <w:szCs w:val="24"/>
                <w:lang w:eastAsia="lt-LT"/>
              </w:rPr>
              <w:t>4.5.1. Skatinti darnų judumą ir plėtoti aplinkai draugišką transportą siekiant sumažinti anglies dioksido išmetimus</w:t>
            </w:r>
            <w:r>
              <w:rPr>
                <w:b/>
                <w:color w:val="000000"/>
                <w:szCs w:val="24"/>
                <w:lang w:eastAsia="lt-LT"/>
              </w:rPr>
              <w:t xml:space="preserve"> </w:t>
            </w:r>
          </w:p>
        </w:tc>
        <w:tc>
          <w:tcPr>
            <w:tcW w:w="556" w:type="pct"/>
            <w:tcBorders>
              <w:top w:val="single" w:sz="4" w:space="0" w:color="000000"/>
              <w:left w:val="single" w:sz="4" w:space="0" w:color="000000"/>
              <w:bottom w:val="single" w:sz="4" w:space="0" w:color="000000"/>
              <w:right w:val="single" w:sz="4" w:space="0" w:color="000000"/>
            </w:tcBorders>
            <w:shd w:val="clear" w:color="auto" w:fill="auto"/>
          </w:tcPr>
          <w:p w:rsidR="00C30D81" w:rsidRDefault="000B62F7">
            <w:pPr>
              <w:spacing w:line="259" w:lineRule="auto"/>
              <w:ind w:right="56"/>
              <w:jc w:val="center"/>
              <w:rPr>
                <w:color w:val="000000"/>
                <w:szCs w:val="24"/>
                <w:lang w:eastAsia="lt-LT"/>
              </w:rPr>
            </w:pPr>
            <w:r>
              <w:rPr>
                <w:color w:val="000000"/>
                <w:szCs w:val="24"/>
                <w:lang w:eastAsia="lt-LT"/>
              </w:rPr>
              <w:t xml:space="preserve">R </w:t>
            </w:r>
          </w:p>
        </w:tc>
      </w:tr>
    </w:tbl>
    <w:p w:rsidR="00C30D81" w:rsidRDefault="00C30D81"/>
    <w:p w:rsidR="00C30D81" w:rsidRDefault="000B62F7">
      <w:pPr>
        <w:keepNext/>
        <w:keepLines/>
        <w:spacing w:line="270" w:lineRule="auto"/>
        <w:ind w:left="703" w:hanging="10"/>
        <w:rPr>
          <w:b/>
          <w:color w:val="000000"/>
          <w:szCs w:val="24"/>
          <w:lang w:eastAsia="lt-LT"/>
        </w:rPr>
      </w:pPr>
      <w:r>
        <w:rPr>
          <w:b/>
          <w:color w:val="000000"/>
          <w:szCs w:val="24"/>
          <w:lang w:eastAsia="lt-LT"/>
        </w:rPr>
        <w:t xml:space="preserve">2.1.8v Veiksmo lėšų poreikis ir finansavimo šaltiniai (eurais): </w:t>
      </w:r>
    </w:p>
    <w:tbl>
      <w:tblPr>
        <w:tblW w:w="5000" w:type="pct"/>
        <w:tblLayout w:type="fixed"/>
        <w:tblCellMar>
          <w:top w:w="12" w:type="dxa"/>
          <w:left w:w="104" w:type="dxa"/>
          <w:right w:w="94" w:type="dxa"/>
        </w:tblCellMar>
        <w:tblLook w:val="04A0" w:firstRow="1" w:lastRow="0" w:firstColumn="1" w:lastColumn="0" w:noHBand="0" w:noVBand="1"/>
      </w:tblPr>
      <w:tblGrid>
        <w:gridCol w:w="1933"/>
        <w:gridCol w:w="1180"/>
        <w:gridCol w:w="1536"/>
        <w:gridCol w:w="1412"/>
        <w:gridCol w:w="1557"/>
        <w:gridCol w:w="1011"/>
        <w:gridCol w:w="1536"/>
        <w:gridCol w:w="1182"/>
        <w:gridCol w:w="1536"/>
        <w:gridCol w:w="1891"/>
      </w:tblGrid>
      <w:tr w:rsidR="00C30D81" w:rsidTr="00EE59E1">
        <w:trPr>
          <w:trHeight w:val="569"/>
        </w:trPr>
        <w:tc>
          <w:tcPr>
            <w:tcW w:w="654" w:type="pct"/>
            <w:tcBorders>
              <w:top w:val="single" w:sz="8" w:space="0" w:color="B3CC82"/>
              <w:left w:val="single" w:sz="8" w:space="0" w:color="B3CC82"/>
              <w:bottom w:val="single" w:sz="8" w:space="0" w:color="B3CC82"/>
              <w:right w:val="single" w:sz="8" w:space="0" w:color="B3CC82"/>
            </w:tcBorders>
            <w:shd w:val="clear" w:color="auto" w:fill="E6EED5"/>
          </w:tcPr>
          <w:p w:rsidR="00C30D81" w:rsidRDefault="000B62F7">
            <w:pPr>
              <w:spacing w:line="259" w:lineRule="auto"/>
              <w:rPr>
                <w:color w:val="000000"/>
                <w:szCs w:val="24"/>
                <w:lang w:eastAsia="lt-LT"/>
              </w:rPr>
            </w:pPr>
            <w:r>
              <w:rPr>
                <w:b/>
                <w:color w:val="000000"/>
                <w:szCs w:val="24"/>
                <w:lang w:eastAsia="lt-LT"/>
              </w:rPr>
              <w:t xml:space="preserve">Iš viso veiksmui įgyvendinti: </w:t>
            </w:r>
          </w:p>
        </w:tc>
        <w:tc>
          <w:tcPr>
            <w:tcW w:w="919" w:type="pct"/>
            <w:gridSpan w:val="2"/>
            <w:tcBorders>
              <w:top w:val="single" w:sz="8" w:space="0" w:color="B3CC82"/>
              <w:left w:val="single" w:sz="8" w:space="0" w:color="B3CC82"/>
              <w:bottom w:val="single" w:sz="8" w:space="0" w:color="B3CC82"/>
              <w:right w:val="single" w:sz="8" w:space="0" w:color="B3CC82"/>
            </w:tcBorders>
            <w:shd w:val="clear" w:color="auto" w:fill="E6EED5"/>
          </w:tcPr>
          <w:p w:rsidR="00C30D81" w:rsidRDefault="000B62F7">
            <w:pPr>
              <w:spacing w:line="259" w:lineRule="auto"/>
              <w:ind w:left="4"/>
              <w:rPr>
                <w:color w:val="000000"/>
                <w:szCs w:val="24"/>
                <w:lang w:eastAsia="lt-LT"/>
              </w:rPr>
            </w:pPr>
            <w:r>
              <w:rPr>
                <w:b/>
                <w:color w:val="000000"/>
                <w:szCs w:val="24"/>
                <w:lang w:eastAsia="lt-LT"/>
              </w:rPr>
              <w:t xml:space="preserve">Valstybės biudžeto lėšos: </w:t>
            </w:r>
          </w:p>
        </w:tc>
        <w:tc>
          <w:tcPr>
            <w:tcW w:w="1004" w:type="pct"/>
            <w:gridSpan w:val="2"/>
            <w:tcBorders>
              <w:top w:val="single" w:sz="8" w:space="0" w:color="B3CC82"/>
              <w:left w:val="single" w:sz="8" w:space="0" w:color="B3CC82"/>
              <w:bottom w:val="single" w:sz="8" w:space="0" w:color="B3CC82"/>
              <w:right w:val="single" w:sz="8" w:space="0" w:color="B3CC82"/>
            </w:tcBorders>
            <w:shd w:val="clear" w:color="auto" w:fill="E6EED5"/>
          </w:tcPr>
          <w:p w:rsidR="00C30D81" w:rsidRDefault="000B62F7">
            <w:pPr>
              <w:spacing w:line="259" w:lineRule="auto"/>
              <w:ind w:left="5"/>
              <w:rPr>
                <w:color w:val="000000"/>
                <w:szCs w:val="24"/>
                <w:lang w:eastAsia="lt-LT"/>
              </w:rPr>
            </w:pPr>
            <w:r>
              <w:rPr>
                <w:b/>
                <w:color w:val="000000"/>
                <w:szCs w:val="24"/>
                <w:lang w:eastAsia="lt-LT"/>
              </w:rPr>
              <w:t xml:space="preserve">Savivaldybės biudžeto lėšos: </w:t>
            </w:r>
          </w:p>
        </w:tc>
        <w:tc>
          <w:tcPr>
            <w:tcW w:w="862" w:type="pct"/>
            <w:gridSpan w:val="2"/>
            <w:tcBorders>
              <w:top w:val="single" w:sz="8" w:space="0" w:color="B3CC82"/>
              <w:left w:val="single" w:sz="8" w:space="0" w:color="B3CC82"/>
              <w:bottom w:val="single" w:sz="8" w:space="0" w:color="B3CC82"/>
              <w:right w:val="single" w:sz="8" w:space="0" w:color="B3CC82"/>
            </w:tcBorders>
            <w:shd w:val="clear" w:color="auto" w:fill="E6EED5"/>
          </w:tcPr>
          <w:p w:rsidR="00C30D81" w:rsidRDefault="000B62F7">
            <w:pPr>
              <w:spacing w:line="259" w:lineRule="auto"/>
              <w:ind w:left="4"/>
              <w:rPr>
                <w:color w:val="000000"/>
                <w:szCs w:val="24"/>
                <w:lang w:eastAsia="lt-LT"/>
              </w:rPr>
            </w:pPr>
            <w:r>
              <w:rPr>
                <w:b/>
                <w:color w:val="000000"/>
                <w:szCs w:val="24"/>
                <w:lang w:eastAsia="lt-LT"/>
              </w:rPr>
              <w:t xml:space="preserve">Kitos viešosios lėšos: </w:t>
            </w:r>
          </w:p>
        </w:tc>
        <w:tc>
          <w:tcPr>
            <w:tcW w:w="920" w:type="pct"/>
            <w:gridSpan w:val="2"/>
            <w:tcBorders>
              <w:top w:val="single" w:sz="8" w:space="0" w:color="B3CC82"/>
              <w:left w:val="single" w:sz="8" w:space="0" w:color="B3CC82"/>
              <w:bottom w:val="single" w:sz="8" w:space="0" w:color="B3CC82"/>
              <w:right w:val="single" w:sz="8" w:space="0" w:color="B3CC82"/>
            </w:tcBorders>
            <w:shd w:val="clear" w:color="auto" w:fill="E6EED5"/>
          </w:tcPr>
          <w:p w:rsidR="00C30D81" w:rsidRDefault="000B62F7">
            <w:pPr>
              <w:spacing w:line="259" w:lineRule="auto"/>
              <w:ind w:left="2"/>
              <w:rPr>
                <w:color w:val="000000"/>
                <w:szCs w:val="24"/>
                <w:lang w:eastAsia="lt-LT"/>
              </w:rPr>
            </w:pPr>
            <w:r>
              <w:rPr>
                <w:b/>
                <w:color w:val="000000"/>
                <w:szCs w:val="24"/>
                <w:lang w:eastAsia="lt-LT"/>
              </w:rPr>
              <w:t xml:space="preserve">Privačios lėšos: </w:t>
            </w:r>
          </w:p>
        </w:tc>
        <w:tc>
          <w:tcPr>
            <w:tcW w:w="640" w:type="pct"/>
            <w:tcBorders>
              <w:top w:val="single" w:sz="8" w:space="0" w:color="B3CC82"/>
              <w:left w:val="single" w:sz="8" w:space="0" w:color="B3CC82"/>
              <w:bottom w:val="single" w:sz="8" w:space="0" w:color="B3CC82"/>
              <w:right w:val="single" w:sz="8" w:space="0" w:color="B3CC82"/>
            </w:tcBorders>
            <w:shd w:val="clear" w:color="auto" w:fill="E6EED5"/>
          </w:tcPr>
          <w:p w:rsidR="00C30D81" w:rsidRDefault="000B62F7">
            <w:pPr>
              <w:spacing w:line="259" w:lineRule="auto"/>
              <w:ind w:left="2"/>
              <w:rPr>
                <w:color w:val="000000"/>
                <w:szCs w:val="24"/>
                <w:lang w:eastAsia="lt-LT"/>
              </w:rPr>
            </w:pPr>
            <w:r>
              <w:rPr>
                <w:b/>
                <w:color w:val="000000"/>
                <w:szCs w:val="24"/>
                <w:lang w:eastAsia="lt-LT"/>
              </w:rPr>
              <w:t xml:space="preserve">ES lėšos: </w:t>
            </w:r>
          </w:p>
        </w:tc>
      </w:tr>
      <w:tr w:rsidR="00C30D81" w:rsidTr="00EE59E1">
        <w:trPr>
          <w:trHeight w:val="1124"/>
        </w:trPr>
        <w:tc>
          <w:tcPr>
            <w:tcW w:w="654" w:type="pct"/>
            <w:tcBorders>
              <w:top w:val="single" w:sz="8" w:space="0" w:color="B3CC82"/>
              <w:left w:val="single" w:sz="8" w:space="0" w:color="B3CC82"/>
              <w:bottom w:val="single" w:sz="8" w:space="0" w:color="B3CC82"/>
              <w:right w:val="single" w:sz="8" w:space="0" w:color="B3CC82"/>
            </w:tcBorders>
            <w:shd w:val="clear" w:color="auto" w:fill="E6EED5"/>
          </w:tcPr>
          <w:p w:rsidR="00C30D81" w:rsidRDefault="00C30D81">
            <w:pPr>
              <w:spacing w:line="259" w:lineRule="auto"/>
              <w:ind w:firstLine="62"/>
              <w:rPr>
                <w:color w:val="000000"/>
                <w:szCs w:val="24"/>
                <w:lang w:eastAsia="lt-LT"/>
              </w:rPr>
            </w:pPr>
          </w:p>
        </w:tc>
        <w:tc>
          <w:tcPr>
            <w:tcW w:w="399" w:type="pct"/>
            <w:tcBorders>
              <w:top w:val="single" w:sz="8" w:space="0" w:color="B3CC82"/>
              <w:left w:val="single" w:sz="8" w:space="0" w:color="B3CC82"/>
              <w:bottom w:val="single" w:sz="8" w:space="0" w:color="B3CC82"/>
              <w:right w:val="single" w:sz="8" w:space="0" w:color="B3CC82"/>
            </w:tcBorders>
            <w:shd w:val="clear" w:color="auto" w:fill="E6EED5"/>
          </w:tcPr>
          <w:p w:rsidR="00C30D81" w:rsidRDefault="000B62F7">
            <w:pPr>
              <w:spacing w:line="259" w:lineRule="auto"/>
              <w:ind w:left="4"/>
              <w:rPr>
                <w:color w:val="000000"/>
                <w:szCs w:val="24"/>
                <w:lang w:eastAsia="lt-LT"/>
              </w:rPr>
            </w:pPr>
            <w:r>
              <w:rPr>
                <w:color w:val="000000"/>
                <w:szCs w:val="24"/>
                <w:lang w:eastAsia="lt-LT"/>
              </w:rPr>
              <w:t xml:space="preserve">Iš viso: </w:t>
            </w:r>
          </w:p>
        </w:tc>
        <w:tc>
          <w:tcPr>
            <w:tcW w:w="520" w:type="pct"/>
            <w:tcBorders>
              <w:top w:val="single" w:sz="8" w:space="0" w:color="B3CC82"/>
              <w:left w:val="single" w:sz="8" w:space="0" w:color="B3CC82"/>
              <w:bottom w:val="single" w:sz="8" w:space="0" w:color="B3CC82"/>
              <w:right w:val="single" w:sz="8" w:space="0" w:color="B3CC82"/>
            </w:tcBorders>
            <w:shd w:val="clear" w:color="auto" w:fill="E6EED5"/>
          </w:tcPr>
          <w:p w:rsidR="00C30D81" w:rsidRDefault="000B62F7">
            <w:pPr>
              <w:spacing w:line="259" w:lineRule="auto"/>
              <w:ind w:left="4"/>
              <w:rPr>
                <w:color w:val="000000"/>
                <w:szCs w:val="24"/>
                <w:lang w:eastAsia="lt-LT"/>
              </w:rPr>
            </w:pPr>
            <w:r>
              <w:rPr>
                <w:color w:val="000000"/>
                <w:szCs w:val="24"/>
                <w:lang w:eastAsia="lt-LT"/>
              </w:rPr>
              <w:t xml:space="preserve">iš jų bendrasis finansavimas: </w:t>
            </w:r>
          </w:p>
        </w:tc>
        <w:tc>
          <w:tcPr>
            <w:tcW w:w="478" w:type="pct"/>
            <w:tcBorders>
              <w:top w:val="single" w:sz="8" w:space="0" w:color="B3CC82"/>
              <w:left w:val="single" w:sz="8" w:space="0" w:color="B3CC82"/>
              <w:bottom w:val="single" w:sz="8" w:space="0" w:color="B3CC82"/>
              <w:right w:val="single" w:sz="8" w:space="0" w:color="B3CC82"/>
            </w:tcBorders>
            <w:shd w:val="clear" w:color="auto" w:fill="E6EED5"/>
          </w:tcPr>
          <w:p w:rsidR="00C30D81" w:rsidRDefault="000B62F7">
            <w:pPr>
              <w:spacing w:line="259" w:lineRule="auto"/>
              <w:ind w:left="5"/>
              <w:rPr>
                <w:color w:val="000000"/>
                <w:szCs w:val="24"/>
                <w:lang w:eastAsia="lt-LT"/>
              </w:rPr>
            </w:pPr>
            <w:r>
              <w:rPr>
                <w:color w:val="000000"/>
                <w:szCs w:val="24"/>
                <w:lang w:eastAsia="lt-LT"/>
              </w:rPr>
              <w:t xml:space="preserve">Iš viso: </w:t>
            </w:r>
          </w:p>
        </w:tc>
        <w:tc>
          <w:tcPr>
            <w:tcW w:w="527" w:type="pct"/>
            <w:tcBorders>
              <w:top w:val="single" w:sz="8" w:space="0" w:color="B3CC82"/>
              <w:left w:val="single" w:sz="8" w:space="0" w:color="B3CC82"/>
              <w:bottom w:val="single" w:sz="8" w:space="0" w:color="B3CC82"/>
              <w:right w:val="single" w:sz="8" w:space="0" w:color="B3CC82"/>
            </w:tcBorders>
            <w:shd w:val="clear" w:color="auto" w:fill="E6EED5"/>
          </w:tcPr>
          <w:p w:rsidR="00C30D81" w:rsidRDefault="000B62F7">
            <w:pPr>
              <w:spacing w:line="259" w:lineRule="auto"/>
              <w:ind w:left="4"/>
              <w:rPr>
                <w:color w:val="000000"/>
                <w:szCs w:val="24"/>
                <w:lang w:eastAsia="lt-LT"/>
              </w:rPr>
            </w:pPr>
            <w:r>
              <w:rPr>
                <w:color w:val="000000"/>
                <w:szCs w:val="24"/>
                <w:lang w:eastAsia="lt-LT"/>
              </w:rPr>
              <w:t xml:space="preserve">iš jų bendrasis finansavimas: </w:t>
            </w:r>
          </w:p>
        </w:tc>
        <w:tc>
          <w:tcPr>
            <w:tcW w:w="342" w:type="pct"/>
            <w:tcBorders>
              <w:top w:val="single" w:sz="8" w:space="0" w:color="B3CC82"/>
              <w:left w:val="single" w:sz="8" w:space="0" w:color="B3CC82"/>
              <w:bottom w:val="single" w:sz="8" w:space="0" w:color="B3CC82"/>
              <w:right w:val="single" w:sz="8" w:space="0" w:color="B3CC82"/>
            </w:tcBorders>
            <w:shd w:val="clear" w:color="auto" w:fill="E6EED5"/>
          </w:tcPr>
          <w:p w:rsidR="00C30D81" w:rsidRDefault="000B62F7">
            <w:pPr>
              <w:spacing w:line="259" w:lineRule="auto"/>
              <w:ind w:left="4"/>
              <w:rPr>
                <w:color w:val="000000"/>
                <w:szCs w:val="24"/>
                <w:lang w:eastAsia="lt-LT"/>
              </w:rPr>
            </w:pPr>
            <w:r>
              <w:rPr>
                <w:color w:val="000000"/>
                <w:szCs w:val="24"/>
                <w:lang w:eastAsia="lt-LT"/>
              </w:rPr>
              <w:t xml:space="preserve">Iš viso: </w:t>
            </w:r>
          </w:p>
        </w:tc>
        <w:tc>
          <w:tcPr>
            <w:tcW w:w="520" w:type="pct"/>
            <w:tcBorders>
              <w:top w:val="single" w:sz="8" w:space="0" w:color="B3CC82"/>
              <w:left w:val="single" w:sz="8" w:space="0" w:color="B3CC82"/>
              <w:bottom w:val="single" w:sz="8" w:space="0" w:color="B3CC82"/>
              <w:right w:val="single" w:sz="8" w:space="0" w:color="B3CC82"/>
            </w:tcBorders>
            <w:shd w:val="clear" w:color="auto" w:fill="E6EED5"/>
          </w:tcPr>
          <w:p w:rsidR="00C30D81" w:rsidRDefault="000B62F7">
            <w:pPr>
              <w:spacing w:line="259" w:lineRule="auto"/>
              <w:ind w:left="4"/>
              <w:rPr>
                <w:color w:val="000000"/>
                <w:szCs w:val="24"/>
                <w:lang w:eastAsia="lt-LT"/>
              </w:rPr>
            </w:pPr>
            <w:r>
              <w:rPr>
                <w:color w:val="000000"/>
                <w:szCs w:val="24"/>
                <w:lang w:eastAsia="lt-LT"/>
              </w:rPr>
              <w:t xml:space="preserve">iš jų bendrasis finansavimas: </w:t>
            </w:r>
          </w:p>
        </w:tc>
        <w:tc>
          <w:tcPr>
            <w:tcW w:w="400" w:type="pct"/>
            <w:tcBorders>
              <w:top w:val="single" w:sz="8" w:space="0" w:color="B3CC82"/>
              <w:left w:val="single" w:sz="8" w:space="0" w:color="B3CC82"/>
              <w:bottom w:val="single" w:sz="8" w:space="0" w:color="B3CC82"/>
              <w:right w:val="single" w:sz="8" w:space="0" w:color="B3CC82"/>
            </w:tcBorders>
            <w:shd w:val="clear" w:color="auto" w:fill="E6EED5"/>
          </w:tcPr>
          <w:p w:rsidR="00C30D81" w:rsidRDefault="000B62F7">
            <w:pPr>
              <w:spacing w:line="259" w:lineRule="auto"/>
              <w:ind w:left="2"/>
              <w:rPr>
                <w:color w:val="000000"/>
                <w:szCs w:val="24"/>
                <w:lang w:eastAsia="lt-LT"/>
              </w:rPr>
            </w:pPr>
            <w:r>
              <w:rPr>
                <w:color w:val="000000"/>
                <w:szCs w:val="24"/>
                <w:lang w:eastAsia="lt-LT"/>
              </w:rPr>
              <w:t xml:space="preserve">Iš viso: </w:t>
            </w:r>
          </w:p>
        </w:tc>
        <w:tc>
          <w:tcPr>
            <w:tcW w:w="520" w:type="pct"/>
            <w:tcBorders>
              <w:top w:val="single" w:sz="8" w:space="0" w:color="B3CC82"/>
              <w:left w:val="single" w:sz="8" w:space="0" w:color="B3CC82"/>
              <w:bottom w:val="single" w:sz="8" w:space="0" w:color="B3CC82"/>
              <w:right w:val="single" w:sz="8" w:space="0" w:color="B3CC82"/>
            </w:tcBorders>
            <w:shd w:val="clear" w:color="auto" w:fill="E6EED5"/>
          </w:tcPr>
          <w:p w:rsidR="00C30D81" w:rsidRDefault="000B62F7">
            <w:pPr>
              <w:spacing w:line="259" w:lineRule="auto"/>
              <w:ind w:left="4"/>
              <w:rPr>
                <w:color w:val="000000"/>
                <w:szCs w:val="24"/>
                <w:lang w:eastAsia="lt-LT"/>
              </w:rPr>
            </w:pPr>
            <w:r>
              <w:rPr>
                <w:color w:val="000000"/>
                <w:szCs w:val="24"/>
                <w:lang w:eastAsia="lt-LT"/>
              </w:rPr>
              <w:t xml:space="preserve">iš jų bendrasis finansavimas: </w:t>
            </w:r>
          </w:p>
        </w:tc>
        <w:tc>
          <w:tcPr>
            <w:tcW w:w="640" w:type="pct"/>
            <w:tcBorders>
              <w:top w:val="single" w:sz="8" w:space="0" w:color="B3CC82"/>
              <w:left w:val="single" w:sz="8" w:space="0" w:color="B3CC82"/>
              <w:bottom w:val="single" w:sz="8" w:space="0" w:color="B3CC82"/>
              <w:right w:val="single" w:sz="8" w:space="0" w:color="B3CC82"/>
            </w:tcBorders>
            <w:shd w:val="clear" w:color="auto" w:fill="E6EED5"/>
          </w:tcPr>
          <w:p w:rsidR="00C30D81" w:rsidRPr="00756D0E" w:rsidRDefault="00C30D81">
            <w:pPr>
              <w:spacing w:line="259" w:lineRule="auto"/>
              <w:ind w:left="2" w:firstLine="62"/>
              <w:rPr>
                <w:color w:val="000000"/>
                <w:szCs w:val="24"/>
                <w:lang w:val="en-US" w:eastAsia="lt-LT"/>
              </w:rPr>
            </w:pPr>
          </w:p>
        </w:tc>
      </w:tr>
      <w:tr w:rsidR="00C30D81" w:rsidTr="00EE59E1">
        <w:trPr>
          <w:trHeight w:val="331"/>
        </w:trPr>
        <w:tc>
          <w:tcPr>
            <w:tcW w:w="654" w:type="pct"/>
            <w:tcBorders>
              <w:top w:val="single" w:sz="8" w:space="0" w:color="B3CC82"/>
              <w:left w:val="single" w:sz="8" w:space="0" w:color="B3CC82"/>
              <w:bottom w:val="single" w:sz="8" w:space="0" w:color="B3CC82"/>
              <w:right w:val="single" w:sz="8" w:space="0" w:color="B3CC82"/>
            </w:tcBorders>
            <w:shd w:val="clear" w:color="auto" w:fill="E6EED5"/>
          </w:tcPr>
          <w:p w:rsidR="00C30D81" w:rsidRDefault="002063B8" w:rsidP="00361BBA">
            <w:pPr>
              <w:spacing w:line="259" w:lineRule="auto"/>
              <w:jc w:val="center"/>
              <w:rPr>
                <w:color w:val="000000"/>
                <w:szCs w:val="24"/>
                <w:lang w:eastAsia="lt-LT"/>
              </w:rPr>
            </w:pPr>
            <w:r>
              <w:rPr>
                <w:color w:val="000000"/>
                <w:szCs w:val="24"/>
                <w:lang w:eastAsia="lt-LT"/>
              </w:rPr>
              <w:t>1 930 747,06</w:t>
            </w:r>
          </w:p>
        </w:tc>
        <w:tc>
          <w:tcPr>
            <w:tcW w:w="399" w:type="pct"/>
            <w:tcBorders>
              <w:top w:val="single" w:sz="8" w:space="0" w:color="B3CC82"/>
              <w:left w:val="single" w:sz="8" w:space="0" w:color="B3CC82"/>
              <w:bottom w:val="single" w:sz="8" w:space="0" w:color="B3CC82"/>
              <w:right w:val="single" w:sz="8" w:space="0" w:color="B3CC82"/>
            </w:tcBorders>
            <w:shd w:val="clear" w:color="auto" w:fill="E6EED5"/>
          </w:tcPr>
          <w:p w:rsidR="00C30D81" w:rsidRDefault="000B62F7">
            <w:pPr>
              <w:spacing w:line="259" w:lineRule="auto"/>
              <w:ind w:left="50"/>
              <w:jc w:val="center"/>
              <w:rPr>
                <w:color w:val="000000"/>
                <w:szCs w:val="24"/>
                <w:lang w:eastAsia="lt-LT"/>
              </w:rPr>
            </w:pPr>
            <w:r>
              <w:rPr>
                <w:color w:val="000000"/>
                <w:szCs w:val="24"/>
                <w:lang w:eastAsia="lt-LT"/>
              </w:rPr>
              <w:t>–</w:t>
            </w:r>
          </w:p>
        </w:tc>
        <w:tc>
          <w:tcPr>
            <w:tcW w:w="520" w:type="pct"/>
            <w:tcBorders>
              <w:top w:val="single" w:sz="8" w:space="0" w:color="B3CC82"/>
              <w:left w:val="single" w:sz="8" w:space="0" w:color="B3CC82"/>
              <w:bottom w:val="single" w:sz="8" w:space="0" w:color="B3CC82"/>
              <w:right w:val="single" w:sz="8" w:space="0" w:color="B3CC82"/>
            </w:tcBorders>
            <w:shd w:val="clear" w:color="auto" w:fill="E6EED5"/>
          </w:tcPr>
          <w:p w:rsidR="00C30D81" w:rsidRDefault="000B62F7">
            <w:pPr>
              <w:spacing w:line="259" w:lineRule="auto"/>
              <w:ind w:left="48"/>
              <w:jc w:val="center"/>
              <w:rPr>
                <w:color w:val="000000"/>
                <w:szCs w:val="24"/>
                <w:lang w:eastAsia="lt-LT"/>
              </w:rPr>
            </w:pPr>
            <w:r>
              <w:rPr>
                <w:color w:val="000000"/>
                <w:szCs w:val="24"/>
                <w:lang w:eastAsia="lt-LT"/>
              </w:rPr>
              <w:t>–</w:t>
            </w:r>
          </w:p>
        </w:tc>
        <w:tc>
          <w:tcPr>
            <w:tcW w:w="478" w:type="pct"/>
            <w:tcBorders>
              <w:top w:val="single" w:sz="8" w:space="0" w:color="B3CC82"/>
              <w:left w:val="single" w:sz="8" w:space="0" w:color="B3CC82"/>
              <w:bottom w:val="single" w:sz="8" w:space="0" w:color="B3CC82"/>
              <w:right w:val="single" w:sz="8" w:space="0" w:color="B3CC82"/>
            </w:tcBorders>
            <w:shd w:val="clear" w:color="auto" w:fill="E6EED5"/>
          </w:tcPr>
          <w:p w:rsidR="00C30D81" w:rsidRDefault="00EE59E1" w:rsidP="00EE59E1">
            <w:pPr>
              <w:spacing w:line="259" w:lineRule="auto"/>
              <w:ind w:left="5"/>
              <w:jc w:val="center"/>
              <w:rPr>
                <w:color w:val="000000"/>
                <w:szCs w:val="24"/>
                <w:lang w:eastAsia="lt-LT"/>
              </w:rPr>
            </w:pPr>
            <w:r w:rsidRPr="00EE59E1">
              <w:rPr>
                <w:color w:val="000000"/>
                <w:szCs w:val="24"/>
                <w:lang w:eastAsia="lt-LT"/>
              </w:rPr>
              <w:t>289</w:t>
            </w:r>
            <w:r>
              <w:rPr>
                <w:color w:val="000000"/>
                <w:szCs w:val="24"/>
                <w:lang w:eastAsia="lt-LT"/>
              </w:rPr>
              <w:t xml:space="preserve"> </w:t>
            </w:r>
            <w:r w:rsidRPr="00EE59E1">
              <w:rPr>
                <w:color w:val="000000"/>
                <w:szCs w:val="24"/>
                <w:lang w:eastAsia="lt-LT"/>
              </w:rPr>
              <w:t>612</w:t>
            </w:r>
            <w:r>
              <w:rPr>
                <w:color w:val="000000"/>
                <w:szCs w:val="24"/>
                <w:lang w:eastAsia="lt-LT"/>
              </w:rPr>
              <w:t>,</w:t>
            </w:r>
            <w:r w:rsidRPr="00EE59E1">
              <w:rPr>
                <w:color w:val="000000"/>
                <w:szCs w:val="24"/>
                <w:lang w:eastAsia="lt-LT"/>
              </w:rPr>
              <w:t>06</w:t>
            </w:r>
          </w:p>
        </w:tc>
        <w:tc>
          <w:tcPr>
            <w:tcW w:w="527" w:type="pct"/>
            <w:tcBorders>
              <w:top w:val="single" w:sz="8" w:space="0" w:color="B3CC82"/>
              <w:left w:val="single" w:sz="8" w:space="0" w:color="B3CC82"/>
              <w:bottom w:val="single" w:sz="8" w:space="0" w:color="B3CC82"/>
              <w:right w:val="single" w:sz="8" w:space="0" w:color="B3CC82"/>
            </w:tcBorders>
            <w:shd w:val="clear" w:color="auto" w:fill="E6EED5"/>
          </w:tcPr>
          <w:p w:rsidR="00C30D81" w:rsidRDefault="00EE59E1">
            <w:pPr>
              <w:spacing w:line="259" w:lineRule="auto"/>
              <w:ind w:left="4"/>
              <w:jc w:val="center"/>
              <w:rPr>
                <w:color w:val="000000"/>
                <w:szCs w:val="24"/>
                <w:lang w:eastAsia="lt-LT"/>
              </w:rPr>
            </w:pPr>
            <w:r w:rsidRPr="00EE59E1">
              <w:rPr>
                <w:color w:val="000000"/>
                <w:szCs w:val="24"/>
                <w:lang w:eastAsia="lt-LT"/>
              </w:rPr>
              <w:t>289</w:t>
            </w:r>
            <w:r>
              <w:rPr>
                <w:color w:val="000000"/>
                <w:szCs w:val="24"/>
                <w:lang w:eastAsia="lt-LT"/>
              </w:rPr>
              <w:t xml:space="preserve"> </w:t>
            </w:r>
            <w:r w:rsidRPr="00EE59E1">
              <w:rPr>
                <w:color w:val="000000"/>
                <w:szCs w:val="24"/>
                <w:lang w:eastAsia="lt-LT"/>
              </w:rPr>
              <w:t>612</w:t>
            </w:r>
            <w:r>
              <w:rPr>
                <w:color w:val="000000"/>
                <w:szCs w:val="24"/>
                <w:lang w:eastAsia="lt-LT"/>
              </w:rPr>
              <w:t>,</w:t>
            </w:r>
            <w:r w:rsidRPr="00EE59E1">
              <w:rPr>
                <w:color w:val="000000"/>
                <w:szCs w:val="24"/>
                <w:lang w:eastAsia="lt-LT"/>
              </w:rPr>
              <w:t>06</w:t>
            </w:r>
          </w:p>
        </w:tc>
        <w:tc>
          <w:tcPr>
            <w:tcW w:w="342" w:type="pct"/>
            <w:tcBorders>
              <w:top w:val="single" w:sz="8" w:space="0" w:color="B3CC82"/>
              <w:left w:val="single" w:sz="8" w:space="0" w:color="B3CC82"/>
              <w:bottom w:val="single" w:sz="8" w:space="0" w:color="B3CC82"/>
              <w:right w:val="single" w:sz="8" w:space="0" w:color="B3CC82"/>
            </w:tcBorders>
            <w:shd w:val="clear" w:color="auto" w:fill="E6EED5"/>
          </w:tcPr>
          <w:p w:rsidR="00C30D81" w:rsidRDefault="000B62F7">
            <w:pPr>
              <w:spacing w:line="259" w:lineRule="auto"/>
              <w:ind w:left="50"/>
              <w:jc w:val="center"/>
              <w:rPr>
                <w:color w:val="000000"/>
                <w:szCs w:val="24"/>
                <w:lang w:eastAsia="lt-LT"/>
              </w:rPr>
            </w:pPr>
            <w:r>
              <w:rPr>
                <w:color w:val="000000"/>
                <w:szCs w:val="24"/>
                <w:lang w:eastAsia="lt-LT"/>
              </w:rPr>
              <w:t>–</w:t>
            </w:r>
          </w:p>
        </w:tc>
        <w:tc>
          <w:tcPr>
            <w:tcW w:w="520" w:type="pct"/>
            <w:tcBorders>
              <w:top w:val="single" w:sz="8" w:space="0" w:color="B3CC82"/>
              <w:left w:val="single" w:sz="8" w:space="0" w:color="B3CC82"/>
              <w:bottom w:val="single" w:sz="8" w:space="0" w:color="B3CC82"/>
              <w:right w:val="single" w:sz="8" w:space="0" w:color="B3CC82"/>
            </w:tcBorders>
            <w:shd w:val="clear" w:color="auto" w:fill="E6EED5"/>
          </w:tcPr>
          <w:p w:rsidR="00C30D81" w:rsidRDefault="000B62F7">
            <w:pPr>
              <w:spacing w:line="259" w:lineRule="auto"/>
              <w:ind w:left="48"/>
              <w:jc w:val="center"/>
              <w:rPr>
                <w:color w:val="000000"/>
                <w:szCs w:val="24"/>
                <w:lang w:eastAsia="lt-LT"/>
              </w:rPr>
            </w:pPr>
            <w:r>
              <w:rPr>
                <w:color w:val="000000"/>
                <w:szCs w:val="24"/>
                <w:lang w:eastAsia="lt-LT"/>
              </w:rPr>
              <w:t>–</w:t>
            </w:r>
          </w:p>
        </w:tc>
        <w:tc>
          <w:tcPr>
            <w:tcW w:w="400" w:type="pct"/>
            <w:tcBorders>
              <w:top w:val="single" w:sz="8" w:space="0" w:color="B3CC82"/>
              <w:left w:val="single" w:sz="8" w:space="0" w:color="B3CC82"/>
              <w:bottom w:val="single" w:sz="8" w:space="0" w:color="B3CC82"/>
              <w:right w:val="single" w:sz="8" w:space="0" w:color="B3CC82"/>
            </w:tcBorders>
            <w:shd w:val="clear" w:color="auto" w:fill="E6EED5"/>
          </w:tcPr>
          <w:p w:rsidR="00C30D81" w:rsidRDefault="000B62F7">
            <w:pPr>
              <w:spacing w:line="259" w:lineRule="auto"/>
              <w:ind w:left="46"/>
              <w:jc w:val="center"/>
              <w:rPr>
                <w:color w:val="000000"/>
                <w:szCs w:val="24"/>
                <w:lang w:eastAsia="lt-LT"/>
              </w:rPr>
            </w:pPr>
            <w:r>
              <w:rPr>
                <w:color w:val="000000"/>
                <w:szCs w:val="24"/>
                <w:lang w:eastAsia="lt-LT"/>
              </w:rPr>
              <w:t>–</w:t>
            </w:r>
          </w:p>
        </w:tc>
        <w:tc>
          <w:tcPr>
            <w:tcW w:w="520" w:type="pct"/>
            <w:tcBorders>
              <w:top w:val="single" w:sz="8" w:space="0" w:color="B3CC82"/>
              <w:left w:val="single" w:sz="8" w:space="0" w:color="B3CC82"/>
              <w:bottom w:val="single" w:sz="8" w:space="0" w:color="B3CC82"/>
              <w:right w:val="single" w:sz="8" w:space="0" w:color="B3CC82"/>
            </w:tcBorders>
            <w:shd w:val="clear" w:color="auto" w:fill="E6EED5"/>
          </w:tcPr>
          <w:p w:rsidR="00C30D81" w:rsidRDefault="000B62F7">
            <w:pPr>
              <w:spacing w:line="259" w:lineRule="auto"/>
              <w:ind w:left="49"/>
              <w:jc w:val="center"/>
              <w:rPr>
                <w:color w:val="000000"/>
                <w:szCs w:val="24"/>
                <w:lang w:eastAsia="lt-LT"/>
              </w:rPr>
            </w:pPr>
            <w:r>
              <w:rPr>
                <w:color w:val="000000"/>
                <w:szCs w:val="24"/>
                <w:lang w:eastAsia="lt-LT"/>
              </w:rPr>
              <w:t>–</w:t>
            </w:r>
          </w:p>
        </w:tc>
        <w:tc>
          <w:tcPr>
            <w:tcW w:w="640" w:type="pct"/>
            <w:tcBorders>
              <w:top w:val="single" w:sz="8" w:space="0" w:color="B3CC82"/>
              <w:left w:val="single" w:sz="8" w:space="0" w:color="B3CC82"/>
              <w:bottom w:val="single" w:sz="8" w:space="0" w:color="B3CC82"/>
              <w:right w:val="single" w:sz="8" w:space="0" w:color="B3CC82"/>
            </w:tcBorders>
            <w:shd w:val="clear" w:color="auto" w:fill="E6EED5"/>
          </w:tcPr>
          <w:p w:rsidR="00C30D81" w:rsidRPr="00EE59E1" w:rsidRDefault="00EE59E1" w:rsidP="00EE59E1">
            <w:pPr>
              <w:jc w:val="center"/>
              <w:rPr>
                <w:color w:val="000000"/>
              </w:rPr>
            </w:pPr>
            <w:r>
              <w:rPr>
                <w:color w:val="000000"/>
              </w:rPr>
              <w:t>1 641 135,00</w:t>
            </w:r>
          </w:p>
        </w:tc>
      </w:tr>
    </w:tbl>
    <w:p w:rsidR="00C30D81" w:rsidRDefault="00C30D81">
      <w:pPr>
        <w:spacing w:line="259" w:lineRule="auto"/>
        <w:ind w:left="708" w:firstLine="62"/>
        <w:rPr>
          <w:color w:val="000000"/>
          <w:szCs w:val="24"/>
          <w:lang w:eastAsia="lt-LT"/>
        </w:rPr>
      </w:pPr>
    </w:p>
    <w:p w:rsidR="00C30D81" w:rsidRDefault="000B62F7">
      <w:pPr>
        <w:keepNext/>
        <w:keepLines/>
        <w:spacing w:line="270" w:lineRule="auto"/>
        <w:ind w:left="703" w:hanging="10"/>
        <w:rPr>
          <w:b/>
          <w:color w:val="000000"/>
          <w:szCs w:val="24"/>
          <w:lang w:eastAsia="lt-LT"/>
        </w:rPr>
      </w:pPr>
      <w:r>
        <w:rPr>
          <w:b/>
          <w:color w:val="000000"/>
          <w:szCs w:val="24"/>
          <w:lang w:eastAsia="lt-LT"/>
        </w:rPr>
        <w:lastRenderedPageBreak/>
        <w:t xml:space="preserve">2.1.9v Veiksmas: Miesto viešojo transporto priemonių parko atnaujinimas Panevėžio mieste </w:t>
      </w:r>
      <w:r>
        <w:rPr>
          <w:color w:val="000000"/>
          <w:szCs w:val="24"/>
          <w:lang w:eastAsia="lt-LT"/>
        </w:rPr>
        <w:t>(8 vnt. ekologiškų autobusų įsigijimas).</w:t>
      </w:r>
      <w:r>
        <w:rPr>
          <w:b/>
          <w:i/>
          <w:color w:val="5B9BD5"/>
          <w:szCs w:val="24"/>
          <w:lang w:eastAsia="lt-LT"/>
        </w:rPr>
        <w:t xml:space="preserve"> </w:t>
      </w:r>
    </w:p>
    <w:tbl>
      <w:tblPr>
        <w:tblW w:w="5000" w:type="pct"/>
        <w:tblCellMar>
          <w:top w:w="7" w:type="dxa"/>
          <w:left w:w="106" w:type="dxa"/>
          <w:right w:w="46" w:type="dxa"/>
        </w:tblCellMar>
        <w:tblLook w:val="04A0" w:firstRow="1" w:lastRow="0" w:firstColumn="1" w:lastColumn="0" w:noHBand="0" w:noVBand="1"/>
      </w:tblPr>
      <w:tblGrid>
        <w:gridCol w:w="1980"/>
        <w:gridCol w:w="1988"/>
        <w:gridCol w:w="1328"/>
        <w:gridCol w:w="1688"/>
        <w:gridCol w:w="6106"/>
        <w:gridCol w:w="1638"/>
      </w:tblGrid>
      <w:tr w:rsidR="00C30D81">
        <w:trPr>
          <w:trHeight w:val="560"/>
        </w:trPr>
        <w:tc>
          <w:tcPr>
            <w:tcW w:w="672" w:type="pct"/>
            <w:tcBorders>
              <w:top w:val="single" w:sz="4" w:space="0" w:color="000000"/>
              <w:left w:val="single" w:sz="4" w:space="0" w:color="000000"/>
              <w:bottom w:val="single" w:sz="4" w:space="0" w:color="000000"/>
              <w:right w:val="single" w:sz="4" w:space="0" w:color="000000"/>
            </w:tcBorders>
            <w:shd w:val="clear" w:color="auto" w:fill="FDE9D9"/>
          </w:tcPr>
          <w:p w:rsidR="00C30D81" w:rsidRDefault="000B62F7">
            <w:pPr>
              <w:spacing w:line="259" w:lineRule="auto"/>
              <w:rPr>
                <w:color w:val="000000"/>
                <w:szCs w:val="24"/>
                <w:lang w:eastAsia="lt-LT"/>
              </w:rPr>
            </w:pPr>
            <w:r>
              <w:rPr>
                <w:color w:val="000000"/>
                <w:szCs w:val="24"/>
                <w:lang w:eastAsia="lt-LT"/>
              </w:rPr>
              <w:t xml:space="preserve">Pradžia (metai) </w:t>
            </w:r>
          </w:p>
        </w:tc>
        <w:tc>
          <w:tcPr>
            <w:tcW w:w="675" w:type="pct"/>
            <w:tcBorders>
              <w:top w:val="single" w:sz="4" w:space="0" w:color="000000"/>
              <w:left w:val="single" w:sz="4" w:space="0" w:color="000000"/>
              <w:bottom w:val="single" w:sz="4" w:space="0" w:color="000000"/>
              <w:right w:val="single" w:sz="4" w:space="0" w:color="000000"/>
            </w:tcBorders>
            <w:shd w:val="clear" w:color="auto" w:fill="FDE9D9"/>
          </w:tcPr>
          <w:p w:rsidR="00C30D81" w:rsidRDefault="000B62F7">
            <w:pPr>
              <w:spacing w:line="259" w:lineRule="auto"/>
              <w:ind w:left="2"/>
              <w:rPr>
                <w:color w:val="000000"/>
                <w:szCs w:val="24"/>
                <w:lang w:eastAsia="lt-LT"/>
              </w:rPr>
            </w:pPr>
            <w:r>
              <w:rPr>
                <w:color w:val="000000"/>
                <w:szCs w:val="24"/>
                <w:lang w:eastAsia="lt-LT"/>
              </w:rPr>
              <w:t xml:space="preserve">Pabaiga (metai) </w:t>
            </w:r>
          </w:p>
        </w:tc>
        <w:tc>
          <w:tcPr>
            <w:tcW w:w="451" w:type="pct"/>
            <w:tcBorders>
              <w:top w:val="single" w:sz="4" w:space="0" w:color="000000"/>
              <w:left w:val="single" w:sz="4" w:space="0" w:color="000000"/>
              <w:bottom w:val="single" w:sz="4" w:space="0" w:color="000000"/>
              <w:right w:val="single" w:sz="4" w:space="0" w:color="000000"/>
            </w:tcBorders>
            <w:shd w:val="clear" w:color="auto" w:fill="FDE9D9"/>
          </w:tcPr>
          <w:p w:rsidR="00C30D81" w:rsidRDefault="000B62F7">
            <w:pPr>
              <w:spacing w:line="259" w:lineRule="auto"/>
              <w:ind w:left="2"/>
              <w:rPr>
                <w:color w:val="000000"/>
                <w:szCs w:val="24"/>
                <w:lang w:eastAsia="lt-LT"/>
              </w:rPr>
            </w:pPr>
            <w:r>
              <w:rPr>
                <w:color w:val="000000"/>
                <w:szCs w:val="24"/>
                <w:lang w:eastAsia="lt-LT"/>
              </w:rPr>
              <w:t xml:space="preserve">Vykdytojas </w:t>
            </w:r>
          </w:p>
        </w:tc>
        <w:tc>
          <w:tcPr>
            <w:tcW w:w="573" w:type="pct"/>
            <w:tcBorders>
              <w:top w:val="single" w:sz="4" w:space="0" w:color="000000"/>
              <w:left w:val="single" w:sz="4" w:space="0" w:color="000000"/>
              <w:bottom w:val="single" w:sz="4" w:space="0" w:color="000000"/>
              <w:right w:val="single" w:sz="4" w:space="0" w:color="000000"/>
            </w:tcBorders>
            <w:shd w:val="clear" w:color="auto" w:fill="FDE9D9"/>
          </w:tcPr>
          <w:p w:rsidR="00C30D81" w:rsidRDefault="000B62F7">
            <w:pPr>
              <w:spacing w:line="259" w:lineRule="auto"/>
              <w:ind w:left="2"/>
              <w:rPr>
                <w:color w:val="000000"/>
                <w:szCs w:val="24"/>
                <w:lang w:eastAsia="lt-LT"/>
              </w:rPr>
            </w:pPr>
            <w:r>
              <w:rPr>
                <w:color w:val="000000"/>
                <w:szCs w:val="24"/>
                <w:lang w:eastAsia="lt-LT"/>
              </w:rPr>
              <w:t xml:space="preserve">Ministerija </w:t>
            </w:r>
          </w:p>
        </w:tc>
        <w:tc>
          <w:tcPr>
            <w:tcW w:w="2073" w:type="pct"/>
            <w:tcBorders>
              <w:top w:val="single" w:sz="4" w:space="0" w:color="000000"/>
              <w:left w:val="single" w:sz="4" w:space="0" w:color="000000"/>
              <w:bottom w:val="single" w:sz="4" w:space="0" w:color="000000"/>
              <w:right w:val="single" w:sz="4" w:space="0" w:color="000000"/>
            </w:tcBorders>
            <w:shd w:val="clear" w:color="auto" w:fill="FDE9D9"/>
          </w:tcPr>
          <w:p w:rsidR="00C30D81" w:rsidRDefault="000B62F7">
            <w:pPr>
              <w:spacing w:line="259" w:lineRule="auto"/>
              <w:ind w:left="2"/>
              <w:rPr>
                <w:color w:val="000000"/>
                <w:szCs w:val="24"/>
                <w:lang w:eastAsia="lt-LT"/>
              </w:rPr>
            </w:pPr>
            <w:r>
              <w:rPr>
                <w:color w:val="000000"/>
                <w:szCs w:val="24"/>
                <w:lang w:eastAsia="lt-LT"/>
              </w:rPr>
              <w:t xml:space="preserve">Veiksmų programos konkretaus uždavinio numeris ir pavadinimas </w:t>
            </w:r>
          </w:p>
        </w:tc>
        <w:tc>
          <w:tcPr>
            <w:tcW w:w="556" w:type="pct"/>
            <w:tcBorders>
              <w:top w:val="single" w:sz="4" w:space="0" w:color="000000"/>
              <w:left w:val="single" w:sz="4" w:space="0" w:color="000000"/>
              <w:bottom w:val="single" w:sz="4" w:space="0" w:color="000000"/>
              <w:right w:val="single" w:sz="4" w:space="0" w:color="000000"/>
            </w:tcBorders>
            <w:shd w:val="clear" w:color="auto" w:fill="FDE9D9"/>
          </w:tcPr>
          <w:p w:rsidR="00C30D81" w:rsidRDefault="000B62F7">
            <w:pPr>
              <w:spacing w:line="259" w:lineRule="auto"/>
              <w:ind w:left="2"/>
              <w:rPr>
                <w:color w:val="000000"/>
                <w:szCs w:val="24"/>
                <w:lang w:eastAsia="lt-LT"/>
              </w:rPr>
            </w:pPr>
            <w:r>
              <w:rPr>
                <w:color w:val="000000"/>
                <w:szCs w:val="24"/>
                <w:lang w:eastAsia="lt-LT"/>
              </w:rPr>
              <w:t xml:space="preserve">Veiksmo atrankos būdas </w:t>
            </w:r>
          </w:p>
        </w:tc>
      </w:tr>
      <w:tr w:rsidR="00C30D81">
        <w:trPr>
          <w:trHeight w:val="517"/>
        </w:trPr>
        <w:tc>
          <w:tcPr>
            <w:tcW w:w="672" w:type="pct"/>
            <w:tcBorders>
              <w:top w:val="single" w:sz="4" w:space="0" w:color="000000"/>
              <w:left w:val="single" w:sz="4" w:space="0" w:color="000000"/>
              <w:bottom w:val="single" w:sz="4" w:space="0" w:color="000000"/>
              <w:right w:val="single" w:sz="4" w:space="0" w:color="000000"/>
            </w:tcBorders>
            <w:shd w:val="clear" w:color="auto" w:fill="auto"/>
          </w:tcPr>
          <w:p w:rsidR="00C30D81" w:rsidRDefault="000B62F7">
            <w:pPr>
              <w:spacing w:line="259" w:lineRule="auto"/>
              <w:ind w:right="62"/>
              <w:jc w:val="center"/>
              <w:rPr>
                <w:color w:val="000000"/>
                <w:szCs w:val="24"/>
                <w:lang w:eastAsia="lt-LT"/>
              </w:rPr>
            </w:pPr>
            <w:r>
              <w:rPr>
                <w:color w:val="000000"/>
                <w:szCs w:val="24"/>
                <w:lang w:eastAsia="lt-LT"/>
              </w:rPr>
              <w:t xml:space="preserve">2018 </w:t>
            </w:r>
          </w:p>
        </w:tc>
        <w:tc>
          <w:tcPr>
            <w:tcW w:w="675" w:type="pct"/>
            <w:tcBorders>
              <w:top w:val="single" w:sz="4" w:space="0" w:color="000000"/>
              <w:left w:val="single" w:sz="4" w:space="0" w:color="000000"/>
              <w:bottom w:val="single" w:sz="4" w:space="0" w:color="000000"/>
              <w:right w:val="single" w:sz="4" w:space="0" w:color="000000"/>
            </w:tcBorders>
            <w:shd w:val="clear" w:color="auto" w:fill="auto"/>
          </w:tcPr>
          <w:p w:rsidR="00C30D81" w:rsidRDefault="000B62F7">
            <w:pPr>
              <w:spacing w:line="259" w:lineRule="auto"/>
              <w:ind w:right="59"/>
              <w:jc w:val="center"/>
              <w:rPr>
                <w:color w:val="000000"/>
                <w:szCs w:val="24"/>
                <w:lang w:eastAsia="lt-LT"/>
              </w:rPr>
            </w:pPr>
            <w:r>
              <w:rPr>
                <w:color w:val="000000"/>
                <w:szCs w:val="24"/>
                <w:lang w:eastAsia="lt-LT"/>
              </w:rPr>
              <w:t xml:space="preserve">2020 </w:t>
            </w:r>
          </w:p>
        </w:tc>
        <w:tc>
          <w:tcPr>
            <w:tcW w:w="451" w:type="pct"/>
            <w:tcBorders>
              <w:top w:val="single" w:sz="4" w:space="0" w:color="000000"/>
              <w:left w:val="single" w:sz="4" w:space="0" w:color="000000"/>
              <w:bottom w:val="single" w:sz="4" w:space="0" w:color="000000"/>
              <w:right w:val="single" w:sz="4" w:space="0" w:color="000000"/>
            </w:tcBorders>
            <w:shd w:val="clear" w:color="auto" w:fill="auto"/>
          </w:tcPr>
          <w:p w:rsidR="00C30D81" w:rsidRDefault="000B62F7">
            <w:pPr>
              <w:spacing w:line="259" w:lineRule="auto"/>
              <w:ind w:right="62"/>
              <w:jc w:val="center"/>
              <w:rPr>
                <w:color w:val="000000"/>
                <w:szCs w:val="24"/>
                <w:lang w:eastAsia="lt-LT"/>
              </w:rPr>
            </w:pPr>
            <w:r>
              <w:rPr>
                <w:color w:val="000000"/>
                <w:szCs w:val="24"/>
                <w:lang w:eastAsia="lt-LT"/>
              </w:rPr>
              <w:t xml:space="preserve">PMSA </w:t>
            </w:r>
          </w:p>
        </w:tc>
        <w:tc>
          <w:tcPr>
            <w:tcW w:w="573" w:type="pct"/>
            <w:tcBorders>
              <w:top w:val="single" w:sz="4" w:space="0" w:color="000000"/>
              <w:left w:val="single" w:sz="4" w:space="0" w:color="000000"/>
              <w:bottom w:val="single" w:sz="4" w:space="0" w:color="000000"/>
              <w:right w:val="single" w:sz="4" w:space="0" w:color="000000"/>
            </w:tcBorders>
            <w:shd w:val="clear" w:color="auto" w:fill="auto"/>
          </w:tcPr>
          <w:p w:rsidR="00C30D81" w:rsidRDefault="000B62F7">
            <w:pPr>
              <w:spacing w:line="259" w:lineRule="auto"/>
              <w:ind w:right="60"/>
              <w:jc w:val="center"/>
              <w:rPr>
                <w:color w:val="000000"/>
                <w:szCs w:val="24"/>
                <w:lang w:eastAsia="lt-LT"/>
              </w:rPr>
            </w:pPr>
            <w:r>
              <w:rPr>
                <w:color w:val="000000"/>
                <w:szCs w:val="24"/>
                <w:lang w:eastAsia="lt-LT"/>
              </w:rPr>
              <w:t xml:space="preserve">SM </w:t>
            </w:r>
          </w:p>
        </w:tc>
        <w:tc>
          <w:tcPr>
            <w:tcW w:w="2073" w:type="pct"/>
            <w:tcBorders>
              <w:top w:val="single" w:sz="4" w:space="0" w:color="000000"/>
              <w:left w:val="single" w:sz="4" w:space="0" w:color="000000"/>
              <w:bottom w:val="single" w:sz="4" w:space="0" w:color="000000"/>
              <w:right w:val="single" w:sz="4" w:space="0" w:color="000000"/>
            </w:tcBorders>
            <w:shd w:val="clear" w:color="auto" w:fill="auto"/>
          </w:tcPr>
          <w:p w:rsidR="00C30D81" w:rsidRDefault="000B62F7">
            <w:pPr>
              <w:spacing w:line="259" w:lineRule="auto"/>
              <w:ind w:left="2"/>
              <w:rPr>
                <w:color w:val="000000"/>
                <w:szCs w:val="24"/>
                <w:lang w:eastAsia="lt-LT"/>
              </w:rPr>
            </w:pPr>
            <w:r>
              <w:rPr>
                <w:color w:val="000000"/>
                <w:szCs w:val="24"/>
                <w:lang w:eastAsia="lt-LT"/>
              </w:rPr>
              <w:t>4.5.1. Skatinti darnų judumą ir plėtoti aplinkai draugišką transportą siekiant sumažinti anglies dioksido išmetimus</w:t>
            </w:r>
            <w:r>
              <w:rPr>
                <w:b/>
                <w:color w:val="000000"/>
                <w:szCs w:val="24"/>
                <w:lang w:eastAsia="lt-LT"/>
              </w:rPr>
              <w:t xml:space="preserve"> </w:t>
            </w:r>
          </w:p>
        </w:tc>
        <w:tc>
          <w:tcPr>
            <w:tcW w:w="556" w:type="pct"/>
            <w:tcBorders>
              <w:top w:val="single" w:sz="4" w:space="0" w:color="000000"/>
              <w:left w:val="single" w:sz="4" w:space="0" w:color="000000"/>
              <w:bottom w:val="single" w:sz="4" w:space="0" w:color="000000"/>
              <w:right w:val="single" w:sz="4" w:space="0" w:color="000000"/>
            </w:tcBorders>
            <w:shd w:val="clear" w:color="auto" w:fill="auto"/>
          </w:tcPr>
          <w:p w:rsidR="00C30D81" w:rsidRDefault="000B62F7">
            <w:pPr>
              <w:spacing w:line="259" w:lineRule="auto"/>
              <w:ind w:right="58"/>
              <w:jc w:val="center"/>
              <w:rPr>
                <w:color w:val="000000"/>
                <w:szCs w:val="24"/>
                <w:lang w:eastAsia="lt-LT"/>
              </w:rPr>
            </w:pPr>
            <w:r>
              <w:rPr>
                <w:color w:val="000000"/>
                <w:szCs w:val="24"/>
                <w:lang w:eastAsia="lt-LT"/>
              </w:rPr>
              <w:t xml:space="preserve">V </w:t>
            </w:r>
          </w:p>
        </w:tc>
      </w:tr>
    </w:tbl>
    <w:p w:rsidR="00C30D81" w:rsidRDefault="00C30D81"/>
    <w:p w:rsidR="00C30D81" w:rsidRDefault="000B62F7">
      <w:pPr>
        <w:keepNext/>
        <w:keepLines/>
        <w:spacing w:line="270" w:lineRule="auto"/>
        <w:ind w:left="703" w:hanging="10"/>
        <w:rPr>
          <w:b/>
          <w:color w:val="000000"/>
          <w:szCs w:val="24"/>
          <w:lang w:eastAsia="lt-LT"/>
        </w:rPr>
      </w:pPr>
      <w:r>
        <w:rPr>
          <w:b/>
          <w:color w:val="000000"/>
          <w:szCs w:val="24"/>
          <w:lang w:eastAsia="lt-LT"/>
        </w:rPr>
        <w:t>2.1.9v Veiksmo lėšų poreikis ir finansavimo šaltiniai (eurais):</w:t>
      </w:r>
    </w:p>
    <w:tbl>
      <w:tblPr>
        <w:tblW w:w="5000" w:type="pct"/>
        <w:tblCellMar>
          <w:top w:w="12" w:type="dxa"/>
          <w:left w:w="104" w:type="dxa"/>
          <w:right w:w="94" w:type="dxa"/>
        </w:tblCellMar>
        <w:tblLook w:val="04A0" w:firstRow="1" w:lastRow="0" w:firstColumn="1" w:lastColumn="0" w:noHBand="0" w:noVBand="1"/>
      </w:tblPr>
      <w:tblGrid>
        <w:gridCol w:w="1952"/>
        <w:gridCol w:w="1199"/>
        <w:gridCol w:w="1536"/>
        <w:gridCol w:w="1229"/>
        <w:gridCol w:w="1536"/>
        <w:gridCol w:w="1199"/>
        <w:gridCol w:w="1536"/>
        <w:gridCol w:w="1199"/>
        <w:gridCol w:w="1536"/>
        <w:gridCol w:w="1852"/>
      </w:tblGrid>
      <w:tr w:rsidR="00C30D81">
        <w:trPr>
          <w:trHeight w:val="569"/>
        </w:trPr>
        <w:tc>
          <w:tcPr>
            <w:tcW w:w="670" w:type="pct"/>
            <w:tcBorders>
              <w:top w:val="single" w:sz="8" w:space="0" w:color="B3CC82"/>
              <w:left w:val="single" w:sz="8" w:space="0" w:color="B3CC82"/>
              <w:bottom w:val="single" w:sz="8" w:space="0" w:color="B3CC82"/>
              <w:right w:val="single" w:sz="8" w:space="0" w:color="B3CC82"/>
            </w:tcBorders>
            <w:shd w:val="clear" w:color="auto" w:fill="E6EED5"/>
          </w:tcPr>
          <w:p w:rsidR="00C30D81" w:rsidRDefault="000B62F7">
            <w:pPr>
              <w:spacing w:line="259" w:lineRule="auto"/>
              <w:rPr>
                <w:color w:val="000000"/>
                <w:szCs w:val="24"/>
                <w:lang w:eastAsia="lt-LT"/>
              </w:rPr>
            </w:pPr>
            <w:r>
              <w:rPr>
                <w:b/>
                <w:color w:val="000000"/>
                <w:szCs w:val="24"/>
                <w:lang w:eastAsia="lt-LT"/>
              </w:rPr>
              <w:t xml:space="preserve">Iš viso veiksmui įgyvendinti: </w:t>
            </w:r>
          </w:p>
        </w:tc>
        <w:tc>
          <w:tcPr>
            <w:tcW w:w="921" w:type="pct"/>
            <w:gridSpan w:val="2"/>
            <w:tcBorders>
              <w:top w:val="single" w:sz="8" w:space="0" w:color="B3CC82"/>
              <w:left w:val="single" w:sz="8" w:space="0" w:color="B3CC82"/>
              <w:bottom w:val="single" w:sz="8" w:space="0" w:color="B3CC82"/>
              <w:right w:val="single" w:sz="8" w:space="0" w:color="B3CC82"/>
            </w:tcBorders>
            <w:shd w:val="clear" w:color="auto" w:fill="E6EED5"/>
          </w:tcPr>
          <w:p w:rsidR="00C30D81" w:rsidRDefault="000B62F7">
            <w:pPr>
              <w:spacing w:line="259" w:lineRule="auto"/>
              <w:ind w:left="4"/>
              <w:rPr>
                <w:color w:val="000000"/>
                <w:szCs w:val="24"/>
                <w:lang w:eastAsia="lt-LT"/>
              </w:rPr>
            </w:pPr>
            <w:r>
              <w:rPr>
                <w:b/>
                <w:color w:val="000000"/>
                <w:szCs w:val="24"/>
                <w:lang w:eastAsia="lt-LT"/>
              </w:rPr>
              <w:t xml:space="preserve">Valstybės biudžeto lėšos: </w:t>
            </w:r>
          </w:p>
        </w:tc>
        <w:tc>
          <w:tcPr>
            <w:tcW w:w="931" w:type="pct"/>
            <w:gridSpan w:val="2"/>
            <w:tcBorders>
              <w:top w:val="single" w:sz="8" w:space="0" w:color="B3CC82"/>
              <w:left w:val="single" w:sz="8" w:space="0" w:color="B3CC82"/>
              <w:bottom w:val="single" w:sz="8" w:space="0" w:color="B3CC82"/>
              <w:right w:val="single" w:sz="8" w:space="0" w:color="B3CC82"/>
            </w:tcBorders>
            <w:shd w:val="clear" w:color="auto" w:fill="E6EED5"/>
          </w:tcPr>
          <w:p w:rsidR="00C30D81" w:rsidRDefault="000B62F7">
            <w:pPr>
              <w:spacing w:line="259" w:lineRule="auto"/>
              <w:ind w:left="5"/>
              <w:rPr>
                <w:color w:val="000000"/>
                <w:szCs w:val="24"/>
                <w:lang w:eastAsia="lt-LT"/>
              </w:rPr>
            </w:pPr>
            <w:r>
              <w:rPr>
                <w:b/>
                <w:color w:val="000000"/>
                <w:szCs w:val="24"/>
                <w:lang w:eastAsia="lt-LT"/>
              </w:rPr>
              <w:t xml:space="preserve">Savivaldybės biudžeto lėšos: </w:t>
            </w:r>
          </w:p>
        </w:tc>
        <w:tc>
          <w:tcPr>
            <w:tcW w:w="921" w:type="pct"/>
            <w:gridSpan w:val="2"/>
            <w:tcBorders>
              <w:top w:val="single" w:sz="8" w:space="0" w:color="B3CC82"/>
              <w:left w:val="single" w:sz="8" w:space="0" w:color="B3CC82"/>
              <w:bottom w:val="single" w:sz="8" w:space="0" w:color="B3CC82"/>
              <w:right w:val="single" w:sz="8" w:space="0" w:color="B3CC82"/>
            </w:tcBorders>
            <w:shd w:val="clear" w:color="auto" w:fill="E6EED5"/>
          </w:tcPr>
          <w:p w:rsidR="00C30D81" w:rsidRDefault="000B62F7">
            <w:pPr>
              <w:spacing w:line="259" w:lineRule="auto"/>
              <w:ind w:left="4"/>
              <w:rPr>
                <w:color w:val="000000"/>
                <w:szCs w:val="24"/>
                <w:lang w:eastAsia="lt-LT"/>
              </w:rPr>
            </w:pPr>
            <w:r>
              <w:rPr>
                <w:b/>
                <w:color w:val="000000"/>
                <w:szCs w:val="24"/>
                <w:lang w:eastAsia="lt-LT"/>
              </w:rPr>
              <w:t xml:space="preserve">Kitos viešosios lėšos: </w:t>
            </w:r>
          </w:p>
        </w:tc>
        <w:tc>
          <w:tcPr>
            <w:tcW w:w="921" w:type="pct"/>
            <w:gridSpan w:val="2"/>
            <w:tcBorders>
              <w:top w:val="single" w:sz="8" w:space="0" w:color="B3CC82"/>
              <w:left w:val="single" w:sz="8" w:space="0" w:color="B3CC82"/>
              <w:bottom w:val="single" w:sz="8" w:space="0" w:color="B3CC82"/>
              <w:right w:val="single" w:sz="8" w:space="0" w:color="B3CC82"/>
            </w:tcBorders>
            <w:shd w:val="clear" w:color="auto" w:fill="E6EED5"/>
          </w:tcPr>
          <w:p w:rsidR="00C30D81" w:rsidRDefault="000B62F7">
            <w:pPr>
              <w:spacing w:line="259" w:lineRule="auto"/>
              <w:ind w:left="2"/>
              <w:rPr>
                <w:color w:val="000000"/>
                <w:szCs w:val="24"/>
                <w:lang w:eastAsia="lt-LT"/>
              </w:rPr>
            </w:pPr>
            <w:r>
              <w:rPr>
                <w:b/>
                <w:color w:val="000000"/>
                <w:szCs w:val="24"/>
                <w:lang w:eastAsia="lt-LT"/>
              </w:rPr>
              <w:t xml:space="preserve">Privačios lėšos: </w:t>
            </w:r>
          </w:p>
        </w:tc>
        <w:tc>
          <w:tcPr>
            <w:tcW w:w="637" w:type="pct"/>
            <w:tcBorders>
              <w:top w:val="single" w:sz="8" w:space="0" w:color="B3CC82"/>
              <w:left w:val="single" w:sz="8" w:space="0" w:color="B3CC82"/>
              <w:bottom w:val="single" w:sz="8" w:space="0" w:color="B3CC82"/>
              <w:right w:val="single" w:sz="8" w:space="0" w:color="B3CC82"/>
            </w:tcBorders>
            <w:shd w:val="clear" w:color="auto" w:fill="E6EED5"/>
          </w:tcPr>
          <w:p w:rsidR="00C30D81" w:rsidRDefault="000B62F7">
            <w:pPr>
              <w:spacing w:line="259" w:lineRule="auto"/>
              <w:ind w:left="2"/>
              <w:rPr>
                <w:color w:val="000000"/>
                <w:szCs w:val="24"/>
                <w:lang w:eastAsia="lt-LT"/>
              </w:rPr>
            </w:pPr>
            <w:r>
              <w:rPr>
                <w:b/>
                <w:color w:val="000000"/>
                <w:szCs w:val="24"/>
                <w:lang w:eastAsia="lt-LT"/>
              </w:rPr>
              <w:t xml:space="preserve">ES lėšos: </w:t>
            </w:r>
          </w:p>
        </w:tc>
      </w:tr>
      <w:tr w:rsidR="00C30D81">
        <w:trPr>
          <w:trHeight w:val="1124"/>
        </w:trPr>
        <w:tc>
          <w:tcPr>
            <w:tcW w:w="670" w:type="pct"/>
            <w:tcBorders>
              <w:top w:val="single" w:sz="8" w:space="0" w:color="B3CC82"/>
              <w:left w:val="single" w:sz="8" w:space="0" w:color="B3CC82"/>
              <w:bottom w:val="single" w:sz="8" w:space="0" w:color="B3CC82"/>
              <w:right w:val="single" w:sz="8" w:space="0" w:color="B3CC82"/>
            </w:tcBorders>
            <w:shd w:val="clear" w:color="auto" w:fill="E6EED5"/>
          </w:tcPr>
          <w:p w:rsidR="00C30D81" w:rsidRDefault="00C30D81">
            <w:pPr>
              <w:spacing w:line="259" w:lineRule="auto"/>
              <w:ind w:firstLine="62"/>
              <w:rPr>
                <w:color w:val="000000"/>
                <w:szCs w:val="24"/>
                <w:lang w:eastAsia="lt-LT"/>
              </w:rPr>
            </w:pPr>
          </w:p>
        </w:tc>
        <w:tc>
          <w:tcPr>
            <w:tcW w:w="415" w:type="pct"/>
            <w:tcBorders>
              <w:top w:val="single" w:sz="8" w:space="0" w:color="B3CC82"/>
              <w:left w:val="single" w:sz="8" w:space="0" w:color="B3CC82"/>
              <w:bottom w:val="single" w:sz="8" w:space="0" w:color="B3CC82"/>
              <w:right w:val="single" w:sz="8" w:space="0" w:color="B3CC82"/>
            </w:tcBorders>
            <w:shd w:val="clear" w:color="auto" w:fill="E6EED5"/>
          </w:tcPr>
          <w:p w:rsidR="00C30D81" w:rsidRDefault="000B62F7">
            <w:pPr>
              <w:spacing w:line="259" w:lineRule="auto"/>
              <w:ind w:left="4"/>
              <w:rPr>
                <w:color w:val="000000"/>
                <w:szCs w:val="24"/>
                <w:lang w:eastAsia="lt-LT"/>
              </w:rPr>
            </w:pPr>
            <w:r>
              <w:rPr>
                <w:color w:val="000000"/>
                <w:szCs w:val="24"/>
                <w:lang w:eastAsia="lt-LT"/>
              </w:rPr>
              <w:t xml:space="preserve">Iš viso: </w:t>
            </w:r>
          </w:p>
        </w:tc>
        <w:tc>
          <w:tcPr>
            <w:tcW w:w="506" w:type="pct"/>
            <w:tcBorders>
              <w:top w:val="single" w:sz="8" w:space="0" w:color="B3CC82"/>
              <w:left w:val="single" w:sz="8" w:space="0" w:color="B3CC82"/>
              <w:bottom w:val="single" w:sz="8" w:space="0" w:color="B3CC82"/>
              <w:right w:val="single" w:sz="8" w:space="0" w:color="B3CC82"/>
            </w:tcBorders>
            <w:shd w:val="clear" w:color="auto" w:fill="E6EED5"/>
          </w:tcPr>
          <w:p w:rsidR="00C30D81" w:rsidRDefault="000B62F7">
            <w:pPr>
              <w:spacing w:line="259" w:lineRule="auto"/>
              <w:ind w:left="4"/>
              <w:rPr>
                <w:color w:val="000000"/>
                <w:szCs w:val="24"/>
                <w:lang w:eastAsia="lt-LT"/>
              </w:rPr>
            </w:pPr>
            <w:r>
              <w:rPr>
                <w:color w:val="000000"/>
                <w:szCs w:val="24"/>
                <w:lang w:eastAsia="lt-LT"/>
              </w:rPr>
              <w:t xml:space="preserve">iš jų bendrasis finansavimas: </w:t>
            </w:r>
          </w:p>
        </w:tc>
        <w:tc>
          <w:tcPr>
            <w:tcW w:w="425" w:type="pct"/>
            <w:tcBorders>
              <w:top w:val="single" w:sz="8" w:space="0" w:color="B3CC82"/>
              <w:left w:val="single" w:sz="8" w:space="0" w:color="B3CC82"/>
              <w:bottom w:val="single" w:sz="8" w:space="0" w:color="B3CC82"/>
              <w:right w:val="single" w:sz="8" w:space="0" w:color="B3CC82"/>
            </w:tcBorders>
            <w:shd w:val="clear" w:color="auto" w:fill="E6EED5"/>
          </w:tcPr>
          <w:p w:rsidR="00C30D81" w:rsidRDefault="000B62F7">
            <w:pPr>
              <w:spacing w:line="259" w:lineRule="auto"/>
              <w:ind w:left="5"/>
              <w:rPr>
                <w:color w:val="000000"/>
                <w:szCs w:val="24"/>
                <w:lang w:eastAsia="lt-LT"/>
              </w:rPr>
            </w:pPr>
            <w:r>
              <w:rPr>
                <w:color w:val="000000"/>
                <w:szCs w:val="24"/>
                <w:lang w:eastAsia="lt-LT"/>
              </w:rPr>
              <w:t xml:space="preserve">Iš viso: </w:t>
            </w:r>
          </w:p>
        </w:tc>
        <w:tc>
          <w:tcPr>
            <w:tcW w:w="506" w:type="pct"/>
            <w:tcBorders>
              <w:top w:val="single" w:sz="8" w:space="0" w:color="B3CC82"/>
              <w:left w:val="single" w:sz="8" w:space="0" w:color="B3CC82"/>
              <w:bottom w:val="single" w:sz="8" w:space="0" w:color="B3CC82"/>
              <w:right w:val="single" w:sz="8" w:space="0" w:color="B3CC82"/>
            </w:tcBorders>
            <w:shd w:val="clear" w:color="auto" w:fill="E6EED5"/>
          </w:tcPr>
          <w:p w:rsidR="00C30D81" w:rsidRDefault="000B62F7">
            <w:pPr>
              <w:spacing w:line="259" w:lineRule="auto"/>
              <w:ind w:left="4"/>
              <w:rPr>
                <w:color w:val="000000"/>
                <w:szCs w:val="24"/>
                <w:lang w:eastAsia="lt-LT"/>
              </w:rPr>
            </w:pPr>
            <w:r>
              <w:rPr>
                <w:color w:val="000000"/>
                <w:szCs w:val="24"/>
                <w:lang w:eastAsia="lt-LT"/>
              </w:rPr>
              <w:t xml:space="preserve">iš jų bendrasis finansavimas: </w:t>
            </w:r>
          </w:p>
        </w:tc>
        <w:tc>
          <w:tcPr>
            <w:tcW w:w="415" w:type="pct"/>
            <w:tcBorders>
              <w:top w:val="single" w:sz="8" w:space="0" w:color="B3CC82"/>
              <w:left w:val="single" w:sz="8" w:space="0" w:color="B3CC82"/>
              <w:bottom w:val="single" w:sz="8" w:space="0" w:color="B3CC82"/>
              <w:right w:val="single" w:sz="8" w:space="0" w:color="B3CC82"/>
            </w:tcBorders>
            <w:shd w:val="clear" w:color="auto" w:fill="E6EED5"/>
          </w:tcPr>
          <w:p w:rsidR="00C30D81" w:rsidRDefault="000B62F7">
            <w:pPr>
              <w:spacing w:line="259" w:lineRule="auto"/>
              <w:ind w:left="4"/>
              <w:rPr>
                <w:color w:val="000000"/>
                <w:szCs w:val="24"/>
                <w:lang w:eastAsia="lt-LT"/>
              </w:rPr>
            </w:pPr>
            <w:r>
              <w:rPr>
                <w:color w:val="000000"/>
                <w:szCs w:val="24"/>
                <w:lang w:eastAsia="lt-LT"/>
              </w:rPr>
              <w:t xml:space="preserve">Iš viso: </w:t>
            </w:r>
          </w:p>
        </w:tc>
        <w:tc>
          <w:tcPr>
            <w:tcW w:w="506" w:type="pct"/>
            <w:tcBorders>
              <w:top w:val="single" w:sz="8" w:space="0" w:color="B3CC82"/>
              <w:left w:val="single" w:sz="8" w:space="0" w:color="B3CC82"/>
              <w:bottom w:val="single" w:sz="8" w:space="0" w:color="B3CC82"/>
              <w:right w:val="single" w:sz="8" w:space="0" w:color="B3CC82"/>
            </w:tcBorders>
            <w:shd w:val="clear" w:color="auto" w:fill="E6EED5"/>
          </w:tcPr>
          <w:p w:rsidR="00C30D81" w:rsidRDefault="000B62F7">
            <w:pPr>
              <w:spacing w:line="259" w:lineRule="auto"/>
              <w:ind w:left="4"/>
              <w:rPr>
                <w:color w:val="000000"/>
                <w:szCs w:val="24"/>
                <w:lang w:eastAsia="lt-LT"/>
              </w:rPr>
            </w:pPr>
            <w:r>
              <w:rPr>
                <w:color w:val="000000"/>
                <w:szCs w:val="24"/>
                <w:lang w:eastAsia="lt-LT"/>
              </w:rPr>
              <w:t xml:space="preserve">iš jų bendrasis finansavimas: </w:t>
            </w:r>
          </w:p>
        </w:tc>
        <w:tc>
          <w:tcPr>
            <w:tcW w:w="415" w:type="pct"/>
            <w:tcBorders>
              <w:top w:val="single" w:sz="8" w:space="0" w:color="B3CC82"/>
              <w:left w:val="single" w:sz="8" w:space="0" w:color="B3CC82"/>
              <w:bottom w:val="single" w:sz="8" w:space="0" w:color="B3CC82"/>
              <w:right w:val="single" w:sz="8" w:space="0" w:color="B3CC82"/>
            </w:tcBorders>
            <w:shd w:val="clear" w:color="auto" w:fill="E6EED5"/>
          </w:tcPr>
          <w:p w:rsidR="00C30D81" w:rsidRDefault="000B62F7">
            <w:pPr>
              <w:spacing w:line="259" w:lineRule="auto"/>
              <w:ind w:left="2"/>
              <w:rPr>
                <w:color w:val="000000"/>
                <w:szCs w:val="24"/>
                <w:lang w:eastAsia="lt-LT"/>
              </w:rPr>
            </w:pPr>
            <w:r>
              <w:rPr>
                <w:color w:val="000000"/>
                <w:szCs w:val="24"/>
                <w:lang w:eastAsia="lt-LT"/>
              </w:rPr>
              <w:t xml:space="preserve">Iš viso: </w:t>
            </w:r>
          </w:p>
        </w:tc>
        <w:tc>
          <w:tcPr>
            <w:tcW w:w="506" w:type="pct"/>
            <w:tcBorders>
              <w:top w:val="single" w:sz="8" w:space="0" w:color="B3CC82"/>
              <w:left w:val="single" w:sz="8" w:space="0" w:color="B3CC82"/>
              <w:bottom w:val="single" w:sz="8" w:space="0" w:color="B3CC82"/>
              <w:right w:val="single" w:sz="8" w:space="0" w:color="B3CC82"/>
            </w:tcBorders>
            <w:shd w:val="clear" w:color="auto" w:fill="E6EED5"/>
          </w:tcPr>
          <w:p w:rsidR="00C30D81" w:rsidRDefault="000B62F7">
            <w:pPr>
              <w:spacing w:line="259" w:lineRule="auto"/>
              <w:ind w:left="4"/>
              <w:rPr>
                <w:color w:val="000000"/>
                <w:szCs w:val="24"/>
                <w:lang w:eastAsia="lt-LT"/>
              </w:rPr>
            </w:pPr>
            <w:r>
              <w:rPr>
                <w:color w:val="000000"/>
                <w:szCs w:val="24"/>
                <w:lang w:eastAsia="lt-LT"/>
              </w:rPr>
              <w:t xml:space="preserve">iš jų bendrasis finansavimas: </w:t>
            </w:r>
          </w:p>
        </w:tc>
        <w:tc>
          <w:tcPr>
            <w:tcW w:w="637" w:type="pct"/>
            <w:tcBorders>
              <w:top w:val="single" w:sz="8" w:space="0" w:color="B3CC82"/>
              <w:left w:val="single" w:sz="8" w:space="0" w:color="B3CC82"/>
              <w:bottom w:val="single" w:sz="8" w:space="0" w:color="B3CC82"/>
              <w:right w:val="single" w:sz="8" w:space="0" w:color="B3CC82"/>
            </w:tcBorders>
            <w:shd w:val="clear" w:color="auto" w:fill="E6EED5"/>
          </w:tcPr>
          <w:p w:rsidR="00C30D81" w:rsidRDefault="00C30D81">
            <w:pPr>
              <w:spacing w:line="259" w:lineRule="auto"/>
              <w:ind w:left="2" w:firstLine="62"/>
              <w:rPr>
                <w:color w:val="000000"/>
                <w:szCs w:val="24"/>
                <w:lang w:eastAsia="lt-LT"/>
              </w:rPr>
            </w:pPr>
          </w:p>
        </w:tc>
      </w:tr>
      <w:tr w:rsidR="00C30D81">
        <w:trPr>
          <w:trHeight w:val="330"/>
        </w:trPr>
        <w:tc>
          <w:tcPr>
            <w:tcW w:w="670" w:type="pct"/>
            <w:tcBorders>
              <w:top w:val="single" w:sz="8" w:space="0" w:color="B3CC82"/>
              <w:left w:val="single" w:sz="8" w:space="0" w:color="B3CC82"/>
              <w:bottom w:val="single" w:sz="8" w:space="0" w:color="B3CC82"/>
              <w:right w:val="single" w:sz="8" w:space="0" w:color="B3CC82"/>
            </w:tcBorders>
            <w:shd w:val="clear" w:color="auto" w:fill="E6EED5"/>
          </w:tcPr>
          <w:p w:rsidR="00C30D81" w:rsidRDefault="000B62F7">
            <w:pPr>
              <w:tabs>
                <w:tab w:val="left" w:pos="180"/>
                <w:tab w:val="center" w:pos="918"/>
              </w:tabs>
              <w:spacing w:line="259" w:lineRule="auto"/>
              <w:jc w:val="center"/>
              <w:rPr>
                <w:color w:val="000000"/>
                <w:szCs w:val="24"/>
                <w:lang w:eastAsia="lt-LT"/>
              </w:rPr>
            </w:pPr>
            <w:r>
              <w:rPr>
                <w:color w:val="000000"/>
                <w:szCs w:val="24"/>
                <w:lang w:eastAsia="lt-LT"/>
              </w:rPr>
              <w:t>2 263 000,00</w:t>
            </w:r>
          </w:p>
        </w:tc>
        <w:tc>
          <w:tcPr>
            <w:tcW w:w="415" w:type="pct"/>
            <w:tcBorders>
              <w:top w:val="single" w:sz="8" w:space="0" w:color="B3CC82"/>
              <w:left w:val="single" w:sz="8" w:space="0" w:color="B3CC82"/>
              <w:bottom w:val="single" w:sz="8" w:space="0" w:color="B3CC82"/>
              <w:right w:val="single" w:sz="8" w:space="0" w:color="B3CC82"/>
            </w:tcBorders>
            <w:shd w:val="clear" w:color="auto" w:fill="E6EED5"/>
          </w:tcPr>
          <w:p w:rsidR="00C30D81" w:rsidRDefault="000B62F7">
            <w:pPr>
              <w:spacing w:line="259" w:lineRule="auto"/>
              <w:ind w:left="50"/>
              <w:jc w:val="center"/>
              <w:rPr>
                <w:color w:val="000000"/>
                <w:szCs w:val="24"/>
                <w:lang w:eastAsia="lt-LT"/>
              </w:rPr>
            </w:pPr>
            <w:r>
              <w:rPr>
                <w:color w:val="000000"/>
                <w:szCs w:val="24"/>
                <w:lang w:eastAsia="lt-LT"/>
              </w:rPr>
              <w:t>–</w:t>
            </w:r>
          </w:p>
        </w:tc>
        <w:tc>
          <w:tcPr>
            <w:tcW w:w="506" w:type="pct"/>
            <w:tcBorders>
              <w:top w:val="single" w:sz="8" w:space="0" w:color="B3CC82"/>
              <w:left w:val="single" w:sz="8" w:space="0" w:color="B3CC82"/>
              <w:bottom w:val="single" w:sz="8" w:space="0" w:color="B3CC82"/>
              <w:right w:val="single" w:sz="8" w:space="0" w:color="B3CC82"/>
            </w:tcBorders>
            <w:shd w:val="clear" w:color="auto" w:fill="E6EED5"/>
          </w:tcPr>
          <w:p w:rsidR="00C30D81" w:rsidRDefault="000B62F7">
            <w:pPr>
              <w:spacing w:line="259" w:lineRule="auto"/>
              <w:ind w:left="48"/>
              <w:jc w:val="center"/>
              <w:rPr>
                <w:color w:val="000000"/>
                <w:szCs w:val="24"/>
                <w:lang w:eastAsia="lt-LT"/>
              </w:rPr>
            </w:pPr>
            <w:r>
              <w:rPr>
                <w:color w:val="000000"/>
                <w:szCs w:val="24"/>
                <w:lang w:eastAsia="lt-LT"/>
              </w:rPr>
              <w:t>–</w:t>
            </w:r>
          </w:p>
        </w:tc>
        <w:tc>
          <w:tcPr>
            <w:tcW w:w="425" w:type="pct"/>
            <w:tcBorders>
              <w:top w:val="single" w:sz="8" w:space="0" w:color="B3CC82"/>
              <w:left w:val="single" w:sz="8" w:space="0" w:color="B3CC82"/>
              <w:bottom w:val="single" w:sz="8" w:space="0" w:color="B3CC82"/>
              <w:right w:val="single" w:sz="8" w:space="0" w:color="B3CC82"/>
            </w:tcBorders>
            <w:shd w:val="clear" w:color="auto" w:fill="E6EED5"/>
          </w:tcPr>
          <w:p w:rsidR="00C30D81" w:rsidRDefault="000B62F7">
            <w:pPr>
              <w:spacing w:line="259" w:lineRule="auto"/>
              <w:ind w:left="5"/>
              <w:jc w:val="center"/>
              <w:rPr>
                <w:color w:val="000000"/>
                <w:szCs w:val="24"/>
                <w:lang w:eastAsia="lt-LT"/>
              </w:rPr>
            </w:pPr>
            <w:r>
              <w:rPr>
                <w:color w:val="000000"/>
                <w:szCs w:val="24"/>
                <w:lang w:eastAsia="lt-LT"/>
              </w:rPr>
              <w:t>340 000,00</w:t>
            </w:r>
          </w:p>
        </w:tc>
        <w:tc>
          <w:tcPr>
            <w:tcW w:w="506" w:type="pct"/>
            <w:tcBorders>
              <w:top w:val="single" w:sz="8" w:space="0" w:color="B3CC82"/>
              <w:left w:val="single" w:sz="8" w:space="0" w:color="B3CC82"/>
              <w:bottom w:val="single" w:sz="8" w:space="0" w:color="B3CC82"/>
              <w:right w:val="single" w:sz="8" w:space="0" w:color="B3CC82"/>
            </w:tcBorders>
            <w:shd w:val="clear" w:color="auto" w:fill="E6EED5"/>
          </w:tcPr>
          <w:p w:rsidR="00C30D81" w:rsidRDefault="000B62F7">
            <w:pPr>
              <w:spacing w:line="259" w:lineRule="auto"/>
              <w:ind w:left="4"/>
              <w:jc w:val="center"/>
              <w:rPr>
                <w:color w:val="000000"/>
                <w:szCs w:val="24"/>
                <w:lang w:eastAsia="lt-LT"/>
              </w:rPr>
            </w:pPr>
            <w:r>
              <w:rPr>
                <w:color w:val="000000"/>
                <w:szCs w:val="24"/>
                <w:lang w:eastAsia="lt-LT"/>
              </w:rPr>
              <w:t>340 000,00</w:t>
            </w:r>
          </w:p>
        </w:tc>
        <w:tc>
          <w:tcPr>
            <w:tcW w:w="415" w:type="pct"/>
            <w:tcBorders>
              <w:top w:val="single" w:sz="8" w:space="0" w:color="B3CC82"/>
              <w:left w:val="single" w:sz="8" w:space="0" w:color="B3CC82"/>
              <w:bottom w:val="single" w:sz="8" w:space="0" w:color="B3CC82"/>
              <w:right w:val="single" w:sz="8" w:space="0" w:color="B3CC82"/>
            </w:tcBorders>
            <w:shd w:val="clear" w:color="auto" w:fill="E6EED5"/>
          </w:tcPr>
          <w:p w:rsidR="00C30D81" w:rsidRDefault="000B62F7">
            <w:pPr>
              <w:spacing w:line="259" w:lineRule="auto"/>
              <w:ind w:left="50"/>
              <w:jc w:val="center"/>
              <w:rPr>
                <w:color w:val="000000"/>
                <w:szCs w:val="24"/>
                <w:lang w:eastAsia="lt-LT"/>
              </w:rPr>
            </w:pPr>
            <w:r>
              <w:rPr>
                <w:color w:val="000000"/>
                <w:szCs w:val="24"/>
                <w:lang w:eastAsia="lt-LT"/>
              </w:rPr>
              <w:t>–</w:t>
            </w:r>
          </w:p>
        </w:tc>
        <w:tc>
          <w:tcPr>
            <w:tcW w:w="506" w:type="pct"/>
            <w:tcBorders>
              <w:top w:val="single" w:sz="8" w:space="0" w:color="B3CC82"/>
              <w:left w:val="single" w:sz="8" w:space="0" w:color="B3CC82"/>
              <w:bottom w:val="single" w:sz="8" w:space="0" w:color="B3CC82"/>
              <w:right w:val="single" w:sz="8" w:space="0" w:color="B3CC82"/>
            </w:tcBorders>
            <w:shd w:val="clear" w:color="auto" w:fill="E6EED5"/>
          </w:tcPr>
          <w:p w:rsidR="00C30D81" w:rsidRDefault="000B62F7">
            <w:pPr>
              <w:spacing w:line="259" w:lineRule="auto"/>
              <w:ind w:left="48"/>
              <w:jc w:val="center"/>
              <w:rPr>
                <w:color w:val="000000"/>
                <w:szCs w:val="24"/>
                <w:lang w:eastAsia="lt-LT"/>
              </w:rPr>
            </w:pPr>
            <w:r>
              <w:rPr>
                <w:color w:val="000000"/>
                <w:szCs w:val="24"/>
                <w:lang w:eastAsia="lt-LT"/>
              </w:rPr>
              <w:t>–</w:t>
            </w:r>
          </w:p>
        </w:tc>
        <w:tc>
          <w:tcPr>
            <w:tcW w:w="415" w:type="pct"/>
            <w:tcBorders>
              <w:top w:val="single" w:sz="8" w:space="0" w:color="B3CC82"/>
              <w:left w:val="single" w:sz="8" w:space="0" w:color="B3CC82"/>
              <w:bottom w:val="single" w:sz="8" w:space="0" w:color="B3CC82"/>
              <w:right w:val="single" w:sz="8" w:space="0" w:color="B3CC82"/>
            </w:tcBorders>
            <w:shd w:val="clear" w:color="auto" w:fill="E6EED5"/>
          </w:tcPr>
          <w:p w:rsidR="00C30D81" w:rsidRDefault="000B62F7">
            <w:pPr>
              <w:spacing w:line="259" w:lineRule="auto"/>
              <w:ind w:left="46"/>
              <w:jc w:val="center"/>
              <w:rPr>
                <w:color w:val="000000"/>
                <w:szCs w:val="24"/>
                <w:lang w:eastAsia="lt-LT"/>
              </w:rPr>
            </w:pPr>
            <w:r>
              <w:rPr>
                <w:color w:val="000000"/>
                <w:szCs w:val="24"/>
                <w:lang w:eastAsia="lt-LT"/>
              </w:rPr>
              <w:t>–</w:t>
            </w:r>
          </w:p>
        </w:tc>
        <w:tc>
          <w:tcPr>
            <w:tcW w:w="506" w:type="pct"/>
            <w:tcBorders>
              <w:top w:val="single" w:sz="8" w:space="0" w:color="B3CC82"/>
              <w:left w:val="single" w:sz="8" w:space="0" w:color="B3CC82"/>
              <w:bottom w:val="single" w:sz="8" w:space="0" w:color="B3CC82"/>
              <w:right w:val="single" w:sz="8" w:space="0" w:color="B3CC82"/>
            </w:tcBorders>
            <w:shd w:val="clear" w:color="auto" w:fill="E6EED5"/>
          </w:tcPr>
          <w:p w:rsidR="00C30D81" w:rsidRDefault="000B62F7">
            <w:pPr>
              <w:spacing w:line="259" w:lineRule="auto"/>
              <w:ind w:left="49"/>
              <w:jc w:val="center"/>
              <w:rPr>
                <w:color w:val="000000"/>
                <w:szCs w:val="24"/>
                <w:lang w:eastAsia="lt-LT"/>
              </w:rPr>
            </w:pPr>
            <w:r>
              <w:rPr>
                <w:color w:val="000000"/>
                <w:szCs w:val="24"/>
                <w:lang w:eastAsia="lt-LT"/>
              </w:rPr>
              <w:t>–</w:t>
            </w:r>
          </w:p>
        </w:tc>
        <w:tc>
          <w:tcPr>
            <w:tcW w:w="637" w:type="pct"/>
            <w:tcBorders>
              <w:top w:val="single" w:sz="8" w:space="0" w:color="B3CC82"/>
              <w:left w:val="single" w:sz="8" w:space="0" w:color="B3CC82"/>
              <w:bottom w:val="single" w:sz="8" w:space="0" w:color="B3CC82"/>
              <w:right w:val="single" w:sz="8" w:space="0" w:color="B3CC82"/>
            </w:tcBorders>
            <w:shd w:val="clear" w:color="auto" w:fill="E6EED5"/>
          </w:tcPr>
          <w:p w:rsidR="00C30D81" w:rsidRDefault="000B62F7">
            <w:pPr>
              <w:spacing w:line="259" w:lineRule="auto"/>
              <w:ind w:left="2"/>
              <w:jc w:val="center"/>
              <w:rPr>
                <w:color w:val="000000"/>
                <w:szCs w:val="24"/>
                <w:lang w:eastAsia="lt-LT"/>
              </w:rPr>
            </w:pPr>
            <w:r>
              <w:rPr>
                <w:color w:val="000000"/>
                <w:szCs w:val="24"/>
                <w:lang w:eastAsia="lt-LT"/>
              </w:rPr>
              <w:t>1 923 000,00</w:t>
            </w:r>
          </w:p>
        </w:tc>
      </w:tr>
    </w:tbl>
    <w:p w:rsidR="00C30D81" w:rsidRDefault="00C30D81">
      <w:pPr>
        <w:spacing w:line="259" w:lineRule="auto"/>
        <w:ind w:firstLine="62"/>
        <w:rPr>
          <w:color w:val="000000"/>
          <w:szCs w:val="24"/>
          <w:lang w:eastAsia="lt-LT"/>
        </w:rPr>
      </w:pPr>
    </w:p>
    <w:p w:rsidR="00C30D81" w:rsidRDefault="000B62F7">
      <w:pPr>
        <w:spacing w:line="250" w:lineRule="auto"/>
        <w:ind w:right="15" w:firstLine="708"/>
        <w:jc w:val="both"/>
        <w:rPr>
          <w:color w:val="000000"/>
          <w:szCs w:val="24"/>
          <w:lang w:eastAsia="lt-LT"/>
        </w:rPr>
      </w:pPr>
      <w:r>
        <w:rPr>
          <w:b/>
          <w:color w:val="000000"/>
          <w:szCs w:val="24"/>
          <w:lang w:eastAsia="lt-LT"/>
        </w:rPr>
        <w:t xml:space="preserve">2.1.10v Veiksmas: Nemuno g. (nuo Klaipėdos g. iki Ramygalos g.) dviračių takų plėtra Panevėžyje </w:t>
      </w:r>
      <w:r>
        <w:rPr>
          <w:color w:val="000000"/>
          <w:szCs w:val="24"/>
          <w:lang w:eastAsia="lt-LT"/>
        </w:rPr>
        <w:t>(</w:t>
      </w:r>
      <w:r>
        <w:rPr>
          <w:szCs w:val="24"/>
          <w:lang w:eastAsia="lt-LT"/>
        </w:rPr>
        <w:t>Nemuno g. dviračio tako atkarpos nuo Klaipėdos g. iki Ramygalos g. atnaujinimas</w:t>
      </w:r>
      <w:r>
        <w:rPr>
          <w:color w:val="000000"/>
          <w:szCs w:val="24"/>
          <w:lang w:eastAsia="lt-LT"/>
        </w:rPr>
        <w:t xml:space="preserve">). </w:t>
      </w:r>
    </w:p>
    <w:p w:rsidR="00C30D81" w:rsidRDefault="00C30D81">
      <w:pPr>
        <w:rPr>
          <w:sz w:val="2"/>
          <w:szCs w:val="2"/>
        </w:rPr>
      </w:pPr>
    </w:p>
    <w:tbl>
      <w:tblPr>
        <w:tblW w:w="5000" w:type="pct"/>
        <w:tblCellMar>
          <w:top w:w="8" w:type="dxa"/>
          <w:left w:w="106" w:type="dxa"/>
          <w:right w:w="46" w:type="dxa"/>
        </w:tblCellMar>
        <w:tblLook w:val="04A0" w:firstRow="1" w:lastRow="0" w:firstColumn="1" w:lastColumn="0" w:noHBand="0" w:noVBand="1"/>
      </w:tblPr>
      <w:tblGrid>
        <w:gridCol w:w="1980"/>
        <w:gridCol w:w="1988"/>
        <w:gridCol w:w="1328"/>
        <w:gridCol w:w="1688"/>
        <w:gridCol w:w="6106"/>
        <w:gridCol w:w="1638"/>
      </w:tblGrid>
      <w:tr w:rsidR="00C30D81">
        <w:trPr>
          <w:trHeight w:val="561"/>
        </w:trPr>
        <w:tc>
          <w:tcPr>
            <w:tcW w:w="672" w:type="pct"/>
            <w:tcBorders>
              <w:top w:val="single" w:sz="4" w:space="0" w:color="000000"/>
              <w:left w:val="single" w:sz="4" w:space="0" w:color="000000"/>
              <w:bottom w:val="single" w:sz="4" w:space="0" w:color="000000"/>
              <w:right w:val="single" w:sz="4" w:space="0" w:color="000000"/>
            </w:tcBorders>
            <w:shd w:val="clear" w:color="auto" w:fill="FDE9D9"/>
          </w:tcPr>
          <w:p w:rsidR="00C30D81" w:rsidRDefault="000B62F7">
            <w:pPr>
              <w:spacing w:line="259" w:lineRule="auto"/>
              <w:rPr>
                <w:color w:val="000000"/>
                <w:szCs w:val="24"/>
                <w:lang w:eastAsia="lt-LT"/>
              </w:rPr>
            </w:pPr>
            <w:r>
              <w:rPr>
                <w:color w:val="000000"/>
                <w:szCs w:val="24"/>
                <w:lang w:eastAsia="lt-LT"/>
              </w:rPr>
              <w:t xml:space="preserve">Pradžia (metai) </w:t>
            </w:r>
          </w:p>
        </w:tc>
        <w:tc>
          <w:tcPr>
            <w:tcW w:w="675" w:type="pct"/>
            <w:tcBorders>
              <w:top w:val="single" w:sz="4" w:space="0" w:color="000000"/>
              <w:left w:val="single" w:sz="4" w:space="0" w:color="000000"/>
              <w:bottom w:val="single" w:sz="4" w:space="0" w:color="000000"/>
              <w:right w:val="single" w:sz="4" w:space="0" w:color="000000"/>
            </w:tcBorders>
            <w:shd w:val="clear" w:color="auto" w:fill="FDE9D9"/>
          </w:tcPr>
          <w:p w:rsidR="00C30D81" w:rsidRDefault="000B62F7">
            <w:pPr>
              <w:spacing w:line="259" w:lineRule="auto"/>
              <w:ind w:left="2"/>
              <w:rPr>
                <w:color w:val="000000"/>
                <w:szCs w:val="24"/>
                <w:lang w:eastAsia="lt-LT"/>
              </w:rPr>
            </w:pPr>
            <w:r>
              <w:rPr>
                <w:color w:val="000000"/>
                <w:szCs w:val="24"/>
                <w:lang w:eastAsia="lt-LT"/>
              </w:rPr>
              <w:t xml:space="preserve">Pabaiga (metai) </w:t>
            </w:r>
          </w:p>
        </w:tc>
        <w:tc>
          <w:tcPr>
            <w:tcW w:w="451" w:type="pct"/>
            <w:tcBorders>
              <w:top w:val="single" w:sz="4" w:space="0" w:color="000000"/>
              <w:left w:val="single" w:sz="4" w:space="0" w:color="000000"/>
              <w:bottom w:val="single" w:sz="4" w:space="0" w:color="000000"/>
              <w:right w:val="single" w:sz="4" w:space="0" w:color="000000"/>
            </w:tcBorders>
            <w:shd w:val="clear" w:color="auto" w:fill="FDE9D9"/>
          </w:tcPr>
          <w:p w:rsidR="00C30D81" w:rsidRDefault="000B62F7">
            <w:pPr>
              <w:spacing w:line="259" w:lineRule="auto"/>
              <w:ind w:left="2"/>
              <w:rPr>
                <w:color w:val="000000"/>
                <w:szCs w:val="24"/>
                <w:lang w:eastAsia="lt-LT"/>
              </w:rPr>
            </w:pPr>
            <w:r>
              <w:rPr>
                <w:color w:val="000000"/>
                <w:szCs w:val="24"/>
                <w:lang w:eastAsia="lt-LT"/>
              </w:rPr>
              <w:t xml:space="preserve">Vykdytojas </w:t>
            </w:r>
          </w:p>
        </w:tc>
        <w:tc>
          <w:tcPr>
            <w:tcW w:w="573" w:type="pct"/>
            <w:tcBorders>
              <w:top w:val="single" w:sz="4" w:space="0" w:color="000000"/>
              <w:left w:val="single" w:sz="4" w:space="0" w:color="000000"/>
              <w:bottom w:val="single" w:sz="4" w:space="0" w:color="000000"/>
              <w:right w:val="single" w:sz="4" w:space="0" w:color="000000"/>
            </w:tcBorders>
            <w:shd w:val="clear" w:color="auto" w:fill="FDE9D9"/>
          </w:tcPr>
          <w:p w:rsidR="00C30D81" w:rsidRDefault="000B62F7">
            <w:pPr>
              <w:spacing w:line="259" w:lineRule="auto"/>
              <w:ind w:left="2"/>
              <w:rPr>
                <w:color w:val="000000"/>
                <w:szCs w:val="24"/>
                <w:lang w:eastAsia="lt-LT"/>
              </w:rPr>
            </w:pPr>
            <w:r>
              <w:rPr>
                <w:color w:val="000000"/>
                <w:szCs w:val="24"/>
                <w:lang w:eastAsia="lt-LT"/>
              </w:rPr>
              <w:t xml:space="preserve">Ministerija </w:t>
            </w:r>
          </w:p>
        </w:tc>
        <w:tc>
          <w:tcPr>
            <w:tcW w:w="2073" w:type="pct"/>
            <w:tcBorders>
              <w:top w:val="single" w:sz="4" w:space="0" w:color="000000"/>
              <w:left w:val="single" w:sz="4" w:space="0" w:color="000000"/>
              <w:bottom w:val="single" w:sz="4" w:space="0" w:color="000000"/>
              <w:right w:val="single" w:sz="4" w:space="0" w:color="000000"/>
            </w:tcBorders>
            <w:shd w:val="clear" w:color="auto" w:fill="FDE9D9"/>
          </w:tcPr>
          <w:p w:rsidR="00C30D81" w:rsidRDefault="000B62F7">
            <w:pPr>
              <w:spacing w:line="259" w:lineRule="auto"/>
              <w:ind w:left="2"/>
              <w:rPr>
                <w:color w:val="000000"/>
                <w:szCs w:val="24"/>
                <w:lang w:eastAsia="lt-LT"/>
              </w:rPr>
            </w:pPr>
            <w:r>
              <w:rPr>
                <w:color w:val="000000"/>
                <w:szCs w:val="24"/>
                <w:lang w:eastAsia="lt-LT"/>
              </w:rPr>
              <w:t xml:space="preserve">Veiksmų programos konkretaus uždavinio numeris ir pavadinimas </w:t>
            </w:r>
          </w:p>
        </w:tc>
        <w:tc>
          <w:tcPr>
            <w:tcW w:w="556" w:type="pct"/>
            <w:tcBorders>
              <w:top w:val="single" w:sz="4" w:space="0" w:color="000000"/>
              <w:left w:val="single" w:sz="4" w:space="0" w:color="000000"/>
              <w:bottom w:val="single" w:sz="4" w:space="0" w:color="000000"/>
              <w:right w:val="single" w:sz="4" w:space="0" w:color="000000"/>
            </w:tcBorders>
            <w:shd w:val="clear" w:color="auto" w:fill="FDE9D9"/>
          </w:tcPr>
          <w:p w:rsidR="00C30D81" w:rsidRDefault="000B62F7">
            <w:pPr>
              <w:spacing w:line="259" w:lineRule="auto"/>
              <w:ind w:left="2"/>
              <w:rPr>
                <w:color w:val="000000"/>
                <w:szCs w:val="24"/>
                <w:lang w:eastAsia="lt-LT"/>
              </w:rPr>
            </w:pPr>
            <w:r>
              <w:rPr>
                <w:color w:val="000000"/>
                <w:szCs w:val="24"/>
                <w:lang w:eastAsia="lt-LT"/>
              </w:rPr>
              <w:t xml:space="preserve">Veiksmo atrankos būdas </w:t>
            </w:r>
          </w:p>
        </w:tc>
      </w:tr>
      <w:tr w:rsidR="00C30D81">
        <w:trPr>
          <w:trHeight w:val="517"/>
        </w:trPr>
        <w:tc>
          <w:tcPr>
            <w:tcW w:w="672" w:type="pct"/>
            <w:tcBorders>
              <w:top w:val="single" w:sz="4" w:space="0" w:color="000000"/>
              <w:left w:val="single" w:sz="4" w:space="0" w:color="000000"/>
              <w:bottom w:val="single" w:sz="4" w:space="0" w:color="000000"/>
              <w:right w:val="single" w:sz="4" w:space="0" w:color="000000"/>
            </w:tcBorders>
            <w:shd w:val="clear" w:color="auto" w:fill="auto"/>
          </w:tcPr>
          <w:p w:rsidR="00C30D81" w:rsidRDefault="000B62F7">
            <w:pPr>
              <w:spacing w:line="259" w:lineRule="auto"/>
              <w:ind w:right="62"/>
              <w:jc w:val="center"/>
              <w:rPr>
                <w:color w:val="000000"/>
                <w:szCs w:val="24"/>
                <w:lang w:eastAsia="lt-LT"/>
              </w:rPr>
            </w:pPr>
            <w:r>
              <w:rPr>
                <w:color w:val="000000"/>
                <w:szCs w:val="24"/>
                <w:lang w:eastAsia="lt-LT"/>
              </w:rPr>
              <w:t xml:space="preserve">2017 </w:t>
            </w:r>
          </w:p>
        </w:tc>
        <w:tc>
          <w:tcPr>
            <w:tcW w:w="675" w:type="pct"/>
            <w:tcBorders>
              <w:top w:val="single" w:sz="4" w:space="0" w:color="000000"/>
              <w:left w:val="single" w:sz="4" w:space="0" w:color="000000"/>
              <w:bottom w:val="single" w:sz="4" w:space="0" w:color="000000"/>
              <w:right w:val="single" w:sz="4" w:space="0" w:color="000000"/>
            </w:tcBorders>
            <w:shd w:val="clear" w:color="auto" w:fill="auto"/>
          </w:tcPr>
          <w:p w:rsidR="00C30D81" w:rsidRDefault="000B62F7">
            <w:pPr>
              <w:spacing w:line="259" w:lineRule="auto"/>
              <w:ind w:right="59"/>
              <w:jc w:val="center"/>
              <w:rPr>
                <w:color w:val="000000"/>
                <w:szCs w:val="24"/>
                <w:lang w:eastAsia="lt-LT"/>
              </w:rPr>
            </w:pPr>
            <w:r>
              <w:rPr>
                <w:color w:val="000000"/>
                <w:szCs w:val="24"/>
                <w:lang w:eastAsia="lt-LT"/>
              </w:rPr>
              <w:t xml:space="preserve">2019 </w:t>
            </w:r>
          </w:p>
        </w:tc>
        <w:tc>
          <w:tcPr>
            <w:tcW w:w="451" w:type="pct"/>
            <w:tcBorders>
              <w:top w:val="single" w:sz="4" w:space="0" w:color="000000"/>
              <w:left w:val="single" w:sz="4" w:space="0" w:color="000000"/>
              <w:bottom w:val="single" w:sz="4" w:space="0" w:color="000000"/>
              <w:right w:val="single" w:sz="4" w:space="0" w:color="000000"/>
            </w:tcBorders>
            <w:shd w:val="clear" w:color="auto" w:fill="auto"/>
          </w:tcPr>
          <w:p w:rsidR="00C30D81" w:rsidRDefault="000B62F7">
            <w:pPr>
              <w:spacing w:line="259" w:lineRule="auto"/>
              <w:ind w:right="62"/>
              <w:jc w:val="center"/>
              <w:rPr>
                <w:color w:val="000000"/>
                <w:szCs w:val="24"/>
                <w:lang w:eastAsia="lt-LT"/>
              </w:rPr>
            </w:pPr>
            <w:r>
              <w:rPr>
                <w:color w:val="000000"/>
                <w:szCs w:val="24"/>
                <w:lang w:eastAsia="lt-LT"/>
              </w:rPr>
              <w:t xml:space="preserve">PMSA </w:t>
            </w:r>
          </w:p>
        </w:tc>
        <w:tc>
          <w:tcPr>
            <w:tcW w:w="573" w:type="pct"/>
            <w:tcBorders>
              <w:top w:val="single" w:sz="4" w:space="0" w:color="000000"/>
              <w:left w:val="single" w:sz="4" w:space="0" w:color="000000"/>
              <w:bottom w:val="single" w:sz="4" w:space="0" w:color="000000"/>
              <w:right w:val="single" w:sz="4" w:space="0" w:color="000000"/>
            </w:tcBorders>
            <w:shd w:val="clear" w:color="auto" w:fill="auto"/>
          </w:tcPr>
          <w:p w:rsidR="00C30D81" w:rsidRDefault="000B62F7">
            <w:pPr>
              <w:spacing w:line="259" w:lineRule="auto"/>
              <w:ind w:right="60"/>
              <w:jc w:val="center"/>
              <w:rPr>
                <w:color w:val="000000"/>
                <w:szCs w:val="24"/>
                <w:lang w:eastAsia="lt-LT"/>
              </w:rPr>
            </w:pPr>
            <w:r>
              <w:rPr>
                <w:color w:val="000000"/>
                <w:szCs w:val="24"/>
                <w:lang w:eastAsia="lt-LT"/>
              </w:rPr>
              <w:t xml:space="preserve">SM </w:t>
            </w:r>
          </w:p>
        </w:tc>
        <w:tc>
          <w:tcPr>
            <w:tcW w:w="2073" w:type="pct"/>
            <w:tcBorders>
              <w:top w:val="single" w:sz="4" w:space="0" w:color="000000"/>
              <w:left w:val="single" w:sz="4" w:space="0" w:color="000000"/>
              <w:bottom w:val="single" w:sz="4" w:space="0" w:color="000000"/>
              <w:right w:val="single" w:sz="4" w:space="0" w:color="000000"/>
            </w:tcBorders>
            <w:shd w:val="clear" w:color="auto" w:fill="auto"/>
          </w:tcPr>
          <w:p w:rsidR="00C30D81" w:rsidRDefault="000B62F7">
            <w:pPr>
              <w:spacing w:line="259" w:lineRule="auto"/>
              <w:ind w:left="2"/>
              <w:rPr>
                <w:color w:val="000000"/>
                <w:szCs w:val="24"/>
                <w:lang w:eastAsia="lt-LT"/>
              </w:rPr>
            </w:pPr>
            <w:r>
              <w:rPr>
                <w:color w:val="000000"/>
                <w:szCs w:val="24"/>
                <w:lang w:eastAsia="lt-LT"/>
              </w:rPr>
              <w:t>4.5.1. Skatinti darnų judumą ir plėtoti aplinkai draugišką transportą siekiant sumažinti anglies dioksido išmetimus</w:t>
            </w:r>
            <w:r>
              <w:rPr>
                <w:b/>
                <w:color w:val="000000"/>
                <w:szCs w:val="24"/>
                <w:lang w:eastAsia="lt-LT"/>
              </w:rPr>
              <w:t xml:space="preserve"> </w:t>
            </w:r>
          </w:p>
        </w:tc>
        <w:tc>
          <w:tcPr>
            <w:tcW w:w="556" w:type="pct"/>
            <w:tcBorders>
              <w:top w:val="single" w:sz="4" w:space="0" w:color="000000"/>
              <w:left w:val="single" w:sz="4" w:space="0" w:color="000000"/>
              <w:bottom w:val="single" w:sz="4" w:space="0" w:color="000000"/>
              <w:right w:val="single" w:sz="4" w:space="0" w:color="000000"/>
            </w:tcBorders>
            <w:shd w:val="clear" w:color="auto" w:fill="auto"/>
          </w:tcPr>
          <w:p w:rsidR="00C30D81" w:rsidRDefault="000B62F7">
            <w:pPr>
              <w:spacing w:line="259" w:lineRule="auto"/>
              <w:ind w:right="56"/>
              <w:jc w:val="center"/>
              <w:rPr>
                <w:color w:val="000000"/>
                <w:szCs w:val="24"/>
                <w:lang w:eastAsia="lt-LT"/>
              </w:rPr>
            </w:pPr>
            <w:r>
              <w:rPr>
                <w:color w:val="000000"/>
                <w:szCs w:val="24"/>
                <w:lang w:eastAsia="lt-LT"/>
              </w:rPr>
              <w:t xml:space="preserve">R </w:t>
            </w:r>
          </w:p>
        </w:tc>
      </w:tr>
    </w:tbl>
    <w:p w:rsidR="00C30D81" w:rsidRDefault="00C30D81"/>
    <w:p w:rsidR="00C30D81" w:rsidRDefault="000B62F7">
      <w:pPr>
        <w:keepNext/>
        <w:keepLines/>
        <w:spacing w:line="270" w:lineRule="auto"/>
        <w:ind w:left="703" w:hanging="10"/>
        <w:rPr>
          <w:b/>
          <w:color w:val="000000"/>
          <w:szCs w:val="24"/>
          <w:lang w:eastAsia="lt-LT"/>
        </w:rPr>
      </w:pPr>
      <w:r>
        <w:rPr>
          <w:b/>
          <w:color w:val="000000"/>
          <w:szCs w:val="24"/>
          <w:lang w:eastAsia="lt-LT"/>
        </w:rPr>
        <w:t xml:space="preserve">2.1.10v Veiksmo lėšų poreikis ir finansavimo šaltiniai (eurais): </w:t>
      </w:r>
    </w:p>
    <w:tbl>
      <w:tblPr>
        <w:tblW w:w="5000" w:type="pct"/>
        <w:tblCellMar>
          <w:top w:w="12" w:type="dxa"/>
          <w:left w:w="104" w:type="dxa"/>
          <w:right w:w="94" w:type="dxa"/>
        </w:tblCellMar>
        <w:tblLook w:val="04A0" w:firstRow="1" w:lastRow="0" w:firstColumn="1" w:lastColumn="0" w:noHBand="0" w:noVBand="1"/>
      </w:tblPr>
      <w:tblGrid>
        <w:gridCol w:w="1909"/>
        <w:gridCol w:w="1193"/>
        <w:gridCol w:w="1536"/>
        <w:gridCol w:w="1279"/>
        <w:gridCol w:w="1536"/>
        <w:gridCol w:w="1179"/>
        <w:gridCol w:w="1536"/>
        <w:gridCol w:w="1188"/>
        <w:gridCol w:w="1536"/>
        <w:gridCol w:w="1882"/>
      </w:tblGrid>
      <w:tr w:rsidR="00C30D81">
        <w:trPr>
          <w:trHeight w:val="569"/>
        </w:trPr>
        <w:tc>
          <w:tcPr>
            <w:tcW w:w="652" w:type="pct"/>
            <w:tcBorders>
              <w:top w:val="single" w:sz="8" w:space="0" w:color="B3CC82"/>
              <w:left w:val="single" w:sz="8" w:space="0" w:color="B3CC82"/>
              <w:bottom w:val="single" w:sz="8" w:space="0" w:color="B3CC82"/>
              <w:right w:val="single" w:sz="8" w:space="0" w:color="B3CC82"/>
            </w:tcBorders>
            <w:shd w:val="clear" w:color="auto" w:fill="E6EED5"/>
          </w:tcPr>
          <w:p w:rsidR="00C30D81" w:rsidRDefault="000B62F7">
            <w:pPr>
              <w:spacing w:line="259" w:lineRule="auto"/>
              <w:rPr>
                <w:color w:val="000000"/>
                <w:szCs w:val="24"/>
                <w:lang w:eastAsia="lt-LT"/>
              </w:rPr>
            </w:pPr>
            <w:r>
              <w:rPr>
                <w:b/>
                <w:color w:val="000000"/>
                <w:szCs w:val="24"/>
                <w:lang w:eastAsia="lt-LT"/>
              </w:rPr>
              <w:t xml:space="preserve">Iš viso veiksmui įgyvendinti: </w:t>
            </w:r>
          </w:p>
        </w:tc>
        <w:tc>
          <w:tcPr>
            <w:tcW w:w="920" w:type="pct"/>
            <w:gridSpan w:val="2"/>
            <w:tcBorders>
              <w:top w:val="single" w:sz="8" w:space="0" w:color="B3CC82"/>
              <w:left w:val="single" w:sz="8" w:space="0" w:color="B3CC82"/>
              <w:bottom w:val="single" w:sz="8" w:space="0" w:color="B3CC82"/>
              <w:right w:val="single" w:sz="8" w:space="0" w:color="B3CC82"/>
            </w:tcBorders>
            <w:shd w:val="clear" w:color="auto" w:fill="E6EED5"/>
          </w:tcPr>
          <w:p w:rsidR="00C30D81" w:rsidRDefault="000B62F7">
            <w:pPr>
              <w:spacing w:line="259" w:lineRule="auto"/>
              <w:ind w:left="4"/>
              <w:rPr>
                <w:color w:val="000000"/>
                <w:szCs w:val="24"/>
                <w:lang w:eastAsia="lt-LT"/>
              </w:rPr>
            </w:pPr>
            <w:r>
              <w:rPr>
                <w:b/>
                <w:color w:val="000000"/>
                <w:szCs w:val="24"/>
                <w:lang w:eastAsia="lt-LT"/>
              </w:rPr>
              <w:t xml:space="preserve">Valstybės biudžeto lėšos: </w:t>
            </w:r>
          </w:p>
        </w:tc>
        <w:tc>
          <w:tcPr>
            <w:tcW w:w="950" w:type="pct"/>
            <w:gridSpan w:val="2"/>
            <w:tcBorders>
              <w:top w:val="single" w:sz="8" w:space="0" w:color="B3CC82"/>
              <w:left w:val="single" w:sz="8" w:space="0" w:color="B3CC82"/>
              <w:bottom w:val="single" w:sz="8" w:space="0" w:color="B3CC82"/>
              <w:right w:val="single" w:sz="8" w:space="0" w:color="B3CC82"/>
            </w:tcBorders>
            <w:shd w:val="clear" w:color="auto" w:fill="E6EED5"/>
          </w:tcPr>
          <w:p w:rsidR="00C30D81" w:rsidRDefault="000B62F7">
            <w:pPr>
              <w:spacing w:line="259" w:lineRule="auto"/>
              <w:ind w:left="5"/>
              <w:rPr>
                <w:color w:val="000000"/>
                <w:szCs w:val="24"/>
                <w:lang w:eastAsia="lt-LT"/>
              </w:rPr>
            </w:pPr>
            <w:r>
              <w:rPr>
                <w:b/>
                <w:color w:val="000000"/>
                <w:szCs w:val="24"/>
                <w:lang w:eastAsia="lt-LT"/>
              </w:rPr>
              <w:t xml:space="preserve">Savivaldybės biudžeto lėšos: </w:t>
            </w:r>
          </w:p>
        </w:tc>
        <w:tc>
          <w:tcPr>
            <w:tcW w:w="916" w:type="pct"/>
            <w:gridSpan w:val="2"/>
            <w:tcBorders>
              <w:top w:val="single" w:sz="8" w:space="0" w:color="B3CC82"/>
              <w:left w:val="single" w:sz="8" w:space="0" w:color="B3CC82"/>
              <w:bottom w:val="single" w:sz="8" w:space="0" w:color="B3CC82"/>
              <w:right w:val="single" w:sz="8" w:space="0" w:color="B3CC82"/>
            </w:tcBorders>
            <w:shd w:val="clear" w:color="auto" w:fill="E6EED5"/>
          </w:tcPr>
          <w:p w:rsidR="00C30D81" w:rsidRDefault="000B62F7">
            <w:pPr>
              <w:spacing w:line="259" w:lineRule="auto"/>
              <w:ind w:left="4"/>
              <w:rPr>
                <w:color w:val="000000"/>
                <w:szCs w:val="24"/>
                <w:lang w:eastAsia="lt-LT"/>
              </w:rPr>
            </w:pPr>
            <w:r>
              <w:rPr>
                <w:b/>
                <w:color w:val="000000"/>
                <w:szCs w:val="24"/>
                <w:lang w:eastAsia="lt-LT"/>
              </w:rPr>
              <w:t xml:space="preserve">Kitos viešosios lėšos: </w:t>
            </w:r>
          </w:p>
        </w:tc>
        <w:tc>
          <w:tcPr>
            <w:tcW w:w="919" w:type="pct"/>
            <w:gridSpan w:val="2"/>
            <w:tcBorders>
              <w:top w:val="single" w:sz="8" w:space="0" w:color="B3CC82"/>
              <w:left w:val="single" w:sz="8" w:space="0" w:color="B3CC82"/>
              <w:bottom w:val="single" w:sz="8" w:space="0" w:color="B3CC82"/>
              <w:right w:val="single" w:sz="8" w:space="0" w:color="B3CC82"/>
            </w:tcBorders>
            <w:shd w:val="clear" w:color="auto" w:fill="E6EED5"/>
          </w:tcPr>
          <w:p w:rsidR="00C30D81" w:rsidRDefault="000B62F7">
            <w:pPr>
              <w:spacing w:line="259" w:lineRule="auto"/>
              <w:ind w:left="2"/>
              <w:rPr>
                <w:color w:val="000000"/>
                <w:szCs w:val="24"/>
                <w:lang w:eastAsia="lt-LT"/>
              </w:rPr>
            </w:pPr>
            <w:r>
              <w:rPr>
                <w:b/>
                <w:color w:val="000000"/>
                <w:szCs w:val="24"/>
                <w:lang w:eastAsia="lt-LT"/>
              </w:rPr>
              <w:t xml:space="preserve">Privačios lėšos: </w:t>
            </w:r>
          </w:p>
        </w:tc>
        <w:tc>
          <w:tcPr>
            <w:tcW w:w="644" w:type="pct"/>
            <w:tcBorders>
              <w:top w:val="single" w:sz="8" w:space="0" w:color="B3CC82"/>
              <w:left w:val="single" w:sz="8" w:space="0" w:color="B3CC82"/>
              <w:bottom w:val="single" w:sz="8" w:space="0" w:color="B3CC82"/>
              <w:right w:val="single" w:sz="8" w:space="0" w:color="B3CC82"/>
            </w:tcBorders>
            <w:shd w:val="clear" w:color="auto" w:fill="E6EED5"/>
          </w:tcPr>
          <w:p w:rsidR="00C30D81" w:rsidRDefault="000B62F7">
            <w:pPr>
              <w:spacing w:line="259" w:lineRule="auto"/>
              <w:ind w:left="2"/>
              <w:rPr>
                <w:color w:val="000000"/>
                <w:szCs w:val="24"/>
                <w:lang w:eastAsia="lt-LT"/>
              </w:rPr>
            </w:pPr>
            <w:r>
              <w:rPr>
                <w:b/>
                <w:color w:val="000000"/>
                <w:szCs w:val="24"/>
                <w:lang w:eastAsia="lt-LT"/>
              </w:rPr>
              <w:t xml:space="preserve">ES lėšos: </w:t>
            </w:r>
          </w:p>
        </w:tc>
      </w:tr>
      <w:tr w:rsidR="00C30D81">
        <w:trPr>
          <w:trHeight w:val="331"/>
        </w:trPr>
        <w:tc>
          <w:tcPr>
            <w:tcW w:w="652" w:type="pct"/>
            <w:tcBorders>
              <w:top w:val="single" w:sz="8" w:space="0" w:color="B3CC82"/>
              <w:left w:val="single" w:sz="8" w:space="0" w:color="B3CC82"/>
              <w:bottom w:val="single" w:sz="8" w:space="0" w:color="B3CC82"/>
              <w:right w:val="single" w:sz="8" w:space="0" w:color="B3CC82"/>
            </w:tcBorders>
            <w:shd w:val="clear" w:color="auto" w:fill="E6EED5"/>
          </w:tcPr>
          <w:p w:rsidR="00C30D81" w:rsidRDefault="00C30D81">
            <w:pPr>
              <w:spacing w:line="259" w:lineRule="auto"/>
              <w:ind w:firstLine="62"/>
              <w:rPr>
                <w:color w:val="000000"/>
                <w:szCs w:val="24"/>
                <w:lang w:eastAsia="lt-LT"/>
              </w:rPr>
            </w:pPr>
          </w:p>
        </w:tc>
        <w:tc>
          <w:tcPr>
            <w:tcW w:w="410" w:type="pct"/>
            <w:tcBorders>
              <w:top w:val="single" w:sz="8" w:space="0" w:color="B3CC82"/>
              <w:left w:val="single" w:sz="8" w:space="0" w:color="B3CC82"/>
              <w:bottom w:val="single" w:sz="8" w:space="0" w:color="B3CC82"/>
              <w:right w:val="single" w:sz="8" w:space="0" w:color="B3CC82"/>
            </w:tcBorders>
            <w:shd w:val="clear" w:color="auto" w:fill="E6EED5"/>
          </w:tcPr>
          <w:p w:rsidR="00C30D81" w:rsidRDefault="000B62F7">
            <w:pPr>
              <w:spacing w:line="259" w:lineRule="auto"/>
              <w:ind w:left="4"/>
              <w:rPr>
                <w:color w:val="000000"/>
                <w:szCs w:val="24"/>
                <w:lang w:eastAsia="lt-LT"/>
              </w:rPr>
            </w:pPr>
            <w:r>
              <w:rPr>
                <w:color w:val="000000"/>
                <w:szCs w:val="24"/>
                <w:lang w:eastAsia="lt-LT"/>
              </w:rPr>
              <w:t xml:space="preserve">Iš viso: </w:t>
            </w:r>
          </w:p>
        </w:tc>
        <w:tc>
          <w:tcPr>
            <w:tcW w:w="510" w:type="pct"/>
            <w:tcBorders>
              <w:top w:val="single" w:sz="8" w:space="0" w:color="B3CC82"/>
              <w:left w:val="single" w:sz="8" w:space="0" w:color="B3CC82"/>
              <w:bottom w:val="single" w:sz="8" w:space="0" w:color="B3CC82"/>
              <w:right w:val="single" w:sz="8" w:space="0" w:color="B3CC82"/>
            </w:tcBorders>
            <w:shd w:val="clear" w:color="auto" w:fill="E6EED5"/>
          </w:tcPr>
          <w:p w:rsidR="00C30D81" w:rsidRDefault="000B62F7">
            <w:pPr>
              <w:spacing w:line="259" w:lineRule="auto"/>
              <w:ind w:left="4"/>
              <w:rPr>
                <w:color w:val="000000"/>
                <w:szCs w:val="24"/>
                <w:lang w:eastAsia="lt-LT"/>
              </w:rPr>
            </w:pPr>
            <w:r>
              <w:rPr>
                <w:color w:val="000000"/>
                <w:szCs w:val="24"/>
                <w:lang w:eastAsia="lt-LT"/>
              </w:rPr>
              <w:t>iš jų bendrasis finansavimas:</w:t>
            </w:r>
          </w:p>
        </w:tc>
        <w:tc>
          <w:tcPr>
            <w:tcW w:w="439" w:type="pct"/>
            <w:tcBorders>
              <w:top w:val="single" w:sz="8" w:space="0" w:color="B3CC82"/>
              <w:left w:val="single" w:sz="8" w:space="0" w:color="B3CC82"/>
              <w:bottom w:val="single" w:sz="8" w:space="0" w:color="B3CC82"/>
              <w:right w:val="single" w:sz="8" w:space="0" w:color="B3CC82"/>
            </w:tcBorders>
            <w:shd w:val="clear" w:color="auto" w:fill="E6EED5"/>
          </w:tcPr>
          <w:p w:rsidR="00C30D81" w:rsidRDefault="000B62F7">
            <w:pPr>
              <w:spacing w:line="259" w:lineRule="auto"/>
              <w:ind w:left="5"/>
              <w:rPr>
                <w:color w:val="000000"/>
                <w:szCs w:val="24"/>
                <w:lang w:eastAsia="lt-LT"/>
              </w:rPr>
            </w:pPr>
            <w:r>
              <w:rPr>
                <w:color w:val="000000"/>
                <w:szCs w:val="24"/>
                <w:lang w:eastAsia="lt-LT"/>
              </w:rPr>
              <w:t xml:space="preserve">Iš viso: </w:t>
            </w:r>
          </w:p>
        </w:tc>
        <w:tc>
          <w:tcPr>
            <w:tcW w:w="511" w:type="pct"/>
            <w:tcBorders>
              <w:top w:val="single" w:sz="8" w:space="0" w:color="B3CC82"/>
              <w:left w:val="single" w:sz="8" w:space="0" w:color="B3CC82"/>
              <w:bottom w:val="single" w:sz="8" w:space="0" w:color="B3CC82"/>
              <w:right w:val="single" w:sz="8" w:space="0" w:color="B3CC82"/>
            </w:tcBorders>
            <w:shd w:val="clear" w:color="auto" w:fill="E6EED5"/>
          </w:tcPr>
          <w:p w:rsidR="00C30D81" w:rsidRDefault="000B62F7">
            <w:pPr>
              <w:spacing w:line="259" w:lineRule="auto"/>
              <w:ind w:left="4"/>
              <w:rPr>
                <w:color w:val="000000"/>
                <w:szCs w:val="24"/>
                <w:lang w:eastAsia="lt-LT"/>
              </w:rPr>
            </w:pPr>
            <w:r>
              <w:rPr>
                <w:color w:val="000000"/>
                <w:szCs w:val="24"/>
                <w:lang w:eastAsia="lt-LT"/>
              </w:rPr>
              <w:t>iš jų bendrasis finansavimas:</w:t>
            </w:r>
          </w:p>
        </w:tc>
        <w:tc>
          <w:tcPr>
            <w:tcW w:w="405" w:type="pct"/>
            <w:tcBorders>
              <w:top w:val="single" w:sz="8" w:space="0" w:color="B3CC82"/>
              <w:left w:val="single" w:sz="8" w:space="0" w:color="B3CC82"/>
              <w:bottom w:val="single" w:sz="8" w:space="0" w:color="B3CC82"/>
              <w:right w:val="single" w:sz="8" w:space="0" w:color="B3CC82"/>
            </w:tcBorders>
            <w:shd w:val="clear" w:color="auto" w:fill="E6EED5"/>
          </w:tcPr>
          <w:p w:rsidR="00C30D81" w:rsidRDefault="000B62F7">
            <w:pPr>
              <w:spacing w:line="259" w:lineRule="auto"/>
              <w:ind w:left="4"/>
              <w:rPr>
                <w:color w:val="000000"/>
                <w:szCs w:val="24"/>
                <w:lang w:eastAsia="lt-LT"/>
              </w:rPr>
            </w:pPr>
            <w:r>
              <w:rPr>
                <w:color w:val="000000"/>
                <w:szCs w:val="24"/>
                <w:lang w:eastAsia="lt-LT"/>
              </w:rPr>
              <w:t xml:space="preserve">Iš viso: </w:t>
            </w:r>
          </w:p>
        </w:tc>
        <w:tc>
          <w:tcPr>
            <w:tcW w:w="510" w:type="pct"/>
            <w:tcBorders>
              <w:top w:val="single" w:sz="8" w:space="0" w:color="B3CC82"/>
              <w:left w:val="single" w:sz="8" w:space="0" w:color="B3CC82"/>
              <w:bottom w:val="single" w:sz="8" w:space="0" w:color="B3CC82"/>
              <w:right w:val="single" w:sz="8" w:space="0" w:color="B3CC82"/>
            </w:tcBorders>
            <w:shd w:val="clear" w:color="auto" w:fill="E6EED5"/>
          </w:tcPr>
          <w:p w:rsidR="00C30D81" w:rsidRDefault="000B62F7">
            <w:pPr>
              <w:spacing w:line="259" w:lineRule="auto"/>
              <w:ind w:left="4"/>
              <w:rPr>
                <w:color w:val="000000"/>
                <w:szCs w:val="24"/>
                <w:lang w:eastAsia="lt-LT"/>
              </w:rPr>
            </w:pPr>
            <w:r>
              <w:rPr>
                <w:color w:val="000000"/>
                <w:szCs w:val="24"/>
                <w:lang w:eastAsia="lt-LT"/>
              </w:rPr>
              <w:t>iš jų bendrasis finansavimas:</w:t>
            </w:r>
          </w:p>
        </w:tc>
        <w:tc>
          <w:tcPr>
            <w:tcW w:w="408" w:type="pct"/>
            <w:tcBorders>
              <w:top w:val="single" w:sz="8" w:space="0" w:color="B3CC82"/>
              <w:left w:val="single" w:sz="8" w:space="0" w:color="B3CC82"/>
              <w:bottom w:val="single" w:sz="8" w:space="0" w:color="B3CC82"/>
              <w:right w:val="single" w:sz="8" w:space="0" w:color="B3CC82"/>
            </w:tcBorders>
            <w:shd w:val="clear" w:color="auto" w:fill="E6EED5"/>
          </w:tcPr>
          <w:p w:rsidR="00C30D81" w:rsidRDefault="000B62F7">
            <w:pPr>
              <w:spacing w:line="259" w:lineRule="auto"/>
              <w:ind w:left="2"/>
              <w:rPr>
                <w:color w:val="000000"/>
                <w:szCs w:val="24"/>
                <w:lang w:eastAsia="lt-LT"/>
              </w:rPr>
            </w:pPr>
            <w:r>
              <w:rPr>
                <w:color w:val="000000"/>
                <w:szCs w:val="24"/>
                <w:lang w:eastAsia="lt-LT"/>
              </w:rPr>
              <w:t xml:space="preserve">Iš viso: </w:t>
            </w:r>
          </w:p>
        </w:tc>
        <w:tc>
          <w:tcPr>
            <w:tcW w:w="511" w:type="pct"/>
            <w:tcBorders>
              <w:top w:val="single" w:sz="8" w:space="0" w:color="B3CC82"/>
              <w:left w:val="single" w:sz="8" w:space="0" w:color="B3CC82"/>
              <w:bottom w:val="single" w:sz="8" w:space="0" w:color="B3CC82"/>
              <w:right w:val="single" w:sz="8" w:space="0" w:color="B3CC82"/>
            </w:tcBorders>
            <w:shd w:val="clear" w:color="auto" w:fill="E6EED5"/>
          </w:tcPr>
          <w:p w:rsidR="00C30D81" w:rsidRDefault="000B62F7">
            <w:pPr>
              <w:spacing w:line="259" w:lineRule="auto"/>
              <w:ind w:left="4"/>
              <w:rPr>
                <w:color w:val="000000"/>
                <w:szCs w:val="24"/>
                <w:lang w:eastAsia="lt-LT"/>
              </w:rPr>
            </w:pPr>
            <w:r>
              <w:rPr>
                <w:color w:val="000000"/>
                <w:szCs w:val="24"/>
                <w:lang w:eastAsia="lt-LT"/>
              </w:rPr>
              <w:t>iš jų bendrasis finansavimas:</w:t>
            </w:r>
          </w:p>
        </w:tc>
        <w:tc>
          <w:tcPr>
            <w:tcW w:w="644" w:type="pct"/>
            <w:tcBorders>
              <w:top w:val="single" w:sz="8" w:space="0" w:color="B3CC82"/>
              <w:left w:val="single" w:sz="8" w:space="0" w:color="B3CC82"/>
              <w:bottom w:val="single" w:sz="8" w:space="0" w:color="B3CC82"/>
              <w:right w:val="single" w:sz="8" w:space="0" w:color="B3CC82"/>
            </w:tcBorders>
            <w:shd w:val="clear" w:color="auto" w:fill="E6EED5"/>
          </w:tcPr>
          <w:p w:rsidR="00C30D81" w:rsidRDefault="00C30D81">
            <w:pPr>
              <w:spacing w:line="259" w:lineRule="auto"/>
              <w:ind w:left="2" w:firstLine="62"/>
              <w:rPr>
                <w:color w:val="000000"/>
                <w:szCs w:val="24"/>
                <w:lang w:eastAsia="lt-LT"/>
              </w:rPr>
            </w:pPr>
          </w:p>
        </w:tc>
      </w:tr>
      <w:tr w:rsidR="00C30D81">
        <w:trPr>
          <w:trHeight w:val="331"/>
        </w:trPr>
        <w:tc>
          <w:tcPr>
            <w:tcW w:w="652" w:type="pct"/>
            <w:tcBorders>
              <w:top w:val="single" w:sz="8" w:space="0" w:color="B3CC82"/>
              <w:left w:val="single" w:sz="8" w:space="0" w:color="B3CC82"/>
              <w:bottom w:val="single" w:sz="8" w:space="0" w:color="B3CC82"/>
              <w:right w:val="single" w:sz="8" w:space="0" w:color="B3CC82"/>
            </w:tcBorders>
            <w:shd w:val="clear" w:color="auto" w:fill="E6EED5"/>
          </w:tcPr>
          <w:p w:rsidR="00C30D81" w:rsidRDefault="000B62F7">
            <w:pPr>
              <w:spacing w:line="259" w:lineRule="auto"/>
              <w:jc w:val="center"/>
              <w:rPr>
                <w:color w:val="000000"/>
                <w:szCs w:val="24"/>
                <w:lang w:eastAsia="lt-LT"/>
              </w:rPr>
            </w:pPr>
            <w:r>
              <w:rPr>
                <w:color w:val="000000"/>
                <w:szCs w:val="24"/>
                <w:lang w:eastAsia="lt-LT"/>
              </w:rPr>
              <w:t>323 580,00</w:t>
            </w:r>
          </w:p>
        </w:tc>
        <w:tc>
          <w:tcPr>
            <w:tcW w:w="410" w:type="pct"/>
            <w:tcBorders>
              <w:top w:val="single" w:sz="8" w:space="0" w:color="B3CC82"/>
              <w:left w:val="single" w:sz="8" w:space="0" w:color="B3CC82"/>
              <w:bottom w:val="single" w:sz="8" w:space="0" w:color="B3CC82"/>
              <w:right w:val="single" w:sz="8" w:space="0" w:color="B3CC82"/>
            </w:tcBorders>
            <w:shd w:val="clear" w:color="auto" w:fill="E6EED5"/>
          </w:tcPr>
          <w:p w:rsidR="00C30D81" w:rsidRDefault="000B62F7">
            <w:pPr>
              <w:spacing w:line="259" w:lineRule="auto"/>
              <w:ind w:left="4"/>
              <w:jc w:val="center"/>
              <w:rPr>
                <w:color w:val="000000"/>
                <w:szCs w:val="24"/>
                <w:lang w:eastAsia="lt-LT"/>
              </w:rPr>
            </w:pPr>
            <w:r>
              <w:rPr>
                <w:color w:val="000000"/>
                <w:szCs w:val="24"/>
                <w:lang w:eastAsia="lt-LT"/>
              </w:rPr>
              <w:t>–</w:t>
            </w:r>
          </w:p>
        </w:tc>
        <w:tc>
          <w:tcPr>
            <w:tcW w:w="510" w:type="pct"/>
            <w:tcBorders>
              <w:top w:val="single" w:sz="8" w:space="0" w:color="B3CC82"/>
              <w:left w:val="single" w:sz="8" w:space="0" w:color="B3CC82"/>
              <w:bottom w:val="single" w:sz="8" w:space="0" w:color="B3CC82"/>
              <w:right w:val="single" w:sz="8" w:space="0" w:color="B3CC82"/>
            </w:tcBorders>
            <w:shd w:val="clear" w:color="auto" w:fill="E6EED5"/>
          </w:tcPr>
          <w:p w:rsidR="00C30D81" w:rsidRDefault="000B62F7">
            <w:pPr>
              <w:spacing w:line="259" w:lineRule="auto"/>
              <w:ind w:left="4"/>
              <w:jc w:val="center"/>
              <w:rPr>
                <w:color w:val="000000"/>
                <w:szCs w:val="24"/>
                <w:lang w:eastAsia="lt-LT"/>
              </w:rPr>
            </w:pPr>
            <w:r>
              <w:rPr>
                <w:color w:val="000000"/>
                <w:szCs w:val="24"/>
                <w:lang w:eastAsia="lt-LT"/>
              </w:rPr>
              <w:t>–</w:t>
            </w:r>
          </w:p>
        </w:tc>
        <w:tc>
          <w:tcPr>
            <w:tcW w:w="439" w:type="pct"/>
            <w:tcBorders>
              <w:top w:val="single" w:sz="8" w:space="0" w:color="B3CC82"/>
              <w:left w:val="single" w:sz="8" w:space="0" w:color="B3CC82"/>
              <w:bottom w:val="single" w:sz="8" w:space="0" w:color="B3CC82"/>
              <w:right w:val="single" w:sz="8" w:space="0" w:color="B3CC82"/>
            </w:tcBorders>
            <w:shd w:val="clear" w:color="auto" w:fill="E6EED5"/>
          </w:tcPr>
          <w:p w:rsidR="00C30D81" w:rsidRDefault="000B62F7">
            <w:pPr>
              <w:spacing w:line="259" w:lineRule="auto"/>
              <w:ind w:left="5"/>
              <w:jc w:val="center"/>
              <w:rPr>
                <w:color w:val="000000"/>
                <w:szCs w:val="24"/>
                <w:lang w:eastAsia="lt-LT"/>
              </w:rPr>
            </w:pPr>
            <w:r>
              <w:rPr>
                <w:color w:val="000000"/>
                <w:szCs w:val="24"/>
                <w:lang w:eastAsia="lt-LT"/>
              </w:rPr>
              <w:t>48 537,00</w:t>
            </w:r>
          </w:p>
        </w:tc>
        <w:tc>
          <w:tcPr>
            <w:tcW w:w="511" w:type="pct"/>
            <w:tcBorders>
              <w:top w:val="single" w:sz="8" w:space="0" w:color="B3CC82"/>
              <w:left w:val="single" w:sz="8" w:space="0" w:color="B3CC82"/>
              <w:bottom w:val="single" w:sz="8" w:space="0" w:color="B3CC82"/>
              <w:right w:val="single" w:sz="8" w:space="0" w:color="B3CC82"/>
            </w:tcBorders>
            <w:shd w:val="clear" w:color="auto" w:fill="E6EED5"/>
          </w:tcPr>
          <w:p w:rsidR="00C30D81" w:rsidRDefault="000B62F7">
            <w:pPr>
              <w:spacing w:line="259" w:lineRule="auto"/>
              <w:ind w:left="4"/>
              <w:jc w:val="center"/>
              <w:rPr>
                <w:color w:val="000000"/>
                <w:szCs w:val="24"/>
                <w:lang w:eastAsia="lt-LT"/>
              </w:rPr>
            </w:pPr>
            <w:r>
              <w:rPr>
                <w:color w:val="000000"/>
                <w:szCs w:val="24"/>
                <w:lang w:eastAsia="lt-LT"/>
              </w:rPr>
              <w:t>48 537,00</w:t>
            </w:r>
          </w:p>
        </w:tc>
        <w:tc>
          <w:tcPr>
            <w:tcW w:w="405" w:type="pct"/>
            <w:tcBorders>
              <w:top w:val="single" w:sz="8" w:space="0" w:color="B3CC82"/>
              <w:left w:val="single" w:sz="8" w:space="0" w:color="B3CC82"/>
              <w:bottom w:val="single" w:sz="8" w:space="0" w:color="B3CC82"/>
              <w:right w:val="single" w:sz="8" w:space="0" w:color="B3CC82"/>
            </w:tcBorders>
            <w:shd w:val="clear" w:color="auto" w:fill="E6EED5"/>
          </w:tcPr>
          <w:p w:rsidR="00C30D81" w:rsidRDefault="000B62F7">
            <w:pPr>
              <w:spacing w:line="259" w:lineRule="auto"/>
              <w:ind w:left="4"/>
              <w:jc w:val="center"/>
              <w:rPr>
                <w:color w:val="000000"/>
                <w:szCs w:val="24"/>
                <w:lang w:eastAsia="lt-LT"/>
              </w:rPr>
            </w:pPr>
            <w:r>
              <w:rPr>
                <w:color w:val="000000"/>
                <w:szCs w:val="24"/>
                <w:lang w:eastAsia="lt-LT"/>
              </w:rPr>
              <w:t>–</w:t>
            </w:r>
          </w:p>
        </w:tc>
        <w:tc>
          <w:tcPr>
            <w:tcW w:w="510" w:type="pct"/>
            <w:tcBorders>
              <w:top w:val="single" w:sz="8" w:space="0" w:color="B3CC82"/>
              <w:left w:val="single" w:sz="8" w:space="0" w:color="B3CC82"/>
              <w:bottom w:val="single" w:sz="8" w:space="0" w:color="B3CC82"/>
              <w:right w:val="single" w:sz="8" w:space="0" w:color="B3CC82"/>
            </w:tcBorders>
            <w:shd w:val="clear" w:color="auto" w:fill="E6EED5"/>
          </w:tcPr>
          <w:p w:rsidR="00C30D81" w:rsidRDefault="000B62F7">
            <w:pPr>
              <w:spacing w:line="259" w:lineRule="auto"/>
              <w:ind w:left="4"/>
              <w:jc w:val="center"/>
              <w:rPr>
                <w:color w:val="000000"/>
                <w:szCs w:val="24"/>
                <w:lang w:eastAsia="lt-LT"/>
              </w:rPr>
            </w:pPr>
            <w:r>
              <w:rPr>
                <w:color w:val="000000"/>
                <w:szCs w:val="24"/>
                <w:lang w:eastAsia="lt-LT"/>
              </w:rPr>
              <w:t>–</w:t>
            </w:r>
          </w:p>
        </w:tc>
        <w:tc>
          <w:tcPr>
            <w:tcW w:w="408" w:type="pct"/>
            <w:tcBorders>
              <w:top w:val="single" w:sz="8" w:space="0" w:color="B3CC82"/>
              <w:left w:val="single" w:sz="8" w:space="0" w:color="B3CC82"/>
              <w:bottom w:val="single" w:sz="8" w:space="0" w:color="B3CC82"/>
              <w:right w:val="single" w:sz="8" w:space="0" w:color="B3CC82"/>
            </w:tcBorders>
            <w:shd w:val="clear" w:color="auto" w:fill="E6EED5"/>
          </w:tcPr>
          <w:p w:rsidR="00C30D81" w:rsidRDefault="000B62F7">
            <w:pPr>
              <w:spacing w:line="259" w:lineRule="auto"/>
              <w:ind w:left="2"/>
              <w:jc w:val="center"/>
              <w:rPr>
                <w:color w:val="000000"/>
                <w:szCs w:val="24"/>
                <w:lang w:eastAsia="lt-LT"/>
              </w:rPr>
            </w:pPr>
            <w:r>
              <w:rPr>
                <w:color w:val="000000"/>
                <w:szCs w:val="24"/>
                <w:lang w:eastAsia="lt-LT"/>
              </w:rPr>
              <w:t>–</w:t>
            </w:r>
          </w:p>
        </w:tc>
        <w:tc>
          <w:tcPr>
            <w:tcW w:w="511" w:type="pct"/>
            <w:tcBorders>
              <w:top w:val="single" w:sz="8" w:space="0" w:color="B3CC82"/>
              <w:left w:val="single" w:sz="8" w:space="0" w:color="B3CC82"/>
              <w:bottom w:val="single" w:sz="8" w:space="0" w:color="B3CC82"/>
              <w:right w:val="single" w:sz="8" w:space="0" w:color="B3CC82"/>
            </w:tcBorders>
            <w:shd w:val="clear" w:color="auto" w:fill="E6EED5"/>
          </w:tcPr>
          <w:p w:rsidR="00C30D81" w:rsidRDefault="000B62F7">
            <w:pPr>
              <w:spacing w:line="259" w:lineRule="auto"/>
              <w:ind w:left="4"/>
              <w:jc w:val="center"/>
              <w:rPr>
                <w:color w:val="000000"/>
                <w:szCs w:val="24"/>
                <w:lang w:eastAsia="lt-LT"/>
              </w:rPr>
            </w:pPr>
            <w:r>
              <w:rPr>
                <w:color w:val="000000"/>
                <w:szCs w:val="24"/>
                <w:lang w:eastAsia="lt-LT"/>
              </w:rPr>
              <w:t>–</w:t>
            </w:r>
          </w:p>
        </w:tc>
        <w:tc>
          <w:tcPr>
            <w:tcW w:w="644" w:type="pct"/>
            <w:tcBorders>
              <w:top w:val="single" w:sz="8" w:space="0" w:color="B3CC82"/>
              <w:left w:val="single" w:sz="8" w:space="0" w:color="B3CC82"/>
              <w:bottom w:val="single" w:sz="8" w:space="0" w:color="B3CC82"/>
              <w:right w:val="single" w:sz="8" w:space="0" w:color="B3CC82"/>
            </w:tcBorders>
            <w:shd w:val="clear" w:color="auto" w:fill="E6EED5"/>
          </w:tcPr>
          <w:p w:rsidR="00C30D81" w:rsidRDefault="000B62F7">
            <w:pPr>
              <w:spacing w:line="259" w:lineRule="auto"/>
              <w:ind w:left="2"/>
              <w:jc w:val="center"/>
              <w:rPr>
                <w:color w:val="000000"/>
                <w:szCs w:val="24"/>
                <w:lang w:eastAsia="lt-LT"/>
              </w:rPr>
            </w:pPr>
            <w:r>
              <w:rPr>
                <w:color w:val="000000"/>
                <w:szCs w:val="24"/>
                <w:lang w:eastAsia="lt-LT"/>
              </w:rPr>
              <w:t>275 043,00</w:t>
            </w:r>
          </w:p>
        </w:tc>
      </w:tr>
    </w:tbl>
    <w:p w:rsidR="00C30D81" w:rsidRDefault="00C30D81">
      <w:pPr>
        <w:spacing w:line="259" w:lineRule="auto"/>
        <w:ind w:left="708" w:firstLine="62"/>
        <w:rPr>
          <w:color w:val="000000"/>
          <w:szCs w:val="24"/>
          <w:lang w:eastAsia="lt-LT"/>
        </w:rPr>
      </w:pPr>
    </w:p>
    <w:p w:rsidR="00C30D81" w:rsidRDefault="00C30D81">
      <w:pPr>
        <w:rPr>
          <w:sz w:val="2"/>
          <w:szCs w:val="2"/>
        </w:rPr>
      </w:pPr>
    </w:p>
    <w:p w:rsidR="00C30D81" w:rsidRDefault="000B62F7">
      <w:pPr>
        <w:keepNext/>
        <w:keepLines/>
        <w:spacing w:line="270" w:lineRule="auto"/>
        <w:ind w:left="703" w:hanging="10"/>
        <w:rPr>
          <w:b/>
          <w:color w:val="000000"/>
          <w:szCs w:val="24"/>
          <w:lang w:eastAsia="lt-LT"/>
        </w:rPr>
      </w:pPr>
      <w:r>
        <w:rPr>
          <w:b/>
          <w:color w:val="000000"/>
          <w:szCs w:val="24"/>
          <w:lang w:eastAsia="lt-LT"/>
        </w:rPr>
        <w:lastRenderedPageBreak/>
        <w:t xml:space="preserve">2.1.11v Veiksmas: Elektromobilių įkrovimo prieigų tinklo kūrimas Panevėžio mieste </w:t>
      </w:r>
      <w:r>
        <w:rPr>
          <w:color w:val="000000"/>
          <w:szCs w:val="24"/>
          <w:lang w:eastAsia="lt-LT"/>
        </w:rPr>
        <w:t>(</w:t>
      </w:r>
      <w:r>
        <w:rPr>
          <w:szCs w:val="24"/>
          <w:lang w:eastAsia="lt-LT"/>
        </w:rPr>
        <w:t xml:space="preserve">Elektromobilių įkrovimo stotelių įrengimas </w:t>
      </w:r>
      <w:r>
        <w:rPr>
          <w:color w:val="000000"/>
          <w:szCs w:val="24"/>
          <w:lang w:eastAsia="lt-LT"/>
        </w:rPr>
        <w:t>Laisvės a., Elektros g., prie „Cido“ arenos).</w:t>
      </w:r>
      <w:r>
        <w:rPr>
          <w:b/>
          <w:i/>
          <w:color w:val="000000"/>
          <w:szCs w:val="24"/>
          <w:lang w:eastAsia="lt-LT"/>
        </w:rPr>
        <w:t xml:space="preserve"> </w:t>
      </w:r>
    </w:p>
    <w:tbl>
      <w:tblPr>
        <w:tblW w:w="5000" w:type="pct"/>
        <w:tblCellMar>
          <w:top w:w="6" w:type="dxa"/>
          <w:left w:w="106" w:type="dxa"/>
          <w:right w:w="46" w:type="dxa"/>
        </w:tblCellMar>
        <w:tblLook w:val="04A0" w:firstRow="1" w:lastRow="0" w:firstColumn="1" w:lastColumn="0" w:noHBand="0" w:noVBand="1"/>
      </w:tblPr>
      <w:tblGrid>
        <w:gridCol w:w="1980"/>
        <w:gridCol w:w="1988"/>
        <w:gridCol w:w="1328"/>
        <w:gridCol w:w="1688"/>
        <w:gridCol w:w="6106"/>
        <w:gridCol w:w="1638"/>
      </w:tblGrid>
      <w:tr w:rsidR="00C30D81">
        <w:trPr>
          <w:trHeight w:val="560"/>
        </w:trPr>
        <w:tc>
          <w:tcPr>
            <w:tcW w:w="672" w:type="pct"/>
            <w:tcBorders>
              <w:top w:val="single" w:sz="4" w:space="0" w:color="000000"/>
              <w:left w:val="single" w:sz="4" w:space="0" w:color="000000"/>
              <w:bottom w:val="single" w:sz="4" w:space="0" w:color="000000"/>
              <w:right w:val="single" w:sz="4" w:space="0" w:color="000000"/>
            </w:tcBorders>
            <w:shd w:val="clear" w:color="auto" w:fill="FDE9D9"/>
          </w:tcPr>
          <w:p w:rsidR="00C30D81" w:rsidRDefault="000B62F7">
            <w:pPr>
              <w:spacing w:line="259" w:lineRule="auto"/>
              <w:rPr>
                <w:color w:val="000000"/>
                <w:szCs w:val="24"/>
                <w:lang w:eastAsia="lt-LT"/>
              </w:rPr>
            </w:pPr>
            <w:r>
              <w:rPr>
                <w:color w:val="000000"/>
                <w:szCs w:val="24"/>
                <w:lang w:eastAsia="lt-LT"/>
              </w:rPr>
              <w:t xml:space="preserve">Pradžia (metai) </w:t>
            </w:r>
          </w:p>
        </w:tc>
        <w:tc>
          <w:tcPr>
            <w:tcW w:w="675" w:type="pct"/>
            <w:tcBorders>
              <w:top w:val="single" w:sz="4" w:space="0" w:color="000000"/>
              <w:left w:val="single" w:sz="4" w:space="0" w:color="000000"/>
              <w:bottom w:val="single" w:sz="4" w:space="0" w:color="000000"/>
              <w:right w:val="single" w:sz="4" w:space="0" w:color="000000"/>
            </w:tcBorders>
            <w:shd w:val="clear" w:color="auto" w:fill="FDE9D9"/>
          </w:tcPr>
          <w:p w:rsidR="00C30D81" w:rsidRDefault="000B62F7">
            <w:pPr>
              <w:spacing w:line="259" w:lineRule="auto"/>
              <w:ind w:left="2"/>
              <w:rPr>
                <w:color w:val="000000"/>
                <w:szCs w:val="24"/>
                <w:lang w:eastAsia="lt-LT"/>
              </w:rPr>
            </w:pPr>
            <w:r>
              <w:rPr>
                <w:color w:val="000000"/>
                <w:szCs w:val="24"/>
                <w:lang w:eastAsia="lt-LT"/>
              </w:rPr>
              <w:t xml:space="preserve">Pabaiga (metai) </w:t>
            </w:r>
          </w:p>
        </w:tc>
        <w:tc>
          <w:tcPr>
            <w:tcW w:w="451" w:type="pct"/>
            <w:tcBorders>
              <w:top w:val="single" w:sz="4" w:space="0" w:color="000000"/>
              <w:left w:val="single" w:sz="4" w:space="0" w:color="000000"/>
              <w:bottom w:val="single" w:sz="4" w:space="0" w:color="000000"/>
              <w:right w:val="single" w:sz="4" w:space="0" w:color="000000"/>
            </w:tcBorders>
            <w:shd w:val="clear" w:color="auto" w:fill="FDE9D9"/>
          </w:tcPr>
          <w:p w:rsidR="00C30D81" w:rsidRDefault="000B62F7">
            <w:pPr>
              <w:spacing w:line="259" w:lineRule="auto"/>
              <w:ind w:left="2"/>
              <w:rPr>
                <w:color w:val="000000"/>
                <w:szCs w:val="24"/>
                <w:lang w:eastAsia="lt-LT"/>
              </w:rPr>
            </w:pPr>
            <w:r>
              <w:rPr>
                <w:color w:val="000000"/>
                <w:szCs w:val="24"/>
                <w:lang w:eastAsia="lt-LT"/>
              </w:rPr>
              <w:t xml:space="preserve">Vykdytojas </w:t>
            </w:r>
          </w:p>
        </w:tc>
        <w:tc>
          <w:tcPr>
            <w:tcW w:w="573" w:type="pct"/>
            <w:tcBorders>
              <w:top w:val="single" w:sz="4" w:space="0" w:color="000000"/>
              <w:left w:val="single" w:sz="4" w:space="0" w:color="000000"/>
              <w:bottom w:val="single" w:sz="4" w:space="0" w:color="000000"/>
              <w:right w:val="single" w:sz="4" w:space="0" w:color="000000"/>
            </w:tcBorders>
            <w:shd w:val="clear" w:color="auto" w:fill="FDE9D9"/>
          </w:tcPr>
          <w:p w:rsidR="00C30D81" w:rsidRDefault="000B62F7">
            <w:pPr>
              <w:spacing w:line="259" w:lineRule="auto"/>
              <w:ind w:left="2"/>
              <w:rPr>
                <w:color w:val="000000"/>
                <w:szCs w:val="24"/>
                <w:lang w:eastAsia="lt-LT"/>
              </w:rPr>
            </w:pPr>
            <w:r>
              <w:rPr>
                <w:color w:val="000000"/>
                <w:szCs w:val="24"/>
                <w:lang w:eastAsia="lt-LT"/>
              </w:rPr>
              <w:t xml:space="preserve">Ministerija </w:t>
            </w:r>
          </w:p>
        </w:tc>
        <w:tc>
          <w:tcPr>
            <w:tcW w:w="2073" w:type="pct"/>
            <w:tcBorders>
              <w:top w:val="single" w:sz="4" w:space="0" w:color="000000"/>
              <w:left w:val="single" w:sz="4" w:space="0" w:color="000000"/>
              <w:bottom w:val="single" w:sz="4" w:space="0" w:color="000000"/>
              <w:right w:val="single" w:sz="4" w:space="0" w:color="000000"/>
            </w:tcBorders>
            <w:shd w:val="clear" w:color="auto" w:fill="FDE9D9"/>
          </w:tcPr>
          <w:p w:rsidR="00C30D81" w:rsidRDefault="000B62F7">
            <w:pPr>
              <w:spacing w:line="259" w:lineRule="auto"/>
              <w:ind w:left="2"/>
              <w:rPr>
                <w:color w:val="000000"/>
                <w:szCs w:val="24"/>
                <w:lang w:eastAsia="lt-LT"/>
              </w:rPr>
            </w:pPr>
            <w:r>
              <w:rPr>
                <w:color w:val="000000"/>
                <w:szCs w:val="24"/>
                <w:lang w:eastAsia="lt-LT"/>
              </w:rPr>
              <w:t xml:space="preserve">Veiksmų programos konkretaus uždavinio numeris ir pavadinimas </w:t>
            </w:r>
          </w:p>
        </w:tc>
        <w:tc>
          <w:tcPr>
            <w:tcW w:w="556" w:type="pct"/>
            <w:tcBorders>
              <w:top w:val="single" w:sz="4" w:space="0" w:color="000000"/>
              <w:left w:val="single" w:sz="4" w:space="0" w:color="000000"/>
              <w:bottom w:val="single" w:sz="4" w:space="0" w:color="000000"/>
              <w:right w:val="single" w:sz="4" w:space="0" w:color="000000"/>
            </w:tcBorders>
            <w:shd w:val="clear" w:color="auto" w:fill="FDE9D9"/>
          </w:tcPr>
          <w:p w:rsidR="00C30D81" w:rsidRDefault="000B62F7">
            <w:pPr>
              <w:spacing w:line="259" w:lineRule="auto"/>
              <w:ind w:left="2"/>
              <w:rPr>
                <w:color w:val="000000"/>
                <w:szCs w:val="24"/>
                <w:lang w:eastAsia="lt-LT"/>
              </w:rPr>
            </w:pPr>
            <w:r>
              <w:rPr>
                <w:color w:val="000000"/>
                <w:szCs w:val="24"/>
                <w:lang w:eastAsia="lt-LT"/>
              </w:rPr>
              <w:t xml:space="preserve">Veiksmo atrankos būdas </w:t>
            </w:r>
          </w:p>
        </w:tc>
      </w:tr>
      <w:tr w:rsidR="00C30D81">
        <w:trPr>
          <w:trHeight w:val="517"/>
        </w:trPr>
        <w:tc>
          <w:tcPr>
            <w:tcW w:w="672" w:type="pct"/>
            <w:tcBorders>
              <w:top w:val="single" w:sz="4" w:space="0" w:color="000000"/>
              <w:left w:val="single" w:sz="4" w:space="0" w:color="000000"/>
              <w:bottom w:val="single" w:sz="4" w:space="0" w:color="000000"/>
              <w:right w:val="single" w:sz="4" w:space="0" w:color="000000"/>
            </w:tcBorders>
            <w:shd w:val="clear" w:color="auto" w:fill="auto"/>
          </w:tcPr>
          <w:p w:rsidR="00C30D81" w:rsidRDefault="000B62F7">
            <w:pPr>
              <w:spacing w:line="259" w:lineRule="auto"/>
              <w:ind w:right="62"/>
              <w:jc w:val="center"/>
              <w:rPr>
                <w:color w:val="000000"/>
                <w:szCs w:val="24"/>
                <w:lang w:eastAsia="lt-LT"/>
              </w:rPr>
            </w:pPr>
            <w:r>
              <w:rPr>
                <w:color w:val="000000"/>
                <w:szCs w:val="24"/>
                <w:lang w:eastAsia="lt-LT"/>
              </w:rPr>
              <w:t xml:space="preserve">2018 </w:t>
            </w:r>
          </w:p>
        </w:tc>
        <w:tc>
          <w:tcPr>
            <w:tcW w:w="675" w:type="pct"/>
            <w:tcBorders>
              <w:top w:val="single" w:sz="4" w:space="0" w:color="000000"/>
              <w:left w:val="single" w:sz="4" w:space="0" w:color="000000"/>
              <w:bottom w:val="single" w:sz="4" w:space="0" w:color="000000"/>
              <w:right w:val="single" w:sz="4" w:space="0" w:color="000000"/>
            </w:tcBorders>
            <w:shd w:val="clear" w:color="auto" w:fill="auto"/>
          </w:tcPr>
          <w:p w:rsidR="00C30D81" w:rsidRDefault="000B62F7">
            <w:pPr>
              <w:spacing w:line="259" w:lineRule="auto"/>
              <w:ind w:right="59"/>
              <w:jc w:val="center"/>
              <w:rPr>
                <w:color w:val="000000"/>
                <w:szCs w:val="24"/>
                <w:lang w:eastAsia="lt-LT"/>
              </w:rPr>
            </w:pPr>
            <w:r>
              <w:rPr>
                <w:color w:val="000000"/>
                <w:szCs w:val="24"/>
                <w:lang w:eastAsia="lt-LT"/>
              </w:rPr>
              <w:t>2020</w:t>
            </w:r>
          </w:p>
        </w:tc>
        <w:tc>
          <w:tcPr>
            <w:tcW w:w="451" w:type="pct"/>
            <w:tcBorders>
              <w:top w:val="single" w:sz="4" w:space="0" w:color="000000"/>
              <w:left w:val="single" w:sz="4" w:space="0" w:color="000000"/>
              <w:bottom w:val="single" w:sz="4" w:space="0" w:color="000000"/>
              <w:right w:val="single" w:sz="4" w:space="0" w:color="000000"/>
            </w:tcBorders>
            <w:shd w:val="clear" w:color="auto" w:fill="auto"/>
          </w:tcPr>
          <w:p w:rsidR="00C30D81" w:rsidRDefault="000B62F7">
            <w:pPr>
              <w:spacing w:line="259" w:lineRule="auto"/>
              <w:ind w:right="62"/>
              <w:jc w:val="center"/>
              <w:rPr>
                <w:color w:val="000000"/>
                <w:szCs w:val="24"/>
                <w:lang w:eastAsia="lt-LT"/>
              </w:rPr>
            </w:pPr>
            <w:r>
              <w:rPr>
                <w:color w:val="000000"/>
                <w:szCs w:val="24"/>
                <w:lang w:eastAsia="lt-LT"/>
              </w:rPr>
              <w:t xml:space="preserve">PMSA </w:t>
            </w:r>
          </w:p>
        </w:tc>
        <w:tc>
          <w:tcPr>
            <w:tcW w:w="573" w:type="pct"/>
            <w:tcBorders>
              <w:top w:val="single" w:sz="4" w:space="0" w:color="000000"/>
              <w:left w:val="single" w:sz="4" w:space="0" w:color="000000"/>
              <w:bottom w:val="single" w:sz="4" w:space="0" w:color="000000"/>
              <w:right w:val="single" w:sz="4" w:space="0" w:color="000000"/>
            </w:tcBorders>
            <w:shd w:val="clear" w:color="auto" w:fill="auto"/>
          </w:tcPr>
          <w:p w:rsidR="00C30D81" w:rsidRDefault="000B62F7">
            <w:pPr>
              <w:spacing w:line="259" w:lineRule="auto"/>
              <w:ind w:right="60"/>
              <w:jc w:val="center"/>
              <w:rPr>
                <w:color w:val="000000"/>
                <w:szCs w:val="24"/>
                <w:lang w:eastAsia="lt-LT"/>
              </w:rPr>
            </w:pPr>
            <w:r>
              <w:rPr>
                <w:color w:val="000000"/>
                <w:szCs w:val="24"/>
                <w:lang w:eastAsia="lt-LT"/>
              </w:rPr>
              <w:t xml:space="preserve">SM </w:t>
            </w:r>
          </w:p>
        </w:tc>
        <w:tc>
          <w:tcPr>
            <w:tcW w:w="2073" w:type="pct"/>
            <w:tcBorders>
              <w:top w:val="single" w:sz="4" w:space="0" w:color="000000"/>
              <w:left w:val="single" w:sz="4" w:space="0" w:color="000000"/>
              <w:bottom w:val="single" w:sz="4" w:space="0" w:color="000000"/>
              <w:right w:val="single" w:sz="4" w:space="0" w:color="000000"/>
            </w:tcBorders>
            <w:shd w:val="clear" w:color="auto" w:fill="auto"/>
          </w:tcPr>
          <w:p w:rsidR="00C30D81" w:rsidRDefault="000B62F7">
            <w:pPr>
              <w:spacing w:line="259" w:lineRule="auto"/>
              <w:ind w:left="2"/>
              <w:rPr>
                <w:color w:val="000000"/>
                <w:szCs w:val="24"/>
                <w:lang w:eastAsia="lt-LT"/>
              </w:rPr>
            </w:pPr>
            <w:r>
              <w:rPr>
                <w:color w:val="000000"/>
                <w:szCs w:val="24"/>
                <w:lang w:eastAsia="lt-LT"/>
              </w:rPr>
              <w:t>4.5.1. Skatinti darnų judumą ir plėtoti aplinkai draugišką transportą siekiant sumažinti anglies dioksido išmetimus</w:t>
            </w:r>
            <w:r>
              <w:rPr>
                <w:b/>
                <w:color w:val="000000"/>
                <w:szCs w:val="24"/>
                <w:lang w:eastAsia="lt-LT"/>
              </w:rPr>
              <w:t xml:space="preserve"> </w:t>
            </w:r>
          </w:p>
        </w:tc>
        <w:tc>
          <w:tcPr>
            <w:tcW w:w="556" w:type="pct"/>
            <w:tcBorders>
              <w:top w:val="single" w:sz="4" w:space="0" w:color="000000"/>
              <w:left w:val="single" w:sz="4" w:space="0" w:color="000000"/>
              <w:bottom w:val="single" w:sz="4" w:space="0" w:color="000000"/>
              <w:right w:val="single" w:sz="4" w:space="0" w:color="000000"/>
            </w:tcBorders>
            <w:shd w:val="clear" w:color="auto" w:fill="auto"/>
          </w:tcPr>
          <w:p w:rsidR="00C30D81" w:rsidRDefault="000B62F7">
            <w:pPr>
              <w:spacing w:line="259" w:lineRule="auto"/>
              <w:ind w:right="58"/>
              <w:jc w:val="center"/>
              <w:rPr>
                <w:color w:val="000000"/>
                <w:szCs w:val="24"/>
                <w:lang w:eastAsia="lt-LT"/>
              </w:rPr>
            </w:pPr>
            <w:r>
              <w:rPr>
                <w:color w:val="000000"/>
                <w:szCs w:val="24"/>
                <w:lang w:eastAsia="lt-LT"/>
              </w:rPr>
              <w:t xml:space="preserve">V </w:t>
            </w:r>
          </w:p>
        </w:tc>
      </w:tr>
    </w:tbl>
    <w:p w:rsidR="00C30D81" w:rsidRDefault="00C30D81"/>
    <w:p w:rsidR="00C30D81" w:rsidRDefault="000B62F7">
      <w:pPr>
        <w:keepNext/>
        <w:keepLines/>
        <w:spacing w:line="270" w:lineRule="auto"/>
        <w:ind w:left="703" w:hanging="10"/>
        <w:rPr>
          <w:b/>
          <w:color w:val="000000"/>
          <w:szCs w:val="24"/>
          <w:lang w:eastAsia="lt-LT"/>
        </w:rPr>
      </w:pPr>
      <w:r>
        <w:rPr>
          <w:b/>
          <w:color w:val="000000"/>
          <w:szCs w:val="24"/>
          <w:lang w:eastAsia="lt-LT"/>
        </w:rPr>
        <w:t>2.1.11v Veiksmo lėšų poreikis ir finansavimo šaltiniai (eurais):</w:t>
      </w:r>
    </w:p>
    <w:tbl>
      <w:tblPr>
        <w:tblW w:w="5000" w:type="pct"/>
        <w:tblCellMar>
          <w:top w:w="12" w:type="dxa"/>
          <w:left w:w="104" w:type="dxa"/>
          <w:right w:w="94" w:type="dxa"/>
        </w:tblCellMar>
        <w:tblLook w:val="04A0" w:firstRow="1" w:lastRow="0" w:firstColumn="1" w:lastColumn="0" w:noHBand="0" w:noVBand="1"/>
      </w:tblPr>
      <w:tblGrid>
        <w:gridCol w:w="1952"/>
        <w:gridCol w:w="1199"/>
        <w:gridCol w:w="1536"/>
        <w:gridCol w:w="1229"/>
        <w:gridCol w:w="1536"/>
        <w:gridCol w:w="1199"/>
        <w:gridCol w:w="1536"/>
        <w:gridCol w:w="1199"/>
        <w:gridCol w:w="1536"/>
        <w:gridCol w:w="1852"/>
      </w:tblGrid>
      <w:tr w:rsidR="00C30D81">
        <w:trPr>
          <w:trHeight w:val="570"/>
        </w:trPr>
        <w:tc>
          <w:tcPr>
            <w:tcW w:w="670" w:type="pct"/>
            <w:tcBorders>
              <w:top w:val="single" w:sz="8" w:space="0" w:color="B3CC82"/>
              <w:left w:val="single" w:sz="8" w:space="0" w:color="B3CC82"/>
              <w:bottom w:val="single" w:sz="8" w:space="0" w:color="B3CC82"/>
              <w:right w:val="single" w:sz="8" w:space="0" w:color="B3CC82"/>
            </w:tcBorders>
            <w:shd w:val="clear" w:color="auto" w:fill="E6EED5"/>
          </w:tcPr>
          <w:p w:rsidR="00C30D81" w:rsidRDefault="000B62F7">
            <w:pPr>
              <w:spacing w:line="259" w:lineRule="auto"/>
              <w:rPr>
                <w:color w:val="000000"/>
                <w:szCs w:val="24"/>
                <w:lang w:eastAsia="lt-LT"/>
              </w:rPr>
            </w:pPr>
            <w:r>
              <w:rPr>
                <w:b/>
                <w:color w:val="000000"/>
                <w:szCs w:val="24"/>
                <w:lang w:eastAsia="lt-LT"/>
              </w:rPr>
              <w:t xml:space="preserve">Iš viso veiksmui įgyvendinti: </w:t>
            </w:r>
          </w:p>
        </w:tc>
        <w:tc>
          <w:tcPr>
            <w:tcW w:w="921" w:type="pct"/>
            <w:gridSpan w:val="2"/>
            <w:tcBorders>
              <w:top w:val="single" w:sz="8" w:space="0" w:color="B3CC82"/>
              <w:left w:val="single" w:sz="8" w:space="0" w:color="B3CC82"/>
              <w:bottom w:val="single" w:sz="8" w:space="0" w:color="B3CC82"/>
              <w:right w:val="single" w:sz="8" w:space="0" w:color="B3CC82"/>
            </w:tcBorders>
            <w:shd w:val="clear" w:color="auto" w:fill="E6EED5"/>
          </w:tcPr>
          <w:p w:rsidR="00C30D81" w:rsidRDefault="000B62F7">
            <w:pPr>
              <w:spacing w:line="259" w:lineRule="auto"/>
              <w:ind w:left="4"/>
              <w:rPr>
                <w:color w:val="000000"/>
                <w:szCs w:val="24"/>
                <w:lang w:eastAsia="lt-LT"/>
              </w:rPr>
            </w:pPr>
            <w:r>
              <w:rPr>
                <w:b/>
                <w:color w:val="000000"/>
                <w:szCs w:val="24"/>
                <w:lang w:eastAsia="lt-LT"/>
              </w:rPr>
              <w:t xml:space="preserve">Valstybės biudžeto lėšos: </w:t>
            </w:r>
          </w:p>
        </w:tc>
        <w:tc>
          <w:tcPr>
            <w:tcW w:w="931" w:type="pct"/>
            <w:gridSpan w:val="2"/>
            <w:tcBorders>
              <w:top w:val="single" w:sz="8" w:space="0" w:color="B3CC82"/>
              <w:left w:val="single" w:sz="8" w:space="0" w:color="B3CC82"/>
              <w:bottom w:val="single" w:sz="8" w:space="0" w:color="B3CC82"/>
              <w:right w:val="single" w:sz="8" w:space="0" w:color="B3CC82"/>
            </w:tcBorders>
            <w:shd w:val="clear" w:color="auto" w:fill="E6EED5"/>
          </w:tcPr>
          <w:p w:rsidR="00C30D81" w:rsidRDefault="000B62F7">
            <w:pPr>
              <w:spacing w:line="259" w:lineRule="auto"/>
              <w:ind w:left="5"/>
              <w:rPr>
                <w:color w:val="000000"/>
                <w:szCs w:val="24"/>
                <w:lang w:eastAsia="lt-LT"/>
              </w:rPr>
            </w:pPr>
            <w:r>
              <w:rPr>
                <w:b/>
                <w:color w:val="000000"/>
                <w:szCs w:val="24"/>
                <w:lang w:eastAsia="lt-LT"/>
              </w:rPr>
              <w:t xml:space="preserve">Savivaldybės biudžeto lėšos: </w:t>
            </w:r>
          </w:p>
        </w:tc>
        <w:tc>
          <w:tcPr>
            <w:tcW w:w="921" w:type="pct"/>
            <w:gridSpan w:val="2"/>
            <w:tcBorders>
              <w:top w:val="single" w:sz="8" w:space="0" w:color="B3CC82"/>
              <w:left w:val="single" w:sz="8" w:space="0" w:color="B3CC82"/>
              <w:bottom w:val="single" w:sz="8" w:space="0" w:color="B3CC82"/>
              <w:right w:val="single" w:sz="8" w:space="0" w:color="B3CC82"/>
            </w:tcBorders>
            <w:shd w:val="clear" w:color="auto" w:fill="E6EED5"/>
          </w:tcPr>
          <w:p w:rsidR="00C30D81" w:rsidRDefault="000B62F7">
            <w:pPr>
              <w:spacing w:line="259" w:lineRule="auto"/>
              <w:ind w:left="4"/>
              <w:rPr>
                <w:color w:val="000000"/>
                <w:szCs w:val="24"/>
                <w:lang w:eastAsia="lt-LT"/>
              </w:rPr>
            </w:pPr>
            <w:r>
              <w:rPr>
                <w:b/>
                <w:color w:val="000000"/>
                <w:szCs w:val="24"/>
                <w:lang w:eastAsia="lt-LT"/>
              </w:rPr>
              <w:t xml:space="preserve">Kitos viešosios lėšos: </w:t>
            </w:r>
          </w:p>
        </w:tc>
        <w:tc>
          <w:tcPr>
            <w:tcW w:w="921" w:type="pct"/>
            <w:gridSpan w:val="2"/>
            <w:tcBorders>
              <w:top w:val="single" w:sz="8" w:space="0" w:color="B3CC82"/>
              <w:left w:val="single" w:sz="8" w:space="0" w:color="B3CC82"/>
              <w:bottom w:val="single" w:sz="8" w:space="0" w:color="B3CC82"/>
              <w:right w:val="single" w:sz="8" w:space="0" w:color="B3CC82"/>
            </w:tcBorders>
            <w:shd w:val="clear" w:color="auto" w:fill="E6EED5"/>
          </w:tcPr>
          <w:p w:rsidR="00C30D81" w:rsidRDefault="000B62F7">
            <w:pPr>
              <w:spacing w:line="259" w:lineRule="auto"/>
              <w:ind w:left="2"/>
              <w:rPr>
                <w:color w:val="000000"/>
                <w:szCs w:val="24"/>
                <w:lang w:eastAsia="lt-LT"/>
              </w:rPr>
            </w:pPr>
            <w:r>
              <w:rPr>
                <w:b/>
                <w:color w:val="000000"/>
                <w:szCs w:val="24"/>
                <w:lang w:eastAsia="lt-LT"/>
              </w:rPr>
              <w:t xml:space="preserve">Privačios lėšos: </w:t>
            </w:r>
          </w:p>
        </w:tc>
        <w:tc>
          <w:tcPr>
            <w:tcW w:w="637" w:type="pct"/>
            <w:tcBorders>
              <w:top w:val="single" w:sz="8" w:space="0" w:color="B3CC82"/>
              <w:left w:val="single" w:sz="8" w:space="0" w:color="B3CC82"/>
              <w:bottom w:val="single" w:sz="8" w:space="0" w:color="B3CC82"/>
              <w:right w:val="single" w:sz="8" w:space="0" w:color="B3CC82"/>
            </w:tcBorders>
            <w:shd w:val="clear" w:color="auto" w:fill="E6EED5"/>
          </w:tcPr>
          <w:p w:rsidR="00C30D81" w:rsidRDefault="000B62F7">
            <w:pPr>
              <w:spacing w:line="259" w:lineRule="auto"/>
              <w:ind w:left="2"/>
              <w:rPr>
                <w:color w:val="000000"/>
                <w:szCs w:val="24"/>
                <w:lang w:eastAsia="lt-LT"/>
              </w:rPr>
            </w:pPr>
            <w:r>
              <w:rPr>
                <w:b/>
                <w:color w:val="000000"/>
                <w:szCs w:val="24"/>
                <w:lang w:eastAsia="lt-LT"/>
              </w:rPr>
              <w:t xml:space="preserve">ES lėšos: </w:t>
            </w:r>
          </w:p>
        </w:tc>
      </w:tr>
      <w:tr w:rsidR="00C30D81">
        <w:trPr>
          <w:trHeight w:val="892"/>
        </w:trPr>
        <w:tc>
          <w:tcPr>
            <w:tcW w:w="670" w:type="pct"/>
            <w:tcBorders>
              <w:top w:val="single" w:sz="8" w:space="0" w:color="B3CC82"/>
              <w:left w:val="single" w:sz="8" w:space="0" w:color="B3CC82"/>
              <w:bottom w:val="single" w:sz="8" w:space="0" w:color="B3CC82"/>
              <w:right w:val="single" w:sz="8" w:space="0" w:color="B3CC82"/>
            </w:tcBorders>
            <w:shd w:val="clear" w:color="auto" w:fill="E6EED5"/>
          </w:tcPr>
          <w:p w:rsidR="00C30D81" w:rsidRDefault="00C30D81">
            <w:pPr>
              <w:spacing w:line="259" w:lineRule="auto"/>
              <w:ind w:firstLine="62"/>
              <w:rPr>
                <w:color w:val="000000"/>
                <w:szCs w:val="24"/>
                <w:lang w:eastAsia="lt-LT"/>
              </w:rPr>
            </w:pPr>
          </w:p>
        </w:tc>
        <w:tc>
          <w:tcPr>
            <w:tcW w:w="415" w:type="pct"/>
            <w:tcBorders>
              <w:top w:val="single" w:sz="8" w:space="0" w:color="B3CC82"/>
              <w:left w:val="single" w:sz="8" w:space="0" w:color="B3CC82"/>
              <w:bottom w:val="single" w:sz="8" w:space="0" w:color="B3CC82"/>
              <w:right w:val="single" w:sz="8" w:space="0" w:color="B3CC82"/>
            </w:tcBorders>
            <w:shd w:val="clear" w:color="auto" w:fill="E6EED5"/>
          </w:tcPr>
          <w:p w:rsidR="00C30D81" w:rsidRDefault="000B62F7">
            <w:pPr>
              <w:spacing w:line="259" w:lineRule="auto"/>
              <w:ind w:left="4"/>
              <w:rPr>
                <w:color w:val="000000"/>
                <w:szCs w:val="24"/>
                <w:lang w:eastAsia="lt-LT"/>
              </w:rPr>
            </w:pPr>
            <w:r>
              <w:rPr>
                <w:color w:val="000000"/>
                <w:szCs w:val="24"/>
                <w:lang w:eastAsia="lt-LT"/>
              </w:rPr>
              <w:t xml:space="preserve">Iš viso: </w:t>
            </w:r>
          </w:p>
        </w:tc>
        <w:tc>
          <w:tcPr>
            <w:tcW w:w="506" w:type="pct"/>
            <w:tcBorders>
              <w:top w:val="single" w:sz="8" w:space="0" w:color="B3CC82"/>
              <w:left w:val="single" w:sz="8" w:space="0" w:color="B3CC82"/>
              <w:bottom w:val="single" w:sz="8" w:space="0" w:color="B3CC82"/>
              <w:right w:val="single" w:sz="8" w:space="0" w:color="B3CC82"/>
            </w:tcBorders>
            <w:shd w:val="clear" w:color="auto" w:fill="E6EED5"/>
          </w:tcPr>
          <w:p w:rsidR="00C30D81" w:rsidRDefault="000B62F7">
            <w:pPr>
              <w:spacing w:line="259" w:lineRule="auto"/>
              <w:ind w:left="4"/>
              <w:rPr>
                <w:color w:val="000000"/>
                <w:szCs w:val="24"/>
                <w:lang w:eastAsia="lt-LT"/>
              </w:rPr>
            </w:pPr>
            <w:r>
              <w:rPr>
                <w:color w:val="000000"/>
                <w:szCs w:val="24"/>
                <w:lang w:eastAsia="lt-LT"/>
              </w:rPr>
              <w:t xml:space="preserve">iš jų bendrasis finansavimas: </w:t>
            </w:r>
          </w:p>
        </w:tc>
        <w:tc>
          <w:tcPr>
            <w:tcW w:w="425" w:type="pct"/>
            <w:tcBorders>
              <w:top w:val="single" w:sz="8" w:space="0" w:color="B3CC82"/>
              <w:left w:val="single" w:sz="8" w:space="0" w:color="B3CC82"/>
              <w:bottom w:val="single" w:sz="8" w:space="0" w:color="B3CC82"/>
              <w:right w:val="single" w:sz="8" w:space="0" w:color="B3CC82"/>
            </w:tcBorders>
            <w:shd w:val="clear" w:color="auto" w:fill="E6EED5"/>
          </w:tcPr>
          <w:p w:rsidR="00C30D81" w:rsidRDefault="000B62F7">
            <w:pPr>
              <w:spacing w:line="259" w:lineRule="auto"/>
              <w:ind w:left="5"/>
              <w:rPr>
                <w:color w:val="000000"/>
                <w:szCs w:val="24"/>
                <w:lang w:eastAsia="lt-LT"/>
              </w:rPr>
            </w:pPr>
            <w:r>
              <w:rPr>
                <w:color w:val="000000"/>
                <w:szCs w:val="24"/>
                <w:lang w:eastAsia="lt-LT"/>
              </w:rPr>
              <w:t xml:space="preserve">Iš viso: </w:t>
            </w:r>
          </w:p>
        </w:tc>
        <w:tc>
          <w:tcPr>
            <w:tcW w:w="506" w:type="pct"/>
            <w:tcBorders>
              <w:top w:val="single" w:sz="8" w:space="0" w:color="B3CC82"/>
              <w:left w:val="single" w:sz="8" w:space="0" w:color="B3CC82"/>
              <w:bottom w:val="single" w:sz="8" w:space="0" w:color="B3CC82"/>
              <w:right w:val="single" w:sz="8" w:space="0" w:color="B3CC82"/>
            </w:tcBorders>
            <w:shd w:val="clear" w:color="auto" w:fill="E6EED5"/>
          </w:tcPr>
          <w:p w:rsidR="00C30D81" w:rsidRDefault="000B62F7">
            <w:pPr>
              <w:spacing w:line="259" w:lineRule="auto"/>
              <w:ind w:left="4"/>
              <w:rPr>
                <w:color w:val="000000"/>
                <w:szCs w:val="24"/>
                <w:lang w:eastAsia="lt-LT"/>
              </w:rPr>
            </w:pPr>
            <w:r>
              <w:rPr>
                <w:color w:val="000000"/>
                <w:szCs w:val="24"/>
                <w:lang w:eastAsia="lt-LT"/>
              </w:rPr>
              <w:t xml:space="preserve">iš jų bendrasis finansavimas: </w:t>
            </w:r>
          </w:p>
        </w:tc>
        <w:tc>
          <w:tcPr>
            <w:tcW w:w="415" w:type="pct"/>
            <w:tcBorders>
              <w:top w:val="single" w:sz="8" w:space="0" w:color="B3CC82"/>
              <w:left w:val="single" w:sz="8" w:space="0" w:color="B3CC82"/>
              <w:bottom w:val="single" w:sz="8" w:space="0" w:color="B3CC82"/>
              <w:right w:val="single" w:sz="8" w:space="0" w:color="B3CC82"/>
            </w:tcBorders>
            <w:shd w:val="clear" w:color="auto" w:fill="E6EED5"/>
          </w:tcPr>
          <w:p w:rsidR="00C30D81" w:rsidRDefault="000B62F7">
            <w:pPr>
              <w:spacing w:line="259" w:lineRule="auto"/>
              <w:ind w:left="4"/>
              <w:rPr>
                <w:color w:val="000000"/>
                <w:szCs w:val="24"/>
                <w:lang w:eastAsia="lt-LT"/>
              </w:rPr>
            </w:pPr>
            <w:r>
              <w:rPr>
                <w:color w:val="000000"/>
                <w:szCs w:val="24"/>
                <w:lang w:eastAsia="lt-LT"/>
              </w:rPr>
              <w:t xml:space="preserve">Iš viso: </w:t>
            </w:r>
          </w:p>
        </w:tc>
        <w:tc>
          <w:tcPr>
            <w:tcW w:w="506" w:type="pct"/>
            <w:tcBorders>
              <w:top w:val="single" w:sz="8" w:space="0" w:color="B3CC82"/>
              <w:left w:val="single" w:sz="8" w:space="0" w:color="B3CC82"/>
              <w:bottom w:val="single" w:sz="8" w:space="0" w:color="B3CC82"/>
              <w:right w:val="single" w:sz="8" w:space="0" w:color="B3CC82"/>
            </w:tcBorders>
            <w:shd w:val="clear" w:color="auto" w:fill="E6EED5"/>
          </w:tcPr>
          <w:p w:rsidR="00C30D81" w:rsidRDefault="000B62F7">
            <w:pPr>
              <w:spacing w:line="259" w:lineRule="auto"/>
              <w:ind w:left="4"/>
              <w:rPr>
                <w:color w:val="000000"/>
                <w:szCs w:val="24"/>
                <w:lang w:eastAsia="lt-LT"/>
              </w:rPr>
            </w:pPr>
            <w:r>
              <w:rPr>
                <w:color w:val="000000"/>
                <w:szCs w:val="24"/>
                <w:lang w:eastAsia="lt-LT"/>
              </w:rPr>
              <w:t xml:space="preserve">iš jų bendrasis finansavimas: </w:t>
            </w:r>
          </w:p>
        </w:tc>
        <w:tc>
          <w:tcPr>
            <w:tcW w:w="415" w:type="pct"/>
            <w:tcBorders>
              <w:top w:val="single" w:sz="8" w:space="0" w:color="B3CC82"/>
              <w:left w:val="single" w:sz="8" w:space="0" w:color="B3CC82"/>
              <w:bottom w:val="single" w:sz="8" w:space="0" w:color="B3CC82"/>
              <w:right w:val="single" w:sz="8" w:space="0" w:color="B3CC82"/>
            </w:tcBorders>
            <w:shd w:val="clear" w:color="auto" w:fill="E6EED5"/>
          </w:tcPr>
          <w:p w:rsidR="00C30D81" w:rsidRDefault="000B62F7">
            <w:pPr>
              <w:spacing w:line="259" w:lineRule="auto"/>
              <w:ind w:left="2"/>
              <w:rPr>
                <w:color w:val="000000"/>
                <w:szCs w:val="24"/>
                <w:lang w:eastAsia="lt-LT"/>
              </w:rPr>
            </w:pPr>
            <w:r>
              <w:rPr>
                <w:color w:val="000000"/>
                <w:szCs w:val="24"/>
                <w:lang w:eastAsia="lt-LT"/>
              </w:rPr>
              <w:t xml:space="preserve">Iš viso: </w:t>
            </w:r>
          </w:p>
        </w:tc>
        <w:tc>
          <w:tcPr>
            <w:tcW w:w="506" w:type="pct"/>
            <w:tcBorders>
              <w:top w:val="single" w:sz="8" w:space="0" w:color="B3CC82"/>
              <w:left w:val="single" w:sz="8" w:space="0" w:color="B3CC82"/>
              <w:bottom w:val="single" w:sz="8" w:space="0" w:color="B3CC82"/>
              <w:right w:val="single" w:sz="8" w:space="0" w:color="B3CC82"/>
            </w:tcBorders>
            <w:shd w:val="clear" w:color="auto" w:fill="E6EED5"/>
          </w:tcPr>
          <w:p w:rsidR="00C30D81" w:rsidRDefault="000B62F7">
            <w:pPr>
              <w:spacing w:line="259" w:lineRule="auto"/>
              <w:ind w:left="4"/>
              <w:rPr>
                <w:color w:val="000000"/>
                <w:szCs w:val="24"/>
                <w:lang w:eastAsia="lt-LT"/>
              </w:rPr>
            </w:pPr>
            <w:r>
              <w:rPr>
                <w:color w:val="000000"/>
                <w:szCs w:val="24"/>
                <w:lang w:eastAsia="lt-LT"/>
              </w:rPr>
              <w:t xml:space="preserve">iš jų bendrasis finansavimas: </w:t>
            </w:r>
          </w:p>
        </w:tc>
        <w:tc>
          <w:tcPr>
            <w:tcW w:w="637" w:type="pct"/>
            <w:tcBorders>
              <w:top w:val="single" w:sz="8" w:space="0" w:color="B3CC82"/>
              <w:left w:val="single" w:sz="8" w:space="0" w:color="B3CC82"/>
              <w:bottom w:val="single" w:sz="8" w:space="0" w:color="B3CC82"/>
              <w:right w:val="single" w:sz="8" w:space="0" w:color="B3CC82"/>
            </w:tcBorders>
            <w:shd w:val="clear" w:color="auto" w:fill="E6EED5"/>
          </w:tcPr>
          <w:p w:rsidR="00C30D81" w:rsidRDefault="00C30D81">
            <w:pPr>
              <w:spacing w:line="259" w:lineRule="auto"/>
              <w:ind w:left="2" w:firstLine="62"/>
              <w:rPr>
                <w:color w:val="000000"/>
                <w:szCs w:val="24"/>
                <w:lang w:eastAsia="lt-LT"/>
              </w:rPr>
            </w:pPr>
          </w:p>
        </w:tc>
      </w:tr>
      <w:tr w:rsidR="00C30D81">
        <w:trPr>
          <w:trHeight w:val="331"/>
        </w:trPr>
        <w:tc>
          <w:tcPr>
            <w:tcW w:w="670" w:type="pct"/>
            <w:tcBorders>
              <w:top w:val="single" w:sz="8" w:space="0" w:color="B3CC82"/>
              <w:left w:val="single" w:sz="8" w:space="0" w:color="B3CC82"/>
              <w:bottom w:val="single" w:sz="8" w:space="0" w:color="B3CC82"/>
              <w:right w:val="single" w:sz="8" w:space="0" w:color="B3CC82"/>
            </w:tcBorders>
            <w:shd w:val="clear" w:color="auto" w:fill="E6EED5"/>
          </w:tcPr>
          <w:p w:rsidR="00C30D81" w:rsidRDefault="000B62F7">
            <w:pPr>
              <w:spacing w:line="259" w:lineRule="auto"/>
              <w:jc w:val="center"/>
              <w:rPr>
                <w:color w:val="000000"/>
                <w:szCs w:val="24"/>
                <w:lang w:eastAsia="lt-LT"/>
              </w:rPr>
            </w:pPr>
            <w:r>
              <w:rPr>
                <w:color w:val="000000"/>
                <w:szCs w:val="24"/>
                <w:lang w:eastAsia="lt-LT"/>
              </w:rPr>
              <w:t>100 088,34</w:t>
            </w:r>
          </w:p>
        </w:tc>
        <w:tc>
          <w:tcPr>
            <w:tcW w:w="415" w:type="pct"/>
            <w:tcBorders>
              <w:top w:val="single" w:sz="8" w:space="0" w:color="B3CC82"/>
              <w:left w:val="single" w:sz="8" w:space="0" w:color="B3CC82"/>
              <w:bottom w:val="single" w:sz="8" w:space="0" w:color="B3CC82"/>
              <w:right w:val="single" w:sz="8" w:space="0" w:color="B3CC82"/>
            </w:tcBorders>
            <w:shd w:val="clear" w:color="auto" w:fill="E6EED5"/>
          </w:tcPr>
          <w:p w:rsidR="00C30D81" w:rsidRDefault="000B62F7">
            <w:pPr>
              <w:spacing w:line="259" w:lineRule="auto"/>
              <w:ind w:left="50"/>
              <w:jc w:val="center"/>
              <w:rPr>
                <w:color w:val="000000"/>
                <w:szCs w:val="24"/>
                <w:lang w:eastAsia="lt-LT"/>
              </w:rPr>
            </w:pPr>
            <w:r>
              <w:rPr>
                <w:color w:val="000000"/>
                <w:szCs w:val="24"/>
                <w:lang w:eastAsia="lt-LT"/>
              </w:rPr>
              <w:t>–</w:t>
            </w:r>
          </w:p>
        </w:tc>
        <w:tc>
          <w:tcPr>
            <w:tcW w:w="506" w:type="pct"/>
            <w:tcBorders>
              <w:top w:val="single" w:sz="8" w:space="0" w:color="B3CC82"/>
              <w:left w:val="single" w:sz="8" w:space="0" w:color="B3CC82"/>
              <w:bottom w:val="single" w:sz="8" w:space="0" w:color="B3CC82"/>
              <w:right w:val="single" w:sz="8" w:space="0" w:color="B3CC82"/>
            </w:tcBorders>
            <w:shd w:val="clear" w:color="auto" w:fill="E6EED5"/>
          </w:tcPr>
          <w:p w:rsidR="00C30D81" w:rsidRDefault="000B62F7">
            <w:pPr>
              <w:spacing w:line="259" w:lineRule="auto"/>
              <w:ind w:left="48"/>
              <w:jc w:val="center"/>
              <w:rPr>
                <w:color w:val="000000"/>
                <w:szCs w:val="24"/>
                <w:lang w:eastAsia="lt-LT"/>
              </w:rPr>
            </w:pPr>
            <w:r>
              <w:rPr>
                <w:color w:val="000000"/>
                <w:szCs w:val="24"/>
                <w:lang w:eastAsia="lt-LT"/>
              </w:rPr>
              <w:t>–</w:t>
            </w:r>
          </w:p>
        </w:tc>
        <w:tc>
          <w:tcPr>
            <w:tcW w:w="425" w:type="pct"/>
            <w:tcBorders>
              <w:top w:val="single" w:sz="8" w:space="0" w:color="B3CC82"/>
              <w:left w:val="single" w:sz="8" w:space="0" w:color="B3CC82"/>
              <w:bottom w:val="single" w:sz="8" w:space="0" w:color="B3CC82"/>
              <w:right w:val="single" w:sz="8" w:space="0" w:color="B3CC82"/>
            </w:tcBorders>
            <w:shd w:val="clear" w:color="auto" w:fill="E6EED5"/>
          </w:tcPr>
          <w:p w:rsidR="00C30D81" w:rsidRDefault="000B62F7">
            <w:pPr>
              <w:spacing w:line="259" w:lineRule="auto"/>
              <w:ind w:left="5"/>
              <w:jc w:val="center"/>
              <w:rPr>
                <w:color w:val="000000"/>
                <w:szCs w:val="24"/>
                <w:lang w:eastAsia="lt-LT"/>
              </w:rPr>
            </w:pPr>
            <w:r>
              <w:rPr>
                <w:color w:val="000000"/>
                <w:szCs w:val="24"/>
                <w:lang w:eastAsia="lt-LT"/>
              </w:rPr>
              <w:t>15 013,25</w:t>
            </w:r>
          </w:p>
        </w:tc>
        <w:tc>
          <w:tcPr>
            <w:tcW w:w="506" w:type="pct"/>
            <w:tcBorders>
              <w:top w:val="single" w:sz="8" w:space="0" w:color="B3CC82"/>
              <w:left w:val="single" w:sz="8" w:space="0" w:color="B3CC82"/>
              <w:bottom w:val="single" w:sz="8" w:space="0" w:color="B3CC82"/>
              <w:right w:val="single" w:sz="8" w:space="0" w:color="B3CC82"/>
            </w:tcBorders>
            <w:shd w:val="clear" w:color="auto" w:fill="E6EED5"/>
          </w:tcPr>
          <w:p w:rsidR="00C30D81" w:rsidRDefault="000B62F7">
            <w:pPr>
              <w:spacing w:line="259" w:lineRule="auto"/>
              <w:ind w:left="4"/>
              <w:jc w:val="center"/>
              <w:rPr>
                <w:color w:val="000000"/>
                <w:szCs w:val="24"/>
                <w:lang w:eastAsia="lt-LT"/>
              </w:rPr>
            </w:pPr>
            <w:r>
              <w:rPr>
                <w:color w:val="000000"/>
                <w:szCs w:val="24"/>
                <w:lang w:eastAsia="lt-LT"/>
              </w:rPr>
              <w:t>15 013,25</w:t>
            </w:r>
          </w:p>
        </w:tc>
        <w:tc>
          <w:tcPr>
            <w:tcW w:w="415" w:type="pct"/>
            <w:tcBorders>
              <w:top w:val="single" w:sz="8" w:space="0" w:color="B3CC82"/>
              <w:left w:val="single" w:sz="8" w:space="0" w:color="B3CC82"/>
              <w:bottom w:val="single" w:sz="8" w:space="0" w:color="B3CC82"/>
              <w:right w:val="single" w:sz="8" w:space="0" w:color="B3CC82"/>
            </w:tcBorders>
            <w:shd w:val="clear" w:color="auto" w:fill="E6EED5"/>
          </w:tcPr>
          <w:p w:rsidR="00C30D81" w:rsidRDefault="000B62F7">
            <w:pPr>
              <w:spacing w:line="259" w:lineRule="auto"/>
              <w:ind w:left="50"/>
              <w:jc w:val="center"/>
              <w:rPr>
                <w:color w:val="000000"/>
                <w:szCs w:val="24"/>
                <w:lang w:eastAsia="lt-LT"/>
              </w:rPr>
            </w:pPr>
            <w:r>
              <w:rPr>
                <w:color w:val="000000"/>
                <w:szCs w:val="24"/>
                <w:lang w:eastAsia="lt-LT"/>
              </w:rPr>
              <w:t>–</w:t>
            </w:r>
          </w:p>
        </w:tc>
        <w:tc>
          <w:tcPr>
            <w:tcW w:w="506" w:type="pct"/>
            <w:tcBorders>
              <w:top w:val="single" w:sz="8" w:space="0" w:color="B3CC82"/>
              <w:left w:val="single" w:sz="8" w:space="0" w:color="B3CC82"/>
              <w:bottom w:val="single" w:sz="8" w:space="0" w:color="B3CC82"/>
              <w:right w:val="single" w:sz="8" w:space="0" w:color="B3CC82"/>
            </w:tcBorders>
            <w:shd w:val="clear" w:color="auto" w:fill="E6EED5"/>
          </w:tcPr>
          <w:p w:rsidR="00C30D81" w:rsidRDefault="000B62F7">
            <w:pPr>
              <w:spacing w:line="259" w:lineRule="auto"/>
              <w:ind w:left="48"/>
              <w:jc w:val="center"/>
              <w:rPr>
                <w:color w:val="000000"/>
                <w:szCs w:val="24"/>
                <w:lang w:eastAsia="lt-LT"/>
              </w:rPr>
            </w:pPr>
            <w:r>
              <w:rPr>
                <w:color w:val="000000"/>
                <w:szCs w:val="24"/>
                <w:lang w:eastAsia="lt-LT"/>
              </w:rPr>
              <w:t>–</w:t>
            </w:r>
          </w:p>
        </w:tc>
        <w:tc>
          <w:tcPr>
            <w:tcW w:w="415" w:type="pct"/>
            <w:tcBorders>
              <w:top w:val="single" w:sz="8" w:space="0" w:color="B3CC82"/>
              <w:left w:val="single" w:sz="8" w:space="0" w:color="B3CC82"/>
              <w:bottom w:val="single" w:sz="8" w:space="0" w:color="B3CC82"/>
              <w:right w:val="single" w:sz="8" w:space="0" w:color="B3CC82"/>
            </w:tcBorders>
            <w:shd w:val="clear" w:color="auto" w:fill="E6EED5"/>
          </w:tcPr>
          <w:p w:rsidR="00C30D81" w:rsidRDefault="000B62F7">
            <w:pPr>
              <w:spacing w:line="259" w:lineRule="auto"/>
              <w:ind w:left="46"/>
              <w:jc w:val="center"/>
              <w:rPr>
                <w:color w:val="000000"/>
                <w:szCs w:val="24"/>
                <w:lang w:eastAsia="lt-LT"/>
              </w:rPr>
            </w:pPr>
            <w:r>
              <w:rPr>
                <w:color w:val="000000"/>
                <w:szCs w:val="24"/>
                <w:lang w:eastAsia="lt-LT"/>
              </w:rPr>
              <w:t>–</w:t>
            </w:r>
          </w:p>
        </w:tc>
        <w:tc>
          <w:tcPr>
            <w:tcW w:w="506" w:type="pct"/>
            <w:tcBorders>
              <w:top w:val="single" w:sz="8" w:space="0" w:color="B3CC82"/>
              <w:left w:val="single" w:sz="8" w:space="0" w:color="B3CC82"/>
              <w:bottom w:val="single" w:sz="8" w:space="0" w:color="B3CC82"/>
              <w:right w:val="single" w:sz="8" w:space="0" w:color="B3CC82"/>
            </w:tcBorders>
            <w:shd w:val="clear" w:color="auto" w:fill="E6EED5"/>
          </w:tcPr>
          <w:p w:rsidR="00C30D81" w:rsidRDefault="000B62F7">
            <w:pPr>
              <w:spacing w:line="259" w:lineRule="auto"/>
              <w:ind w:left="49"/>
              <w:jc w:val="center"/>
              <w:rPr>
                <w:color w:val="000000"/>
                <w:szCs w:val="24"/>
                <w:lang w:eastAsia="lt-LT"/>
              </w:rPr>
            </w:pPr>
            <w:r>
              <w:rPr>
                <w:color w:val="000000"/>
                <w:szCs w:val="24"/>
                <w:lang w:eastAsia="lt-LT"/>
              </w:rPr>
              <w:t>–</w:t>
            </w:r>
          </w:p>
        </w:tc>
        <w:tc>
          <w:tcPr>
            <w:tcW w:w="637" w:type="pct"/>
            <w:tcBorders>
              <w:top w:val="single" w:sz="8" w:space="0" w:color="B3CC82"/>
              <w:left w:val="single" w:sz="8" w:space="0" w:color="B3CC82"/>
              <w:bottom w:val="single" w:sz="8" w:space="0" w:color="B3CC82"/>
              <w:right w:val="single" w:sz="8" w:space="0" w:color="B3CC82"/>
            </w:tcBorders>
            <w:shd w:val="clear" w:color="auto" w:fill="E6EED5"/>
          </w:tcPr>
          <w:p w:rsidR="00C30D81" w:rsidRDefault="000B62F7">
            <w:pPr>
              <w:spacing w:line="259" w:lineRule="auto"/>
              <w:ind w:left="2"/>
              <w:jc w:val="center"/>
              <w:rPr>
                <w:color w:val="000000"/>
                <w:szCs w:val="24"/>
                <w:lang w:eastAsia="lt-LT"/>
              </w:rPr>
            </w:pPr>
            <w:r>
              <w:rPr>
                <w:color w:val="000000"/>
                <w:szCs w:val="24"/>
                <w:lang w:eastAsia="lt-LT"/>
              </w:rPr>
              <w:t>85 075,09</w:t>
            </w:r>
          </w:p>
        </w:tc>
      </w:tr>
    </w:tbl>
    <w:p w:rsidR="00C30D81" w:rsidRDefault="00C30D81">
      <w:pPr>
        <w:spacing w:line="259" w:lineRule="auto"/>
        <w:ind w:left="708" w:firstLine="62"/>
        <w:rPr>
          <w:color w:val="000000"/>
          <w:szCs w:val="24"/>
          <w:lang w:eastAsia="lt-LT"/>
        </w:rPr>
      </w:pPr>
    </w:p>
    <w:p w:rsidR="00C30D81" w:rsidRDefault="000B62F7">
      <w:pPr>
        <w:spacing w:line="250" w:lineRule="auto"/>
        <w:ind w:right="15" w:firstLine="708"/>
        <w:jc w:val="both"/>
        <w:rPr>
          <w:b/>
          <w:color w:val="000000"/>
          <w:szCs w:val="24"/>
          <w:lang w:eastAsia="lt-LT"/>
        </w:rPr>
      </w:pPr>
      <w:r>
        <w:rPr>
          <w:b/>
          <w:color w:val="000000"/>
          <w:szCs w:val="24"/>
          <w:lang w:eastAsia="lt-LT"/>
        </w:rPr>
        <w:t xml:space="preserve">2.1.12v Veiksmas: Panevėžio miesto A. Jakšto g. rekonstrukcija </w:t>
      </w:r>
      <w:r>
        <w:rPr>
          <w:color w:val="000000"/>
          <w:szCs w:val="24"/>
          <w:lang w:eastAsia="lt-LT"/>
        </w:rPr>
        <w:t>(gatvės rekonstrukcija, šaligatvių rekonstrukcija/ įrengimas, inžinerinių tinklų rekonstrukcija, eismo saugos priemonių diegimas ir kt.).</w:t>
      </w:r>
    </w:p>
    <w:p w:rsidR="00C30D81" w:rsidRDefault="00C30D81">
      <w:pPr>
        <w:rPr>
          <w:sz w:val="2"/>
          <w:szCs w:val="2"/>
        </w:rPr>
      </w:pPr>
    </w:p>
    <w:tbl>
      <w:tblPr>
        <w:tblW w:w="5000" w:type="pct"/>
        <w:tblCellMar>
          <w:top w:w="6" w:type="dxa"/>
          <w:left w:w="106" w:type="dxa"/>
          <w:right w:w="46" w:type="dxa"/>
        </w:tblCellMar>
        <w:tblLook w:val="04A0" w:firstRow="1" w:lastRow="0" w:firstColumn="1" w:lastColumn="0" w:noHBand="0" w:noVBand="1"/>
      </w:tblPr>
      <w:tblGrid>
        <w:gridCol w:w="1980"/>
        <w:gridCol w:w="1988"/>
        <w:gridCol w:w="1328"/>
        <w:gridCol w:w="1467"/>
        <w:gridCol w:w="6327"/>
        <w:gridCol w:w="1638"/>
      </w:tblGrid>
      <w:tr w:rsidR="00C30D81">
        <w:trPr>
          <w:trHeight w:val="559"/>
        </w:trPr>
        <w:tc>
          <w:tcPr>
            <w:tcW w:w="672" w:type="pct"/>
            <w:tcBorders>
              <w:top w:val="single" w:sz="4" w:space="0" w:color="000000"/>
              <w:left w:val="single" w:sz="4" w:space="0" w:color="000000"/>
              <w:bottom w:val="single" w:sz="4" w:space="0" w:color="000000"/>
              <w:right w:val="single" w:sz="4" w:space="0" w:color="000000"/>
            </w:tcBorders>
            <w:shd w:val="clear" w:color="auto" w:fill="FDE9D9"/>
          </w:tcPr>
          <w:p w:rsidR="00C30D81" w:rsidRDefault="000B62F7">
            <w:pPr>
              <w:spacing w:line="259" w:lineRule="auto"/>
              <w:rPr>
                <w:color w:val="000000"/>
                <w:szCs w:val="24"/>
                <w:lang w:eastAsia="lt-LT"/>
              </w:rPr>
            </w:pPr>
            <w:r>
              <w:rPr>
                <w:color w:val="000000"/>
                <w:szCs w:val="24"/>
                <w:lang w:eastAsia="lt-LT"/>
              </w:rPr>
              <w:t xml:space="preserve">Pradžia (metai) </w:t>
            </w:r>
          </w:p>
        </w:tc>
        <w:tc>
          <w:tcPr>
            <w:tcW w:w="675" w:type="pct"/>
            <w:tcBorders>
              <w:top w:val="single" w:sz="4" w:space="0" w:color="000000"/>
              <w:left w:val="single" w:sz="4" w:space="0" w:color="000000"/>
              <w:bottom w:val="single" w:sz="4" w:space="0" w:color="000000"/>
              <w:right w:val="single" w:sz="4" w:space="0" w:color="000000"/>
            </w:tcBorders>
            <w:shd w:val="clear" w:color="auto" w:fill="FDE9D9"/>
          </w:tcPr>
          <w:p w:rsidR="00C30D81" w:rsidRDefault="000B62F7">
            <w:pPr>
              <w:spacing w:line="259" w:lineRule="auto"/>
              <w:ind w:left="2"/>
              <w:rPr>
                <w:color w:val="000000"/>
                <w:szCs w:val="24"/>
                <w:lang w:eastAsia="lt-LT"/>
              </w:rPr>
            </w:pPr>
            <w:r>
              <w:rPr>
                <w:color w:val="000000"/>
                <w:szCs w:val="24"/>
                <w:lang w:eastAsia="lt-LT"/>
              </w:rPr>
              <w:t xml:space="preserve">Pabaiga (metai) </w:t>
            </w:r>
          </w:p>
        </w:tc>
        <w:tc>
          <w:tcPr>
            <w:tcW w:w="451" w:type="pct"/>
            <w:tcBorders>
              <w:top w:val="single" w:sz="4" w:space="0" w:color="000000"/>
              <w:left w:val="single" w:sz="4" w:space="0" w:color="000000"/>
              <w:bottom w:val="single" w:sz="4" w:space="0" w:color="000000"/>
              <w:right w:val="single" w:sz="4" w:space="0" w:color="000000"/>
            </w:tcBorders>
            <w:shd w:val="clear" w:color="auto" w:fill="FDE9D9"/>
          </w:tcPr>
          <w:p w:rsidR="00C30D81" w:rsidRDefault="000B62F7">
            <w:pPr>
              <w:spacing w:line="259" w:lineRule="auto"/>
              <w:ind w:left="2"/>
              <w:rPr>
                <w:color w:val="000000"/>
                <w:szCs w:val="24"/>
                <w:lang w:eastAsia="lt-LT"/>
              </w:rPr>
            </w:pPr>
            <w:r>
              <w:rPr>
                <w:color w:val="000000"/>
                <w:szCs w:val="24"/>
                <w:lang w:eastAsia="lt-LT"/>
              </w:rPr>
              <w:t xml:space="preserve">Vykdytojas </w:t>
            </w:r>
          </w:p>
        </w:tc>
        <w:tc>
          <w:tcPr>
            <w:tcW w:w="498" w:type="pct"/>
            <w:tcBorders>
              <w:top w:val="single" w:sz="4" w:space="0" w:color="000000"/>
              <w:left w:val="single" w:sz="4" w:space="0" w:color="000000"/>
              <w:bottom w:val="single" w:sz="4" w:space="0" w:color="000000"/>
              <w:right w:val="single" w:sz="4" w:space="0" w:color="000000"/>
            </w:tcBorders>
            <w:shd w:val="clear" w:color="auto" w:fill="FDE9D9"/>
          </w:tcPr>
          <w:p w:rsidR="00C30D81" w:rsidRDefault="000B62F7">
            <w:pPr>
              <w:spacing w:line="259" w:lineRule="auto"/>
              <w:ind w:left="2"/>
              <w:rPr>
                <w:color w:val="000000"/>
                <w:szCs w:val="24"/>
                <w:lang w:eastAsia="lt-LT"/>
              </w:rPr>
            </w:pPr>
            <w:r>
              <w:rPr>
                <w:color w:val="000000"/>
                <w:szCs w:val="24"/>
                <w:lang w:eastAsia="lt-LT"/>
              </w:rPr>
              <w:t xml:space="preserve">Ministerija </w:t>
            </w:r>
          </w:p>
        </w:tc>
        <w:tc>
          <w:tcPr>
            <w:tcW w:w="2148" w:type="pct"/>
            <w:tcBorders>
              <w:top w:val="single" w:sz="4" w:space="0" w:color="000000"/>
              <w:left w:val="single" w:sz="4" w:space="0" w:color="000000"/>
              <w:bottom w:val="single" w:sz="4" w:space="0" w:color="000000"/>
              <w:right w:val="single" w:sz="4" w:space="0" w:color="000000"/>
            </w:tcBorders>
            <w:shd w:val="clear" w:color="auto" w:fill="FDE9D9"/>
          </w:tcPr>
          <w:p w:rsidR="00C30D81" w:rsidRDefault="000B62F7">
            <w:pPr>
              <w:spacing w:line="259" w:lineRule="auto"/>
              <w:ind w:left="2"/>
              <w:rPr>
                <w:color w:val="000000"/>
                <w:szCs w:val="24"/>
                <w:lang w:eastAsia="lt-LT"/>
              </w:rPr>
            </w:pPr>
            <w:r>
              <w:rPr>
                <w:color w:val="000000"/>
                <w:szCs w:val="24"/>
                <w:lang w:eastAsia="lt-LT"/>
              </w:rPr>
              <w:t xml:space="preserve">Veiksmų programos konkretaus uždavinio numeris ir pavadinimas </w:t>
            </w:r>
          </w:p>
        </w:tc>
        <w:tc>
          <w:tcPr>
            <w:tcW w:w="556" w:type="pct"/>
            <w:tcBorders>
              <w:top w:val="single" w:sz="4" w:space="0" w:color="000000"/>
              <w:left w:val="single" w:sz="4" w:space="0" w:color="000000"/>
              <w:bottom w:val="single" w:sz="4" w:space="0" w:color="000000"/>
              <w:right w:val="single" w:sz="4" w:space="0" w:color="000000"/>
            </w:tcBorders>
            <w:shd w:val="clear" w:color="auto" w:fill="FDE9D9"/>
          </w:tcPr>
          <w:p w:rsidR="00C30D81" w:rsidRDefault="000B62F7">
            <w:pPr>
              <w:spacing w:line="259" w:lineRule="auto"/>
              <w:ind w:left="2"/>
              <w:rPr>
                <w:color w:val="000000"/>
                <w:szCs w:val="24"/>
                <w:lang w:eastAsia="lt-LT"/>
              </w:rPr>
            </w:pPr>
            <w:r>
              <w:rPr>
                <w:color w:val="000000"/>
                <w:szCs w:val="24"/>
                <w:lang w:eastAsia="lt-LT"/>
              </w:rPr>
              <w:t xml:space="preserve">Veiksmo atrankos būdas </w:t>
            </w:r>
          </w:p>
        </w:tc>
      </w:tr>
      <w:tr w:rsidR="00C30D81">
        <w:trPr>
          <w:trHeight w:val="548"/>
        </w:trPr>
        <w:tc>
          <w:tcPr>
            <w:tcW w:w="672" w:type="pct"/>
            <w:tcBorders>
              <w:top w:val="single" w:sz="4" w:space="0" w:color="000000"/>
              <w:left w:val="single" w:sz="4" w:space="0" w:color="000000"/>
              <w:bottom w:val="single" w:sz="4" w:space="0" w:color="000000"/>
              <w:right w:val="single" w:sz="4" w:space="0" w:color="000000"/>
            </w:tcBorders>
            <w:shd w:val="clear" w:color="auto" w:fill="auto"/>
          </w:tcPr>
          <w:p w:rsidR="00C30D81" w:rsidRDefault="000B62F7">
            <w:pPr>
              <w:spacing w:line="259" w:lineRule="auto"/>
              <w:ind w:right="62"/>
              <w:jc w:val="center"/>
              <w:rPr>
                <w:color w:val="000000"/>
                <w:szCs w:val="24"/>
                <w:lang w:eastAsia="lt-LT"/>
              </w:rPr>
            </w:pPr>
            <w:r>
              <w:rPr>
                <w:color w:val="000000"/>
                <w:szCs w:val="24"/>
                <w:lang w:eastAsia="lt-LT"/>
              </w:rPr>
              <w:t xml:space="preserve">2018 </w:t>
            </w:r>
          </w:p>
        </w:tc>
        <w:tc>
          <w:tcPr>
            <w:tcW w:w="675" w:type="pct"/>
            <w:tcBorders>
              <w:top w:val="single" w:sz="4" w:space="0" w:color="000000"/>
              <w:left w:val="single" w:sz="4" w:space="0" w:color="000000"/>
              <w:bottom w:val="single" w:sz="4" w:space="0" w:color="000000"/>
              <w:right w:val="single" w:sz="4" w:space="0" w:color="000000"/>
            </w:tcBorders>
            <w:shd w:val="clear" w:color="auto" w:fill="auto"/>
          </w:tcPr>
          <w:p w:rsidR="00C30D81" w:rsidRDefault="000B62F7">
            <w:pPr>
              <w:spacing w:line="259" w:lineRule="auto"/>
              <w:ind w:right="59"/>
              <w:jc w:val="center"/>
              <w:rPr>
                <w:color w:val="000000"/>
                <w:szCs w:val="24"/>
                <w:lang w:eastAsia="lt-LT"/>
              </w:rPr>
            </w:pPr>
            <w:r>
              <w:rPr>
                <w:color w:val="000000"/>
                <w:szCs w:val="24"/>
                <w:lang w:eastAsia="lt-LT"/>
              </w:rPr>
              <w:t xml:space="preserve">2020 </w:t>
            </w:r>
          </w:p>
        </w:tc>
        <w:tc>
          <w:tcPr>
            <w:tcW w:w="451" w:type="pct"/>
            <w:tcBorders>
              <w:top w:val="single" w:sz="4" w:space="0" w:color="000000"/>
              <w:left w:val="single" w:sz="4" w:space="0" w:color="000000"/>
              <w:bottom w:val="single" w:sz="4" w:space="0" w:color="000000"/>
              <w:right w:val="single" w:sz="4" w:space="0" w:color="000000"/>
            </w:tcBorders>
            <w:shd w:val="clear" w:color="auto" w:fill="auto"/>
          </w:tcPr>
          <w:p w:rsidR="00C30D81" w:rsidRDefault="000B62F7">
            <w:pPr>
              <w:spacing w:line="259" w:lineRule="auto"/>
              <w:ind w:right="62"/>
              <w:jc w:val="center"/>
              <w:rPr>
                <w:color w:val="000000"/>
                <w:szCs w:val="24"/>
                <w:lang w:eastAsia="lt-LT"/>
              </w:rPr>
            </w:pPr>
            <w:r>
              <w:rPr>
                <w:color w:val="000000"/>
                <w:szCs w:val="24"/>
                <w:lang w:eastAsia="lt-LT"/>
              </w:rPr>
              <w:t xml:space="preserve">PMSA </w:t>
            </w:r>
          </w:p>
        </w:tc>
        <w:tc>
          <w:tcPr>
            <w:tcW w:w="498" w:type="pct"/>
            <w:tcBorders>
              <w:top w:val="single" w:sz="4" w:space="0" w:color="000000"/>
              <w:left w:val="single" w:sz="4" w:space="0" w:color="000000"/>
              <w:bottom w:val="single" w:sz="4" w:space="0" w:color="000000"/>
              <w:right w:val="single" w:sz="4" w:space="0" w:color="000000"/>
            </w:tcBorders>
            <w:shd w:val="clear" w:color="auto" w:fill="auto"/>
          </w:tcPr>
          <w:p w:rsidR="00C30D81" w:rsidRDefault="000B62F7">
            <w:pPr>
              <w:spacing w:line="259" w:lineRule="auto"/>
              <w:ind w:right="60"/>
              <w:jc w:val="center"/>
              <w:rPr>
                <w:color w:val="000000"/>
                <w:szCs w:val="24"/>
                <w:lang w:eastAsia="lt-LT"/>
              </w:rPr>
            </w:pPr>
            <w:r>
              <w:rPr>
                <w:color w:val="000000"/>
                <w:szCs w:val="24"/>
                <w:lang w:eastAsia="lt-LT"/>
              </w:rPr>
              <w:t xml:space="preserve">SM </w:t>
            </w:r>
          </w:p>
        </w:tc>
        <w:tc>
          <w:tcPr>
            <w:tcW w:w="2148" w:type="pct"/>
            <w:tcBorders>
              <w:top w:val="single" w:sz="4" w:space="0" w:color="000000"/>
              <w:left w:val="single" w:sz="4" w:space="0" w:color="000000"/>
              <w:bottom w:val="single" w:sz="4" w:space="0" w:color="000000"/>
              <w:right w:val="single" w:sz="4" w:space="0" w:color="000000"/>
            </w:tcBorders>
            <w:shd w:val="clear" w:color="auto" w:fill="auto"/>
          </w:tcPr>
          <w:p w:rsidR="00C30D81" w:rsidRDefault="000B62F7">
            <w:pPr>
              <w:spacing w:line="259" w:lineRule="auto"/>
              <w:ind w:left="2"/>
              <w:rPr>
                <w:color w:val="000000"/>
                <w:szCs w:val="24"/>
                <w:lang w:eastAsia="lt-LT"/>
              </w:rPr>
            </w:pPr>
            <w:r>
              <w:rPr>
                <w:color w:val="000000"/>
                <w:szCs w:val="24"/>
                <w:lang w:eastAsia="lt-LT"/>
              </w:rPr>
              <w:t>6.2.1. Skatinti darnų judumą ir plėtoti aplinkai draugišką transportą siekiant sumažinti anglies dioksido išmetimus</w:t>
            </w:r>
            <w:r>
              <w:rPr>
                <w:b/>
                <w:color w:val="000000"/>
                <w:szCs w:val="24"/>
                <w:lang w:eastAsia="lt-LT"/>
              </w:rPr>
              <w:t xml:space="preserve"> </w:t>
            </w:r>
          </w:p>
        </w:tc>
        <w:tc>
          <w:tcPr>
            <w:tcW w:w="556" w:type="pct"/>
            <w:tcBorders>
              <w:top w:val="single" w:sz="4" w:space="0" w:color="000000"/>
              <w:left w:val="single" w:sz="4" w:space="0" w:color="000000"/>
              <w:bottom w:val="single" w:sz="4" w:space="0" w:color="000000"/>
              <w:right w:val="single" w:sz="4" w:space="0" w:color="000000"/>
            </w:tcBorders>
            <w:shd w:val="clear" w:color="auto" w:fill="auto"/>
          </w:tcPr>
          <w:p w:rsidR="00C30D81" w:rsidRDefault="000B62F7">
            <w:pPr>
              <w:spacing w:line="259" w:lineRule="auto"/>
              <w:ind w:right="56"/>
              <w:jc w:val="center"/>
              <w:rPr>
                <w:color w:val="000000"/>
                <w:szCs w:val="24"/>
                <w:lang w:eastAsia="lt-LT"/>
              </w:rPr>
            </w:pPr>
            <w:r>
              <w:rPr>
                <w:color w:val="000000"/>
                <w:szCs w:val="24"/>
                <w:lang w:eastAsia="lt-LT"/>
              </w:rPr>
              <w:t xml:space="preserve">R </w:t>
            </w:r>
          </w:p>
        </w:tc>
      </w:tr>
    </w:tbl>
    <w:p w:rsidR="00C30D81" w:rsidRDefault="00C30D81"/>
    <w:p w:rsidR="00C30D81" w:rsidRDefault="000B62F7">
      <w:pPr>
        <w:keepNext/>
        <w:keepLines/>
        <w:spacing w:line="270" w:lineRule="auto"/>
        <w:ind w:left="703" w:hanging="10"/>
        <w:rPr>
          <w:b/>
          <w:color w:val="000000"/>
          <w:szCs w:val="24"/>
          <w:lang w:eastAsia="lt-LT"/>
        </w:rPr>
      </w:pPr>
      <w:r>
        <w:rPr>
          <w:b/>
          <w:color w:val="000000"/>
          <w:szCs w:val="24"/>
          <w:lang w:eastAsia="lt-LT"/>
        </w:rPr>
        <w:t>2.1.12v Veiksmo lėšų poreikis ir finansavimo šaltiniai (eurais):</w:t>
      </w:r>
    </w:p>
    <w:tbl>
      <w:tblPr>
        <w:tblW w:w="5000" w:type="pct"/>
        <w:tblCellMar>
          <w:top w:w="13" w:type="dxa"/>
          <w:left w:w="104" w:type="dxa"/>
          <w:right w:w="94" w:type="dxa"/>
        </w:tblCellMar>
        <w:tblLook w:val="04A0" w:firstRow="1" w:lastRow="0" w:firstColumn="1" w:lastColumn="0" w:noHBand="0" w:noVBand="1"/>
      </w:tblPr>
      <w:tblGrid>
        <w:gridCol w:w="1926"/>
        <w:gridCol w:w="1176"/>
        <w:gridCol w:w="1536"/>
        <w:gridCol w:w="1285"/>
        <w:gridCol w:w="1536"/>
        <w:gridCol w:w="1176"/>
        <w:gridCol w:w="1536"/>
        <w:gridCol w:w="1176"/>
        <w:gridCol w:w="1536"/>
        <w:gridCol w:w="1891"/>
      </w:tblGrid>
      <w:tr w:rsidR="00C30D81">
        <w:trPr>
          <w:trHeight w:val="570"/>
        </w:trPr>
        <w:tc>
          <w:tcPr>
            <w:tcW w:w="661" w:type="pct"/>
            <w:tcBorders>
              <w:top w:val="single" w:sz="8" w:space="0" w:color="B3CC82"/>
              <w:left w:val="single" w:sz="8" w:space="0" w:color="B3CC82"/>
              <w:bottom w:val="single" w:sz="8" w:space="0" w:color="B3CC82"/>
              <w:right w:val="single" w:sz="8" w:space="0" w:color="B3CC82"/>
            </w:tcBorders>
            <w:shd w:val="clear" w:color="auto" w:fill="E6EED5"/>
          </w:tcPr>
          <w:p w:rsidR="00C30D81" w:rsidRDefault="000B62F7">
            <w:pPr>
              <w:spacing w:line="259" w:lineRule="auto"/>
              <w:rPr>
                <w:color w:val="000000"/>
                <w:szCs w:val="24"/>
                <w:lang w:eastAsia="lt-LT"/>
              </w:rPr>
            </w:pPr>
            <w:r>
              <w:rPr>
                <w:b/>
                <w:color w:val="000000"/>
                <w:szCs w:val="24"/>
                <w:lang w:eastAsia="lt-LT"/>
              </w:rPr>
              <w:t xml:space="preserve">Iš viso veiksmui įgyvendinti: </w:t>
            </w:r>
          </w:p>
        </w:tc>
        <w:tc>
          <w:tcPr>
            <w:tcW w:w="913" w:type="pct"/>
            <w:gridSpan w:val="2"/>
            <w:tcBorders>
              <w:top w:val="single" w:sz="8" w:space="0" w:color="B3CC82"/>
              <w:left w:val="single" w:sz="8" w:space="0" w:color="B3CC82"/>
              <w:bottom w:val="single" w:sz="8" w:space="0" w:color="B3CC82"/>
              <w:right w:val="single" w:sz="8" w:space="0" w:color="B3CC82"/>
            </w:tcBorders>
            <w:shd w:val="clear" w:color="auto" w:fill="E6EED5"/>
          </w:tcPr>
          <w:p w:rsidR="00C30D81" w:rsidRDefault="000B62F7">
            <w:pPr>
              <w:spacing w:line="259" w:lineRule="auto"/>
              <w:ind w:left="4"/>
              <w:rPr>
                <w:color w:val="000000"/>
                <w:szCs w:val="24"/>
                <w:lang w:eastAsia="lt-LT"/>
              </w:rPr>
            </w:pPr>
            <w:r>
              <w:rPr>
                <w:b/>
                <w:color w:val="000000"/>
                <w:szCs w:val="24"/>
                <w:lang w:eastAsia="lt-LT"/>
              </w:rPr>
              <w:t xml:space="preserve">Valstybės biudžeto lėšos: </w:t>
            </w:r>
          </w:p>
        </w:tc>
        <w:tc>
          <w:tcPr>
            <w:tcW w:w="950" w:type="pct"/>
            <w:gridSpan w:val="2"/>
            <w:tcBorders>
              <w:top w:val="single" w:sz="8" w:space="0" w:color="B3CC82"/>
              <w:left w:val="single" w:sz="8" w:space="0" w:color="B3CC82"/>
              <w:bottom w:val="single" w:sz="8" w:space="0" w:color="B3CC82"/>
              <w:right w:val="single" w:sz="8" w:space="0" w:color="B3CC82"/>
            </w:tcBorders>
            <w:shd w:val="clear" w:color="auto" w:fill="E6EED5"/>
          </w:tcPr>
          <w:p w:rsidR="00C30D81" w:rsidRDefault="000B62F7">
            <w:pPr>
              <w:spacing w:line="259" w:lineRule="auto"/>
              <w:ind w:left="5"/>
              <w:rPr>
                <w:color w:val="000000"/>
                <w:szCs w:val="24"/>
                <w:lang w:eastAsia="lt-LT"/>
              </w:rPr>
            </w:pPr>
            <w:r>
              <w:rPr>
                <w:b/>
                <w:color w:val="000000"/>
                <w:szCs w:val="24"/>
                <w:lang w:eastAsia="lt-LT"/>
              </w:rPr>
              <w:t xml:space="preserve">Savivaldybės biudžeto lėšos: </w:t>
            </w:r>
          </w:p>
        </w:tc>
        <w:tc>
          <w:tcPr>
            <w:tcW w:w="913" w:type="pct"/>
            <w:gridSpan w:val="2"/>
            <w:tcBorders>
              <w:top w:val="single" w:sz="8" w:space="0" w:color="B3CC82"/>
              <w:left w:val="single" w:sz="8" w:space="0" w:color="B3CC82"/>
              <w:bottom w:val="single" w:sz="8" w:space="0" w:color="B3CC82"/>
              <w:right w:val="single" w:sz="8" w:space="0" w:color="B3CC82"/>
            </w:tcBorders>
            <w:shd w:val="clear" w:color="auto" w:fill="E6EED5"/>
          </w:tcPr>
          <w:p w:rsidR="00C30D81" w:rsidRDefault="000B62F7">
            <w:pPr>
              <w:spacing w:line="259" w:lineRule="auto"/>
              <w:ind w:left="4"/>
              <w:rPr>
                <w:color w:val="000000"/>
                <w:szCs w:val="24"/>
                <w:lang w:eastAsia="lt-LT"/>
              </w:rPr>
            </w:pPr>
            <w:r>
              <w:rPr>
                <w:b/>
                <w:color w:val="000000"/>
                <w:szCs w:val="24"/>
                <w:lang w:eastAsia="lt-LT"/>
              </w:rPr>
              <w:t xml:space="preserve">Kitos viešosios lėšos: </w:t>
            </w:r>
          </w:p>
        </w:tc>
        <w:tc>
          <w:tcPr>
            <w:tcW w:w="913" w:type="pct"/>
            <w:gridSpan w:val="2"/>
            <w:tcBorders>
              <w:top w:val="single" w:sz="8" w:space="0" w:color="B3CC82"/>
              <w:left w:val="single" w:sz="8" w:space="0" w:color="B3CC82"/>
              <w:bottom w:val="single" w:sz="8" w:space="0" w:color="B3CC82"/>
              <w:right w:val="single" w:sz="8" w:space="0" w:color="B3CC82"/>
            </w:tcBorders>
            <w:shd w:val="clear" w:color="auto" w:fill="E6EED5"/>
          </w:tcPr>
          <w:p w:rsidR="00C30D81" w:rsidRDefault="000B62F7">
            <w:pPr>
              <w:spacing w:line="259" w:lineRule="auto"/>
              <w:ind w:left="2"/>
              <w:rPr>
                <w:color w:val="000000"/>
                <w:szCs w:val="24"/>
                <w:lang w:eastAsia="lt-LT"/>
              </w:rPr>
            </w:pPr>
            <w:r>
              <w:rPr>
                <w:b/>
                <w:color w:val="000000"/>
                <w:szCs w:val="24"/>
                <w:lang w:eastAsia="lt-LT"/>
              </w:rPr>
              <w:t xml:space="preserve">Privačios lėšos: </w:t>
            </w:r>
          </w:p>
        </w:tc>
        <w:tc>
          <w:tcPr>
            <w:tcW w:w="649" w:type="pct"/>
            <w:tcBorders>
              <w:top w:val="single" w:sz="8" w:space="0" w:color="B3CC82"/>
              <w:left w:val="single" w:sz="8" w:space="0" w:color="B3CC82"/>
              <w:bottom w:val="single" w:sz="8" w:space="0" w:color="B3CC82"/>
              <w:right w:val="single" w:sz="8" w:space="0" w:color="B3CC82"/>
            </w:tcBorders>
            <w:shd w:val="clear" w:color="auto" w:fill="E6EED5"/>
          </w:tcPr>
          <w:p w:rsidR="00C30D81" w:rsidRDefault="000B62F7">
            <w:pPr>
              <w:spacing w:line="259" w:lineRule="auto"/>
              <w:ind w:left="2"/>
              <w:rPr>
                <w:color w:val="000000"/>
                <w:szCs w:val="24"/>
                <w:lang w:eastAsia="lt-LT"/>
              </w:rPr>
            </w:pPr>
            <w:r>
              <w:rPr>
                <w:b/>
                <w:color w:val="000000"/>
                <w:szCs w:val="24"/>
                <w:lang w:eastAsia="lt-LT"/>
              </w:rPr>
              <w:t xml:space="preserve">ES lėšos: </w:t>
            </w:r>
          </w:p>
        </w:tc>
      </w:tr>
      <w:tr w:rsidR="00C30D81">
        <w:trPr>
          <w:trHeight w:val="934"/>
        </w:trPr>
        <w:tc>
          <w:tcPr>
            <w:tcW w:w="661" w:type="pct"/>
            <w:tcBorders>
              <w:top w:val="single" w:sz="8" w:space="0" w:color="B3CC82"/>
              <w:left w:val="single" w:sz="8" w:space="0" w:color="B3CC82"/>
              <w:bottom w:val="single" w:sz="8" w:space="0" w:color="B3CC82"/>
              <w:right w:val="single" w:sz="8" w:space="0" w:color="B3CC82"/>
            </w:tcBorders>
            <w:shd w:val="clear" w:color="auto" w:fill="E6EED5"/>
          </w:tcPr>
          <w:p w:rsidR="00C30D81" w:rsidRDefault="00C30D81">
            <w:pPr>
              <w:spacing w:line="259" w:lineRule="auto"/>
              <w:ind w:firstLine="62"/>
              <w:rPr>
                <w:color w:val="000000"/>
                <w:szCs w:val="24"/>
                <w:lang w:eastAsia="lt-LT"/>
              </w:rPr>
            </w:pPr>
          </w:p>
        </w:tc>
        <w:tc>
          <w:tcPr>
            <w:tcW w:w="407" w:type="pct"/>
            <w:tcBorders>
              <w:top w:val="single" w:sz="8" w:space="0" w:color="B3CC82"/>
              <w:left w:val="single" w:sz="8" w:space="0" w:color="B3CC82"/>
              <w:bottom w:val="single" w:sz="8" w:space="0" w:color="B3CC82"/>
              <w:right w:val="single" w:sz="8" w:space="0" w:color="B3CC82"/>
            </w:tcBorders>
            <w:shd w:val="clear" w:color="auto" w:fill="E6EED5"/>
          </w:tcPr>
          <w:p w:rsidR="00C30D81" w:rsidRDefault="000B62F7">
            <w:pPr>
              <w:spacing w:line="259" w:lineRule="auto"/>
              <w:ind w:left="4"/>
              <w:rPr>
                <w:color w:val="000000"/>
                <w:szCs w:val="24"/>
                <w:lang w:eastAsia="lt-LT"/>
              </w:rPr>
            </w:pPr>
            <w:r>
              <w:rPr>
                <w:color w:val="000000"/>
                <w:szCs w:val="24"/>
                <w:lang w:eastAsia="lt-LT"/>
              </w:rPr>
              <w:t xml:space="preserve">Iš viso: </w:t>
            </w:r>
          </w:p>
        </w:tc>
        <w:tc>
          <w:tcPr>
            <w:tcW w:w="506" w:type="pct"/>
            <w:tcBorders>
              <w:top w:val="single" w:sz="8" w:space="0" w:color="B3CC82"/>
              <w:left w:val="single" w:sz="8" w:space="0" w:color="B3CC82"/>
              <w:bottom w:val="single" w:sz="8" w:space="0" w:color="B3CC82"/>
              <w:right w:val="single" w:sz="8" w:space="0" w:color="B3CC82"/>
            </w:tcBorders>
            <w:shd w:val="clear" w:color="auto" w:fill="E6EED5"/>
          </w:tcPr>
          <w:p w:rsidR="00C30D81" w:rsidRDefault="000B62F7">
            <w:pPr>
              <w:spacing w:line="259" w:lineRule="auto"/>
              <w:ind w:left="4"/>
              <w:rPr>
                <w:color w:val="000000"/>
                <w:szCs w:val="24"/>
                <w:lang w:eastAsia="lt-LT"/>
              </w:rPr>
            </w:pPr>
            <w:r>
              <w:rPr>
                <w:color w:val="000000"/>
                <w:szCs w:val="24"/>
                <w:lang w:eastAsia="lt-LT"/>
              </w:rPr>
              <w:t xml:space="preserve">iš jų bendrasis finansavimas: </w:t>
            </w:r>
          </w:p>
        </w:tc>
        <w:tc>
          <w:tcPr>
            <w:tcW w:w="444" w:type="pct"/>
            <w:tcBorders>
              <w:top w:val="single" w:sz="8" w:space="0" w:color="B3CC82"/>
              <w:left w:val="single" w:sz="8" w:space="0" w:color="B3CC82"/>
              <w:bottom w:val="single" w:sz="8" w:space="0" w:color="B3CC82"/>
              <w:right w:val="single" w:sz="8" w:space="0" w:color="B3CC82"/>
            </w:tcBorders>
            <w:shd w:val="clear" w:color="auto" w:fill="E6EED5"/>
          </w:tcPr>
          <w:p w:rsidR="00C30D81" w:rsidRDefault="000B62F7">
            <w:pPr>
              <w:spacing w:line="259" w:lineRule="auto"/>
              <w:ind w:left="5"/>
              <w:rPr>
                <w:color w:val="000000"/>
                <w:szCs w:val="24"/>
                <w:lang w:eastAsia="lt-LT"/>
              </w:rPr>
            </w:pPr>
            <w:r>
              <w:rPr>
                <w:color w:val="000000"/>
                <w:szCs w:val="24"/>
                <w:lang w:eastAsia="lt-LT"/>
              </w:rPr>
              <w:t xml:space="preserve">Iš viso: </w:t>
            </w:r>
          </w:p>
        </w:tc>
        <w:tc>
          <w:tcPr>
            <w:tcW w:w="506" w:type="pct"/>
            <w:tcBorders>
              <w:top w:val="single" w:sz="8" w:space="0" w:color="B3CC82"/>
              <w:left w:val="single" w:sz="8" w:space="0" w:color="B3CC82"/>
              <w:bottom w:val="single" w:sz="8" w:space="0" w:color="B3CC82"/>
              <w:right w:val="single" w:sz="8" w:space="0" w:color="B3CC82"/>
            </w:tcBorders>
            <w:shd w:val="clear" w:color="auto" w:fill="E6EED5"/>
          </w:tcPr>
          <w:p w:rsidR="00C30D81" w:rsidRDefault="000B62F7">
            <w:pPr>
              <w:spacing w:line="259" w:lineRule="auto"/>
              <w:ind w:left="4"/>
              <w:rPr>
                <w:color w:val="000000"/>
                <w:szCs w:val="24"/>
                <w:lang w:eastAsia="lt-LT"/>
              </w:rPr>
            </w:pPr>
            <w:r>
              <w:rPr>
                <w:color w:val="000000"/>
                <w:szCs w:val="24"/>
                <w:lang w:eastAsia="lt-LT"/>
              </w:rPr>
              <w:t xml:space="preserve">iš jų bendrasis finansavimas: </w:t>
            </w:r>
          </w:p>
        </w:tc>
        <w:tc>
          <w:tcPr>
            <w:tcW w:w="407" w:type="pct"/>
            <w:tcBorders>
              <w:top w:val="single" w:sz="8" w:space="0" w:color="B3CC82"/>
              <w:left w:val="single" w:sz="8" w:space="0" w:color="B3CC82"/>
              <w:bottom w:val="single" w:sz="8" w:space="0" w:color="B3CC82"/>
              <w:right w:val="single" w:sz="8" w:space="0" w:color="B3CC82"/>
            </w:tcBorders>
            <w:shd w:val="clear" w:color="auto" w:fill="E6EED5"/>
          </w:tcPr>
          <w:p w:rsidR="00C30D81" w:rsidRDefault="000B62F7">
            <w:pPr>
              <w:spacing w:line="259" w:lineRule="auto"/>
              <w:ind w:left="4"/>
              <w:rPr>
                <w:color w:val="000000"/>
                <w:szCs w:val="24"/>
                <w:lang w:eastAsia="lt-LT"/>
              </w:rPr>
            </w:pPr>
            <w:r>
              <w:rPr>
                <w:color w:val="000000"/>
                <w:szCs w:val="24"/>
                <w:lang w:eastAsia="lt-LT"/>
              </w:rPr>
              <w:t xml:space="preserve">Iš viso: </w:t>
            </w:r>
          </w:p>
        </w:tc>
        <w:tc>
          <w:tcPr>
            <w:tcW w:w="506" w:type="pct"/>
            <w:tcBorders>
              <w:top w:val="single" w:sz="8" w:space="0" w:color="B3CC82"/>
              <w:left w:val="single" w:sz="8" w:space="0" w:color="B3CC82"/>
              <w:bottom w:val="single" w:sz="8" w:space="0" w:color="B3CC82"/>
              <w:right w:val="single" w:sz="8" w:space="0" w:color="B3CC82"/>
            </w:tcBorders>
            <w:shd w:val="clear" w:color="auto" w:fill="E6EED5"/>
          </w:tcPr>
          <w:p w:rsidR="00C30D81" w:rsidRDefault="000B62F7">
            <w:pPr>
              <w:spacing w:line="259" w:lineRule="auto"/>
              <w:ind w:left="4"/>
              <w:rPr>
                <w:color w:val="000000"/>
                <w:szCs w:val="24"/>
                <w:lang w:eastAsia="lt-LT"/>
              </w:rPr>
            </w:pPr>
            <w:r>
              <w:rPr>
                <w:color w:val="000000"/>
                <w:szCs w:val="24"/>
                <w:lang w:eastAsia="lt-LT"/>
              </w:rPr>
              <w:t xml:space="preserve">iš jų bendrasis finansavimas: </w:t>
            </w:r>
          </w:p>
        </w:tc>
        <w:tc>
          <w:tcPr>
            <w:tcW w:w="407" w:type="pct"/>
            <w:tcBorders>
              <w:top w:val="single" w:sz="8" w:space="0" w:color="B3CC82"/>
              <w:left w:val="single" w:sz="8" w:space="0" w:color="B3CC82"/>
              <w:bottom w:val="single" w:sz="8" w:space="0" w:color="B3CC82"/>
              <w:right w:val="single" w:sz="8" w:space="0" w:color="B3CC82"/>
            </w:tcBorders>
            <w:shd w:val="clear" w:color="auto" w:fill="E6EED5"/>
          </w:tcPr>
          <w:p w:rsidR="00C30D81" w:rsidRDefault="000B62F7">
            <w:pPr>
              <w:spacing w:line="259" w:lineRule="auto"/>
              <w:ind w:left="2"/>
              <w:rPr>
                <w:color w:val="000000"/>
                <w:szCs w:val="24"/>
                <w:lang w:eastAsia="lt-LT"/>
              </w:rPr>
            </w:pPr>
            <w:r>
              <w:rPr>
                <w:color w:val="000000"/>
                <w:szCs w:val="24"/>
                <w:lang w:eastAsia="lt-LT"/>
              </w:rPr>
              <w:t xml:space="preserve">Iš viso: </w:t>
            </w:r>
          </w:p>
        </w:tc>
        <w:tc>
          <w:tcPr>
            <w:tcW w:w="506" w:type="pct"/>
            <w:tcBorders>
              <w:top w:val="single" w:sz="8" w:space="0" w:color="B3CC82"/>
              <w:left w:val="single" w:sz="8" w:space="0" w:color="B3CC82"/>
              <w:bottom w:val="single" w:sz="8" w:space="0" w:color="B3CC82"/>
              <w:right w:val="single" w:sz="8" w:space="0" w:color="B3CC82"/>
            </w:tcBorders>
            <w:shd w:val="clear" w:color="auto" w:fill="E6EED5"/>
          </w:tcPr>
          <w:p w:rsidR="00C30D81" w:rsidRDefault="000B62F7">
            <w:pPr>
              <w:spacing w:line="259" w:lineRule="auto"/>
              <w:ind w:left="4"/>
              <w:rPr>
                <w:color w:val="000000"/>
                <w:szCs w:val="24"/>
                <w:lang w:eastAsia="lt-LT"/>
              </w:rPr>
            </w:pPr>
            <w:r>
              <w:rPr>
                <w:color w:val="000000"/>
                <w:szCs w:val="24"/>
                <w:lang w:eastAsia="lt-LT"/>
              </w:rPr>
              <w:t xml:space="preserve">iš jų bendrasis finansavimas: </w:t>
            </w:r>
          </w:p>
        </w:tc>
        <w:tc>
          <w:tcPr>
            <w:tcW w:w="649" w:type="pct"/>
            <w:tcBorders>
              <w:top w:val="single" w:sz="8" w:space="0" w:color="B3CC82"/>
              <w:left w:val="single" w:sz="8" w:space="0" w:color="B3CC82"/>
              <w:bottom w:val="single" w:sz="8" w:space="0" w:color="B3CC82"/>
              <w:right w:val="single" w:sz="8" w:space="0" w:color="B3CC82"/>
            </w:tcBorders>
            <w:shd w:val="clear" w:color="auto" w:fill="E6EED5"/>
          </w:tcPr>
          <w:p w:rsidR="00C30D81" w:rsidRDefault="00C30D81">
            <w:pPr>
              <w:spacing w:line="259" w:lineRule="auto"/>
              <w:ind w:left="2" w:firstLine="62"/>
              <w:rPr>
                <w:color w:val="000000"/>
                <w:szCs w:val="24"/>
                <w:lang w:eastAsia="lt-LT"/>
              </w:rPr>
            </w:pPr>
          </w:p>
        </w:tc>
      </w:tr>
      <w:tr w:rsidR="00C30D81">
        <w:trPr>
          <w:trHeight w:val="331"/>
        </w:trPr>
        <w:tc>
          <w:tcPr>
            <w:tcW w:w="661" w:type="pct"/>
            <w:tcBorders>
              <w:top w:val="single" w:sz="8" w:space="0" w:color="B3CC82"/>
              <w:left w:val="single" w:sz="8" w:space="0" w:color="B3CC82"/>
              <w:bottom w:val="single" w:sz="8" w:space="0" w:color="B3CC82"/>
              <w:right w:val="single" w:sz="8" w:space="0" w:color="B3CC82"/>
            </w:tcBorders>
            <w:shd w:val="clear" w:color="auto" w:fill="E6EED5"/>
          </w:tcPr>
          <w:p w:rsidR="00C30D81" w:rsidRDefault="000B62F7">
            <w:pPr>
              <w:spacing w:line="259" w:lineRule="auto"/>
              <w:jc w:val="center"/>
              <w:rPr>
                <w:color w:val="000000"/>
                <w:szCs w:val="24"/>
                <w:lang w:eastAsia="lt-LT"/>
              </w:rPr>
            </w:pPr>
            <w:r>
              <w:rPr>
                <w:color w:val="000000"/>
                <w:szCs w:val="24"/>
                <w:lang w:eastAsia="lt-LT"/>
              </w:rPr>
              <w:t>1 579 410,00</w:t>
            </w:r>
          </w:p>
        </w:tc>
        <w:tc>
          <w:tcPr>
            <w:tcW w:w="407" w:type="pct"/>
            <w:tcBorders>
              <w:top w:val="single" w:sz="8" w:space="0" w:color="B3CC82"/>
              <w:left w:val="single" w:sz="8" w:space="0" w:color="B3CC82"/>
              <w:bottom w:val="single" w:sz="8" w:space="0" w:color="B3CC82"/>
              <w:right w:val="single" w:sz="8" w:space="0" w:color="B3CC82"/>
            </w:tcBorders>
            <w:shd w:val="clear" w:color="auto" w:fill="E6EED5"/>
          </w:tcPr>
          <w:p w:rsidR="00C30D81" w:rsidRDefault="000B62F7">
            <w:pPr>
              <w:spacing w:line="259" w:lineRule="auto"/>
              <w:ind w:left="50"/>
              <w:jc w:val="center"/>
              <w:rPr>
                <w:color w:val="000000"/>
                <w:szCs w:val="24"/>
                <w:lang w:eastAsia="lt-LT"/>
              </w:rPr>
            </w:pPr>
            <w:r>
              <w:rPr>
                <w:color w:val="000000"/>
                <w:szCs w:val="24"/>
                <w:lang w:eastAsia="lt-LT"/>
              </w:rPr>
              <w:t>–</w:t>
            </w:r>
          </w:p>
        </w:tc>
        <w:tc>
          <w:tcPr>
            <w:tcW w:w="506" w:type="pct"/>
            <w:tcBorders>
              <w:top w:val="single" w:sz="8" w:space="0" w:color="B3CC82"/>
              <w:left w:val="single" w:sz="8" w:space="0" w:color="B3CC82"/>
              <w:bottom w:val="single" w:sz="8" w:space="0" w:color="B3CC82"/>
              <w:right w:val="single" w:sz="8" w:space="0" w:color="B3CC82"/>
            </w:tcBorders>
            <w:shd w:val="clear" w:color="auto" w:fill="E6EED5"/>
          </w:tcPr>
          <w:p w:rsidR="00C30D81" w:rsidRDefault="000B62F7">
            <w:pPr>
              <w:spacing w:line="259" w:lineRule="auto"/>
              <w:ind w:left="48"/>
              <w:jc w:val="center"/>
              <w:rPr>
                <w:color w:val="000000"/>
                <w:szCs w:val="24"/>
                <w:lang w:eastAsia="lt-LT"/>
              </w:rPr>
            </w:pPr>
            <w:r>
              <w:rPr>
                <w:color w:val="000000"/>
                <w:szCs w:val="24"/>
                <w:lang w:eastAsia="lt-LT"/>
              </w:rPr>
              <w:t>–</w:t>
            </w:r>
          </w:p>
        </w:tc>
        <w:tc>
          <w:tcPr>
            <w:tcW w:w="444" w:type="pct"/>
            <w:tcBorders>
              <w:top w:val="single" w:sz="8" w:space="0" w:color="B3CC82"/>
              <w:left w:val="single" w:sz="8" w:space="0" w:color="B3CC82"/>
              <w:bottom w:val="single" w:sz="8" w:space="0" w:color="B3CC82"/>
              <w:right w:val="single" w:sz="8" w:space="0" w:color="B3CC82"/>
            </w:tcBorders>
            <w:shd w:val="clear" w:color="auto" w:fill="E6EED5"/>
          </w:tcPr>
          <w:p w:rsidR="00C30D81" w:rsidRDefault="000B62F7">
            <w:pPr>
              <w:spacing w:line="259" w:lineRule="auto"/>
              <w:ind w:left="5"/>
              <w:jc w:val="center"/>
              <w:rPr>
                <w:color w:val="000000"/>
                <w:szCs w:val="24"/>
                <w:lang w:eastAsia="lt-LT"/>
              </w:rPr>
            </w:pPr>
            <w:r>
              <w:rPr>
                <w:color w:val="000000"/>
                <w:szCs w:val="24"/>
                <w:lang w:eastAsia="lt-LT"/>
              </w:rPr>
              <w:t>236 912,00</w:t>
            </w:r>
          </w:p>
        </w:tc>
        <w:tc>
          <w:tcPr>
            <w:tcW w:w="506" w:type="pct"/>
            <w:tcBorders>
              <w:top w:val="single" w:sz="8" w:space="0" w:color="B3CC82"/>
              <w:left w:val="single" w:sz="8" w:space="0" w:color="B3CC82"/>
              <w:bottom w:val="single" w:sz="8" w:space="0" w:color="B3CC82"/>
              <w:right w:val="single" w:sz="8" w:space="0" w:color="B3CC82"/>
            </w:tcBorders>
            <w:shd w:val="clear" w:color="auto" w:fill="E6EED5"/>
          </w:tcPr>
          <w:p w:rsidR="00C30D81" w:rsidRDefault="000B62F7">
            <w:pPr>
              <w:spacing w:line="259" w:lineRule="auto"/>
              <w:ind w:left="4"/>
              <w:jc w:val="center"/>
              <w:rPr>
                <w:color w:val="000000"/>
                <w:szCs w:val="24"/>
                <w:lang w:eastAsia="lt-LT"/>
              </w:rPr>
            </w:pPr>
            <w:r>
              <w:rPr>
                <w:color w:val="000000"/>
                <w:szCs w:val="24"/>
                <w:lang w:eastAsia="lt-LT"/>
              </w:rPr>
              <w:t>236 912,00</w:t>
            </w:r>
          </w:p>
        </w:tc>
        <w:tc>
          <w:tcPr>
            <w:tcW w:w="407" w:type="pct"/>
            <w:tcBorders>
              <w:top w:val="single" w:sz="8" w:space="0" w:color="B3CC82"/>
              <w:left w:val="single" w:sz="8" w:space="0" w:color="B3CC82"/>
              <w:bottom w:val="single" w:sz="8" w:space="0" w:color="B3CC82"/>
              <w:right w:val="single" w:sz="8" w:space="0" w:color="B3CC82"/>
            </w:tcBorders>
            <w:shd w:val="clear" w:color="auto" w:fill="E6EED5"/>
          </w:tcPr>
          <w:p w:rsidR="00C30D81" w:rsidRDefault="000B62F7">
            <w:pPr>
              <w:spacing w:line="259" w:lineRule="auto"/>
              <w:ind w:left="4"/>
              <w:jc w:val="center"/>
              <w:rPr>
                <w:color w:val="000000"/>
                <w:szCs w:val="24"/>
                <w:lang w:eastAsia="lt-LT"/>
              </w:rPr>
            </w:pPr>
            <w:r>
              <w:rPr>
                <w:color w:val="000000"/>
                <w:szCs w:val="24"/>
                <w:lang w:eastAsia="lt-LT"/>
              </w:rPr>
              <w:t>–</w:t>
            </w:r>
          </w:p>
        </w:tc>
        <w:tc>
          <w:tcPr>
            <w:tcW w:w="506" w:type="pct"/>
            <w:tcBorders>
              <w:top w:val="single" w:sz="8" w:space="0" w:color="B3CC82"/>
              <w:left w:val="single" w:sz="8" w:space="0" w:color="B3CC82"/>
              <w:bottom w:val="single" w:sz="8" w:space="0" w:color="B3CC82"/>
              <w:right w:val="single" w:sz="8" w:space="0" w:color="B3CC82"/>
            </w:tcBorders>
            <w:shd w:val="clear" w:color="auto" w:fill="E6EED5"/>
          </w:tcPr>
          <w:p w:rsidR="00C30D81" w:rsidRDefault="000B62F7">
            <w:pPr>
              <w:spacing w:line="259" w:lineRule="auto"/>
              <w:ind w:left="4"/>
              <w:jc w:val="center"/>
              <w:rPr>
                <w:color w:val="000000"/>
                <w:szCs w:val="24"/>
                <w:lang w:eastAsia="lt-LT"/>
              </w:rPr>
            </w:pPr>
            <w:r>
              <w:rPr>
                <w:color w:val="000000"/>
                <w:szCs w:val="24"/>
                <w:lang w:eastAsia="lt-LT"/>
              </w:rPr>
              <w:t>–</w:t>
            </w:r>
          </w:p>
        </w:tc>
        <w:tc>
          <w:tcPr>
            <w:tcW w:w="407" w:type="pct"/>
            <w:tcBorders>
              <w:top w:val="single" w:sz="8" w:space="0" w:color="B3CC82"/>
              <w:left w:val="single" w:sz="8" w:space="0" w:color="B3CC82"/>
              <w:bottom w:val="single" w:sz="8" w:space="0" w:color="B3CC82"/>
              <w:right w:val="single" w:sz="8" w:space="0" w:color="B3CC82"/>
            </w:tcBorders>
            <w:shd w:val="clear" w:color="auto" w:fill="E6EED5"/>
          </w:tcPr>
          <w:p w:rsidR="00C30D81" w:rsidRDefault="000B62F7">
            <w:pPr>
              <w:spacing w:line="259" w:lineRule="auto"/>
              <w:ind w:left="46"/>
              <w:jc w:val="center"/>
              <w:rPr>
                <w:color w:val="000000"/>
                <w:szCs w:val="24"/>
                <w:lang w:eastAsia="lt-LT"/>
              </w:rPr>
            </w:pPr>
            <w:r>
              <w:rPr>
                <w:color w:val="000000"/>
                <w:szCs w:val="24"/>
                <w:lang w:eastAsia="lt-LT"/>
              </w:rPr>
              <w:t>–</w:t>
            </w:r>
          </w:p>
        </w:tc>
        <w:tc>
          <w:tcPr>
            <w:tcW w:w="506" w:type="pct"/>
            <w:tcBorders>
              <w:top w:val="single" w:sz="8" w:space="0" w:color="B3CC82"/>
              <w:left w:val="single" w:sz="8" w:space="0" w:color="B3CC82"/>
              <w:bottom w:val="single" w:sz="8" w:space="0" w:color="B3CC82"/>
              <w:right w:val="single" w:sz="8" w:space="0" w:color="B3CC82"/>
            </w:tcBorders>
            <w:shd w:val="clear" w:color="auto" w:fill="E6EED5"/>
          </w:tcPr>
          <w:p w:rsidR="00C30D81" w:rsidRDefault="000B62F7">
            <w:pPr>
              <w:spacing w:line="259" w:lineRule="auto"/>
              <w:ind w:left="49"/>
              <w:jc w:val="center"/>
              <w:rPr>
                <w:color w:val="000000"/>
                <w:szCs w:val="24"/>
                <w:lang w:eastAsia="lt-LT"/>
              </w:rPr>
            </w:pPr>
            <w:r>
              <w:rPr>
                <w:color w:val="000000"/>
                <w:szCs w:val="24"/>
                <w:lang w:eastAsia="lt-LT"/>
              </w:rPr>
              <w:t>–</w:t>
            </w:r>
          </w:p>
        </w:tc>
        <w:tc>
          <w:tcPr>
            <w:tcW w:w="649" w:type="pct"/>
            <w:tcBorders>
              <w:top w:val="single" w:sz="8" w:space="0" w:color="B3CC82"/>
              <w:left w:val="single" w:sz="8" w:space="0" w:color="B3CC82"/>
              <w:bottom w:val="single" w:sz="8" w:space="0" w:color="B3CC82"/>
              <w:right w:val="single" w:sz="8" w:space="0" w:color="B3CC82"/>
            </w:tcBorders>
            <w:shd w:val="clear" w:color="auto" w:fill="E6EED5"/>
          </w:tcPr>
          <w:p w:rsidR="00C30D81" w:rsidRDefault="000B62F7">
            <w:pPr>
              <w:spacing w:line="259" w:lineRule="auto"/>
              <w:ind w:right="13"/>
              <w:jc w:val="center"/>
              <w:rPr>
                <w:color w:val="000000"/>
                <w:szCs w:val="24"/>
                <w:lang w:eastAsia="lt-LT"/>
              </w:rPr>
            </w:pPr>
            <w:r>
              <w:rPr>
                <w:color w:val="000000"/>
                <w:szCs w:val="24"/>
                <w:lang w:eastAsia="lt-LT"/>
              </w:rPr>
              <w:t>1 342 498,00</w:t>
            </w:r>
          </w:p>
        </w:tc>
      </w:tr>
    </w:tbl>
    <w:p w:rsidR="00C30D81" w:rsidRDefault="00C30D81">
      <w:pPr>
        <w:spacing w:line="259" w:lineRule="auto"/>
        <w:ind w:left="708" w:firstLine="62"/>
        <w:rPr>
          <w:color w:val="000000"/>
          <w:szCs w:val="24"/>
          <w:lang w:eastAsia="lt-LT"/>
        </w:rPr>
      </w:pPr>
    </w:p>
    <w:tbl>
      <w:tblPr>
        <w:tblW w:w="5000" w:type="pct"/>
        <w:shd w:val="clear" w:color="auto" w:fill="F7CAAC"/>
        <w:tblCellMar>
          <w:top w:w="12" w:type="dxa"/>
          <w:left w:w="104" w:type="dxa"/>
          <w:right w:w="60" w:type="dxa"/>
        </w:tblCellMar>
        <w:tblLook w:val="04A0" w:firstRow="1" w:lastRow="0" w:firstColumn="1" w:lastColumn="0" w:noHBand="0" w:noVBand="1"/>
      </w:tblPr>
      <w:tblGrid>
        <w:gridCol w:w="1898"/>
        <w:gridCol w:w="1297"/>
        <w:gridCol w:w="1502"/>
        <w:gridCol w:w="1668"/>
        <w:gridCol w:w="1521"/>
        <w:gridCol w:w="807"/>
        <w:gridCol w:w="1503"/>
        <w:gridCol w:w="1191"/>
        <w:gridCol w:w="1536"/>
        <w:gridCol w:w="1817"/>
      </w:tblGrid>
      <w:tr w:rsidR="00C30D81">
        <w:trPr>
          <w:trHeight w:val="773"/>
        </w:trPr>
        <w:tc>
          <w:tcPr>
            <w:tcW w:w="650" w:type="pct"/>
            <w:tcBorders>
              <w:top w:val="single" w:sz="8" w:space="0" w:color="B3CC82"/>
              <w:left w:val="single" w:sz="8" w:space="0" w:color="B3CC82"/>
              <w:bottom w:val="single" w:sz="8" w:space="0" w:color="B3CC82"/>
              <w:right w:val="single" w:sz="8" w:space="0" w:color="B3CC82"/>
            </w:tcBorders>
            <w:shd w:val="clear" w:color="auto" w:fill="F7CAAC"/>
          </w:tcPr>
          <w:p w:rsidR="00C30D81" w:rsidRDefault="000B62F7">
            <w:pPr>
              <w:spacing w:line="259" w:lineRule="auto"/>
              <w:rPr>
                <w:color w:val="000000"/>
                <w:szCs w:val="24"/>
                <w:lang w:eastAsia="lt-LT"/>
              </w:rPr>
            </w:pPr>
            <w:r>
              <w:rPr>
                <w:b/>
                <w:color w:val="000000"/>
                <w:szCs w:val="24"/>
                <w:lang w:eastAsia="lt-LT"/>
              </w:rPr>
              <w:lastRenderedPageBreak/>
              <w:t xml:space="preserve">Iš viso pagal 2.1 uždavinį (Eur): </w:t>
            </w:r>
          </w:p>
        </w:tc>
        <w:tc>
          <w:tcPr>
            <w:tcW w:w="923" w:type="pct"/>
            <w:gridSpan w:val="2"/>
            <w:tcBorders>
              <w:top w:val="single" w:sz="8" w:space="0" w:color="B3CC82"/>
              <w:left w:val="single" w:sz="8" w:space="0" w:color="B3CC82"/>
              <w:bottom w:val="single" w:sz="8" w:space="0" w:color="B3CC82"/>
              <w:right w:val="single" w:sz="8" w:space="0" w:color="B3CC82"/>
            </w:tcBorders>
            <w:shd w:val="clear" w:color="auto" w:fill="F7CAAC"/>
          </w:tcPr>
          <w:p w:rsidR="00C30D81" w:rsidRDefault="000B62F7">
            <w:pPr>
              <w:spacing w:line="259" w:lineRule="auto"/>
              <w:ind w:left="2"/>
              <w:rPr>
                <w:color w:val="000000"/>
                <w:szCs w:val="24"/>
                <w:lang w:eastAsia="lt-LT"/>
              </w:rPr>
            </w:pPr>
            <w:r>
              <w:rPr>
                <w:b/>
                <w:color w:val="000000"/>
                <w:szCs w:val="24"/>
                <w:lang w:eastAsia="lt-LT"/>
              </w:rPr>
              <w:t xml:space="preserve">Valstybės biudžeto lėšos (Eur): </w:t>
            </w:r>
          </w:p>
        </w:tc>
        <w:tc>
          <w:tcPr>
            <w:tcW w:w="1086" w:type="pct"/>
            <w:gridSpan w:val="2"/>
            <w:tcBorders>
              <w:top w:val="single" w:sz="8" w:space="0" w:color="B3CC82"/>
              <w:left w:val="single" w:sz="8" w:space="0" w:color="B3CC82"/>
              <w:bottom w:val="single" w:sz="8" w:space="0" w:color="B3CC82"/>
              <w:right w:val="single" w:sz="8" w:space="0" w:color="B3CC82"/>
            </w:tcBorders>
            <w:shd w:val="clear" w:color="auto" w:fill="F7CAAC"/>
          </w:tcPr>
          <w:p w:rsidR="00C30D81" w:rsidRDefault="000B62F7">
            <w:pPr>
              <w:spacing w:line="259" w:lineRule="auto"/>
              <w:ind w:left="4"/>
              <w:rPr>
                <w:color w:val="000000"/>
                <w:szCs w:val="24"/>
                <w:lang w:eastAsia="lt-LT"/>
              </w:rPr>
            </w:pPr>
            <w:r>
              <w:rPr>
                <w:b/>
                <w:color w:val="000000"/>
                <w:szCs w:val="24"/>
                <w:lang w:eastAsia="lt-LT"/>
              </w:rPr>
              <w:t xml:space="preserve">Savivaldybės biudžeto lėšos (Eur): </w:t>
            </w:r>
          </w:p>
        </w:tc>
        <w:tc>
          <w:tcPr>
            <w:tcW w:w="782" w:type="pct"/>
            <w:gridSpan w:val="2"/>
            <w:tcBorders>
              <w:top w:val="single" w:sz="8" w:space="0" w:color="B3CC82"/>
              <w:left w:val="single" w:sz="8" w:space="0" w:color="B3CC82"/>
              <w:bottom w:val="single" w:sz="8" w:space="0" w:color="B3CC82"/>
              <w:right w:val="single" w:sz="8" w:space="0" w:color="B3CC82"/>
            </w:tcBorders>
            <w:shd w:val="clear" w:color="auto" w:fill="F7CAAC"/>
          </w:tcPr>
          <w:p w:rsidR="00C30D81" w:rsidRDefault="000B62F7">
            <w:pPr>
              <w:spacing w:line="259" w:lineRule="auto"/>
              <w:ind w:left="4"/>
              <w:rPr>
                <w:color w:val="000000"/>
                <w:szCs w:val="24"/>
                <w:lang w:eastAsia="lt-LT"/>
              </w:rPr>
            </w:pPr>
            <w:r>
              <w:rPr>
                <w:b/>
                <w:color w:val="000000"/>
                <w:szCs w:val="24"/>
                <w:lang w:eastAsia="lt-LT"/>
              </w:rPr>
              <w:t xml:space="preserve">Kitos viešosios lėšos (Eur): </w:t>
            </w:r>
          </w:p>
        </w:tc>
        <w:tc>
          <w:tcPr>
            <w:tcW w:w="937" w:type="pct"/>
            <w:gridSpan w:val="2"/>
            <w:tcBorders>
              <w:top w:val="single" w:sz="8" w:space="0" w:color="B3CC82"/>
              <w:left w:val="single" w:sz="8" w:space="0" w:color="B3CC82"/>
              <w:bottom w:val="single" w:sz="8" w:space="0" w:color="B3CC82"/>
              <w:right w:val="single" w:sz="8" w:space="0" w:color="B3CC82"/>
            </w:tcBorders>
            <w:shd w:val="clear" w:color="auto" w:fill="F7CAAC"/>
          </w:tcPr>
          <w:p w:rsidR="00C30D81" w:rsidRDefault="000B62F7">
            <w:pPr>
              <w:spacing w:line="259" w:lineRule="auto"/>
              <w:ind w:left="4"/>
              <w:rPr>
                <w:color w:val="000000"/>
                <w:szCs w:val="24"/>
                <w:lang w:eastAsia="lt-LT"/>
              </w:rPr>
            </w:pPr>
            <w:r>
              <w:rPr>
                <w:b/>
                <w:color w:val="000000"/>
                <w:szCs w:val="24"/>
                <w:lang w:eastAsia="lt-LT"/>
              </w:rPr>
              <w:t xml:space="preserve">Privačios lėšos (Eur): </w:t>
            </w:r>
          </w:p>
        </w:tc>
        <w:tc>
          <w:tcPr>
            <w:tcW w:w="622" w:type="pct"/>
            <w:tcBorders>
              <w:top w:val="single" w:sz="8" w:space="0" w:color="B3CC82"/>
              <w:left w:val="single" w:sz="8" w:space="0" w:color="B3CC82"/>
              <w:bottom w:val="single" w:sz="8" w:space="0" w:color="B3CC82"/>
              <w:right w:val="single" w:sz="8" w:space="0" w:color="B3CC82"/>
            </w:tcBorders>
            <w:shd w:val="clear" w:color="auto" w:fill="F7CAAC"/>
          </w:tcPr>
          <w:p w:rsidR="00C30D81" w:rsidRDefault="000B62F7">
            <w:pPr>
              <w:spacing w:line="259" w:lineRule="auto"/>
              <w:ind w:left="4"/>
              <w:rPr>
                <w:color w:val="000000"/>
                <w:szCs w:val="24"/>
                <w:lang w:eastAsia="lt-LT"/>
              </w:rPr>
            </w:pPr>
            <w:r>
              <w:rPr>
                <w:b/>
                <w:color w:val="000000"/>
                <w:szCs w:val="24"/>
                <w:lang w:eastAsia="lt-LT"/>
              </w:rPr>
              <w:t xml:space="preserve">ES lėšos (Eur): </w:t>
            </w:r>
          </w:p>
        </w:tc>
      </w:tr>
      <w:tr w:rsidR="00C30D81">
        <w:trPr>
          <w:trHeight w:val="861"/>
        </w:trPr>
        <w:tc>
          <w:tcPr>
            <w:tcW w:w="650" w:type="pct"/>
            <w:tcBorders>
              <w:top w:val="single" w:sz="8" w:space="0" w:color="B3CC82"/>
              <w:left w:val="single" w:sz="8" w:space="0" w:color="B3CC82"/>
              <w:bottom w:val="single" w:sz="8" w:space="0" w:color="B3CC82"/>
              <w:right w:val="single" w:sz="8" w:space="0" w:color="B3CC82"/>
            </w:tcBorders>
            <w:shd w:val="clear" w:color="auto" w:fill="F7CAAC"/>
          </w:tcPr>
          <w:p w:rsidR="00C30D81" w:rsidRDefault="00C30D81">
            <w:pPr>
              <w:spacing w:line="259" w:lineRule="auto"/>
              <w:ind w:firstLine="62"/>
              <w:rPr>
                <w:color w:val="000000"/>
                <w:szCs w:val="24"/>
                <w:lang w:eastAsia="lt-LT"/>
              </w:rPr>
            </w:pPr>
          </w:p>
        </w:tc>
        <w:tc>
          <w:tcPr>
            <w:tcW w:w="446" w:type="pct"/>
            <w:tcBorders>
              <w:top w:val="single" w:sz="8" w:space="0" w:color="B3CC82"/>
              <w:left w:val="single" w:sz="8" w:space="0" w:color="B3CC82"/>
              <w:bottom w:val="single" w:sz="8" w:space="0" w:color="B3CC82"/>
              <w:right w:val="single" w:sz="8" w:space="0" w:color="B3CC82"/>
            </w:tcBorders>
            <w:shd w:val="clear" w:color="auto" w:fill="F7CAAC"/>
          </w:tcPr>
          <w:p w:rsidR="00C30D81" w:rsidRDefault="000B62F7">
            <w:pPr>
              <w:spacing w:line="259" w:lineRule="auto"/>
              <w:ind w:left="2"/>
              <w:rPr>
                <w:color w:val="000000"/>
                <w:szCs w:val="24"/>
                <w:lang w:eastAsia="lt-LT"/>
              </w:rPr>
            </w:pPr>
            <w:r>
              <w:rPr>
                <w:color w:val="000000"/>
                <w:szCs w:val="24"/>
                <w:lang w:eastAsia="lt-LT"/>
              </w:rPr>
              <w:t xml:space="preserve">Iš viso: </w:t>
            </w:r>
          </w:p>
        </w:tc>
        <w:tc>
          <w:tcPr>
            <w:tcW w:w="476" w:type="pct"/>
            <w:tcBorders>
              <w:top w:val="single" w:sz="8" w:space="0" w:color="B3CC82"/>
              <w:left w:val="single" w:sz="8" w:space="0" w:color="B3CC82"/>
              <w:bottom w:val="single" w:sz="8" w:space="0" w:color="B3CC82"/>
              <w:right w:val="single" w:sz="8" w:space="0" w:color="B3CC82"/>
            </w:tcBorders>
            <w:shd w:val="clear" w:color="auto" w:fill="F7CAAC"/>
          </w:tcPr>
          <w:p w:rsidR="00C30D81" w:rsidRDefault="000B62F7">
            <w:pPr>
              <w:spacing w:line="259" w:lineRule="auto"/>
              <w:ind w:left="4"/>
              <w:rPr>
                <w:color w:val="000000"/>
                <w:szCs w:val="24"/>
                <w:lang w:eastAsia="lt-LT"/>
              </w:rPr>
            </w:pPr>
            <w:r>
              <w:rPr>
                <w:color w:val="000000"/>
                <w:szCs w:val="24"/>
                <w:lang w:eastAsia="lt-LT"/>
              </w:rPr>
              <w:t xml:space="preserve">iš jų bendrasis finansavimas: </w:t>
            </w:r>
          </w:p>
        </w:tc>
        <w:tc>
          <w:tcPr>
            <w:tcW w:w="572" w:type="pct"/>
            <w:tcBorders>
              <w:top w:val="single" w:sz="8" w:space="0" w:color="B3CC82"/>
              <w:left w:val="single" w:sz="8" w:space="0" w:color="B3CC82"/>
              <w:bottom w:val="single" w:sz="8" w:space="0" w:color="B3CC82"/>
              <w:right w:val="single" w:sz="8" w:space="0" w:color="B3CC82"/>
            </w:tcBorders>
            <w:shd w:val="clear" w:color="auto" w:fill="F7CAAC"/>
          </w:tcPr>
          <w:p w:rsidR="00C30D81" w:rsidRDefault="000B62F7">
            <w:pPr>
              <w:spacing w:line="259" w:lineRule="auto"/>
              <w:ind w:left="4"/>
              <w:rPr>
                <w:color w:val="000000"/>
                <w:szCs w:val="24"/>
                <w:lang w:eastAsia="lt-LT"/>
              </w:rPr>
            </w:pPr>
            <w:r>
              <w:rPr>
                <w:color w:val="000000"/>
                <w:szCs w:val="24"/>
                <w:lang w:eastAsia="lt-LT"/>
              </w:rPr>
              <w:t xml:space="preserve">Iš viso: </w:t>
            </w:r>
          </w:p>
        </w:tc>
        <w:tc>
          <w:tcPr>
            <w:tcW w:w="514" w:type="pct"/>
            <w:tcBorders>
              <w:top w:val="single" w:sz="8" w:space="0" w:color="B3CC82"/>
              <w:left w:val="single" w:sz="8" w:space="0" w:color="B3CC82"/>
              <w:bottom w:val="single" w:sz="8" w:space="0" w:color="B3CC82"/>
              <w:right w:val="single" w:sz="8" w:space="0" w:color="B3CC82"/>
            </w:tcBorders>
            <w:shd w:val="clear" w:color="auto" w:fill="F7CAAC"/>
          </w:tcPr>
          <w:p w:rsidR="00C30D81" w:rsidRDefault="000B62F7">
            <w:pPr>
              <w:spacing w:line="259" w:lineRule="auto"/>
              <w:ind w:left="2" w:right="21"/>
              <w:rPr>
                <w:color w:val="000000"/>
                <w:szCs w:val="24"/>
                <w:lang w:eastAsia="lt-LT"/>
              </w:rPr>
            </w:pPr>
            <w:r>
              <w:rPr>
                <w:color w:val="000000"/>
                <w:szCs w:val="24"/>
                <w:lang w:eastAsia="lt-LT"/>
              </w:rPr>
              <w:t>iš jų bendrasis finansavimas:</w:t>
            </w:r>
          </w:p>
        </w:tc>
        <w:tc>
          <w:tcPr>
            <w:tcW w:w="280" w:type="pct"/>
            <w:tcBorders>
              <w:top w:val="single" w:sz="8" w:space="0" w:color="B3CC82"/>
              <w:left w:val="single" w:sz="8" w:space="0" w:color="B3CC82"/>
              <w:bottom w:val="single" w:sz="8" w:space="0" w:color="B3CC82"/>
              <w:right w:val="single" w:sz="8" w:space="0" w:color="B3CC82"/>
            </w:tcBorders>
            <w:shd w:val="clear" w:color="auto" w:fill="F7CAAC"/>
          </w:tcPr>
          <w:p w:rsidR="00C30D81" w:rsidRDefault="000B62F7">
            <w:pPr>
              <w:spacing w:line="259" w:lineRule="auto"/>
              <w:ind w:left="4"/>
              <w:rPr>
                <w:color w:val="000000"/>
                <w:szCs w:val="24"/>
                <w:lang w:eastAsia="lt-LT"/>
              </w:rPr>
            </w:pPr>
            <w:r>
              <w:rPr>
                <w:color w:val="000000"/>
                <w:szCs w:val="24"/>
                <w:lang w:eastAsia="lt-LT"/>
              </w:rPr>
              <w:t xml:space="preserve">Iš viso: </w:t>
            </w:r>
          </w:p>
        </w:tc>
        <w:tc>
          <w:tcPr>
            <w:tcW w:w="502" w:type="pct"/>
            <w:tcBorders>
              <w:top w:val="single" w:sz="8" w:space="0" w:color="B3CC82"/>
              <w:left w:val="single" w:sz="8" w:space="0" w:color="B3CC82"/>
              <w:bottom w:val="single" w:sz="8" w:space="0" w:color="B3CC82"/>
              <w:right w:val="single" w:sz="8" w:space="0" w:color="B3CC82"/>
            </w:tcBorders>
            <w:shd w:val="clear" w:color="auto" w:fill="F7CAAC"/>
          </w:tcPr>
          <w:p w:rsidR="00C30D81" w:rsidRDefault="000B62F7">
            <w:pPr>
              <w:spacing w:line="259" w:lineRule="auto"/>
              <w:ind w:left="5"/>
              <w:rPr>
                <w:color w:val="000000"/>
                <w:szCs w:val="24"/>
                <w:lang w:eastAsia="lt-LT"/>
              </w:rPr>
            </w:pPr>
            <w:r>
              <w:rPr>
                <w:color w:val="000000"/>
                <w:szCs w:val="24"/>
                <w:lang w:eastAsia="lt-LT"/>
              </w:rPr>
              <w:t xml:space="preserve">iš jų bendrasis finansavimas: </w:t>
            </w:r>
          </w:p>
        </w:tc>
        <w:tc>
          <w:tcPr>
            <w:tcW w:w="410" w:type="pct"/>
            <w:tcBorders>
              <w:top w:val="single" w:sz="8" w:space="0" w:color="B3CC82"/>
              <w:left w:val="single" w:sz="8" w:space="0" w:color="B3CC82"/>
              <w:bottom w:val="single" w:sz="8" w:space="0" w:color="B3CC82"/>
              <w:right w:val="single" w:sz="8" w:space="0" w:color="B3CC82"/>
            </w:tcBorders>
            <w:shd w:val="clear" w:color="auto" w:fill="F7CAAC"/>
          </w:tcPr>
          <w:p w:rsidR="00C30D81" w:rsidRDefault="000B62F7">
            <w:pPr>
              <w:spacing w:line="259" w:lineRule="auto"/>
              <w:ind w:left="4"/>
              <w:rPr>
                <w:color w:val="000000"/>
                <w:szCs w:val="24"/>
                <w:lang w:eastAsia="lt-LT"/>
              </w:rPr>
            </w:pPr>
            <w:r>
              <w:rPr>
                <w:color w:val="000000"/>
                <w:szCs w:val="24"/>
                <w:lang w:eastAsia="lt-LT"/>
              </w:rPr>
              <w:t xml:space="preserve">Iš viso: </w:t>
            </w:r>
          </w:p>
        </w:tc>
        <w:tc>
          <w:tcPr>
            <w:tcW w:w="527" w:type="pct"/>
            <w:tcBorders>
              <w:top w:val="single" w:sz="8" w:space="0" w:color="B3CC82"/>
              <w:left w:val="single" w:sz="8" w:space="0" w:color="B3CC82"/>
              <w:bottom w:val="single" w:sz="8" w:space="0" w:color="B3CC82"/>
              <w:right w:val="single" w:sz="8" w:space="0" w:color="B3CC82"/>
            </w:tcBorders>
            <w:shd w:val="clear" w:color="auto" w:fill="F7CAAC"/>
          </w:tcPr>
          <w:p w:rsidR="00C30D81" w:rsidRDefault="000B62F7">
            <w:pPr>
              <w:spacing w:line="259" w:lineRule="auto"/>
              <w:ind w:left="2"/>
              <w:rPr>
                <w:color w:val="000000"/>
                <w:szCs w:val="24"/>
                <w:lang w:eastAsia="lt-LT"/>
              </w:rPr>
            </w:pPr>
            <w:r>
              <w:rPr>
                <w:color w:val="000000"/>
                <w:szCs w:val="24"/>
                <w:lang w:eastAsia="lt-LT"/>
              </w:rPr>
              <w:t xml:space="preserve">iš jų bendrasis finansavimas: </w:t>
            </w:r>
          </w:p>
        </w:tc>
        <w:tc>
          <w:tcPr>
            <w:tcW w:w="622" w:type="pct"/>
            <w:tcBorders>
              <w:top w:val="single" w:sz="8" w:space="0" w:color="B3CC82"/>
              <w:left w:val="single" w:sz="8" w:space="0" w:color="B3CC82"/>
              <w:bottom w:val="single" w:sz="8" w:space="0" w:color="B3CC82"/>
              <w:right w:val="single" w:sz="8" w:space="0" w:color="B3CC82"/>
            </w:tcBorders>
            <w:shd w:val="clear" w:color="auto" w:fill="F7CAAC"/>
          </w:tcPr>
          <w:p w:rsidR="00C30D81" w:rsidRDefault="00C30D81">
            <w:pPr>
              <w:spacing w:line="259" w:lineRule="auto"/>
              <w:ind w:left="4" w:firstLine="62"/>
              <w:rPr>
                <w:color w:val="000000"/>
                <w:szCs w:val="24"/>
                <w:lang w:eastAsia="lt-LT"/>
              </w:rPr>
            </w:pPr>
          </w:p>
        </w:tc>
      </w:tr>
      <w:tr w:rsidR="00C30D81">
        <w:trPr>
          <w:trHeight w:val="475"/>
        </w:trPr>
        <w:tc>
          <w:tcPr>
            <w:tcW w:w="650" w:type="pct"/>
            <w:tcBorders>
              <w:top w:val="single" w:sz="8" w:space="0" w:color="B3CC82"/>
              <w:left w:val="single" w:sz="8" w:space="0" w:color="B3CC82"/>
              <w:bottom w:val="single" w:sz="8" w:space="0" w:color="B3CC82"/>
              <w:right w:val="single" w:sz="8" w:space="0" w:color="B3CC82"/>
            </w:tcBorders>
            <w:shd w:val="clear" w:color="auto" w:fill="F7CAAC"/>
          </w:tcPr>
          <w:p w:rsidR="00C30D81" w:rsidRDefault="00AB715C" w:rsidP="00AB715C">
            <w:pPr>
              <w:spacing w:line="259" w:lineRule="auto"/>
              <w:jc w:val="center"/>
              <w:rPr>
                <w:b/>
                <w:color w:val="000000"/>
                <w:szCs w:val="24"/>
                <w:lang w:eastAsia="lt-LT"/>
              </w:rPr>
            </w:pPr>
            <w:r w:rsidRPr="00AB715C">
              <w:rPr>
                <w:b/>
                <w:color w:val="000000"/>
                <w:szCs w:val="24"/>
                <w:lang w:eastAsia="lt-LT"/>
              </w:rPr>
              <w:t>14</w:t>
            </w:r>
            <w:r>
              <w:rPr>
                <w:b/>
                <w:color w:val="000000"/>
                <w:szCs w:val="24"/>
                <w:lang w:eastAsia="lt-LT"/>
              </w:rPr>
              <w:t xml:space="preserve"> </w:t>
            </w:r>
            <w:r w:rsidRPr="00AB715C">
              <w:rPr>
                <w:b/>
                <w:color w:val="000000"/>
                <w:szCs w:val="24"/>
                <w:lang w:eastAsia="lt-LT"/>
              </w:rPr>
              <w:t>308</w:t>
            </w:r>
            <w:r>
              <w:rPr>
                <w:b/>
                <w:color w:val="000000"/>
                <w:szCs w:val="24"/>
                <w:lang w:eastAsia="lt-LT"/>
              </w:rPr>
              <w:t xml:space="preserve"> </w:t>
            </w:r>
            <w:r w:rsidRPr="00AB715C">
              <w:rPr>
                <w:b/>
                <w:color w:val="000000"/>
                <w:szCs w:val="24"/>
                <w:lang w:eastAsia="lt-LT"/>
              </w:rPr>
              <w:t>999</w:t>
            </w:r>
            <w:r>
              <w:rPr>
                <w:b/>
                <w:color w:val="000000"/>
                <w:szCs w:val="24"/>
                <w:lang w:eastAsia="lt-LT"/>
              </w:rPr>
              <w:t>,</w:t>
            </w:r>
            <w:r w:rsidRPr="00AB715C">
              <w:rPr>
                <w:b/>
                <w:color w:val="000000"/>
                <w:szCs w:val="24"/>
                <w:lang w:eastAsia="lt-LT"/>
              </w:rPr>
              <w:t>09</w:t>
            </w:r>
          </w:p>
        </w:tc>
        <w:tc>
          <w:tcPr>
            <w:tcW w:w="446" w:type="pct"/>
            <w:tcBorders>
              <w:top w:val="single" w:sz="8" w:space="0" w:color="B3CC82"/>
              <w:left w:val="single" w:sz="8" w:space="0" w:color="B3CC82"/>
              <w:bottom w:val="single" w:sz="8" w:space="0" w:color="B3CC82"/>
              <w:right w:val="single" w:sz="8" w:space="0" w:color="B3CC82"/>
            </w:tcBorders>
            <w:shd w:val="clear" w:color="auto" w:fill="F7CAAC"/>
          </w:tcPr>
          <w:p w:rsidR="00C30D81" w:rsidRDefault="00AB715C" w:rsidP="00AB715C">
            <w:pPr>
              <w:spacing w:line="259" w:lineRule="auto"/>
              <w:ind w:left="2"/>
              <w:jc w:val="center"/>
              <w:rPr>
                <w:b/>
                <w:color w:val="000000"/>
                <w:szCs w:val="24"/>
                <w:lang w:eastAsia="lt-LT"/>
              </w:rPr>
            </w:pPr>
            <w:r w:rsidRPr="00AB715C">
              <w:rPr>
                <w:b/>
                <w:color w:val="000000"/>
                <w:szCs w:val="24"/>
                <w:lang w:eastAsia="lt-LT"/>
              </w:rPr>
              <w:t>502</w:t>
            </w:r>
            <w:r>
              <w:rPr>
                <w:b/>
                <w:color w:val="000000"/>
                <w:szCs w:val="24"/>
                <w:lang w:eastAsia="lt-LT"/>
              </w:rPr>
              <w:t xml:space="preserve"> </w:t>
            </w:r>
            <w:r w:rsidRPr="00AB715C">
              <w:rPr>
                <w:b/>
                <w:color w:val="000000"/>
                <w:szCs w:val="24"/>
                <w:lang w:eastAsia="lt-LT"/>
              </w:rPr>
              <w:t>690</w:t>
            </w:r>
            <w:r>
              <w:rPr>
                <w:b/>
                <w:color w:val="000000"/>
                <w:szCs w:val="24"/>
                <w:lang w:eastAsia="lt-LT"/>
              </w:rPr>
              <w:t>,</w:t>
            </w:r>
            <w:r w:rsidRPr="00AB715C">
              <w:rPr>
                <w:b/>
                <w:color w:val="000000"/>
                <w:szCs w:val="24"/>
                <w:lang w:eastAsia="lt-LT"/>
              </w:rPr>
              <w:t>37</w:t>
            </w:r>
          </w:p>
        </w:tc>
        <w:tc>
          <w:tcPr>
            <w:tcW w:w="476" w:type="pct"/>
            <w:tcBorders>
              <w:top w:val="single" w:sz="8" w:space="0" w:color="B3CC82"/>
              <w:left w:val="single" w:sz="8" w:space="0" w:color="B3CC82"/>
              <w:bottom w:val="single" w:sz="8" w:space="0" w:color="B3CC82"/>
              <w:right w:val="single" w:sz="8" w:space="0" w:color="B3CC82"/>
            </w:tcBorders>
            <w:shd w:val="clear" w:color="auto" w:fill="F7CAAC"/>
          </w:tcPr>
          <w:p w:rsidR="00C30D81" w:rsidRDefault="000B62F7">
            <w:pPr>
              <w:spacing w:line="259" w:lineRule="auto"/>
              <w:ind w:left="4"/>
              <w:jc w:val="center"/>
              <w:rPr>
                <w:b/>
                <w:color w:val="000000"/>
                <w:szCs w:val="24"/>
                <w:lang w:eastAsia="lt-LT"/>
              </w:rPr>
            </w:pPr>
            <w:r>
              <w:rPr>
                <w:b/>
                <w:color w:val="000000"/>
                <w:szCs w:val="24"/>
                <w:lang w:eastAsia="lt-LT"/>
              </w:rPr>
              <w:t>502 690,37</w:t>
            </w:r>
          </w:p>
        </w:tc>
        <w:tc>
          <w:tcPr>
            <w:tcW w:w="572" w:type="pct"/>
            <w:tcBorders>
              <w:top w:val="single" w:sz="8" w:space="0" w:color="B3CC82"/>
              <w:left w:val="single" w:sz="8" w:space="0" w:color="B3CC82"/>
              <w:bottom w:val="single" w:sz="8" w:space="0" w:color="B3CC82"/>
              <w:right w:val="single" w:sz="8" w:space="0" w:color="B3CC82"/>
            </w:tcBorders>
            <w:shd w:val="clear" w:color="auto" w:fill="F7CAAC"/>
          </w:tcPr>
          <w:p w:rsidR="00C30D81" w:rsidRDefault="00AB715C" w:rsidP="00AB715C">
            <w:pPr>
              <w:spacing w:line="259" w:lineRule="auto"/>
              <w:ind w:left="4"/>
              <w:jc w:val="center"/>
              <w:rPr>
                <w:b/>
                <w:color w:val="000000"/>
                <w:szCs w:val="24"/>
                <w:lang w:eastAsia="lt-LT"/>
              </w:rPr>
            </w:pPr>
            <w:r w:rsidRPr="00AB715C">
              <w:rPr>
                <w:b/>
                <w:color w:val="000000"/>
                <w:szCs w:val="24"/>
                <w:lang w:eastAsia="lt-LT"/>
              </w:rPr>
              <w:t>1</w:t>
            </w:r>
            <w:r>
              <w:rPr>
                <w:b/>
                <w:color w:val="000000"/>
                <w:szCs w:val="24"/>
                <w:lang w:eastAsia="lt-LT"/>
              </w:rPr>
              <w:t xml:space="preserve"> </w:t>
            </w:r>
            <w:r w:rsidRPr="00AB715C">
              <w:rPr>
                <w:b/>
                <w:color w:val="000000"/>
                <w:szCs w:val="24"/>
                <w:lang w:eastAsia="lt-LT"/>
              </w:rPr>
              <w:t>644</w:t>
            </w:r>
            <w:r>
              <w:rPr>
                <w:b/>
                <w:color w:val="000000"/>
                <w:szCs w:val="24"/>
                <w:lang w:eastAsia="lt-LT"/>
              </w:rPr>
              <w:t xml:space="preserve"> </w:t>
            </w:r>
            <w:r w:rsidRPr="00AB715C">
              <w:rPr>
                <w:b/>
                <w:color w:val="000000"/>
                <w:szCs w:val="24"/>
                <w:lang w:eastAsia="lt-LT"/>
              </w:rPr>
              <w:t>210</w:t>
            </w:r>
            <w:r>
              <w:rPr>
                <w:b/>
                <w:color w:val="000000"/>
                <w:szCs w:val="24"/>
                <w:lang w:eastAsia="lt-LT"/>
              </w:rPr>
              <w:t>,</w:t>
            </w:r>
            <w:r w:rsidRPr="00AB715C">
              <w:rPr>
                <w:b/>
                <w:color w:val="000000"/>
                <w:szCs w:val="24"/>
                <w:lang w:eastAsia="lt-LT"/>
              </w:rPr>
              <w:t>17</w:t>
            </w:r>
          </w:p>
        </w:tc>
        <w:tc>
          <w:tcPr>
            <w:tcW w:w="514" w:type="pct"/>
            <w:tcBorders>
              <w:top w:val="single" w:sz="8" w:space="0" w:color="B3CC82"/>
              <w:left w:val="single" w:sz="8" w:space="0" w:color="B3CC82"/>
              <w:bottom w:val="single" w:sz="8" w:space="0" w:color="B3CC82"/>
              <w:right w:val="single" w:sz="8" w:space="0" w:color="B3CC82"/>
            </w:tcBorders>
            <w:shd w:val="clear" w:color="auto" w:fill="F7CAAC"/>
          </w:tcPr>
          <w:p w:rsidR="00C30D81" w:rsidRDefault="00AB715C">
            <w:pPr>
              <w:spacing w:line="259" w:lineRule="auto"/>
              <w:ind w:left="2"/>
              <w:jc w:val="center"/>
              <w:rPr>
                <w:b/>
                <w:color w:val="000000"/>
                <w:szCs w:val="24"/>
                <w:lang w:eastAsia="lt-LT"/>
              </w:rPr>
            </w:pPr>
            <w:r w:rsidRPr="00AB715C">
              <w:rPr>
                <w:b/>
                <w:color w:val="000000"/>
                <w:szCs w:val="24"/>
                <w:lang w:eastAsia="lt-LT"/>
              </w:rPr>
              <w:t>1</w:t>
            </w:r>
            <w:r>
              <w:rPr>
                <w:b/>
                <w:color w:val="000000"/>
                <w:szCs w:val="24"/>
                <w:lang w:eastAsia="lt-LT"/>
              </w:rPr>
              <w:t xml:space="preserve"> </w:t>
            </w:r>
            <w:r w:rsidRPr="00AB715C">
              <w:rPr>
                <w:b/>
                <w:color w:val="000000"/>
                <w:szCs w:val="24"/>
                <w:lang w:eastAsia="lt-LT"/>
              </w:rPr>
              <w:t>644</w:t>
            </w:r>
            <w:r>
              <w:rPr>
                <w:b/>
                <w:color w:val="000000"/>
                <w:szCs w:val="24"/>
                <w:lang w:eastAsia="lt-LT"/>
              </w:rPr>
              <w:t xml:space="preserve"> </w:t>
            </w:r>
            <w:r w:rsidRPr="00AB715C">
              <w:rPr>
                <w:b/>
                <w:color w:val="000000"/>
                <w:szCs w:val="24"/>
                <w:lang w:eastAsia="lt-LT"/>
              </w:rPr>
              <w:t>210</w:t>
            </w:r>
            <w:r>
              <w:rPr>
                <w:b/>
                <w:color w:val="000000"/>
                <w:szCs w:val="24"/>
                <w:lang w:eastAsia="lt-LT"/>
              </w:rPr>
              <w:t>,</w:t>
            </w:r>
            <w:r w:rsidRPr="00AB715C">
              <w:rPr>
                <w:b/>
                <w:color w:val="000000"/>
                <w:szCs w:val="24"/>
                <w:lang w:eastAsia="lt-LT"/>
              </w:rPr>
              <w:t>17</w:t>
            </w:r>
          </w:p>
        </w:tc>
        <w:tc>
          <w:tcPr>
            <w:tcW w:w="280" w:type="pct"/>
            <w:tcBorders>
              <w:top w:val="single" w:sz="8" w:space="0" w:color="B3CC82"/>
              <w:left w:val="single" w:sz="8" w:space="0" w:color="B3CC82"/>
              <w:bottom w:val="single" w:sz="8" w:space="0" w:color="B3CC82"/>
              <w:right w:val="single" w:sz="8" w:space="0" w:color="B3CC82"/>
            </w:tcBorders>
            <w:shd w:val="clear" w:color="auto" w:fill="F7CAAC"/>
          </w:tcPr>
          <w:p w:rsidR="00C30D81" w:rsidRDefault="000B62F7">
            <w:pPr>
              <w:spacing w:line="259" w:lineRule="auto"/>
              <w:ind w:right="43"/>
              <w:jc w:val="center"/>
              <w:rPr>
                <w:b/>
                <w:color w:val="000000"/>
                <w:szCs w:val="24"/>
                <w:lang w:eastAsia="lt-LT"/>
              </w:rPr>
            </w:pPr>
            <w:r>
              <w:rPr>
                <w:b/>
                <w:color w:val="000000"/>
                <w:szCs w:val="24"/>
                <w:lang w:eastAsia="lt-LT"/>
              </w:rPr>
              <w:t>0</w:t>
            </w:r>
          </w:p>
        </w:tc>
        <w:tc>
          <w:tcPr>
            <w:tcW w:w="502" w:type="pct"/>
            <w:tcBorders>
              <w:top w:val="single" w:sz="8" w:space="0" w:color="B3CC82"/>
              <w:left w:val="single" w:sz="8" w:space="0" w:color="B3CC82"/>
              <w:bottom w:val="single" w:sz="8" w:space="0" w:color="B3CC82"/>
              <w:right w:val="single" w:sz="8" w:space="0" w:color="B3CC82"/>
            </w:tcBorders>
            <w:shd w:val="clear" w:color="auto" w:fill="F7CAAC"/>
          </w:tcPr>
          <w:p w:rsidR="00C30D81" w:rsidRDefault="000B62F7">
            <w:pPr>
              <w:spacing w:line="259" w:lineRule="auto"/>
              <w:ind w:right="46"/>
              <w:jc w:val="center"/>
              <w:rPr>
                <w:b/>
                <w:color w:val="000000"/>
                <w:szCs w:val="24"/>
                <w:lang w:eastAsia="lt-LT"/>
              </w:rPr>
            </w:pPr>
            <w:r>
              <w:rPr>
                <w:b/>
                <w:color w:val="000000"/>
                <w:szCs w:val="24"/>
                <w:lang w:eastAsia="lt-LT"/>
              </w:rPr>
              <w:t>0</w:t>
            </w:r>
          </w:p>
        </w:tc>
        <w:tc>
          <w:tcPr>
            <w:tcW w:w="410" w:type="pct"/>
            <w:tcBorders>
              <w:top w:val="single" w:sz="8" w:space="0" w:color="B3CC82"/>
              <w:left w:val="single" w:sz="8" w:space="0" w:color="B3CC82"/>
              <w:bottom w:val="single" w:sz="8" w:space="0" w:color="B3CC82"/>
              <w:right w:val="single" w:sz="8" w:space="0" w:color="B3CC82"/>
            </w:tcBorders>
            <w:shd w:val="clear" w:color="auto" w:fill="F7CAAC"/>
          </w:tcPr>
          <w:p w:rsidR="00C30D81" w:rsidRDefault="000B62F7">
            <w:pPr>
              <w:spacing w:line="259" w:lineRule="auto"/>
              <w:ind w:left="4"/>
              <w:jc w:val="center"/>
              <w:rPr>
                <w:b/>
                <w:color w:val="000000"/>
                <w:szCs w:val="24"/>
                <w:lang w:eastAsia="lt-LT"/>
              </w:rPr>
            </w:pPr>
            <w:r>
              <w:rPr>
                <w:b/>
                <w:color w:val="000000"/>
                <w:szCs w:val="24"/>
                <w:lang w:eastAsia="lt-LT"/>
              </w:rPr>
              <w:t>0</w:t>
            </w:r>
          </w:p>
        </w:tc>
        <w:tc>
          <w:tcPr>
            <w:tcW w:w="527" w:type="pct"/>
            <w:tcBorders>
              <w:top w:val="single" w:sz="8" w:space="0" w:color="B3CC82"/>
              <w:left w:val="single" w:sz="8" w:space="0" w:color="B3CC82"/>
              <w:bottom w:val="single" w:sz="8" w:space="0" w:color="B3CC82"/>
              <w:right w:val="single" w:sz="8" w:space="0" w:color="B3CC82"/>
            </w:tcBorders>
            <w:shd w:val="clear" w:color="auto" w:fill="F7CAAC"/>
          </w:tcPr>
          <w:p w:rsidR="00C30D81" w:rsidRDefault="000B62F7">
            <w:pPr>
              <w:spacing w:line="259" w:lineRule="auto"/>
              <w:ind w:left="2"/>
              <w:jc w:val="center"/>
              <w:rPr>
                <w:b/>
                <w:color w:val="000000"/>
                <w:szCs w:val="24"/>
                <w:lang w:eastAsia="lt-LT"/>
              </w:rPr>
            </w:pPr>
            <w:r>
              <w:rPr>
                <w:b/>
                <w:color w:val="000000"/>
                <w:szCs w:val="24"/>
                <w:lang w:eastAsia="lt-LT"/>
              </w:rPr>
              <w:t>0</w:t>
            </w:r>
          </w:p>
        </w:tc>
        <w:tc>
          <w:tcPr>
            <w:tcW w:w="622" w:type="pct"/>
            <w:tcBorders>
              <w:top w:val="single" w:sz="8" w:space="0" w:color="B3CC82"/>
              <w:left w:val="single" w:sz="8" w:space="0" w:color="B3CC82"/>
              <w:bottom w:val="single" w:sz="8" w:space="0" w:color="B3CC82"/>
              <w:right w:val="single" w:sz="8" w:space="0" w:color="B3CC82"/>
            </w:tcBorders>
            <w:shd w:val="clear" w:color="auto" w:fill="F7CAAC"/>
          </w:tcPr>
          <w:p w:rsidR="00C30D81" w:rsidRDefault="00AB715C">
            <w:pPr>
              <w:spacing w:line="259" w:lineRule="auto"/>
              <w:ind w:right="45"/>
              <w:jc w:val="center"/>
              <w:rPr>
                <w:b/>
                <w:color w:val="000000"/>
                <w:szCs w:val="24"/>
                <w:lang w:eastAsia="lt-LT"/>
              </w:rPr>
            </w:pPr>
            <w:r>
              <w:rPr>
                <w:b/>
                <w:color w:val="000000"/>
                <w:szCs w:val="24"/>
                <w:lang w:eastAsia="lt-LT"/>
              </w:rPr>
              <w:t>12 162 098,</w:t>
            </w:r>
            <w:r w:rsidRPr="00AB715C">
              <w:rPr>
                <w:b/>
                <w:color w:val="000000"/>
                <w:szCs w:val="24"/>
                <w:lang w:eastAsia="lt-LT"/>
              </w:rPr>
              <w:t>55</w:t>
            </w:r>
          </w:p>
        </w:tc>
      </w:tr>
    </w:tbl>
    <w:p w:rsidR="00C30D81" w:rsidRDefault="00C30D81">
      <w:pPr>
        <w:spacing w:line="259" w:lineRule="auto"/>
        <w:ind w:left="708" w:firstLine="62"/>
        <w:rPr>
          <w:color w:val="000000"/>
          <w:szCs w:val="24"/>
          <w:lang w:eastAsia="lt-LT"/>
        </w:rPr>
      </w:pPr>
    </w:p>
    <w:p w:rsidR="00C30D81" w:rsidRDefault="00C30D81">
      <w:pPr>
        <w:rPr>
          <w:sz w:val="2"/>
          <w:szCs w:val="2"/>
        </w:rPr>
      </w:pPr>
    </w:p>
    <w:p w:rsidR="00C30D81" w:rsidRDefault="000B62F7">
      <w:pPr>
        <w:keepNext/>
        <w:keepLines/>
        <w:spacing w:line="270" w:lineRule="auto"/>
        <w:ind w:firstLine="567"/>
        <w:outlineLvl w:val="1"/>
        <w:rPr>
          <w:b/>
          <w:color w:val="000000"/>
          <w:szCs w:val="24"/>
          <w:lang w:eastAsia="lt-LT"/>
        </w:rPr>
      </w:pPr>
      <w:r>
        <w:rPr>
          <w:b/>
          <w:color w:val="000000"/>
          <w:szCs w:val="24"/>
          <w:lang w:eastAsia="lt-LT"/>
        </w:rPr>
        <w:t xml:space="preserve">2.2. Uždavinys: paskatinti Panevėžio miesto gyvenamųjų rajonų fizinį ir socialinį persitvarkymą. </w:t>
      </w:r>
    </w:p>
    <w:p w:rsidR="00C30D81" w:rsidRDefault="00C30D81">
      <w:pPr>
        <w:spacing w:line="250" w:lineRule="auto"/>
        <w:ind w:right="15" w:firstLine="708"/>
        <w:jc w:val="both"/>
        <w:rPr>
          <w:b/>
          <w:color w:val="000000"/>
          <w:szCs w:val="24"/>
          <w:lang w:eastAsia="lt-LT"/>
        </w:rPr>
      </w:pPr>
    </w:p>
    <w:p w:rsidR="00C30D81" w:rsidRDefault="000B62F7">
      <w:pPr>
        <w:spacing w:line="250" w:lineRule="auto"/>
        <w:ind w:right="15" w:firstLine="708"/>
        <w:jc w:val="both"/>
        <w:rPr>
          <w:color w:val="000000"/>
          <w:szCs w:val="24"/>
          <w:lang w:eastAsia="lt-LT"/>
        </w:rPr>
      </w:pPr>
      <w:r>
        <w:rPr>
          <w:b/>
          <w:color w:val="000000"/>
          <w:szCs w:val="24"/>
          <w:lang w:eastAsia="lt-LT"/>
        </w:rPr>
        <w:t xml:space="preserve">2.2.1v Veiksmas: komunalinių atliekų rūšiuojamojo surinkimo infrastruktūros įrengimas </w:t>
      </w:r>
      <w:r>
        <w:rPr>
          <w:color w:val="000000"/>
          <w:szCs w:val="24"/>
          <w:lang w:eastAsia="lt-LT"/>
        </w:rPr>
        <w:t>(antrinių žaliavų konteinerių įsigijimas, komunalinių atliekų ir antrinių žaliavų; surinkimo konteinerių aikštelių rekonstravimas ir įrengimas, visuomenės informavimas apie atliekų tvarkymą ir rūšiavimo galimybes).</w:t>
      </w:r>
      <w:r>
        <w:rPr>
          <w:b/>
          <w:color w:val="000000"/>
          <w:szCs w:val="24"/>
          <w:lang w:eastAsia="lt-LT"/>
        </w:rPr>
        <w:t xml:space="preserve"> </w:t>
      </w:r>
    </w:p>
    <w:p w:rsidR="00C30D81" w:rsidRDefault="00C30D81">
      <w:pPr>
        <w:rPr>
          <w:sz w:val="2"/>
          <w:szCs w:val="2"/>
        </w:rPr>
      </w:pPr>
    </w:p>
    <w:tbl>
      <w:tblPr>
        <w:tblW w:w="5000" w:type="pct"/>
        <w:tblCellMar>
          <w:top w:w="6" w:type="dxa"/>
          <w:left w:w="106" w:type="dxa"/>
          <w:right w:w="46" w:type="dxa"/>
        </w:tblCellMar>
        <w:tblLook w:val="04A0" w:firstRow="1" w:lastRow="0" w:firstColumn="1" w:lastColumn="0" w:noHBand="0" w:noVBand="1"/>
      </w:tblPr>
      <w:tblGrid>
        <w:gridCol w:w="1980"/>
        <w:gridCol w:w="1988"/>
        <w:gridCol w:w="1328"/>
        <w:gridCol w:w="1688"/>
        <w:gridCol w:w="6106"/>
        <w:gridCol w:w="1638"/>
      </w:tblGrid>
      <w:tr w:rsidR="00C30D81">
        <w:trPr>
          <w:trHeight w:val="559"/>
        </w:trPr>
        <w:tc>
          <w:tcPr>
            <w:tcW w:w="672" w:type="pct"/>
            <w:tcBorders>
              <w:top w:val="single" w:sz="4" w:space="0" w:color="000000"/>
              <w:left w:val="single" w:sz="4" w:space="0" w:color="000000"/>
              <w:bottom w:val="single" w:sz="4" w:space="0" w:color="000000"/>
              <w:right w:val="single" w:sz="4" w:space="0" w:color="000000"/>
            </w:tcBorders>
            <w:shd w:val="clear" w:color="auto" w:fill="FDE9D9"/>
          </w:tcPr>
          <w:p w:rsidR="00C30D81" w:rsidRDefault="000B62F7">
            <w:pPr>
              <w:spacing w:line="259" w:lineRule="auto"/>
              <w:rPr>
                <w:color w:val="000000"/>
                <w:szCs w:val="24"/>
                <w:lang w:eastAsia="lt-LT"/>
              </w:rPr>
            </w:pPr>
            <w:r>
              <w:rPr>
                <w:color w:val="000000"/>
                <w:szCs w:val="24"/>
                <w:lang w:eastAsia="lt-LT"/>
              </w:rPr>
              <w:t xml:space="preserve">Pradžia (metai) </w:t>
            </w:r>
          </w:p>
        </w:tc>
        <w:tc>
          <w:tcPr>
            <w:tcW w:w="675" w:type="pct"/>
            <w:tcBorders>
              <w:top w:val="single" w:sz="4" w:space="0" w:color="000000"/>
              <w:left w:val="single" w:sz="4" w:space="0" w:color="000000"/>
              <w:bottom w:val="single" w:sz="4" w:space="0" w:color="000000"/>
              <w:right w:val="single" w:sz="4" w:space="0" w:color="000000"/>
            </w:tcBorders>
            <w:shd w:val="clear" w:color="auto" w:fill="FDE9D9"/>
          </w:tcPr>
          <w:p w:rsidR="00C30D81" w:rsidRDefault="000B62F7">
            <w:pPr>
              <w:spacing w:line="259" w:lineRule="auto"/>
              <w:ind w:left="2"/>
              <w:rPr>
                <w:color w:val="000000"/>
                <w:szCs w:val="24"/>
                <w:lang w:eastAsia="lt-LT"/>
              </w:rPr>
            </w:pPr>
            <w:r>
              <w:rPr>
                <w:color w:val="000000"/>
                <w:szCs w:val="24"/>
                <w:lang w:eastAsia="lt-LT"/>
              </w:rPr>
              <w:t xml:space="preserve">Pabaiga (metai) </w:t>
            </w:r>
          </w:p>
        </w:tc>
        <w:tc>
          <w:tcPr>
            <w:tcW w:w="451" w:type="pct"/>
            <w:tcBorders>
              <w:top w:val="single" w:sz="4" w:space="0" w:color="000000"/>
              <w:left w:val="single" w:sz="4" w:space="0" w:color="000000"/>
              <w:bottom w:val="single" w:sz="4" w:space="0" w:color="000000"/>
              <w:right w:val="single" w:sz="4" w:space="0" w:color="000000"/>
            </w:tcBorders>
            <w:shd w:val="clear" w:color="auto" w:fill="FDE9D9"/>
          </w:tcPr>
          <w:p w:rsidR="00C30D81" w:rsidRDefault="000B62F7">
            <w:pPr>
              <w:spacing w:line="259" w:lineRule="auto"/>
              <w:ind w:left="2"/>
              <w:rPr>
                <w:color w:val="000000"/>
                <w:szCs w:val="24"/>
                <w:lang w:eastAsia="lt-LT"/>
              </w:rPr>
            </w:pPr>
            <w:r>
              <w:rPr>
                <w:color w:val="000000"/>
                <w:szCs w:val="24"/>
                <w:lang w:eastAsia="lt-LT"/>
              </w:rPr>
              <w:t xml:space="preserve">Vykdytojas </w:t>
            </w:r>
          </w:p>
        </w:tc>
        <w:tc>
          <w:tcPr>
            <w:tcW w:w="573" w:type="pct"/>
            <w:tcBorders>
              <w:top w:val="single" w:sz="4" w:space="0" w:color="000000"/>
              <w:left w:val="single" w:sz="4" w:space="0" w:color="000000"/>
              <w:bottom w:val="single" w:sz="4" w:space="0" w:color="000000"/>
              <w:right w:val="single" w:sz="4" w:space="0" w:color="000000"/>
            </w:tcBorders>
            <w:shd w:val="clear" w:color="auto" w:fill="FDE9D9"/>
          </w:tcPr>
          <w:p w:rsidR="00C30D81" w:rsidRDefault="000B62F7">
            <w:pPr>
              <w:spacing w:line="259" w:lineRule="auto"/>
              <w:ind w:left="2"/>
              <w:rPr>
                <w:color w:val="000000"/>
                <w:szCs w:val="24"/>
                <w:lang w:eastAsia="lt-LT"/>
              </w:rPr>
            </w:pPr>
            <w:r>
              <w:rPr>
                <w:color w:val="000000"/>
                <w:szCs w:val="24"/>
                <w:lang w:eastAsia="lt-LT"/>
              </w:rPr>
              <w:t xml:space="preserve">Ministerija </w:t>
            </w:r>
          </w:p>
        </w:tc>
        <w:tc>
          <w:tcPr>
            <w:tcW w:w="2073" w:type="pct"/>
            <w:tcBorders>
              <w:top w:val="single" w:sz="4" w:space="0" w:color="000000"/>
              <w:left w:val="single" w:sz="4" w:space="0" w:color="000000"/>
              <w:bottom w:val="single" w:sz="4" w:space="0" w:color="000000"/>
              <w:right w:val="single" w:sz="4" w:space="0" w:color="000000"/>
            </w:tcBorders>
            <w:shd w:val="clear" w:color="auto" w:fill="FDE9D9"/>
          </w:tcPr>
          <w:p w:rsidR="00C30D81" w:rsidRDefault="000B62F7">
            <w:pPr>
              <w:spacing w:line="259" w:lineRule="auto"/>
              <w:ind w:left="2"/>
              <w:rPr>
                <w:color w:val="000000"/>
                <w:szCs w:val="24"/>
                <w:lang w:eastAsia="lt-LT"/>
              </w:rPr>
            </w:pPr>
            <w:r>
              <w:rPr>
                <w:color w:val="000000"/>
                <w:szCs w:val="24"/>
                <w:lang w:eastAsia="lt-LT"/>
              </w:rPr>
              <w:t xml:space="preserve">Veiksmų programos konkretaus uždavinio numeris ir pavadinimas </w:t>
            </w:r>
          </w:p>
        </w:tc>
        <w:tc>
          <w:tcPr>
            <w:tcW w:w="556" w:type="pct"/>
            <w:tcBorders>
              <w:top w:val="single" w:sz="4" w:space="0" w:color="000000"/>
              <w:left w:val="single" w:sz="4" w:space="0" w:color="000000"/>
              <w:bottom w:val="single" w:sz="4" w:space="0" w:color="000000"/>
              <w:right w:val="single" w:sz="4" w:space="0" w:color="000000"/>
            </w:tcBorders>
            <w:shd w:val="clear" w:color="auto" w:fill="FDE9D9"/>
          </w:tcPr>
          <w:p w:rsidR="00C30D81" w:rsidRDefault="000B62F7">
            <w:pPr>
              <w:spacing w:line="259" w:lineRule="auto"/>
              <w:ind w:left="2"/>
              <w:rPr>
                <w:color w:val="000000"/>
                <w:szCs w:val="24"/>
                <w:lang w:eastAsia="lt-LT"/>
              </w:rPr>
            </w:pPr>
            <w:r>
              <w:rPr>
                <w:color w:val="000000"/>
                <w:szCs w:val="24"/>
                <w:lang w:eastAsia="lt-LT"/>
              </w:rPr>
              <w:t xml:space="preserve">Veiksmo atrankos būdas </w:t>
            </w:r>
          </w:p>
        </w:tc>
      </w:tr>
      <w:tr w:rsidR="00C30D81">
        <w:trPr>
          <w:trHeight w:val="517"/>
        </w:trPr>
        <w:tc>
          <w:tcPr>
            <w:tcW w:w="672" w:type="pct"/>
            <w:tcBorders>
              <w:top w:val="single" w:sz="4" w:space="0" w:color="000000"/>
              <w:left w:val="single" w:sz="4" w:space="0" w:color="000000"/>
              <w:bottom w:val="single" w:sz="4" w:space="0" w:color="000000"/>
              <w:right w:val="single" w:sz="4" w:space="0" w:color="000000"/>
            </w:tcBorders>
            <w:shd w:val="clear" w:color="auto" w:fill="auto"/>
          </w:tcPr>
          <w:p w:rsidR="00C30D81" w:rsidRDefault="000B62F7">
            <w:pPr>
              <w:spacing w:line="259" w:lineRule="auto"/>
              <w:ind w:right="62"/>
              <w:jc w:val="center"/>
              <w:rPr>
                <w:color w:val="000000"/>
                <w:szCs w:val="24"/>
                <w:lang w:eastAsia="lt-LT"/>
              </w:rPr>
            </w:pPr>
            <w:r>
              <w:rPr>
                <w:color w:val="000000"/>
                <w:szCs w:val="24"/>
                <w:lang w:eastAsia="lt-LT"/>
              </w:rPr>
              <w:t xml:space="preserve">2017 </w:t>
            </w:r>
          </w:p>
        </w:tc>
        <w:tc>
          <w:tcPr>
            <w:tcW w:w="675" w:type="pct"/>
            <w:tcBorders>
              <w:top w:val="single" w:sz="4" w:space="0" w:color="000000"/>
              <w:left w:val="single" w:sz="4" w:space="0" w:color="000000"/>
              <w:bottom w:val="single" w:sz="4" w:space="0" w:color="000000"/>
              <w:right w:val="single" w:sz="4" w:space="0" w:color="000000"/>
            </w:tcBorders>
            <w:shd w:val="clear" w:color="auto" w:fill="auto"/>
          </w:tcPr>
          <w:p w:rsidR="00C30D81" w:rsidRPr="00361BBA" w:rsidRDefault="002063B8">
            <w:pPr>
              <w:spacing w:line="259" w:lineRule="auto"/>
              <w:ind w:right="59"/>
              <w:jc w:val="center"/>
              <w:rPr>
                <w:color w:val="000000"/>
                <w:szCs w:val="24"/>
                <w:lang w:eastAsia="lt-LT"/>
              </w:rPr>
            </w:pPr>
            <w:r>
              <w:rPr>
                <w:color w:val="000000"/>
                <w:szCs w:val="24"/>
                <w:lang w:eastAsia="lt-LT"/>
              </w:rPr>
              <w:t>2020</w:t>
            </w:r>
          </w:p>
        </w:tc>
        <w:tc>
          <w:tcPr>
            <w:tcW w:w="451" w:type="pct"/>
            <w:tcBorders>
              <w:top w:val="single" w:sz="4" w:space="0" w:color="000000"/>
              <w:left w:val="single" w:sz="4" w:space="0" w:color="000000"/>
              <w:bottom w:val="single" w:sz="4" w:space="0" w:color="000000"/>
              <w:right w:val="single" w:sz="4" w:space="0" w:color="000000"/>
            </w:tcBorders>
            <w:shd w:val="clear" w:color="auto" w:fill="auto"/>
          </w:tcPr>
          <w:p w:rsidR="00C30D81" w:rsidRDefault="000B62F7">
            <w:pPr>
              <w:spacing w:line="259" w:lineRule="auto"/>
              <w:ind w:right="62"/>
              <w:jc w:val="center"/>
              <w:rPr>
                <w:color w:val="000000"/>
                <w:szCs w:val="24"/>
                <w:lang w:eastAsia="lt-LT"/>
              </w:rPr>
            </w:pPr>
            <w:r>
              <w:rPr>
                <w:color w:val="000000"/>
                <w:szCs w:val="24"/>
                <w:lang w:eastAsia="lt-LT"/>
              </w:rPr>
              <w:t xml:space="preserve">PMSA </w:t>
            </w:r>
          </w:p>
        </w:tc>
        <w:tc>
          <w:tcPr>
            <w:tcW w:w="573" w:type="pct"/>
            <w:tcBorders>
              <w:top w:val="single" w:sz="4" w:space="0" w:color="000000"/>
              <w:left w:val="single" w:sz="4" w:space="0" w:color="000000"/>
              <w:bottom w:val="single" w:sz="4" w:space="0" w:color="000000"/>
              <w:right w:val="single" w:sz="4" w:space="0" w:color="000000"/>
            </w:tcBorders>
            <w:shd w:val="clear" w:color="auto" w:fill="auto"/>
          </w:tcPr>
          <w:p w:rsidR="00C30D81" w:rsidRDefault="000B62F7">
            <w:pPr>
              <w:spacing w:line="259" w:lineRule="auto"/>
              <w:ind w:right="63"/>
              <w:jc w:val="center"/>
              <w:rPr>
                <w:color w:val="000000"/>
                <w:szCs w:val="24"/>
                <w:lang w:eastAsia="lt-LT"/>
              </w:rPr>
            </w:pPr>
            <w:r>
              <w:rPr>
                <w:color w:val="000000"/>
                <w:szCs w:val="24"/>
                <w:lang w:eastAsia="lt-LT"/>
              </w:rPr>
              <w:t xml:space="preserve">AM </w:t>
            </w:r>
          </w:p>
        </w:tc>
        <w:tc>
          <w:tcPr>
            <w:tcW w:w="2073" w:type="pct"/>
            <w:tcBorders>
              <w:top w:val="single" w:sz="4" w:space="0" w:color="000000"/>
              <w:left w:val="single" w:sz="4" w:space="0" w:color="000000"/>
              <w:bottom w:val="single" w:sz="4" w:space="0" w:color="000000"/>
              <w:right w:val="single" w:sz="4" w:space="0" w:color="000000"/>
            </w:tcBorders>
            <w:shd w:val="clear" w:color="auto" w:fill="auto"/>
          </w:tcPr>
          <w:p w:rsidR="00C30D81" w:rsidRDefault="000B62F7">
            <w:pPr>
              <w:spacing w:line="259" w:lineRule="auto"/>
              <w:ind w:left="2"/>
              <w:rPr>
                <w:color w:val="000000"/>
                <w:szCs w:val="24"/>
                <w:lang w:eastAsia="lt-LT"/>
              </w:rPr>
            </w:pPr>
            <w:r>
              <w:rPr>
                <w:color w:val="000000"/>
                <w:szCs w:val="24"/>
                <w:lang w:eastAsia="lt-LT"/>
              </w:rPr>
              <w:t>5.2.1. Sumažinti sąvartynuose šalinamų komunalinių atliekų kiekį ir užtikrinti tinkamą radioaktyvių atliekų saugojimą</w:t>
            </w:r>
            <w:r>
              <w:rPr>
                <w:b/>
                <w:color w:val="000000"/>
                <w:szCs w:val="24"/>
                <w:lang w:eastAsia="lt-LT"/>
              </w:rPr>
              <w:t xml:space="preserve"> </w:t>
            </w:r>
          </w:p>
        </w:tc>
        <w:tc>
          <w:tcPr>
            <w:tcW w:w="556" w:type="pct"/>
            <w:tcBorders>
              <w:top w:val="single" w:sz="4" w:space="0" w:color="000000"/>
              <w:left w:val="single" w:sz="4" w:space="0" w:color="000000"/>
              <w:bottom w:val="single" w:sz="4" w:space="0" w:color="000000"/>
              <w:right w:val="single" w:sz="4" w:space="0" w:color="000000"/>
            </w:tcBorders>
            <w:shd w:val="clear" w:color="auto" w:fill="auto"/>
          </w:tcPr>
          <w:p w:rsidR="00C30D81" w:rsidRDefault="000B62F7">
            <w:pPr>
              <w:spacing w:line="259" w:lineRule="auto"/>
              <w:ind w:right="56"/>
              <w:jc w:val="center"/>
              <w:rPr>
                <w:color w:val="000000"/>
                <w:szCs w:val="24"/>
                <w:lang w:eastAsia="lt-LT"/>
              </w:rPr>
            </w:pPr>
            <w:r>
              <w:rPr>
                <w:color w:val="000000"/>
                <w:szCs w:val="24"/>
                <w:lang w:eastAsia="lt-LT"/>
              </w:rPr>
              <w:t xml:space="preserve">R </w:t>
            </w:r>
          </w:p>
        </w:tc>
      </w:tr>
    </w:tbl>
    <w:p w:rsidR="00C30D81" w:rsidRDefault="00C30D81"/>
    <w:p w:rsidR="00C30D81" w:rsidRDefault="000B62F7">
      <w:pPr>
        <w:keepNext/>
        <w:keepLines/>
        <w:spacing w:line="270" w:lineRule="auto"/>
        <w:ind w:left="703" w:hanging="10"/>
        <w:rPr>
          <w:b/>
          <w:color w:val="000000"/>
          <w:szCs w:val="24"/>
          <w:lang w:eastAsia="lt-LT"/>
        </w:rPr>
      </w:pPr>
      <w:r>
        <w:rPr>
          <w:b/>
          <w:color w:val="000000"/>
          <w:szCs w:val="24"/>
          <w:lang w:eastAsia="lt-LT"/>
        </w:rPr>
        <w:t xml:space="preserve">2.2.1v Veiksmo lėšų poreikis ir finansavimo šaltiniai (eurais): </w:t>
      </w:r>
    </w:p>
    <w:tbl>
      <w:tblPr>
        <w:tblW w:w="5000" w:type="pct"/>
        <w:tblCellMar>
          <w:top w:w="12" w:type="dxa"/>
          <w:left w:w="104" w:type="dxa"/>
          <w:right w:w="94" w:type="dxa"/>
        </w:tblCellMar>
        <w:tblLook w:val="04A0" w:firstRow="1" w:lastRow="0" w:firstColumn="1" w:lastColumn="0" w:noHBand="0" w:noVBand="1"/>
      </w:tblPr>
      <w:tblGrid>
        <w:gridCol w:w="1899"/>
        <w:gridCol w:w="1160"/>
        <w:gridCol w:w="1536"/>
        <w:gridCol w:w="1370"/>
        <w:gridCol w:w="1536"/>
        <w:gridCol w:w="1161"/>
        <w:gridCol w:w="1536"/>
        <w:gridCol w:w="1161"/>
        <w:gridCol w:w="1536"/>
        <w:gridCol w:w="1879"/>
      </w:tblGrid>
      <w:tr w:rsidR="00C30D81">
        <w:trPr>
          <w:trHeight w:val="570"/>
        </w:trPr>
        <w:tc>
          <w:tcPr>
            <w:tcW w:w="652" w:type="pct"/>
            <w:tcBorders>
              <w:top w:val="single" w:sz="8" w:space="0" w:color="B3CC82"/>
              <w:left w:val="single" w:sz="8" w:space="0" w:color="B3CC82"/>
              <w:bottom w:val="single" w:sz="8" w:space="0" w:color="B3CC82"/>
              <w:right w:val="single" w:sz="8" w:space="0" w:color="B3CC82"/>
            </w:tcBorders>
            <w:shd w:val="clear" w:color="auto" w:fill="E6EED5"/>
          </w:tcPr>
          <w:p w:rsidR="00C30D81" w:rsidRDefault="000B62F7">
            <w:pPr>
              <w:spacing w:line="259" w:lineRule="auto"/>
              <w:rPr>
                <w:color w:val="000000"/>
                <w:szCs w:val="24"/>
                <w:lang w:eastAsia="lt-LT"/>
              </w:rPr>
            </w:pPr>
            <w:r>
              <w:rPr>
                <w:b/>
                <w:color w:val="000000"/>
                <w:szCs w:val="24"/>
                <w:lang w:eastAsia="lt-LT"/>
              </w:rPr>
              <w:t xml:space="preserve">Iš viso veiksmui įgyvendinti: </w:t>
            </w:r>
          </w:p>
        </w:tc>
        <w:tc>
          <w:tcPr>
            <w:tcW w:w="908" w:type="pct"/>
            <w:gridSpan w:val="2"/>
            <w:tcBorders>
              <w:top w:val="single" w:sz="8" w:space="0" w:color="B3CC82"/>
              <w:left w:val="single" w:sz="8" w:space="0" w:color="B3CC82"/>
              <w:bottom w:val="single" w:sz="8" w:space="0" w:color="B3CC82"/>
              <w:right w:val="single" w:sz="8" w:space="0" w:color="B3CC82"/>
            </w:tcBorders>
            <w:shd w:val="clear" w:color="auto" w:fill="E6EED5"/>
          </w:tcPr>
          <w:p w:rsidR="00C30D81" w:rsidRDefault="000B62F7">
            <w:pPr>
              <w:spacing w:line="259" w:lineRule="auto"/>
              <w:ind w:left="4"/>
              <w:rPr>
                <w:color w:val="000000"/>
                <w:szCs w:val="24"/>
                <w:lang w:eastAsia="lt-LT"/>
              </w:rPr>
            </w:pPr>
            <w:r>
              <w:rPr>
                <w:b/>
                <w:color w:val="000000"/>
                <w:szCs w:val="24"/>
                <w:lang w:eastAsia="lt-LT"/>
              </w:rPr>
              <w:t xml:space="preserve">Valstybės biudžeto lėšos: </w:t>
            </w:r>
          </w:p>
        </w:tc>
        <w:tc>
          <w:tcPr>
            <w:tcW w:w="979" w:type="pct"/>
            <w:gridSpan w:val="2"/>
            <w:tcBorders>
              <w:top w:val="single" w:sz="8" w:space="0" w:color="B3CC82"/>
              <w:left w:val="single" w:sz="8" w:space="0" w:color="B3CC82"/>
              <w:bottom w:val="single" w:sz="8" w:space="0" w:color="B3CC82"/>
              <w:right w:val="single" w:sz="8" w:space="0" w:color="B3CC82"/>
            </w:tcBorders>
            <w:shd w:val="clear" w:color="auto" w:fill="E6EED5"/>
          </w:tcPr>
          <w:p w:rsidR="00C30D81" w:rsidRDefault="000B62F7">
            <w:pPr>
              <w:spacing w:line="259" w:lineRule="auto"/>
              <w:ind w:left="5"/>
              <w:rPr>
                <w:color w:val="000000"/>
                <w:szCs w:val="24"/>
                <w:lang w:eastAsia="lt-LT"/>
              </w:rPr>
            </w:pPr>
            <w:r>
              <w:rPr>
                <w:b/>
                <w:color w:val="000000"/>
                <w:szCs w:val="24"/>
                <w:lang w:eastAsia="lt-LT"/>
              </w:rPr>
              <w:t xml:space="preserve">Savivaldybės biudžeto lėšos: </w:t>
            </w:r>
          </w:p>
        </w:tc>
        <w:tc>
          <w:tcPr>
            <w:tcW w:w="908" w:type="pct"/>
            <w:gridSpan w:val="2"/>
            <w:tcBorders>
              <w:top w:val="single" w:sz="8" w:space="0" w:color="B3CC82"/>
              <w:left w:val="single" w:sz="8" w:space="0" w:color="B3CC82"/>
              <w:bottom w:val="single" w:sz="8" w:space="0" w:color="B3CC82"/>
              <w:right w:val="single" w:sz="8" w:space="0" w:color="B3CC82"/>
            </w:tcBorders>
            <w:shd w:val="clear" w:color="auto" w:fill="E6EED5"/>
          </w:tcPr>
          <w:p w:rsidR="00C30D81" w:rsidRDefault="000B62F7">
            <w:pPr>
              <w:spacing w:line="259" w:lineRule="auto"/>
              <w:ind w:left="4"/>
              <w:rPr>
                <w:color w:val="000000"/>
                <w:szCs w:val="24"/>
                <w:lang w:eastAsia="lt-LT"/>
              </w:rPr>
            </w:pPr>
            <w:r>
              <w:rPr>
                <w:b/>
                <w:color w:val="000000"/>
                <w:szCs w:val="24"/>
                <w:lang w:eastAsia="lt-LT"/>
              </w:rPr>
              <w:t xml:space="preserve">Kitos viešosios lėšos: </w:t>
            </w:r>
          </w:p>
        </w:tc>
        <w:tc>
          <w:tcPr>
            <w:tcW w:w="908" w:type="pct"/>
            <w:gridSpan w:val="2"/>
            <w:tcBorders>
              <w:top w:val="single" w:sz="8" w:space="0" w:color="B3CC82"/>
              <w:left w:val="single" w:sz="8" w:space="0" w:color="B3CC82"/>
              <w:bottom w:val="single" w:sz="8" w:space="0" w:color="B3CC82"/>
              <w:right w:val="single" w:sz="8" w:space="0" w:color="B3CC82"/>
            </w:tcBorders>
            <w:shd w:val="clear" w:color="auto" w:fill="E6EED5"/>
          </w:tcPr>
          <w:p w:rsidR="00C30D81" w:rsidRDefault="000B62F7">
            <w:pPr>
              <w:spacing w:line="259" w:lineRule="auto"/>
              <w:ind w:left="2"/>
              <w:rPr>
                <w:color w:val="000000"/>
                <w:szCs w:val="24"/>
                <w:lang w:eastAsia="lt-LT"/>
              </w:rPr>
            </w:pPr>
            <w:r>
              <w:rPr>
                <w:b/>
                <w:color w:val="000000"/>
                <w:szCs w:val="24"/>
                <w:lang w:eastAsia="lt-LT"/>
              </w:rPr>
              <w:t xml:space="preserve">Privačios lėšos: </w:t>
            </w:r>
          </w:p>
        </w:tc>
        <w:tc>
          <w:tcPr>
            <w:tcW w:w="646" w:type="pct"/>
            <w:tcBorders>
              <w:top w:val="single" w:sz="8" w:space="0" w:color="B3CC82"/>
              <w:left w:val="single" w:sz="8" w:space="0" w:color="B3CC82"/>
              <w:bottom w:val="single" w:sz="8" w:space="0" w:color="B3CC82"/>
              <w:right w:val="single" w:sz="8" w:space="0" w:color="B3CC82"/>
            </w:tcBorders>
            <w:shd w:val="clear" w:color="auto" w:fill="E6EED5"/>
          </w:tcPr>
          <w:p w:rsidR="00C30D81" w:rsidRDefault="000B62F7">
            <w:pPr>
              <w:spacing w:line="259" w:lineRule="auto"/>
              <w:ind w:left="2"/>
              <w:rPr>
                <w:color w:val="000000"/>
                <w:szCs w:val="24"/>
                <w:lang w:eastAsia="lt-LT"/>
              </w:rPr>
            </w:pPr>
            <w:r>
              <w:rPr>
                <w:b/>
                <w:color w:val="000000"/>
                <w:szCs w:val="24"/>
                <w:lang w:eastAsia="lt-LT"/>
              </w:rPr>
              <w:t xml:space="preserve">ES lėšos: </w:t>
            </w:r>
          </w:p>
        </w:tc>
      </w:tr>
      <w:tr w:rsidR="00C30D81">
        <w:trPr>
          <w:trHeight w:val="1124"/>
        </w:trPr>
        <w:tc>
          <w:tcPr>
            <w:tcW w:w="652" w:type="pct"/>
            <w:tcBorders>
              <w:top w:val="single" w:sz="8" w:space="0" w:color="B3CC82"/>
              <w:left w:val="single" w:sz="8" w:space="0" w:color="B3CC82"/>
              <w:bottom w:val="single" w:sz="8" w:space="0" w:color="B3CC82"/>
              <w:right w:val="single" w:sz="8" w:space="0" w:color="B3CC82"/>
            </w:tcBorders>
            <w:shd w:val="clear" w:color="auto" w:fill="E6EED5"/>
          </w:tcPr>
          <w:p w:rsidR="00C30D81" w:rsidRDefault="00C30D81">
            <w:pPr>
              <w:spacing w:line="259" w:lineRule="auto"/>
              <w:ind w:firstLine="62"/>
              <w:rPr>
                <w:color w:val="000000"/>
                <w:szCs w:val="24"/>
                <w:lang w:eastAsia="lt-LT"/>
              </w:rPr>
            </w:pPr>
          </w:p>
        </w:tc>
        <w:tc>
          <w:tcPr>
            <w:tcW w:w="402" w:type="pct"/>
            <w:tcBorders>
              <w:top w:val="single" w:sz="8" w:space="0" w:color="B3CC82"/>
              <w:left w:val="single" w:sz="8" w:space="0" w:color="B3CC82"/>
              <w:bottom w:val="single" w:sz="8" w:space="0" w:color="B3CC82"/>
              <w:right w:val="single" w:sz="8" w:space="0" w:color="B3CC82"/>
            </w:tcBorders>
            <w:shd w:val="clear" w:color="auto" w:fill="E6EED5"/>
          </w:tcPr>
          <w:p w:rsidR="00C30D81" w:rsidRDefault="000B62F7">
            <w:pPr>
              <w:spacing w:line="259" w:lineRule="auto"/>
              <w:ind w:left="4"/>
              <w:rPr>
                <w:color w:val="000000"/>
                <w:szCs w:val="24"/>
                <w:lang w:eastAsia="lt-LT"/>
              </w:rPr>
            </w:pPr>
            <w:r>
              <w:rPr>
                <w:color w:val="000000"/>
                <w:szCs w:val="24"/>
                <w:lang w:eastAsia="lt-LT"/>
              </w:rPr>
              <w:t xml:space="preserve">Iš viso: </w:t>
            </w:r>
          </w:p>
        </w:tc>
        <w:tc>
          <w:tcPr>
            <w:tcW w:w="506" w:type="pct"/>
            <w:tcBorders>
              <w:top w:val="single" w:sz="8" w:space="0" w:color="B3CC82"/>
              <w:left w:val="single" w:sz="8" w:space="0" w:color="B3CC82"/>
              <w:bottom w:val="single" w:sz="8" w:space="0" w:color="B3CC82"/>
              <w:right w:val="single" w:sz="8" w:space="0" w:color="B3CC82"/>
            </w:tcBorders>
            <w:shd w:val="clear" w:color="auto" w:fill="E6EED5"/>
          </w:tcPr>
          <w:p w:rsidR="00C30D81" w:rsidRDefault="000B62F7">
            <w:pPr>
              <w:spacing w:line="259" w:lineRule="auto"/>
              <w:ind w:left="4"/>
              <w:rPr>
                <w:color w:val="000000"/>
                <w:szCs w:val="24"/>
                <w:lang w:eastAsia="lt-LT"/>
              </w:rPr>
            </w:pPr>
            <w:r>
              <w:rPr>
                <w:color w:val="000000"/>
                <w:szCs w:val="24"/>
                <w:lang w:eastAsia="lt-LT"/>
              </w:rPr>
              <w:t xml:space="preserve">iš jų bendrasis finansavimas: </w:t>
            </w:r>
          </w:p>
        </w:tc>
        <w:tc>
          <w:tcPr>
            <w:tcW w:w="473" w:type="pct"/>
            <w:tcBorders>
              <w:top w:val="single" w:sz="8" w:space="0" w:color="B3CC82"/>
              <w:left w:val="single" w:sz="8" w:space="0" w:color="B3CC82"/>
              <w:bottom w:val="single" w:sz="8" w:space="0" w:color="B3CC82"/>
              <w:right w:val="single" w:sz="8" w:space="0" w:color="B3CC82"/>
            </w:tcBorders>
            <w:shd w:val="clear" w:color="auto" w:fill="E6EED5"/>
          </w:tcPr>
          <w:p w:rsidR="00C30D81" w:rsidRDefault="000B62F7">
            <w:pPr>
              <w:spacing w:line="259" w:lineRule="auto"/>
              <w:ind w:left="5"/>
              <w:rPr>
                <w:color w:val="000000"/>
                <w:szCs w:val="24"/>
                <w:lang w:eastAsia="lt-LT"/>
              </w:rPr>
            </w:pPr>
            <w:r>
              <w:rPr>
                <w:color w:val="000000"/>
                <w:szCs w:val="24"/>
                <w:lang w:eastAsia="lt-LT"/>
              </w:rPr>
              <w:t xml:space="preserve">Iš viso: </w:t>
            </w:r>
          </w:p>
        </w:tc>
        <w:tc>
          <w:tcPr>
            <w:tcW w:w="506" w:type="pct"/>
            <w:tcBorders>
              <w:top w:val="single" w:sz="8" w:space="0" w:color="B3CC82"/>
              <w:left w:val="single" w:sz="8" w:space="0" w:color="B3CC82"/>
              <w:bottom w:val="single" w:sz="8" w:space="0" w:color="B3CC82"/>
              <w:right w:val="single" w:sz="8" w:space="0" w:color="B3CC82"/>
            </w:tcBorders>
            <w:shd w:val="clear" w:color="auto" w:fill="E6EED5"/>
          </w:tcPr>
          <w:p w:rsidR="00C30D81" w:rsidRDefault="000B62F7">
            <w:pPr>
              <w:spacing w:line="259" w:lineRule="auto"/>
              <w:ind w:left="4"/>
              <w:rPr>
                <w:color w:val="000000"/>
                <w:szCs w:val="24"/>
                <w:lang w:eastAsia="lt-LT"/>
              </w:rPr>
            </w:pPr>
            <w:r>
              <w:rPr>
                <w:color w:val="000000"/>
                <w:szCs w:val="24"/>
                <w:lang w:eastAsia="lt-LT"/>
              </w:rPr>
              <w:t xml:space="preserve">iš jų bendrasis finansavimas: </w:t>
            </w:r>
          </w:p>
        </w:tc>
        <w:tc>
          <w:tcPr>
            <w:tcW w:w="402" w:type="pct"/>
            <w:tcBorders>
              <w:top w:val="single" w:sz="8" w:space="0" w:color="B3CC82"/>
              <w:left w:val="single" w:sz="8" w:space="0" w:color="B3CC82"/>
              <w:bottom w:val="single" w:sz="8" w:space="0" w:color="B3CC82"/>
              <w:right w:val="single" w:sz="8" w:space="0" w:color="B3CC82"/>
            </w:tcBorders>
            <w:shd w:val="clear" w:color="auto" w:fill="E6EED5"/>
          </w:tcPr>
          <w:p w:rsidR="00C30D81" w:rsidRDefault="000B62F7">
            <w:pPr>
              <w:spacing w:line="259" w:lineRule="auto"/>
              <w:ind w:left="4"/>
              <w:rPr>
                <w:color w:val="000000"/>
                <w:szCs w:val="24"/>
                <w:lang w:eastAsia="lt-LT"/>
              </w:rPr>
            </w:pPr>
            <w:r>
              <w:rPr>
                <w:color w:val="000000"/>
                <w:szCs w:val="24"/>
                <w:lang w:eastAsia="lt-LT"/>
              </w:rPr>
              <w:t xml:space="preserve">Iš viso: </w:t>
            </w:r>
          </w:p>
        </w:tc>
        <w:tc>
          <w:tcPr>
            <w:tcW w:w="506" w:type="pct"/>
            <w:tcBorders>
              <w:top w:val="single" w:sz="8" w:space="0" w:color="B3CC82"/>
              <w:left w:val="single" w:sz="8" w:space="0" w:color="B3CC82"/>
              <w:bottom w:val="single" w:sz="8" w:space="0" w:color="B3CC82"/>
              <w:right w:val="single" w:sz="8" w:space="0" w:color="B3CC82"/>
            </w:tcBorders>
            <w:shd w:val="clear" w:color="auto" w:fill="E6EED5"/>
          </w:tcPr>
          <w:p w:rsidR="00C30D81" w:rsidRDefault="000B62F7">
            <w:pPr>
              <w:spacing w:line="259" w:lineRule="auto"/>
              <w:ind w:left="4"/>
              <w:rPr>
                <w:color w:val="000000"/>
                <w:szCs w:val="24"/>
                <w:lang w:eastAsia="lt-LT"/>
              </w:rPr>
            </w:pPr>
            <w:r>
              <w:rPr>
                <w:color w:val="000000"/>
                <w:szCs w:val="24"/>
                <w:lang w:eastAsia="lt-LT"/>
              </w:rPr>
              <w:t xml:space="preserve">iš jų bendrasis finansavimas: </w:t>
            </w:r>
          </w:p>
        </w:tc>
        <w:tc>
          <w:tcPr>
            <w:tcW w:w="402" w:type="pct"/>
            <w:tcBorders>
              <w:top w:val="single" w:sz="8" w:space="0" w:color="B3CC82"/>
              <w:left w:val="single" w:sz="8" w:space="0" w:color="B3CC82"/>
              <w:bottom w:val="single" w:sz="8" w:space="0" w:color="B3CC82"/>
              <w:right w:val="single" w:sz="8" w:space="0" w:color="B3CC82"/>
            </w:tcBorders>
            <w:shd w:val="clear" w:color="auto" w:fill="E6EED5"/>
          </w:tcPr>
          <w:p w:rsidR="00C30D81" w:rsidRDefault="000B62F7">
            <w:pPr>
              <w:spacing w:line="259" w:lineRule="auto"/>
              <w:ind w:left="2"/>
              <w:rPr>
                <w:color w:val="000000"/>
                <w:szCs w:val="24"/>
                <w:lang w:eastAsia="lt-LT"/>
              </w:rPr>
            </w:pPr>
            <w:r>
              <w:rPr>
                <w:color w:val="000000"/>
                <w:szCs w:val="24"/>
                <w:lang w:eastAsia="lt-LT"/>
              </w:rPr>
              <w:t xml:space="preserve">Iš viso: </w:t>
            </w:r>
          </w:p>
        </w:tc>
        <w:tc>
          <w:tcPr>
            <w:tcW w:w="506" w:type="pct"/>
            <w:tcBorders>
              <w:top w:val="single" w:sz="8" w:space="0" w:color="B3CC82"/>
              <w:left w:val="single" w:sz="8" w:space="0" w:color="B3CC82"/>
              <w:bottom w:val="single" w:sz="8" w:space="0" w:color="B3CC82"/>
              <w:right w:val="single" w:sz="8" w:space="0" w:color="B3CC82"/>
            </w:tcBorders>
            <w:shd w:val="clear" w:color="auto" w:fill="E6EED5"/>
          </w:tcPr>
          <w:p w:rsidR="00C30D81" w:rsidRDefault="000B62F7">
            <w:pPr>
              <w:spacing w:line="259" w:lineRule="auto"/>
              <w:ind w:left="4"/>
              <w:rPr>
                <w:color w:val="000000"/>
                <w:szCs w:val="24"/>
                <w:lang w:eastAsia="lt-LT"/>
              </w:rPr>
            </w:pPr>
            <w:r>
              <w:rPr>
                <w:color w:val="000000"/>
                <w:szCs w:val="24"/>
                <w:lang w:eastAsia="lt-LT"/>
              </w:rPr>
              <w:t xml:space="preserve">iš jų bendrasis finansavimas: </w:t>
            </w:r>
          </w:p>
        </w:tc>
        <w:tc>
          <w:tcPr>
            <w:tcW w:w="646" w:type="pct"/>
            <w:tcBorders>
              <w:top w:val="single" w:sz="8" w:space="0" w:color="B3CC82"/>
              <w:left w:val="single" w:sz="8" w:space="0" w:color="B3CC82"/>
              <w:bottom w:val="single" w:sz="8" w:space="0" w:color="B3CC82"/>
              <w:right w:val="single" w:sz="8" w:space="0" w:color="B3CC82"/>
            </w:tcBorders>
            <w:shd w:val="clear" w:color="auto" w:fill="E6EED5"/>
          </w:tcPr>
          <w:p w:rsidR="00C30D81" w:rsidRDefault="00C30D81">
            <w:pPr>
              <w:spacing w:line="259" w:lineRule="auto"/>
              <w:ind w:left="2" w:firstLine="62"/>
              <w:rPr>
                <w:color w:val="000000"/>
                <w:szCs w:val="24"/>
                <w:lang w:eastAsia="lt-LT"/>
              </w:rPr>
            </w:pPr>
          </w:p>
        </w:tc>
      </w:tr>
      <w:tr w:rsidR="00C30D81">
        <w:trPr>
          <w:trHeight w:val="330"/>
        </w:trPr>
        <w:tc>
          <w:tcPr>
            <w:tcW w:w="652" w:type="pct"/>
            <w:tcBorders>
              <w:top w:val="single" w:sz="8" w:space="0" w:color="B3CC82"/>
              <w:left w:val="single" w:sz="8" w:space="0" w:color="B3CC82"/>
              <w:bottom w:val="single" w:sz="8" w:space="0" w:color="B3CC82"/>
              <w:right w:val="single" w:sz="8" w:space="0" w:color="B3CC82"/>
            </w:tcBorders>
            <w:shd w:val="clear" w:color="auto" w:fill="E6EED5"/>
          </w:tcPr>
          <w:p w:rsidR="00C30D81" w:rsidRDefault="000B62F7">
            <w:pPr>
              <w:spacing w:line="259" w:lineRule="auto"/>
              <w:jc w:val="center"/>
              <w:rPr>
                <w:color w:val="000000"/>
                <w:szCs w:val="24"/>
                <w:lang w:eastAsia="lt-LT"/>
              </w:rPr>
            </w:pPr>
            <w:r>
              <w:rPr>
                <w:bCs/>
                <w:color w:val="000000"/>
                <w:szCs w:val="24"/>
                <w:lang w:eastAsia="lt-LT"/>
              </w:rPr>
              <w:t>2 241 939,59</w:t>
            </w:r>
          </w:p>
        </w:tc>
        <w:tc>
          <w:tcPr>
            <w:tcW w:w="402" w:type="pct"/>
            <w:tcBorders>
              <w:top w:val="single" w:sz="8" w:space="0" w:color="B3CC82"/>
              <w:left w:val="single" w:sz="8" w:space="0" w:color="B3CC82"/>
              <w:bottom w:val="single" w:sz="8" w:space="0" w:color="B3CC82"/>
              <w:right w:val="single" w:sz="8" w:space="0" w:color="B3CC82"/>
            </w:tcBorders>
            <w:shd w:val="clear" w:color="auto" w:fill="E6EED5"/>
          </w:tcPr>
          <w:p w:rsidR="00C30D81" w:rsidRDefault="000B62F7">
            <w:pPr>
              <w:spacing w:line="259" w:lineRule="auto"/>
              <w:ind w:left="50"/>
              <w:jc w:val="center"/>
              <w:rPr>
                <w:color w:val="000000"/>
                <w:szCs w:val="24"/>
                <w:lang w:eastAsia="lt-LT"/>
              </w:rPr>
            </w:pPr>
            <w:r>
              <w:rPr>
                <w:color w:val="000000"/>
                <w:szCs w:val="24"/>
                <w:lang w:eastAsia="lt-LT"/>
              </w:rPr>
              <w:t>–</w:t>
            </w:r>
          </w:p>
        </w:tc>
        <w:tc>
          <w:tcPr>
            <w:tcW w:w="506" w:type="pct"/>
            <w:tcBorders>
              <w:top w:val="single" w:sz="8" w:space="0" w:color="B3CC82"/>
              <w:left w:val="single" w:sz="8" w:space="0" w:color="B3CC82"/>
              <w:bottom w:val="single" w:sz="8" w:space="0" w:color="B3CC82"/>
              <w:right w:val="single" w:sz="8" w:space="0" w:color="B3CC82"/>
            </w:tcBorders>
            <w:shd w:val="clear" w:color="auto" w:fill="E6EED5"/>
          </w:tcPr>
          <w:p w:rsidR="00C30D81" w:rsidRDefault="000B62F7">
            <w:pPr>
              <w:spacing w:line="259" w:lineRule="auto"/>
              <w:ind w:left="48"/>
              <w:jc w:val="center"/>
              <w:rPr>
                <w:color w:val="000000"/>
                <w:szCs w:val="24"/>
                <w:lang w:eastAsia="lt-LT"/>
              </w:rPr>
            </w:pPr>
            <w:r>
              <w:rPr>
                <w:color w:val="000000"/>
                <w:szCs w:val="24"/>
                <w:lang w:eastAsia="lt-LT"/>
              </w:rPr>
              <w:t>–</w:t>
            </w:r>
          </w:p>
        </w:tc>
        <w:tc>
          <w:tcPr>
            <w:tcW w:w="473" w:type="pct"/>
            <w:tcBorders>
              <w:top w:val="single" w:sz="8" w:space="0" w:color="B3CC82"/>
              <w:left w:val="single" w:sz="8" w:space="0" w:color="B3CC82"/>
              <w:bottom w:val="single" w:sz="8" w:space="0" w:color="B3CC82"/>
              <w:right w:val="single" w:sz="8" w:space="0" w:color="B3CC82"/>
            </w:tcBorders>
            <w:shd w:val="clear" w:color="auto" w:fill="E6EED5"/>
          </w:tcPr>
          <w:p w:rsidR="00C30D81" w:rsidRDefault="000B62F7">
            <w:pPr>
              <w:spacing w:line="259" w:lineRule="auto"/>
              <w:ind w:left="5"/>
              <w:jc w:val="center"/>
              <w:rPr>
                <w:color w:val="000000"/>
                <w:szCs w:val="24"/>
                <w:lang w:eastAsia="lt-LT"/>
              </w:rPr>
            </w:pPr>
            <w:r>
              <w:rPr>
                <w:color w:val="000000"/>
                <w:szCs w:val="24"/>
                <w:lang w:eastAsia="lt-LT"/>
              </w:rPr>
              <w:t>336 290,94</w:t>
            </w:r>
          </w:p>
        </w:tc>
        <w:tc>
          <w:tcPr>
            <w:tcW w:w="506" w:type="pct"/>
            <w:tcBorders>
              <w:top w:val="single" w:sz="8" w:space="0" w:color="B3CC82"/>
              <w:left w:val="single" w:sz="8" w:space="0" w:color="B3CC82"/>
              <w:bottom w:val="single" w:sz="8" w:space="0" w:color="B3CC82"/>
              <w:right w:val="single" w:sz="8" w:space="0" w:color="B3CC82"/>
            </w:tcBorders>
            <w:shd w:val="clear" w:color="auto" w:fill="E6EED5"/>
          </w:tcPr>
          <w:p w:rsidR="00C30D81" w:rsidRDefault="000B62F7">
            <w:pPr>
              <w:spacing w:line="259" w:lineRule="auto"/>
              <w:ind w:left="4"/>
              <w:jc w:val="center"/>
              <w:rPr>
                <w:color w:val="000000"/>
                <w:szCs w:val="24"/>
                <w:lang w:eastAsia="lt-LT"/>
              </w:rPr>
            </w:pPr>
            <w:r>
              <w:rPr>
                <w:color w:val="000000"/>
                <w:szCs w:val="24"/>
                <w:lang w:eastAsia="lt-LT"/>
              </w:rPr>
              <w:t>336 290,94</w:t>
            </w:r>
          </w:p>
        </w:tc>
        <w:tc>
          <w:tcPr>
            <w:tcW w:w="402" w:type="pct"/>
            <w:tcBorders>
              <w:top w:val="single" w:sz="8" w:space="0" w:color="B3CC82"/>
              <w:left w:val="single" w:sz="8" w:space="0" w:color="B3CC82"/>
              <w:bottom w:val="single" w:sz="8" w:space="0" w:color="B3CC82"/>
              <w:right w:val="single" w:sz="8" w:space="0" w:color="B3CC82"/>
            </w:tcBorders>
            <w:shd w:val="clear" w:color="auto" w:fill="E6EED5"/>
          </w:tcPr>
          <w:p w:rsidR="00C30D81" w:rsidRDefault="000B62F7">
            <w:pPr>
              <w:spacing w:line="259" w:lineRule="auto"/>
              <w:ind w:left="50"/>
              <w:jc w:val="center"/>
              <w:rPr>
                <w:color w:val="000000"/>
                <w:szCs w:val="24"/>
                <w:lang w:eastAsia="lt-LT"/>
              </w:rPr>
            </w:pPr>
            <w:r>
              <w:rPr>
                <w:color w:val="000000"/>
                <w:szCs w:val="24"/>
                <w:lang w:eastAsia="lt-LT"/>
              </w:rPr>
              <w:t>–</w:t>
            </w:r>
          </w:p>
        </w:tc>
        <w:tc>
          <w:tcPr>
            <w:tcW w:w="506" w:type="pct"/>
            <w:tcBorders>
              <w:top w:val="single" w:sz="8" w:space="0" w:color="B3CC82"/>
              <w:left w:val="single" w:sz="8" w:space="0" w:color="B3CC82"/>
              <w:bottom w:val="single" w:sz="8" w:space="0" w:color="B3CC82"/>
              <w:right w:val="single" w:sz="8" w:space="0" w:color="B3CC82"/>
            </w:tcBorders>
            <w:shd w:val="clear" w:color="auto" w:fill="E6EED5"/>
          </w:tcPr>
          <w:p w:rsidR="00C30D81" w:rsidRDefault="000B62F7">
            <w:pPr>
              <w:spacing w:line="259" w:lineRule="auto"/>
              <w:ind w:left="48"/>
              <w:jc w:val="center"/>
              <w:rPr>
                <w:color w:val="000000"/>
                <w:szCs w:val="24"/>
                <w:lang w:eastAsia="lt-LT"/>
              </w:rPr>
            </w:pPr>
            <w:r>
              <w:rPr>
                <w:color w:val="000000"/>
                <w:szCs w:val="24"/>
                <w:lang w:eastAsia="lt-LT"/>
              </w:rPr>
              <w:t>–</w:t>
            </w:r>
          </w:p>
        </w:tc>
        <w:tc>
          <w:tcPr>
            <w:tcW w:w="402" w:type="pct"/>
            <w:tcBorders>
              <w:top w:val="single" w:sz="8" w:space="0" w:color="B3CC82"/>
              <w:left w:val="single" w:sz="8" w:space="0" w:color="B3CC82"/>
              <w:bottom w:val="single" w:sz="8" w:space="0" w:color="B3CC82"/>
              <w:right w:val="single" w:sz="8" w:space="0" w:color="B3CC82"/>
            </w:tcBorders>
            <w:shd w:val="clear" w:color="auto" w:fill="E6EED5"/>
          </w:tcPr>
          <w:p w:rsidR="00C30D81" w:rsidRDefault="000B62F7">
            <w:pPr>
              <w:spacing w:line="259" w:lineRule="auto"/>
              <w:ind w:left="46"/>
              <w:jc w:val="center"/>
              <w:rPr>
                <w:color w:val="000000"/>
                <w:szCs w:val="24"/>
                <w:lang w:eastAsia="lt-LT"/>
              </w:rPr>
            </w:pPr>
            <w:r>
              <w:rPr>
                <w:color w:val="000000"/>
                <w:szCs w:val="24"/>
                <w:lang w:eastAsia="lt-LT"/>
              </w:rPr>
              <w:t>–</w:t>
            </w:r>
          </w:p>
        </w:tc>
        <w:tc>
          <w:tcPr>
            <w:tcW w:w="506" w:type="pct"/>
            <w:tcBorders>
              <w:top w:val="single" w:sz="8" w:space="0" w:color="B3CC82"/>
              <w:left w:val="single" w:sz="8" w:space="0" w:color="B3CC82"/>
              <w:bottom w:val="single" w:sz="8" w:space="0" w:color="B3CC82"/>
              <w:right w:val="single" w:sz="8" w:space="0" w:color="B3CC82"/>
            </w:tcBorders>
            <w:shd w:val="clear" w:color="auto" w:fill="E6EED5"/>
          </w:tcPr>
          <w:p w:rsidR="00C30D81" w:rsidRDefault="000B62F7">
            <w:pPr>
              <w:spacing w:line="259" w:lineRule="auto"/>
              <w:ind w:left="49"/>
              <w:jc w:val="center"/>
              <w:rPr>
                <w:color w:val="000000"/>
                <w:szCs w:val="24"/>
                <w:lang w:eastAsia="lt-LT"/>
              </w:rPr>
            </w:pPr>
            <w:r>
              <w:rPr>
                <w:color w:val="000000"/>
                <w:szCs w:val="24"/>
                <w:lang w:eastAsia="lt-LT"/>
              </w:rPr>
              <w:t>–</w:t>
            </w:r>
          </w:p>
        </w:tc>
        <w:tc>
          <w:tcPr>
            <w:tcW w:w="646" w:type="pct"/>
            <w:tcBorders>
              <w:top w:val="single" w:sz="8" w:space="0" w:color="B3CC82"/>
              <w:left w:val="single" w:sz="8" w:space="0" w:color="B3CC82"/>
              <w:bottom w:val="single" w:sz="8" w:space="0" w:color="B3CC82"/>
              <w:right w:val="single" w:sz="8" w:space="0" w:color="B3CC82"/>
            </w:tcBorders>
            <w:shd w:val="clear" w:color="auto" w:fill="E6EED5"/>
          </w:tcPr>
          <w:p w:rsidR="00C30D81" w:rsidRDefault="000B62F7">
            <w:pPr>
              <w:spacing w:line="259" w:lineRule="auto"/>
              <w:ind w:left="2"/>
              <w:jc w:val="center"/>
              <w:rPr>
                <w:color w:val="000000"/>
                <w:szCs w:val="24"/>
                <w:lang w:eastAsia="lt-LT"/>
              </w:rPr>
            </w:pPr>
            <w:r>
              <w:rPr>
                <w:color w:val="000000"/>
                <w:szCs w:val="24"/>
                <w:lang w:eastAsia="lt-LT"/>
              </w:rPr>
              <w:t>1 905 648,65</w:t>
            </w:r>
          </w:p>
        </w:tc>
      </w:tr>
    </w:tbl>
    <w:p w:rsidR="00C30D81" w:rsidRDefault="00C30D81">
      <w:pPr>
        <w:spacing w:line="259" w:lineRule="auto"/>
        <w:ind w:left="708" w:firstLine="62"/>
        <w:rPr>
          <w:color w:val="000000"/>
          <w:szCs w:val="24"/>
          <w:lang w:eastAsia="lt-LT"/>
        </w:rPr>
      </w:pPr>
    </w:p>
    <w:p w:rsidR="00C30D81" w:rsidRDefault="000B62F7">
      <w:pPr>
        <w:keepNext/>
        <w:keepLines/>
        <w:spacing w:line="270" w:lineRule="auto"/>
        <w:ind w:firstLine="709"/>
        <w:jc w:val="both"/>
        <w:rPr>
          <w:b/>
          <w:color w:val="000000"/>
          <w:szCs w:val="24"/>
          <w:lang w:eastAsia="lt-LT"/>
        </w:rPr>
      </w:pPr>
      <w:r>
        <w:rPr>
          <w:b/>
          <w:color w:val="000000"/>
          <w:szCs w:val="24"/>
          <w:lang w:eastAsia="lt-LT"/>
        </w:rPr>
        <w:t xml:space="preserve">2.2.2v Veiksmas: lietaus vandens surinkimo, valymo ir nuotekų bei drenažo sistemų projektavimas, diegimas ir renovavimas </w:t>
      </w:r>
      <w:r>
        <w:rPr>
          <w:color w:val="000000"/>
          <w:szCs w:val="24"/>
          <w:lang w:eastAsia="lt-LT"/>
        </w:rPr>
        <w:t xml:space="preserve">(planuojama inventorizuoti paviršinių nuotekų tinklus, renovuoti senus ir įdiegti naujus paviršinių lietaus nuotekų tinklus (kolektoriai Nr. 22, 29, 27, 18). </w:t>
      </w:r>
    </w:p>
    <w:tbl>
      <w:tblPr>
        <w:tblW w:w="5000" w:type="pct"/>
        <w:tblCellMar>
          <w:top w:w="6" w:type="dxa"/>
          <w:left w:w="106" w:type="dxa"/>
          <w:right w:w="46" w:type="dxa"/>
        </w:tblCellMar>
        <w:tblLook w:val="04A0" w:firstRow="1" w:lastRow="0" w:firstColumn="1" w:lastColumn="0" w:noHBand="0" w:noVBand="1"/>
      </w:tblPr>
      <w:tblGrid>
        <w:gridCol w:w="1980"/>
        <w:gridCol w:w="1988"/>
        <w:gridCol w:w="1328"/>
        <w:gridCol w:w="1688"/>
        <w:gridCol w:w="6106"/>
        <w:gridCol w:w="1638"/>
      </w:tblGrid>
      <w:tr w:rsidR="00C30D81">
        <w:trPr>
          <w:trHeight w:val="559"/>
        </w:trPr>
        <w:tc>
          <w:tcPr>
            <w:tcW w:w="672" w:type="pct"/>
            <w:tcBorders>
              <w:top w:val="single" w:sz="4" w:space="0" w:color="000000"/>
              <w:left w:val="single" w:sz="4" w:space="0" w:color="000000"/>
              <w:bottom w:val="single" w:sz="4" w:space="0" w:color="000000"/>
              <w:right w:val="single" w:sz="4" w:space="0" w:color="000000"/>
            </w:tcBorders>
            <w:shd w:val="clear" w:color="auto" w:fill="FDE9D9"/>
          </w:tcPr>
          <w:p w:rsidR="00C30D81" w:rsidRDefault="000B62F7">
            <w:pPr>
              <w:spacing w:line="259" w:lineRule="auto"/>
              <w:rPr>
                <w:color w:val="000000"/>
                <w:szCs w:val="24"/>
                <w:lang w:eastAsia="lt-LT"/>
              </w:rPr>
            </w:pPr>
            <w:r>
              <w:rPr>
                <w:color w:val="000000"/>
                <w:szCs w:val="24"/>
                <w:lang w:eastAsia="lt-LT"/>
              </w:rPr>
              <w:t xml:space="preserve">Pradžia (metai) </w:t>
            </w:r>
          </w:p>
        </w:tc>
        <w:tc>
          <w:tcPr>
            <w:tcW w:w="675" w:type="pct"/>
            <w:tcBorders>
              <w:top w:val="single" w:sz="4" w:space="0" w:color="000000"/>
              <w:left w:val="single" w:sz="4" w:space="0" w:color="000000"/>
              <w:bottom w:val="single" w:sz="4" w:space="0" w:color="000000"/>
              <w:right w:val="single" w:sz="4" w:space="0" w:color="000000"/>
            </w:tcBorders>
            <w:shd w:val="clear" w:color="auto" w:fill="FDE9D9"/>
          </w:tcPr>
          <w:p w:rsidR="00C30D81" w:rsidRDefault="000B62F7">
            <w:pPr>
              <w:spacing w:line="259" w:lineRule="auto"/>
              <w:ind w:left="2"/>
              <w:rPr>
                <w:color w:val="000000"/>
                <w:szCs w:val="24"/>
                <w:lang w:eastAsia="lt-LT"/>
              </w:rPr>
            </w:pPr>
            <w:r>
              <w:rPr>
                <w:color w:val="000000"/>
                <w:szCs w:val="24"/>
                <w:lang w:eastAsia="lt-LT"/>
              </w:rPr>
              <w:t xml:space="preserve">Pabaiga (metai) </w:t>
            </w:r>
          </w:p>
        </w:tc>
        <w:tc>
          <w:tcPr>
            <w:tcW w:w="451" w:type="pct"/>
            <w:tcBorders>
              <w:top w:val="single" w:sz="4" w:space="0" w:color="000000"/>
              <w:left w:val="single" w:sz="4" w:space="0" w:color="000000"/>
              <w:bottom w:val="single" w:sz="4" w:space="0" w:color="000000"/>
              <w:right w:val="single" w:sz="4" w:space="0" w:color="000000"/>
            </w:tcBorders>
            <w:shd w:val="clear" w:color="auto" w:fill="FDE9D9"/>
          </w:tcPr>
          <w:p w:rsidR="00C30D81" w:rsidRDefault="000B62F7">
            <w:pPr>
              <w:spacing w:line="259" w:lineRule="auto"/>
              <w:ind w:left="2"/>
              <w:rPr>
                <w:color w:val="000000"/>
                <w:szCs w:val="24"/>
                <w:lang w:eastAsia="lt-LT"/>
              </w:rPr>
            </w:pPr>
            <w:r>
              <w:rPr>
                <w:color w:val="000000"/>
                <w:szCs w:val="24"/>
                <w:lang w:eastAsia="lt-LT"/>
              </w:rPr>
              <w:t xml:space="preserve">Vykdytojas </w:t>
            </w:r>
          </w:p>
        </w:tc>
        <w:tc>
          <w:tcPr>
            <w:tcW w:w="573" w:type="pct"/>
            <w:tcBorders>
              <w:top w:val="single" w:sz="4" w:space="0" w:color="000000"/>
              <w:left w:val="single" w:sz="4" w:space="0" w:color="000000"/>
              <w:bottom w:val="single" w:sz="4" w:space="0" w:color="000000"/>
              <w:right w:val="single" w:sz="4" w:space="0" w:color="000000"/>
            </w:tcBorders>
            <w:shd w:val="clear" w:color="auto" w:fill="FDE9D9"/>
          </w:tcPr>
          <w:p w:rsidR="00C30D81" w:rsidRDefault="000B62F7">
            <w:pPr>
              <w:spacing w:line="259" w:lineRule="auto"/>
              <w:ind w:left="2"/>
              <w:rPr>
                <w:color w:val="000000"/>
                <w:szCs w:val="24"/>
                <w:lang w:eastAsia="lt-LT"/>
              </w:rPr>
            </w:pPr>
            <w:r>
              <w:rPr>
                <w:color w:val="000000"/>
                <w:szCs w:val="24"/>
                <w:lang w:eastAsia="lt-LT"/>
              </w:rPr>
              <w:t xml:space="preserve">Ministerija </w:t>
            </w:r>
          </w:p>
        </w:tc>
        <w:tc>
          <w:tcPr>
            <w:tcW w:w="2073" w:type="pct"/>
            <w:tcBorders>
              <w:top w:val="single" w:sz="4" w:space="0" w:color="000000"/>
              <w:left w:val="single" w:sz="4" w:space="0" w:color="000000"/>
              <w:bottom w:val="single" w:sz="4" w:space="0" w:color="000000"/>
              <w:right w:val="single" w:sz="4" w:space="0" w:color="000000"/>
            </w:tcBorders>
            <w:shd w:val="clear" w:color="auto" w:fill="FDE9D9"/>
          </w:tcPr>
          <w:p w:rsidR="00C30D81" w:rsidRDefault="000B62F7">
            <w:pPr>
              <w:spacing w:line="259" w:lineRule="auto"/>
              <w:ind w:left="2"/>
              <w:rPr>
                <w:color w:val="000000"/>
                <w:szCs w:val="24"/>
                <w:lang w:eastAsia="lt-LT"/>
              </w:rPr>
            </w:pPr>
            <w:r>
              <w:rPr>
                <w:color w:val="000000"/>
                <w:szCs w:val="24"/>
                <w:lang w:eastAsia="lt-LT"/>
              </w:rPr>
              <w:t xml:space="preserve">Veiksmų programos konkretaus uždavinio numeris ir pavadinimas </w:t>
            </w:r>
          </w:p>
        </w:tc>
        <w:tc>
          <w:tcPr>
            <w:tcW w:w="556" w:type="pct"/>
            <w:tcBorders>
              <w:top w:val="single" w:sz="4" w:space="0" w:color="000000"/>
              <w:left w:val="single" w:sz="4" w:space="0" w:color="000000"/>
              <w:bottom w:val="single" w:sz="4" w:space="0" w:color="000000"/>
              <w:right w:val="single" w:sz="4" w:space="0" w:color="000000"/>
            </w:tcBorders>
            <w:shd w:val="clear" w:color="auto" w:fill="FDE9D9"/>
          </w:tcPr>
          <w:p w:rsidR="00C30D81" w:rsidRDefault="000B62F7">
            <w:pPr>
              <w:spacing w:line="259" w:lineRule="auto"/>
              <w:ind w:left="2"/>
              <w:rPr>
                <w:color w:val="000000"/>
                <w:szCs w:val="24"/>
                <w:lang w:eastAsia="lt-LT"/>
              </w:rPr>
            </w:pPr>
            <w:r>
              <w:rPr>
                <w:color w:val="000000"/>
                <w:szCs w:val="24"/>
                <w:lang w:eastAsia="lt-LT"/>
              </w:rPr>
              <w:t xml:space="preserve">Veiksmo atrankos būdas </w:t>
            </w:r>
          </w:p>
        </w:tc>
      </w:tr>
      <w:tr w:rsidR="00C30D81">
        <w:trPr>
          <w:trHeight w:val="769"/>
        </w:trPr>
        <w:tc>
          <w:tcPr>
            <w:tcW w:w="672" w:type="pct"/>
            <w:tcBorders>
              <w:top w:val="single" w:sz="4" w:space="0" w:color="000000"/>
              <w:left w:val="single" w:sz="4" w:space="0" w:color="000000"/>
              <w:bottom w:val="single" w:sz="4" w:space="0" w:color="000000"/>
              <w:right w:val="single" w:sz="4" w:space="0" w:color="000000"/>
            </w:tcBorders>
            <w:shd w:val="clear" w:color="auto" w:fill="auto"/>
          </w:tcPr>
          <w:p w:rsidR="00C30D81" w:rsidRDefault="000B62F7">
            <w:pPr>
              <w:spacing w:line="259" w:lineRule="auto"/>
              <w:ind w:right="62"/>
              <w:jc w:val="center"/>
              <w:rPr>
                <w:color w:val="000000"/>
                <w:szCs w:val="24"/>
                <w:lang w:eastAsia="lt-LT"/>
              </w:rPr>
            </w:pPr>
            <w:r>
              <w:rPr>
                <w:color w:val="000000"/>
                <w:szCs w:val="24"/>
                <w:lang w:eastAsia="lt-LT"/>
              </w:rPr>
              <w:lastRenderedPageBreak/>
              <w:t xml:space="preserve">2016 </w:t>
            </w:r>
          </w:p>
        </w:tc>
        <w:tc>
          <w:tcPr>
            <w:tcW w:w="675" w:type="pct"/>
            <w:tcBorders>
              <w:top w:val="single" w:sz="4" w:space="0" w:color="000000"/>
              <w:left w:val="single" w:sz="4" w:space="0" w:color="000000"/>
              <w:bottom w:val="single" w:sz="4" w:space="0" w:color="000000"/>
              <w:right w:val="single" w:sz="4" w:space="0" w:color="000000"/>
            </w:tcBorders>
            <w:shd w:val="clear" w:color="auto" w:fill="auto"/>
          </w:tcPr>
          <w:p w:rsidR="00C30D81" w:rsidRPr="00F115EE" w:rsidRDefault="00F115EE">
            <w:pPr>
              <w:spacing w:line="259" w:lineRule="auto"/>
              <w:ind w:right="59"/>
              <w:jc w:val="center"/>
              <w:rPr>
                <w:color w:val="000000"/>
                <w:szCs w:val="24"/>
                <w:lang w:val="en-US" w:eastAsia="lt-LT"/>
              </w:rPr>
            </w:pPr>
            <w:r>
              <w:rPr>
                <w:color w:val="000000"/>
                <w:szCs w:val="24"/>
                <w:lang w:eastAsia="lt-LT"/>
              </w:rPr>
              <w:t>2020</w:t>
            </w:r>
          </w:p>
        </w:tc>
        <w:tc>
          <w:tcPr>
            <w:tcW w:w="451" w:type="pct"/>
            <w:tcBorders>
              <w:top w:val="single" w:sz="4" w:space="0" w:color="000000"/>
              <w:left w:val="single" w:sz="4" w:space="0" w:color="000000"/>
              <w:bottom w:val="single" w:sz="4" w:space="0" w:color="000000"/>
              <w:right w:val="single" w:sz="4" w:space="0" w:color="000000"/>
            </w:tcBorders>
            <w:shd w:val="clear" w:color="auto" w:fill="auto"/>
          </w:tcPr>
          <w:p w:rsidR="00C30D81" w:rsidRDefault="000B62F7">
            <w:pPr>
              <w:spacing w:line="259" w:lineRule="auto"/>
              <w:jc w:val="center"/>
              <w:rPr>
                <w:color w:val="000000"/>
                <w:szCs w:val="24"/>
                <w:lang w:eastAsia="lt-LT"/>
              </w:rPr>
            </w:pPr>
            <w:r>
              <w:rPr>
                <w:color w:val="000000"/>
                <w:szCs w:val="24"/>
                <w:lang w:eastAsia="lt-LT"/>
              </w:rPr>
              <w:t xml:space="preserve">UAB „Panevėžio gatvės“ </w:t>
            </w:r>
          </w:p>
        </w:tc>
        <w:tc>
          <w:tcPr>
            <w:tcW w:w="573" w:type="pct"/>
            <w:tcBorders>
              <w:top w:val="single" w:sz="4" w:space="0" w:color="000000"/>
              <w:left w:val="single" w:sz="4" w:space="0" w:color="000000"/>
              <w:bottom w:val="single" w:sz="4" w:space="0" w:color="000000"/>
              <w:right w:val="single" w:sz="4" w:space="0" w:color="000000"/>
            </w:tcBorders>
            <w:shd w:val="clear" w:color="auto" w:fill="auto"/>
          </w:tcPr>
          <w:p w:rsidR="00C30D81" w:rsidRDefault="000B62F7">
            <w:pPr>
              <w:spacing w:line="259" w:lineRule="auto"/>
              <w:ind w:right="63"/>
              <w:jc w:val="center"/>
              <w:rPr>
                <w:color w:val="000000"/>
                <w:szCs w:val="24"/>
                <w:lang w:eastAsia="lt-LT"/>
              </w:rPr>
            </w:pPr>
            <w:r>
              <w:rPr>
                <w:color w:val="000000"/>
                <w:szCs w:val="24"/>
                <w:lang w:eastAsia="lt-LT"/>
              </w:rPr>
              <w:t xml:space="preserve">AM </w:t>
            </w:r>
          </w:p>
        </w:tc>
        <w:tc>
          <w:tcPr>
            <w:tcW w:w="2073" w:type="pct"/>
            <w:tcBorders>
              <w:top w:val="single" w:sz="4" w:space="0" w:color="000000"/>
              <w:left w:val="single" w:sz="4" w:space="0" w:color="000000"/>
              <w:bottom w:val="single" w:sz="4" w:space="0" w:color="000000"/>
              <w:right w:val="single" w:sz="4" w:space="0" w:color="000000"/>
            </w:tcBorders>
            <w:shd w:val="clear" w:color="auto" w:fill="auto"/>
          </w:tcPr>
          <w:p w:rsidR="00C30D81" w:rsidRDefault="000B62F7">
            <w:pPr>
              <w:spacing w:line="259" w:lineRule="auto"/>
              <w:ind w:left="2"/>
              <w:rPr>
                <w:color w:val="000000"/>
                <w:szCs w:val="24"/>
                <w:lang w:eastAsia="lt-LT"/>
              </w:rPr>
            </w:pPr>
            <w:r>
              <w:rPr>
                <w:color w:val="000000"/>
                <w:szCs w:val="24"/>
                <w:lang w:eastAsia="lt-LT"/>
              </w:rPr>
              <w:t>5.1.1. Sumažinti dėl klimato kaitos atsirandančius nuostolius</w:t>
            </w:r>
            <w:r>
              <w:rPr>
                <w:b/>
                <w:color w:val="000000"/>
                <w:szCs w:val="24"/>
                <w:lang w:eastAsia="lt-LT"/>
              </w:rPr>
              <w:t xml:space="preserve"> </w:t>
            </w:r>
          </w:p>
        </w:tc>
        <w:tc>
          <w:tcPr>
            <w:tcW w:w="556" w:type="pct"/>
            <w:tcBorders>
              <w:top w:val="single" w:sz="4" w:space="0" w:color="000000"/>
              <w:left w:val="single" w:sz="4" w:space="0" w:color="000000"/>
              <w:bottom w:val="single" w:sz="4" w:space="0" w:color="000000"/>
              <w:right w:val="single" w:sz="4" w:space="0" w:color="000000"/>
            </w:tcBorders>
            <w:shd w:val="clear" w:color="auto" w:fill="auto"/>
          </w:tcPr>
          <w:p w:rsidR="00C30D81" w:rsidRDefault="000B62F7">
            <w:pPr>
              <w:spacing w:line="259" w:lineRule="auto"/>
              <w:ind w:right="56"/>
              <w:jc w:val="center"/>
              <w:rPr>
                <w:color w:val="000000"/>
                <w:szCs w:val="24"/>
                <w:lang w:eastAsia="lt-LT"/>
              </w:rPr>
            </w:pPr>
            <w:r>
              <w:rPr>
                <w:color w:val="000000"/>
                <w:szCs w:val="24"/>
                <w:lang w:eastAsia="lt-LT"/>
              </w:rPr>
              <w:t xml:space="preserve">R </w:t>
            </w:r>
          </w:p>
        </w:tc>
      </w:tr>
    </w:tbl>
    <w:p w:rsidR="00C30D81" w:rsidRDefault="00C30D81"/>
    <w:p w:rsidR="00C30D81" w:rsidRDefault="000B62F7">
      <w:pPr>
        <w:keepNext/>
        <w:keepLines/>
        <w:spacing w:line="270" w:lineRule="auto"/>
        <w:ind w:left="703" w:hanging="10"/>
        <w:rPr>
          <w:b/>
          <w:color w:val="000000"/>
          <w:szCs w:val="24"/>
          <w:lang w:eastAsia="lt-LT"/>
        </w:rPr>
      </w:pPr>
      <w:r>
        <w:rPr>
          <w:b/>
          <w:color w:val="000000"/>
          <w:szCs w:val="24"/>
          <w:lang w:eastAsia="lt-LT"/>
        </w:rPr>
        <w:t>2.2.2v Veiksmo lėšų poreikis ir finansavimo šaltiniai (eurais):</w:t>
      </w:r>
    </w:p>
    <w:tbl>
      <w:tblPr>
        <w:tblW w:w="5000" w:type="pct"/>
        <w:tblLayout w:type="fixed"/>
        <w:tblCellMar>
          <w:top w:w="12" w:type="dxa"/>
          <w:left w:w="104" w:type="dxa"/>
          <w:right w:w="94" w:type="dxa"/>
        </w:tblCellMar>
        <w:tblLook w:val="04A0" w:firstRow="1" w:lastRow="0" w:firstColumn="1" w:lastColumn="0" w:noHBand="0" w:noVBand="1"/>
      </w:tblPr>
      <w:tblGrid>
        <w:gridCol w:w="1953"/>
        <w:gridCol w:w="1200"/>
        <w:gridCol w:w="1536"/>
        <w:gridCol w:w="1371"/>
        <w:gridCol w:w="1395"/>
        <w:gridCol w:w="1200"/>
        <w:gridCol w:w="1536"/>
        <w:gridCol w:w="1200"/>
        <w:gridCol w:w="1536"/>
        <w:gridCol w:w="1847"/>
      </w:tblGrid>
      <w:tr w:rsidR="00C30D81" w:rsidTr="002063B8">
        <w:trPr>
          <w:trHeight w:val="571"/>
        </w:trPr>
        <w:tc>
          <w:tcPr>
            <w:tcW w:w="661" w:type="pct"/>
            <w:tcBorders>
              <w:top w:val="single" w:sz="8" w:space="0" w:color="B3CC82"/>
              <w:left w:val="single" w:sz="8" w:space="0" w:color="B3CC82"/>
              <w:bottom w:val="single" w:sz="8" w:space="0" w:color="B3CC82"/>
              <w:right w:val="single" w:sz="8" w:space="0" w:color="B3CC82"/>
            </w:tcBorders>
            <w:shd w:val="clear" w:color="auto" w:fill="E6EED5"/>
          </w:tcPr>
          <w:p w:rsidR="00C30D81" w:rsidRDefault="000B62F7">
            <w:pPr>
              <w:spacing w:line="259" w:lineRule="auto"/>
              <w:rPr>
                <w:color w:val="000000"/>
                <w:szCs w:val="24"/>
                <w:lang w:eastAsia="lt-LT"/>
              </w:rPr>
            </w:pPr>
            <w:r>
              <w:rPr>
                <w:b/>
                <w:color w:val="000000"/>
                <w:szCs w:val="24"/>
                <w:lang w:eastAsia="lt-LT"/>
              </w:rPr>
              <w:t xml:space="preserve">Iš viso veiksmui įgyvendinti: </w:t>
            </w:r>
          </w:p>
        </w:tc>
        <w:tc>
          <w:tcPr>
            <w:tcW w:w="926" w:type="pct"/>
            <w:gridSpan w:val="2"/>
            <w:tcBorders>
              <w:top w:val="single" w:sz="8" w:space="0" w:color="B3CC82"/>
              <w:left w:val="single" w:sz="8" w:space="0" w:color="B3CC82"/>
              <w:bottom w:val="single" w:sz="8" w:space="0" w:color="B3CC82"/>
              <w:right w:val="single" w:sz="8" w:space="0" w:color="B3CC82"/>
            </w:tcBorders>
            <w:shd w:val="clear" w:color="auto" w:fill="E6EED5"/>
          </w:tcPr>
          <w:p w:rsidR="00C30D81" w:rsidRDefault="000B62F7">
            <w:pPr>
              <w:spacing w:line="259" w:lineRule="auto"/>
              <w:ind w:left="4"/>
              <w:rPr>
                <w:color w:val="000000"/>
                <w:szCs w:val="24"/>
                <w:lang w:eastAsia="lt-LT"/>
              </w:rPr>
            </w:pPr>
            <w:r>
              <w:rPr>
                <w:b/>
                <w:color w:val="000000"/>
                <w:szCs w:val="24"/>
                <w:lang w:eastAsia="lt-LT"/>
              </w:rPr>
              <w:t xml:space="preserve">Valstybės biudžeto lėšos: </w:t>
            </w:r>
          </w:p>
        </w:tc>
        <w:tc>
          <w:tcPr>
            <w:tcW w:w="936" w:type="pct"/>
            <w:gridSpan w:val="2"/>
            <w:tcBorders>
              <w:top w:val="single" w:sz="8" w:space="0" w:color="B3CC82"/>
              <w:left w:val="single" w:sz="8" w:space="0" w:color="B3CC82"/>
              <w:bottom w:val="single" w:sz="8" w:space="0" w:color="B3CC82"/>
              <w:right w:val="single" w:sz="8" w:space="0" w:color="B3CC82"/>
            </w:tcBorders>
            <w:shd w:val="clear" w:color="auto" w:fill="E6EED5"/>
          </w:tcPr>
          <w:p w:rsidR="00C30D81" w:rsidRDefault="000B62F7">
            <w:pPr>
              <w:spacing w:line="259" w:lineRule="auto"/>
              <w:ind w:left="5"/>
              <w:rPr>
                <w:color w:val="000000"/>
                <w:szCs w:val="24"/>
                <w:lang w:eastAsia="lt-LT"/>
              </w:rPr>
            </w:pPr>
            <w:r>
              <w:rPr>
                <w:b/>
                <w:color w:val="000000"/>
                <w:szCs w:val="24"/>
                <w:lang w:eastAsia="lt-LT"/>
              </w:rPr>
              <w:t xml:space="preserve">Savivaldybės biudžeto lėšos: </w:t>
            </w:r>
          </w:p>
        </w:tc>
        <w:tc>
          <w:tcPr>
            <w:tcW w:w="926" w:type="pct"/>
            <w:gridSpan w:val="2"/>
            <w:tcBorders>
              <w:top w:val="single" w:sz="8" w:space="0" w:color="B3CC82"/>
              <w:left w:val="single" w:sz="8" w:space="0" w:color="B3CC82"/>
              <w:bottom w:val="single" w:sz="8" w:space="0" w:color="B3CC82"/>
              <w:right w:val="single" w:sz="8" w:space="0" w:color="B3CC82"/>
            </w:tcBorders>
            <w:shd w:val="clear" w:color="auto" w:fill="E6EED5"/>
          </w:tcPr>
          <w:p w:rsidR="00C30D81" w:rsidRDefault="000B62F7">
            <w:pPr>
              <w:spacing w:line="259" w:lineRule="auto"/>
              <w:ind w:left="4"/>
              <w:rPr>
                <w:color w:val="000000"/>
                <w:szCs w:val="24"/>
                <w:lang w:eastAsia="lt-LT"/>
              </w:rPr>
            </w:pPr>
            <w:r>
              <w:rPr>
                <w:b/>
                <w:color w:val="000000"/>
                <w:szCs w:val="24"/>
                <w:lang w:eastAsia="lt-LT"/>
              </w:rPr>
              <w:t xml:space="preserve">Kitos viešosios lėšos: </w:t>
            </w:r>
          </w:p>
        </w:tc>
        <w:tc>
          <w:tcPr>
            <w:tcW w:w="926" w:type="pct"/>
            <w:gridSpan w:val="2"/>
            <w:tcBorders>
              <w:top w:val="single" w:sz="8" w:space="0" w:color="B3CC82"/>
              <w:left w:val="single" w:sz="8" w:space="0" w:color="B3CC82"/>
              <w:bottom w:val="single" w:sz="8" w:space="0" w:color="B3CC82"/>
              <w:right w:val="single" w:sz="8" w:space="0" w:color="B3CC82"/>
            </w:tcBorders>
            <w:shd w:val="clear" w:color="auto" w:fill="E6EED5"/>
          </w:tcPr>
          <w:p w:rsidR="00C30D81" w:rsidRDefault="000B62F7">
            <w:pPr>
              <w:spacing w:line="259" w:lineRule="auto"/>
              <w:ind w:left="2"/>
              <w:rPr>
                <w:color w:val="000000"/>
                <w:szCs w:val="24"/>
                <w:lang w:eastAsia="lt-LT"/>
              </w:rPr>
            </w:pPr>
            <w:r>
              <w:rPr>
                <w:b/>
                <w:color w:val="000000"/>
                <w:szCs w:val="24"/>
                <w:lang w:eastAsia="lt-LT"/>
              </w:rPr>
              <w:t xml:space="preserve">Privačios lėšos: </w:t>
            </w:r>
          </w:p>
        </w:tc>
        <w:tc>
          <w:tcPr>
            <w:tcW w:w="627" w:type="pct"/>
            <w:tcBorders>
              <w:top w:val="single" w:sz="8" w:space="0" w:color="B3CC82"/>
              <w:left w:val="single" w:sz="8" w:space="0" w:color="B3CC82"/>
              <w:bottom w:val="single" w:sz="8" w:space="0" w:color="B3CC82"/>
              <w:right w:val="single" w:sz="8" w:space="0" w:color="B3CC82"/>
            </w:tcBorders>
            <w:shd w:val="clear" w:color="auto" w:fill="E6EED5"/>
          </w:tcPr>
          <w:p w:rsidR="00C30D81" w:rsidRDefault="000B62F7">
            <w:pPr>
              <w:spacing w:line="259" w:lineRule="auto"/>
              <w:ind w:left="2"/>
              <w:rPr>
                <w:color w:val="000000"/>
                <w:szCs w:val="24"/>
                <w:lang w:eastAsia="lt-LT"/>
              </w:rPr>
            </w:pPr>
            <w:r>
              <w:rPr>
                <w:b/>
                <w:color w:val="000000"/>
                <w:szCs w:val="24"/>
                <w:lang w:eastAsia="lt-LT"/>
              </w:rPr>
              <w:t xml:space="preserve">ES lėšos: </w:t>
            </w:r>
          </w:p>
        </w:tc>
      </w:tr>
      <w:tr w:rsidR="00C30D81" w:rsidTr="002063B8">
        <w:trPr>
          <w:trHeight w:val="1121"/>
        </w:trPr>
        <w:tc>
          <w:tcPr>
            <w:tcW w:w="661" w:type="pct"/>
            <w:tcBorders>
              <w:top w:val="single" w:sz="8" w:space="0" w:color="B3CC82"/>
              <w:left w:val="single" w:sz="8" w:space="0" w:color="B3CC82"/>
              <w:bottom w:val="single" w:sz="8" w:space="0" w:color="B3CC82"/>
              <w:right w:val="single" w:sz="8" w:space="0" w:color="B3CC82"/>
            </w:tcBorders>
            <w:shd w:val="clear" w:color="auto" w:fill="E6EED5"/>
          </w:tcPr>
          <w:p w:rsidR="00C30D81" w:rsidRDefault="00C30D81">
            <w:pPr>
              <w:spacing w:line="259" w:lineRule="auto"/>
              <w:ind w:firstLine="62"/>
              <w:rPr>
                <w:color w:val="000000"/>
                <w:szCs w:val="24"/>
                <w:lang w:eastAsia="lt-LT"/>
              </w:rPr>
            </w:pPr>
          </w:p>
        </w:tc>
        <w:tc>
          <w:tcPr>
            <w:tcW w:w="406" w:type="pct"/>
            <w:tcBorders>
              <w:top w:val="single" w:sz="8" w:space="0" w:color="B3CC82"/>
              <w:left w:val="single" w:sz="8" w:space="0" w:color="B3CC82"/>
              <w:bottom w:val="single" w:sz="8" w:space="0" w:color="B3CC82"/>
              <w:right w:val="single" w:sz="8" w:space="0" w:color="B3CC82"/>
            </w:tcBorders>
            <w:shd w:val="clear" w:color="auto" w:fill="E6EED5"/>
          </w:tcPr>
          <w:p w:rsidR="00C30D81" w:rsidRDefault="000B62F7">
            <w:pPr>
              <w:spacing w:line="259" w:lineRule="auto"/>
              <w:ind w:left="4"/>
              <w:rPr>
                <w:color w:val="000000"/>
                <w:szCs w:val="24"/>
                <w:lang w:eastAsia="lt-LT"/>
              </w:rPr>
            </w:pPr>
            <w:r>
              <w:rPr>
                <w:color w:val="000000"/>
                <w:szCs w:val="24"/>
                <w:lang w:eastAsia="lt-LT"/>
              </w:rPr>
              <w:t xml:space="preserve">Iš viso: </w:t>
            </w:r>
          </w:p>
        </w:tc>
        <w:tc>
          <w:tcPr>
            <w:tcW w:w="520" w:type="pct"/>
            <w:tcBorders>
              <w:top w:val="single" w:sz="8" w:space="0" w:color="B3CC82"/>
              <w:left w:val="single" w:sz="8" w:space="0" w:color="B3CC82"/>
              <w:bottom w:val="single" w:sz="8" w:space="0" w:color="B3CC82"/>
              <w:right w:val="single" w:sz="8" w:space="0" w:color="B3CC82"/>
            </w:tcBorders>
            <w:shd w:val="clear" w:color="auto" w:fill="E6EED5"/>
          </w:tcPr>
          <w:p w:rsidR="00C30D81" w:rsidRDefault="000B62F7">
            <w:pPr>
              <w:spacing w:line="259" w:lineRule="auto"/>
              <w:ind w:left="4"/>
              <w:rPr>
                <w:color w:val="000000"/>
                <w:szCs w:val="24"/>
                <w:lang w:eastAsia="lt-LT"/>
              </w:rPr>
            </w:pPr>
            <w:r>
              <w:rPr>
                <w:color w:val="000000"/>
                <w:szCs w:val="24"/>
                <w:lang w:eastAsia="lt-LT"/>
              </w:rPr>
              <w:t xml:space="preserve">iš jų bendrasis finansavimas: </w:t>
            </w:r>
          </w:p>
        </w:tc>
        <w:tc>
          <w:tcPr>
            <w:tcW w:w="464" w:type="pct"/>
            <w:tcBorders>
              <w:top w:val="single" w:sz="8" w:space="0" w:color="B3CC82"/>
              <w:left w:val="single" w:sz="8" w:space="0" w:color="B3CC82"/>
              <w:bottom w:val="single" w:sz="8" w:space="0" w:color="B3CC82"/>
              <w:right w:val="single" w:sz="8" w:space="0" w:color="B3CC82"/>
            </w:tcBorders>
            <w:shd w:val="clear" w:color="auto" w:fill="E6EED5"/>
          </w:tcPr>
          <w:p w:rsidR="00C30D81" w:rsidRDefault="000B62F7">
            <w:pPr>
              <w:spacing w:line="259" w:lineRule="auto"/>
              <w:ind w:left="5"/>
              <w:rPr>
                <w:color w:val="000000"/>
                <w:szCs w:val="24"/>
                <w:lang w:eastAsia="lt-LT"/>
              </w:rPr>
            </w:pPr>
            <w:r>
              <w:rPr>
                <w:color w:val="000000"/>
                <w:szCs w:val="24"/>
                <w:lang w:eastAsia="lt-LT"/>
              </w:rPr>
              <w:t xml:space="preserve">Iš viso: </w:t>
            </w:r>
          </w:p>
        </w:tc>
        <w:tc>
          <w:tcPr>
            <w:tcW w:w="472" w:type="pct"/>
            <w:tcBorders>
              <w:top w:val="single" w:sz="8" w:space="0" w:color="B3CC82"/>
              <w:left w:val="single" w:sz="8" w:space="0" w:color="B3CC82"/>
              <w:bottom w:val="single" w:sz="8" w:space="0" w:color="B3CC82"/>
              <w:right w:val="single" w:sz="8" w:space="0" w:color="B3CC82"/>
            </w:tcBorders>
            <w:shd w:val="clear" w:color="auto" w:fill="E6EED5"/>
          </w:tcPr>
          <w:p w:rsidR="00C30D81" w:rsidRDefault="000B62F7">
            <w:pPr>
              <w:spacing w:line="259" w:lineRule="auto"/>
              <w:ind w:left="4"/>
              <w:rPr>
                <w:color w:val="000000"/>
                <w:szCs w:val="24"/>
                <w:lang w:eastAsia="lt-LT"/>
              </w:rPr>
            </w:pPr>
            <w:r>
              <w:rPr>
                <w:color w:val="000000"/>
                <w:szCs w:val="24"/>
                <w:lang w:eastAsia="lt-LT"/>
              </w:rPr>
              <w:t xml:space="preserve">iš jų bendrasis finansavimas: </w:t>
            </w:r>
          </w:p>
        </w:tc>
        <w:tc>
          <w:tcPr>
            <w:tcW w:w="406" w:type="pct"/>
            <w:tcBorders>
              <w:top w:val="single" w:sz="8" w:space="0" w:color="B3CC82"/>
              <w:left w:val="single" w:sz="8" w:space="0" w:color="B3CC82"/>
              <w:bottom w:val="single" w:sz="8" w:space="0" w:color="B3CC82"/>
              <w:right w:val="single" w:sz="8" w:space="0" w:color="B3CC82"/>
            </w:tcBorders>
            <w:shd w:val="clear" w:color="auto" w:fill="E6EED5"/>
          </w:tcPr>
          <w:p w:rsidR="00C30D81" w:rsidRDefault="000B62F7">
            <w:pPr>
              <w:spacing w:line="259" w:lineRule="auto"/>
              <w:ind w:left="4"/>
              <w:rPr>
                <w:color w:val="000000"/>
                <w:szCs w:val="24"/>
                <w:lang w:eastAsia="lt-LT"/>
              </w:rPr>
            </w:pPr>
            <w:r>
              <w:rPr>
                <w:color w:val="000000"/>
                <w:szCs w:val="24"/>
                <w:lang w:eastAsia="lt-LT"/>
              </w:rPr>
              <w:t xml:space="preserve">Iš viso: </w:t>
            </w:r>
          </w:p>
        </w:tc>
        <w:tc>
          <w:tcPr>
            <w:tcW w:w="520" w:type="pct"/>
            <w:tcBorders>
              <w:top w:val="single" w:sz="8" w:space="0" w:color="B3CC82"/>
              <w:left w:val="single" w:sz="8" w:space="0" w:color="B3CC82"/>
              <w:bottom w:val="single" w:sz="8" w:space="0" w:color="B3CC82"/>
              <w:right w:val="single" w:sz="8" w:space="0" w:color="B3CC82"/>
            </w:tcBorders>
            <w:shd w:val="clear" w:color="auto" w:fill="E6EED5"/>
          </w:tcPr>
          <w:p w:rsidR="00C30D81" w:rsidRDefault="000B62F7">
            <w:pPr>
              <w:spacing w:line="259" w:lineRule="auto"/>
              <w:ind w:left="4"/>
              <w:rPr>
                <w:color w:val="000000"/>
                <w:szCs w:val="24"/>
                <w:lang w:eastAsia="lt-LT"/>
              </w:rPr>
            </w:pPr>
            <w:r>
              <w:rPr>
                <w:color w:val="000000"/>
                <w:szCs w:val="24"/>
                <w:lang w:eastAsia="lt-LT"/>
              </w:rPr>
              <w:t xml:space="preserve">iš jų bendrasis finansavimas: </w:t>
            </w:r>
          </w:p>
        </w:tc>
        <w:tc>
          <w:tcPr>
            <w:tcW w:w="406" w:type="pct"/>
            <w:tcBorders>
              <w:top w:val="single" w:sz="8" w:space="0" w:color="B3CC82"/>
              <w:left w:val="single" w:sz="8" w:space="0" w:color="B3CC82"/>
              <w:bottom w:val="single" w:sz="8" w:space="0" w:color="B3CC82"/>
              <w:right w:val="single" w:sz="8" w:space="0" w:color="B3CC82"/>
            </w:tcBorders>
            <w:shd w:val="clear" w:color="auto" w:fill="E6EED5"/>
          </w:tcPr>
          <w:p w:rsidR="00C30D81" w:rsidRDefault="000B62F7">
            <w:pPr>
              <w:spacing w:line="259" w:lineRule="auto"/>
              <w:ind w:left="2"/>
              <w:rPr>
                <w:color w:val="000000"/>
                <w:szCs w:val="24"/>
                <w:lang w:eastAsia="lt-LT"/>
              </w:rPr>
            </w:pPr>
            <w:r>
              <w:rPr>
                <w:color w:val="000000"/>
                <w:szCs w:val="24"/>
                <w:lang w:eastAsia="lt-LT"/>
              </w:rPr>
              <w:t xml:space="preserve">Iš viso: </w:t>
            </w:r>
          </w:p>
        </w:tc>
        <w:tc>
          <w:tcPr>
            <w:tcW w:w="520" w:type="pct"/>
            <w:tcBorders>
              <w:top w:val="single" w:sz="8" w:space="0" w:color="B3CC82"/>
              <w:left w:val="single" w:sz="8" w:space="0" w:color="B3CC82"/>
              <w:bottom w:val="single" w:sz="8" w:space="0" w:color="B3CC82"/>
              <w:right w:val="single" w:sz="8" w:space="0" w:color="B3CC82"/>
            </w:tcBorders>
            <w:shd w:val="clear" w:color="auto" w:fill="E6EED5"/>
          </w:tcPr>
          <w:p w:rsidR="00C30D81" w:rsidRDefault="000B62F7">
            <w:pPr>
              <w:spacing w:line="259" w:lineRule="auto"/>
              <w:ind w:left="4"/>
              <w:rPr>
                <w:color w:val="000000"/>
                <w:szCs w:val="24"/>
                <w:lang w:eastAsia="lt-LT"/>
              </w:rPr>
            </w:pPr>
            <w:r>
              <w:rPr>
                <w:color w:val="000000"/>
                <w:szCs w:val="24"/>
                <w:lang w:eastAsia="lt-LT"/>
              </w:rPr>
              <w:t xml:space="preserve">iš jų bendrasis finansavimas: </w:t>
            </w:r>
          </w:p>
        </w:tc>
        <w:tc>
          <w:tcPr>
            <w:tcW w:w="627" w:type="pct"/>
            <w:tcBorders>
              <w:top w:val="single" w:sz="8" w:space="0" w:color="B3CC82"/>
              <w:left w:val="single" w:sz="8" w:space="0" w:color="B3CC82"/>
              <w:bottom w:val="single" w:sz="8" w:space="0" w:color="B3CC82"/>
              <w:right w:val="single" w:sz="8" w:space="0" w:color="B3CC82"/>
            </w:tcBorders>
            <w:shd w:val="clear" w:color="auto" w:fill="E6EED5"/>
          </w:tcPr>
          <w:p w:rsidR="00C30D81" w:rsidRDefault="00C30D81">
            <w:pPr>
              <w:spacing w:line="259" w:lineRule="auto"/>
              <w:ind w:left="2" w:firstLine="62"/>
              <w:rPr>
                <w:color w:val="000000"/>
                <w:szCs w:val="24"/>
                <w:lang w:eastAsia="lt-LT"/>
              </w:rPr>
            </w:pPr>
          </w:p>
        </w:tc>
      </w:tr>
      <w:tr w:rsidR="00C30D81" w:rsidTr="002063B8">
        <w:trPr>
          <w:trHeight w:val="336"/>
        </w:trPr>
        <w:tc>
          <w:tcPr>
            <w:tcW w:w="661" w:type="pct"/>
            <w:tcBorders>
              <w:top w:val="single" w:sz="8" w:space="0" w:color="B3CC82"/>
              <w:left w:val="single" w:sz="8" w:space="0" w:color="B3CC82"/>
              <w:bottom w:val="single" w:sz="8" w:space="0" w:color="B3CC82"/>
              <w:right w:val="single" w:sz="8" w:space="0" w:color="B3CC82"/>
            </w:tcBorders>
            <w:shd w:val="clear" w:color="auto" w:fill="auto"/>
          </w:tcPr>
          <w:p w:rsidR="00C30D81" w:rsidRDefault="000B62F7">
            <w:pPr>
              <w:spacing w:line="259" w:lineRule="auto"/>
              <w:jc w:val="center"/>
              <w:rPr>
                <w:color w:val="000000"/>
                <w:szCs w:val="24"/>
                <w:lang w:eastAsia="lt-LT"/>
              </w:rPr>
            </w:pPr>
            <w:r>
              <w:rPr>
                <w:color w:val="000000"/>
                <w:szCs w:val="24"/>
                <w:lang w:eastAsia="lt-LT"/>
              </w:rPr>
              <w:t>4 110 566,06</w:t>
            </w:r>
          </w:p>
        </w:tc>
        <w:tc>
          <w:tcPr>
            <w:tcW w:w="406" w:type="pct"/>
            <w:tcBorders>
              <w:top w:val="single" w:sz="8" w:space="0" w:color="B3CC82"/>
              <w:left w:val="single" w:sz="8" w:space="0" w:color="B3CC82"/>
              <w:bottom w:val="single" w:sz="8" w:space="0" w:color="B3CC82"/>
              <w:right w:val="single" w:sz="8" w:space="0" w:color="B3CC82"/>
            </w:tcBorders>
            <w:shd w:val="clear" w:color="auto" w:fill="auto"/>
          </w:tcPr>
          <w:p w:rsidR="00C30D81" w:rsidRDefault="000B62F7">
            <w:pPr>
              <w:spacing w:line="259" w:lineRule="auto"/>
              <w:ind w:left="50"/>
              <w:jc w:val="center"/>
              <w:rPr>
                <w:color w:val="000000"/>
                <w:szCs w:val="24"/>
                <w:lang w:eastAsia="lt-LT"/>
              </w:rPr>
            </w:pPr>
            <w:r>
              <w:rPr>
                <w:color w:val="000000"/>
                <w:szCs w:val="24"/>
                <w:lang w:eastAsia="lt-LT"/>
              </w:rPr>
              <w:t>–</w:t>
            </w:r>
          </w:p>
        </w:tc>
        <w:tc>
          <w:tcPr>
            <w:tcW w:w="520" w:type="pct"/>
            <w:tcBorders>
              <w:top w:val="single" w:sz="8" w:space="0" w:color="B3CC82"/>
              <w:left w:val="single" w:sz="8" w:space="0" w:color="B3CC82"/>
              <w:bottom w:val="single" w:sz="8" w:space="0" w:color="B3CC82"/>
              <w:right w:val="single" w:sz="8" w:space="0" w:color="B3CC82"/>
            </w:tcBorders>
            <w:shd w:val="clear" w:color="auto" w:fill="auto"/>
          </w:tcPr>
          <w:p w:rsidR="00C30D81" w:rsidRDefault="000B62F7">
            <w:pPr>
              <w:spacing w:line="259" w:lineRule="auto"/>
              <w:ind w:left="48"/>
              <w:jc w:val="center"/>
              <w:rPr>
                <w:color w:val="000000"/>
                <w:szCs w:val="24"/>
                <w:lang w:eastAsia="lt-LT"/>
              </w:rPr>
            </w:pPr>
            <w:r>
              <w:rPr>
                <w:color w:val="000000"/>
                <w:szCs w:val="24"/>
                <w:lang w:eastAsia="lt-LT"/>
              </w:rPr>
              <w:t>–</w:t>
            </w:r>
          </w:p>
        </w:tc>
        <w:tc>
          <w:tcPr>
            <w:tcW w:w="464" w:type="pct"/>
            <w:tcBorders>
              <w:top w:val="single" w:sz="8" w:space="0" w:color="B3CC82"/>
              <w:left w:val="single" w:sz="8" w:space="0" w:color="B3CC82"/>
              <w:bottom w:val="single" w:sz="8" w:space="0" w:color="B3CC82"/>
              <w:right w:val="single" w:sz="8" w:space="0" w:color="B3CC82"/>
            </w:tcBorders>
            <w:shd w:val="clear" w:color="auto" w:fill="auto"/>
          </w:tcPr>
          <w:p w:rsidR="00C30D81" w:rsidRDefault="000B62F7">
            <w:pPr>
              <w:spacing w:line="259" w:lineRule="auto"/>
              <w:ind w:left="5"/>
              <w:jc w:val="center"/>
              <w:rPr>
                <w:color w:val="000000"/>
                <w:szCs w:val="24"/>
                <w:lang w:eastAsia="lt-LT"/>
              </w:rPr>
            </w:pPr>
            <w:r>
              <w:rPr>
                <w:color w:val="000000"/>
                <w:szCs w:val="24"/>
                <w:lang w:eastAsia="lt-LT"/>
              </w:rPr>
              <w:t>616 584,91</w:t>
            </w:r>
          </w:p>
        </w:tc>
        <w:tc>
          <w:tcPr>
            <w:tcW w:w="472" w:type="pct"/>
            <w:tcBorders>
              <w:top w:val="single" w:sz="8" w:space="0" w:color="B3CC82"/>
              <w:left w:val="single" w:sz="8" w:space="0" w:color="B3CC82"/>
              <w:bottom w:val="single" w:sz="8" w:space="0" w:color="B3CC82"/>
              <w:right w:val="single" w:sz="8" w:space="0" w:color="B3CC82"/>
            </w:tcBorders>
            <w:shd w:val="clear" w:color="auto" w:fill="auto"/>
          </w:tcPr>
          <w:p w:rsidR="00C30D81" w:rsidRDefault="000B62F7">
            <w:pPr>
              <w:spacing w:line="259" w:lineRule="auto"/>
              <w:ind w:left="6"/>
              <w:jc w:val="center"/>
              <w:rPr>
                <w:color w:val="000000"/>
                <w:szCs w:val="24"/>
                <w:lang w:eastAsia="lt-LT"/>
              </w:rPr>
            </w:pPr>
            <w:r>
              <w:rPr>
                <w:color w:val="000000"/>
                <w:szCs w:val="24"/>
                <w:lang w:eastAsia="lt-LT"/>
              </w:rPr>
              <w:t>616 584,91</w:t>
            </w:r>
          </w:p>
        </w:tc>
        <w:tc>
          <w:tcPr>
            <w:tcW w:w="406" w:type="pct"/>
            <w:tcBorders>
              <w:top w:val="single" w:sz="8" w:space="0" w:color="B3CC82"/>
              <w:left w:val="single" w:sz="8" w:space="0" w:color="B3CC82"/>
              <w:bottom w:val="single" w:sz="8" w:space="0" w:color="B3CC82"/>
              <w:right w:val="single" w:sz="8" w:space="0" w:color="B3CC82"/>
            </w:tcBorders>
            <w:shd w:val="clear" w:color="auto" w:fill="auto"/>
          </w:tcPr>
          <w:p w:rsidR="00C30D81" w:rsidRDefault="000B62F7">
            <w:pPr>
              <w:spacing w:line="259" w:lineRule="auto"/>
              <w:ind w:left="50"/>
              <w:jc w:val="center"/>
              <w:rPr>
                <w:color w:val="000000"/>
                <w:szCs w:val="24"/>
                <w:lang w:eastAsia="lt-LT"/>
              </w:rPr>
            </w:pPr>
            <w:r>
              <w:rPr>
                <w:color w:val="000000"/>
                <w:szCs w:val="24"/>
                <w:lang w:eastAsia="lt-LT"/>
              </w:rPr>
              <w:t>–</w:t>
            </w:r>
          </w:p>
        </w:tc>
        <w:tc>
          <w:tcPr>
            <w:tcW w:w="520" w:type="pct"/>
            <w:tcBorders>
              <w:top w:val="single" w:sz="8" w:space="0" w:color="B3CC82"/>
              <w:left w:val="single" w:sz="8" w:space="0" w:color="B3CC82"/>
              <w:bottom w:val="single" w:sz="8" w:space="0" w:color="B3CC82"/>
              <w:right w:val="single" w:sz="8" w:space="0" w:color="B3CC82"/>
            </w:tcBorders>
            <w:shd w:val="clear" w:color="auto" w:fill="auto"/>
          </w:tcPr>
          <w:p w:rsidR="00C30D81" w:rsidRDefault="000B62F7">
            <w:pPr>
              <w:spacing w:line="259" w:lineRule="auto"/>
              <w:ind w:left="48"/>
              <w:jc w:val="center"/>
              <w:rPr>
                <w:color w:val="000000"/>
                <w:szCs w:val="24"/>
                <w:lang w:eastAsia="lt-LT"/>
              </w:rPr>
            </w:pPr>
            <w:r>
              <w:rPr>
                <w:color w:val="000000"/>
                <w:szCs w:val="24"/>
                <w:lang w:eastAsia="lt-LT"/>
              </w:rPr>
              <w:t>–</w:t>
            </w:r>
          </w:p>
        </w:tc>
        <w:tc>
          <w:tcPr>
            <w:tcW w:w="406" w:type="pct"/>
            <w:tcBorders>
              <w:top w:val="single" w:sz="8" w:space="0" w:color="B3CC82"/>
              <w:left w:val="single" w:sz="8" w:space="0" w:color="B3CC82"/>
              <w:bottom w:val="single" w:sz="8" w:space="0" w:color="B3CC82"/>
              <w:right w:val="single" w:sz="8" w:space="0" w:color="B3CC82"/>
            </w:tcBorders>
            <w:shd w:val="clear" w:color="auto" w:fill="auto"/>
          </w:tcPr>
          <w:p w:rsidR="00C30D81" w:rsidRDefault="000B62F7">
            <w:pPr>
              <w:spacing w:line="259" w:lineRule="auto"/>
              <w:ind w:left="46"/>
              <w:jc w:val="center"/>
              <w:rPr>
                <w:color w:val="000000"/>
                <w:szCs w:val="24"/>
                <w:lang w:eastAsia="lt-LT"/>
              </w:rPr>
            </w:pPr>
            <w:r>
              <w:rPr>
                <w:color w:val="000000"/>
                <w:szCs w:val="24"/>
                <w:lang w:eastAsia="lt-LT"/>
              </w:rPr>
              <w:t>–</w:t>
            </w:r>
          </w:p>
        </w:tc>
        <w:tc>
          <w:tcPr>
            <w:tcW w:w="520" w:type="pct"/>
            <w:tcBorders>
              <w:top w:val="single" w:sz="8" w:space="0" w:color="B3CC82"/>
              <w:left w:val="single" w:sz="8" w:space="0" w:color="B3CC82"/>
              <w:bottom w:val="single" w:sz="8" w:space="0" w:color="B3CC82"/>
              <w:right w:val="single" w:sz="8" w:space="0" w:color="B3CC82"/>
            </w:tcBorders>
            <w:shd w:val="clear" w:color="auto" w:fill="auto"/>
          </w:tcPr>
          <w:p w:rsidR="00C30D81" w:rsidRDefault="000B62F7">
            <w:pPr>
              <w:spacing w:line="259" w:lineRule="auto"/>
              <w:ind w:left="49"/>
              <w:jc w:val="center"/>
              <w:rPr>
                <w:color w:val="000000"/>
                <w:szCs w:val="24"/>
                <w:lang w:eastAsia="lt-LT"/>
              </w:rPr>
            </w:pPr>
            <w:r>
              <w:rPr>
                <w:color w:val="000000"/>
                <w:szCs w:val="24"/>
                <w:lang w:eastAsia="lt-LT"/>
              </w:rPr>
              <w:t>–</w:t>
            </w:r>
          </w:p>
        </w:tc>
        <w:tc>
          <w:tcPr>
            <w:tcW w:w="627" w:type="pct"/>
            <w:tcBorders>
              <w:top w:val="single" w:sz="8" w:space="0" w:color="B3CC82"/>
              <w:left w:val="single" w:sz="8" w:space="0" w:color="B3CC82"/>
              <w:bottom w:val="single" w:sz="8" w:space="0" w:color="B3CC82"/>
              <w:right w:val="single" w:sz="8" w:space="0" w:color="B3CC82"/>
            </w:tcBorders>
            <w:shd w:val="clear" w:color="auto" w:fill="auto"/>
          </w:tcPr>
          <w:p w:rsidR="00C30D81" w:rsidRDefault="000B62F7">
            <w:pPr>
              <w:spacing w:line="259" w:lineRule="auto"/>
              <w:ind w:left="2"/>
              <w:jc w:val="center"/>
              <w:rPr>
                <w:color w:val="000000"/>
                <w:szCs w:val="24"/>
                <w:lang w:eastAsia="lt-LT"/>
              </w:rPr>
            </w:pPr>
            <w:r>
              <w:rPr>
                <w:color w:val="000000"/>
                <w:szCs w:val="24"/>
                <w:lang w:eastAsia="lt-LT"/>
              </w:rPr>
              <w:t>3 493 981,15</w:t>
            </w:r>
          </w:p>
        </w:tc>
      </w:tr>
    </w:tbl>
    <w:p w:rsidR="00C30D81" w:rsidRDefault="00C30D81">
      <w:pPr>
        <w:spacing w:line="259" w:lineRule="auto"/>
        <w:ind w:left="708" w:firstLine="62"/>
        <w:rPr>
          <w:color w:val="000000"/>
          <w:szCs w:val="24"/>
          <w:lang w:eastAsia="lt-LT"/>
        </w:rPr>
      </w:pPr>
    </w:p>
    <w:p w:rsidR="00C30D81" w:rsidRDefault="000B62F7">
      <w:pPr>
        <w:keepNext/>
        <w:keepLines/>
        <w:spacing w:line="270" w:lineRule="auto"/>
        <w:ind w:firstLine="708"/>
        <w:jc w:val="both"/>
        <w:rPr>
          <w:b/>
          <w:color w:val="000000"/>
          <w:szCs w:val="24"/>
          <w:lang w:eastAsia="lt-LT"/>
        </w:rPr>
      </w:pPr>
      <w:r>
        <w:rPr>
          <w:b/>
          <w:color w:val="000000"/>
          <w:szCs w:val="24"/>
          <w:lang w:eastAsia="lt-LT"/>
        </w:rPr>
        <w:t xml:space="preserve">2.2.3v Veiksmas: </w:t>
      </w:r>
      <w:r w:rsidR="009868F9" w:rsidRPr="009868F9">
        <w:rPr>
          <w:b/>
          <w:color w:val="000000"/>
        </w:rPr>
        <w:t xml:space="preserve">Neformaliojo švietimo infrastruktūros tobulinimas Panevėžio mieste </w:t>
      </w:r>
      <w:r w:rsidR="009868F9" w:rsidRPr="009868F9">
        <w:rPr>
          <w:color w:val="000000"/>
        </w:rPr>
        <w:t>(Dailės ir Muzikos mokyklų vidaus patalpų remontas, ugdymo aplinkos sutvarkym</w:t>
      </w:r>
      <w:r w:rsidR="009868F9">
        <w:rPr>
          <w:color w:val="000000"/>
        </w:rPr>
        <w:t>as, baldų ir įrangos įsigijimas).</w:t>
      </w:r>
    </w:p>
    <w:tbl>
      <w:tblPr>
        <w:tblW w:w="5000" w:type="pct"/>
        <w:tblCellMar>
          <w:top w:w="6" w:type="dxa"/>
          <w:left w:w="106" w:type="dxa"/>
          <w:right w:w="72" w:type="dxa"/>
        </w:tblCellMar>
        <w:tblLook w:val="04A0" w:firstRow="1" w:lastRow="0" w:firstColumn="1" w:lastColumn="0" w:noHBand="0" w:noVBand="1"/>
      </w:tblPr>
      <w:tblGrid>
        <w:gridCol w:w="1982"/>
        <w:gridCol w:w="1992"/>
        <w:gridCol w:w="1331"/>
        <w:gridCol w:w="1691"/>
        <w:gridCol w:w="6117"/>
        <w:gridCol w:w="1641"/>
      </w:tblGrid>
      <w:tr w:rsidR="00C30D81">
        <w:trPr>
          <w:trHeight w:val="559"/>
        </w:trPr>
        <w:tc>
          <w:tcPr>
            <w:tcW w:w="672" w:type="pct"/>
            <w:tcBorders>
              <w:top w:val="single" w:sz="4" w:space="0" w:color="000000"/>
              <w:left w:val="single" w:sz="4" w:space="0" w:color="000000"/>
              <w:bottom w:val="single" w:sz="4" w:space="0" w:color="000000"/>
              <w:right w:val="single" w:sz="4" w:space="0" w:color="000000"/>
            </w:tcBorders>
            <w:shd w:val="clear" w:color="auto" w:fill="FDE9D9"/>
          </w:tcPr>
          <w:p w:rsidR="00C30D81" w:rsidRDefault="000B62F7">
            <w:pPr>
              <w:spacing w:line="259" w:lineRule="auto"/>
              <w:rPr>
                <w:color w:val="000000"/>
                <w:szCs w:val="24"/>
                <w:lang w:eastAsia="lt-LT"/>
              </w:rPr>
            </w:pPr>
            <w:r>
              <w:rPr>
                <w:color w:val="000000"/>
                <w:szCs w:val="24"/>
                <w:lang w:eastAsia="lt-LT"/>
              </w:rPr>
              <w:t xml:space="preserve">Pradžia (metai) </w:t>
            </w:r>
          </w:p>
        </w:tc>
        <w:tc>
          <w:tcPr>
            <w:tcW w:w="675" w:type="pct"/>
            <w:tcBorders>
              <w:top w:val="single" w:sz="4" w:space="0" w:color="000000"/>
              <w:left w:val="single" w:sz="4" w:space="0" w:color="000000"/>
              <w:bottom w:val="single" w:sz="4" w:space="0" w:color="000000"/>
              <w:right w:val="single" w:sz="4" w:space="0" w:color="000000"/>
            </w:tcBorders>
            <w:shd w:val="clear" w:color="auto" w:fill="FDE9D9"/>
          </w:tcPr>
          <w:p w:rsidR="00C30D81" w:rsidRDefault="000B62F7">
            <w:pPr>
              <w:spacing w:line="259" w:lineRule="auto"/>
              <w:ind w:left="2"/>
              <w:rPr>
                <w:color w:val="000000"/>
                <w:szCs w:val="24"/>
                <w:lang w:eastAsia="lt-LT"/>
              </w:rPr>
            </w:pPr>
            <w:r>
              <w:rPr>
                <w:color w:val="000000"/>
                <w:szCs w:val="24"/>
                <w:lang w:eastAsia="lt-LT"/>
              </w:rPr>
              <w:t xml:space="preserve">Pabaiga (metai) </w:t>
            </w:r>
          </w:p>
        </w:tc>
        <w:tc>
          <w:tcPr>
            <w:tcW w:w="451" w:type="pct"/>
            <w:tcBorders>
              <w:top w:val="single" w:sz="4" w:space="0" w:color="000000"/>
              <w:left w:val="single" w:sz="4" w:space="0" w:color="000000"/>
              <w:bottom w:val="single" w:sz="4" w:space="0" w:color="000000"/>
              <w:right w:val="single" w:sz="4" w:space="0" w:color="000000"/>
            </w:tcBorders>
            <w:shd w:val="clear" w:color="auto" w:fill="FDE9D9"/>
          </w:tcPr>
          <w:p w:rsidR="00C30D81" w:rsidRDefault="000B62F7">
            <w:pPr>
              <w:spacing w:line="259" w:lineRule="auto"/>
              <w:ind w:left="2"/>
              <w:rPr>
                <w:color w:val="000000"/>
                <w:szCs w:val="24"/>
                <w:lang w:eastAsia="lt-LT"/>
              </w:rPr>
            </w:pPr>
            <w:r>
              <w:rPr>
                <w:color w:val="000000"/>
                <w:szCs w:val="24"/>
                <w:lang w:eastAsia="lt-LT"/>
              </w:rPr>
              <w:t xml:space="preserve">Vykdytojai </w:t>
            </w:r>
          </w:p>
        </w:tc>
        <w:tc>
          <w:tcPr>
            <w:tcW w:w="573" w:type="pct"/>
            <w:tcBorders>
              <w:top w:val="single" w:sz="4" w:space="0" w:color="000000"/>
              <w:left w:val="single" w:sz="4" w:space="0" w:color="000000"/>
              <w:bottom w:val="single" w:sz="4" w:space="0" w:color="000000"/>
              <w:right w:val="single" w:sz="4" w:space="0" w:color="000000"/>
            </w:tcBorders>
            <w:shd w:val="clear" w:color="auto" w:fill="FDE9D9"/>
          </w:tcPr>
          <w:p w:rsidR="00C30D81" w:rsidRDefault="000B62F7">
            <w:pPr>
              <w:spacing w:line="259" w:lineRule="auto"/>
              <w:ind w:left="2"/>
              <w:rPr>
                <w:color w:val="000000"/>
                <w:szCs w:val="24"/>
                <w:lang w:eastAsia="lt-LT"/>
              </w:rPr>
            </w:pPr>
            <w:r>
              <w:rPr>
                <w:color w:val="000000"/>
                <w:szCs w:val="24"/>
                <w:lang w:eastAsia="lt-LT"/>
              </w:rPr>
              <w:t xml:space="preserve">Ministerija </w:t>
            </w:r>
          </w:p>
        </w:tc>
        <w:tc>
          <w:tcPr>
            <w:tcW w:w="2073" w:type="pct"/>
            <w:tcBorders>
              <w:top w:val="single" w:sz="4" w:space="0" w:color="000000"/>
              <w:left w:val="single" w:sz="4" w:space="0" w:color="000000"/>
              <w:bottom w:val="single" w:sz="4" w:space="0" w:color="000000"/>
              <w:right w:val="single" w:sz="4" w:space="0" w:color="000000"/>
            </w:tcBorders>
            <w:shd w:val="clear" w:color="auto" w:fill="FDE9D9"/>
          </w:tcPr>
          <w:p w:rsidR="00C30D81" w:rsidRDefault="000B62F7">
            <w:pPr>
              <w:spacing w:line="259" w:lineRule="auto"/>
              <w:ind w:left="2"/>
              <w:rPr>
                <w:color w:val="000000"/>
                <w:szCs w:val="24"/>
                <w:lang w:eastAsia="lt-LT"/>
              </w:rPr>
            </w:pPr>
            <w:r>
              <w:rPr>
                <w:color w:val="000000"/>
                <w:szCs w:val="24"/>
                <w:lang w:eastAsia="lt-LT"/>
              </w:rPr>
              <w:t xml:space="preserve">Veiksmų programos konkretaus uždavinio numeris ir pavadinimas </w:t>
            </w:r>
          </w:p>
        </w:tc>
        <w:tc>
          <w:tcPr>
            <w:tcW w:w="556" w:type="pct"/>
            <w:tcBorders>
              <w:top w:val="single" w:sz="4" w:space="0" w:color="000000"/>
              <w:left w:val="single" w:sz="4" w:space="0" w:color="000000"/>
              <w:bottom w:val="single" w:sz="4" w:space="0" w:color="000000"/>
              <w:right w:val="single" w:sz="4" w:space="0" w:color="000000"/>
            </w:tcBorders>
            <w:shd w:val="clear" w:color="auto" w:fill="FDE9D9"/>
          </w:tcPr>
          <w:p w:rsidR="00C30D81" w:rsidRDefault="000B62F7">
            <w:pPr>
              <w:spacing w:line="259" w:lineRule="auto"/>
              <w:ind w:left="2"/>
              <w:rPr>
                <w:color w:val="000000"/>
                <w:szCs w:val="24"/>
                <w:lang w:eastAsia="lt-LT"/>
              </w:rPr>
            </w:pPr>
            <w:r>
              <w:rPr>
                <w:color w:val="000000"/>
                <w:szCs w:val="24"/>
                <w:lang w:eastAsia="lt-LT"/>
              </w:rPr>
              <w:t xml:space="preserve">Veiksmo atrankos būdas </w:t>
            </w:r>
          </w:p>
        </w:tc>
      </w:tr>
      <w:tr w:rsidR="00C30D81">
        <w:trPr>
          <w:trHeight w:val="769"/>
        </w:trPr>
        <w:tc>
          <w:tcPr>
            <w:tcW w:w="672" w:type="pct"/>
            <w:tcBorders>
              <w:top w:val="single" w:sz="4" w:space="0" w:color="000000"/>
              <w:left w:val="single" w:sz="4" w:space="0" w:color="000000"/>
              <w:bottom w:val="single" w:sz="4" w:space="0" w:color="000000"/>
              <w:right w:val="single" w:sz="4" w:space="0" w:color="000000"/>
            </w:tcBorders>
            <w:shd w:val="clear" w:color="auto" w:fill="auto"/>
          </w:tcPr>
          <w:p w:rsidR="00C30D81" w:rsidRDefault="000B62F7">
            <w:pPr>
              <w:spacing w:line="259" w:lineRule="auto"/>
              <w:ind w:right="35"/>
              <w:jc w:val="center"/>
              <w:rPr>
                <w:color w:val="000000"/>
                <w:szCs w:val="24"/>
                <w:lang w:eastAsia="lt-LT"/>
              </w:rPr>
            </w:pPr>
            <w:r>
              <w:rPr>
                <w:color w:val="000000"/>
                <w:szCs w:val="24"/>
                <w:lang w:eastAsia="lt-LT"/>
              </w:rPr>
              <w:t xml:space="preserve">2017 </w:t>
            </w:r>
          </w:p>
        </w:tc>
        <w:tc>
          <w:tcPr>
            <w:tcW w:w="675" w:type="pct"/>
            <w:tcBorders>
              <w:top w:val="single" w:sz="4" w:space="0" w:color="000000"/>
              <w:left w:val="single" w:sz="4" w:space="0" w:color="000000"/>
              <w:bottom w:val="single" w:sz="4" w:space="0" w:color="000000"/>
              <w:right w:val="single" w:sz="4" w:space="0" w:color="000000"/>
            </w:tcBorders>
            <w:shd w:val="clear" w:color="auto" w:fill="auto"/>
          </w:tcPr>
          <w:p w:rsidR="00C30D81" w:rsidRDefault="000B73F2">
            <w:pPr>
              <w:spacing w:line="259" w:lineRule="auto"/>
              <w:ind w:right="32"/>
              <w:jc w:val="center"/>
              <w:rPr>
                <w:color w:val="000000"/>
                <w:szCs w:val="24"/>
                <w:lang w:eastAsia="lt-LT"/>
              </w:rPr>
            </w:pPr>
            <w:r>
              <w:rPr>
                <w:color w:val="000000"/>
                <w:szCs w:val="24"/>
                <w:lang w:eastAsia="lt-LT"/>
              </w:rPr>
              <w:t>2020</w:t>
            </w:r>
          </w:p>
        </w:tc>
        <w:tc>
          <w:tcPr>
            <w:tcW w:w="451" w:type="pct"/>
            <w:tcBorders>
              <w:top w:val="single" w:sz="4" w:space="0" w:color="000000"/>
              <w:left w:val="single" w:sz="4" w:space="0" w:color="000000"/>
              <w:bottom w:val="single" w:sz="4" w:space="0" w:color="000000"/>
              <w:right w:val="single" w:sz="4" w:space="0" w:color="000000"/>
            </w:tcBorders>
            <w:shd w:val="clear" w:color="auto" w:fill="auto"/>
          </w:tcPr>
          <w:p w:rsidR="00C30D81" w:rsidRDefault="000B62F7" w:rsidP="00361BBA">
            <w:pPr>
              <w:spacing w:line="259" w:lineRule="auto"/>
              <w:ind w:right="33"/>
              <w:jc w:val="center"/>
              <w:rPr>
                <w:color w:val="000000"/>
                <w:szCs w:val="24"/>
                <w:lang w:eastAsia="lt-LT"/>
              </w:rPr>
            </w:pPr>
            <w:r>
              <w:rPr>
                <w:color w:val="000000"/>
                <w:szCs w:val="24"/>
                <w:lang w:eastAsia="lt-LT"/>
              </w:rPr>
              <w:t xml:space="preserve">PMSA </w:t>
            </w:r>
          </w:p>
        </w:tc>
        <w:tc>
          <w:tcPr>
            <w:tcW w:w="573" w:type="pct"/>
            <w:tcBorders>
              <w:top w:val="single" w:sz="4" w:space="0" w:color="000000"/>
              <w:left w:val="single" w:sz="4" w:space="0" w:color="000000"/>
              <w:bottom w:val="single" w:sz="4" w:space="0" w:color="000000"/>
              <w:right w:val="single" w:sz="4" w:space="0" w:color="000000"/>
            </w:tcBorders>
            <w:shd w:val="clear" w:color="auto" w:fill="auto"/>
          </w:tcPr>
          <w:p w:rsidR="00C30D81" w:rsidRDefault="000B62F7">
            <w:pPr>
              <w:spacing w:line="259" w:lineRule="auto"/>
              <w:ind w:right="34"/>
              <w:jc w:val="center"/>
              <w:rPr>
                <w:color w:val="000000"/>
                <w:szCs w:val="24"/>
                <w:lang w:eastAsia="lt-LT"/>
              </w:rPr>
            </w:pPr>
            <w:r>
              <w:rPr>
                <w:color w:val="000000"/>
                <w:szCs w:val="24"/>
                <w:lang w:eastAsia="lt-LT"/>
              </w:rPr>
              <w:t xml:space="preserve">ŠMM </w:t>
            </w:r>
          </w:p>
        </w:tc>
        <w:tc>
          <w:tcPr>
            <w:tcW w:w="2073" w:type="pct"/>
            <w:tcBorders>
              <w:top w:val="single" w:sz="4" w:space="0" w:color="000000"/>
              <w:left w:val="single" w:sz="4" w:space="0" w:color="000000"/>
              <w:bottom w:val="single" w:sz="4" w:space="0" w:color="000000"/>
              <w:right w:val="single" w:sz="4" w:space="0" w:color="000000"/>
            </w:tcBorders>
            <w:shd w:val="clear" w:color="auto" w:fill="auto"/>
          </w:tcPr>
          <w:p w:rsidR="00C30D81" w:rsidRDefault="000B62F7">
            <w:pPr>
              <w:spacing w:line="259" w:lineRule="auto"/>
              <w:ind w:left="2"/>
              <w:rPr>
                <w:color w:val="000000"/>
                <w:szCs w:val="24"/>
                <w:lang w:eastAsia="lt-LT"/>
              </w:rPr>
            </w:pPr>
            <w:r>
              <w:rPr>
                <w:color w:val="000000"/>
                <w:szCs w:val="24"/>
                <w:lang w:eastAsia="lt-LT"/>
              </w:rPr>
              <w:t>9.1.3. Padidinti bendrojo ugdymo ir neformaliojo švietimo įstaigų (ypač vykdančių ikimokyklinio ir priešmokyklinio ugdymo programas) tinklo veiklos efektyvumą</w:t>
            </w:r>
            <w:r>
              <w:rPr>
                <w:b/>
                <w:color w:val="000000"/>
                <w:szCs w:val="24"/>
                <w:lang w:eastAsia="lt-LT"/>
              </w:rPr>
              <w:t xml:space="preserve"> </w:t>
            </w:r>
          </w:p>
        </w:tc>
        <w:tc>
          <w:tcPr>
            <w:tcW w:w="556" w:type="pct"/>
            <w:tcBorders>
              <w:top w:val="single" w:sz="4" w:space="0" w:color="000000"/>
              <w:left w:val="single" w:sz="4" w:space="0" w:color="000000"/>
              <w:bottom w:val="single" w:sz="4" w:space="0" w:color="000000"/>
              <w:right w:val="single" w:sz="4" w:space="0" w:color="000000"/>
            </w:tcBorders>
            <w:shd w:val="clear" w:color="auto" w:fill="auto"/>
          </w:tcPr>
          <w:p w:rsidR="00C30D81" w:rsidRDefault="000B62F7">
            <w:pPr>
              <w:spacing w:line="259" w:lineRule="auto"/>
              <w:ind w:right="30"/>
              <w:jc w:val="center"/>
              <w:rPr>
                <w:color w:val="000000"/>
                <w:szCs w:val="24"/>
                <w:lang w:eastAsia="lt-LT"/>
              </w:rPr>
            </w:pPr>
            <w:r>
              <w:rPr>
                <w:color w:val="000000"/>
                <w:szCs w:val="24"/>
                <w:lang w:eastAsia="lt-LT"/>
              </w:rPr>
              <w:t xml:space="preserve">R </w:t>
            </w:r>
          </w:p>
        </w:tc>
      </w:tr>
    </w:tbl>
    <w:p w:rsidR="00C30D81" w:rsidRDefault="00C30D81"/>
    <w:p w:rsidR="00C30D81" w:rsidRDefault="000B62F7">
      <w:pPr>
        <w:keepNext/>
        <w:keepLines/>
        <w:spacing w:line="270" w:lineRule="auto"/>
        <w:ind w:left="703" w:hanging="10"/>
        <w:rPr>
          <w:b/>
          <w:color w:val="000000"/>
          <w:szCs w:val="24"/>
          <w:lang w:eastAsia="lt-LT"/>
        </w:rPr>
      </w:pPr>
      <w:r>
        <w:rPr>
          <w:b/>
          <w:color w:val="000000"/>
          <w:szCs w:val="24"/>
          <w:lang w:eastAsia="lt-LT"/>
        </w:rPr>
        <w:t xml:space="preserve">2.2.3v Veiksmo lėšų poreikis ir finansavimo šaltiniai (eurais): </w:t>
      </w:r>
    </w:p>
    <w:tbl>
      <w:tblPr>
        <w:tblW w:w="5000" w:type="pct"/>
        <w:tblCellMar>
          <w:top w:w="12" w:type="dxa"/>
          <w:left w:w="104" w:type="dxa"/>
          <w:right w:w="94" w:type="dxa"/>
        </w:tblCellMar>
        <w:tblLook w:val="04A0" w:firstRow="1" w:lastRow="0" w:firstColumn="1" w:lastColumn="0" w:noHBand="0" w:noVBand="1"/>
      </w:tblPr>
      <w:tblGrid>
        <w:gridCol w:w="1932"/>
        <w:gridCol w:w="1179"/>
        <w:gridCol w:w="1536"/>
        <w:gridCol w:w="1264"/>
        <w:gridCol w:w="1536"/>
        <w:gridCol w:w="1179"/>
        <w:gridCol w:w="1536"/>
        <w:gridCol w:w="1182"/>
        <w:gridCol w:w="1536"/>
        <w:gridCol w:w="1894"/>
      </w:tblGrid>
      <w:tr w:rsidR="00C30D81">
        <w:trPr>
          <w:trHeight w:val="570"/>
        </w:trPr>
        <w:tc>
          <w:tcPr>
            <w:tcW w:w="663" w:type="pct"/>
            <w:tcBorders>
              <w:top w:val="single" w:sz="8" w:space="0" w:color="B3CC82"/>
              <w:left w:val="single" w:sz="8" w:space="0" w:color="B3CC82"/>
              <w:bottom w:val="single" w:sz="8" w:space="0" w:color="B3CC82"/>
              <w:right w:val="single" w:sz="8" w:space="0" w:color="B3CC82"/>
            </w:tcBorders>
            <w:shd w:val="clear" w:color="auto" w:fill="E6EED5"/>
          </w:tcPr>
          <w:p w:rsidR="00C30D81" w:rsidRDefault="000B62F7">
            <w:pPr>
              <w:spacing w:line="259" w:lineRule="auto"/>
              <w:rPr>
                <w:color w:val="000000"/>
                <w:szCs w:val="24"/>
                <w:lang w:eastAsia="lt-LT"/>
              </w:rPr>
            </w:pPr>
            <w:r>
              <w:rPr>
                <w:b/>
                <w:color w:val="000000"/>
                <w:szCs w:val="24"/>
                <w:lang w:eastAsia="lt-LT"/>
              </w:rPr>
              <w:t xml:space="preserve">Iš viso veiksmui įgyvendinti: </w:t>
            </w:r>
          </w:p>
        </w:tc>
        <w:tc>
          <w:tcPr>
            <w:tcW w:w="914" w:type="pct"/>
            <w:gridSpan w:val="2"/>
            <w:tcBorders>
              <w:top w:val="single" w:sz="8" w:space="0" w:color="B3CC82"/>
              <w:left w:val="single" w:sz="8" w:space="0" w:color="B3CC82"/>
              <w:bottom w:val="single" w:sz="8" w:space="0" w:color="B3CC82"/>
              <w:right w:val="single" w:sz="8" w:space="0" w:color="B3CC82"/>
            </w:tcBorders>
            <w:shd w:val="clear" w:color="auto" w:fill="E6EED5"/>
          </w:tcPr>
          <w:p w:rsidR="00C30D81" w:rsidRDefault="000B62F7">
            <w:pPr>
              <w:spacing w:line="259" w:lineRule="auto"/>
              <w:ind w:left="4"/>
              <w:rPr>
                <w:color w:val="000000"/>
                <w:szCs w:val="24"/>
                <w:lang w:eastAsia="lt-LT"/>
              </w:rPr>
            </w:pPr>
            <w:r>
              <w:rPr>
                <w:b/>
                <w:color w:val="000000"/>
                <w:szCs w:val="24"/>
                <w:lang w:eastAsia="lt-LT"/>
              </w:rPr>
              <w:t xml:space="preserve">Valstybės biudžeto lėšos: </w:t>
            </w:r>
          </w:p>
        </w:tc>
        <w:tc>
          <w:tcPr>
            <w:tcW w:w="943" w:type="pct"/>
            <w:gridSpan w:val="2"/>
            <w:tcBorders>
              <w:top w:val="single" w:sz="8" w:space="0" w:color="B3CC82"/>
              <w:left w:val="single" w:sz="8" w:space="0" w:color="B3CC82"/>
              <w:bottom w:val="single" w:sz="8" w:space="0" w:color="B3CC82"/>
              <w:right w:val="single" w:sz="8" w:space="0" w:color="B3CC82"/>
            </w:tcBorders>
            <w:shd w:val="clear" w:color="auto" w:fill="E6EED5"/>
          </w:tcPr>
          <w:p w:rsidR="00C30D81" w:rsidRDefault="000B62F7">
            <w:pPr>
              <w:spacing w:line="259" w:lineRule="auto"/>
              <w:ind w:left="5"/>
              <w:rPr>
                <w:color w:val="000000"/>
                <w:szCs w:val="24"/>
                <w:lang w:eastAsia="lt-LT"/>
              </w:rPr>
            </w:pPr>
            <w:r>
              <w:rPr>
                <w:b/>
                <w:color w:val="000000"/>
                <w:szCs w:val="24"/>
                <w:lang w:eastAsia="lt-LT"/>
              </w:rPr>
              <w:t xml:space="preserve">Savivaldybės biudžeto lėšos: </w:t>
            </w:r>
          </w:p>
        </w:tc>
        <w:tc>
          <w:tcPr>
            <w:tcW w:w="914" w:type="pct"/>
            <w:gridSpan w:val="2"/>
            <w:tcBorders>
              <w:top w:val="single" w:sz="8" w:space="0" w:color="B3CC82"/>
              <w:left w:val="single" w:sz="8" w:space="0" w:color="B3CC82"/>
              <w:bottom w:val="single" w:sz="8" w:space="0" w:color="B3CC82"/>
              <w:right w:val="single" w:sz="8" w:space="0" w:color="B3CC82"/>
            </w:tcBorders>
            <w:shd w:val="clear" w:color="auto" w:fill="E6EED5"/>
          </w:tcPr>
          <w:p w:rsidR="00C30D81" w:rsidRDefault="000B62F7">
            <w:pPr>
              <w:spacing w:line="259" w:lineRule="auto"/>
              <w:ind w:left="4"/>
              <w:rPr>
                <w:color w:val="000000"/>
                <w:szCs w:val="24"/>
                <w:lang w:eastAsia="lt-LT"/>
              </w:rPr>
            </w:pPr>
            <w:r>
              <w:rPr>
                <w:b/>
                <w:color w:val="000000"/>
                <w:szCs w:val="24"/>
                <w:lang w:eastAsia="lt-LT"/>
              </w:rPr>
              <w:t xml:space="preserve">Kitos viešosios lėšos: </w:t>
            </w:r>
          </w:p>
        </w:tc>
        <w:tc>
          <w:tcPr>
            <w:tcW w:w="915" w:type="pct"/>
            <w:gridSpan w:val="2"/>
            <w:tcBorders>
              <w:top w:val="single" w:sz="8" w:space="0" w:color="B3CC82"/>
              <w:left w:val="single" w:sz="8" w:space="0" w:color="B3CC82"/>
              <w:bottom w:val="single" w:sz="8" w:space="0" w:color="B3CC82"/>
              <w:right w:val="single" w:sz="8" w:space="0" w:color="B3CC82"/>
            </w:tcBorders>
            <w:shd w:val="clear" w:color="auto" w:fill="E6EED5"/>
          </w:tcPr>
          <w:p w:rsidR="00C30D81" w:rsidRDefault="000B62F7">
            <w:pPr>
              <w:spacing w:line="259" w:lineRule="auto"/>
              <w:ind w:left="2"/>
              <w:rPr>
                <w:color w:val="000000"/>
                <w:szCs w:val="24"/>
                <w:lang w:eastAsia="lt-LT"/>
              </w:rPr>
            </w:pPr>
            <w:r>
              <w:rPr>
                <w:b/>
                <w:color w:val="000000"/>
                <w:szCs w:val="24"/>
                <w:lang w:eastAsia="lt-LT"/>
              </w:rPr>
              <w:t xml:space="preserve">Privačios lėšos: </w:t>
            </w:r>
          </w:p>
        </w:tc>
        <w:tc>
          <w:tcPr>
            <w:tcW w:w="650" w:type="pct"/>
            <w:tcBorders>
              <w:top w:val="single" w:sz="8" w:space="0" w:color="B3CC82"/>
              <w:left w:val="single" w:sz="8" w:space="0" w:color="B3CC82"/>
              <w:bottom w:val="single" w:sz="8" w:space="0" w:color="B3CC82"/>
              <w:right w:val="single" w:sz="8" w:space="0" w:color="B3CC82"/>
            </w:tcBorders>
            <w:shd w:val="clear" w:color="auto" w:fill="E6EED5"/>
          </w:tcPr>
          <w:p w:rsidR="00C30D81" w:rsidRDefault="000B62F7">
            <w:pPr>
              <w:spacing w:line="259" w:lineRule="auto"/>
              <w:ind w:left="2"/>
              <w:rPr>
                <w:color w:val="000000"/>
                <w:szCs w:val="24"/>
                <w:lang w:eastAsia="lt-LT"/>
              </w:rPr>
            </w:pPr>
            <w:r>
              <w:rPr>
                <w:b/>
                <w:color w:val="000000"/>
                <w:szCs w:val="24"/>
                <w:lang w:eastAsia="lt-LT"/>
              </w:rPr>
              <w:t xml:space="preserve">ES lėšos: </w:t>
            </w:r>
          </w:p>
        </w:tc>
      </w:tr>
      <w:tr w:rsidR="00C30D81">
        <w:trPr>
          <w:trHeight w:val="1123"/>
        </w:trPr>
        <w:tc>
          <w:tcPr>
            <w:tcW w:w="663" w:type="pct"/>
            <w:tcBorders>
              <w:top w:val="single" w:sz="8" w:space="0" w:color="B3CC82"/>
              <w:left w:val="single" w:sz="8" w:space="0" w:color="B3CC82"/>
              <w:bottom w:val="single" w:sz="8" w:space="0" w:color="B3CC82"/>
              <w:right w:val="single" w:sz="8" w:space="0" w:color="B3CC82"/>
            </w:tcBorders>
            <w:shd w:val="clear" w:color="auto" w:fill="E6EED5"/>
          </w:tcPr>
          <w:p w:rsidR="00C30D81" w:rsidRDefault="00C30D81">
            <w:pPr>
              <w:spacing w:line="259" w:lineRule="auto"/>
              <w:ind w:firstLine="62"/>
              <w:rPr>
                <w:color w:val="000000"/>
                <w:szCs w:val="24"/>
                <w:lang w:eastAsia="lt-LT"/>
              </w:rPr>
            </w:pPr>
          </w:p>
        </w:tc>
        <w:tc>
          <w:tcPr>
            <w:tcW w:w="408" w:type="pct"/>
            <w:tcBorders>
              <w:top w:val="single" w:sz="8" w:space="0" w:color="B3CC82"/>
              <w:left w:val="single" w:sz="8" w:space="0" w:color="B3CC82"/>
              <w:bottom w:val="single" w:sz="8" w:space="0" w:color="B3CC82"/>
              <w:right w:val="single" w:sz="8" w:space="0" w:color="B3CC82"/>
            </w:tcBorders>
            <w:shd w:val="clear" w:color="auto" w:fill="E6EED5"/>
          </w:tcPr>
          <w:p w:rsidR="00C30D81" w:rsidRDefault="000B62F7">
            <w:pPr>
              <w:spacing w:line="259" w:lineRule="auto"/>
              <w:ind w:left="4"/>
              <w:rPr>
                <w:color w:val="000000"/>
                <w:szCs w:val="24"/>
                <w:lang w:eastAsia="lt-LT"/>
              </w:rPr>
            </w:pPr>
            <w:r>
              <w:rPr>
                <w:color w:val="000000"/>
                <w:szCs w:val="24"/>
                <w:lang w:eastAsia="lt-LT"/>
              </w:rPr>
              <w:t xml:space="preserve">Iš viso: </w:t>
            </w:r>
          </w:p>
        </w:tc>
        <w:tc>
          <w:tcPr>
            <w:tcW w:w="506" w:type="pct"/>
            <w:tcBorders>
              <w:top w:val="single" w:sz="8" w:space="0" w:color="B3CC82"/>
              <w:left w:val="single" w:sz="8" w:space="0" w:color="B3CC82"/>
              <w:bottom w:val="single" w:sz="8" w:space="0" w:color="B3CC82"/>
              <w:right w:val="single" w:sz="8" w:space="0" w:color="B3CC82"/>
            </w:tcBorders>
            <w:shd w:val="clear" w:color="auto" w:fill="E6EED5"/>
          </w:tcPr>
          <w:p w:rsidR="00C30D81" w:rsidRDefault="000B62F7">
            <w:pPr>
              <w:spacing w:line="259" w:lineRule="auto"/>
              <w:ind w:left="4"/>
              <w:rPr>
                <w:color w:val="000000"/>
                <w:szCs w:val="24"/>
                <w:lang w:eastAsia="lt-LT"/>
              </w:rPr>
            </w:pPr>
            <w:r>
              <w:rPr>
                <w:color w:val="000000"/>
                <w:szCs w:val="24"/>
                <w:lang w:eastAsia="lt-LT"/>
              </w:rPr>
              <w:t xml:space="preserve">iš jų bendrasis finansavimas: </w:t>
            </w:r>
          </w:p>
        </w:tc>
        <w:tc>
          <w:tcPr>
            <w:tcW w:w="437" w:type="pct"/>
            <w:tcBorders>
              <w:top w:val="single" w:sz="8" w:space="0" w:color="B3CC82"/>
              <w:left w:val="single" w:sz="8" w:space="0" w:color="B3CC82"/>
              <w:bottom w:val="single" w:sz="8" w:space="0" w:color="B3CC82"/>
              <w:right w:val="single" w:sz="8" w:space="0" w:color="B3CC82"/>
            </w:tcBorders>
            <w:shd w:val="clear" w:color="auto" w:fill="E6EED5"/>
          </w:tcPr>
          <w:p w:rsidR="00C30D81" w:rsidRDefault="000B62F7">
            <w:pPr>
              <w:spacing w:line="259" w:lineRule="auto"/>
              <w:ind w:left="5"/>
              <w:rPr>
                <w:color w:val="000000"/>
                <w:szCs w:val="24"/>
                <w:lang w:eastAsia="lt-LT"/>
              </w:rPr>
            </w:pPr>
            <w:r>
              <w:rPr>
                <w:color w:val="000000"/>
                <w:szCs w:val="24"/>
                <w:lang w:eastAsia="lt-LT"/>
              </w:rPr>
              <w:t xml:space="preserve">Iš viso: </w:t>
            </w:r>
          </w:p>
        </w:tc>
        <w:tc>
          <w:tcPr>
            <w:tcW w:w="506" w:type="pct"/>
            <w:tcBorders>
              <w:top w:val="single" w:sz="8" w:space="0" w:color="B3CC82"/>
              <w:left w:val="single" w:sz="8" w:space="0" w:color="B3CC82"/>
              <w:bottom w:val="single" w:sz="8" w:space="0" w:color="B3CC82"/>
              <w:right w:val="single" w:sz="8" w:space="0" w:color="B3CC82"/>
            </w:tcBorders>
            <w:shd w:val="clear" w:color="auto" w:fill="E6EED5"/>
          </w:tcPr>
          <w:p w:rsidR="00C30D81" w:rsidRDefault="000B62F7">
            <w:pPr>
              <w:spacing w:line="259" w:lineRule="auto"/>
              <w:ind w:left="4"/>
              <w:rPr>
                <w:color w:val="000000"/>
                <w:szCs w:val="24"/>
                <w:lang w:eastAsia="lt-LT"/>
              </w:rPr>
            </w:pPr>
            <w:r>
              <w:rPr>
                <w:color w:val="000000"/>
                <w:szCs w:val="24"/>
                <w:lang w:eastAsia="lt-LT"/>
              </w:rPr>
              <w:t xml:space="preserve">iš jų bendrasis finansavimas: </w:t>
            </w:r>
          </w:p>
        </w:tc>
        <w:tc>
          <w:tcPr>
            <w:tcW w:w="408" w:type="pct"/>
            <w:tcBorders>
              <w:top w:val="single" w:sz="8" w:space="0" w:color="B3CC82"/>
              <w:left w:val="single" w:sz="8" w:space="0" w:color="B3CC82"/>
              <w:bottom w:val="single" w:sz="8" w:space="0" w:color="B3CC82"/>
              <w:right w:val="single" w:sz="8" w:space="0" w:color="B3CC82"/>
            </w:tcBorders>
            <w:shd w:val="clear" w:color="auto" w:fill="E6EED5"/>
          </w:tcPr>
          <w:p w:rsidR="00C30D81" w:rsidRDefault="000B62F7">
            <w:pPr>
              <w:spacing w:line="259" w:lineRule="auto"/>
              <w:ind w:left="4"/>
              <w:rPr>
                <w:color w:val="000000"/>
                <w:szCs w:val="24"/>
                <w:lang w:eastAsia="lt-LT"/>
              </w:rPr>
            </w:pPr>
            <w:r>
              <w:rPr>
                <w:color w:val="000000"/>
                <w:szCs w:val="24"/>
                <w:lang w:eastAsia="lt-LT"/>
              </w:rPr>
              <w:t xml:space="preserve">Iš viso: </w:t>
            </w:r>
          </w:p>
        </w:tc>
        <w:tc>
          <w:tcPr>
            <w:tcW w:w="506" w:type="pct"/>
            <w:tcBorders>
              <w:top w:val="single" w:sz="8" w:space="0" w:color="B3CC82"/>
              <w:left w:val="single" w:sz="8" w:space="0" w:color="B3CC82"/>
              <w:bottom w:val="single" w:sz="8" w:space="0" w:color="B3CC82"/>
              <w:right w:val="single" w:sz="8" w:space="0" w:color="B3CC82"/>
            </w:tcBorders>
            <w:shd w:val="clear" w:color="auto" w:fill="E6EED5"/>
          </w:tcPr>
          <w:p w:rsidR="00C30D81" w:rsidRDefault="000B62F7">
            <w:pPr>
              <w:spacing w:line="259" w:lineRule="auto"/>
              <w:ind w:left="4"/>
              <w:rPr>
                <w:color w:val="000000"/>
                <w:szCs w:val="24"/>
                <w:lang w:eastAsia="lt-LT"/>
              </w:rPr>
            </w:pPr>
            <w:r>
              <w:rPr>
                <w:color w:val="000000"/>
                <w:szCs w:val="24"/>
                <w:lang w:eastAsia="lt-LT"/>
              </w:rPr>
              <w:t xml:space="preserve">iš jų bendrasis finansavimas: </w:t>
            </w:r>
          </w:p>
        </w:tc>
        <w:tc>
          <w:tcPr>
            <w:tcW w:w="409" w:type="pct"/>
            <w:tcBorders>
              <w:top w:val="single" w:sz="8" w:space="0" w:color="B3CC82"/>
              <w:left w:val="single" w:sz="8" w:space="0" w:color="B3CC82"/>
              <w:bottom w:val="single" w:sz="8" w:space="0" w:color="B3CC82"/>
              <w:right w:val="single" w:sz="8" w:space="0" w:color="B3CC82"/>
            </w:tcBorders>
            <w:shd w:val="clear" w:color="auto" w:fill="E6EED5"/>
          </w:tcPr>
          <w:p w:rsidR="00C30D81" w:rsidRDefault="000B62F7">
            <w:pPr>
              <w:spacing w:line="259" w:lineRule="auto"/>
              <w:ind w:left="2"/>
              <w:rPr>
                <w:color w:val="000000"/>
                <w:szCs w:val="24"/>
                <w:lang w:eastAsia="lt-LT"/>
              </w:rPr>
            </w:pPr>
            <w:r>
              <w:rPr>
                <w:color w:val="000000"/>
                <w:szCs w:val="24"/>
                <w:lang w:eastAsia="lt-LT"/>
              </w:rPr>
              <w:t xml:space="preserve">Iš viso: </w:t>
            </w:r>
          </w:p>
        </w:tc>
        <w:tc>
          <w:tcPr>
            <w:tcW w:w="506" w:type="pct"/>
            <w:tcBorders>
              <w:top w:val="single" w:sz="8" w:space="0" w:color="B3CC82"/>
              <w:left w:val="single" w:sz="8" w:space="0" w:color="B3CC82"/>
              <w:bottom w:val="single" w:sz="8" w:space="0" w:color="B3CC82"/>
              <w:right w:val="single" w:sz="8" w:space="0" w:color="B3CC82"/>
            </w:tcBorders>
            <w:shd w:val="clear" w:color="auto" w:fill="E6EED5"/>
          </w:tcPr>
          <w:p w:rsidR="00C30D81" w:rsidRDefault="000B62F7">
            <w:pPr>
              <w:spacing w:line="259" w:lineRule="auto"/>
              <w:ind w:left="4"/>
              <w:rPr>
                <w:color w:val="000000"/>
                <w:szCs w:val="24"/>
                <w:lang w:eastAsia="lt-LT"/>
              </w:rPr>
            </w:pPr>
            <w:r>
              <w:rPr>
                <w:color w:val="000000"/>
                <w:szCs w:val="24"/>
                <w:lang w:eastAsia="lt-LT"/>
              </w:rPr>
              <w:t xml:space="preserve">iš jų bendrasis finansavimas: </w:t>
            </w:r>
          </w:p>
        </w:tc>
        <w:tc>
          <w:tcPr>
            <w:tcW w:w="650" w:type="pct"/>
            <w:tcBorders>
              <w:top w:val="single" w:sz="8" w:space="0" w:color="B3CC82"/>
              <w:left w:val="single" w:sz="8" w:space="0" w:color="B3CC82"/>
              <w:bottom w:val="single" w:sz="8" w:space="0" w:color="B3CC82"/>
              <w:right w:val="single" w:sz="8" w:space="0" w:color="B3CC82"/>
            </w:tcBorders>
            <w:shd w:val="clear" w:color="auto" w:fill="E6EED5"/>
          </w:tcPr>
          <w:p w:rsidR="00C30D81" w:rsidRDefault="00C30D81">
            <w:pPr>
              <w:spacing w:line="259" w:lineRule="auto"/>
              <w:ind w:left="2" w:firstLine="62"/>
              <w:rPr>
                <w:color w:val="000000"/>
                <w:szCs w:val="24"/>
                <w:lang w:eastAsia="lt-LT"/>
              </w:rPr>
            </w:pPr>
          </w:p>
        </w:tc>
      </w:tr>
      <w:tr w:rsidR="00C30D81">
        <w:trPr>
          <w:trHeight w:val="331"/>
        </w:trPr>
        <w:tc>
          <w:tcPr>
            <w:tcW w:w="663" w:type="pct"/>
            <w:tcBorders>
              <w:top w:val="single" w:sz="8" w:space="0" w:color="B3CC82"/>
              <w:left w:val="single" w:sz="8" w:space="0" w:color="B3CC82"/>
              <w:bottom w:val="single" w:sz="8" w:space="0" w:color="B3CC82"/>
              <w:right w:val="single" w:sz="8" w:space="0" w:color="B3CC82"/>
            </w:tcBorders>
            <w:shd w:val="clear" w:color="auto" w:fill="E6EED5"/>
          </w:tcPr>
          <w:p w:rsidR="00C30D81" w:rsidRDefault="000B62F7">
            <w:pPr>
              <w:spacing w:line="259" w:lineRule="auto"/>
              <w:jc w:val="center"/>
              <w:rPr>
                <w:color w:val="000000"/>
                <w:szCs w:val="24"/>
                <w:lang w:eastAsia="lt-LT"/>
              </w:rPr>
            </w:pPr>
            <w:r>
              <w:rPr>
                <w:color w:val="000000"/>
                <w:szCs w:val="24"/>
                <w:lang w:eastAsia="lt-LT"/>
              </w:rPr>
              <w:t>172 000,00</w:t>
            </w:r>
          </w:p>
        </w:tc>
        <w:tc>
          <w:tcPr>
            <w:tcW w:w="408" w:type="pct"/>
            <w:tcBorders>
              <w:top w:val="single" w:sz="8" w:space="0" w:color="B3CC82"/>
              <w:left w:val="single" w:sz="8" w:space="0" w:color="B3CC82"/>
              <w:bottom w:val="single" w:sz="8" w:space="0" w:color="B3CC82"/>
              <w:right w:val="single" w:sz="8" w:space="0" w:color="B3CC82"/>
            </w:tcBorders>
            <w:shd w:val="clear" w:color="auto" w:fill="E6EED5"/>
          </w:tcPr>
          <w:p w:rsidR="00C30D81" w:rsidRDefault="000B62F7">
            <w:pPr>
              <w:spacing w:line="259" w:lineRule="auto"/>
              <w:ind w:left="50"/>
              <w:jc w:val="center"/>
              <w:rPr>
                <w:color w:val="000000"/>
                <w:szCs w:val="24"/>
                <w:lang w:eastAsia="lt-LT"/>
              </w:rPr>
            </w:pPr>
            <w:r>
              <w:rPr>
                <w:color w:val="000000"/>
                <w:szCs w:val="24"/>
                <w:lang w:eastAsia="lt-LT"/>
              </w:rPr>
              <w:t>–</w:t>
            </w:r>
          </w:p>
        </w:tc>
        <w:tc>
          <w:tcPr>
            <w:tcW w:w="506" w:type="pct"/>
            <w:tcBorders>
              <w:top w:val="single" w:sz="8" w:space="0" w:color="B3CC82"/>
              <w:left w:val="single" w:sz="8" w:space="0" w:color="B3CC82"/>
              <w:bottom w:val="single" w:sz="8" w:space="0" w:color="B3CC82"/>
              <w:right w:val="single" w:sz="8" w:space="0" w:color="B3CC82"/>
            </w:tcBorders>
            <w:shd w:val="clear" w:color="auto" w:fill="E6EED5"/>
          </w:tcPr>
          <w:p w:rsidR="00C30D81" w:rsidRDefault="000B62F7">
            <w:pPr>
              <w:spacing w:line="259" w:lineRule="auto"/>
              <w:ind w:left="48"/>
              <w:jc w:val="center"/>
              <w:rPr>
                <w:color w:val="000000"/>
                <w:szCs w:val="24"/>
                <w:lang w:eastAsia="lt-LT"/>
              </w:rPr>
            </w:pPr>
            <w:r>
              <w:rPr>
                <w:color w:val="000000"/>
                <w:szCs w:val="24"/>
                <w:lang w:eastAsia="lt-LT"/>
              </w:rPr>
              <w:t>–</w:t>
            </w:r>
          </w:p>
        </w:tc>
        <w:tc>
          <w:tcPr>
            <w:tcW w:w="437" w:type="pct"/>
            <w:tcBorders>
              <w:top w:val="single" w:sz="8" w:space="0" w:color="B3CC82"/>
              <w:left w:val="single" w:sz="8" w:space="0" w:color="B3CC82"/>
              <w:bottom w:val="single" w:sz="8" w:space="0" w:color="B3CC82"/>
              <w:right w:val="single" w:sz="8" w:space="0" w:color="B3CC82"/>
            </w:tcBorders>
            <w:shd w:val="clear" w:color="auto" w:fill="E6EED5"/>
          </w:tcPr>
          <w:p w:rsidR="00C30D81" w:rsidRDefault="000B62F7">
            <w:pPr>
              <w:spacing w:line="259" w:lineRule="auto"/>
              <w:ind w:left="5"/>
              <w:jc w:val="center"/>
              <w:rPr>
                <w:color w:val="000000"/>
                <w:szCs w:val="24"/>
                <w:lang w:eastAsia="lt-LT"/>
              </w:rPr>
            </w:pPr>
            <w:r>
              <w:rPr>
                <w:color w:val="000000"/>
                <w:szCs w:val="24"/>
                <w:lang w:eastAsia="lt-LT"/>
              </w:rPr>
              <w:t>39 223,00</w:t>
            </w:r>
          </w:p>
        </w:tc>
        <w:tc>
          <w:tcPr>
            <w:tcW w:w="506" w:type="pct"/>
            <w:tcBorders>
              <w:top w:val="single" w:sz="8" w:space="0" w:color="B3CC82"/>
              <w:left w:val="single" w:sz="8" w:space="0" w:color="B3CC82"/>
              <w:bottom w:val="single" w:sz="8" w:space="0" w:color="B3CC82"/>
              <w:right w:val="single" w:sz="8" w:space="0" w:color="B3CC82"/>
            </w:tcBorders>
            <w:shd w:val="clear" w:color="auto" w:fill="E6EED5"/>
          </w:tcPr>
          <w:p w:rsidR="00C30D81" w:rsidRDefault="000B62F7">
            <w:pPr>
              <w:spacing w:line="259" w:lineRule="auto"/>
              <w:ind w:left="4"/>
              <w:jc w:val="center"/>
              <w:rPr>
                <w:color w:val="000000"/>
                <w:szCs w:val="24"/>
                <w:lang w:eastAsia="lt-LT"/>
              </w:rPr>
            </w:pPr>
            <w:r>
              <w:rPr>
                <w:color w:val="000000"/>
                <w:szCs w:val="24"/>
                <w:lang w:eastAsia="lt-LT"/>
              </w:rPr>
              <w:t>39 223,00</w:t>
            </w:r>
          </w:p>
        </w:tc>
        <w:tc>
          <w:tcPr>
            <w:tcW w:w="408" w:type="pct"/>
            <w:tcBorders>
              <w:top w:val="single" w:sz="8" w:space="0" w:color="B3CC82"/>
              <w:left w:val="single" w:sz="8" w:space="0" w:color="B3CC82"/>
              <w:bottom w:val="single" w:sz="8" w:space="0" w:color="B3CC82"/>
              <w:right w:val="single" w:sz="8" w:space="0" w:color="B3CC82"/>
            </w:tcBorders>
            <w:shd w:val="clear" w:color="auto" w:fill="E6EED5"/>
          </w:tcPr>
          <w:p w:rsidR="00C30D81" w:rsidRDefault="000B62F7">
            <w:pPr>
              <w:spacing w:line="259" w:lineRule="auto"/>
              <w:ind w:left="50"/>
              <w:jc w:val="center"/>
              <w:rPr>
                <w:color w:val="000000"/>
                <w:szCs w:val="24"/>
                <w:lang w:eastAsia="lt-LT"/>
              </w:rPr>
            </w:pPr>
            <w:r>
              <w:rPr>
                <w:color w:val="000000"/>
                <w:szCs w:val="24"/>
                <w:lang w:eastAsia="lt-LT"/>
              </w:rPr>
              <w:t>–</w:t>
            </w:r>
          </w:p>
        </w:tc>
        <w:tc>
          <w:tcPr>
            <w:tcW w:w="506" w:type="pct"/>
            <w:tcBorders>
              <w:top w:val="single" w:sz="8" w:space="0" w:color="B3CC82"/>
              <w:left w:val="single" w:sz="8" w:space="0" w:color="B3CC82"/>
              <w:bottom w:val="single" w:sz="8" w:space="0" w:color="B3CC82"/>
              <w:right w:val="single" w:sz="8" w:space="0" w:color="B3CC82"/>
            </w:tcBorders>
            <w:shd w:val="clear" w:color="auto" w:fill="E6EED5"/>
          </w:tcPr>
          <w:p w:rsidR="00C30D81" w:rsidRDefault="000B62F7">
            <w:pPr>
              <w:spacing w:line="259" w:lineRule="auto"/>
              <w:ind w:left="48"/>
              <w:jc w:val="center"/>
              <w:rPr>
                <w:color w:val="000000"/>
                <w:szCs w:val="24"/>
                <w:lang w:eastAsia="lt-LT"/>
              </w:rPr>
            </w:pPr>
            <w:r>
              <w:rPr>
                <w:color w:val="000000"/>
                <w:szCs w:val="24"/>
                <w:lang w:eastAsia="lt-LT"/>
              </w:rPr>
              <w:t>–</w:t>
            </w:r>
          </w:p>
        </w:tc>
        <w:tc>
          <w:tcPr>
            <w:tcW w:w="409" w:type="pct"/>
            <w:tcBorders>
              <w:top w:val="single" w:sz="8" w:space="0" w:color="B3CC82"/>
              <w:left w:val="single" w:sz="8" w:space="0" w:color="B3CC82"/>
              <w:bottom w:val="single" w:sz="8" w:space="0" w:color="B3CC82"/>
              <w:right w:val="single" w:sz="8" w:space="0" w:color="B3CC82"/>
            </w:tcBorders>
            <w:shd w:val="clear" w:color="auto" w:fill="E6EED5"/>
          </w:tcPr>
          <w:p w:rsidR="00C30D81" w:rsidRDefault="000B62F7">
            <w:pPr>
              <w:spacing w:line="259" w:lineRule="auto"/>
              <w:ind w:left="46"/>
              <w:jc w:val="center"/>
              <w:rPr>
                <w:color w:val="000000"/>
                <w:szCs w:val="24"/>
                <w:lang w:eastAsia="lt-LT"/>
              </w:rPr>
            </w:pPr>
            <w:r>
              <w:rPr>
                <w:color w:val="000000"/>
                <w:szCs w:val="24"/>
                <w:lang w:eastAsia="lt-LT"/>
              </w:rPr>
              <w:t>–</w:t>
            </w:r>
          </w:p>
        </w:tc>
        <w:tc>
          <w:tcPr>
            <w:tcW w:w="506" w:type="pct"/>
            <w:tcBorders>
              <w:top w:val="single" w:sz="8" w:space="0" w:color="B3CC82"/>
              <w:left w:val="single" w:sz="8" w:space="0" w:color="B3CC82"/>
              <w:bottom w:val="single" w:sz="8" w:space="0" w:color="B3CC82"/>
              <w:right w:val="single" w:sz="8" w:space="0" w:color="B3CC82"/>
            </w:tcBorders>
            <w:shd w:val="clear" w:color="auto" w:fill="E6EED5"/>
          </w:tcPr>
          <w:p w:rsidR="00C30D81" w:rsidRDefault="000B62F7">
            <w:pPr>
              <w:spacing w:line="259" w:lineRule="auto"/>
              <w:ind w:left="49"/>
              <w:jc w:val="center"/>
              <w:rPr>
                <w:color w:val="000000"/>
                <w:szCs w:val="24"/>
                <w:lang w:eastAsia="lt-LT"/>
              </w:rPr>
            </w:pPr>
            <w:r>
              <w:rPr>
                <w:color w:val="000000"/>
                <w:szCs w:val="24"/>
                <w:lang w:eastAsia="lt-LT"/>
              </w:rPr>
              <w:t>–</w:t>
            </w:r>
          </w:p>
        </w:tc>
        <w:tc>
          <w:tcPr>
            <w:tcW w:w="650" w:type="pct"/>
            <w:tcBorders>
              <w:top w:val="single" w:sz="8" w:space="0" w:color="B3CC82"/>
              <w:left w:val="single" w:sz="8" w:space="0" w:color="B3CC82"/>
              <w:bottom w:val="single" w:sz="8" w:space="0" w:color="B3CC82"/>
              <w:right w:val="single" w:sz="8" w:space="0" w:color="B3CC82"/>
            </w:tcBorders>
            <w:shd w:val="clear" w:color="auto" w:fill="E6EED5"/>
          </w:tcPr>
          <w:p w:rsidR="00C30D81" w:rsidRDefault="000B62F7">
            <w:pPr>
              <w:spacing w:line="259" w:lineRule="auto"/>
              <w:ind w:left="2"/>
              <w:jc w:val="center"/>
              <w:rPr>
                <w:color w:val="000000"/>
                <w:szCs w:val="24"/>
                <w:lang w:eastAsia="lt-LT"/>
              </w:rPr>
            </w:pPr>
            <w:r>
              <w:rPr>
                <w:color w:val="000000"/>
                <w:szCs w:val="24"/>
                <w:lang w:eastAsia="lt-LT"/>
              </w:rPr>
              <w:t>132 777,00</w:t>
            </w:r>
          </w:p>
        </w:tc>
      </w:tr>
    </w:tbl>
    <w:p w:rsidR="00C30D81" w:rsidRDefault="00C30D81">
      <w:pPr>
        <w:spacing w:line="259" w:lineRule="auto"/>
        <w:ind w:left="708" w:firstLine="62"/>
        <w:rPr>
          <w:color w:val="000000"/>
          <w:szCs w:val="24"/>
          <w:lang w:eastAsia="lt-LT"/>
        </w:rPr>
      </w:pPr>
    </w:p>
    <w:p w:rsidR="00C30D81" w:rsidRDefault="000B62F7">
      <w:pPr>
        <w:keepNext/>
        <w:keepLines/>
        <w:spacing w:line="270" w:lineRule="auto"/>
        <w:ind w:firstLine="708"/>
        <w:jc w:val="both"/>
        <w:rPr>
          <w:b/>
          <w:color w:val="000000"/>
          <w:szCs w:val="24"/>
          <w:lang w:eastAsia="lt-LT"/>
        </w:rPr>
      </w:pPr>
      <w:r>
        <w:rPr>
          <w:b/>
          <w:color w:val="000000"/>
          <w:szCs w:val="24"/>
          <w:lang w:eastAsia="lt-LT"/>
        </w:rPr>
        <w:lastRenderedPageBreak/>
        <w:t xml:space="preserve">2.2.4v Veiksmas: Panevėžio „Vilties“ progimnazijos vidaus patalpų ir ugdymo aplinkos modernizavimas </w:t>
      </w:r>
      <w:r>
        <w:rPr>
          <w:color w:val="000000"/>
          <w:szCs w:val="24"/>
          <w:lang w:eastAsia="lt-LT"/>
        </w:rPr>
        <w:t xml:space="preserve">(pastato vidaus patalpų modernizavimas, ugdymo aplinkos modernizavimas, įrangos įsigijimas). </w:t>
      </w:r>
    </w:p>
    <w:tbl>
      <w:tblPr>
        <w:tblW w:w="5000" w:type="pct"/>
        <w:tblCellMar>
          <w:top w:w="6" w:type="dxa"/>
          <w:left w:w="106" w:type="dxa"/>
          <w:right w:w="46" w:type="dxa"/>
        </w:tblCellMar>
        <w:tblLook w:val="04A0" w:firstRow="1" w:lastRow="0" w:firstColumn="1" w:lastColumn="0" w:noHBand="0" w:noVBand="1"/>
      </w:tblPr>
      <w:tblGrid>
        <w:gridCol w:w="1980"/>
        <w:gridCol w:w="1988"/>
        <w:gridCol w:w="1328"/>
        <w:gridCol w:w="1688"/>
        <w:gridCol w:w="6106"/>
        <w:gridCol w:w="1638"/>
      </w:tblGrid>
      <w:tr w:rsidR="00C30D81">
        <w:trPr>
          <w:trHeight w:val="559"/>
        </w:trPr>
        <w:tc>
          <w:tcPr>
            <w:tcW w:w="672" w:type="pct"/>
            <w:tcBorders>
              <w:top w:val="single" w:sz="4" w:space="0" w:color="000000"/>
              <w:left w:val="single" w:sz="4" w:space="0" w:color="000000"/>
              <w:bottom w:val="single" w:sz="4" w:space="0" w:color="000000"/>
              <w:right w:val="single" w:sz="4" w:space="0" w:color="000000"/>
            </w:tcBorders>
            <w:shd w:val="clear" w:color="auto" w:fill="FDE9D9"/>
          </w:tcPr>
          <w:p w:rsidR="00C30D81" w:rsidRDefault="000B62F7">
            <w:pPr>
              <w:spacing w:line="259" w:lineRule="auto"/>
              <w:rPr>
                <w:color w:val="000000"/>
                <w:szCs w:val="24"/>
                <w:lang w:eastAsia="lt-LT"/>
              </w:rPr>
            </w:pPr>
            <w:r>
              <w:rPr>
                <w:color w:val="000000"/>
                <w:szCs w:val="24"/>
                <w:lang w:eastAsia="lt-LT"/>
              </w:rPr>
              <w:t xml:space="preserve">Pradžia (metai) </w:t>
            </w:r>
          </w:p>
        </w:tc>
        <w:tc>
          <w:tcPr>
            <w:tcW w:w="675" w:type="pct"/>
            <w:tcBorders>
              <w:top w:val="single" w:sz="4" w:space="0" w:color="000000"/>
              <w:left w:val="single" w:sz="4" w:space="0" w:color="000000"/>
              <w:bottom w:val="single" w:sz="4" w:space="0" w:color="000000"/>
              <w:right w:val="single" w:sz="4" w:space="0" w:color="000000"/>
            </w:tcBorders>
            <w:shd w:val="clear" w:color="auto" w:fill="FDE9D9"/>
          </w:tcPr>
          <w:p w:rsidR="00C30D81" w:rsidRDefault="000B62F7">
            <w:pPr>
              <w:spacing w:line="259" w:lineRule="auto"/>
              <w:ind w:left="2"/>
              <w:rPr>
                <w:color w:val="000000"/>
                <w:szCs w:val="24"/>
                <w:lang w:eastAsia="lt-LT"/>
              </w:rPr>
            </w:pPr>
            <w:r>
              <w:rPr>
                <w:color w:val="000000"/>
                <w:szCs w:val="24"/>
                <w:lang w:eastAsia="lt-LT"/>
              </w:rPr>
              <w:t xml:space="preserve">Pabaiga (metai) </w:t>
            </w:r>
          </w:p>
        </w:tc>
        <w:tc>
          <w:tcPr>
            <w:tcW w:w="451" w:type="pct"/>
            <w:tcBorders>
              <w:top w:val="single" w:sz="4" w:space="0" w:color="000000"/>
              <w:left w:val="single" w:sz="4" w:space="0" w:color="000000"/>
              <w:bottom w:val="single" w:sz="4" w:space="0" w:color="000000"/>
              <w:right w:val="single" w:sz="4" w:space="0" w:color="000000"/>
            </w:tcBorders>
            <w:shd w:val="clear" w:color="auto" w:fill="FDE9D9"/>
          </w:tcPr>
          <w:p w:rsidR="00C30D81" w:rsidRDefault="000B62F7">
            <w:pPr>
              <w:spacing w:line="259" w:lineRule="auto"/>
              <w:ind w:left="2"/>
              <w:rPr>
                <w:color w:val="000000"/>
                <w:szCs w:val="24"/>
                <w:lang w:eastAsia="lt-LT"/>
              </w:rPr>
            </w:pPr>
            <w:r>
              <w:rPr>
                <w:color w:val="000000"/>
                <w:szCs w:val="24"/>
                <w:lang w:eastAsia="lt-LT"/>
              </w:rPr>
              <w:t xml:space="preserve">Vykdytojas </w:t>
            </w:r>
          </w:p>
        </w:tc>
        <w:tc>
          <w:tcPr>
            <w:tcW w:w="573" w:type="pct"/>
            <w:tcBorders>
              <w:top w:val="single" w:sz="4" w:space="0" w:color="000000"/>
              <w:left w:val="single" w:sz="4" w:space="0" w:color="000000"/>
              <w:bottom w:val="single" w:sz="4" w:space="0" w:color="000000"/>
              <w:right w:val="single" w:sz="4" w:space="0" w:color="000000"/>
            </w:tcBorders>
            <w:shd w:val="clear" w:color="auto" w:fill="FDE9D9"/>
          </w:tcPr>
          <w:p w:rsidR="00C30D81" w:rsidRDefault="000B62F7">
            <w:pPr>
              <w:spacing w:line="259" w:lineRule="auto"/>
              <w:ind w:left="2"/>
              <w:rPr>
                <w:color w:val="000000"/>
                <w:szCs w:val="24"/>
                <w:lang w:eastAsia="lt-LT"/>
              </w:rPr>
            </w:pPr>
            <w:r>
              <w:rPr>
                <w:color w:val="000000"/>
                <w:szCs w:val="24"/>
                <w:lang w:eastAsia="lt-LT"/>
              </w:rPr>
              <w:t xml:space="preserve">Ministerija </w:t>
            </w:r>
          </w:p>
        </w:tc>
        <w:tc>
          <w:tcPr>
            <w:tcW w:w="2073" w:type="pct"/>
            <w:tcBorders>
              <w:top w:val="single" w:sz="4" w:space="0" w:color="000000"/>
              <w:left w:val="single" w:sz="4" w:space="0" w:color="000000"/>
              <w:bottom w:val="single" w:sz="4" w:space="0" w:color="000000"/>
              <w:right w:val="single" w:sz="4" w:space="0" w:color="000000"/>
            </w:tcBorders>
            <w:shd w:val="clear" w:color="auto" w:fill="FDE9D9"/>
          </w:tcPr>
          <w:p w:rsidR="00C30D81" w:rsidRDefault="000B62F7">
            <w:pPr>
              <w:spacing w:line="259" w:lineRule="auto"/>
              <w:ind w:left="2"/>
              <w:rPr>
                <w:color w:val="000000"/>
                <w:szCs w:val="24"/>
                <w:lang w:eastAsia="lt-LT"/>
              </w:rPr>
            </w:pPr>
            <w:r>
              <w:rPr>
                <w:color w:val="000000"/>
                <w:szCs w:val="24"/>
                <w:lang w:eastAsia="lt-LT"/>
              </w:rPr>
              <w:t xml:space="preserve">Veiksmų programos konkretaus uždavinio numeris ir pavadinimas </w:t>
            </w:r>
          </w:p>
        </w:tc>
        <w:tc>
          <w:tcPr>
            <w:tcW w:w="556" w:type="pct"/>
            <w:tcBorders>
              <w:top w:val="single" w:sz="4" w:space="0" w:color="000000"/>
              <w:left w:val="single" w:sz="4" w:space="0" w:color="000000"/>
              <w:bottom w:val="single" w:sz="4" w:space="0" w:color="000000"/>
              <w:right w:val="single" w:sz="4" w:space="0" w:color="000000"/>
            </w:tcBorders>
            <w:shd w:val="clear" w:color="auto" w:fill="FDE9D9"/>
          </w:tcPr>
          <w:p w:rsidR="00C30D81" w:rsidRDefault="000B62F7">
            <w:pPr>
              <w:spacing w:line="259" w:lineRule="auto"/>
              <w:ind w:left="2"/>
              <w:rPr>
                <w:color w:val="000000"/>
                <w:szCs w:val="24"/>
                <w:lang w:eastAsia="lt-LT"/>
              </w:rPr>
            </w:pPr>
            <w:r>
              <w:rPr>
                <w:color w:val="000000"/>
                <w:szCs w:val="24"/>
                <w:lang w:eastAsia="lt-LT"/>
              </w:rPr>
              <w:t xml:space="preserve">Veiksmo atrankos būdas </w:t>
            </w:r>
          </w:p>
        </w:tc>
      </w:tr>
      <w:tr w:rsidR="00C30D81">
        <w:trPr>
          <w:trHeight w:val="772"/>
        </w:trPr>
        <w:tc>
          <w:tcPr>
            <w:tcW w:w="672" w:type="pct"/>
            <w:tcBorders>
              <w:top w:val="single" w:sz="4" w:space="0" w:color="000000"/>
              <w:left w:val="single" w:sz="4" w:space="0" w:color="000000"/>
              <w:bottom w:val="single" w:sz="4" w:space="0" w:color="000000"/>
              <w:right w:val="single" w:sz="4" w:space="0" w:color="000000"/>
            </w:tcBorders>
            <w:shd w:val="clear" w:color="auto" w:fill="auto"/>
          </w:tcPr>
          <w:p w:rsidR="00C30D81" w:rsidRDefault="000B62F7">
            <w:pPr>
              <w:spacing w:line="259" w:lineRule="auto"/>
              <w:ind w:right="62"/>
              <w:jc w:val="center"/>
              <w:rPr>
                <w:color w:val="000000"/>
                <w:szCs w:val="24"/>
                <w:lang w:eastAsia="lt-LT"/>
              </w:rPr>
            </w:pPr>
            <w:r>
              <w:rPr>
                <w:color w:val="000000"/>
                <w:szCs w:val="24"/>
                <w:lang w:eastAsia="lt-LT"/>
              </w:rPr>
              <w:t>2017</w:t>
            </w:r>
          </w:p>
        </w:tc>
        <w:tc>
          <w:tcPr>
            <w:tcW w:w="675" w:type="pct"/>
            <w:tcBorders>
              <w:top w:val="single" w:sz="4" w:space="0" w:color="000000"/>
              <w:left w:val="single" w:sz="4" w:space="0" w:color="000000"/>
              <w:bottom w:val="single" w:sz="4" w:space="0" w:color="000000"/>
              <w:right w:val="single" w:sz="4" w:space="0" w:color="000000"/>
            </w:tcBorders>
            <w:shd w:val="clear" w:color="auto" w:fill="auto"/>
          </w:tcPr>
          <w:p w:rsidR="00C30D81" w:rsidRDefault="000B62F7" w:rsidP="00361BBA">
            <w:pPr>
              <w:spacing w:line="259" w:lineRule="auto"/>
              <w:ind w:right="59"/>
              <w:jc w:val="center"/>
              <w:rPr>
                <w:color w:val="000000"/>
                <w:szCs w:val="24"/>
                <w:lang w:eastAsia="lt-LT"/>
              </w:rPr>
            </w:pPr>
            <w:r>
              <w:rPr>
                <w:color w:val="000000"/>
                <w:szCs w:val="24"/>
                <w:lang w:eastAsia="lt-LT"/>
              </w:rPr>
              <w:t>202</w:t>
            </w:r>
            <w:r w:rsidR="00361BBA">
              <w:rPr>
                <w:color w:val="000000"/>
                <w:szCs w:val="24"/>
                <w:lang w:eastAsia="lt-LT"/>
              </w:rPr>
              <w:t>1</w:t>
            </w:r>
            <w:r>
              <w:rPr>
                <w:color w:val="000000"/>
                <w:szCs w:val="24"/>
                <w:lang w:eastAsia="lt-LT"/>
              </w:rPr>
              <w:t xml:space="preserve"> </w:t>
            </w:r>
          </w:p>
        </w:tc>
        <w:tc>
          <w:tcPr>
            <w:tcW w:w="451" w:type="pct"/>
            <w:tcBorders>
              <w:top w:val="single" w:sz="4" w:space="0" w:color="000000"/>
              <w:left w:val="single" w:sz="4" w:space="0" w:color="000000"/>
              <w:bottom w:val="single" w:sz="4" w:space="0" w:color="000000"/>
              <w:right w:val="single" w:sz="4" w:space="0" w:color="000000"/>
            </w:tcBorders>
            <w:shd w:val="clear" w:color="auto" w:fill="auto"/>
          </w:tcPr>
          <w:p w:rsidR="00C30D81" w:rsidRDefault="000B62F7">
            <w:pPr>
              <w:spacing w:line="259" w:lineRule="auto"/>
              <w:ind w:right="62"/>
              <w:jc w:val="center"/>
              <w:rPr>
                <w:color w:val="000000"/>
                <w:szCs w:val="24"/>
                <w:lang w:eastAsia="lt-LT"/>
              </w:rPr>
            </w:pPr>
            <w:r>
              <w:rPr>
                <w:color w:val="000000"/>
                <w:szCs w:val="24"/>
                <w:lang w:eastAsia="lt-LT"/>
              </w:rPr>
              <w:t xml:space="preserve">PMSA </w:t>
            </w:r>
          </w:p>
        </w:tc>
        <w:tc>
          <w:tcPr>
            <w:tcW w:w="573" w:type="pct"/>
            <w:tcBorders>
              <w:top w:val="single" w:sz="4" w:space="0" w:color="000000"/>
              <w:left w:val="single" w:sz="4" w:space="0" w:color="000000"/>
              <w:bottom w:val="single" w:sz="4" w:space="0" w:color="000000"/>
              <w:right w:val="single" w:sz="4" w:space="0" w:color="000000"/>
            </w:tcBorders>
            <w:shd w:val="clear" w:color="auto" w:fill="auto"/>
          </w:tcPr>
          <w:p w:rsidR="00C30D81" w:rsidRDefault="000B62F7">
            <w:pPr>
              <w:spacing w:line="259" w:lineRule="auto"/>
              <w:ind w:right="61"/>
              <w:jc w:val="center"/>
              <w:rPr>
                <w:color w:val="000000"/>
                <w:szCs w:val="24"/>
                <w:lang w:eastAsia="lt-LT"/>
              </w:rPr>
            </w:pPr>
            <w:r>
              <w:rPr>
                <w:color w:val="000000"/>
                <w:szCs w:val="24"/>
                <w:lang w:eastAsia="lt-LT"/>
              </w:rPr>
              <w:t xml:space="preserve">ŠMM </w:t>
            </w:r>
          </w:p>
        </w:tc>
        <w:tc>
          <w:tcPr>
            <w:tcW w:w="2073" w:type="pct"/>
            <w:tcBorders>
              <w:top w:val="single" w:sz="4" w:space="0" w:color="000000"/>
              <w:left w:val="single" w:sz="4" w:space="0" w:color="000000"/>
              <w:bottom w:val="single" w:sz="4" w:space="0" w:color="000000"/>
              <w:right w:val="single" w:sz="4" w:space="0" w:color="000000"/>
            </w:tcBorders>
            <w:shd w:val="clear" w:color="auto" w:fill="auto"/>
          </w:tcPr>
          <w:p w:rsidR="00C30D81" w:rsidRDefault="000B62F7">
            <w:pPr>
              <w:spacing w:line="259" w:lineRule="auto"/>
              <w:ind w:left="2"/>
              <w:rPr>
                <w:color w:val="000000"/>
                <w:szCs w:val="24"/>
                <w:lang w:eastAsia="lt-LT"/>
              </w:rPr>
            </w:pPr>
            <w:r>
              <w:rPr>
                <w:color w:val="000000"/>
                <w:szCs w:val="24"/>
                <w:lang w:eastAsia="lt-LT"/>
              </w:rPr>
              <w:t>9.1.3. Padidinti bendrojo ugdymo ir neformaliojo švietimo įstaigų (ypač vykdančių ikimokyklinio ir priešmokyklinio ugdymo programas) tinklo veiklos efektyvumą</w:t>
            </w:r>
            <w:r>
              <w:rPr>
                <w:b/>
                <w:color w:val="000000"/>
                <w:szCs w:val="24"/>
                <w:lang w:eastAsia="lt-LT"/>
              </w:rPr>
              <w:t xml:space="preserve"> </w:t>
            </w:r>
          </w:p>
        </w:tc>
        <w:tc>
          <w:tcPr>
            <w:tcW w:w="556" w:type="pct"/>
            <w:tcBorders>
              <w:top w:val="single" w:sz="4" w:space="0" w:color="000000"/>
              <w:left w:val="single" w:sz="4" w:space="0" w:color="000000"/>
              <w:bottom w:val="single" w:sz="4" w:space="0" w:color="000000"/>
              <w:right w:val="single" w:sz="4" w:space="0" w:color="000000"/>
            </w:tcBorders>
            <w:shd w:val="clear" w:color="auto" w:fill="auto"/>
          </w:tcPr>
          <w:p w:rsidR="00C30D81" w:rsidRDefault="000B62F7">
            <w:pPr>
              <w:spacing w:line="259" w:lineRule="auto"/>
              <w:ind w:right="56"/>
              <w:jc w:val="center"/>
              <w:rPr>
                <w:color w:val="000000"/>
                <w:szCs w:val="24"/>
                <w:lang w:eastAsia="lt-LT"/>
              </w:rPr>
            </w:pPr>
            <w:r>
              <w:rPr>
                <w:color w:val="000000"/>
                <w:szCs w:val="24"/>
                <w:lang w:eastAsia="lt-LT"/>
              </w:rPr>
              <w:t xml:space="preserve">R </w:t>
            </w:r>
          </w:p>
        </w:tc>
      </w:tr>
    </w:tbl>
    <w:p w:rsidR="00C30D81" w:rsidRDefault="00C30D81"/>
    <w:p w:rsidR="00C30D81" w:rsidRDefault="000B62F7">
      <w:pPr>
        <w:keepNext/>
        <w:keepLines/>
        <w:spacing w:line="270" w:lineRule="auto"/>
        <w:ind w:left="703" w:hanging="10"/>
        <w:rPr>
          <w:b/>
          <w:color w:val="000000"/>
          <w:szCs w:val="24"/>
          <w:lang w:eastAsia="lt-LT"/>
        </w:rPr>
      </w:pPr>
      <w:r>
        <w:rPr>
          <w:b/>
          <w:color w:val="000000"/>
          <w:szCs w:val="24"/>
          <w:lang w:eastAsia="lt-LT"/>
        </w:rPr>
        <w:t>2.2.4v Veiksmo lėšų poreikis ir finansavimo šaltiniai (eurais):</w:t>
      </w:r>
    </w:p>
    <w:tbl>
      <w:tblPr>
        <w:tblW w:w="5000" w:type="pct"/>
        <w:tblCellMar>
          <w:top w:w="12" w:type="dxa"/>
          <w:left w:w="104" w:type="dxa"/>
          <w:right w:w="94" w:type="dxa"/>
        </w:tblCellMar>
        <w:tblLook w:val="04A0" w:firstRow="1" w:lastRow="0" w:firstColumn="1" w:lastColumn="0" w:noHBand="0" w:noVBand="1"/>
      </w:tblPr>
      <w:tblGrid>
        <w:gridCol w:w="1911"/>
        <w:gridCol w:w="1267"/>
        <w:gridCol w:w="1536"/>
        <w:gridCol w:w="1258"/>
        <w:gridCol w:w="1536"/>
        <w:gridCol w:w="1161"/>
        <w:gridCol w:w="1536"/>
        <w:gridCol w:w="1162"/>
        <w:gridCol w:w="1536"/>
        <w:gridCol w:w="1871"/>
      </w:tblGrid>
      <w:tr w:rsidR="00C30D81">
        <w:trPr>
          <w:trHeight w:val="569"/>
        </w:trPr>
        <w:tc>
          <w:tcPr>
            <w:tcW w:w="656" w:type="pct"/>
            <w:tcBorders>
              <w:top w:val="single" w:sz="8" w:space="0" w:color="B3CC82"/>
              <w:left w:val="single" w:sz="8" w:space="0" w:color="B3CC82"/>
              <w:bottom w:val="single" w:sz="8" w:space="0" w:color="B3CC82"/>
              <w:right w:val="single" w:sz="8" w:space="0" w:color="B3CC82"/>
            </w:tcBorders>
            <w:shd w:val="clear" w:color="auto" w:fill="E6EED5"/>
          </w:tcPr>
          <w:p w:rsidR="00C30D81" w:rsidRDefault="000B62F7">
            <w:pPr>
              <w:spacing w:line="259" w:lineRule="auto"/>
              <w:rPr>
                <w:color w:val="000000"/>
                <w:szCs w:val="24"/>
                <w:lang w:eastAsia="lt-LT"/>
              </w:rPr>
            </w:pPr>
            <w:r>
              <w:rPr>
                <w:b/>
                <w:color w:val="000000"/>
                <w:szCs w:val="24"/>
                <w:lang w:eastAsia="lt-LT"/>
              </w:rPr>
              <w:t xml:space="preserve">Iš viso veiksmui įgyvendinti: </w:t>
            </w:r>
          </w:p>
        </w:tc>
        <w:tc>
          <w:tcPr>
            <w:tcW w:w="944" w:type="pct"/>
            <w:gridSpan w:val="2"/>
            <w:tcBorders>
              <w:top w:val="single" w:sz="8" w:space="0" w:color="B3CC82"/>
              <w:left w:val="single" w:sz="8" w:space="0" w:color="B3CC82"/>
              <w:bottom w:val="single" w:sz="8" w:space="0" w:color="B3CC82"/>
              <w:right w:val="single" w:sz="8" w:space="0" w:color="B3CC82"/>
            </w:tcBorders>
            <w:shd w:val="clear" w:color="auto" w:fill="E6EED5"/>
          </w:tcPr>
          <w:p w:rsidR="00C30D81" w:rsidRDefault="000B62F7">
            <w:pPr>
              <w:spacing w:line="259" w:lineRule="auto"/>
              <w:ind w:left="4"/>
              <w:rPr>
                <w:color w:val="000000"/>
                <w:szCs w:val="24"/>
                <w:lang w:eastAsia="lt-LT"/>
              </w:rPr>
            </w:pPr>
            <w:r>
              <w:rPr>
                <w:b/>
                <w:color w:val="000000"/>
                <w:szCs w:val="24"/>
                <w:lang w:eastAsia="lt-LT"/>
              </w:rPr>
              <w:t xml:space="preserve">Valstybės biudžeto lėšos: </w:t>
            </w:r>
          </w:p>
        </w:tc>
        <w:tc>
          <w:tcPr>
            <w:tcW w:w="941" w:type="pct"/>
            <w:gridSpan w:val="2"/>
            <w:tcBorders>
              <w:top w:val="single" w:sz="8" w:space="0" w:color="B3CC82"/>
              <w:left w:val="single" w:sz="8" w:space="0" w:color="B3CC82"/>
              <w:bottom w:val="single" w:sz="8" w:space="0" w:color="B3CC82"/>
              <w:right w:val="single" w:sz="8" w:space="0" w:color="B3CC82"/>
            </w:tcBorders>
            <w:shd w:val="clear" w:color="auto" w:fill="E6EED5"/>
          </w:tcPr>
          <w:p w:rsidR="00C30D81" w:rsidRDefault="000B62F7">
            <w:pPr>
              <w:spacing w:line="259" w:lineRule="auto"/>
              <w:ind w:left="5"/>
              <w:rPr>
                <w:color w:val="000000"/>
                <w:szCs w:val="24"/>
                <w:lang w:eastAsia="lt-LT"/>
              </w:rPr>
            </w:pPr>
            <w:r>
              <w:rPr>
                <w:b/>
                <w:color w:val="000000"/>
                <w:szCs w:val="24"/>
                <w:lang w:eastAsia="lt-LT"/>
              </w:rPr>
              <w:t xml:space="preserve">Savivaldybės biudžeto lėšos: </w:t>
            </w:r>
          </w:p>
        </w:tc>
        <w:tc>
          <w:tcPr>
            <w:tcW w:w="908" w:type="pct"/>
            <w:gridSpan w:val="2"/>
            <w:tcBorders>
              <w:top w:val="single" w:sz="8" w:space="0" w:color="B3CC82"/>
              <w:left w:val="single" w:sz="8" w:space="0" w:color="B3CC82"/>
              <w:bottom w:val="single" w:sz="8" w:space="0" w:color="B3CC82"/>
              <w:right w:val="single" w:sz="8" w:space="0" w:color="B3CC82"/>
            </w:tcBorders>
            <w:shd w:val="clear" w:color="auto" w:fill="E6EED5"/>
          </w:tcPr>
          <w:p w:rsidR="00C30D81" w:rsidRDefault="000B62F7">
            <w:pPr>
              <w:spacing w:line="259" w:lineRule="auto"/>
              <w:ind w:left="4"/>
              <w:rPr>
                <w:color w:val="000000"/>
                <w:szCs w:val="24"/>
                <w:lang w:eastAsia="lt-LT"/>
              </w:rPr>
            </w:pPr>
            <w:r>
              <w:rPr>
                <w:b/>
                <w:color w:val="000000"/>
                <w:szCs w:val="24"/>
                <w:lang w:eastAsia="lt-LT"/>
              </w:rPr>
              <w:t xml:space="preserve">Kitos viešosios lėšos: </w:t>
            </w:r>
          </w:p>
        </w:tc>
        <w:tc>
          <w:tcPr>
            <w:tcW w:w="908" w:type="pct"/>
            <w:gridSpan w:val="2"/>
            <w:tcBorders>
              <w:top w:val="single" w:sz="8" w:space="0" w:color="B3CC82"/>
              <w:left w:val="single" w:sz="8" w:space="0" w:color="B3CC82"/>
              <w:bottom w:val="single" w:sz="8" w:space="0" w:color="B3CC82"/>
              <w:right w:val="single" w:sz="8" w:space="0" w:color="B3CC82"/>
            </w:tcBorders>
            <w:shd w:val="clear" w:color="auto" w:fill="E6EED5"/>
          </w:tcPr>
          <w:p w:rsidR="00C30D81" w:rsidRDefault="000B62F7">
            <w:pPr>
              <w:spacing w:line="259" w:lineRule="auto"/>
              <w:ind w:left="2"/>
              <w:rPr>
                <w:color w:val="000000"/>
                <w:szCs w:val="24"/>
                <w:lang w:eastAsia="lt-LT"/>
              </w:rPr>
            </w:pPr>
            <w:r>
              <w:rPr>
                <w:b/>
                <w:color w:val="000000"/>
                <w:szCs w:val="24"/>
                <w:lang w:eastAsia="lt-LT"/>
              </w:rPr>
              <w:t xml:space="preserve">Privačios lėšos: </w:t>
            </w:r>
          </w:p>
        </w:tc>
        <w:tc>
          <w:tcPr>
            <w:tcW w:w="642" w:type="pct"/>
            <w:tcBorders>
              <w:top w:val="single" w:sz="8" w:space="0" w:color="B3CC82"/>
              <w:left w:val="single" w:sz="8" w:space="0" w:color="B3CC82"/>
              <w:bottom w:val="single" w:sz="8" w:space="0" w:color="B3CC82"/>
              <w:right w:val="single" w:sz="8" w:space="0" w:color="B3CC82"/>
            </w:tcBorders>
            <w:shd w:val="clear" w:color="auto" w:fill="E6EED5"/>
          </w:tcPr>
          <w:p w:rsidR="00C30D81" w:rsidRDefault="000B62F7">
            <w:pPr>
              <w:spacing w:line="259" w:lineRule="auto"/>
              <w:ind w:left="2"/>
              <w:rPr>
                <w:color w:val="000000"/>
                <w:szCs w:val="24"/>
                <w:lang w:eastAsia="lt-LT"/>
              </w:rPr>
            </w:pPr>
            <w:r>
              <w:rPr>
                <w:b/>
                <w:color w:val="000000"/>
                <w:szCs w:val="24"/>
                <w:lang w:eastAsia="lt-LT"/>
              </w:rPr>
              <w:t xml:space="preserve">ES lėšos: </w:t>
            </w:r>
          </w:p>
        </w:tc>
      </w:tr>
      <w:tr w:rsidR="00C30D81">
        <w:trPr>
          <w:trHeight w:val="1125"/>
        </w:trPr>
        <w:tc>
          <w:tcPr>
            <w:tcW w:w="656" w:type="pct"/>
            <w:tcBorders>
              <w:top w:val="single" w:sz="8" w:space="0" w:color="B3CC82"/>
              <w:left w:val="single" w:sz="8" w:space="0" w:color="B3CC82"/>
              <w:bottom w:val="single" w:sz="8" w:space="0" w:color="B3CC82"/>
              <w:right w:val="single" w:sz="8" w:space="0" w:color="B3CC82"/>
            </w:tcBorders>
            <w:shd w:val="clear" w:color="auto" w:fill="E6EED5"/>
          </w:tcPr>
          <w:p w:rsidR="00C30D81" w:rsidRDefault="00C30D81">
            <w:pPr>
              <w:spacing w:line="259" w:lineRule="auto"/>
              <w:ind w:firstLine="62"/>
              <w:rPr>
                <w:color w:val="000000"/>
                <w:szCs w:val="24"/>
                <w:lang w:eastAsia="lt-LT"/>
              </w:rPr>
            </w:pPr>
          </w:p>
        </w:tc>
        <w:tc>
          <w:tcPr>
            <w:tcW w:w="438" w:type="pct"/>
            <w:tcBorders>
              <w:top w:val="single" w:sz="8" w:space="0" w:color="B3CC82"/>
              <w:left w:val="single" w:sz="8" w:space="0" w:color="B3CC82"/>
              <w:bottom w:val="single" w:sz="8" w:space="0" w:color="B3CC82"/>
              <w:right w:val="single" w:sz="8" w:space="0" w:color="B3CC82"/>
            </w:tcBorders>
            <w:shd w:val="clear" w:color="auto" w:fill="E6EED5"/>
          </w:tcPr>
          <w:p w:rsidR="00C30D81" w:rsidRDefault="000B62F7">
            <w:pPr>
              <w:spacing w:line="259" w:lineRule="auto"/>
              <w:ind w:left="4"/>
              <w:rPr>
                <w:color w:val="000000"/>
                <w:szCs w:val="24"/>
                <w:lang w:eastAsia="lt-LT"/>
              </w:rPr>
            </w:pPr>
            <w:r>
              <w:rPr>
                <w:color w:val="000000"/>
                <w:szCs w:val="24"/>
                <w:lang w:eastAsia="lt-LT"/>
              </w:rPr>
              <w:t xml:space="preserve">Iš viso: </w:t>
            </w:r>
          </w:p>
        </w:tc>
        <w:tc>
          <w:tcPr>
            <w:tcW w:w="506" w:type="pct"/>
            <w:tcBorders>
              <w:top w:val="single" w:sz="8" w:space="0" w:color="B3CC82"/>
              <w:left w:val="single" w:sz="8" w:space="0" w:color="B3CC82"/>
              <w:bottom w:val="single" w:sz="8" w:space="0" w:color="B3CC82"/>
              <w:right w:val="single" w:sz="8" w:space="0" w:color="B3CC82"/>
            </w:tcBorders>
            <w:shd w:val="clear" w:color="auto" w:fill="E6EED5"/>
          </w:tcPr>
          <w:p w:rsidR="00C30D81" w:rsidRDefault="000B62F7">
            <w:pPr>
              <w:spacing w:line="259" w:lineRule="auto"/>
              <w:ind w:left="4"/>
              <w:rPr>
                <w:color w:val="000000"/>
                <w:szCs w:val="24"/>
                <w:lang w:eastAsia="lt-LT"/>
              </w:rPr>
            </w:pPr>
            <w:r>
              <w:rPr>
                <w:color w:val="000000"/>
                <w:szCs w:val="24"/>
                <w:lang w:eastAsia="lt-LT"/>
              </w:rPr>
              <w:t xml:space="preserve">iš jų bendrasis finansavimas: </w:t>
            </w:r>
          </w:p>
        </w:tc>
        <w:tc>
          <w:tcPr>
            <w:tcW w:w="435" w:type="pct"/>
            <w:tcBorders>
              <w:top w:val="single" w:sz="8" w:space="0" w:color="B3CC82"/>
              <w:left w:val="single" w:sz="8" w:space="0" w:color="B3CC82"/>
              <w:bottom w:val="single" w:sz="8" w:space="0" w:color="B3CC82"/>
              <w:right w:val="single" w:sz="8" w:space="0" w:color="B3CC82"/>
            </w:tcBorders>
            <w:shd w:val="clear" w:color="auto" w:fill="E6EED5"/>
          </w:tcPr>
          <w:p w:rsidR="00C30D81" w:rsidRDefault="000B62F7">
            <w:pPr>
              <w:spacing w:line="259" w:lineRule="auto"/>
              <w:ind w:left="5"/>
              <w:rPr>
                <w:color w:val="000000"/>
                <w:szCs w:val="24"/>
                <w:lang w:eastAsia="lt-LT"/>
              </w:rPr>
            </w:pPr>
            <w:r>
              <w:rPr>
                <w:color w:val="000000"/>
                <w:szCs w:val="24"/>
                <w:lang w:eastAsia="lt-LT"/>
              </w:rPr>
              <w:t xml:space="preserve">Iš viso: </w:t>
            </w:r>
          </w:p>
        </w:tc>
        <w:tc>
          <w:tcPr>
            <w:tcW w:w="506" w:type="pct"/>
            <w:tcBorders>
              <w:top w:val="single" w:sz="8" w:space="0" w:color="B3CC82"/>
              <w:left w:val="single" w:sz="8" w:space="0" w:color="B3CC82"/>
              <w:bottom w:val="single" w:sz="8" w:space="0" w:color="B3CC82"/>
              <w:right w:val="single" w:sz="8" w:space="0" w:color="B3CC82"/>
            </w:tcBorders>
            <w:shd w:val="clear" w:color="auto" w:fill="E6EED5"/>
          </w:tcPr>
          <w:p w:rsidR="00C30D81" w:rsidRDefault="000B62F7">
            <w:pPr>
              <w:spacing w:line="259" w:lineRule="auto"/>
              <w:ind w:left="4"/>
              <w:rPr>
                <w:color w:val="000000"/>
                <w:szCs w:val="24"/>
                <w:lang w:eastAsia="lt-LT"/>
              </w:rPr>
            </w:pPr>
            <w:r>
              <w:rPr>
                <w:color w:val="000000"/>
                <w:szCs w:val="24"/>
                <w:lang w:eastAsia="lt-LT"/>
              </w:rPr>
              <w:t xml:space="preserve">iš jų bendrasis finansavimas: </w:t>
            </w:r>
          </w:p>
        </w:tc>
        <w:tc>
          <w:tcPr>
            <w:tcW w:w="402" w:type="pct"/>
            <w:tcBorders>
              <w:top w:val="single" w:sz="8" w:space="0" w:color="B3CC82"/>
              <w:left w:val="single" w:sz="8" w:space="0" w:color="B3CC82"/>
              <w:bottom w:val="single" w:sz="8" w:space="0" w:color="B3CC82"/>
              <w:right w:val="single" w:sz="8" w:space="0" w:color="B3CC82"/>
            </w:tcBorders>
            <w:shd w:val="clear" w:color="auto" w:fill="E6EED5"/>
          </w:tcPr>
          <w:p w:rsidR="00C30D81" w:rsidRDefault="000B62F7">
            <w:pPr>
              <w:spacing w:line="259" w:lineRule="auto"/>
              <w:ind w:left="4"/>
              <w:rPr>
                <w:color w:val="000000"/>
                <w:szCs w:val="24"/>
                <w:lang w:eastAsia="lt-LT"/>
              </w:rPr>
            </w:pPr>
            <w:r>
              <w:rPr>
                <w:color w:val="000000"/>
                <w:szCs w:val="24"/>
                <w:lang w:eastAsia="lt-LT"/>
              </w:rPr>
              <w:t xml:space="preserve">Iš viso: </w:t>
            </w:r>
          </w:p>
        </w:tc>
        <w:tc>
          <w:tcPr>
            <w:tcW w:w="506" w:type="pct"/>
            <w:tcBorders>
              <w:top w:val="single" w:sz="8" w:space="0" w:color="B3CC82"/>
              <w:left w:val="single" w:sz="8" w:space="0" w:color="B3CC82"/>
              <w:bottom w:val="single" w:sz="8" w:space="0" w:color="B3CC82"/>
              <w:right w:val="single" w:sz="8" w:space="0" w:color="B3CC82"/>
            </w:tcBorders>
            <w:shd w:val="clear" w:color="auto" w:fill="E6EED5"/>
          </w:tcPr>
          <w:p w:rsidR="00C30D81" w:rsidRDefault="000B62F7">
            <w:pPr>
              <w:spacing w:line="259" w:lineRule="auto"/>
              <w:ind w:left="4"/>
              <w:rPr>
                <w:color w:val="000000"/>
                <w:szCs w:val="24"/>
                <w:lang w:eastAsia="lt-LT"/>
              </w:rPr>
            </w:pPr>
            <w:r>
              <w:rPr>
                <w:color w:val="000000"/>
                <w:szCs w:val="24"/>
                <w:lang w:eastAsia="lt-LT"/>
              </w:rPr>
              <w:t xml:space="preserve">iš jų bendrasis finansavimas: </w:t>
            </w:r>
          </w:p>
        </w:tc>
        <w:tc>
          <w:tcPr>
            <w:tcW w:w="402" w:type="pct"/>
            <w:tcBorders>
              <w:top w:val="single" w:sz="8" w:space="0" w:color="B3CC82"/>
              <w:left w:val="single" w:sz="8" w:space="0" w:color="B3CC82"/>
              <w:bottom w:val="single" w:sz="8" w:space="0" w:color="B3CC82"/>
              <w:right w:val="single" w:sz="8" w:space="0" w:color="B3CC82"/>
            </w:tcBorders>
            <w:shd w:val="clear" w:color="auto" w:fill="E6EED5"/>
          </w:tcPr>
          <w:p w:rsidR="00C30D81" w:rsidRDefault="000B62F7">
            <w:pPr>
              <w:spacing w:line="259" w:lineRule="auto"/>
              <w:ind w:left="2"/>
              <w:rPr>
                <w:color w:val="000000"/>
                <w:szCs w:val="24"/>
                <w:lang w:eastAsia="lt-LT"/>
              </w:rPr>
            </w:pPr>
            <w:r>
              <w:rPr>
                <w:color w:val="000000"/>
                <w:szCs w:val="24"/>
                <w:lang w:eastAsia="lt-LT"/>
              </w:rPr>
              <w:t xml:space="preserve">Iš viso: </w:t>
            </w:r>
          </w:p>
        </w:tc>
        <w:tc>
          <w:tcPr>
            <w:tcW w:w="506" w:type="pct"/>
            <w:tcBorders>
              <w:top w:val="single" w:sz="8" w:space="0" w:color="B3CC82"/>
              <w:left w:val="single" w:sz="8" w:space="0" w:color="B3CC82"/>
              <w:bottom w:val="single" w:sz="8" w:space="0" w:color="B3CC82"/>
              <w:right w:val="single" w:sz="8" w:space="0" w:color="B3CC82"/>
            </w:tcBorders>
            <w:shd w:val="clear" w:color="auto" w:fill="E6EED5"/>
          </w:tcPr>
          <w:p w:rsidR="00C30D81" w:rsidRDefault="000B62F7">
            <w:pPr>
              <w:spacing w:line="259" w:lineRule="auto"/>
              <w:ind w:left="4"/>
              <w:rPr>
                <w:color w:val="000000"/>
                <w:szCs w:val="24"/>
                <w:lang w:eastAsia="lt-LT"/>
              </w:rPr>
            </w:pPr>
            <w:r>
              <w:rPr>
                <w:color w:val="000000"/>
                <w:szCs w:val="24"/>
                <w:lang w:eastAsia="lt-LT"/>
              </w:rPr>
              <w:t xml:space="preserve">iš jų bendrasis finansavimas: </w:t>
            </w:r>
          </w:p>
        </w:tc>
        <w:tc>
          <w:tcPr>
            <w:tcW w:w="642" w:type="pct"/>
            <w:tcBorders>
              <w:top w:val="single" w:sz="8" w:space="0" w:color="B3CC82"/>
              <w:left w:val="single" w:sz="8" w:space="0" w:color="B3CC82"/>
              <w:bottom w:val="single" w:sz="8" w:space="0" w:color="B3CC82"/>
              <w:right w:val="single" w:sz="8" w:space="0" w:color="B3CC82"/>
            </w:tcBorders>
            <w:shd w:val="clear" w:color="auto" w:fill="E6EED5"/>
          </w:tcPr>
          <w:p w:rsidR="00C30D81" w:rsidRDefault="00C30D81">
            <w:pPr>
              <w:spacing w:line="259" w:lineRule="auto"/>
              <w:ind w:left="2" w:firstLine="62"/>
              <w:rPr>
                <w:color w:val="000000"/>
                <w:szCs w:val="24"/>
                <w:lang w:eastAsia="lt-LT"/>
              </w:rPr>
            </w:pPr>
          </w:p>
        </w:tc>
      </w:tr>
      <w:tr w:rsidR="00C30D81">
        <w:trPr>
          <w:trHeight w:val="330"/>
        </w:trPr>
        <w:tc>
          <w:tcPr>
            <w:tcW w:w="656" w:type="pct"/>
            <w:tcBorders>
              <w:top w:val="single" w:sz="8" w:space="0" w:color="B3CC82"/>
              <w:left w:val="single" w:sz="8" w:space="0" w:color="B3CC82"/>
              <w:bottom w:val="single" w:sz="8" w:space="0" w:color="B3CC82"/>
              <w:right w:val="single" w:sz="8" w:space="0" w:color="B3CC82"/>
            </w:tcBorders>
            <w:shd w:val="clear" w:color="auto" w:fill="E6EED5"/>
          </w:tcPr>
          <w:p w:rsidR="00C30D81" w:rsidRDefault="000B62F7">
            <w:pPr>
              <w:spacing w:line="259" w:lineRule="auto"/>
              <w:jc w:val="center"/>
              <w:rPr>
                <w:color w:val="000000"/>
                <w:szCs w:val="24"/>
                <w:lang w:eastAsia="lt-LT"/>
              </w:rPr>
            </w:pPr>
            <w:r>
              <w:rPr>
                <w:color w:val="000000"/>
                <w:szCs w:val="24"/>
                <w:lang w:eastAsia="lt-LT"/>
              </w:rPr>
              <w:t>764 065,00</w:t>
            </w:r>
          </w:p>
        </w:tc>
        <w:tc>
          <w:tcPr>
            <w:tcW w:w="438" w:type="pct"/>
            <w:tcBorders>
              <w:top w:val="single" w:sz="8" w:space="0" w:color="B3CC82"/>
              <w:left w:val="single" w:sz="8" w:space="0" w:color="B3CC82"/>
              <w:bottom w:val="single" w:sz="8" w:space="0" w:color="B3CC82"/>
              <w:right w:val="single" w:sz="8" w:space="0" w:color="B3CC82"/>
            </w:tcBorders>
            <w:shd w:val="clear" w:color="auto" w:fill="E6EED5"/>
          </w:tcPr>
          <w:p w:rsidR="00C30D81" w:rsidRDefault="000B62F7">
            <w:pPr>
              <w:spacing w:line="259" w:lineRule="auto"/>
              <w:ind w:left="50"/>
              <w:jc w:val="center"/>
              <w:rPr>
                <w:color w:val="000000"/>
                <w:szCs w:val="24"/>
                <w:lang w:eastAsia="lt-LT"/>
              </w:rPr>
            </w:pPr>
            <w:r>
              <w:rPr>
                <w:color w:val="000000"/>
                <w:szCs w:val="24"/>
                <w:lang w:eastAsia="lt-LT"/>
              </w:rPr>
              <w:t>57 304,87</w:t>
            </w:r>
          </w:p>
        </w:tc>
        <w:tc>
          <w:tcPr>
            <w:tcW w:w="506" w:type="pct"/>
            <w:tcBorders>
              <w:top w:val="single" w:sz="8" w:space="0" w:color="B3CC82"/>
              <w:left w:val="single" w:sz="8" w:space="0" w:color="B3CC82"/>
              <w:bottom w:val="single" w:sz="8" w:space="0" w:color="B3CC82"/>
              <w:right w:val="single" w:sz="8" w:space="0" w:color="B3CC82"/>
            </w:tcBorders>
            <w:shd w:val="clear" w:color="auto" w:fill="E6EED5"/>
          </w:tcPr>
          <w:p w:rsidR="00C30D81" w:rsidRDefault="000B62F7">
            <w:pPr>
              <w:spacing w:line="259" w:lineRule="auto"/>
              <w:ind w:left="48"/>
              <w:jc w:val="center"/>
              <w:rPr>
                <w:color w:val="000000"/>
                <w:szCs w:val="24"/>
                <w:lang w:eastAsia="lt-LT"/>
              </w:rPr>
            </w:pPr>
            <w:r>
              <w:rPr>
                <w:color w:val="000000"/>
                <w:szCs w:val="24"/>
                <w:lang w:eastAsia="lt-LT"/>
              </w:rPr>
              <w:t>57 304,87</w:t>
            </w:r>
          </w:p>
        </w:tc>
        <w:tc>
          <w:tcPr>
            <w:tcW w:w="435" w:type="pct"/>
            <w:tcBorders>
              <w:top w:val="single" w:sz="8" w:space="0" w:color="B3CC82"/>
              <w:left w:val="single" w:sz="8" w:space="0" w:color="B3CC82"/>
              <w:bottom w:val="single" w:sz="8" w:space="0" w:color="B3CC82"/>
              <w:right w:val="single" w:sz="8" w:space="0" w:color="B3CC82"/>
            </w:tcBorders>
            <w:shd w:val="clear" w:color="auto" w:fill="E6EED5"/>
          </w:tcPr>
          <w:p w:rsidR="00C30D81" w:rsidRDefault="000B62F7">
            <w:pPr>
              <w:spacing w:line="259" w:lineRule="auto"/>
              <w:ind w:left="5"/>
              <w:jc w:val="center"/>
              <w:rPr>
                <w:color w:val="000000"/>
                <w:szCs w:val="24"/>
                <w:lang w:eastAsia="lt-LT"/>
              </w:rPr>
            </w:pPr>
            <w:r>
              <w:rPr>
                <w:color w:val="000000"/>
                <w:szCs w:val="24"/>
                <w:lang w:eastAsia="lt-LT"/>
              </w:rPr>
              <w:t>57 304,88</w:t>
            </w:r>
          </w:p>
        </w:tc>
        <w:tc>
          <w:tcPr>
            <w:tcW w:w="506" w:type="pct"/>
            <w:tcBorders>
              <w:top w:val="single" w:sz="8" w:space="0" w:color="B3CC82"/>
              <w:left w:val="single" w:sz="8" w:space="0" w:color="B3CC82"/>
              <w:bottom w:val="single" w:sz="8" w:space="0" w:color="B3CC82"/>
              <w:right w:val="single" w:sz="8" w:space="0" w:color="B3CC82"/>
            </w:tcBorders>
            <w:shd w:val="clear" w:color="auto" w:fill="E6EED5"/>
          </w:tcPr>
          <w:p w:rsidR="00C30D81" w:rsidRDefault="000B62F7">
            <w:pPr>
              <w:spacing w:line="259" w:lineRule="auto"/>
              <w:ind w:left="4"/>
              <w:jc w:val="center"/>
              <w:rPr>
                <w:color w:val="000000"/>
                <w:szCs w:val="24"/>
                <w:lang w:eastAsia="lt-LT"/>
              </w:rPr>
            </w:pPr>
            <w:r>
              <w:rPr>
                <w:color w:val="000000"/>
                <w:szCs w:val="24"/>
                <w:lang w:eastAsia="lt-LT"/>
              </w:rPr>
              <w:t>57 304,88</w:t>
            </w:r>
          </w:p>
        </w:tc>
        <w:tc>
          <w:tcPr>
            <w:tcW w:w="402" w:type="pct"/>
            <w:tcBorders>
              <w:top w:val="single" w:sz="8" w:space="0" w:color="B3CC82"/>
              <w:left w:val="single" w:sz="8" w:space="0" w:color="B3CC82"/>
              <w:bottom w:val="single" w:sz="8" w:space="0" w:color="B3CC82"/>
              <w:right w:val="single" w:sz="8" w:space="0" w:color="B3CC82"/>
            </w:tcBorders>
            <w:shd w:val="clear" w:color="auto" w:fill="E6EED5"/>
          </w:tcPr>
          <w:p w:rsidR="00C30D81" w:rsidRDefault="000B62F7">
            <w:pPr>
              <w:spacing w:line="259" w:lineRule="auto"/>
              <w:ind w:left="50"/>
              <w:jc w:val="center"/>
              <w:rPr>
                <w:color w:val="000000"/>
                <w:szCs w:val="24"/>
                <w:lang w:eastAsia="lt-LT"/>
              </w:rPr>
            </w:pPr>
            <w:r>
              <w:rPr>
                <w:color w:val="000000"/>
                <w:szCs w:val="24"/>
                <w:lang w:eastAsia="lt-LT"/>
              </w:rPr>
              <w:t>–</w:t>
            </w:r>
          </w:p>
        </w:tc>
        <w:tc>
          <w:tcPr>
            <w:tcW w:w="506" w:type="pct"/>
            <w:tcBorders>
              <w:top w:val="single" w:sz="8" w:space="0" w:color="B3CC82"/>
              <w:left w:val="single" w:sz="8" w:space="0" w:color="B3CC82"/>
              <w:bottom w:val="single" w:sz="8" w:space="0" w:color="B3CC82"/>
              <w:right w:val="single" w:sz="8" w:space="0" w:color="B3CC82"/>
            </w:tcBorders>
            <w:shd w:val="clear" w:color="auto" w:fill="E6EED5"/>
          </w:tcPr>
          <w:p w:rsidR="00C30D81" w:rsidRDefault="000B62F7">
            <w:pPr>
              <w:spacing w:line="259" w:lineRule="auto"/>
              <w:ind w:left="48"/>
              <w:jc w:val="center"/>
              <w:rPr>
                <w:color w:val="000000"/>
                <w:szCs w:val="24"/>
                <w:lang w:eastAsia="lt-LT"/>
              </w:rPr>
            </w:pPr>
            <w:r>
              <w:rPr>
                <w:color w:val="000000"/>
                <w:szCs w:val="24"/>
                <w:lang w:eastAsia="lt-LT"/>
              </w:rPr>
              <w:t>–</w:t>
            </w:r>
          </w:p>
        </w:tc>
        <w:tc>
          <w:tcPr>
            <w:tcW w:w="402" w:type="pct"/>
            <w:tcBorders>
              <w:top w:val="single" w:sz="8" w:space="0" w:color="B3CC82"/>
              <w:left w:val="single" w:sz="8" w:space="0" w:color="B3CC82"/>
              <w:bottom w:val="single" w:sz="8" w:space="0" w:color="B3CC82"/>
              <w:right w:val="single" w:sz="8" w:space="0" w:color="B3CC82"/>
            </w:tcBorders>
            <w:shd w:val="clear" w:color="auto" w:fill="E6EED5"/>
          </w:tcPr>
          <w:p w:rsidR="00C30D81" w:rsidRDefault="000B62F7">
            <w:pPr>
              <w:spacing w:line="259" w:lineRule="auto"/>
              <w:ind w:left="46"/>
              <w:jc w:val="center"/>
              <w:rPr>
                <w:color w:val="000000"/>
                <w:szCs w:val="24"/>
                <w:lang w:eastAsia="lt-LT"/>
              </w:rPr>
            </w:pPr>
            <w:r>
              <w:rPr>
                <w:color w:val="000000"/>
                <w:szCs w:val="24"/>
                <w:lang w:eastAsia="lt-LT"/>
              </w:rPr>
              <w:t>–</w:t>
            </w:r>
          </w:p>
        </w:tc>
        <w:tc>
          <w:tcPr>
            <w:tcW w:w="506" w:type="pct"/>
            <w:tcBorders>
              <w:top w:val="single" w:sz="8" w:space="0" w:color="B3CC82"/>
              <w:left w:val="single" w:sz="8" w:space="0" w:color="B3CC82"/>
              <w:bottom w:val="single" w:sz="8" w:space="0" w:color="B3CC82"/>
              <w:right w:val="single" w:sz="8" w:space="0" w:color="B3CC82"/>
            </w:tcBorders>
            <w:shd w:val="clear" w:color="auto" w:fill="E6EED5"/>
          </w:tcPr>
          <w:p w:rsidR="00C30D81" w:rsidRDefault="000B62F7">
            <w:pPr>
              <w:spacing w:line="259" w:lineRule="auto"/>
              <w:ind w:left="49"/>
              <w:jc w:val="center"/>
              <w:rPr>
                <w:color w:val="000000"/>
                <w:szCs w:val="24"/>
                <w:lang w:eastAsia="lt-LT"/>
              </w:rPr>
            </w:pPr>
            <w:r>
              <w:rPr>
                <w:color w:val="000000"/>
                <w:szCs w:val="24"/>
                <w:lang w:eastAsia="lt-LT"/>
              </w:rPr>
              <w:t>–</w:t>
            </w:r>
          </w:p>
        </w:tc>
        <w:tc>
          <w:tcPr>
            <w:tcW w:w="642" w:type="pct"/>
            <w:tcBorders>
              <w:top w:val="single" w:sz="8" w:space="0" w:color="B3CC82"/>
              <w:left w:val="single" w:sz="8" w:space="0" w:color="B3CC82"/>
              <w:bottom w:val="single" w:sz="8" w:space="0" w:color="B3CC82"/>
              <w:right w:val="single" w:sz="8" w:space="0" w:color="B3CC82"/>
            </w:tcBorders>
            <w:shd w:val="clear" w:color="auto" w:fill="E6EED5"/>
          </w:tcPr>
          <w:p w:rsidR="00C30D81" w:rsidRDefault="000B62F7">
            <w:pPr>
              <w:spacing w:line="259" w:lineRule="auto"/>
              <w:ind w:left="2"/>
              <w:jc w:val="center"/>
              <w:rPr>
                <w:color w:val="000000"/>
                <w:szCs w:val="24"/>
                <w:lang w:eastAsia="lt-LT"/>
              </w:rPr>
            </w:pPr>
            <w:r>
              <w:rPr>
                <w:color w:val="000000"/>
                <w:szCs w:val="24"/>
                <w:lang w:eastAsia="lt-LT"/>
              </w:rPr>
              <w:t>649 455,25</w:t>
            </w:r>
          </w:p>
        </w:tc>
      </w:tr>
    </w:tbl>
    <w:p w:rsidR="00C30D81" w:rsidRDefault="00C30D81">
      <w:pPr>
        <w:spacing w:line="259" w:lineRule="auto"/>
        <w:ind w:left="708" w:firstLine="62"/>
        <w:rPr>
          <w:color w:val="000000"/>
          <w:szCs w:val="24"/>
          <w:lang w:eastAsia="lt-LT"/>
        </w:rPr>
      </w:pPr>
    </w:p>
    <w:p w:rsidR="00C30D81" w:rsidRDefault="000B62F7">
      <w:pPr>
        <w:keepNext/>
        <w:keepLines/>
        <w:spacing w:line="270" w:lineRule="auto"/>
        <w:ind w:firstLine="708"/>
        <w:jc w:val="both"/>
        <w:rPr>
          <w:b/>
          <w:color w:val="000000"/>
          <w:szCs w:val="24"/>
          <w:lang w:eastAsia="lt-LT"/>
        </w:rPr>
      </w:pPr>
      <w:r>
        <w:rPr>
          <w:b/>
          <w:color w:val="000000"/>
          <w:szCs w:val="24"/>
          <w:lang w:eastAsia="lt-LT"/>
        </w:rPr>
        <w:t xml:space="preserve">2.2.5v Veiksmas: Lopšelio-darželio „Rugelis“ vidaus patalpų ir ugdymo aplinkos modernizavimas </w:t>
      </w:r>
      <w:r>
        <w:rPr>
          <w:color w:val="000000"/>
          <w:szCs w:val="24"/>
          <w:lang w:eastAsia="lt-LT"/>
        </w:rPr>
        <w:t xml:space="preserve">(vidaus patalpų modernizavimas, ugdymo aplinkos modernizavimas, įrangos įsigijimas). </w:t>
      </w:r>
    </w:p>
    <w:tbl>
      <w:tblPr>
        <w:tblW w:w="5000" w:type="pct"/>
        <w:tblCellMar>
          <w:top w:w="6" w:type="dxa"/>
          <w:left w:w="106" w:type="dxa"/>
          <w:right w:w="46" w:type="dxa"/>
        </w:tblCellMar>
        <w:tblLook w:val="04A0" w:firstRow="1" w:lastRow="0" w:firstColumn="1" w:lastColumn="0" w:noHBand="0" w:noVBand="1"/>
      </w:tblPr>
      <w:tblGrid>
        <w:gridCol w:w="1980"/>
        <w:gridCol w:w="1988"/>
        <w:gridCol w:w="1328"/>
        <w:gridCol w:w="1688"/>
        <w:gridCol w:w="6106"/>
        <w:gridCol w:w="1638"/>
      </w:tblGrid>
      <w:tr w:rsidR="00C30D81">
        <w:trPr>
          <w:trHeight w:val="559"/>
        </w:trPr>
        <w:tc>
          <w:tcPr>
            <w:tcW w:w="672" w:type="pct"/>
            <w:tcBorders>
              <w:top w:val="single" w:sz="4" w:space="0" w:color="000000"/>
              <w:left w:val="single" w:sz="4" w:space="0" w:color="000000"/>
              <w:bottom w:val="single" w:sz="4" w:space="0" w:color="000000"/>
              <w:right w:val="single" w:sz="4" w:space="0" w:color="000000"/>
            </w:tcBorders>
            <w:shd w:val="clear" w:color="auto" w:fill="FDE9D9"/>
          </w:tcPr>
          <w:p w:rsidR="00C30D81" w:rsidRDefault="000B62F7">
            <w:pPr>
              <w:spacing w:line="259" w:lineRule="auto"/>
              <w:rPr>
                <w:color w:val="000000"/>
                <w:szCs w:val="24"/>
                <w:lang w:eastAsia="lt-LT"/>
              </w:rPr>
            </w:pPr>
            <w:r>
              <w:rPr>
                <w:color w:val="000000"/>
                <w:szCs w:val="24"/>
                <w:lang w:eastAsia="lt-LT"/>
              </w:rPr>
              <w:t xml:space="preserve">Pradžia (metai) </w:t>
            </w:r>
          </w:p>
        </w:tc>
        <w:tc>
          <w:tcPr>
            <w:tcW w:w="675" w:type="pct"/>
            <w:tcBorders>
              <w:top w:val="single" w:sz="4" w:space="0" w:color="000000"/>
              <w:left w:val="single" w:sz="4" w:space="0" w:color="000000"/>
              <w:bottom w:val="single" w:sz="4" w:space="0" w:color="000000"/>
              <w:right w:val="single" w:sz="4" w:space="0" w:color="000000"/>
            </w:tcBorders>
            <w:shd w:val="clear" w:color="auto" w:fill="FDE9D9"/>
          </w:tcPr>
          <w:p w:rsidR="00C30D81" w:rsidRDefault="000B62F7">
            <w:pPr>
              <w:spacing w:line="259" w:lineRule="auto"/>
              <w:ind w:left="2"/>
              <w:rPr>
                <w:color w:val="000000"/>
                <w:szCs w:val="24"/>
                <w:lang w:eastAsia="lt-LT"/>
              </w:rPr>
            </w:pPr>
            <w:r>
              <w:rPr>
                <w:color w:val="000000"/>
                <w:szCs w:val="24"/>
                <w:lang w:eastAsia="lt-LT"/>
              </w:rPr>
              <w:t xml:space="preserve">Pabaiga (metai) </w:t>
            </w:r>
          </w:p>
        </w:tc>
        <w:tc>
          <w:tcPr>
            <w:tcW w:w="451" w:type="pct"/>
            <w:tcBorders>
              <w:top w:val="single" w:sz="4" w:space="0" w:color="000000"/>
              <w:left w:val="single" w:sz="4" w:space="0" w:color="000000"/>
              <w:bottom w:val="single" w:sz="4" w:space="0" w:color="000000"/>
              <w:right w:val="single" w:sz="4" w:space="0" w:color="000000"/>
            </w:tcBorders>
            <w:shd w:val="clear" w:color="auto" w:fill="FDE9D9"/>
          </w:tcPr>
          <w:p w:rsidR="00C30D81" w:rsidRDefault="000B62F7">
            <w:pPr>
              <w:spacing w:line="259" w:lineRule="auto"/>
              <w:ind w:left="2"/>
              <w:rPr>
                <w:color w:val="000000"/>
                <w:szCs w:val="24"/>
                <w:lang w:eastAsia="lt-LT"/>
              </w:rPr>
            </w:pPr>
            <w:r>
              <w:rPr>
                <w:color w:val="000000"/>
                <w:szCs w:val="24"/>
                <w:lang w:eastAsia="lt-LT"/>
              </w:rPr>
              <w:t xml:space="preserve">Vykdytojas </w:t>
            </w:r>
          </w:p>
        </w:tc>
        <w:tc>
          <w:tcPr>
            <w:tcW w:w="573" w:type="pct"/>
            <w:tcBorders>
              <w:top w:val="single" w:sz="4" w:space="0" w:color="000000"/>
              <w:left w:val="single" w:sz="4" w:space="0" w:color="000000"/>
              <w:bottom w:val="single" w:sz="4" w:space="0" w:color="000000"/>
              <w:right w:val="single" w:sz="4" w:space="0" w:color="000000"/>
            </w:tcBorders>
            <w:shd w:val="clear" w:color="auto" w:fill="FDE9D9"/>
          </w:tcPr>
          <w:p w:rsidR="00C30D81" w:rsidRDefault="000B62F7">
            <w:pPr>
              <w:spacing w:line="259" w:lineRule="auto"/>
              <w:ind w:left="2"/>
              <w:rPr>
                <w:color w:val="000000"/>
                <w:szCs w:val="24"/>
                <w:lang w:eastAsia="lt-LT"/>
              </w:rPr>
            </w:pPr>
            <w:r>
              <w:rPr>
                <w:color w:val="000000"/>
                <w:szCs w:val="24"/>
                <w:lang w:eastAsia="lt-LT"/>
              </w:rPr>
              <w:t xml:space="preserve">Ministerija </w:t>
            </w:r>
          </w:p>
        </w:tc>
        <w:tc>
          <w:tcPr>
            <w:tcW w:w="2073" w:type="pct"/>
            <w:tcBorders>
              <w:top w:val="single" w:sz="4" w:space="0" w:color="000000"/>
              <w:left w:val="single" w:sz="4" w:space="0" w:color="000000"/>
              <w:bottom w:val="single" w:sz="4" w:space="0" w:color="000000"/>
              <w:right w:val="single" w:sz="4" w:space="0" w:color="000000"/>
            </w:tcBorders>
            <w:shd w:val="clear" w:color="auto" w:fill="FDE9D9"/>
          </w:tcPr>
          <w:p w:rsidR="00C30D81" w:rsidRDefault="000B62F7">
            <w:pPr>
              <w:spacing w:line="259" w:lineRule="auto"/>
              <w:ind w:left="2"/>
              <w:rPr>
                <w:color w:val="000000"/>
                <w:szCs w:val="24"/>
                <w:lang w:eastAsia="lt-LT"/>
              </w:rPr>
            </w:pPr>
            <w:r>
              <w:rPr>
                <w:color w:val="000000"/>
                <w:szCs w:val="24"/>
                <w:lang w:eastAsia="lt-LT"/>
              </w:rPr>
              <w:t xml:space="preserve">Veiksmų programos konkretaus uždavinio numeris ir pavadinimas </w:t>
            </w:r>
          </w:p>
        </w:tc>
        <w:tc>
          <w:tcPr>
            <w:tcW w:w="556" w:type="pct"/>
            <w:tcBorders>
              <w:top w:val="single" w:sz="4" w:space="0" w:color="000000"/>
              <w:left w:val="single" w:sz="4" w:space="0" w:color="000000"/>
              <w:bottom w:val="single" w:sz="4" w:space="0" w:color="000000"/>
              <w:right w:val="single" w:sz="4" w:space="0" w:color="000000"/>
            </w:tcBorders>
            <w:shd w:val="clear" w:color="auto" w:fill="FDE9D9"/>
          </w:tcPr>
          <w:p w:rsidR="00C30D81" w:rsidRDefault="000B62F7">
            <w:pPr>
              <w:spacing w:line="259" w:lineRule="auto"/>
              <w:ind w:left="2"/>
              <w:rPr>
                <w:color w:val="000000"/>
                <w:szCs w:val="24"/>
                <w:lang w:eastAsia="lt-LT"/>
              </w:rPr>
            </w:pPr>
            <w:r>
              <w:rPr>
                <w:color w:val="000000"/>
                <w:szCs w:val="24"/>
                <w:lang w:eastAsia="lt-LT"/>
              </w:rPr>
              <w:t xml:space="preserve">Veiksmo atrankos būdas </w:t>
            </w:r>
          </w:p>
        </w:tc>
      </w:tr>
      <w:tr w:rsidR="00C30D81">
        <w:trPr>
          <w:trHeight w:val="772"/>
        </w:trPr>
        <w:tc>
          <w:tcPr>
            <w:tcW w:w="672" w:type="pct"/>
            <w:tcBorders>
              <w:top w:val="single" w:sz="4" w:space="0" w:color="000000"/>
              <w:left w:val="single" w:sz="4" w:space="0" w:color="000000"/>
              <w:bottom w:val="single" w:sz="4" w:space="0" w:color="000000"/>
              <w:right w:val="single" w:sz="4" w:space="0" w:color="000000"/>
            </w:tcBorders>
            <w:shd w:val="clear" w:color="auto" w:fill="auto"/>
          </w:tcPr>
          <w:p w:rsidR="00C30D81" w:rsidRDefault="000B62F7">
            <w:pPr>
              <w:spacing w:line="259" w:lineRule="auto"/>
              <w:ind w:right="62"/>
              <w:jc w:val="center"/>
              <w:rPr>
                <w:color w:val="000000"/>
                <w:szCs w:val="24"/>
                <w:lang w:eastAsia="lt-LT"/>
              </w:rPr>
            </w:pPr>
            <w:r>
              <w:rPr>
                <w:color w:val="000000"/>
                <w:szCs w:val="24"/>
                <w:lang w:eastAsia="lt-LT"/>
              </w:rPr>
              <w:t xml:space="preserve">2017 </w:t>
            </w:r>
          </w:p>
        </w:tc>
        <w:tc>
          <w:tcPr>
            <w:tcW w:w="675" w:type="pct"/>
            <w:tcBorders>
              <w:top w:val="single" w:sz="4" w:space="0" w:color="000000"/>
              <w:left w:val="single" w:sz="4" w:space="0" w:color="000000"/>
              <w:bottom w:val="single" w:sz="4" w:space="0" w:color="000000"/>
              <w:right w:val="single" w:sz="4" w:space="0" w:color="000000"/>
            </w:tcBorders>
            <w:shd w:val="clear" w:color="auto" w:fill="auto"/>
          </w:tcPr>
          <w:p w:rsidR="00C30D81" w:rsidRDefault="00AB715C">
            <w:pPr>
              <w:spacing w:line="259" w:lineRule="auto"/>
              <w:ind w:right="59"/>
              <w:jc w:val="center"/>
              <w:rPr>
                <w:color w:val="000000"/>
                <w:szCs w:val="24"/>
                <w:lang w:eastAsia="lt-LT"/>
              </w:rPr>
            </w:pPr>
            <w:r>
              <w:rPr>
                <w:color w:val="000000"/>
                <w:szCs w:val="24"/>
                <w:lang w:eastAsia="lt-LT"/>
              </w:rPr>
              <w:t>2020</w:t>
            </w:r>
          </w:p>
        </w:tc>
        <w:tc>
          <w:tcPr>
            <w:tcW w:w="451" w:type="pct"/>
            <w:tcBorders>
              <w:top w:val="single" w:sz="4" w:space="0" w:color="000000"/>
              <w:left w:val="single" w:sz="4" w:space="0" w:color="000000"/>
              <w:bottom w:val="single" w:sz="4" w:space="0" w:color="000000"/>
              <w:right w:val="single" w:sz="4" w:space="0" w:color="000000"/>
            </w:tcBorders>
            <w:shd w:val="clear" w:color="auto" w:fill="auto"/>
          </w:tcPr>
          <w:p w:rsidR="00C30D81" w:rsidRDefault="000B62F7">
            <w:pPr>
              <w:spacing w:line="259" w:lineRule="auto"/>
              <w:ind w:right="62"/>
              <w:jc w:val="center"/>
              <w:rPr>
                <w:color w:val="000000"/>
                <w:szCs w:val="24"/>
                <w:lang w:eastAsia="lt-LT"/>
              </w:rPr>
            </w:pPr>
            <w:r>
              <w:rPr>
                <w:color w:val="000000"/>
                <w:szCs w:val="24"/>
                <w:lang w:eastAsia="lt-LT"/>
              </w:rPr>
              <w:t xml:space="preserve">PMSA </w:t>
            </w:r>
          </w:p>
        </w:tc>
        <w:tc>
          <w:tcPr>
            <w:tcW w:w="573" w:type="pct"/>
            <w:tcBorders>
              <w:top w:val="single" w:sz="4" w:space="0" w:color="000000"/>
              <w:left w:val="single" w:sz="4" w:space="0" w:color="000000"/>
              <w:bottom w:val="single" w:sz="4" w:space="0" w:color="000000"/>
              <w:right w:val="single" w:sz="4" w:space="0" w:color="000000"/>
            </w:tcBorders>
            <w:shd w:val="clear" w:color="auto" w:fill="auto"/>
          </w:tcPr>
          <w:p w:rsidR="00C30D81" w:rsidRDefault="000B62F7">
            <w:pPr>
              <w:spacing w:line="259" w:lineRule="auto"/>
              <w:ind w:right="61"/>
              <w:jc w:val="center"/>
              <w:rPr>
                <w:color w:val="000000"/>
                <w:szCs w:val="24"/>
                <w:lang w:eastAsia="lt-LT"/>
              </w:rPr>
            </w:pPr>
            <w:r>
              <w:rPr>
                <w:color w:val="000000"/>
                <w:szCs w:val="24"/>
                <w:lang w:eastAsia="lt-LT"/>
              </w:rPr>
              <w:t xml:space="preserve">ŠMM </w:t>
            </w:r>
          </w:p>
        </w:tc>
        <w:tc>
          <w:tcPr>
            <w:tcW w:w="2073" w:type="pct"/>
            <w:tcBorders>
              <w:top w:val="single" w:sz="4" w:space="0" w:color="000000"/>
              <w:left w:val="single" w:sz="4" w:space="0" w:color="000000"/>
              <w:bottom w:val="single" w:sz="4" w:space="0" w:color="000000"/>
              <w:right w:val="single" w:sz="4" w:space="0" w:color="000000"/>
            </w:tcBorders>
            <w:shd w:val="clear" w:color="auto" w:fill="auto"/>
          </w:tcPr>
          <w:p w:rsidR="00C30D81" w:rsidRDefault="000B62F7">
            <w:pPr>
              <w:spacing w:line="259" w:lineRule="auto"/>
              <w:ind w:left="2"/>
              <w:rPr>
                <w:color w:val="000000"/>
                <w:szCs w:val="24"/>
                <w:lang w:eastAsia="lt-LT"/>
              </w:rPr>
            </w:pPr>
            <w:r>
              <w:rPr>
                <w:color w:val="000000"/>
                <w:szCs w:val="24"/>
                <w:lang w:eastAsia="lt-LT"/>
              </w:rPr>
              <w:t>9.1.3. Padidinti bendrojo ugdymo ir neformaliojo švietimo įstaigų (ypač vykdančių ikimokyklinio ir priešmokyklinio ugdymo programas) tinklo veiklos efektyvumą</w:t>
            </w:r>
            <w:r>
              <w:rPr>
                <w:b/>
                <w:color w:val="000000"/>
                <w:szCs w:val="24"/>
                <w:lang w:eastAsia="lt-LT"/>
              </w:rPr>
              <w:t xml:space="preserve"> </w:t>
            </w:r>
          </w:p>
        </w:tc>
        <w:tc>
          <w:tcPr>
            <w:tcW w:w="556" w:type="pct"/>
            <w:tcBorders>
              <w:top w:val="single" w:sz="4" w:space="0" w:color="000000"/>
              <w:left w:val="single" w:sz="4" w:space="0" w:color="000000"/>
              <w:bottom w:val="single" w:sz="4" w:space="0" w:color="000000"/>
              <w:right w:val="single" w:sz="4" w:space="0" w:color="000000"/>
            </w:tcBorders>
            <w:shd w:val="clear" w:color="auto" w:fill="auto"/>
          </w:tcPr>
          <w:p w:rsidR="00C30D81" w:rsidRDefault="000B62F7">
            <w:pPr>
              <w:spacing w:line="259" w:lineRule="auto"/>
              <w:ind w:right="56"/>
              <w:jc w:val="center"/>
              <w:rPr>
                <w:color w:val="000000"/>
                <w:szCs w:val="24"/>
                <w:lang w:eastAsia="lt-LT"/>
              </w:rPr>
            </w:pPr>
            <w:r>
              <w:rPr>
                <w:color w:val="000000"/>
                <w:szCs w:val="24"/>
                <w:lang w:eastAsia="lt-LT"/>
              </w:rPr>
              <w:t xml:space="preserve">R </w:t>
            </w:r>
          </w:p>
        </w:tc>
      </w:tr>
    </w:tbl>
    <w:p w:rsidR="00C30D81" w:rsidRDefault="00C30D81"/>
    <w:p w:rsidR="00C30D81" w:rsidRDefault="000B62F7">
      <w:pPr>
        <w:keepNext/>
        <w:keepLines/>
        <w:spacing w:line="270" w:lineRule="auto"/>
        <w:ind w:left="703" w:hanging="10"/>
        <w:rPr>
          <w:b/>
          <w:color w:val="000000"/>
          <w:szCs w:val="24"/>
          <w:lang w:eastAsia="lt-LT"/>
        </w:rPr>
      </w:pPr>
      <w:r>
        <w:rPr>
          <w:b/>
          <w:color w:val="000000"/>
          <w:szCs w:val="24"/>
          <w:lang w:eastAsia="lt-LT"/>
        </w:rPr>
        <w:t xml:space="preserve">2.2.5v Veiksmo lėšų poreikis ir finansavimo šaltiniai (eurais): </w:t>
      </w:r>
    </w:p>
    <w:tbl>
      <w:tblPr>
        <w:tblW w:w="5000" w:type="pct"/>
        <w:tblCellMar>
          <w:top w:w="12" w:type="dxa"/>
          <w:left w:w="104" w:type="dxa"/>
          <w:right w:w="94" w:type="dxa"/>
        </w:tblCellMar>
        <w:tblLook w:val="04A0" w:firstRow="1" w:lastRow="0" w:firstColumn="1" w:lastColumn="0" w:noHBand="0" w:noVBand="1"/>
      </w:tblPr>
      <w:tblGrid>
        <w:gridCol w:w="1911"/>
        <w:gridCol w:w="1267"/>
        <w:gridCol w:w="1536"/>
        <w:gridCol w:w="1258"/>
        <w:gridCol w:w="1536"/>
        <w:gridCol w:w="1161"/>
        <w:gridCol w:w="1536"/>
        <w:gridCol w:w="1162"/>
        <w:gridCol w:w="1536"/>
        <w:gridCol w:w="1871"/>
      </w:tblGrid>
      <w:tr w:rsidR="00C30D81">
        <w:trPr>
          <w:trHeight w:val="569"/>
        </w:trPr>
        <w:tc>
          <w:tcPr>
            <w:tcW w:w="656" w:type="pct"/>
            <w:tcBorders>
              <w:top w:val="single" w:sz="8" w:space="0" w:color="B3CC82"/>
              <w:left w:val="single" w:sz="8" w:space="0" w:color="B3CC82"/>
              <w:bottom w:val="single" w:sz="8" w:space="0" w:color="B3CC82"/>
              <w:right w:val="single" w:sz="8" w:space="0" w:color="B3CC82"/>
            </w:tcBorders>
            <w:shd w:val="clear" w:color="auto" w:fill="E6EED5"/>
          </w:tcPr>
          <w:p w:rsidR="00C30D81" w:rsidRDefault="000B62F7">
            <w:pPr>
              <w:spacing w:line="259" w:lineRule="auto"/>
              <w:rPr>
                <w:color w:val="000000"/>
                <w:szCs w:val="24"/>
                <w:lang w:eastAsia="lt-LT"/>
              </w:rPr>
            </w:pPr>
            <w:r>
              <w:rPr>
                <w:b/>
                <w:color w:val="000000"/>
                <w:szCs w:val="24"/>
                <w:lang w:eastAsia="lt-LT"/>
              </w:rPr>
              <w:t xml:space="preserve">Iš viso veiksmui įgyvendinti: </w:t>
            </w:r>
          </w:p>
        </w:tc>
        <w:tc>
          <w:tcPr>
            <w:tcW w:w="944" w:type="pct"/>
            <w:gridSpan w:val="2"/>
            <w:tcBorders>
              <w:top w:val="single" w:sz="8" w:space="0" w:color="B3CC82"/>
              <w:left w:val="single" w:sz="8" w:space="0" w:color="B3CC82"/>
              <w:bottom w:val="single" w:sz="8" w:space="0" w:color="B3CC82"/>
              <w:right w:val="single" w:sz="8" w:space="0" w:color="B3CC82"/>
            </w:tcBorders>
            <w:shd w:val="clear" w:color="auto" w:fill="E6EED5"/>
          </w:tcPr>
          <w:p w:rsidR="00C30D81" w:rsidRDefault="000B62F7">
            <w:pPr>
              <w:spacing w:line="259" w:lineRule="auto"/>
              <w:ind w:left="4"/>
              <w:rPr>
                <w:color w:val="000000"/>
                <w:szCs w:val="24"/>
                <w:lang w:eastAsia="lt-LT"/>
              </w:rPr>
            </w:pPr>
            <w:r>
              <w:rPr>
                <w:b/>
                <w:color w:val="000000"/>
                <w:szCs w:val="24"/>
                <w:lang w:eastAsia="lt-LT"/>
              </w:rPr>
              <w:t xml:space="preserve">Valstybės biudžeto lėšos: </w:t>
            </w:r>
          </w:p>
        </w:tc>
        <w:tc>
          <w:tcPr>
            <w:tcW w:w="941" w:type="pct"/>
            <w:gridSpan w:val="2"/>
            <w:tcBorders>
              <w:top w:val="single" w:sz="8" w:space="0" w:color="B3CC82"/>
              <w:left w:val="single" w:sz="8" w:space="0" w:color="B3CC82"/>
              <w:bottom w:val="single" w:sz="8" w:space="0" w:color="B3CC82"/>
              <w:right w:val="single" w:sz="8" w:space="0" w:color="B3CC82"/>
            </w:tcBorders>
            <w:shd w:val="clear" w:color="auto" w:fill="E6EED5"/>
          </w:tcPr>
          <w:p w:rsidR="00C30D81" w:rsidRDefault="000B62F7">
            <w:pPr>
              <w:spacing w:line="259" w:lineRule="auto"/>
              <w:ind w:left="5"/>
              <w:rPr>
                <w:color w:val="000000"/>
                <w:szCs w:val="24"/>
                <w:lang w:eastAsia="lt-LT"/>
              </w:rPr>
            </w:pPr>
            <w:r>
              <w:rPr>
                <w:b/>
                <w:color w:val="000000"/>
                <w:szCs w:val="24"/>
                <w:lang w:eastAsia="lt-LT"/>
              </w:rPr>
              <w:t xml:space="preserve">Savivaldybės biudžeto lėšos: </w:t>
            </w:r>
          </w:p>
        </w:tc>
        <w:tc>
          <w:tcPr>
            <w:tcW w:w="908" w:type="pct"/>
            <w:gridSpan w:val="2"/>
            <w:tcBorders>
              <w:top w:val="single" w:sz="8" w:space="0" w:color="B3CC82"/>
              <w:left w:val="single" w:sz="8" w:space="0" w:color="B3CC82"/>
              <w:bottom w:val="single" w:sz="8" w:space="0" w:color="B3CC82"/>
              <w:right w:val="single" w:sz="8" w:space="0" w:color="B3CC82"/>
            </w:tcBorders>
            <w:shd w:val="clear" w:color="auto" w:fill="E6EED5"/>
          </w:tcPr>
          <w:p w:rsidR="00C30D81" w:rsidRDefault="000B62F7">
            <w:pPr>
              <w:spacing w:line="259" w:lineRule="auto"/>
              <w:ind w:left="4"/>
              <w:rPr>
                <w:color w:val="000000"/>
                <w:szCs w:val="24"/>
                <w:lang w:eastAsia="lt-LT"/>
              </w:rPr>
            </w:pPr>
            <w:r>
              <w:rPr>
                <w:b/>
                <w:color w:val="000000"/>
                <w:szCs w:val="24"/>
                <w:lang w:eastAsia="lt-LT"/>
              </w:rPr>
              <w:t xml:space="preserve">Kitos viešosios lėšos: </w:t>
            </w:r>
          </w:p>
        </w:tc>
        <w:tc>
          <w:tcPr>
            <w:tcW w:w="908" w:type="pct"/>
            <w:gridSpan w:val="2"/>
            <w:tcBorders>
              <w:top w:val="single" w:sz="8" w:space="0" w:color="B3CC82"/>
              <w:left w:val="single" w:sz="8" w:space="0" w:color="B3CC82"/>
              <w:bottom w:val="single" w:sz="8" w:space="0" w:color="B3CC82"/>
              <w:right w:val="single" w:sz="8" w:space="0" w:color="B3CC82"/>
            </w:tcBorders>
            <w:shd w:val="clear" w:color="auto" w:fill="E6EED5"/>
          </w:tcPr>
          <w:p w:rsidR="00C30D81" w:rsidRDefault="000B62F7">
            <w:pPr>
              <w:spacing w:line="259" w:lineRule="auto"/>
              <w:ind w:left="2"/>
              <w:rPr>
                <w:color w:val="000000"/>
                <w:szCs w:val="24"/>
                <w:lang w:eastAsia="lt-LT"/>
              </w:rPr>
            </w:pPr>
            <w:r>
              <w:rPr>
                <w:b/>
                <w:color w:val="000000"/>
                <w:szCs w:val="24"/>
                <w:lang w:eastAsia="lt-LT"/>
              </w:rPr>
              <w:t xml:space="preserve">Privačios lėšos: </w:t>
            </w:r>
          </w:p>
        </w:tc>
        <w:tc>
          <w:tcPr>
            <w:tcW w:w="642" w:type="pct"/>
            <w:tcBorders>
              <w:top w:val="single" w:sz="8" w:space="0" w:color="B3CC82"/>
              <w:left w:val="single" w:sz="8" w:space="0" w:color="B3CC82"/>
              <w:bottom w:val="single" w:sz="8" w:space="0" w:color="B3CC82"/>
              <w:right w:val="single" w:sz="8" w:space="0" w:color="B3CC82"/>
            </w:tcBorders>
            <w:shd w:val="clear" w:color="auto" w:fill="E6EED5"/>
          </w:tcPr>
          <w:p w:rsidR="00C30D81" w:rsidRDefault="000B62F7">
            <w:pPr>
              <w:spacing w:line="259" w:lineRule="auto"/>
              <w:ind w:left="2"/>
              <w:rPr>
                <w:color w:val="000000"/>
                <w:szCs w:val="24"/>
                <w:lang w:eastAsia="lt-LT"/>
              </w:rPr>
            </w:pPr>
            <w:r>
              <w:rPr>
                <w:b/>
                <w:color w:val="000000"/>
                <w:szCs w:val="24"/>
                <w:lang w:eastAsia="lt-LT"/>
              </w:rPr>
              <w:t xml:space="preserve">ES lėšos: </w:t>
            </w:r>
          </w:p>
        </w:tc>
      </w:tr>
      <w:tr w:rsidR="00C30D81">
        <w:trPr>
          <w:trHeight w:val="1125"/>
        </w:trPr>
        <w:tc>
          <w:tcPr>
            <w:tcW w:w="656" w:type="pct"/>
            <w:tcBorders>
              <w:top w:val="single" w:sz="8" w:space="0" w:color="B3CC82"/>
              <w:left w:val="single" w:sz="8" w:space="0" w:color="B3CC82"/>
              <w:bottom w:val="single" w:sz="8" w:space="0" w:color="B3CC82"/>
              <w:right w:val="single" w:sz="8" w:space="0" w:color="B3CC82"/>
            </w:tcBorders>
            <w:shd w:val="clear" w:color="auto" w:fill="E6EED5"/>
          </w:tcPr>
          <w:p w:rsidR="00C30D81" w:rsidRDefault="00C30D81">
            <w:pPr>
              <w:spacing w:line="259" w:lineRule="auto"/>
              <w:ind w:firstLine="62"/>
              <w:rPr>
                <w:color w:val="000000"/>
                <w:szCs w:val="24"/>
                <w:lang w:eastAsia="lt-LT"/>
              </w:rPr>
            </w:pPr>
          </w:p>
        </w:tc>
        <w:tc>
          <w:tcPr>
            <w:tcW w:w="438" w:type="pct"/>
            <w:tcBorders>
              <w:top w:val="single" w:sz="8" w:space="0" w:color="B3CC82"/>
              <w:left w:val="single" w:sz="8" w:space="0" w:color="B3CC82"/>
              <w:bottom w:val="single" w:sz="8" w:space="0" w:color="B3CC82"/>
              <w:right w:val="single" w:sz="8" w:space="0" w:color="B3CC82"/>
            </w:tcBorders>
            <w:shd w:val="clear" w:color="auto" w:fill="E6EED5"/>
          </w:tcPr>
          <w:p w:rsidR="00C30D81" w:rsidRDefault="000B62F7">
            <w:pPr>
              <w:spacing w:line="259" w:lineRule="auto"/>
              <w:ind w:left="4"/>
              <w:rPr>
                <w:color w:val="000000"/>
                <w:szCs w:val="24"/>
                <w:lang w:eastAsia="lt-LT"/>
              </w:rPr>
            </w:pPr>
            <w:r>
              <w:rPr>
                <w:color w:val="000000"/>
                <w:szCs w:val="24"/>
                <w:lang w:eastAsia="lt-LT"/>
              </w:rPr>
              <w:t xml:space="preserve">Iš viso: </w:t>
            </w:r>
          </w:p>
        </w:tc>
        <w:tc>
          <w:tcPr>
            <w:tcW w:w="506" w:type="pct"/>
            <w:tcBorders>
              <w:top w:val="single" w:sz="8" w:space="0" w:color="B3CC82"/>
              <w:left w:val="single" w:sz="8" w:space="0" w:color="B3CC82"/>
              <w:bottom w:val="single" w:sz="8" w:space="0" w:color="B3CC82"/>
              <w:right w:val="single" w:sz="8" w:space="0" w:color="B3CC82"/>
            </w:tcBorders>
            <w:shd w:val="clear" w:color="auto" w:fill="E6EED5"/>
          </w:tcPr>
          <w:p w:rsidR="00C30D81" w:rsidRDefault="000B62F7">
            <w:pPr>
              <w:spacing w:line="259" w:lineRule="auto"/>
              <w:ind w:left="4"/>
              <w:rPr>
                <w:color w:val="000000"/>
                <w:szCs w:val="24"/>
                <w:lang w:eastAsia="lt-LT"/>
              </w:rPr>
            </w:pPr>
            <w:r>
              <w:rPr>
                <w:color w:val="000000"/>
                <w:szCs w:val="24"/>
                <w:lang w:eastAsia="lt-LT"/>
              </w:rPr>
              <w:t xml:space="preserve">iš jų bendrasis finansavimas: </w:t>
            </w:r>
          </w:p>
        </w:tc>
        <w:tc>
          <w:tcPr>
            <w:tcW w:w="435" w:type="pct"/>
            <w:tcBorders>
              <w:top w:val="single" w:sz="8" w:space="0" w:color="B3CC82"/>
              <w:left w:val="single" w:sz="8" w:space="0" w:color="B3CC82"/>
              <w:bottom w:val="single" w:sz="8" w:space="0" w:color="B3CC82"/>
              <w:right w:val="single" w:sz="8" w:space="0" w:color="B3CC82"/>
            </w:tcBorders>
            <w:shd w:val="clear" w:color="auto" w:fill="E6EED5"/>
          </w:tcPr>
          <w:p w:rsidR="00C30D81" w:rsidRDefault="000B62F7">
            <w:pPr>
              <w:spacing w:line="259" w:lineRule="auto"/>
              <w:ind w:left="5"/>
              <w:rPr>
                <w:color w:val="000000"/>
                <w:szCs w:val="24"/>
                <w:lang w:eastAsia="lt-LT"/>
              </w:rPr>
            </w:pPr>
            <w:r>
              <w:rPr>
                <w:color w:val="000000"/>
                <w:szCs w:val="24"/>
                <w:lang w:eastAsia="lt-LT"/>
              </w:rPr>
              <w:t xml:space="preserve">Iš viso: </w:t>
            </w:r>
          </w:p>
        </w:tc>
        <w:tc>
          <w:tcPr>
            <w:tcW w:w="506" w:type="pct"/>
            <w:tcBorders>
              <w:top w:val="single" w:sz="8" w:space="0" w:color="B3CC82"/>
              <w:left w:val="single" w:sz="8" w:space="0" w:color="B3CC82"/>
              <w:bottom w:val="single" w:sz="8" w:space="0" w:color="B3CC82"/>
              <w:right w:val="single" w:sz="8" w:space="0" w:color="B3CC82"/>
            </w:tcBorders>
            <w:shd w:val="clear" w:color="auto" w:fill="E6EED5"/>
          </w:tcPr>
          <w:p w:rsidR="00C30D81" w:rsidRDefault="000B62F7">
            <w:pPr>
              <w:spacing w:line="259" w:lineRule="auto"/>
              <w:ind w:left="4"/>
              <w:rPr>
                <w:color w:val="000000"/>
                <w:szCs w:val="24"/>
                <w:lang w:eastAsia="lt-LT"/>
              </w:rPr>
            </w:pPr>
            <w:r>
              <w:rPr>
                <w:color w:val="000000"/>
                <w:szCs w:val="24"/>
                <w:lang w:eastAsia="lt-LT"/>
              </w:rPr>
              <w:t xml:space="preserve">iš jų bendrasis finansavimas: </w:t>
            </w:r>
          </w:p>
        </w:tc>
        <w:tc>
          <w:tcPr>
            <w:tcW w:w="402" w:type="pct"/>
            <w:tcBorders>
              <w:top w:val="single" w:sz="8" w:space="0" w:color="B3CC82"/>
              <w:left w:val="single" w:sz="8" w:space="0" w:color="B3CC82"/>
              <w:bottom w:val="single" w:sz="8" w:space="0" w:color="B3CC82"/>
              <w:right w:val="single" w:sz="8" w:space="0" w:color="B3CC82"/>
            </w:tcBorders>
            <w:shd w:val="clear" w:color="auto" w:fill="E6EED5"/>
          </w:tcPr>
          <w:p w:rsidR="00C30D81" w:rsidRDefault="000B62F7">
            <w:pPr>
              <w:spacing w:line="259" w:lineRule="auto"/>
              <w:ind w:left="4"/>
              <w:rPr>
                <w:color w:val="000000"/>
                <w:szCs w:val="24"/>
                <w:lang w:eastAsia="lt-LT"/>
              </w:rPr>
            </w:pPr>
            <w:r>
              <w:rPr>
                <w:color w:val="000000"/>
                <w:szCs w:val="24"/>
                <w:lang w:eastAsia="lt-LT"/>
              </w:rPr>
              <w:t xml:space="preserve">Iš viso: </w:t>
            </w:r>
          </w:p>
        </w:tc>
        <w:tc>
          <w:tcPr>
            <w:tcW w:w="506" w:type="pct"/>
            <w:tcBorders>
              <w:top w:val="single" w:sz="8" w:space="0" w:color="B3CC82"/>
              <w:left w:val="single" w:sz="8" w:space="0" w:color="B3CC82"/>
              <w:bottom w:val="single" w:sz="8" w:space="0" w:color="B3CC82"/>
              <w:right w:val="single" w:sz="8" w:space="0" w:color="B3CC82"/>
            </w:tcBorders>
            <w:shd w:val="clear" w:color="auto" w:fill="E6EED5"/>
          </w:tcPr>
          <w:p w:rsidR="00C30D81" w:rsidRDefault="000B62F7">
            <w:pPr>
              <w:spacing w:line="259" w:lineRule="auto"/>
              <w:ind w:left="4"/>
              <w:rPr>
                <w:color w:val="000000"/>
                <w:szCs w:val="24"/>
                <w:lang w:eastAsia="lt-LT"/>
              </w:rPr>
            </w:pPr>
            <w:r>
              <w:rPr>
                <w:color w:val="000000"/>
                <w:szCs w:val="24"/>
                <w:lang w:eastAsia="lt-LT"/>
              </w:rPr>
              <w:t xml:space="preserve">iš jų bendrasis finansavimas: </w:t>
            </w:r>
          </w:p>
        </w:tc>
        <w:tc>
          <w:tcPr>
            <w:tcW w:w="402" w:type="pct"/>
            <w:tcBorders>
              <w:top w:val="single" w:sz="8" w:space="0" w:color="B3CC82"/>
              <w:left w:val="single" w:sz="8" w:space="0" w:color="B3CC82"/>
              <w:bottom w:val="single" w:sz="8" w:space="0" w:color="B3CC82"/>
              <w:right w:val="single" w:sz="8" w:space="0" w:color="B3CC82"/>
            </w:tcBorders>
            <w:shd w:val="clear" w:color="auto" w:fill="E6EED5"/>
          </w:tcPr>
          <w:p w:rsidR="00C30D81" w:rsidRDefault="000B62F7">
            <w:pPr>
              <w:spacing w:line="259" w:lineRule="auto"/>
              <w:ind w:left="2"/>
              <w:rPr>
                <w:color w:val="000000"/>
                <w:szCs w:val="24"/>
                <w:lang w:eastAsia="lt-LT"/>
              </w:rPr>
            </w:pPr>
            <w:r>
              <w:rPr>
                <w:color w:val="000000"/>
                <w:szCs w:val="24"/>
                <w:lang w:eastAsia="lt-LT"/>
              </w:rPr>
              <w:t xml:space="preserve">Iš viso: </w:t>
            </w:r>
          </w:p>
        </w:tc>
        <w:tc>
          <w:tcPr>
            <w:tcW w:w="506" w:type="pct"/>
            <w:tcBorders>
              <w:top w:val="single" w:sz="8" w:space="0" w:color="B3CC82"/>
              <w:left w:val="single" w:sz="8" w:space="0" w:color="B3CC82"/>
              <w:bottom w:val="single" w:sz="8" w:space="0" w:color="B3CC82"/>
              <w:right w:val="single" w:sz="8" w:space="0" w:color="B3CC82"/>
            </w:tcBorders>
            <w:shd w:val="clear" w:color="auto" w:fill="E6EED5"/>
          </w:tcPr>
          <w:p w:rsidR="00C30D81" w:rsidRDefault="000B62F7">
            <w:pPr>
              <w:spacing w:line="259" w:lineRule="auto"/>
              <w:ind w:left="4"/>
              <w:rPr>
                <w:color w:val="000000"/>
                <w:szCs w:val="24"/>
                <w:lang w:eastAsia="lt-LT"/>
              </w:rPr>
            </w:pPr>
            <w:r>
              <w:rPr>
                <w:color w:val="000000"/>
                <w:szCs w:val="24"/>
                <w:lang w:eastAsia="lt-LT"/>
              </w:rPr>
              <w:t xml:space="preserve">iš jų bendrasis finansavimas: </w:t>
            </w:r>
          </w:p>
        </w:tc>
        <w:tc>
          <w:tcPr>
            <w:tcW w:w="642" w:type="pct"/>
            <w:tcBorders>
              <w:top w:val="single" w:sz="8" w:space="0" w:color="B3CC82"/>
              <w:left w:val="single" w:sz="8" w:space="0" w:color="B3CC82"/>
              <w:bottom w:val="single" w:sz="8" w:space="0" w:color="B3CC82"/>
              <w:right w:val="single" w:sz="8" w:space="0" w:color="B3CC82"/>
            </w:tcBorders>
            <w:shd w:val="clear" w:color="auto" w:fill="E6EED5"/>
          </w:tcPr>
          <w:p w:rsidR="00C30D81" w:rsidRDefault="00C30D81">
            <w:pPr>
              <w:spacing w:line="259" w:lineRule="auto"/>
              <w:ind w:left="2" w:firstLine="62"/>
              <w:rPr>
                <w:color w:val="000000"/>
                <w:szCs w:val="24"/>
                <w:lang w:eastAsia="lt-LT"/>
              </w:rPr>
            </w:pPr>
          </w:p>
        </w:tc>
      </w:tr>
      <w:tr w:rsidR="00C30D81">
        <w:trPr>
          <w:trHeight w:val="330"/>
        </w:trPr>
        <w:tc>
          <w:tcPr>
            <w:tcW w:w="656" w:type="pct"/>
            <w:tcBorders>
              <w:top w:val="single" w:sz="8" w:space="0" w:color="B3CC82"/>
              <w:left w:val="single" w:sz="8" w:space="0" w:color="B3CC82"/>
              <w:bottom w:val="single" w:sz="8" w:space="0" w:color="B3CC82"/>
              <w:right w:val="single" w:sz="8" w:space="0" w:color="B3CC82"/>
            </w:tcBorders>
            <w:shd w:val="clear" w:color="auto" w:fill="E6EED5"/>
          </w:tcPr>
          <w:p w:rsidR="00C30D81" w:rsidRDefault="000B62F7">
            <w:pPr>
              <w:spacing w:line="259" w:lineRule="auto"/>
              <w:jc w:val="center"/>
              <w:rPr>
                <w:color w:val="000000"/>
                <w:szCs w:val="24"/>
                <w:lang w:eastAsia="lt-LT"/>
              </w:rPr>
            </w:pPr>
            <w:r>
              <w:rPr>
                <w:color w:val="000000"/>
                <w:szCs w:val="24"/>
                <w:lang w:eastAsia="lt-LT"/>
              </w:rPr>
              <w:lastRenderedPageBreak/>
              <w:t>235 487,00</w:t>
            </w:r>
          </w:p>
        </w:tc>
        <w:tc>
          <w:tcPr>
            <w:tcW w:w="438" w:type="pct"/>
            <w:tcBorders>
              <w:top w:val="single" w:sz="8" w:space="0" w:color="B3CC82"/>
              <w:left w:val="single" w:sz="8" w:space="0" w:color="B3CC82"/>
              <w:bottom w:val="single" w:sz="8" w:space="0" w:color="B3CC82"/>
              <w:right w:val="single" w:sz="8" w:space="0" w:color="B3CC82"/>
            </w:tcBorders>
            <w:shd w:val="clear" w:color="auto" w:fill="E6EED5"/>
          </w:tcPr>
          <w:p w:rsidR="00C30D81" w:rsidRDefault="000B62F7">
            <w:pPr>
              <w:spacing w:line="259" w:lineRule="auto"/>
              <w:ind w:left="50"/>
              <w:jc w:val="center"/>
              <w:rPr>
                <w:color w:val="000000"/>
                <w:szCs w:val="24"/>
                <w:lang w:eastAsia="lt-LT"/>
              </w:rPr>
            </w:pPr>
            <w:r>
              <w:rPr>
                <w:color w:val="000000"/>
                <w:szCs w:val="24"/>
                <w:lang w:eastAsia="lt-LT"/>
              </w:rPr>
              <w:t>17 661,52</w:t>
            </w:r>
          </w:p>
        </w:tc>
        <w:tc>
          <w:tcPr>
            <w:tcW w:w="506" w:type="pct"/>
            <w:tcBorders>
              <w:top w:val="single" w:sz="8" w:space="0" w:color="B3CC82"/>
              <w:left w:val="single" w:sz="8" w:space="0" w:color="B3CC82"/>
              <w:bottom w:val="single" w:sz="8" w:space="0" w:color="B3CC82"/>
              <w:right w:val="single" w:sz="8" w:space="0" w:color="B3CC82"/>
            </w:tcBorders>
            <w:shd w:val="clear" w:color="auto" w:fill="E6EED5"/>
          </w:tcPr>
          <w:p w:rsidR="00C30D81" w:rsidRDefault="000B62F7">
            <w:pPr>
              <w:spacing w:line="259" w:lineRule="auto"/>
              <w:ind w:left="48"/>
              <w:jc w:val="center"/>
              <w:rPr>
                <w:color w:val="000000"/>
                <w:szCs w:val="24"/>
                <w:lang w:eastAsia="lt-LT"/>
              </w:rPr>
            </w:pPr>
            <w:r>
              <w:rPr>
                <w:color w:val="000000"/>
                <w:szCs w:val="24"/>
                <w:lang w:eastAsia="lt-LT"/>
              </w:rPr>
              <w:t>17 661,52</w:t>
            </w:r>
          </w:p>
        </w:tc>
        <w:tc>
          <w:tcPr>
            <w:tcW w:w="435" w:type="pct"/>
            <w:tcBorders>
              <w:top w:val="single" w:sz="8" w:space="0" w:color="B3CC82"/>
              <w:left w:val="single" w:sz="8" w:space="0" w:color="B3CC82"/>
              <w:bottom w:val="single" w:sz="8" w:space="0" w:color="B3CC82"/>
              <w:right w:val="single" w:sz="8" w:space="0" w:color="B3CC82"/>
            </w:tcBorders>
            <w:shd w:val="clear" w:color="auto" w:fill="E6EED5"/>
          </w:tcPr>
          <w:p w:rsidR="00C30D81" w:rsidRDefault="000B62F7">
            <w:pPr>
              <w:spacing w:line="259" w:lineRule="auto"/>
              <w:ind w:left="5"/>
              <w:jc w:val="center"/>
              <w:rPr>
                <w:color w:val="000000"/>
                <w:szCs w:val="24"/>
                <w:lang w:eastAsia="lt-LT"/>
              </w:rPr>
            </w:pPr>
            <w:r>
              <w:rPr>
                <w:color w:val="000000"/>
                <w:szCs w:val="24"/>
                <w:lang w:eastAsia="lt-LT"/>
              </w:rPr>
              <w:t>17 661,53</w:t>
            </w:r>
          </w:p>
        </w:tc>
        <w:tc>
          <w:tcPr>
            <w:tcW w:w="506" w:type="pct"/>
            <w:tcBorders>
              <w:top w:val="single" w:sz="8" w:space="0" w:color="B3CC82"/>
              <w:left w:val="single" w:sz="8" w:space="0" w:color="B3CC82"/>
              <w:bottom w:val="single" w:sz="8" w:space="0" w:color="B3CC82"/>
              <w:right w:val="single" w:sz="8" w:space="0" w:color="B3CC82"/>
            </w:tcBorders>
            <w:shd w:val="clear" w:color="auto" w:fill="E6EED5"/>
          </w:tcPr>
          <w:p w:rsidR="00C30D81" w:rsidRDefault="000B62F7">
            <w:pPr>
              <w:spacing w:line="259" w:lineRule="auto"/>
              <w:ind w:left="4"/>
              <w:jc w:val="center"/>
              <w:rPr>
                <w:color w:val="000000"/>
                <w:szCs w:val="24"/>
                <w:lang w:eastAsia="lt-LT"/>
              </w:rPr>
            </w:pPr>
            <w:r>
              <w:rPr>
                <w:color w:val="000000"/>
                <w:szCs w:val="24"/>
                <w:lang w:eastAsia="lt-LT"/>
              </w:rPr>
              <w:t>17 661,53</w:t>
            </w:r>
          </w:p>
        </w:tc>
        <w:tc>
          <w:tcPr>
            <w:tcW w:w="402" w:type="pct"/>
            <w:tcBorders>
              <w:top w:val="single" w:sz="8" w:space="0" w:color="B3CC82"/>
              <w:left w:val="single" w:sz="8" w:space="0" w:color="B3CC82"/>
              <w:bottom w:val="single" w:sz="8" w:space="0" w:color="B3CC82"/>
              <w:right w:val="single" w:sz="8" w:space="0" w:color="B3CC82"/>
            </w:tcBorders>
            <w:shd w:val="clear" w:color="auto" w:fill="E6EED5"/>
          </w:tcPr>
          <w:p w:rsidR="00C30D81" w:rsidRDefault="000B62F7">
            <w:pPr>
              <w:spacing w:line="259" w:lineRule="auto"/>
              <w:ind w:left="50"/>
              <w:jc w:val="center"/>
              <w:rPr>
                <w:color w:val="000000"/>
                <w:szCs w:val="24"/>
                <w:lang w:eastAsia="lt-LT"/>
              </w:rPr>
            </w:pPr>
            <w:r>
              <w:rPr>
                <w:color w:val="000000"/>
                <w:szCs w:val="24"/>
                <w:lang w:eastAsia="lt-LT"/>
              </w:rPr>
              <w:t>–</w:t>
            </w:r>
          </w:p>
        </w:tc>
        <w:tc>
          <w:tcPr>
            <w:tcW w:w="506" w:type="pct"/>
            <w:tcBorders>
              <w:top w:val="single" w:sz="8" w:space="0" w:color="B3CC82"/>
              <w:left w:val="single" w:sz="8" w:space="0" w:color="B3CC82"/>
              <w:bottom w:val="single" w:sz="8" w:space="0" w:color="B3CC82"/>
              <w:right w:val="single" w:sz="8" w:space="0" w:color="B3CC82"/>
            </w:tcBorders>
            <w:shd w:val="clear" w:color="auto" w:fill="E6EED5"/>
          </w:tcPr>
          <w:p w:rsidR="00C30D81" w:rsidRDefault="000B62F7">
            <w:pPr>
              <w:spacing w:line="259" w:lineRule="auto"/>
              <w:ind w:left="48"/>
              <w:jc w:val="center"/>
              <w:rPr>
                <w:color w:val="000000"/>
                <w:szCs w:val="24"/>
                <w:lang w:eastAsia="lt-LT"/>
              </w:rPr>
            </w:pPr>
            <w:r>
              <w:rPr>
                <w:color w:val="000000"/>
                <w:szCs w:val="24"/>
                <w:lang w:eastAsia="lt-LT"/>
              </w:rPr>
              <w:t>–</w:t>
            </w:r>
          </w:p>
        </w:tc>
        <w:tc>
          <w:tcPr>
            <w:tcW w:w="402" w:type="pct"/>
            <w:tcBorders>
              <w:top w:val="single" w:sz="8" w:space="0" w:color="B3CC82"/>
              <w:left w:val="single" w:sz="8" w:space="0" w:color="B3CC82"/>
              <w:bottom w:val="single" w:sz="8" w:space="0" w:color="B3CC82"/>
              <w:right w:val="single" w:sz="8" w:space="0" w:color="B3CC82"/>
            </w:tcBorders>
            <w:shd w:val="clear" w:color="auto" w:fill="E6EED5"/>
          </w:tcPr>
          <w:p w:rsidR="00C30D81" w:rsidRDefault="000B62F7">
            <w:pPr>
              <w:spacing w:line="259" w:lineRule="auto"/>
              <w:ind w:left="46"/>
              <w:jc w:val="center"/>
              <w:rPr>
                <w:color w:val="000000"/>
                <w:szCs w:val="24"/>
                <w:lang w:eastAsia="lt-LT"/>
              </w:rPr>
            </w:pPr>
            <w:r>
              <w:rPr>
                <w:color w:val="000000"/>
                <w:szCs w:val="24"/>
                <w:lang w:eastAsia="lt-LT"/>
              </w:rPr>
              <w:t>–</w:t>
            </w:r>
          </w:p>
        </w:tc>
        <w:tc>
          <w:tcPr>
            <w:tcW w:w="506" w:type="pct"/>
            <w:tcBorders>
              <w:top w:val="single" w:sz="8" w:space="0" w:color="B3CC82"/>
              <w:left w:val="single" w:sz="8" w:space="0" w:color="B3CC82"/>
              <w:bottom w:val="single" w:sz="8" w:space="0" w:color="B3CC82"/>
              <w:right w:val="single" w:sz="8" w:space="0" w:color="B3CC82"/>
            </w:tcBorders>
            <w:shd w:val="clear" w:color="auto" w:fill="E6EED5"/>
          </w:tcPr>
          <w:p w:rsidR="00C30D81" w:rsidRDefault="000B62F7">
            <w:pPr>
              <w:spacing w:line="259" w:lineRule="auto"/>
              <w:ind w:left="49"/>
              <w:jc w:val="center"/>
              <w:rPr>
                <w:color w:val="000000"/>
                <w:szCs w:val="24"/>
                <w:lang w:eastAsia="lt-LT"/>
              </w:rPr>
            </w:pPr>
            <w:r>
              <w:rPr>
                <w:color w:val="000000"/>
                <w:szCs w:val="24"/>
                <w:lang w:eastAsia="lt-LT"/>
              </w:rPr>
              <w:t>–</w:t>
            </w:r>
          </w:p>
        </w:tc>
        <w:tc>
          <w:tcPr>
            <w:tcW w:w="642" w:type="pct"/>
            <w:tcBorders>
              <w:top w:val="single" w:sz="8" w:space="0" w:color="B3CC82"/>
              <w:left w:val="single" w:sz="8" w:space="0" w:color="B3CC82"/>
              <w:bottom w:val="single" w:sz="8" w:space="0" w:color="B3CC82"/>
              <w:right w:val="single" w:sz="8" w:space="0" w:color="B3CC82"/>
            </w:tcBorders>
            <w:shd w:val="clear" w:color="auto" w:fill="E6EED5"/>
          </w:tcPr>
          <w:p w:rsidR="00C30D81" w:rsidRDefault="000B62F7">
            <w:pPr>
              <w:spacing w:line="259" w:lineRule="auto"/>
              <w:ind w:left="2"/>
              <w:jc w:val="center"/>
              <w:rPr>
                <w:color w:val="000000"/>
                <w:szCs w:val="24"/>
                <w:lang w:eastAsia="lt-LT"/>
              </w:rPr>
            </w:pPr>
            <w:r>
              <w:rPr>
                <w:color w:val="000000"/>
                <w:szCs w:val="24"/>
                <w:lang w:eastAsia="lt-LT"/>
              </w:rPr>
              <w:t>200 163,95</w:t>
            </w:r>
          </w:p>
        </w:tc>
      </w:tr>
    </w:tbl>
    <w:p w:rsidR="00C30D81" w:rsidRDefault="00C30D81">
      <w:pPr>
        <w:spacing w:line="259" w:lineRule="auto"/>
        <w:ind w:left="708" w:firstLine="62"/>
        <w:rPr>
          <w:color w:val="000000"/>
          <w:szCs w:val="24"/>
          <w:lang w:eastAsia="lt-LT"/>
        </w:rPr>
      </w:pPr>
    </w:p>
    <w:tbl>
      <w:tblPr>
        <w:tblW w:w="5000" w:type="pct"/>
        <w:shd w:val="clear" w:color="auto" w:fill="DEEAF6"/>
        <w:tblCellMar>
          <w:top w:w="12" w:type="dxa"/>
          <w:left w:w="104" w:type="dxa"/>
          <w:right w:w="50" w:type="dxa"/>
        </w:tblCellMar>
        <w:tblLook w:val="04A0" w:firstRow="1" w:lastRow="0" w:firstColumn="1" w:lastColumn="0" w:noHBand="0" w:noVBand="1"/>
      </w:tblPr>
      <w:tblGrid>
        <w:gridCol w:w="1914"/>
        <w:gridCol w:w="1313"/>
        <w:gridCol w:w="1513"/>
        <w:gridCol w:w="1575"/>
        <w:gridCol w:w="1520"/>
        <w:gridCol w:w="1174"/>
        <w:gridCol w:w="1240"/>
        <w:gridCol w:w="1099"/>
        <w:gridCol w:w="1553"/>
        <w:gridCol w:w="1829"/>
      </w:tblGrid>
      <w:tr w:rsidR="00C30D81">
        <w:trPr>
          <w:trHeight w:val="699"/>
        </w:trPr>
        <w:tc>
          <w:tcPr>
            <w:tcW w:w="650" w:type="pct"/>
            <w:tcBorders>
              <w:top w:val="single" w:sz="8" w:space="0" w:color="B3CC82"/>
              <w:left w:val="single" w:sz="8" w:space="0" w:color="B3CC82"/>
              <w:right w:val="single" w:sz="8" w:space="0" w:color="B3CC82"/>
            </w:tcBorders>
            <w:shd w:val="clear" w:color="auto" w:fill="DEEAF6"/>
          </w:tcPr>
          <w:p w:rsidR="00C30D81" w:rsidRDefault="000B62F7">
            <w:pPr>
              <w:spacing w:line="259" w:lineRule="auto"/>
              <w:rPr>
                <w:color w:val="000000"/>
                <w:szCs w:val="24"/>
                <w:lang w:eastAsia="lt-LT"/>
              </w:rPr>
            </w:pPr>
            <w:r>
              <w:rPr>
                <w:b/>
                <w:color w:val="000000"/>
                <w:szCs w:val="24"/>
                <w:lang w:eastAsia="lt-LT"/>
              </w:rPr>
              <w:t xml:space="preserve">Iš viso pagal 2.2 </w:t>
            </w:r>
          </w:p>
          <w:p w:rsidR="00C30D81" w:rsidRDefault="000B62F7">
            <w:pPr>
              <w:spacing w:line="259" w:lineRule="auto"/>
              <w:ind w:hanging="10"/>
              <w:rPr>
                <w:color w:val="000000"/>
                <w:szCs w:val="24"/>
                <w:lang w:eastAsia="lt-LT"/>
              </w:rPr>
            </w:pPr>
            <w:r>
              <w:rPr>
                <w:b/>
                <w:color w:val="000000"/>
                <w:szCs w:val="24"/>
                <w:lang w:eastAsia="lt-LT"/>
              </w:rPr>
              <w:t xml:space="preserve">uždavinį (Eur): </w:t>
            </w:r>
          </w:p>
        </w:tc>
        <w:tc>
          <w:tcPr>
            <w:tcW w:w="960" w:type="pct"/>
            <w:gridSpan w:val="2"/>
            <w:tcBorders>
              <w:top w:val="single" w:sz="8" w:space="0" w:color="B3CC82"/>
              <w:left w:val="single" w:sz="8" w:space="0" w:color="B3CC82"/>
              <w:right w:val="single" w:sz="8" w:space="0" w:color="B3CC82"/>
            </w:tcBorders>
            <w:shd w:val="clear" w:color="auto" w:fill="DEEAF6"/>
          </w:tcPr>
          <w:p w:rsidR="00C30D81" w:rsidRDefault="000B62F7">
            <w:pPr>
              <w:spacing w:line="259" w:lineRule="auto"/>
              <w:ind w:left="2"/>
              <w:rPr>
                <w:color w:val="000000"/>
                <w:szCs w:val="24"/>
                <w:lang w:eastAsia="lt-LT"/>
              </w:rPr>
            </w:pPr>
            <w:r>
              <w:rPr>
                <w:b/>
                <w:color w:val="000000"/>
                <w:szCs w:val="24"/>
                <w:lang w:eastAsia="lt-LT"/>
              </w:rPr>
              <w:t xml:space="preserve">Valstybės biudžeto lėšos </w:t>
            </w:r>
          </w:p>
          <w:p w:rsidR="00C30D81" w:rsidRDefault="000B62F7">
            <w:pPr>
              <w:spacing w:line="259" w:lineRule="auto"/>
              <w:ind w:hanging="10"/>
              <w:rPr>
                <w:color w:val="000000"/>
                <w:szCs w:val="24"/>
                <w:lang w:eastAsia="lt-LT"/>
              </w:rPr>
            </w:pPr>
            <w:r>
              <w:rPr>
                <w:b/>
                <w:color w:val="000000"/>
                <w:szCs w:val="24"/>
                <w:lang w:eastAsia="lt-LT"/>
              </w:rPr>
              <w:t xml:space="preserve">(Eur): </w:t>
            </w:r>
          </w:p>
        </w:tc>
        <w:tc>
          <w:tcPr>
            <w:tcW w:w="1048" w:type="pct"/>
            <w:gridSpan w:val="2"/>
            <w:tcBorders>
              <w:top w:val="single" w:sz="8" w:space="0" w:color="B3CC82"/>
              <w:left w:val="single" w:sz="8" w:space="0" w:color="B3CC82"/>
              <w:right w:val="single" w:sz="8" w:space="0" w:color="B3CC82"/>
            </w:tcBorders>
            <w:shd w:val="clear" w:color="auto" w:fill="DEEAF6"/>
          </w:tcPr>
          <w:p w:rsidR="00C30D81" w:rsidRDefault="000B62F7">
            <w:pPr>
              <w:spacing w:line="259" w:lineRule="auto"/>
              <w:ind w:left="4"/>
              <w:rPr>
                <w:color w:val="000000"/>
                <w:szCs w:val="24"/>
                <w:lang w:eastAsia="lt-LT"/>
              </w:rPr>
            </w:pPr>
            <w:r>
              <w:rPr>
                <w:b/>
                <w:color w:val="000000"/>
                <w:szCs w:val="24"/>
                <w:lang w:eastAsia="lt-LT"/>
              </w:rPr>
              <w:t xml:space="preserve">Savivaldybės biudžeto lėšos (Eur): </w:t>
            </w:r>
          </w:p>
        </w:tc>
        <w:tc>
          <w:tcPr>
            <w:tcW w:w="820" w:type="pct"/>
            <w:gridSpan w:val="2"/>
            <w:tcBorders>
              <w:top w:val="single" w:sz="8" w:space="0" w:color="B3CC82"/>
              <w:left w:val="single" w:sz="8" w:space="0" w:color="B3CC82"/>
              <w:right w:val="single" w:sz="8" w:space="0" w:color="B3CC82"/>
            </w:tcBorders>
            <w:shd w:val="clear" w:color="auto" w:fill="DEEAF6"/>
          </w:tcPr>
          <w:p w:rsidR="00C30D81" w:rsidRDefault="000B62F7">
            <w:pPr>
              <w:spacing w:line="259" w:lineRule="auto"/>
              <w:ind w:left="4"/>
              <w:rPr>
                <w:color w:val="000000"/>
                <w:szCs w:val="24"/>
                <w:lang w:eastAsia="lt-LT"/>
              </w:rPr>
            </w:pPr>
            <w:r>
              <w:rPr>
                <w:b/>
                <w:color w:val="000000"/>
                <w:szCs w:val="24"/>
                <w:lang w:eastAsia="lt-LT"/>
              </w:rPr>
              <w:t xml:space="preserve">Kitos viešosios </w:t>
            </w:r>
          </w:p>
          <w:p w:rsidR="00C30D81" w:rsidRDefault="000B62F7">
            <w:pPr>
              <w:spacing w:line="259" w:lineRule="auto"/>
              <w:ind w:left="4" w:hanging="10"/>
              <w:rPr>
                <w:color w:val="000000"/>
                <w:szCs w:val="24"/>
                <w:lang w:eastAsia="lt-LT"/>
              </w:rPr>
            </w:pPr>
            <w:r>
              <w:rPr>
                <w:b/>
                <w:color w:val="000000"/>
                <w:szCs w:val="24"/>
                <w:lang w:eastAsia="lt-LT"/>
              </w:rPr>
              <w:t xml:space="preserve">lėšos (Eur): </w:t>
            </w:r>
          </w:p>
        </w:tc>
        <w:tc>
          <w:tcPr>
            <w:tcW w:w="900" w:type="pct"/>
            <w:gridSpan w:val="2"/>
            <w:tcBorders>
              <w:top w:val="single" w:sz="8" w:space="0" w:color="B3CC82"/>
              <w:left w:val="single" w:sz="8" w:space="0" w:color="B3CC82"/>
              <w:right w:val="single" w:sz="8" w:space="0" w:color="B3CC82"/>
            </w:tcBorders>
            <w:shd w:val="clear" w:color="auto" w:fill="DEEAF6"/>
          </w:tcPr>
          <w:p w:rsidR="00C30D81" w:rsidRDefault="000B62F7">
            <w:pPr>
              <w:spacing w:line="259" w:lineRule="auto"/>
              <w:ind w:left="4"/>
              <w:rPr>
                <w:color w:val="000000"/>
                <w:szCs w:val="24"/>
                <w:lang w:eastAsia="lt-LT"/>
              </w:rPr>
            </w:pPr>
            <w:r>
              <w:rPr>
                <w:b/>
                <w:color w:val="000000"/>
                <w:szCs w:val="24"/>
                <w:lang w:eastAsia="lt-LT"/>
              </w:rPr>
              <w:t xml:space="preserve">Privačios lėšos (Eur): </w:t>
            </w:r>
          </w:p>
        </w:tc>
        <w:tc>
          <w:tcPr>
            <w:tcW w:w="622" w:type="pct"/>
            <w:tcBorders>
              <w:top w:val="single" w:sz="8" w:space="0" w:color="B3CC82"/>
              <w:left w:val="single" w:sz="8" w:space="0" w:color="B3CC82"/>
              <w:right w:val="single" w:sz="8" w:space="0" w:color="B3CC82"/>
            </w:tcBorders>
            <w:shd w:val="clear" w:color="auto" w:fill="DEEAF6"/>
          </w:tcPr>
          <w:p w:rsidR="00C30D81" w:rsidRDefault="000B62F7">
            <w:pPr>
              <w:spacing w:line="259" w:lineRule="auto"/>
              <w:ind w:left="4"/>
              <w:rPr>
                <w:color w:val="000000"/>
                <w:szCs w:val="24"/>
                <w:lang w:eastAsia="lt-LT"/>
              </w:rPr>
            </w:pPr>
            <w:r>
              <w:rPr>
                <w:b/>
                <w:color w:val="000000"/>
                <w:szCs w:val="24"/>
                <w:lang w:eastAsia="lt-LT"/>
              </w:rPr>
              <w:t xml:space="preserve">ES lėšos (Eur): </w:t>
            </w:r>
          </w:p>
        </w:tc>
      </w:tr>
      <w:tr w:rsidR="00C30D81">
        <w:trPr>
          <w:trHeight w:val="980"/>
        </w:trPr>
        <w:tc>
          <w:tcPr>
            <w:tcW w:w="650" w:type="pct"/>
            <w:tcBorders>
              <w:top w:val="single" w:sz="8" w:space="0" w:color="B3CC82"/>
              <w:left w:val="single" w:sz="8" w:space="0" w:color="B3CC82"/>
              <w:bottom w:val="single" w:sz="8" w:space="0" w:color="B3CC82"/>
              <w:right w:val="single" w:sz="8" w:space="0" w:color="B3CC82"/>
            </w:tcBorders>
            <w:shd w:val="clear" w:color="auto" w:fill="DEEAF6"/>
          </w:tcPr>
          <w:p w:rsidR="00C30D81" w:rsidRDefault="00C30D81">
            <w:pPr>
              <w:spacing w:line="259" w:lineRule="auto"/>
              <w:ind w:firstLine="62"/>
              <w:rPr>
                <w:color w:val="000000"/>
                <w:szCs w:val="24"/>
                <w:lang w:eastAsia="lt-LT"/>
              </w:rPr>
            </w:pPr>
          </w:p>
        </w:tc>
        <w:tc>
          <w:tcPr>
            <w:tcW w:w="446" w:type="pct"/>
            <w:tcBorders>
              <w:top w:val="single" w:sz="8" w:space="0" w:color="B3CC82"/>
              <w:left w:val="single" w:sz="8" w:space="0" w:color="B3CC82"/>
              <w:bottom w:val="single" w:sz="8" w:space="0" w:color="B3CC82"/>
              <w:right w:val="single" w:sz="8" w:space="0" w:color="B3CC82"/>
            </w:tcBorders>
            <w:shd w:val="clear" w:color="auto" w:fill="DEEAF6"/>
          </w:tcPr>
          <w:p w:rsidR="00C30D81" w:rsidRDefault="000B62F7">
            <w:pPr>
              <w:spacing w:line="259" w:lineRule="auto"/>
              <w:ind w:left="2"/>
              <w:rPr>
                <w:color w:val="000000"/>
                <w:szCs w:val="24"/>
                <w:lang w:eastAsia="lt-LT"/>
              </w:rPr>
            </w:pPr>
            <w:r>
              <w:rPr>
                <w:color w:val="000000"/>
                <w:szCs w:val="24"/>
                <w:lang w:eastAsia="lt-LT"/>
              </w:rPr>
              <w:t xml:space="preserve">Iš viso: </w:t>
            </w:r>
          </w:p>
        </w:tc>
        <w:tc>
          <w:tcPr>
            <w:tcW w:w="514" w:type="pct"/>
            <w:tcBorders>
              <w:top w:val="single" w:sz="8" w:space="0" w:color="B3CC82"/>
              <w:left w:val="single" w:sz="8" w:space="0" w:color="B3CC82"/>
              <w:bottom w:val="single" w:sz="8" w:space="0" w:color="B3CC82"/>
              <w:right w:val="single" w:sz="8" w:space="0" w:color="B3CC82"/>
            </w:tcBorders>
            <w:shd w:val="clear" w:color="auto" w:fill="DEEAF6"/>
          </w:tcPr>
          <w:p w:rsidR="00C30D81" w:rsidRDefault="000B62F7">
            <w:pPr>
              <w:spacing w:line="259" w:lineRule="auto"/>
              <w:ind w:left="4"/>
              <w:rPr>
                <w:color w:val="000000"/>
                <w:szCs w:val="24"/>
                <w:lang w:eastAsia="lt-LT"/>
              </w:rPr>
            </w:pPr>
            <w:r>
              <w:rPr>
                <w:color w:val="000000"/>
                <w:szCs w:val="24"/>
                <w:lang w:eastAsia="lt-LT"/>
              </w:rPr>
              <w:t xml:space="preserve">iš jų bendrasis finansavimas: </w:t>
            </w:r>
          </w:p>
        </w:tc>
        <w:tc>
          <w:tcPr>
            <w:tcW w:w="535" w:type="pct"/>
            <w:tcBorders>
              <w:top w:val="single" w:sz="8" w:space="0" w:color="B3CC82"/>
              <w:left w:val="single" w:sz="8" w:space="0" w:color="B3CC82"/>
              <w:bottom w:val="single" w:sz="8" w:space="0" w:color="B3CC82"/>
              <w:right w:val="single" w:sz="8" w:space="0" w:color="B3CC82"/>
            </w:tcBorders>
            <w:shd w:val="clear" w:color="auto" w:fill="DEEAF6"/>
          </w:tcPr>
          <w:p w:rsidR="00C30D81" w:rsidRDefault="000B62F7">
            <w:pPr>
              <w:spacing w:line="259" w:lineRule="auto"/>
              <w:ind w:left="4"/>
              <w:rPr>
                <w:color w:val="000000"/>
                <w:szCs w:val="24"/>
                <w:lang w:eastAsia="lt-LT"/>
              </w:rPr>
            </w:pPr>
            <w:r>
              <w:rPr>
                <w:color w:val="000000"/>
                <w:szCs w:val="24"/>
                <w:lang w:eastAsia="lt-LT"/>
              </w:rPr>
              <w:t xml:space="preserve">Iš viso: </w:t>
            </w:r>
          </w:p>
        </w:tc>
        <w:tc>
          <w:tcPr>
            <w:tcW w:w="514" w:type="pct"/>
            <w:tcBorders>
              <w:top w:val="single" w:sz="8" w:space="0" w:color="B3CC82"/>
              <w:left w:val="single" w:sz="8" w:space="0" w:color="B3CC82"/>
              <w:bottom w:val="single" w:sz="8" w:space="0" w:color="B3CC82"/>
              <w:right w:val="single" w:sz="8" w:space="0" w:color="B3CC82"/>
            </w:tcBorders>
            <w:shd w:val="clear" w:color="auto" w:fill="DEEAF6"/>
          </w:tcPr>
          <w:p w:rsidR="00C30D81" w:rsidRDefault="000B62F7">
            <w:pPr>
              <w:spacing w:line="259" w:lineRule="auto"/>
              <w:ind w:left="2" w:right="30"/>
              <w:rPr>
                <w:color w:val="000000"/>
                <w:szCs w:val="24"/>
                <w:lang w:eastAsia="lt-LT"/>
              </w:rPr>
            </w:pPr>
            <w:r>
              <w:rPr>
                <w:color w:val="000000"/>
                <w:szCs w:val="24"/>
                <w:lang w:eastAsia="lt-LT"/>
              </w:rPr>
              <w:t xml:space="preserve">iš jų bendrasis finansavimas: </w:t>
            </w:r>
          </w:p>
        </w:tc>
        <w:tc>
          <w:tcPr>
            <w:tcW w:w="399" w:type="pct"/>
            <w:tcBorders>
              <w:top w:val="single" w:sz="8" w:space="0" w:color="B3CC82"/>
              <w:left w:val="single" w:sz="8" w:space="0" w:color="B3CC82"/>
              <w:bottom w:val="single" w:sz="8" w:space="0" w:color="B3CC82"/>
              <w:right w:val="single" w:sz="8" w:space="0" w:color="B3CC82"/>
            </w:tcBorders>
            <w:shd w:val="clear" w:color="auto" w:fill="DEEAF6"/>
          </w:tcPr>
          <w:p w:rsidR="00C30D81" w:rsidRDefault="000B62F7">
            <w:pPr>
              <w:spacing w:line="259" w:lineRule="auto"/>
              <w:ind w:left="4"/>
              <w:rPr>
                <w:color w:val="000000"/>
                <w:szCs w:val="24"/>
                <w:lang w:eastAsia="lt-LT"/>
              </w:rPr>
            </w:pPr>
            <w:r>
              <w:rPr>
                <w:color w:val="000000"/>
                <w:szCs w:val="24"/>
                <w:lang w:eastAsia="lt-LT"/>
              </w:rPr>
              <w:t xml:space="preserve">Iš viso: </w:t>
            </w:r>
          </w:p>
        </w:tc>
        <w:tc>
          <w:tcPr>
            <w:tcW w:w="420" w:type="pct"/>
            <w:tcBorders>
              <w:top w:val="single" w:sz="8" w:space="0" w:color="B3CC82"/>
              <w:left w:val="single" w:sz="8" w:space="0" w:color="B3CC82"/>
              <w:bottom w:val="single" w:sz="8" w:space="0" w:color="B3CC82"/>
              <w:right w:val="single" w:sz="8" w:space="0" w:color="B3CC82"/>
            </w:tcBorders>
            <w:shd w:val="clear" w:color="auto" w:fill="DEEAF6"/>
          </w:tcPr>
          <w:p w:rsidR="00C30D81" w:rsidRDefault="000B62F7">
            <w:pPr>
              <w:spacing w:line="259" w:lineRule="auto"/>
              <w:ind w:left="5"/>
              <w:rPr>
                <w:color w:val="000000"/>
                <w:szCs w:val="24"/>
                <w:lang w:eastAsia="lt-LT"/>
              </w:rPr>
            </w:pPr>
            <w:r>
              <w:rPr>
                <w:color w:val="000000"/>
                <w:szCs w:val="24"/>
                <w:lang w:eastAsia="lt-LT"/>
              </w:rPr>
              <w:t xml:space="preserve">iš jų bendrasis finansavi mas: </w:t>
            </w:r>
          </w:p>
        </w:tc>
        <w:tc>
          <w:tcPr>
            <w:tcW w:w="373" w:type="pct"/>
            <w:tcBorders>
              <w:top w:val="single" w:sz="8" w:space="0" w:color="B3CC82"/>
              <w:left w:val="single" w:sz="8" w:space="0" w:color="B3CC82"/>
              <w:bottom w:val="single" w:sz="8" w:space="0" w:color="B3CC82"/>
              <w:right w:val="single" w:sz="8" w:space="0" w:color="B3CC82"/>
            </w:tcBorders>
            <w:shd w:val="clear" w:color="auto" w:fill="DEEAF6"/>
          </w:tcPr>
          <w:p w:rsidR="00C30D81" w:rsidRDefault="000B62F7">
            <w:pPr>
              <w:spacing w:line="259" w:lineRule="auto"/>
              <w:ind w:left="4"/>
              <w:rPr>
                <w:color w:val="000000"/>
                <w:szCs w:val="24"/>
                <w:lang w:eastAsia="lt-LT"/>
              </w:rPr>
            </w:pPr>
            <w:r>
              <w:rPr>
                <w:color w:val="000000"/>
                <w:szCs w:val="24"/>
                <w:lang w:eastAsia="lt-LT"/>
              </w:rPr>
              <w:t xml:space="preserve">Iš viso: </w:t>
            </w:r>
          </w:p>
        </w:tc>
        <w:tc>
          <w:tcPr>
            <w:tcW w:w="527" w:type="pct"/>
            <w:tcBorders>
              <w:top w:val="single" w:sz="8" w:space="0" w:color="B3CC82"/>
              <w:left w:val="single" w:sz="8" w:space="0" w:color="B3CC82"/>
              <w:bottom w:val="single" w:sz="8" w:space="0" w:color="B3CC82"/>
              <w:right w:val="single" w:sz="8" w:space="0" w:color="B3CC82"/>
            </w:tcBorders>
            <w:shd w:val="clear" w:color="auto" w:fill="DEEAF6"/>
          </w:tcPr>
          <w:p w:rsidR="00C30D81" w:rsidRDefault="000B62F7">
            <w:pPr>
              <w:spacing w:line="259" w:lineRule="auto"/>
              <w:ind w:left="2"/>
              <w:rPr>
                <w:color w:val="000000"/>
                <w:szCs w:val="24"/>
                <w:lang w:eastAsia="lt-LT"/>
              </w:rPr>
            </w:pPr>
            <w:r>
              <w:rPr>
                <w:color w:val="000000"/>
                <w:szCs w:val="24"/>
                <w:lang w:eastAsia="lt-LT"/>
              </w:rPr>
              <w:t xml:space="preserve">iš jų bendrasis finansavimas: </w:t>
            </w:r>
          </w:p>
        </w:tc>
        <w:tc>
          <w:tcPr>
            <w:tcW w:w="622" w:type="pct"/>
            <w:tcBorders>
              <w:top w:val="single" w:sz="8" w:space="0" w:color="B3CC82"/>
              <w:left w:val="single" w:sz="8" w:space="0" w:color="B3CC82"/>
              <w:bottom w:val="single" w:sz="8" w:space="0" w:color="B3CC82"/>
              <w:right w:val="single" w:sz="8" w:space="0" w:color="B3CC82"/>
            </w:tcBorders>
            <w:shd w:val="clear" w:color="auto" w:fill="DEEAF6"/>
          </w:tcPr>
          <w:p w:rsidR="00C30D81" w:rsidRDefault="00C30D81">
            <w:pPr>
              <w:spacing w:line="259" w:lineRule="auto"/>
              <w:ind w:left="4" w:firstLine="62"/>
              <w:rPr>
                <w:color w:val="000000"/>
                <w:szCs w:val="24"/>
                <w:lang w:eastAsia="lt-LT"/>
              </w:rPr>
            </w:pPr>
          </w:p>
        </w:tc>
      </w:tr>
      <w:tr w:rsidR="00C30D81">
        <w:trPr>
          <w:trHeight w:val="292"/>
        </w:trPr>
        <w:tc>
          <w:tcPr>
            <w:tcW w:w="650" w:type="pct"/>
            <w:tcBorders>
              <w:top w:val="single" w:sz="8" w:space="0" w:color="B3CC82"/>
              <w:left w:val="single" w:sz="8" w:space="0" w:color="B3CC82"/>
              <w:bottom w:val="single" w:sz="8" w:space="0" w:color="B3CC82"/>
              <w:right w:val="single" w:sz="8" w:space="0" w:color="B3CC82"/>
            </w:tcBorders>
            <w:shd w:val="clear" w:color="auto" w:fill="DEEAF6"/>
          </w:tcPr>
          <w:p w:rsidR="00C30D81" w:rsidRDefault="000B62F7">
            <w:pPr>
              <w:spacing w:line="259" w:lineRule="auto"/>
              <w:jc w:val="center"/>
              <w:rPr>
                <w:b/>
                <w:color w:val="000000"/>
                <w:szCs w:val="24"/>
                <w:lang w:eastAsia="lt-LT"/>
              </w:rPr>
            </w:pPr>
            <w:r>
              <w:rPr>
                <w:b/>
                <w:color w:val="000000"/>
                <w:szCs w:val="24"/>
                <w:lang w:eastAsia="lt-LT"/>
              </w:rPr>
              <w:t>7 524 057,65</w:t>
            </w:r>
          </w:p>
        </w:tc>
        <w:tc>
          <w:tcPr>
            <w:tcW w:w="446" w:type="pct"/>
            <w:tcBorders>
              <w:top w:val="single" w:sz="8" w:space="0" w:color="B3CC82"/>
              <w:left w:val="single" w:sz="8" w:space="0" w:color="B3CC82"/>
              <w:bottom w:val="single" w:sz="8" w:space="0" w:color="B3CC82"/>
              <w:right w:val="single" w:sz="8" w:space="0" w:color="B3CC82"/>
            </w:tcBorders>
            <w:shd w:val="clear" w:color="auto" w:fill="DEEAF6"/>
          </w:tcPr>
          <w:p w:rsidR="00C30D81" w:rsidRDefault="000B62F7">
            <w:pPr>
              <w:spacing w:line="259" w:lineRule="auto"/>
              <w:ind w:left="2"/>
              <w:jc w:val="center"/>
              <w:rPr>
                <w:b/>
                <w:color w:val="000000"/>
                <w:szCs w:val="24"/>
                <w:lang w:eastAsia="lt-LT"/>
              </w:rPr>
            </w:pPr>
            <w:r>
              <w:rPr>
                <w:b/>
                <w:color w:val="000000"/>
                <w:szCs w:val="24"/>
                <w:lang w:eastAsia="lt-LT"/>
              </w:rPr>
              <w:t>74 966,39</w:t>
            </w:r>
          </w:p>
        </w:tc>
        <w:tc>
          <w:tcPr>
            <w:tcW w:w="514" w:type="pct"/>
            <w:tcBorders>
              <w:top w:val="single" w:sz="8" w:space="0" w:color="B3CC82"/>
              <w:left w:val="single" w:sz="8" w:space="0" w:color="B3CC82"/>
              <w:bottom w:val="single" w:sz="8" w:space="0" w:color="B3CC82"/>
              <w:right w:val="single" w:sz="8" w:space="0" w:color="B3CC82"/>
            </w:tcBorders>
            <w:shd w:val="clear" w:color="auto" w:fill="DEEAF6"/>
          </w:tcPr>
          <w:p w:rsidR="00C30D81" w:rsidRDefault="000B62F7">
            <w:pPr>
              <w:spacing w:line="259" w:lineRule="auto"/>
              <w:ind w:left="4"/>
              <w:jc w:val="center"/>
              <w:rPr>
                <w:b/>
                <w:color w:val="000000"/>
                <w:szCs w:val="24"/>
                <w:lang w:eastAsia="lt-LT"/>
              </w:rPr>
            </w:pPr>
            <w:r>
              <w:rPr>
                <w:b/>
                <w:color w:val="000000"/>
                <w:szCs w:val="24"/>
                <w:lang w:eastAsia="lt-LT"/>
              </w:rPr>
              <w:t>74 966,39</w:t>
            </w:r>
          </w:p>
        </w:tc>
        <w:tc>
          <w:tcPr>
            <w:tcW w:w="535" w:type="pct"/>
            <w:tcBorders>
              <w:top w:val="single" w:sz="8" w:space="0" w:color="B3CC82"/>
              <w:left w:val="single" w:sz="8" w:space="0" w:color="B3CC82"/>
              <w:bottom w:val="single" w:sz="8" w:space="0" w:color="B3CC82"/>
              <w:right w:val="single" w:sz="8" w:space="0" w:color="B3CC82"/>
            </w:tcBorders>
            <w:shd w:val="clear" w:color="auto" w:fill="DEEAF6"/>
          </w:tcPr>
          <w:p w:rsidR="00C30D81" w:rsidRDefault="000B62F7">
            <w:pPr>
              <w:spacing w:line="259" w:lineRule="auto"/>
              <w:ind w:left="4"/>
              <w:jc w:val="center"/>
              <w:rPr>
                <w:b/>
                <w:color w:val="000000"/>
                <w:szCs w:val="24"/>
                <w:lang w:eastAsia="lt-LT"/>
              </w:rPr>
            </w:pPr>
            <w:r>
              <w:rPr>
                <w:b/>
                <w:color w:val="000000"/>
                <w:szCs w:val="24"/>
                <w:lang w:eastAsia="lt-LT"/>
              </w:rPr>
              <w:t>1 067 065,26</w:t>
            </w:r>
          </w:p>
        </w:tc>
        <w:tc>
          <w:tcPr>
            <w:tcW w:w="514" w:type="pct"/>
            <w:tcBorders>
              <w:top w:val="single" w:sz="8" w:space="0" w:color="B3CC82"/>
              <w:left w:val="single" w:sz="8" w:space="0" w:color="B3CC82"/>
              <w:bottom w:val="single" w:sz="8" w:space="0" w:color="B3CC82"/>
              <w:right w:val="single" w:sz="8" w:space="0" w:color="B3CC82"/>
            </w:tcBorders>
            <w:shd w:val="clear" w:color="auto" w:fill="DEEAF6"/>
          </w:tcPr>
          <w:p w:rsidR="00C30D81" w:rsidRDefault="000B62F7">
            <w:pPr>
              <w:spacing w:line="259" w:lineRule="auto"/>
              <w:ind w:left="2"/>
              <w:jc w:val="center"/>
              <w:rPr>
                <w:b/>
                <w:color w:val="000000"/>
                <w:szCs w:val="24"/>
                <w:lang w:eastAsia="lt-LT"/>
              </w:rPr>
            </w:pPr>
            <w:r>
              <w:rPr>
                <w:b/>
                <w:color w:val="000000"/>
                <w:szCs w:val="24"/>
                <w:lang w:eastAsia="lt-LT"/>
              </w:rPr>
              <w:t>1 067 065,26</w:t>
            </w:r>
          </w:p>
        </w:tc>
        <w:tc>
          <w:tcPr>
            <w:tcW w:w="399" w:type="pct"/>
            <w:tcBorders>
              <w:top w:val="single" w:sz="8" w:space="0" w:color="B3CC82"/>
              <w:left w:val="single" w:sz="8" w:space="0" w:color="B3CC82"/>
              <w:bottom w:val="single" w:sz="8" w:space="0" w:color="B3CC82"/>
              <w:right w:val="single" w:sz="8" w:space="0" w:color="B3CC82"/>
            </w:tcBorders>
            <w:shd w:val="clear" w:color="auto" w:fill="DEEAF6"/>
          </w:tcPr>
          <w:p w:rsidR="00C30D81" w:rsidRDefault="000B62F7">
            <w:pPr>
              <w:spacing w:line="259" w:lineRule="auto"/>
              <w:ind w:right="55"/>
              <w:jc w:val="center"/>
              <w:rPr>
                <w:b/>
                <w:color w:val="000000"/>
                <w:szCs w:val="24"/>
                <w:lang w:eastAsia="lt-LT"/>
              </w:rPr>
            </w:pPr>
            <w:r>
              <w:rPr>
                <w:color w:val="000000"/>
                <w:szCs w:val="24"/>
                <w:lang w:eastAsia="lt-LT"/>
              </w:rPr>
              <w:t>–</w:t>
            </w:r>
          </w:p>
        </w:tc>
        <w:tc>
          <w:tcPr>
            <w:tcW w:w="420" w:type="pct"/>
            <w:tcBorders>
              <w:top w:val="single" w:sz="8" w:space="0" w:color="B3CC82"/>
              <w:left w:val="single" w:sz="8" w:space="0" w:color="B3CC82"/>
              <w:bottom w:val="single" w:sz="8" w:space="0" w:color="B3CC82"/>
              <w:right w:val="single" w:sz="8" w:space="0" w:color="B3CC82"/>
            </w:tcBorders>
            <w:shd w:val="clear" w:color="auto" w:fill="DEEAF6"/>
          </w:tcPr>
          <w:p w:rsidR="00C30D81" w:rsidRDefault="000B62F7">
            <w:pPr>
              <w:spacing w:line="259" w:lineRule="auto"/>
              <w:ind w:right="52"/>
              <w:jc w:val="center"/>
              <w:rPr>
                <w:b/>
                <w:color w:val="000000"/>
                <w:szCs w:val="24"/>
                <w:lang w:eastAsia="lt-LT"/>
              </w:rPr>
            </w:pPr>
            <w:r>
              <w:rPr>
                <w:color w:val="000000"/>
                <w:szCs w:val="24"/>
                <w:lang w:eastAsia="lt-LT"/>
              </w:rPr>
              <w:t>–</w:t>
            </w:r>
          </w:p>
        </w:tc>
        <w:tc>
          <w:tcPr>
            <w:tcW w:w="373" w:type="pct"/>
            <w:tcBorders>
              <w:top w:val="single" w:sz="8" w:space="0" w:color="B3CC82"/>
              <w:left w:val="single" w:sz="8" w:space="0" w:color="B3CC82"/>
              <w:bottom w:val="single" w:sz="8" w:space="0" w:color="B3CC82"/>
              <w:right w:val="single" w:sz="8" w:space="0" w:color="B3CC82"/>
            </w:tcBorders>
            <w:shd w:val="clear" w:color="auto" w:fill="DEEAF6"/>
          </w:tcPr>
          <w:p w:rsidR="00C30D81" w:rsidRDefault="000B62F7">
            <w:pPr>
              <w:spacing w:line="259" w:lineRule="auto"/>
              <w:ind w:left="4"/>
              <w:jc w:val="center"/>
              <w:rPr>
                <w:b/>
                <w:color w:val="000000"/>
                <w:szCs w:val="24"/>
                <w:lang w:eastAsia="lt-LT"/>
              </w:rPr>
            </w:pPr>
            <w:r>
              <w:rPr>
                <w:color w:val="000000"/>
                <w:szCs w:val="24"/>
                <w:lang w:eastAsia="lt-LT"/>
              </w:rPr>
              <w:t>–</w:t>
            </w:r>
          </w:p>
        </w:tc>
        <w:tc>
          <w:tcPr>
            <w:tcW w:w="527" w:type="pct"/>
            <w:tcBorders>
              <w:top w:val="single" w:sz="8" w:space="0" w:color="B3CC82"/>
              <w:left w:val="single" w:sz="8" w:space="0" w:color="B3CC82"/>
              <w:bottom w:val="single" w:sz="8" w:space="0" w:color="B3CC82"/>
              <w:right w:val="single" w:sz="8" w:space="0" w:color="B3CC82"/>
            </w:tcBorders>
            <w:shd w:val="clear" w:color="auto" w:fill="DEEAF6"/>
          </w:tcPr>
          <w:p w:rsidR="00C30D81" w:rsidRDefault="000B62F7">
            <w:pPr>
              <w:spacing w:line="259" w:lineRule="auto"/>
              <w:ind w:left="2"/>
              <w:jc w:val="center"/>
              <w:rPr>
                <w:b/>
                <w:color w:val="000000"/>
                <w:szCs w:val="24"/>
                <w:lang w:eastAsia="lt-LT"/>
              </w:rPr>
            </w:pPr>
            <w:r>
              <w:rPr>
                <w:color w:val="000000"/>
                <w:szCs w:val="24"/>
                <w:lang w:eastAsia="lt-LT"/>
              </w:rPr>
              <w:t>–</w:t>
            </w:r>
          </w:p>
        </w:tc>
        <w:tc>
          <w:tcPr>
            <w:tcW w:w="622" w:type="pct"/>
            <w:tcBorders>
              <w:top w:val="single" w:sz="8" w:space="0" w:color="B3CC82"/>
              <w:left w:val="single" w:sz="8" w:space="0" w:color="B3CC82"/>
              <w:bottom w:val="single" w:sz="8" w:space="0" w:color="B3CC82"/>
              <w:right w:val="single" w:sz="8" w:space="0" w:color="B3CC82"/>
            </w:tcBorders>
            <w:shd w:val="clear" w:color="auto" w:fill="DEEAF6"/>
          </w:tcPr>
          <w:p w:rsidR="00C30D81" w:rsidRDefault="000B62F7">
            <w:pPr>
              <w:spacing w:line="259" w:lineRule="auto"/>
              <w:ind w:right="52"/>
              <w:jc w:val="center"/>
              <w:rPr>
                <w:b/>
                <w:color w:val="000000"/>
                <w:szCs w:val="24"/>
                <w:lang w:eastAsia="lt-LT"/>
              </w:rPr>
            </w:pPr>
            <w:r>
              <w:rPr>
                <w:b/>
                <w:color w:val="000000"/>
                <w:szCs w:val="24"/>
                <w:lang w:eastAsia="lt-LT"/>
              </w:rPr>
              <w:t>6 382 026,00</w:t>
            </w:r>
          </w:p>
        </w:tc>
      </w:tr>
    </w:tbl>
    <w:p w:rsidR="00C30D81" w:rsidRDefault="00C30D81">
      <w:pPr>
        <w:spacing w:line="259" w:lineRule="auto"/>
        <w:ind w:right="13807" w:firstLine="62"/>
        <w:jc w:val="right"/>
        <w:rPr>
          <w:color w:val="000000"/>
          <w:szCs w:val="24"/>
          <w:lang w:eastAsia="lt-LT"/>
        </w:rPr>
      </w:pPr>
    </w:p>
    <w:tbl>
      <w:tblPr>
        <w:tblW w:w="5000" w:type="pct"/>
        <w:shd w:val="clear" w:color="auto" w:fill="FFE599"/>
        <w:tblCellMar>
          <w:top w:w="12" w:type="dxa"/>
          <w:left w:w="104" w:type="dxa"/>
          <w:right w:w="11" w:type="dxa"/>
        </w:tblCellMar>
        <w:tblLook w:val="04A0" w:firstRow="1" w:lastRow="0" w:firstColumn="1" w:lastColumn="0" w:noHBand="0" w:noVBand="1"/>
      </w:tblPr>
      <w:tblGrid>
        <w:gridCol w:w="1908"/>
        <w:gridCol w:w="1310"/>
        <w:gridCol w:w="1572"/>
        <w:gridCol w:w="1510"/>
        <w:gridCol w:w="1522"/>
        <w:gridCol w:w="1172"/>
        <w:gridCol w:w="1237"/>
        <w:gridCol w:w="1096"/>
        <w:gridCol w:w="1548"/>
        <w:gridCol w:w="1816"/>
      </w:tblGrid>
      <w:tr w:rsidR="00C30D81" w:rsidTr="00803BCB">
        <w:trPr>
          <w:trHeight w:val="651"/>
        </w:trPr>
        <w:tc>
          <w:tcPr>
            <w:tcW w:w="649" w:type="pct"/>
            <w:tcBorders>
              <w:top w:val="single" w:sz="8" w:space="0" w:color="B3CC82"/>
              <w:left w:val="single" w:sz="8" w:space="0" w:color="B3CC82"/>
              <w:bottom w:val="single" w:sz="8" w:space="0" w:color="B3CC82"/>
              <w:right w:val="single" w:sz="8" w:space="0" w:color="B3CC82"/>
            </w:tcBorders>
            <w:shd w:val="clear" w:color="auto" w:fill="FFE599"/>
          </w:tcPr>
          <w:p w:rsidR="00C30D81" w:rsidRDefault="000B62F7">
            <w:pPr>
              <w:spacing w:line="259" w:lineRule="auto"/>
              <w:rPr>
                <w:color w:val="000000"/>
                <w:szCs w:val="24"/>
                <w:lang w:eastAsia="lt-LT"/>
              </w:rPr>
            </w:pPr>
            <w:r>
              <w:rPr>
                <w:b/>
                <w:color w:val="000000"/>
                <w:szCs w:val="24"/>
                <w:lang w:eastAsia="lt-LT"/>
              </w:rPr>
              <w:t xml:space="preserve">Iš viso pagal 2 tikslą (Eur): </w:t>
            </w:r>
          </w:p>
        </w:tc>
        <w:tc>
          <w:tcPr>
            <w:tcW w:w="980" w:type="pct"/>
            <w:gridSpan w:val="2"/>
            <w:tcBorders>
              <w:top w:val="single" w:sz="8" w:space="0" w:color="B3CC82"/>
              <w:left w:val="single" w:sz="8" w:space="0" w:color="B3CC82"/>
              <w:bottom w:val="single" w:sz="8" w:space="0" w:color="B3CC82"/>
              <w:right w:val="single" w:sz="8" w:space="0" w:color="B3CC82"/>
            </w:tcBorders>
            <w:shd w:val="clear" w:color="auto" w:fill="FFE599"/>
          </w:tcPr>
          <w:p w:rsidR="00C30D81" w:rsidRDefault="000B62F7">
            <w:pPr>
              <w:spacing w:line="259" w:lineRule="auto"/>
              <w:ind w:left="2"/>
              <w:rPr>
                <w:color w:val="000000"/>
                <w:szCs w:val="24"/>
                <w:lang w:eastAsia="lt-LT"/>
              </w:rPr>
            </w:pPr>
            <w:r>
              <w:rPr>
                <w:b/>
                <w:color w:val="000000"/>
                <w:szCs w:val="24"/>
                <w:lang w:eastAsia="lt-LT"/>
              </w:rPr>
              <w:t xml:space="preserve">Valstybės biudžeto lėšos (Eur): </w:t>
            </w:r>
          </w:p>
        </w:tc>
        <w:tc>
          <w:tcPr>
            <w:tcW w:w="1031" w:type="pct"/>
            <w:gridSpan w:val="2"/>
            <w:tcBorders>
              <w:top w:val="single" w:sz="8" w:space="0" w:color="B3CC82"/>
              <w:left w:val="single" w:sz="8" w:space="0" w:color="B3CC82"/>
              <w:bottom w:val="single" w:sz="8" w:space="0" w:color="B3CC82"/>
              <w:right w:val="single" w:sz="8" w:space="0" w:color="B3CC82"/>
            </w:tcBorders>
            <w:shd w:val="clear" w:color="auto" w:fill="FFE599"/>
          </w:tcPr>
          <w:p w:rsidR="00C30D81" w:rsidRDefault="000B62F7">
            <w:pPr>
              <w:spacing w:line="259" w:lineRule="auto"/>
              <w:ind w:left="4"/>
              <w:rPr>
                <w:color w:val="000000"/>
                <w:szCs w:val="24"/>
                <w:lang w:eastAsia="lt-LT"/>
              </w:rPr>
            </w:pPr>
            <w:r>
              <w:rPr>
                <w:b/>
                <w:color w:val="000000"/>
                <w:szCs w:val="24"/>
                <w:lang w:eastAsia="lt-LT"/>
              </w:rPr>
              <w:t xml:space="preserve">Savivaldybės biudžeto lėšos (Eur): </w:t>
            </w:r>
          </w:p>
        </w:tc>
        <w:tc>
          <w:tcPr>
            <w:tcW w:w="819" w:type="pct"/>
            <w:gridSpan w:val="2"/>
            <w:tcBorders>
              <w:top w:val="single" w:sz="8" w:space="0" w:color="B3CC82"/>
              <w:left w:val="single" w:sz="8" w:space="0" w:color="B3CC82"/>
              <w:bottom w:val="single" w:sz="8" w:space="0" w:color="B3CC82"/>
              <w:right w:val="single" w:sz="8" w:space="0" w:color="B3CC82"/>
            </w:tcBorders>
            <w:shd w:val="clear" w:color="auto" w:fill="FFE599"/>
          </w:tcPr>
          <w:p w:rsidR="00C30D81" w:rsidRDefault="000B62F7">
            <w:pPr>
              <w:spacing w:line="259" w:lineRule="auto"/>
              <w:ind w:left="4"/>
              <w:rPr>
                <w:color w:val="000000"/>
                <w:szCs w:val="24"/>
                <w:lang w:eastAsia="lt-LT"/>
              </w:rPr>
            </w:pPr>
            <w:r>
              <w:rPr>
                <w:b/>
                <w:color w:val="000000"/>
                <w:szCs w:val="24"/>
                <w:lang w:eastAsia="lt-LT"/>
              </w:rPr>
              <w:t xml:space="preserve">Kitos viešosios lėšos (Eur): </w:t>
            </w:r>
          </w:p>
        </w:tc>
        <w:tc>
          <w:tcPr>
            <w:tcW w:w="899" w:type="pct"/>
            <w:gridSpan w:val="2"/>
            <w:tcBorders>
              <w:top w:val="single" w:sz="8" w:space="0" w:color="B3CC82"/>
              <w:left w:val="single" w:sz="8" w:space="0" w:color="B3CC82"/>
              <w:bottom w:val="single" w:sz="8" w:space="0" w:color="B3CC82"/>
              <w:right w:val="single" w:sz="8" w:space="0" w:color="B3CC82"/>
            </w:tcBorders>
            <w:shd w:val="clear" w:color="auto" w:fill="FFE599"/>
          </w:tcPr>
          <w:p w:rsidR="00C30D81" w:rsidRDefault="000B62F7">
            <w:pPr>
              <w:spacing w:line="259" w:lineRule="auto"/>
              <w:ind w:left="4"/>
              <w:rPr>
                <w:color w:val="000000"/>
                <w:szCs w:val="24"/>
                <w:lang w:eastAsia="lt-LT"/>
              </w:rPr>
            </w:pPr>
            <w:r>
              <w:rPr>
                <w:b/>
                <w:color w:val="000000"/>
                <w:szCs w:val="24"/>
                <w:lang w:eastAsia="lt-LT"/>
              </w:rPr>
              <w:t xml:space="preserve">Privačios lėšos (Eur): </w:t>
            </w:r>
          </w:p>
        </w:tc>
        <w:tc>
          <w:tcPr>
            <w:tcW w:w="621" w:type="pct"/>
            <w:tcBorders>
              <w:top w:val="single" w:sz="8" w:space="0" w:color="B3CC82"/>
              <w:left w:val="single" w:sz="8" w:space="0" w:color="B3CC82"/>
              <w:bottom w:val="single" w:sz="8" w:space="0" w:color="B3CC82"/>
              <w:right w:val="single" w:sz="8" w:space="0" w:color="B3CC82"/>
            </w:tcBorders>
            <w:shd w:val="clear" w:color="auto" w:fill="FFE599"/>
          </w:tcPr>
          <w:p w:rsidR="00C30D81" w:rsidRDefault="000B62F7">
            <w:pPr>
              <w:spacing w:line="259" w:lineRule="auto"/>
              <w:ind w:left="4"/>
              <w:rPr>
                <w:color w:val="000000"/>
                <w:szCs w:val="24"/>
                <w:lang w:eastAsia="lt-LT"/>
              </w:rPr>
            </w:pPr>
            <w:r>
              <w:rPr>
                <w:b/>
                <w:color w:val="000000"/>
                <w:szCs w:val="24"/>
                <w:lang w:eastAsia="lt-LT"/>
              </w:rPr>
              <w:t xml:space="preserve">ES lėšos (Eur): </w:t>
            </w:r>
          </w:p>
        </w:tc>
      </w:tr>
      <w:tr w:rsidR="00C30D81" w:rsidTr="00803BCB">
        <w:trPr>
          <w:trHeight w:val="1053"/>
        </w:trPr>
        <w:tc>
          <w:tcPr>
            <w:tcW w:w="649" w:type="pct"/>
            <w:tcBorders>
              <w:top w:val="single" w:sz="8" w:space="0" w:color="B3CC82"/>
              <w:left w:val="single" w:sz="8" w:space="0" w:color="B3CC82"/>
              <w:bottom w:val="single" w:sz="8" w:space="0" w:color="B3CC82"/>
              <w:right w:val="single" w:sz="8" w:space="0" w:color="B3CC82"/>
            </w:tcBorders>
            <w:shd w:val="clear" w:color="auto" w:fill="FFE599"/>
          </w:tcPr>
          <w:p w:rsidR="00C30D81" w:rsidRDefault="00C30D81">
            <w:pPr>
              <w:spacing w:line="259" w:lineRule="auto"/>
              <w:ind w:firstLine="62"/>
              <w:rPr>
                <w:color w:val="000000"/>
                <w:szCs w:val="24"/>
                <w:lang w:eastAsia="lt-LT"/>
              </w:rPr>
            </w:pPr>
          </w:p>
        </w:tc>
        <w:tc>
          <w:tcPr>
            <w:tcW w:w="446" w:type="pct"/>
            <w:tcBorders>
              <w:top w:val="single" w:sz="8" w:space="0" w:color="B3CC82"/>
              <w:left w:val="single" w:sz="8" w:space="0" w:color="B3CC82"/>
              <w:bottom w:val="single" w:sz="8" w:space="0" w:color="B3CC82"/>
              <w:right w:val="single" w:sz="8" w:space="0" w:color="B3CC82"/>
            </w:tcBorders>
            <w:shd w:val="clear" w:color="auto" w:fill="FFE599"/>
          </w:tcPr>
          <w:p w:rsidR="00C30D81" w:rsidRDefault="000B62F7">
            <w:pPr>
              <w:spacing w:line="259" w:lineRule="auto"/>
              <w:ind w:left="2"/>
              <w:rPr>
                <w:color w:val="000000"/>
                <w:szCs w:val="24"/>
                <w:lang w:eastAsia="lt-LT"/>
              </w:rPr>
            </w:pPr>
            <w:r>
              <w:rPr>
                <w:color w:val="000000"/>
                <w:szCs w:val="24"/>
                <w:lang w:eastAsia="lt-LT"/>
              </w:rPr>
              <w:t xml:space="preserve">Iš viso: </w:t>
            </w:r>
          </w:p>
        </w:tc>
        <w:tc>
          <w:tcPr>
            <w:tcW w:w="535" w:type="pct"/>
            <w:tcBorders>
              <w:top w:val="single" w:sz="8" w:space="0" w:color="B3CC82"/>
              <w:left w:val="single" w:sz="8" w:space="0" w:color="B3CC82"/>
              <w:bottom w:val="single" w:sz="8" w:space="0" w:color="B3CC82"/>
              <w:right w:val="single" w:sz="8" w:space="0" w:color="B3CC82"/>
            </w:tcBorders>
            <w:shd w:val="clear" w:color="auto" w:fill="FFE599"/>
          </w:tcPr>
          <w:p w:rsidR="00C30D81" w:rsidRDefault="000B62F7">
            <w:pPr>
              <w:spacing w:line="259" w:lineRule="auto"/>
              <w:ind w:left="4"/>
              <w:rPr>
                <w:color w:val="000000"/>
                <w:szCs w:val="24"/>
                <w:lang w:eastAsia="lt-LT"/>
              </w:rPr>
            </w:pPr>
            <w:r>
              <w:rPr>
                <w:color w:val="000000"/>
                <w:szCs w:val="24"/>
                <w:lang w:eastAsia="lt-LT"/>
              </w:rPr>
              <w:t xml:space="preserve">iš jų bendrasis finansavimas: </w:t>
            </w:r>
          </w:p>
        </w:tc>
        <w:tc>
          <w:tcPr>
            <w:tcW w:w="514" w:type="pct"/>
            <w:tcBorders>
              <w:top w:val="single" w:sz="8" w:space="0" w:color="B3CC82"/>
              <w:left w:val="single" w:sz="8" w:space="0" w:color="B3CC82"/>
              <w:bottom w:val="single" w:sz="8" w:space="0" w:color="B3CC82"/>
              <w:right w:val="single" w:sz="8" w:space="0" w:color="B3CC82"/>
            </w:tcBorders>
            <w:shd w:val="clear" w:color="auto" w:fill="FFE599"/>
          </w:tcPr>
          <w:p w:rsidR="00C30D81" w:rsidRDefault="000B62F7">
            <w:pPr>
              <w:spacing w:line="259" w:lineRule="auto"/>
              <w:ind w:left="4"/>
              <w:rPr>
                <w:color w:val="000000"/>
                <w:szCs w:val="24"/>
                <w:lang w:eastAsia="lt-LT"/>
              </w:rPr>
            </w:pPr>
            <w:r>
              <w:rPr>
                <w:color w:val="000000"/>
                <w:szCs w:val="24"/>
                <w:lang w:eastAsia="lt-LT"/>
              </w:rPr>
              <w:t xml:space="preserve">Iš viso: </w:t>
            </w:r>
          </w:p>
        </w:tc>
        <w:tc>
          <w:tcPr>
            <w:tcW w:w="518" w:type="pct"/>
            <w:tcBorders>
              <w:top w:val="single" w:sz="8" w:space="0" w:color="B3CC82"/>
              <w:left w:val="single" w:sz="8" w:space="0" w:color="B3CC82"/>
              <w:bottom w:val="single" w:sz="8" w:space="0" w:color="B3CC82"/>
              <w:right w:val="single" w:sz="8" w:space="0" w:color="B3CC82"/>
            </w:tcBorders>
            <w:shd w:val="clear" w:color="auto" w:fill="FFE599"/>
          </w:tcPr>
          <w:p w:rsidR="00C30D81" w:rsidRDefault="000B62F7">
            <w:pPr>
              <w:spacing w:line="259" w:lineRule="auto"/>
              <w:ind w:left="2" w:right="70"/>
              <w:rPr>
                <w:color w:val="000000"/>
                <w:szCs w:val="24"/>
                <w:lang w:eastAsia="lt-LT"/>
              </w:rPr>
            </w:pPr>
            <w:r>
              <w:rPr>
                <w:color w:val="000000"/>
                <w:szCs w:val="24"/>
                <w:lang w:eastAsia="lt-LT"/>
              </w:rPr>
              <w:t xml:space="preserve">iš jų bendrasis finansavimas: </w:t>
            </w:r>
          </w:p>
        </w:tc>
        <w:tc>
          <w:tcPr>
            <w:tcW w:w="399" w:type="pct"/>
            <w:tcBorders>
              <w:top w:val="single" w:sz="8" w:space="0" w:color="B3CC82"/>
              <w:left w:val="single" w:sz="8" w:space="0" w:color="B3CC82"/>
              <w:bottom w:val="single" w:sz="8" w:space="0" w:color="B3CC82"/>
              <w:right w:val="single" w:sz="8" w:space="0" w:color="B3CC82"/>
            </w:tcBorders>
            <w:shd w:val="clear" w:color="auto" w:fill="FFE599"/>
          </w:tcPr>
          <w:p w:rsidR="00C30D81" w:rsidRDefault="000B62F7">
            <w:pPr>
              <w:spacing w:line="259" w:lineRule="auto"/>
              <w:ind w:left="4" w:right="35"/>
              <w:rPr>
                <w:color w:val="000000"/>
                <w:szCs w:val="24"/>
                <w:lang w:eastAsia="lt-LT"/>
              </w:rPr>
            </w:pPr>
            <w:r>
              <w:rPr>
                <w:color w:val="000000"/>
                <w:szCs w:val="24"/>
                <w:lang w:eastAsia="lt-LT"/>
              </w:rPr>
              <w:t xml:space="preserve">Iš viso: </w:t>
            </w:r>
          </w:p>
        </w:tc>
        <w:tc>
          <w:tcPr>
            <w:tcW w:w="421" w:type="pct"/>
            <w:tcBorders>
              <w:top w:val="single" w:sz="8" w:space="0" w:color="B3CC82"/>
              <w:left w:val="single" w:sz="8" w:space="0" w:color="B3CC82"/>
              <w:bottom w:val="single" w:sz="8" w:space="0" w:color="B3CC82"/>
              <w:right w:val="single" w:sz="8" w:space="0" w:color="B3CC82"/>
            </w:tcBorders>
            <w:shd w:val="clear" w:color="auto" w:fill="FFE599"/>
          </w:tcPr>
          <w:p w:rsidR="00C30D81" w:rsidRDefault="000B62F7">
            <w:pPr>
              <w:spacing w:line="259" w:lineRule="auto"/>
              <w:ind w:left="5"/>
              <w:rPr>
                <w:color w:val="000000"/>
                <w:szCs w:val="24"/>
                <w:lang w:eastAsia="lt-LT"/>
              </w:rPr>
            </w:pPr>
            <w:r>
              <w:rPr>
                <w:color w:val="000000"/>
                <w:szCs w:val="24"/>
                <w:lang w:eastAsia="lt-LT"/>
              </w:rPr>
              <w:t xml:space="preserve">iš jų bendrasis finansavi- mas: </w:t>
            </w:r>
          </w:p>
        </w:tc>
        <w:tc>
          <w:tcPr>
            <w:tcW w:w="373" w:type="pct"/>
            <w:tcBorders>
              <w:top w:val="single" w:sz="8" w:space="0" w:color="B3CC82"/>
              <w:left w:val="single" w:sz="8" w:space="0" w:color="B3CC82"/>
              <w:bottom w:val="single" w:sz="8" w:space="0" w:color="B3CC82"/>
              <w:right w:val="single" w:sz="8" w:space="0" w:color="B3CC82"/>
            </w:tcBorders>
            <w:shd w:val="clear" w:color="auto" w:fill="FFE599"/>
          </w:tcPr>
          <w:p w:rsidR="00C30D81" w:rsidRDefault="000B62F7">
            <w:pPr>
              <w:spacing w:line="259" w:lineRule="auto"/>
              <w:ind w:left="4"/>
              <w:rPr>
                <w:color w:val="000000"/>
                <w:szCs w:val="24"/>
                <w:lang w:eastAsia="lt-LT"/>
              </w:rPr>
            </w:pPr>
            <w:r>
              <w:rPr>
                <w:color w:val="000000"/>
                <w:szCs w:val="24"/>
                <w:lang w:eastAsia="lt-LT"/>
              </w:rPr>
              <w:t xml:space="preserve">Iš viso: </w:t>
            </w:r>
          </w:p>
        </w:tc>
        <w:tc>
          <w:tcPr>
            <w:tcW w:w="527" w:type="pct"/>
            <w:tcBorders>
              <w:top w:val="single" w:sz="8" w:space="0" w:color="B3CC82"/>
              <w:left w:val="single" w:sz="8" w:space="0" w:color="B3CC82"/>
              <w:bottom w:val="single" w:sz="8" w:space="0" w:color="B3CC82"/>
              <w:right w:val="single" w:sz="8" w:space="0" w:color="B3CC82"/>
            </w:tcBorders>
            <w:shd w:val="clear" w:color="auto" w:fill="FFE599"/>
          </w:tcPr>
          <w:p w:rsidR="00C30D81" w:rsidRDefault="000B62F7">
            <w:pPr>
              <w:spacing w:line="259" w:lineRule="auto"/>
              <w:ind w:left="2"/>
              <w:rPr>
                <w:color w:val="000000"/>
                <w:szCs w:val="24"/>
                <w:lang w:eastAsia="lt-LT"/>
              </w:rPr>
            </w:pPr>
            <w:r>
              <w:rPr>
                <w:color w:val="000000"/>
                <w:szCs w:val="24"/>
                <w:lang w:eastAsia="lt-LT"/>
              </w:rPr>
              <w:t xml:space="preserve">iš jų bendrasis finansavimas: </w:t>
            </w:r>
          </w:p>
        </w:tc>
        <w:tc>
          <w:tcPr>
            <w:tcW w:w="621" w:type="pct"/>
            <w:tcBorders>
              <w:top w:val="single" w:sz="8" w:space="0" w:color="B3CC82"/>
              <w:left w:val="single" w:sz="8" w:space="0" w:color="B3CC82"/>
              <w:bottom w:val="single" w:sz="8" w:space="0" w:color="B3CC82"/>
              <w:right w:val="single" w:sz="8" w:space="0" w:color="B3CC82"/>
            </w:tcBorders>
            <w:shd w:val="clear" w:color="auto" w:fill="FFE599"/>
          </w:tcPr>
          <w:p w:rsidR="00C30D81" w:rsidRDefault="00C30D81">
            <w:pPr>
              <w:spacing w:line="259" w:lineRule="auto"/>
              <w:ind w:left="4" w:firstLine="62"/>
              <w:rPr>
                <w:color w:val="000000"/>
                <w:szCs w:val="24"/>
                <w:lang w:eastAsia="lt-LT"/>
              </w:rPr>
            </w:pPr>
          </w:p>
        </w:tc>
      </w:tr>
      <w:tr w:rsidR="00803BCB" w:rsidTr="00803BCB">
        <w:trPr>
          <w:trHeight w:val="276"/>
        </w:trPr>
        <w:tc>
          <w:tcPr>
            <w:tcW w:w="649" w:type="pct"/>
            <w:tcBorders>
              <w:top w:val="single" w:sz="8" w:space="0" w:color="B3CC82"/>
              <w:left w:val="single" w:sz="8" w:space="0" w:color="B3CC82"/>
              <w:bottom w:val="single" w:sz="8" w:space="0" w:color="B3CC82"/>
              <w:right w:val="single" w:sz="8" w:space="0" w:color="B3CC82"/>
            </w:tcBorders>
            <w:shd w:val="clear" w:color="auto" w:fill="FFE599"/>
          </w:tcPr>
          <w:p w:rsidR="00803BCB" w:rsidRDefault="00803BCB" w:rsidP="00803BCB">
            <w:pPr>
              <w:spacing w:line="259" w:lineRule="auto"/>
              <w:jc w:val="center"/>
              <w:rPr>
                <w:b/>
                <w:color w:val="000000"/>
                <w:szCs w:val="24"/>
                <w:lang w:eastAsia="lt-LT"/>
              </w:rPr>
            </w:pPr>
            <w:r w:rsidRPr="00803BCB">
              <w:rPr>
                <w:b/>
                <w:color w:val="000000"/>
                <w:szCs w:val="24"/>
                <w:lang w:eastAsia="lt-LT"/>
              </w:rPr>
              <w:t>21</w:t>
            </w:r>
            <w:r>
              <w:rPr>
                <w:b/>
                <w:color w:val="000000"/>
                <w:szCs w:val="24"/>
                <w:lang w:eastAsia="lt-LT"/>
              </w:rPr>
              <w:t xml:space="preserve"> </w:t>
            </w:r>
            <w:r w:rsidRPr="00803BCB">
              <w:rPr>
                <w:b/>
                <w:color w:val="000000"/>
                <w:szCs w:val="24"/>
                <w:lang w:eastAsia="lt-LT"/>
              </w:rPr>
              <w:t>833</w:t>
            </w:r>
            <w:r>
              <w:rPr>
                <w:b/>
                <w:color w:val="000000"/>
                <w:szCs w:val="24"/>
                <w:lang w:eastAsia="lt-LT"/>
              </w:rPr>
              <w:t xml:space="preserve"> </w:t>
            </w:r>
            <w:r w:rsidRPr="00803BCB">
              <w:rPr>
                <w:b/>
                <w:color w:val="000000"/>
                <w:szCs w:val="24"/>
                <w:lang w:eastAsia="lt-LT"/>
              </w:rPr>
              <w:t>056</w:t>
            </w:r>
            <w:r>
              <w:rPr>
                <w:b/>
                <w:color w:val="000000"/>
                <w:szCs w:val="24"/>
                <w:lang w:eastAsia="lt-LT"/>
              </w:rPr>
              <w:t>,</w:t>
            </w:r>
            <w:r w:rsidRPr="00803BCB">
              <w:rPr>
                <w:b/>
                <w:color w:val="000000"/>
                <w:szCs w:val="24"/>
                <w:lang w:eastAsia="lt-LT"/>
              </w:rPr>
              <w:t>74</w:t>
            </w:r>
          </w:p>
        </w:tc>
        <w:tc>
          <w:tcPr>
            <w:tcW w:w="446" w:type="pct"/>
            <w:tcBorders>
              <w:top w:val="single" w:sz="8" w:space="0" w:color="B3CC82"/>
              <w:left w:val="single" w:sz="8" w:space="0" w:color="B3CC82"/>
              <w:bottom w:val="single" w:sz="8" w:space="0" w:color="B3CC82"/>
              <w:right w:val="single" w:sz="8" w:space="0" w:color="B3CC82"/>
            </w:tcBorders>
            <w:shd w:val="clear" w:color="auto" w:fill="FFE599"/>
          </w:tcPr>
          <w:p w:rsidR="00803BCB" w:rsidRDefault="00803BCB" w:rsidP="00803BCB">
            <w:pPr>
              <w:spacing w:line="259" w:lineRule="auto"/>
              <w:ind w:left="2"/>
              <w:jc w:val="center"/>
              <w:rPr>
                <w:b/>
                <w:color w:val="000000"/>
                <w:szCs w:val="24"/>
                <w:lang w:eastAsia="lt-LT"/>
              </w:rPr>
            </w:pPr>
            <w:r w:rsidRPr="00803BCB">
              <w:rPr>
                <w:b/>
                <w:color w:val="000000"/>
                <w:szCs w:val="24"/>
                <w:lang w:eastAsia="lt-LT"/>
              </w:rPr>
              <w:t>577</w:t>
            </w:r>
            <w:r>
              <w:rPr>
                <w:b/>
                <w:color w:val="000000"/>
                <w:szCs w:val="24"/>
                <w:lang w:eastAsia="lt-LT"/>
              </w:rPr>
              <w:t xml:space="preserve"> </w:t>
            </w:r>
            <w:r w:rsidRPr="00803BCB">
              <w:rPr>
                <w:b/>
                <w:color w:val="000000"/>
                <w:szCs w:val="24"/>
                <w:lang w:eastAsia="lt-LT"/>
              </w:rPr>
              <w:t>656</w:t>
            </w:r>
            <w:r>
              <w:rPr>
                <w:b/>
                <w:color w:val="000000"/>
                <w:szCs w:val="24"/>
                <w:lang w:eastAsia="lt-LT"/>
              </w:rPr>
              <w:t>,</w:t>
            </w:r>
            <w:r w:rsidRPr="00803BCB">
              <w:rPr>
                <w:b/>
                <w:color w:val="000000"/>
                <w:szCs w:val="24"/>
                <w:lang w:eastAsia="lt-LT"/>
              </w:rPr>
              <w:t>76</w:t>
            </w:r>
          </w:p>
        </w:tc>
        <w:tc>
          <w:tcPr>
            <w:tcW w:w="535" w:type="pct"/>
            <w:tcBorders>
              <w:top w:val="single" w:sz="8" w:space="0" w:color="B3CC82"/>
              <w:left w:val="single" w:sz="8" w:space="0" w:color="B3CC82"/>
              <w:bottom w:val="single" w:sz="8" w:space="0" w:color="B3CC82"/>
              <w:right w:val="single" w:sz="8" w:space="0" w:color="B3CC82"/>
            </w:tcBorders>
            <w:shd w:val="clear" w:color="auto" w:fill="FFE599"/>
          </w:tcPr>
          <w:p w:rsidR="00803BCB" w:rsidRDefault="00803BCB" w:rsidP="00803BCB">
            <w:pPr>
              <w:spacing w:line="259" w:lineRule="auto"/>
              <w:ind w:left="2"/>
              <w:jc w:val="center"/>
              <w:rPr>
                <w:b/>
                <w:color w:val="000000"/>
                <w:szCs w:val="24"/>
                <w:lang w:eastAsia="lt-LT"/>
              </w:rPr>
            </w:pPr>
            <w:r w:rsidRPr="00803BCB">
              <w:rPr>
                <w:b/>
                <w:color w:val="000000"/>
                <w:szCs w:val="24"/>
                <w:lang w:eastAsia="lt-LT"/>
              </w:rPr>
              <w:t>577</w:t>
            </w:r>
            <w:r>
              <w:rPr>
                <w:b/>
                <w:color w:val="000000"/>
                <w:szCs w:val="24"/>
                <w:lang w:eastAsia="lt-LT"/>
              </w:rPr>
              <w:t xml:space="preserve"> </w:t>
            </w:r>
            <w:r w:rsidRPr="00803BCB">
              <w:rPr>
                <w:b/>
                <w:color w:val="000000"/>
                <w:szCs w:val="24"/>
                <w:lang w:eastAsia="lt-LT"/>
              </w:rPr>
              <w:t>656</w:t>
            </w:r>
            <w:r>
              <w:rPr>
                <w:b/>
                <w:color w:val="000000"/>
                <w:szCs w:val="24"/>
                <w:lang w:eastAsia="lt-LT"/>
              </w:rPr>
              <w:t>,</w:t>
            </w:r>
            <w:r w:rsidRPr="00803BCB">
              <w:rPr>
                <w:b/>
                <w:color w:val="000000"/>
                <w:szCs w:val="24"/>
                <w:lang w:eastAsia="lt-LT"/>
              </w:rPr>
              <w:t>76</w:t>
            </w:r>
          </w:p>
        </w:tc>
        <w:tc>
          <w:tcPr>
            <w:tcW w:w="514" w:type="pct"/>
            <w:tcBorders>
              <w:top w:val="single" w:sz="8" w:space="0" w:color="B3CC82"/>
              <w:left w:val="single" w:sz="8" w:space="0" w:color="B3CC82"/>
              <w:bottom w:val="single" w:sz="8" w:space="0" w:color="B3CC82"/>
              <w:right w:val="single" w:sz="8" w:space="0" w:color="B3CC82"/>
            </w:tcBorders>
            <w:shd w:val="clear" w:color="auto" w:fill="FFE599"/>
          </w:tcPr>
          <w:p w:rsidR="00803BCB" w:rsidRDefault="00803BCB" w:rsidP="00803BCB">
            <w:pPr>
              <w:spacing w:line="259" w:lineRule="auto"/>
              <w:ind w:left="4"/>
              <w:jc w:val="center"/>
              <w:rPr>
                <w:b/>
                <w:color w:val="000000"/>
                <w:szCs w:val="24"/>
                <w:lang w:eastAsia="lt-LT"/>
              </w:rPr>
            </w:pPr>
            <w:r w:rsidRPr="00803BCB">
              <w:rPr>
                <w:b/>
                <w:color w:val="000000"/>
                <w:szCs w:val="24"/>
                <w:lang w:eastAsia="lt-LT"/>
              </w:rPr>
              <w:t>2</w:t>
            </w:r>
            <w:r>
              <w:rPr>
                <w:b/>
                <w:color w:val="000000"/>
                <w:szCs w:val="24"/>
                <w:lang w:eastAsia="lt-LT"/>
              </w:rPr>
              <w:t xml:space="preserve"> </w:t>
            </w:r>
            <w:r w:rsidRPr="00803BCB">
              <w:rPr>
                <w:b/>
                <w:color w:val="000000"/>
                <w:szCs w:val="24"/>
                <w:lang w:eastAsia="lt-LT"/>
              </w:rPr>
              <w:t>711</w:t>
            </w:r>
            <w:r>
              <w:rPr>
                <w:b/>
                <w:color w:val="000000"/>
                <w:szCs w:val="24"/>
                <w:lang w:eastAsia="lt-LT"/>
              </w:rPr>
              <w:t xml:space="preserve"> </w:t>
            </w:r>
            <w:r w:rsidRPr="00803BCB">
              <w:rPr>
                <w:b/>
                <w:color w:val="000000"/>
                <w:szCs w:val="24"/>
                <w:lang w:eastAsia="lt-LT"/>
              </w:rPr>
              <w:t>275</w:t>
            </w:r>
            <w:r>
              <w:rPr>
                <w:b/>
                <w:color w:val="000000"/>
                <w:szCs w:val="24"/>
                <w:lang w:eastAsia="lt-LT"/>
              </w:rPr>
              <w:t>,</w:t>
            </w:r>
            <w:r w:rsidRPr="00803BCB">
              <w:rPr>
                <w:b/>
                <w:color w:val="000000"/>
                <w:szCs w:val="24"/>
                <w:lang w:eastAsia="lt-LT"/>
              </w:rPr>
              <w:t>43</w:t>
            </w:r>
          </w:p>
        </w:tc>
        <w:tc>
          <w:tcPr>
            <w:tcW w:w="518" w:type="pct"/>
            <w:tcBorders>
              <w:top w:val="single" w:sz="8" w:space="0" w:color="B3CC82"/>
              <w:left w:val="single" w:sz="8" w:space="0" w:color="B3CC82"/>
              <w:bottom w:val="single" w:sz="8" w:space="0" w:color="B3CC82"/>
              <w:right w:val="single" w:sz="8" w:space="0" w:color="B3CC82"/>
            </w:tcBorders>
            <w:shd w:val="clear" w:color="auto" w:fill="FFE599"/>
          </w:tcPr>
          <w:p w:rsidR="00803BCB" w:rsidRDefault="00803BCB" w:rsidP="00803BCB">
            <w:pPr>
              <w:spacing w:line="259" w:lineRule="auto"/>
              <w:ind w:left="2"/>
              <w:jc w:val="center"/>
              <w:rPr>
                <w:b/>
                <w:color w:val="000000"/>
                <w:szCs w:val="24"/>
                <w:lang w:eastAsia="lt-LT"/>
              </w:rPr>
            </w:pPr>
            <w:r w:rsidRPr="00803BCB">
              <w:rPr>
                <w:b/>
                <w:color w:val="000000"/>
                <w:szCs w:val="24"/>
                <w:lang w:eastAsia="lt-LT"/>
              </w:rPr>
              <w:t>2</w:t>
            </w:r>
            <w:r>
              <w:rPr>
                <w:b/>
                <w:color w:val="000000"/>
                <w:szCs w:val="24"/>
                <w:lang w:eastAsia="lt-LT"/>
              </w:rPr>
              <w:t xml:space="preserve"> </w:t>
            </w:r>
            <w:r w:rsidRPr="00803BCB">
              <w:rPr>
                <w:b/>
                <w:color w:val="000000"/>
                <w:szCs w:val="24"/>
                <w:lang w:eastAsia="lt-LT"/>
              </w:rPr>
              <w:t>711</w:t>
            </w:r>
            <w:r>
              <w:rPr>
                <w:b/>
                <w:color w:val="000000"/>
                <w:szCs w:val="24"/>
                <w:lang w:eastAsia="lt-LT"/>
              </w:rPr>
              <w:t xml:space="preserve"> </w:t>
            </w:r>
            <w:r w:rsidRPr="00803BCB">
              <w:rPr>
                <w:b/>
                <w:color w:val="000000"/>
                <w:szCs w:val="24"/>
                <w:lang w:eastAsia="lt-LT"/>
              </w:rPr>
              <w:t>275</w:t>
            </w:r>
            <w:r>
              <w:rPr>
                <w:b/>
                <w:color w:val="000000"/>
                <w:szCs w:val="24"/>
                <w:lang w:eastAsia="lt-LT"/>
              </w:rPr>
              <w:t>,</w:t>
            </w:r>
            <w:r w:rsidRPr="00803BCB">
              <w:rPr>
                <w:b/>
                <w:color w:val="000000"/>
                <w:szCs w:val="24"/>
                <w:lang w:eastAsia="lt-LT"/>
              </w:rPr>
              <w:t>43</w:t>
            </w:r>
          </w:p>
        </w:tc>
        <w:tc>
          <w:tcPr>
            <w:tcW w:w="399" w:type="pct"/>
            <w:tcBorders>
              <w:top w:val="single" w:sz="8" w:space="0" w:color="B3CC82"/>
              <w:left w:val="single" w:sz="8" w:space="0" w:color="B3CC82"/>
              <w:bottom w:val="single" w:sz="8" w:space="0" w:color="B3CC82"/>
              <w:right w:val="single" w:sz="8" w:space="0" w:color="B3CC82"/>
            </w:tcBorders>
            <w:shd w:val="clear" w:color="auto" w:fill="FFE599"/>
          </w:tcPr>
          <w:p w:rsidR="00803BCB" w:rsidRDefault="00803BCB" w:rsidP="00803BCB">
            <w:pPr>
              <w:spacing w:line="259" w:lineRule="auto"/>
              <w:ind w:right="94"/>
              <w:jc w:val="center"/>
              <w:rPr>
                <w:b/>
                <w:color w:val="000000"/>
                <w:szCs w:val="24"/>
                <w:lang w:eastAsia="lt-LT"/>
              </w:rPr>
            </w:pPr>
            <w:r>
              <w:rPr>
                <w:color w:val="000000"/>
                <w:szCs w:val="24"/>
                <w:lang w:eastAsia="lt-LT"/>
              </w:rPr>
              <w:t>–</w:t>
            </w:r>
          </w:p>
        </w:tc>
        <w:tc>
          <w:tcPr>
            <w:tcW w:w="421" w:type="pct"/>
            <w:tcBorders>
              <w:top w:val="single" w:sz="8" w:space="0" w:color="B3CC82"/>
              <w:left w:val="single" w:sz="8" w:space="0" w:color="B3CC82"/>
              <w:bottom w:val="single" w:sz="8" w:space="0" w:color="B3CC82"/>
              <w:right w:val="single" w:sz="8" w:space="0" w:color="B3CC82"/>
            </w:tcBorders>
            <w:shd w:val="clear" w:color="auto" w:fill="FFE599"/>
          </w:tcPr>
          <w:p w:rsidR="00803BCB" w:rsidRDefault="00803BCB" w:rsidP="00803BCB">
            <w:pPr>
              <w:spacing w:line="259" w:lineRule="auto"/>
              <w:ind w:right="92"/>
              <w:jc w:val="center"/>
              <w:rPr>
                <w:b/>
                <w:color w:val="000000"/>
                <w:szCs w:val="24"/>
                <w:lang w:eastAsia="lt-LT"/>
              </w:rPr>
            </w:pPr>
            <w:r>
              <w:rPr>
                <w:color w:val="000000"/>
                <w:szCs w:val="24"/>
                <w:lang w:eastAsia="lt-LT"/>
              </w:rPr>
              <w:t>–</w:t>
            </w:r>
          </w:p>
        </w:tc>
        <w:tc>
          <w:tcPr>
            <w:tcW w:w="373" w:type="pct"/>
            <w:tcBorders>
              <w:top w:val="single" w:sz="8" w:space="0" w:color="B3CC82"/>
              <w:left w:val="single" w:sz="8" w:space="0" w:color="B3CC82"/>
              <w:bottom w:val="single" w:sz="8" w:space="0" w:color="B3CC82"/>
              <w:right w:val="single" w:sz="8" w:space="0" w:color="B3CC82"/>
            </w:tcBorders>
            <w:shd w:val="clear" w:color="auto" w:fill="FFE599"/>
          </w:tcPr>
          <w:p w:rsidR="00803BCB" w:rsidRDefault="00803BCB" w:rsidP="00803BCB">
            <w:pPr>
              <w:spacing w:line="259" w:lineRule="auto"/>
              <w:ind w:left="4"/>
              <w:jc w:val="center"/>
              <w:rPr>
                <w:b/>
                <w:color w:val="000000"/>
                <w:szCs w:val="24"/>
                <w:lang w:eastAsia="lt-LT"/>
              </w:rPr>
            </w:pPr>
            <w:r>
              <w:rPr>
                <w:color w:val="000000"/>
                <w:szCs w:val="24"/>
                <w:lang w:eastAsia="lt-LT"/>
              </w:rPr>
              <w:t>–</w:t>
            </w:r>
          </w:p>
        </w:tc>
        <w:tc>
          <w:tcPr>
            <w:tcW w:w="527" w:type="pct"/>
            <w:tcBorders>
              <w:top w:val="single" w:sz="8" w:space="0" w:color="B3CC82"/>
              <w:left w:val="single" w:sz="8" w:space="0" w:color="B3CC82"/>
              <w:bottom w:val="single" w:sz="8" w:space="0" w:color="B3CC82"/>
              <w:right w:val="single" w:sz="8" w:space="0" w:color="B3CC82"/>
            </w:tcBorders>
            <w:shd w:val="clear" w:color="auto" w:fill="FFE599"/>
          </w:tcPr>
          <w:p w:rsidR="00803BCB" w:rsidRDefault="00803BCB" w:rsidP="00803BCB">
            <w:pPr>
              <w:spacing w:line="259" w:lineRule="auto"/>
              <w:ind w:left="2"/>
              <w:jc w:val="center"/>
              <w:rPr>
                <w:b/>
                <w:color w:val="000000"/>
                <w:szCs w:val="24"/>
                <w:lang w:eastAsia="lt-LT"/>
              </w:rPr>
            </w:pPr>
            <w:r>
              <w:rPr>
                <w:color w:val="000000"/>
                <w:szCs w:val="24"/>
                <w:lang w:eastAsia="lt-LT"/>
              </w:rPr>
              <w:t>–</w:t>
            </w:r>
          </w:p>
        </w:tc>
        <w:tc>
          <w:tcPr>
            <w:tcW w:w="621" w:type="pct"/>
            <w:tcBorders>
              <w:top w:val="single" w:sz="8" w:space="0" w:color="B3CC82"/>
              <w:left w:val="single" w:sz="8" w:space="0" w:color="B3CC82"/>
              <w:bottom w:val="single" w:sz="8" w:space="0" w:color="B3CC82"/>
              <w:right w:val="single" w:sz="8" w:space="0" w:color="B3CC82"/>
            </w:tcBorders>
            <w:shd w:val="clear" w:color="auto" w:fill="FFE599"/>
          </w:tcPr>
          <w:p w:rsidR="00803BCB" w:rsidRDefault="00803BCB" w:rsidP="00803BCB">
            <w:pPr>
              <w:spacing w:line="259" w:lineRule="auto"/>
              <w:ind w:right="92"/>
              <w:jc w:val="center"/>
              <w:rPr>
                <w:b/>
                <w:color w:val="000000"/>
                <w:szCs w:val="24"/>
                <w:lang w:eastAsia="lt-LT"/>
              </w:rPr>
            </w:pPr>
            <w:r w:rsidRPr="00803BCB">
              <w:rPr>
                <w:b/>
                <w:color w:val="000000"/>
                <w:szCs w:val="24"/>
                <w:lang w:eastAsia="lt-LT"/>
              </w:rPr>
              <w:t>18</w:t>
            </w:r>
            <w:r>
              <w:rPr>
                <w:b/>
                <w:color w:val="000000"/>
                <w:szCs w:val="24"/>
                <w:lang w:eastAsia="lt-LT"/>
              </w:rPr>
              <w:t xml:space="preserve"> </w:t>
            </w:r>
            <w:r w:rsidRPr="00803BCB">
              <w:rPr>
                <w:b/>
                <w:color w:val="000000"/>
                <w:szCs w:val="24"/>
                <w:lang w:eastAsia="lt-LT"/>
              </w:rPr>
              <w:t>544</w:t>
            </w:r>
            <w:r>
              <w:rPr>
                <w:b/>
                <w:color w:val="000000"/>
                <w:szCs w:val="24"/>
                <w:lang w:eastAsia="lt-LT"/>
              </w:rPr>
              <w:t xml:space="preserve"> </w:t>
            </w:r>
            <w:r w:rsidRPr="00803BCB">
              <w:rPr>
                <w:b/>
                <w:color w:val="000000"/>
                <w:szCs w:val="24"/>
                <w:lang w:eastAsia="lt-LT"/>
              </w:rPr>
              <w:t>124</w:t>
            </w:r>
            <w:r>
              <w:rPr>
                <w:b/>
                <w:color w:val="000000"/>
                <w:szCs w:val="24"/>
                <w:lang w:eastAsia="lt-LT"/>
              </w:rPr>
              <w:t>,</w:t>
            </w:r>
            <w:r w:rsidRPr="00803BCB">
              <w:rPr>
                <w:b/>
                <w:color w:val="000000"/>
                <w:szCs w:val="24"/>
                <w:lang w:eastAsia="lt-LT"/>
              </w:rPr>
              <w:t>55</w:t>
            </w:r>
          </w:p>
        </w:tc>
      </w:tr>
    </w:tbl>
    <w:p w:rsidR="00C30D81" w:rsidRDefault="00C30D81">
      <w:pPr>
        <w:spacing w:line="259" w:lineRule="auto"/>
        <w:ind w:right="13807" w:firstLine="62"/>
        <w:jc w:val="right"/>
        <w:rPr>
          <w:color w:val="000000"/>
          <w:szCs w:val="24"/>
          <w:lang w:eastAsia="lt-LT"/>
        </w:rPr>
      </w:pPr>
    </w:p>
    <w:tbl>
      <w:tblPr>
        <w:tblW w:w="5000" w:type="pct"/>
        <w:tblCellMar>
          <w:top w:w="12" w:type="dxa"/>
          <w:left w:w="104" w:type="dxa"/>
          <w:right w:w="12" w:type="dxa"/>
        </w:tblCellMar>
        <w:tblLook w:val="04A0" w:firstRow="1" w:lastRow="0" w:firstColumn="1" w:lastColumn="0" w:noHBand="0" w:noVBand="1"/>
      </w:tblPr>
      <w:tblGrid>
        <w:gridCol w:w="1769"/>
        <w:gridCol w:w="1507"/>
        <w:gridCol w:w="1523"/>
        <w:gridCol w:w="1507"/>
        <w:gridCol w:w="1521"/>
        <w:gridCol w:w="1169"/>
        <w:gridCol w:w="1234"/>
        <w:gridCol w:w="1093"/>
        <w:gridCol w:w="1546"/>
        <w:gridCol w:w="1823"/>
      </w:tblGrid>
      <w:tr w:rsidR="00C30D81">
        <w:trPr>
          <w:trHeight w:val="1070"/>
        </w:trPr>
        <w:tc>
          <w:tcPr>
            <w:tcW w:w="603" w:type="pct"/>
            <w:tcBorders>
              <w:top w:val="single" w:sz="8" w:space="0" w:color="B3CC82"/>
              <w:left w:val="single" w:sz="8" w:space="0" w:color="B3CC82"/>
              <w:bottom w:val="single" w:sz="8" w:space="0" w:color="B3CC82"/>
              <w:right w:val="single" w:sz="8" w:space="0" w:color="B3CC82"/>
            </w:tcBorders>
            <w:shd w:val="clear" w:color="auto" w:fill="EDEDED"/>
          </w:tcPr>
          <w:p w:rsidR="00C30D81" w:rsidRDefault="000B62F7">
            <w:pPr>
              <w:spacing w:line="259" w:lineRule="auto"/>
              <w:rPr>
                <w:color w:val="000000"/>
                <w:szCs w:val="24"/>
                <w:lang w:eastAsia="lt-LT"/>
              </w:rPr>
            </w:pPr>
            <w:r>
              <w:rPr>
                <w:b/>
                <w:color w:val="000000"/>
                <w:szCs w:val="24"/>
                <w:lang w:eastAsia="lt-LT"/>
              </w:rPr>
              <w:t xml:space="preserve">Iš viso pagal veiksmų planą (Eur): </w:t>
            </w:r>
          </w:p>
        </w:tc>
        <w:tc>
          <w:tcPr>
            <w:tcW w:w="1028" w:type="pct"/>
            <w:gridSpan w:val="2"/>
            <w:tcBorders>
              <w:top w:val="single" w:sz="8" w:space="0" w:color="B3CC82"/>
              <w:left w:val="single" w:sz="8" w:space="0" w:color="B3CC82"/>
              <w:bottom w:val="single" w:sz="8" w:space="0" w:color="B3CC82"/>
              <w:right w:val="single" w:sz="8" w:space="0" w:color="B3CC82"/>
            </w:tcBorders>
            <w:shd w:val="clear" w:color="auto" w:fill="EDEDED"/>
          </w:tcPr>
          <w:p w:rsidR="00C30D81" w:rsidRDefault="000B62F7">
            <w:pPr>
              <w:spacing w:line="259" w:lineRule="auto"/>
              <w:ind w:left="4"/>
              <w:rPr>
                <w:color w:val="000000"/>
                <w:szCs w:val="24"/>
                <w:lang w:eastAsia="lt-LT"/>
              </w:rPr>
            </w:pPr>
            <w:r>
              <w:rPr>
                <w:b/>
                <w:color w:val="000000"/>
                <w:szCs w:val="24"/>
                <w:lang w:eastAsia="lt-LT"/>
              </w:rPr>
              <w:t xml:space="preserve">Valstybės biudžeto lėšos (Eur): </w:t>
            </w:r>
          </w:p>
        </w:tc>
        <w:tc>
          <w:tcPr>
            <w:tcW w:w="1027" w:type="pct"/>
            <w:gridSpan w:val="2"/>
            <w:tcBorders>
              <w:top w:val="single" w:sz="8" w:space="0" w:color="B3CC82"/>
              <w:left w:val="single" w:sz="8" w:space="0" w:color="B3CC82"/>
              <w:bottom w:val="single" w:sz="8" w:space="0" w:color="B3CC82"/>
              <w:right w:val="single" w:sz="8" w:space="0" w:color="B3CC82"/>
            </w:tcBorders>
            <w:shd w:val="clear" w:color="auto" w:fill="EDEDED"/>
          </w:tcPr>
          <w:p w:rsidR="00C30D81" w:rsidRDefault="000B62F7">
            <w:pPr>
              <w:spacing w:line="259" w:lineRule="auto"/>
              <w:ind w:left="4"/>
              <w:rPr>
                <w:color w:val="000000"/>
                <w:szCs w:val="24"/>
                <w:lang w:eastAsia="lt-LT"/>
              </w:rPr>
            </w:pPr>
            <w:r>
              <w:rPr>
                <w:b/>
                <w:color w:val="000000"/>
                <w:szCs w:val="24"/>
                <w:lang w:eastAsia="lt-LT"/>
              </w:rPr>
              <w:t xml:space="preserve">Savivaldybės biudžeto lėšos (Eur): </w:t>
            </w:r>
          </w:p>
        </w:tc>
        <w:tc>
          <w:tcPr>
            <w:tcW w:w="820" w:type="pct"/>
            <w:gridSpan w:val="2"/>
            <w:tcBorders>
              <w:top w:val="single" w:sz="8" w:space="0" w:color="B3CC82"/>
              <w:left w:val="single" w:sz="8" w:space="0" w:color="B3CC82"/>
              <w:bottom w:val="single" w:sz="8" w:space="0" w:color="B3CC82"/>
              <w:right w:val="single" w:sz="8" w:space="0" w:color="B3CC82"/>
            </w:tcBorders>
            <w:shd w:val="clear" w:color="auto" w:fill="EDEDED"/>
          </w:tcPr>
          <w:p w:rsidR="00C30D81" w:rsidRDefault="000B62F7">
            <w:pPr>
              <w:spacing w:line="259" w:lineRule="auto"/>
              <w:ind w:left="4"/>
              <w:rPr>
                <w:color w:val="000000"/>
                <w:szCs w:val="24"/>
                <w:lang w:eastAsia="lt-LT"/>
              </w:rPr>
            </w:pPr>
            <w:r>
              <w:rPr>
                <w:b/>
                <w:color w:val="000000"/>
                <w:szCs w:val="24"/>
                <w:lang w:eastAsia="lt-LT"/>
              </w:rPr>
              <w:t xml:space="preserve">Kitos viešosios lėšos (Eur): </w:t>
            </w:r>
          </w:p>
        </w:tc>
        <w:tc>
          <w:tcPr>
            <w:tcW w:w="900" w:type="pct"/>
            <w:gridSpan w:val="2"/>
            <w:tcBorders>
              <w:top w:val="single" w:sz="8" w:space="0" w:color="B3CC82"/>
              <w:left w:val="single" w:sz="8" w:space="0" w:color="B3CC82"/>
              <w:bottom w:val="single" w:sz="8" w:space="0" w:color="B3CC82"/>
              <w:right w:val="single" w:sz="8" w:space="0" w:color="B3CC82"/>
            </w:tcBorders>
            <w:shd w:val="clear" w:color="auto" w:fill="EDEDED"/>
          </w:tcPr>
          <w:p w:rsidR="00C30D81" w:rsidRDefault="000B62F7">
            <w:pPr>
              <w:spacing w:line="259" w:lineRule="auto"/>
              <w:ind w:left="4"/>
              <w:rPr>
                <w:color w:val="000000"/>
                <w:szCs w:val="24"/>
                <w:lang w:eastAsia="lt-LT"/>
              </w:rPr>
            </w:pPr>
            <w:r>
              <w:rPr>
                <w:b/>
                <w:color w:val="000000"/>
                <w:szCs w:val="24"/>
                <w:lang w:eastAsia="lt-LT"/>
              </w:rPr>
              <w:t xml:space="preserve">Privačios lėšos (Eur): </w:t>
            </w:r>
          </w:p>
        </w:tc>
        <w:tc>
          <w:tcPr>
            <w:tcW w:w="622" w:type="pct"/>
            <w:tcBorders>
              <w:top w:val="single" w:sz="8" w:space="0" w:color="B3CC82"/>
              <w:left w:val="single" w:sz="8" w:space="0" w:color="B3CC82"/>
              <w:bottom w:val="single" w:sz="8" w:space="0" w:color="B3CC82"/>
              <w:right w:val="single" w:sz="8" w:space="0" w:color="B3CC82"/>
            </w:tcBorders>
            <w:shd w:val="clear" w:color="auto" w:fill="EDEDED"/>
          </w:tcPr>
          <w:p w:rsidR="00C30D81" w:rsidRDefault="000B62F7">
            <w:pPr>
              <w:spacing w:line="259" w:lineRule="auto"/>
              <w:ind w:left="4"/>
              <w:rPr>
                <w:color w:val="000000"/>
                <w:szCs w:val="24"/>
                <w:lang w:eastAsia="lt-LT"/>
              </w:rPr>
            </w:pPr>
            <w:r>
              <w:rPr>
                <w:b/>
                <w:color w:val="000000"/>
                <w:szCs w:val="24"/>
                <w:lang w:eastAsia="lt-LT"/>
              </w:rPr>
              <w:t xml:space="preserve">ES lėšos (Eur): </w:t>
            </w:r>
          </w:p>
        </w:tc>
      </w:tr>
      <w:tr w:rsidR="00C30D81">
        <w:trPr>
          <w:trHeight w:val="1040"/>
        </w:trPr>
        <w:tc>
          <w:tcPr>
            <w:tcW w:w="603" w:type="pct"/>
            <w:tcBorders>
              <w:top w:val="single" w:sz="8" w:space="0" w:color="B3CC82"/>
              <w:left w:val="single" w:sz="8" w:space="0" w:color="B3CC82"/>
              <w:bottom w:val="single" w:sz="8" w:space="0" w:color="B3CC82"/>
              <w:right w:val="single" w:sz="8" w:space="0" w:color="B3CC82"/>
            </w:tcBorders>
            <w:shd w:val="clear" w:color="auto" w:fill="EDEDED"/>
          </w:tcPr>
          <w:p w:rsidR="00C30D81" w:rsidRDefault="00C30D81">
            <w:pPr>
              <w:spacing w:line="259" w:lineRule="auto"/>
              <w:ind w:firstLine="62"/>
              <w:rPr>
                <w:color w:val="000000"/>
                <w:szCs w:val="24"/>
                <w:lang w:eastAsia="lt-LT"/>
              </w:rPr>
            </w:pPr>
          </w:p>
        </w:tc>
        <w:tc>
          <w:tcPr>
            <w:tcW w:w="514" w:type="pct"/>
            <w:tcBorders>
              <w:top w:val="single" w:sz="8" w:space="0" w:color="B3CC82"/>
              <w:left w:val="single" w:sz="8" w:space="0" w:color="B3CC82"/>
              <w:bottom w:val="single" w:sz="8" w:space="0" w:color="B3CC82"/>
              <w:right w:val="single" w:sz="8" w:space="0" w:color="B3CC82"/>
            </w:tcBorders>
            <w:shd w:val="clear" w:color="auto" w:fill="EDEDED"/>
          </w:tcPr>
          <w:p w:rsidR="00C30D81" w:rsidRDefault="000B62F7">
            <w:pPr>
              <w:spacing w:line="259" w:lineRule="auto"/>
              <w:ind w:left="4"/>
              <w:rPr>
                <w:color w:val="000000"/>
                <w:szCs w:val="24"/>
                <w:lang w:eastAsia="lt-LT"/>
              </w:rPr>
            </w:pPr>
            <w:r>
              <w:rPr>
                <w:color w:val="000000"/>
                <w:szCs w:val="24"/>
                <w:lang w:eastAsia="lt-LT"/>
              </w:rPr>
              <w:t xml:space="preserve">Iš viso: </w:t>
            </w:r>
          </w:p>
        </w:tc>
        <w:tc>
          <w:tcPr>
            <w:tcW w:w="514" w:type="pct"/>
            <w:tcBorders>
              <w:top w:val="single" w:sz="8" w:space="0" w:color="B3CC82"/>
              <w:left w:val="single" w:sz="8" w:space="0" w:color="B3CC82"/>
              <w:bottom w:val="single" w:sz="8" w:space="0" w:color="B3CC82"/>
              <w:right w:val="single" w:sz="8" w:space="0" w:color="B3CC82"/>
            </w:tcBorders>
            <w:shd w:val="clear" w:color="auto" w:fill="EDEDED"/>
          </w:tcPr>
          <w:p w:rsidR="00C30D81" w:rsidRDefault="000B62F7">
            <w:pPr>
              <w:spacing w:line="259" w:lineRule="auto"/>
              <w:ind w:left="4" w:right="69"/>
              <w:rPr>
                <w:color w:val="000000"/>
                <w:szCs w:val="24"/>
                <w:lang w:eastAsia="lt-LT"/>
              </w:rPr>
            </w:pPr>
            <w:r>
              <w:rPr>
                <w:color w:val="000000"/>
                <w:szCs w:val="24"/>
                <w:lang w:eastAsia="lt-LT"/>
              </w:rPr>
              <w:t xml:space="preserve">iš jų bendrasis finansavimas: </w:t>
            </w:r>
          </w:p>
        </w:tc>
        <w:tc>
          <w:tcPr>
            <w:tcW w:w="514" w:type="pct"/>
            <w:tcBorders>
              <w:top w:val="single" w:sz="8" w:space="0" w:color="B3CC82"/>
              <w:left w:val="single" w:sz="8" w:space="0" w:color="B3CC82"/>
              <w:bottom w:val="single" w:sz="8" w:space="0" w:color="B3CC82"/>
              <w:right w:val="single" w:sz="8" w:space="0" w:color="B3CC82"/>
            </w:tcBorders>
            <w:shd w:val="clear" w:color="auto" w:fill="EDEDED"/>
          </w:tcPr>
          <w:p w:rsidR="00C30D81" w:rsidRDefault="000B62F7">
            <w:pPr>
              <w:spacing w:line="259" w:lineRule="auto"/>
              <w:ind w:left="4"/>
              <w:rPr>
                <w:color w:val="000000"/>
                <w:szCs w:val="24"/>
                <w:lang w:eastAsia="lt-LT"/>
              </w:rPr>
            </w:pPr>
            <w:r>
              <w:rPr>
                <w:color w:val="000000"/>
                <w:szCs w:val="24"/>
                <w:lang w:eastAsia="lt-LT"/>
              </w:rPr>
              <w:t xml:space="preserve">Iš viso: </w:t>
            </w:r>
          </w:p>
        </w:tc>
        <w:tc>
          <w:tcPr>
            <w:tcW w:w="514" w:type="pct"/>
            <w:tcBorders>
              <w:top w:val="single" w:sz="8" w:space="0" w:color="B3CC82"/>
              <w:left w:val="single" w:sz="8" w:space="0" w:color="B3CC82"/>
              <w:bottom w:val="single" w:sz="8" w:space="0" w:color="B3CC82"/>
              <w:right w:val="single" w:sz="8" w:space="0" w:color="B3CC82"/>
            </w:tcBorders>
            <w:shd w:val="clear" w:color="auto" w:fill="EDEDED"/>
          </w:tcPr>
          <w:p w:rsidR="00C30D81" w:rsidRDefault="000B62F7">
            <w:pPr>
              <w:spacing w:line="259" w:lineRule="auto"/>
              <w:ind w:left="2" w:right="69"/>
              <w:rPr>
                <w:color w:val="000000"/>
                <w:szCs w:val="24"/>
                <w:lang w:eastAsia="lt-LT"/>
              </w:rPr>
            </w:pPr>
            <w:r>
              <w:rPr>
                <w:color w:val="000000"/>
                <w:szCs w:val="24"/>
                <w:lang w:eastAsia="lt-LT"/>
              </w:rPr>
              <w:t xml:space="preserve">iš jų bendrasis finansavimas: </w:t>
            </w:r>
          </w:p>
        </w:tc>
        <w:tc>
          <w:tcPr>
            <w:tcW w:w="399" w:type="pct"/>
            <w:tcBorders>
              <w:top w:val="single" w:sz="8" w:space="0" w:color="B3CC82"/>
              <w:left w:val="single" w:sz="8" w:space="0" w:color="B3CC82"/>
              <w:bottom w:val="single" w:sz="8" w:space="0" w:color="B3CC82"/>
              <w:right w:val="single" w:sz="8" w:space="0" w:color="B3CC82"/>
            </w:tcBorders>
            <w:shd w:val="clear" w:color="auto" w:fill="EDEDED"/>
          </w:tcPr>
          <w:p w:rsidR="00C30D81" w:rsidRDefault="000B62F7">
            <w:pPr>
              <w:spacing w:line="259" w:lineRule="auto"/>
              <w:ind w:left="4" w:right="34"/>
              <w:rPr>
                <w:color w:val="000000"/>
                <w:szCs w:val="24"/>
                <w:lang w:eastAsia="lt-LT"/>
              </w:rPr>
            </w:pPr>
            <w:r>
              <w:rPr>
                <w:color w:val="000000"/>
                <w:szCs w:val="24"/>
                <w:lang w:eastAsia="lt-LT"/>
              </w:rPr>
              <w:t xml:space="preserve">Iš viso: </w:t>
            </w:r>
          </w:p>
        </w:tc>
        <w:tc>
          <w:tcPr>
            <w:tcW w:w="420" w:type="pct"/>
            <w:tcBorders>
              <w:top w:val="single" w:sz="8" w:space="0" w:color="B3CC82"/>
              <w:left w:val="single" w:sz="8" w:space="0" w:color="B3CC82"/>
              <w:bottom w:val="single" w:sz="8" w:space="0" w:color="B3CC82"/>
              <w:right w:val="single" w:sz="8" w:space="0" w:color="B3CC82"/>
            </w:tcBorders>
            <w:shd w:val="clear" w:color="auto" w:fill="EDEDED"/>
          </w:tcPr>
          <w:p w:rsidR="00C30D81" w:rsidRDefault="000B62F7">
            <w:pPr>
              <w:spacing w:line="259" w:lineRule="auto"/>
              <w:ind w:left="5"/>
              <w:rPr>
                <w:color w:val="000000"/>
                <w:szCs w:val="24"/>
                <w:lang w:eastAsia="lt-LT"/>
              </w:rPr>
            </w:pPr>
            <w:r>
              <w:rPr>
                <w:color w:val="000000"/>
                <w:szCs w:val="24"/>
                <w:lang w:eastAsia="lt-LT"/>
              </w:rPr>
              <w:t xml:space="preserve">iš jų bendrasis finansavi mas: </w:t>
            </w:r>
          </w:p>
        </w:tc>
        <w:tc>
          <w:tcPr>
            <w:tcW w:w="373" w:type="pct"/>
            <w:tcBorders>
              <w:top w:val="single" w:sz="8" w:space="0" w:color="B3CC82"/>
              <w:left w:val="single" w:sz="8" w:space="0" w:color="B3CC82"/>
              <w:bottom w:val="single" w:sz="8" w:space="0" w:color="B3CC82"/>
              <w:right w:val="single" w:sz="8" w:space="0" w:color="B3CC82"/>
            </w:tcBorders>
            <w:shd w:val="clear" w:color="auto" w:fill="EDEDED"/>
          </w:tcPr>
          <w:p w:rsidR="00C30D81" w:rsidRDefault="000B62F7">
            <w:pPr>
              <w:spacing w:line="259" w:lineRule="auto"/>
              <w:ind w:left="4"/>
              <w:rPr>
                <w:color w:val="000000"/>
                <w:szCs w:val="24"/>
                <w:lang w:eastAsia="lt-LT"/>
              </w:rPr>
            </w:pPr>
            <w:r>
              <w:rPr>
                <w:color w:val="000000"/>
                <w:szCs w:val="24"/>
                <w:lang w:eastAsia="lt-LT"/>
              </w:rPr>
              <w:t xml:space="preserve">Iš viso: </w:t>
            </w:r>
          </w:p>
        </w:tc>
        <w:tc>
          <w:tcPr>
            <w:tcW w:w="527" w:type="pct"/>
            <w:tcBorders>
              <w:top w:val="single" w:sz="8" w:space="0" w:color="B3CC82"/>
              <w:left w:val="single" w:sz="8" w:space="0" w:color="B3CC82"/>
              <w:bottom w:val="single" w:sz="8" w:space="0" w:color="B3CC82"/>
              <w:right w:val="single" w:sz="8" w:space="0" w:color="B3CC82"/>
            </w:tcBorders>
            <w:shd w:val="clear" w:color="auto" w:fill="EDEDED"/>
          </w:tcPr>
          <w:p w:rsidR="00C30D81" w:rsidRDefault="000B62F7">
            <w:pPr>
              <w:spacing w:line="259" w:lineRule="auto"/>
              <w:ind w:left="2"/>
              <w:rPr>
                <w:color w:val="000000"/>
                <w:szCs w:val="24"/>
                <w:lang w:eastAsia="lt-LT"/>
              </w:rPr>
            </w:pPr>
            <w:r>
              <w:rPr>
                <w:color w:val="000000"/>
                <w:szCs w:val="24"/>
                <w:lang w:eastAsia="lt-LT"/>
              </w:rPr>
              <w:t xml:space="preserve">iš jų bendrasis finansavimas: </w:t>
            </w:r>
          </w:p>
        </w:tc>
        <w:tc>
          <w:tcPr>
            <w:tcW w:w="622" w:type="pct"/>
            <w:tcBorders>
              <w:top w:val="single" w:sz="8" w:space="0" w:color="B3CC82"/>
              <w:left w:val="single" w:sz="8" w:space="0" w:color="B3CC82"/>
              <w:bottom w:val="single" w:sz="8" w:space="0" w:color="B3CC82"/>
              <w:right w:val="single" w:sz="8" w:space="0" w:color="B3CC82"/>
            </w:tcBorders>
            <w:shd w:val="clear" w:color="auto" w:fill="EDEDED"/>
          </w:tcPr>
          <w:p w:rsidR="00C30D81" w:rsidRDefault="00C30D81">
            <w:pPr>
              <w:spacing w:line="259" w:lineRule="auto"/>
              <w:ind w:left="4" w:firstLine="62"/>
              <w:rPr>
                <w:color w:val="000000"/>
                <w:szCs w:val="24"/>
                <w:lang w:eastAsia="lt-LT"/>
              </w:rPr>
            </w:pPr>
          </w:p>
        </w:tc>
      </w:tr>
      <w:tr w:rsidR="00C30D81">
        <w:trPr>
          <w:trHeight w:val="475"/>
        </w:trPr>
        <w:tc>
          <w:tcPr>
            <w:tcW w:w="603" w:type="pct"/>
            <w:tcBorders>
              <w:top w:val="single" w:sz="8" w:space="0" w:color="B3CC82"/>
              <w:left w:val="single" w:sz="8" w:space="0" w:color="B3CC82"/>
              <w:bottom w:val="single" w:sz="8" w:space="0" w:color="B3CC82"/>
              <w:right w:val="single" w:sz="8" w:space="0" w:color="B3CC82"/>
            </w:tcBorders>
            <w:shd w:val="clear" w:color="auto" w:fill="EDEDED"/>
          </w:tcPr>
          <w:p w:rsidR="00C30D81" w:rsidRDefault="00803BCB" w:rsidP="00803BCB">
            <w:pPr>
              <w:spacing w:line="259" w:lineRule="auto"/>
              <w:jc w:val="center"/>
              <w:rPr>
                <w:b/>
                <w:color w:val="000000"/>
                <w:szCs w:val="24"/>
                <w:lang w:eastAsia="lt-LT"/>
              </w:rPr>
            </w:pPr>
            <w:r w:rsidRPr="00803BCB">
              <w:rPr>
                <w:b/>
                <w:color w:val="000000"/>
                <w:szCs w:val="24"/>
                <w:lang w:eastAsia="lt-LT"/>
              </w:rPr>
              <w:t>47</w:t>
            </w:r>
            <w:r>
              <w:rPr>
                <w:b/>
                <w:color w:val="000000"/>
                <w:szCs w:val="24"/>
                <w:lang w:eastAsia="lt-LT"/>
              </w:rPr>
              <w:t xml:space="preserve"> </w:t>
            </w:r>
            <w:r w:rsidRPr="00803BCB">
              <w:rPr>
                <w:b/>
                <w:color w:val="000000"/>
                <w:szCs w:val="24"/>
                <w:lang w:eastAsia="lt-LT"/>
              </w:rPr>
              <w:t>786</w:t>
            </w:r>
            <w:r>
              <w:rPr>
                <w:b/>
                <w:color w:val="000000"/>
                <w:szCs w:val="24"/>
                <w:lang w:eastAsia="lt-LT"/>
              </w:rPr>
              <w:t xml:space="preserve"> </w:t>
            </w:r>
            <w:r w:rsidRPr="00803BCB">
              <w:rPr>
                <w:b/>
                <w:color w:val="000000"/>
                <w:szCs w:val="24"/>
                <w:lang w:eastAsia="lt-LT"/>
              </w:rPr>
              <w:t>849</w:t>
            </w:r>
            <w:r>
              <w:rPr>
                <w:b/>
                <w:color w:val="000000"/>
                <w:szCs w:val="24"/>
                <w:lang w:eastAsia="lt-LT"/>
              </w:rPr>
              <w:t>,</w:t>
            </w:r>
            <w:r w:rsidRPr="00803BCB">
              <w:rPr>
                <w:b/>
                <w:color w:val="000000"/>
                <w:szCs w:val="24"/>
                <w:lang w:eastAsia="lt-LT"/>
              </w:rPr>
              <w:t>47</w:t>
            </w:r>
          </w:p>
        </w:tc>
        <w:tc>
          <w:tcPr>
            <w:tcW w:w="514" w:type="pct"/>
            <w:tcBorders>
              <w:top w:val="single" w:sz="8" w:space="0" w:color="B3CC82"/>
              <w:left w:val="single" w:sz="8" w:space="0" w:color="B3CC82"/>
              <w:bottom w:val="single" w:sz="8" w:space="0" w:color="B3CC82"/>
              <w:right w:val="single" w:sz="8" w:space="0" w:color="B3CC82"/>
            </w:tcBorders>
            <w:shd w:val="clear" w:color="auto" w:fill="EDEDED"/>
          </w:tcPr>
          <w:p w:rsidR="00C30D81" w:rsidRDefault="00803BCB" w:rsidP="00803BCB">
            <w:pPr>
              <w:spacing w:line="259" w:lineRule="auto"/>
              <w:ind w:left="4"/>
              <w:jc w:val="center"/>
              <w:rPr>
                <w:b/>
                <w:color w:val="000000"/>
                <w:szCs w:val="24"/>
                <w:lang w:eastAsia="lt-LT"/>
              </w:rPr>
            </w:pPr>
            <w:r w:rsidRPr="00803BCB">
              <w:rPr>
                <w:b/>
                <w:color w:val="000000"/>
                <w:szCs w:val="24"/>
                <w:lang w:eastAsia="lt-LT"/>
              </w:rPr>
              <w:t>2</w:t>
            </w:r>
            <w:r>
              <w:rPr>
                <w:b/>
                <w:color w:val="000000"/>
                <w:szCs w:val="24"/>
                <w:lang w:eastAsia="lt-LT"/>
              </w:rPr>
              <w:t xml:space="preserve"> </w:t>
            </w:r>
            <w:r w:rsidRPr="00803BCB">
              <w:rPr>
                <w:b/>
                <w:color w:val="000000"/>
                <w:szCs w:val="24"/>
                <w:lang w:eastAsia="lt-LT"/>
              </w:rPr>
              <w:t>753</w:t>
            </w:r>
            <w:r>
              <w:rPr>
                <w:b/>
                <w:color w:val="000000"/>
                <w:szCs w:val="24"/>
                <w:lang w:eastAsia="lt-LT"/>
              </w:rPr>
              <w:t xml:space="preserve"> </w:t>
            </w:r>
            <w:r w:rsidRPr="00803BCB">
              <w:rPr>
                <w:b/>
                <w:color w:val="000000"/>
                <w:szCs w:val="24"/>
                <w:lang w:eastAsia="lt-LT"/>
              </w:rPr>
              <w:t>775</w:t>
            </w:r>
            <w:r>
              <w:rPr>
                <w:b/>
                <w:color w:val="000000"/>
                <w:szCs w:val="24"/>
                <w:lang w:eastAsia="lt-LT"/>
              </w:rPr>
              <w:t>,</w:t>
            </w:r>
            <w:r w:rsidRPr="00803BCB">
              <w:rPr>
                <w:b/>
                <w:color w:val="000000"/>
                <w:szCs w:val="24"/>
                <w:lang w:eastAsia="lt-LT"/>
              </w:rPr>
              <w:t>70</w:t>
            </w:r>
          </w:p>
        </w:tc>
        <w:tc>
          <w:tcPr>
            <w:tcW w:w="514" w:type="pct"/>
            <w:tcBorders>
              <w:top w:val="single" w:sz="8" w:space="0" w:color="B3CC82"/>
              <w:left w:val="single" w:sz="8" w:space="0" w:color="B3CC82"/>
              <w:bottom w:val="single" w:sz="8" w:space="0" w:color="B3CC82"/>
              <w:right w:val="single" w:sz="8" w:space="0" w:color="B3CC82"/>
            </w:tcBorders>
            <w:shd w:val="clear" w:color="auto" w:fill="EDEDED"/>
          </w:tcPr>
          <w:p w:rsidR="00C30D81" w:rsidRDefault="00803BCB">
            <w:pPr>
              <w:spacing w:line="259" w:lineRule="auto"/>
              <w:ind w:left="4"/>
              <w:jc w:val="center"/>
              <w:rPr>
                <w:b/>
                <w:color w:val="000000"/>
                <w:szCs w:val="24"/>
                <w:lang w:eastAsia="lt-LT"/>
              </w:rPr>
            </w:pPr>
            <w:r w:rsidRPr="00803BCB">
              <w:rPr>
                <w:b/>
                <w:color w:val="000000"/>
                <w:szCs w:val="24"/>
                <w:lang w:eastAsia="lt-LT"/>
              </w:rPr>
              <w:t>2</w:t>
            </w:r>
            <w:r>
              <w:rPr>
                <w:b/>
                <w:color w:val="000000"/>
                <w:szCs w:val="24"/>
                <w:lang w:eastAsia="lt-LT"/>
              </w:rPr>
              <w:t xml:space="preserve"> </w:t>
            </w:r>
            <w:r w:rsidRPr="00803BCB">
              <w:rPr>
                <w:b/>
                <w:color w:val="000000"/>
                <w:szCs w:val="24"/>
                <w:lang w:eastAsia="lt-LT"/>
              </w:rPr>
              <w:t>753</w:t>
            </w:r>
            <w:r>
              <w:rPr>
                <w:b/>
                <w:color w:val="000000"/>
                <w:szCs w:val="24"/>
                <w:lang w:eastAsia="lt-LT"/>
              </w:rPr>
              <w:t xml:space="preserve"> </w:t>
            </w:r>
            <w:r w:rsidRPr="00803BCB">
              <w:rPr>
                <w:b/>
                <w:color w:val="000000"/>
                <w:szCs w:val="24"/>
                <w:lang w:eastAsia="lt-LT"/>
              </w:rPr>
              <w:t>775</w:t>
            </w:r>
            <w:r>
              <w:rPr>
                <w:b/>
                <w:color w:val="000000"/>
                <w:szCs w:val="24"/>
                <w:lang w:eastAsia="lt-LT"/>
              </w:rPr>
              <w:t>,</w:t>
            </w:r>
            <w:r w:rsidRPr="00803BCB">
              <w:rPr>
                <w:b/>
                <w:color w:val="000000"/>
                <w:szCs w:val="24"/>
                <w:lang w:eastAsia="lt-LT"/>
              </w:rPr>
              <w:t>70</w:t>
            </w:r>
          </w:p>
        </w:tc>
        <w:tc>
          <w:tcPr>
            <w:tcW w:w="514" w:type="pct"/>
            <w:tcBorders>
              <w:top w:val="single" w:sz="8" w:space="0" w:color="B3CC82"/>
              <w:left w:val="single" w:sz="8" w:space="0" w:color="B3CC82"/>
              <w:bottom w:val="single" w:sz="8" w:space="0" w:color="B3CC82"/>
              <w:right w:val="single" w:sz="8" w:space="0" w:color="B3CC82"/>
            </w:tcBorders>
            <w:shd w:val="clear" w:color="auto" w:fill="EDEDED"/>
          </w:tcPr>
          <w:p w:rsidR="00C30D81" w:rsidRDefault="00803BCB" w:rsidP="00803BCB">
            <w:pPr>
              <w:spacing w:line="259" w:lineRule="auto"/>
              <w:ind w:left="4"/>
              <w:jc w:val="center"/>
              <w:rPr>
                <w:b/>
                <w:color w:val="000000"/>
                <w:szCs w:val="24"/>
                <w:lang w:eastAsia="lt-LT"/>
              </w:rPr>
            </w:pPr>
            <w:r w:rsidRPr="00803BCB">
              <w:rPr>
                <w:b/>
                <w:color w:val="000000"/>
                <w:szCs w:val="24"/>
                <w:lang w:eastAsia="lt-LT"/>
              </w:rPr>
              <w:t>4</w:t>
            </w:r>
            <w:r>
              <w:rPr>
                <w:b/>
                <w:color w:val="000000"/>
                <w:szCs w:val="24"/>
                <w:lang w:eastAsia="lt-LT"/>
              </w:rPr>
              <w:t xml:space="preserve"> </w:t>
            </w:r>
            <w:r w:rsidRPr="00803BCB">
              <w:rPr>
                <w:b/>
                <w:color w:val="000000"/>
                <w:szCs w:val="24"/>
                <w:lang w:eastAsia="lt-LT"/>
              </w:rPr>
              <w:t>681</w:t>
            </w:r>
            <w:r>
              <w:rPr>
                <w:b/>
                <w:color w:val="000000"/>
                <w:szCs w:val="24"/>
                <w:lang w:eastAsia="lt-LT"/>
              </w:rPr>
              <w:t xml:space="preserve"> </w:t>
            </w:r>
            <w:r w:rsidRPr="00803BCB">
              <w:rPr>
                <w:b/>
                <w:color w:val="000000"/>
                <w:szCs w:val="24"/>
                <w:lang w:eastAsia="lt-LT"/>
              </w:rPr>
              <w:t>994</w:t>
            </w:r>
            <w:r>
              <w:rPr>
                <w:b/>
                <w:color w:val="000000"/>
                <w:szCs w:val="24"/>
                <w:lang w:eastAsia="lt-LT"/>
              </w:rPr>
              <w:t>,</w:t>
            </w:r>
            <w:r w:rsidRPr="00803BCB">
              <w:rPr>
                <w:b/>
                <w:color w:val="000000"/>
                <w:szCs w:val="24"/>
                <w:lang w:eastAsia="lt-LT"/>
              </w:rPr>
              <w:t>79</w:t>
            </w:r>
          </w:p>
        </w:tc>
        <w:tc>
          <w:tcPr>
            <w:tcW w:w="514" w:type="pct"/>
            <w:tcBorders>
              <w:top w:val="single" w:sz="8" w:space="0" w:color="B3CC82"/>
              <w:left w:val="single" w:sz="8" w:space="0" w:color="B3CC82"/>
              <w:bottom w:val="single" w:sz="8" w:space="0" w:color="B3CC82"/>
              <w:right w:val="single" w:sz="8" w:space="0" w:color="B3CC82"/>
            </w:tcBorders>
            <w:shd w:val="clear" w:color="auto" w:fill="EDEDED"/>
          </w:tcPr>
          <w:p w:rsidR="00C30D81" w:rsidRDefault="00803BCB">
            <w:pPr>
              <w:spacing w:line="259" w:lineRule="auto"/>
              <w:ind w:left="2"/>
              <w:jc w:val="center"/>
              <w:rPr>
                <w:b/>
                <w:color w:val="000000"/>
                <w:szCs w:val="24"/>
                <w:lang w:eastAsia="lt-LT"/>
              </w:rPr>
            </w:pPr>
            <w:r w:rsidRPr="00803BCB">
              <w:rPr>
                <w:b/>
                <w:color w:val="000000"/>
                <w:szCs w:val="24"/>
                <w:lang w:eastAsia="lt-LT"/>
              </w:rPr>
              <w:t>4</w:t>
            </w:r>
            <w:r>
              <w:rPr>
                <w:b/>
                <w:color w:val="000000"/>
                <w:szCs w:val="24"/>
                <w:lang w:eastAsia="lt-LT"/>
              </w:rPr>
              <w:t xml:space="preserve"> </w:t>
            </w:r>
            <w:r w:rsidRPr="00803BCB">
              <w:rPr>
                <w:b/>
                <w:color w:val="000000"/>
                <w:szCs w:val="24"/>
                <w:lang w:eastAsia="lt-LT"/>
              </w:rPr>
              <w:t>681</w:t>
            </w:r>
            <w:r>
              <w:rPr>
                <w:b/>
                <w:color w:val="000000"/>
                <w:szCs w:val="24"/>
                <w:lang w:eastAsia="lt-LT"/>
              </w:rPr>
              <w:t xml:space="preserve"> </w:t>
            </w:r>
            <w:r w:rsidRPr="00803BCB">
              <w:rPr>
                <w:b/>
                <w:color w:val="000000"/>
                <w:szCs w:val="24"/>
                <w:lang w:eastAsia="lt-LT"/>
              </w:rPr>
              <w:t>994</w:t>
            </w:r>
            <w:r>
              <w:rPr>
                <w:b/>
                <w:color w:val="000000"/>
                <w:szCs w:val="24"/>
                <w:lang w:eastAsia="lt-LT"/>
              </w:rPr>
              <w:t>,</w:t>
            </w:r>
            <w:r w:rsidRPr="00803BCB">
              <w:rPr>
                <w:b/>
                <w:color w:val="000000"/>
                <w:szCs w:val="24"/>
                <w:lang w:eastAsia="lt-LT"/>
              </w:rPr>
              <w:t>79</w:t>
            </w:r>
          </w:p>
        </w:tc>
        <w:tc>
          <w:tcPr>
            <w:tcW w:w="399" w:type="pct"/>
            <w:tcBorders>
              <w:top w:val="single" w:sz="8" w:space="0" w:color="B3CC82"/>
              <w:left w:val="single" w:sz="8" w:space="0" w:color="B3CC82"/>
              <w:bottom w:val="single" w:sz="8" w:space="0" w:color="B3CC82"/>
              <w:right w:val="single" w:sz="8" w:space="0" w:color="B3CC82"/>
            </w:tcBorders>
            <w:shd w:val="clear" w:color="auto" w:fill="EDEDED"/>
          </w:tcPr>
          <w:p w:rsidR="00C30D81" w:rsidRDefault="000B62F7">
            <w:pPr>
              <w:spacing w:line="259" w:lineRule="auto"/>
              <w:ind w:right="93"/>
              <w:jc w:val="center"/>
              <w:rPr>
                <w:b/>
                <w:color w:val="000000"/>
                <w:szCs w:val="24"/>
                <w:lang w:eastAsia="lt-LT"/>
              </w:rPr>
            </w:pPr>
            <w:r>
              <w:rPr>
                <w:color w:val="000000"/>
                <w:szCs w:val="24"/>
                <w:lang w:eastAsia="lt-LT"/>
              </w:rPr>
              <w:t>–</w:t>
            </w:r>
          </w:p>
        </w:tc>
        <w:tc>
          <w:tcPr>
            <w:tcW w:w="420" w:type="pct"/>
            <w:tcBorders>
              <w:top w:val="single" w:sz="8" w:space="0" w:color="B3CC82"/>
              <w:left w:val="single" w:sz="8" w:space="0" w:color="B3CC82"/>
              <w:bottom w:val="single" w:sz="8" w:space="0" w:color="B3CC82"/>
              <w:right w:val="single" w:sz="8" w:space="0" w:color="B3CC82"/>
            </w:tcBorders>
            <w:shd w:val="clear" w:color="auto" w:fill="EDEDED"/>
          </w:tcPr>
          <w:p w:rsidR="00C30D81" w:rsidRDefault="000B62F7">
            <w:pPr>
              <w:spacing w:line="259" w:lineRule="auto"/>
              <w:ind w:right="91"/>
              <w:jc w:val="center"/>
              <w:rPr>
                <w:b/>
                <w:color w:val="000000"/>
                <w:szCs w:val="24"/>
                <w:lang w:eastAsia="lt-LT"/>
              </w:rPr>
            </w:pPr>
            <w:r>
              <w:rPr>
                <w:color w:val="000000"/>
                <w:szCs w:val="24"/>
                <w:lang w:eastAsia="lt-LT"/>
              </w:rPr>
              <w:t>–</w:t>
            </w:r>
          </w:p>
        </w:tc>
        <w:tc>
          <w:tcPr>
            <w:tcW w:w="373" w:type="pct"/>
            <w:tcBorders>
              <w:top w:val="single" w:sz="8" w:space="0" w:color="B3CC82"/>
              <w:left w:val="single" w:sz="8" w:space="0" w:color="B3CC82"/>
              <w:bottom w:val="single" w:sz="8" w:space="0" w:color="B3CC82"/>
              <w:right w:val="single" w:sz="8" w:space="0" w:color="B3CC82"/>
            </w:tcBorders>
            <w:shd w:val="clear" w:color="auto" w:fill="EDEDED"/>
          </w:tcPr>
          <w:p w:rsidR="00C30D81" w:rsidRDefault="000B62F7">
            <w:pPr>
              <w:spacing w:line="259" w:lineRule="auto"/>
              <w:ind w:left="4"/>
              <w:jc w:val="center"/>
              <w:rPr>
                <w:b/>
                <w:color w:val="000000"/>
                <w:szCs w:val="24"/>
                <w:lang w:eastAsia="lt-LT"/>
              </w:rPr>
            </w:pPr>
            <w:r>
              <w:rPr>
                <w:color w:val="000000"/>
                <w:szCs w:val="24"/>
                <w:lang w:eastAsia="lt-LT"/>
              </w:rPr>
              <w:t>–</w:t>
            </w:r>
          </w:p>
        </w:tc>
        <w:tc>
          <w:tcPr>
            <w:tcW w:w="527" w:type="pct"/>
            <w:tcBorders>
              <w:top w:val="single" w:sz="8" w:space="0" w:color="B3CC82"/>
              <w:left w:val="single" w:sz="8" w:space="0" w:color="B3CC82"/>
              <w:bottom w:val="single" w:sz="8" w:space="0" w:color="B3CC82"/>
              <w:right w:val="single" w:sz="8" w:space="0" w:color="B3CC82"/>
            </w:tcBorders>
            <w:shd w:val="clear" w:color="auto" w:fill="EDEDED"/>
          </w:tcPr>
          <w:p w:rsidR="00C30D81" w:rsidRDefault="000B62F7">
            <w:pPr>
              <w:spacing w:line="259" w:lineRule="auto"/>
              <w:ind w:left="2"/>
              <w:jc w:val="center"/>
              <w:rPr>
                <w:b/>
                <w:color w:val="000000"/>
                <w:szCs w:val="24"/>
                <w:lang w:eastAsia="lt-LT"/>
              </w:rPr>
            </w:pPr>
            <w:r>
              <w:rPr>
                <w:color w:val="000000"/>
                <w:szCs w:val="24"/>
                <w:lang w:eastAsia="lt-LT"/>
              </w:rPr>
              <w:t>–</w:t>
            </w:r>
          </w:p>
        </w:tc>
        <w:tc>
          <w:tcPr>
            <w:tcW w:w="622" w:type="pct"/>
            <w:tcBorders>
              <w:top w:val="single" w:sz="8" w:space="0" w:color="B3CC82"/>
              <w:left w:val="single" w:sz="8" w:space="0" w:color="B3CC82"/>
              <w:bottom w:val="single" w:sz="8" w:space="0" w:color="B3CC82"/>
              <w:right w:val="single" w:sz="8" w:space="0" w:color="B3CC82"/>
            </w:tcBorders>
            <w:shd w:val="clear" w:color="auto" w:fill="EDEDED"/>
          </w:tcPr>
          <w:p w:rsidR="00C30D81" w:rsidRDefault="00803BCB" w:rsidP="00803BCB">
            <w:pPr>
              <w:spacing w:line="259" w:lineRule="auto"/>
              <w:ind w:left="2"/>
              <w:jc w:val="center"/>
              <w:rPr>
                <w:b/>
                <w:color w:val="000000"/>
                <w:szCs w:val="24"/>
                <w:lang w:eastAsia="lt-LT"/>
              </w:rPr>
            </w:pPr>
            <w:r w:rsidRPr="00803BCB">
              <w:rPr>
                <w:b/>
                <w:color w:val="000000"/>
                <w:szCs w:val="24"/>
                <w:lang w:eastAsia="lt-LT"/>
              </w:rPr>
              <w:t>40</w:t>
            </w:r>
            <w:r>
              <w:rPr>
                <w:b/>
                <w:color w:val="000000"/>
                <w:szCs w:val="24"/>
                <w:lang w:eastAsia="lt-LT"/>
              </w:rPr>
              <w:t xml:space="preserve"> </w:t>
            </w:r>
            <w:r w:rsidRPr="00803BCB">
              <w:rPr>
                <w:b/>
                <w:color w:val="000000"/>
                <w:szCs w:val="24"/>
                <w:lang w:eastAsia="lt-LT"/>
              </w:rPr>
              <w:t>351</w:t>
            </w:r>
            <w:r>
              <w:rPr>
                <w:b/>
                <w:color w:val="000000"/>
                <w:szCs w:val="24"/>
                <w:lang w:eastAsia="lt-LT"/>
              </w:rPr>
              <w:t xml:space="preserve"> </w:t>
            </w:r>
            <w:r w:rsidRPr="00803BCB">
              <w:rPr>
                <w:b/>
                <w:color w:val="000000"/>
                <w:szCs w:val="24"/>
                <w:lang w:eastAsia="lt-LT"/>
              </w:rPr>
              <w:t>078</w:t>
            </w:r>
            <w:r>
              <w:rPr>
                <w:b/>
                <w:color w:val="000000"/>
                <w:szCs w:val="24"/>
                <w:lang w:eastAsia="lt-LT"/>
              </w:rPr>
              <w:t>,</w:t>
            </w:r>
            <w:r w:rsidRPr="00803BCB">
              <w:rPr>
                <w:b/>
                <w:color w:val="000000"/>
                <w:szCs w:val="24"/>
                <w:lang w:eastAsia="lt-LT"/>
              </w:rPr>
              <w:t>98</w:t>
            </w:r>
          </w:p>
        </w:tc>
      </w:tr>
    </w:tbl>
    <w:p w:rsidR="00C30D81" w:rsidRDefault="00C30D81">
      <w:pPr>
        <w:spacing w:line="259" w:lineRule="auto"/>
      </w:pPr>
    </w:p>
    <w:p w:rsidR="00C30D81" w:rsidRDefault="000B62F7">
      <w:pPr>
        <w:spacing w:line="259" w:lineRule="auto"/>
        <w:jc w:val="center"/>
        <w:rPr>
          <w:b/>
          <w:color w:val="000000"/>
          <w:szCs w:val="22"/>
          <w:lang w:eastAsia="lt-LT"/>
        </w:rPr>
      </w:pPr>
      <w:r>
        <w:t>_________________________</w:t>
      </w:r>
    </w:p>
    <w:p w:rsidR="00C30D81" w:rsidRDefault="00C30D81">
      <w:pPr>
        <w:widowControl w:val="0"/>
        <w:rPr>
          <w:snapToGrid w:val="0"/>
        </w:rPr>
      </w:pPr>
    </w:p>
    <w:sectPr w:rsidR="00C30D81">
      <w:headerReference w:type="even" r:id="rId8"/>
      <w:headerReference w:type="default" r:id="rId9"/>
      <w:headerReference w:type="first" r:id="rId10"/>
      <w:pgSz w:w="16841" w:h="11906" w:orient="landscape"/>
      <w:pgMar w:top="429" w:right="1132" w:bottom="730" w:left="1133" w:header="567" w:footer="567" w:gutter="0"/>
      <w:pgNumType w:start="1"/>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2691C" w:rsidRDefault="0012691C">
      <w:pPr>
        <w:ind w:left="4018" w:hanging="10"/>
        <w:jc w:val="both"/>
        <w:rPr>
          <w:color w:val="000000"/>
          <w:szCs w:val="22"/>
          <w:lang w:eastAsia="lt-LT"/>
        </w:rPr>
      </w:pPr>
      <w:r>
        <w:rPr>
          <w:color w:val="000000"/>
          <w:szCs w:val="22"/>
          <w:lang w:eastAsia="lt-LT"/>
        </w:rPr>
        <w:separator/>
      </w:r>
    </w:p>
  </w:endnote>
  <w:endnote w:type="continuationSeparator" w:id="0">
    <w:p w:rsidR="0012691C" w:rsidRDefault="0012691C">
      <w:pPr>
        <w:ind w:left="4018" w:hanging="10"/>
        <w:jc w:val="both"/>
        <w:rPr>
          <w:color w:val="000000"/>
          <w:szCs w:val="22"/>
          <w:lang w:eastAsia="lt-LT"/>
        </w:rPr>
      </w:pPr>
      <w:r>
        <w:rPr>
          <w:color w:val="000000"/>
          <w:szCs w:val="22"/>
          <w:lang w:eastAsia="lt-LT"/>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0002E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2691C" w:rsidRDefault="0012691C">
      <w:pPr>
        <w:ind w:left="4018" w:hanging="10"/>
        <w:jc w:val="both"/>
        <w:rPr>
          <w:color w:val="000000"/>
          <w:szCs w:val="22"/>
          <w:lang w:eastAsia="lt-LT"/>
        </w:rPr>
      </w:pPr>
      <w:r>
        <w:rPr>
          <w:color w:val="000000"/>
          <w:szCs w:val="22"/>
          <w:lang w:eastAsia="lt-LT"/>
        </w:rPr>
        <w:separator/>
      </w:r>
    </w:p>
  </w:footnote>
  <w:footnote w:type="continuationSeparator" w:id="0">
    <w:p w:rsidR="0012691C" w:rsidRDefault="0012691C">
      <w:pPr>
        <w:ind w:left="4018" w:hanging="10"/>
        <w:jc w:val="both"/>
        <w:rPr>
          <w:color w:val="000000"/>
          <w:szCs w:val="22"/>
          <w:lang w:eastAsia="lt-LT"/>
        </w:rPr>
      </w:pPr>
      <w:r>
        <w:rPr>
          <w:color w:val="000000"/>
          <w:szCs w:val="22"/>
          <w:lang w:eastAsia="lt-LT"/>
        </w:rP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20146" w:rsidRDefault="00C20146">
    <w:pPr>
      <w:tabs>
        <w:tab w:val="center" w:pos="4819"/>
        <w:tab w:val="right" w:pos="9638"/>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20146" w:rsidRDefault="00C20146">
    <w:pPr>
      <w:tabs>
        <w:tab w:val="center" w:pos="6745"/>
        <w:tab w:val="center" w:pos="14006"/>
      </w:tabs>
      <w:spacing w:line="259" w:lineRule="auto"/>
      <w:rPr>
        <w:color w:val="000000"/>
        <w:szCs w:val="22"/>
        <w:lang w:eastAsia="lt-LT"/>
      </w:rPr>
    </w:pPr>
    <w:r>
      <w:rPr>
        <w:color w:val="000000"/>
        <w:szCs w:val="22"/>
        <w:lang w:eastAsia="lt-LT"/>
      </w:rPr>
      <w:t xml:space="preserve"> </w:t>
    </w:r>
    <w:r>
      <w:rPr>
        <w:color w:val="000000"/>
        <w:szCs w:val="22"/>
        <w:lang w:eastAsia="lt-LT"/>
      </w:rPr>
      <w:tab/>
    </w:r>
    <w:r>
      <w:rPr>
        <w:color w:val="000000"/>
        <w:szCs w:val="22"/>
        <w:lang w:eastAsia="lt-LT"/>
      </w:rPr>
      <w:fldChar w:fldCharType="begin"/>
    </w:r>
    <w:r>
      <w:rPr>
        <w:color w:val="000000"/>
        <w:szCs w:val="22"/>
        <w:lang w:eastAsia="lt-LT"/>
      </w:rPr>
      <w:instrText xml:space="preserve"> PAGE   \* MERGEFORMAT </w:instrText>
    </w:r>
    <w:r>
      <w:rPr>
        <w:color w:val="000000"/>
        <w:szCs w:val="22"/>
        <w:lang w:eastAsia="lt-LT"/>
      </w:rPr>
      <w:fldChar w:fldCharType="separate"/>
    </w:r>
    <w:r>
      <w:rPr>
        <w:color w:val="000000"/>
        <w:szCs w:val="22"/>
        <w:lang w:eastAsia="lt-LT"/>
      </w:rPr>
      <w:t>2</w:t>
    </w:r>
    <w:r>
      <w:rPr>
        <w:color w:val="000000"/>
        <w:szCs w:val="22"/>
        <w:lang w:eastAsia="lt-LT"/>
      </w:rPr>
      <w:fldChar w:fldCharType="end"/>
    </w:r>
    <w:r>
      <w:rPr>
        <w:color w:val="000000"/>
        <w:szCs w:val="22"/>
        <w:lang w:eastAsia="lt-LT"/>
      </w:rPr>
      <w:t xml:space="preserve"> </w:t>
    </w:r>
    <w:r>
      <w:rPr>
        <w:color w:val="000000"/>
        <w:szCs w:val="22"/>
        <w:lang w:eastAsia="lt-LT"/>
      </w:rPr>
      <w:tab/>
      <w:t xml:space="preserve"> </w:t>
    </w:r>
  </w:p>
  <w:p w:rsidR="00C20146" w:rsidRDefault="00C20146">
    <w:pPr>
      <w:spacing w:line="259" w:lineRule="auto"/>
      <w:rPr>
        <w:color w:val="000000"/>
        <w:szCs w:val="22"/>
        <w:lang w:eastAsia="lt-LT"/>
      </w:rPr>
    </w:pPr>
    <w:r>
      <w:rPr>
        <w:color w:val="000000"/>
        <w:szCs w:val="22"/>
        <w:lang w:eastAsia="lt-LT"/>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20146" w:rsidRDefault="00C20146">
    <w:pPr>
      <w:pStyle w:val="Header"/>
      <w:jc w:val="center"/>
    </w:pPr>
    <w:r>
      <w:fldChar w:fldCharType="begin"/>
    </w:r>
    <w:r>
      <w:instrText>PAGE   \* MERGEFORMAT</w:instrText>
    </w:r>
    <w:r>
      <w:fldChar w:fldCharType="separate"/>
    </w:r>
    <w:r w:rsidR="000A4D73">
      <w:rPr>
        <w:noProof/>
      </w:rPr>
      <w:t>15</w:t>
    </w:r>
    <w:r>
      <w:fldChar w:fldCharType="end"/>
    </w:r>
  </w:p>
  <w:p w:rsidR="00C20146" w:rsidRDefault="00C20146">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20146" w:rsidRDefault="00C2014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hideGrammaticalErrors/>
  <w:defaultTabStop w:val="1298"/>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4E15"/>
    <w:rsid w:val="000A4D73"/>
    <w:rsid w:val="000B62F7"/>
    <w:rsid w:val="000B73F2"/>
    <w:rsid w:val="0012691C"/>
    <w:rsid w:val="002063B8"/>
    <w:rsid w:val="00235C41"/>
    <w:rsid w:val="00273430"/>
    <w:rsid w:val="002C6984"/>
    <w:rsid w:val="00302D16"/>
    <w:rsid w:val="0033269D"/>
    <w:rsid w:val="00361BBA"/>
    <w:rsid w:val="00436D05"/>
    <w:rsid w:val="00466EB5"/>
    <w:rsid w:val="00521B27"/>
    <w:rsid w:val="006707F7"/>
    <w:rsid w:val="00673671"/>
    <w:rsid w:val="00756D0E"/>
    <w:rsid w:val="00764590"/>
    <w:rsid w:val="00774B7D"/>
    <w:rsid w:val="00803BCB"/>
    <w:rsid w:val="00872F55"/>
    <w:rsid w:val="008B0F16"/>
    <w:rsid w:val="008E1092"/>
    <w:rsid w:val="00944528"/>
    <w:rsid w:val="009868F9"/>
    <w:rsid w:val="009A1B52"/>
    <w:rsid w:val="009D0FC5"/>
    <w:rsid w:val="00AB715C"/>
    <w:rsid w:val="00B511CF"/>
    <w:rsid w:val="00BC2BD6"/>
    <w:rsid w:val="00BC4C0A"/>
    <w:rsid w:val="00C20146"/>
    <w:rsid w:val="00C21327"/>
    <w:rsid w:val="00C30D81"/>
    <w:rsid w:val="00C45278"/>
    <w:rsid w:val="00CE2B80"/>
    <w:rsid w:val="00D84E15"/>
    <w:rsid w:val="00DD44B5"/>
    <w:rsid w:val="00DF2281"/>
    <w:rsid w:val="00E0609C"/>
    <w:rsid w:val="00E86212"/>
    <w:rsid w:val="00EC2749"/>
    <w:rsid w:val="00EE1366"/>
    <w:rsid w:val="00EE59E1"/>
    <w:rsid w:val="00EE6E79"/>
    <w:rsid w:val="00F115EE"/>
    <w:rsid w:val="00F719C8"/>
    <w:rsid w:val="00F9742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86F3DA2-2913-484C-8BCC-0E40A0CD01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Pr>
      <w:rFonts w:ascii="Tahoma" w:hAnsi="Tahoma" w:cs="Tahoma"/>
      <w:sz w:val="16"/>
      <w:szCs w:val="16"/>
    </w:rPr>
  </w:style>
  <w:style w:type="character" w:customStyle="1" w:styleId="BalloonTextChar">
    <w:name w:val="Balloon Text Char"/>
    <w:basedOn w:val="DefaultParagraphFont"/>
    <w:link w:val="BalloonText"/>
    <w:rPr>
      <w:rFonts w:ascii="Tahoma" w:hAnsi="Tahoma" w:cs="Tahoma"/>
      <w:sz w:val="16"/>
      <w:szCs w:val="16"/>
    </w:rPr>
  </w:style>
  <w:style w:type="character" w:styleId="PlaceholderText">
    <w:name w:val="Placeholder Text"/>
    <w:basedOn w:val="DefaultParagraphFont"/>
    <w:rPr>
      <w:color w:val="808080"/>
    </w:rPr>
  </w:style>
  <w:style w:type="paragraph" w:styleId="Header">
    <w:name w:val="header"/>
    <w:basedOn w:val="Normal"/>
    <w:link w:val="HeaderChar"/>
    <w:uiPriority w:val="99"/>
    <w:pPr>
      <w:tabs>
        <w:tab w:val="center" w:pos="4819"/>
        <w:tab w:val="right" w:pos="9638"/>
      </w:tabs>
    </w:pPr>
  </w:style>
  <w:style w:type="character" w:customStyle="1" w:styleId="HeaderChar">
    <w:name w:val="Header Char"/>
    <w:basedOn w:val="DefaultParagraphFont"/>
    <w:link w:val="Header"/>
    <w:uiPriority w:val="99"/>
  </w:style>
  <w:style w:type="paragraph" w:styleId="Footer">
    <w:name w:val="footer"/>
    <w:basedOn w:val="Normal"/>
    <w:link w:val="FooterChar"/>
    <w:pPr>
      <w:tabs>
        <w:tab w:val="center" w:pos="4819"/>
        <w:tab w:val="right" w:pos="9638"/>
      </w:tabs>
    </w:pPr>
  </w:style>
  <w:style w:type="character" w:customStyle="1" w:styleId="FooterChar">
    <w:name w:val="Footer Char"/>
    <w:basedOn w:val="DefaultParagraphFont"/>
    <w:link w:val="Foote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223514">
      <w:bodyDiv w:val="1"/>
      <w:marLeft w:val="0"/>
      <w:marRight w:val="0"/>
      <w:marTop w:val="0"/>
      <w:marBottom w:val="0"/>
      <w:divBdr>
        <w:top w:val="none" w:sz="0" w:space="0" w:color="auto"/>
        <w:left w:val="none" w:sz="0" w:space="0" w:color="auto"/>
        <w:bottom w:val="none" w:sz="0" w:space="0" w:color="auto"/>
        <w:right w:val="none" w:sz="0" w:space="0" w:color="auto"/>
      </w:divBdr>
    </w:div>
    <w:div w:id="183255777">
      <w:bodyDiv w:val="1"/>
      <w:marLeft w:val="0"/>
      <w:marRight w:val="0"/>
      <w:marTop w:val="0"/>
      <w:marBottom w:val="0"/>
      <w:divBdr>
        <w:top w:val="none" w:sz="0" w:space="0" w:color="auto"/>
        <w:left w:val="none" w:sz="0" w:space="0" w:color="auto"/>
        <w:bottom w:val="none" w:sz="0" w:space="0" w:color="auto"/>
        <w:right w:val="none" w:sz="0" w:space="0" w:color="auto"/>
      </w:divBdr>
    </w:div>
    <w:div w:id="271589952">
      <w:bodyDiv w:val="1"/>
      <w:marLeft w:val="0"/>
      <w:marRight w:val="0"/>
      <w:marTop w:val="0"/>
      <w:marBottom w:val="0"/>
      <w:divBdr>
        <w:top w:val="none" w:sz="0" w:space="0" w:color="auto"/>
        <w:left w:val="none" w:sz="0" w:space="0" w:color="auto"/>
        <w:bottom w:val="none" w:sz="0" w:space="0" w:color="auto"/>
        <w:right w:val="none" w:sz="0" w:space="0" w:color="auto"/>
      </w:divBdr>
    </w:div>
    <w:div w:id="302851776">
      <w:bodyDiv w:val="1"/>
      <w:marLeft w:val="0"/>
      <w:marRight w:val="0"/>
      <w:marTop w:val="0"/>
      <w:marBottom w:val="0"/>
      <w:divBdr>
        <w:top w:val="none" w:sz="0" w:space="0" w:color="auto"/>
        <w:left w:val="none" w:sz="0" w:space="0" w:color="auto"/>
        <w:bottom w:val="none" w:sz="0" w:space="0" w:color="auto"/>
        <w:right w:val="none" w:sz="0" w:space="0" w:color="auto"/>
      </w:divBdr>
    </w:div>
    <w:div w:id="345250815">
      <w:bodyDiv w:val="1"/>
      <w:marLeft w:val="0"/>
      <w:marRight w:val="0"/>
      <w:marTop w:val="0"/>
      <w:marBottom w:val="0"/>
      <w:divBdr>
        <w:top w:val="none" w:sz="0" w:space="0" w:color="auto"/>
        <w:left w:val="none" w:sz="0" w:space="0" w:color="auto"/>
        <w:bottom w:val="none" w:sz="0" w:space="0" w:color="auto"/>
        <w:right w:val="none" w:sz="0" w:space="0" w:color="auto"/>
      </w:divBdr>
    </w:div>
    <w:div w:id="365565755">
      <w:bodyDiv w:val="1"/>
      <w:marLeft w:val="0"/>
      <w:marRight w:val="0"/>
      <w:marTop w:val="0"/>
      <w:marBottom w:val="0"/>
      <w:divBdr>
        <w:top w:val="none" w:sz="0" w:space="0" w:color="auto"/>
        <w:left w:val="none" w:sz="0" w:space="0" w:color="auto"/>
        <w:bottom w:val="none" w:sz="0" w:space="0" w:color="auto"/>
        <w:right w:val="none" w:sz="0" w:space="0" w:color="auto"/>
      </w:divBdr>
    </w:div>
    <w:div w:id="503860461">
      <w:bodyDiv w:val="1"/>
      <w:marLeft w:val="0"/>
      <w:marRight w:val="0"/>
      <w:marTop w:val="0"/>
      <w:marBottom w:val="0"/>
      <w:divBdr>
        <w:top w:val="none" w:sz="0" w:space="0" w:color="auto"/>
        <w:left w:val="none" w:sz="0" w:space="0" w:color="auto"/>
        <w:bottom w:val="none" w:sz="0" w:space="0" w:color="auto"/>
        <w:right w:val="none" w:sz="0" w:space="0" w:color="auto"/>
      </w:divBdr>
    </w:div>
    <w:div w:id="539905678">
      <w:bodyDiv w:val="1"/>
      <w:marLeft w:val="0"/>
      <w:marRight w:val="0"/>
      <w:marTop w:val="0"/>
      <w:marBottom w:val="0"/>
      <w:divBdr>
        <w:top w:val="none" w:sz="0" w:space="0" w:color="auto"/>
        <w:left w:val="none" w:sz="0" w:space="0" w:color="auto"/>
        <w:bottom w:val="none" w:sz="0" w:space="0" w:color="auto"/>
        <w:right w:val="none" w:sz="0" w:space="0" w:color="auto"/>
      </w:divBdr>
    </w:div>
    <w:div w:id="666976139">
      <w:bodyDiv w:val="1"/>
      <w:marLeft w:val="0"/>
      <w:marRight w:val="0"/>
      <w:marTop w:val="0"/>
      <w:marBottom w:val="0"/>
      <w:divBdr>
        <w:top w:val="none" w:sz="0" w:space="0" w:color="auto"/>
        <w:left w:val="none" w:sz="0" w:space="0" w:color="auto"/>
        <w:bottom w:val="none" w:sz="0" w:space="0" w:color="auto"/>
        <w:right w:val="none" w:sz="0" w:space="0" w:color="auto"/>
      </w:divBdr>
    </w:div>
    <w:div w:id="701323472">
      <w:bodyDiv w:val="1"/>
      <w:marLeft w:val="0"/>
      <w:marRight w:val="0"/>
      <w:marTop w:val="0"/>
      <w:marBottom w:val="0"/>
      <w:divBdr>
        <w:top w:val="none" w:sz="0" w:space="0" w:color="auto"/>
        <w:left w:val="none" w:sz="0" w:space="0" w:color="auto"/>
        <w:bottom w:val="none" w:sz="0" w:space="0" w:color="auto"/>
        <w:right w:val="none" w:sz="0" w:space="0" w:color="auto"/>
      </w:divBdr>
    </w:div>
    <w:div w:id="831138771">
      <w:bodyDiv w:val="1"/>
      <w:marLeft w:val="0"/>
      <w:marRight w:val="0"/>
      <w:marTop w:val="0"/>
      <w:marBottom w:val="0"/>
      <w:divBdr>
        <w:top w:val="none" w:sz="0" w:space="0" w:color="auto"/>
        <w:left w:val="none" w:sz="0" w:space="0" w:color="auto"/>
        <w:bottom w:val="none" w:sz="0" w:space="0" w:color="auto"/>
        <w:right w:val="none" w:sz="0" w:space="0" w:color="auto"/>
      </w:divBdr>
    </w:div>
    <w:div w:id="932132935">
      <w:bodyDiv w:val="1"/>
      <w:marLeft w:val="0"/>
      <w:marRight w:val="0"/>
      <w:marTop w:val="0"/>
      <w:marBottom w:val="0"/>
      <w:divBdr>
        <w:top w:val="none" w:sz="0" w:space="0" w:color="auto"/>
        <w:left w:val="none" w:sz="0" w:space="0" w:color="auto"/>
        <w:bottom w:val="none" w:sz="0" w:space="0" w:color="auto"/>
        <w:right w:val="none" w:sz="0" w:space="0" w:color="auto"/>
      </w:divBdr>
    </w:div>
    <w:div w:id="974482056">
      <w:bodyDiv w:val="1"/>
      <w:marLeft w:val="0"/>
      <w:marRight w:val="0"/>
      <w:marTop w:val="0"/>
      <w:marBottom w:val="0"/>
      <w:divBdr>
        <w:top w:val="none" w:sz="0" w:space="0" w:color="auto"/>
        <w:left w:val="none" w:sz="0" w:space="0" w:color="auto"/>
        <w:bottom w:val="none" w:sz="0" w:space="0" w:color="auto"/>
        <w:right w:val="none" w:sz="0" w:space="0" w:color="auto"/>
      </w:divBdr>
    </w:div>
    <w:div w:id="1097678500">
      <w:bodyDiv w:val="1"/>
      <w:marLeft w:val="0"/>
      <w:marRight w:val="0"/>
      <w:marTop w:val="0"/>
      <w:marBottom w:val="0"/>
      <w:divBdr>
        <w:top w:val="none" w:sz="0" w:space="0" w:color="auto"/>
        <w:left w:val="none" w:sz="0" w:space="0" w:color="auto"/>
        <w:bottom w:val="none" w:sz="0" w:space="0" w:color="auto"/>
        <w:right w:val="none" w:sz="0" w:space="0" w:color="auto"/>
      </w:divBdr>
    </w:div>
    <w:div w:id="1262952085">
      <w:bodyDiv w:val="1"/>
      <w:marLeft w:val="0"/>
      <w:marRight w:val="0"/>
      <w:marTop w:val="0"/>
      <w:marBottom w:val="0"/>
      <w:divBdr>
        <w:top w:val="none" w:sz="0" w:space="0" w:color="auto"/>
        <w:left w:val="none" w:sz="0" w:space="0" w:color="auto"/>
        <w:bottom w:val="none" w:sz="0" w:space="0" w:color="auto"/>
        <w:right w:val="none" w:sz="0" w:space="0" w:color="auto"/>
      </w:divBdr>
    </w:div>
    <w:div w:id="1317027819">
      <w:bodyDiv w:val="1"/>
      <w:marLeft w:val="0"/>
      <w:marRight w:val="0"/>
      <w:marTop w:val="0"/>
      <w:marBottom w:val="0"/>
      <w:divBdr>
        <w:top w:val="none" w:sz="0" w:space="0" w:color="auto"/>
        <w:left w:val="none" w:sz="0" w:space="0" w:color="auto"/>
        <w:bottom w:val="none" w:sz="0" w:space="0" w:color="auto"/>
        <w:right w:val="none" w:sz="0" w:space="0" w:color="auto"/>
      </w:divBdr>
    </w:div>
    <w:div w:id="1344892042">
      <w:bodyDiv w:val="1"/>
      <w:marLeft w:val="0"/>
      <w:marRight w:val="0"/>
      <w:marTop w:val="0"/>
      <w:marBottom w:val="0"/>
      <w:divBdr>
        <w:top w:val="none" w:sz="0" w:space="0" w:color="auto"/>
        <w:left w:val="none" w:sz="0" w:space="0" w:color="auto"/>
        <w:bottom w:val="none" w:sz="0" w:space="0" w:color="auto"/>
        <w:right w:val="none" w:sz="0" w:space="0" w:color="auto"/>
      </w:divBdr>
    </w:div>
    <w:div w:id="1378314289">
      <w:bodyDiv w:val="1"/>
      <w:marLeft w:val="0"/>
      <w:marRight w:val="0"/>
      <w:marTop w:val="0"/>
      <w:marBottom w:val="0"/>
      <w:divBdr>
        <w:top w:val="none" w:sz="0" w:space="0" w:color="auto"/>
        <w:left w:val="none" w:sz="0" w:space="0" w:color="auto"/>
        <w:bottom w:val="none" w:sz="0" w:space="0" w:color="auto"/>
        <w:right w:val="none" w:sz="0" w:space="0" w:color="auto"/>
      </w:divBdr>
    </w:div>
    <w:div w:id="1394308065">
      <w:bodyDiv w:val="1"/>
      <w:marLeft w:val="0"/>
      <w:marRight w:val="0"/>
      <w:marTop w:val="0"/>
      <w:marBottom w:val="0"/>
      <w:divBdr>
        <w:top w:val="none" w:sz="0" w:space="0" w:color="auto"/>
        <w:left w:val="none" w:sz="0" w:space="0" w:color="auto"/>
        <w:bottom w:val="none" w:sz="0" w:space="0" w:color="auto"/>
        <w:right w:val="none" w:sz="0" w:space="0" w:color="auto"/>
      </w:divBdr>
    </w:div>
    <w:div w:id="1436712742">
      <w:bodyDiv w:val="1"/>
      <w:marLeft w:val="0"/>
      <w:marRight w:val="0"/>
      <w:marTop w:val="0"/>
      <w:marBottom w:val="0"/>
      <w:divBdr>
        <w:top w:val="none" w:sz="0" w:space="0" w:color="auto"/>
        <w:left w:val="none" w:sz="0" w:space="0" w:color="auto"/>
        <w:bottom w:val="none" w:sz="0" w:space="0" w:color="auto"/>
        <w:right w:val="none" w:sz="0" w:space="0" w:color="auto"/>
      </w:divBdr>
    </w:div>
    <w:div w:id="1579510787">
      <w:bodyDiv w:val="1"/>
      <w:marLeft w:val="0"/>
      <w:marRight w:val="0"/>
      <w:marTop w:val="0"/>
      <w:marBottom w:val="0"/>
      <w:divBdr>
        <w:top w:val="none" w:sz="0" w:space="0" w:color="auto"/>
        <w:left w:val="none" w:sz="0" w:space="0" w:color="auto"/>
        <w:bottom w:val="none" w:sz="0" w:space="0" w:color="auto"/>
        <w:right w:val="none" w:sz="0" w:space="0" w:color="auto"/>
      </w:divBdr>
    </w:div>
    <w:div w:id="1705254071">
      <w:bodyDiv w:val="1"/>
      <w:marLeft w:val="0"/>
      <w:marRight w:val="0"/>
      <w:marTop w:val="0"/>
      <w:marBottom w:val="0"/>
      <w:divBdr>
        <w:top w:val="none" w:sz="0" w:space="0" w:color="auto"/>
        <w:left w:val="none" w:sz="0" w:space="0" w:color="auto"/>
        <w:bottom w:val="none" w:sz="0" w:space="0" w:color="auto"/>
        <w:right w:val="none" w:sz="0" w:space="0" w:color="auto"/>
      </w:divBdr>
    </w:div>
    <w:div w:id="1759641677">
      <w:bodyDiv w:val="1"/>
      <w:marLeft w:val="0"/>
      <w:marRight w:val="0"/>
      <w:marTop w:val="0"/>
      <w:marBottom w:val="0"/>
      <w:divBdr>
        <w:top w:val="none" w:sz="0" w:space="0" w:color="auto"/>
        <w:left w:val="none" w:sz="0" w:space="0" w:color="auto"/>
        <w:bottom w:val="none" w:sz="0" w:space="0" w:color="auto"/>
        <w:right w:val="none" w:sz="0" w:space="0" w:color="auto"/>
      </w:divBdr>
    </w:div>
    <w:div w:id="1819303396">
      <w:bodyDiv w:val="1"/>
      <w:marLeft w:val="0"/>
      <w:marRight w:val="0"/>
      <w:marTop w:val="0"/>
      <w:marBottom w:val="0"/>
      <w:divBdr>
        <w:top w:val="none" w:sz="0" w:space="0" w:color="auto"/>
        <w:left w:val="none" w:sz="0" w:space="0" w:color="auto"/>
        <w:bottom w:val="none" w:sz="0" w:space="0" w:color="auto"/>
        <w:right w:val="none" w:sz="0" w:space="0" w:color="auto"/>
      </w:divBdr>
    </w:div>
    <w:div w:id="1824815535">
      <w:bodyDiv w:val="1"/>
      <w:marLeft w:val="0"/>
      <w:marRight w:val="0"/>
      <w:marTop w:val="0"/>
      <w:marBottom w:val="0"/>
      <w:divBdr>
        <w:top w:val="none" w:sz="0" w:space="0" w:color="auto"/>
        <w:left w:val="none" w:sz="0" w:space="0" w:color="auto"/>
        <w:bottom w:val="none" w:sz="0" w:space="0" w:color="auto"/>
        <w:right w:val="none" w:sz="0" w:space="0" w:color="auto"/>
      </w:divBdr>
    </w:div>
    <w:div w:id="1878540845">
      <w:bodyDiv w:val="1"/>
      <w:marLeft w:val="0"/>
      <w:marRight w:val="0"/>
      <w:marTop w:val="0"/>
      <w:marBottom w:val="0"/>
      <w:divBdr>
        <w:top w:val="none" w:sz="0" w:space="0" w:color="auto"/>
        <w:left w:val="none" w:sz="0" w:space="0" w:color="auto"/>
        <w:bottom w:val="none" w:sz="0" w:space="0" w:color="auto"/>
        <w:right w:val="none" w:sz="0" w:space="0" w:color="auto"/>
      </w:divBdr>
    </w:div>
    <w:div w:id="1884367008">
      <w:bodyDiv w:val="1"/>
      <w:marLeft w:val="0"/>
      <w:marRight w:val="0"/>
      <w:marTop w:val="0"/>
      <w:marBottom w:val="0"/>
      <w:divBdr>
        <w:top w:val="none" w:sz="0" w:space="0" w:color="auto"/>
        <w:left w:val="none" w:sz="0" w:space="0" w:color="auto"/>
        <w:bottom w:val="none" w:sz="0" w:space="0" w:color="auto"/>
        <w:right w:val="none" w:sz="0" w:space="0" w:color="auto"/>
      </w:divBdr>
    </w:div>
    <w:div w:id="1950239927">
      <w:bodyDiv w:val="1"/>
      <w:marLeft w:val="0"/>
      <w:marRight w:val="0"/>
      <w:marTop w:val="0"/>
      <w:marBottom w:val="0"/>
      <w:divBdr>
        <w:top w:val="none" w:sz="0" w:space="0" w:color="auto"/>
        <w:left w:val="none" w:sz="0" w:space="0" w:color="auto"/>
        <w:bottom w:val="none" w:sz="0" w:space="0" w:color="auto"/>
        <w:right w:val="none" w:sz="0" w:space="0" w:color="auto"/>
      </w:divBdr>
    </w:div>
    <w:div w:id="1959406356">
      <w:bodyDiv w:val="1"/>
      <w:marLeft w:val="0"/>
      <w:marRight w:val="0"/>
      <w:marTop w:val="0"/>
      <w:marBottom w:val="0"/>
      <w:divBdr>
        <w:top w:val="none" w:sz="0" w:space="0" w:color="auto"/>
        <w:left w:val="none" w:sz="0" w:space="0" w:color="auto"/>
        <w:bottom w:val="none" w:sz="0" w:space="0" w:color="auto"/>
        <w:right w:val="none" w:sz="0" w:space="0" w:color="auto"/>
      </w:divBdr>
    </w:div>
    <w:div w:id="1966962935">
      <w:bodyDiv w:val="1"/>
      <w:marLeft w:val="0"/>
      <w:marRight w:val="0"/>
      <w:marTop w:val="0"/>
      <w:marBottom w:val="0"/>
      <w:divBdr>
        <w:top w:val="none" w:sz="0" w:space="0" w:color="auto"/>
        <w:left w:val="none" w:sz="0" w:space="0" w:color="auto"/>
        <w:bottom w:val="none" w:sz="0" w:space="0" w:color="auto"/>
        <w:right w:val="none" w:sz="0" w:space="0" w:color="auto"/>
      </w:divBdr>
    </w:div>
    <w:div w:id="2040279117">
      <w:bodyDiv w:val="1"/>
      <w:marLeft w:val="0"/>
      <w:marRight w:val="0"/>
      <w:marTop w:val="0"/>
      <w:marBottom w:val="0"/>
      <w:divBdr>
        <w:top w:val="none" w:sz="0" w:space="0" w:color="auto"/>
        <w:left w:val="none" w:sz="0" w:space="0" w:color="auto"/>
        <w:bottom w:val="none" w:sz="0" w:space="0" w:color="auto"/>
        <w:right w:val="none" w:sz="0" w:space="0" w:color="auto"/>
      </w:divBdr>
    </w:div>
    <w:div w:id="2041667292">
      <w:bodyDiv w:val="1"/>
      <w:marLeft w:val="0"/>
      <w:marRight w:val="0"/>
      <w:marTop w:val="0"/>
      <w:marBottom w:val="0"/>
      <w:divBdr>
        <w:top w:val="none" w:sz="0" w:space="0" w:color="auto"/>
        <w:left w:val="none" w:sz="0" w:space="0" w:color="auto"/>
        <w:bottom w:val="none" w:sz="0" w:space="0" w:color="auto"/>
        <w:right w:val="none" w:sz="0" w:space="0" w:color="auto"/>
      </w:divBdr>
    </w:div>
    <w:div w:id="2050255712">
      <w:bodyDiv w:val="1"/>
      <w:marLeft w:val="0"/>
      <w:marRight w:val="0"/>
      <w:marTop w:val="0"/>
      <w:marBottom w:val="0"/>
      <w:divBdr>
        <w:top w:val="none" w:sz="0" w:space="0" w:color="auto"/>
        <w:left w:val="none" w:sz="0" w:space="0" w:color="auto"/>
        <w:bottom w:val="none" w:sz="0" w:space="0" w:color="auto"/>
        <w:right w:val="none" w:sz="0" w:space="0" w:color="auto"/>
      </w:divBdr>
    </w:div>
    <w:div w:id="2064206638">
      <w:bodyDiv w:val="1"/>
      <w:marLeft w:val="0"/>
      <w:marRight w:val="0"/>
      <w:marTop w:val="0"/>
      <w:marBottom w:val="0"/>
      <w:divBdr>
        <w:top w:val="none" w:sz="0" w:space="0" w:color="auto"/>
        <w:left w:val="none" w:sz="0" w:space="0" w:color="auto"/>
        <w:bottom w:val="none" w:sz="0" w:space="0" w:color="auto"/>
        <w:right w:val="none" w:sz="0" w:space="0" w:color="auto"/>
      </w:divBdr>
    </w:div>
    <w:div w:id="2075009564">
      <w:bodyDiv w:val="1"/>
      <w:marLeft w:val="0"/>
      <w:marRight w:val="0"/>
      <w:marTop w:val="0"/>
      <w:marBottom w:val="0"/>
      <w:divBdr>
        <w:top w:val="none" w:sz="0" w:space="0" w:color="auto"/>
        <w:left w:val="none" w:sz="0" w:space="0" w:color="auto"/>
        <w:bottom w:val="none" w:sz="0" w:space="0" w:color="auto"/>
        <w:right w:val="none" w:sz="0" w:space="0" w:color="auto"/>
      </w:divBdr>
    </w:div>
    <w:div w:id="214188026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4.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11FC3236-97AB-44A2-ADF6-78BE62D9FE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744</TotalTime>
  <Pages>1</Pages>
  <Words>39944</Words>
  <Characters>22769</Characters>
  <Application>Microsoft Office Word</Application>
  <DocSecurity>0</DocSecurity>
  <Lines>189</Lines>
  <Paragraphs>125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62588</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Valickas</dc:creator>
  <cp:lastModifiedBy>Donatas Mickevičius</cp:lastModifiedBy>
  <cp:revision>17</cp:revision>
  <dcterms:created xsi:type="dcterms:W3CDTF">2019-05-03T06:56:00Z</dcterms:created>
  <dcterms:modified xsi:type="dcterms:W3CDTF">2019-06-14T05:01:00Z</dcterms:modified>
</cp:coreProperties>
</file>