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Header"/>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Header"/>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435F51">
        <w:rPr>
          <w:sz w:val="24"/>
          <w:szCs w:val="24"/>
        </w:rPr>
        <w:t>balandžio 23</w:t>
      </w:r>
      <w:r w:rsidRPr="00934659">
        <w:rPr>
          <w:sz w:val="24"/>
          <w:szCs w:val="24"/>
        </w:rPr>
        <w:t xml:space="preserve"> d. Nr. 2</w:t>
      </w:r>
      <w:r w:rsidR="00E55915" w:rsidRPr="00934659">
        <w:rPr>
          <w:sz w:val="24"/>
          <w:szCs w:val="24"/>
        </w:rPr>
        <w:t>F</w:t>
      </w:r>
      <w:r w:rsidRPr="00934659">
        <w:rPr>
          <w:sz w:val="24"/>
          <w:szCs w:val="24"/>
        </w:rPr>
        <w:t>-</w:t>
      </w:r>
      <w:r w:rsidR="00435F51">
        <w:rPr>
          <w:sz w:val="24"/>
          <w:szCs w:val="24"/>
        </w:rPr>
        <w:t>4</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Pr="00C747F0">
        <w:rPr>
          <w:sz w:val="24"/>
          <w:szCs w:val="24"/>
        </w:rPr>
        <w:t>balandžio 23</w:t>
      </w:r>
      <w:r w:rsidR="00F75BD6" w:rsidRPr="00C747F0">
        <w:rPr>
          <w:sz w:val="24"/>
          <w:szCs w:val="24"/>
        </w:rPr>
        <w:t xml:space="preserve"> </w:t>
      </w:r>
      <w:r w:rsidR="004A445E" w:rsidRPr="00C747F0">
        <w:rPr>
          <w:sz w:val="24"/>
          <w:szCs w:val="24"/>
        </w:rPr>
        <w:t xml:space="preserve">d. </w:t>
      </w:r>
      <w:r w:rsidR="001C2877" w:rsidRPr="00C747F0">
        <w:rPr>
          <w:sz w:val="24"/>
          <w:szCs w:val="24"/>
        </w:rPr>
        <w:t>1</w:t>
      </w:r>
      <w:r w:rsidR="00F7431C" w:rsidRPr="00C747F0">
        <w:rPr>
          <w:sz w:val="24"/>
          <w:szCs w:val="24"/>
        </w:rPr>
        <w:t>4</w:t>
      </w:r>
      <w:r w:rsidR="004A445E" w:rsidRPr="00C747F0">
        <w:rPr>
          <w:sz w:val="24"/>
          <w:szCs w:val="24"/>
        </w:rPr>
        <w:t>.</w:t>
      </w:r>
      <w:r w:rsidR="00A77ACB" w:rsidRPr="00C747F0">
        <w:rPr>
          <w:sz w:val="24"/>
          <w:szCs w:val="24"/>
        </w:rPr>
        <w:t>1</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C747F0" w:rsidRDefault="00ED7319" w:rsidP="00C747F0">
      <w:pPr>
        <w:ind w:firstLine="851"/>
        <w:jc w:val="both"/>
        <w:rPr>
          <w:sz w:val="24"/>
          <w:szCs w:val="24"/>
        </w:rPr>
      </w:pPr>
      <w:r w:rsidRPr="00C747F0">
        <w:rPr>
          <w:sz w:val="24"/>
          <w:szCs w:val="24"/>
        </w:rPr>
        <w:t>Posėdžio pirminink</w:t>
      </w:r>
      <w:r w:rsidR="005C70B7" w:rsidRPr="00C747F0">
        <w:rPr>
          <w:sz w:val="24"/>
          <w:szCs w:val="24"/>
        </w:rPr>
        <w:t>as</w:t>
      </w:r>
      <w:r w:rsidRPr="00C747F0">
        <w:rPr>
          <w:sz w:val="24"/>
          <w:szCs w:val="24"/>
        </w:rPr>
        <w:t xml:space="preserve"> –</w:t>
      </w:r>
      <w:r w:rsidR="00916FAE" w:rsidRPr="00C747F0">
        <w:rPr>
          <w:sz w:val="24"/>
          <w:szCs w:val="24"/>
        </w:rPr>
        <w:t xml:space="preserve"> </w:t>
      </w:r>
      <w:r w:rsidR="00116D5B" w:rsidRPr="00C747F0">
        <w:rPr>
          <w:sz w:val="24"/>
          <w:szCs w:val="24"/>
        </w:rPr>
        <w:t>Valdas Staugaitis</w:t>
      </w:r>
      <w:r w:rsidR="00824176" w:rsidRPr="00C747F0">
        <w:rPr>
          <w:sz w:val="24"/>
          <w:szCs w:val="24"/>
        </w:rPr>
        <w:t xml:space="preserve">, </w:t>
      </w:r>
      <w:r w:rsidR="00116D5B" w:rsidRPr="00C747F0">
        <w:rPr>
          <w:sz w:val="24"/>
          <w:szCs w:val="24"/>
        </w:rPr>
        <w:t>Strateginio planavimo, finansų ir infrastruktūros komiteto pirmininkas.</w:t>
      </w:r>
    </w:p>
    <w:p w:rsidR="00F71F5D" w:rsidRPr="00C747F0" w:rsidRDefault="00F71F5D" w:rsidP="00C747F0">
      <w:pPr>
        <w:ind w:firstLine="851"/>
        <w:jc w:val="both"/>
        <w:rPr>
          <w:sz w:val="24"/>
          <w:szCs w:val="24"/>
        </w:rPr>
      </w:pPr>
      <w:r w:rsidRPr="00C747F0">
        <w:rPr>
          <w:sz w:val="24"/>
          <w:szCs w:val="24"/>
        </w:rPr>
        <w:t xml:space="preserve">Posėdžio sekretorė – </w:t>
      </w:r>
      <w:r w:rsidR="0065780B" w:rsidRPr="00C747F0">
        <w:rPr>
          <w:sz w:val="24"/>
          <w:szCs w:val="24"/>
        </w:rPr>
        <w:t>Skaistė Binkulytė, Tarybos ir mero sekretoriato vyresnioji referentė.</w:t>
      </w:r>
    </w:p>
    <w:p w:rsidR="00054A23" w:rsidRPr="00C747F0" w:rsidRDefault="00557FCD" w:rsidP="00C747F0">
      <w:pPr>
        <w:ind w:firstLine="851"/>
        <w:jc w:val="both"/>
        <w:rPr>
          <w:color w:val="FF0000"/>
          <w:sz w:val="24"/>
          <w:szCs w:val="24"/>
        </w:rPr>
      </w:pPr>
      <w:r w:rsidRPr="00C747F0">
        <w:rPr>
          <w:sz w:val="24"/>
          <w:szCs w:val="24"/>
        </w:rPr>
        <w:t>Dalyvauja:</w:t>
      </w:r>
      <w:r w:rsidR="001C3DA3" w:rsidRPr="00C747F0">
        <w:rPr>
          <w:color w:val="FF0000"/>
          <w:sz w:val="24"/>
          <w:szCs w:val="24"/>
        </w:rPr>
        <w:t xml:space="preserve"> </w:t>
      </w:r>
    </w:p>
    <w:p w:rsidR="00116D5B" w:rsidRPr="00146D3E" w:rsidRDefault="00116D5B" w:rsidP="00C747F0">
      <w:pPr>
        <w:tabs>
          <w:tab w:val="left" w:pos="720"/>
        </w:tabs>
        <w:ind w:firstLine="851"/>
        <w:jc w:val="both"/>
        <w:rPr>
          <w:sz w:val="24"/>
          <w:szCs w:val="24"/>
          <w:lang w:eastAsia="lt-LT"/>
        </w:rPr>
      </w:pPr>
      <w:r w:rsidRPr="00C747F0">
        <w:rPr>
          <w:sz w:val="24"/>
          <w:szCs w:val="24"/>
        </w:rPr>
        <w:t xml:space="preserve">Komiteto nariai: Birutė Valkiūnienė, </w:t>
      </w:r>
      <w:r w:rsidRPr="00C747F0">
        <w:rPr>
          <w:sz w:val="24"/>
          <w:szCs w:val="24"/>
          <w:lang w:eastAsia="lt-LT"/>
        </w:rPr>
        <w:t xml:space="preserve">Aleksas Varna, Rimantas </w:t>
      </w:r>
      <w:r w:rsidRPr="00146D3E">
        <w:rPr>
          <w:sz w:val="24"/>
          <w:szCs w:val="24"/>
          <w:lang w:eastAsia="lt-LT"/>
        </w:rPr>
        <w:t xml:space="preserve">Ridikas, Kęstutis Lukoševičius, </w:t>
      </w:r>
      <w:proofErr w:type="spellStart"/>
      <w:r w:rsidRPr="00146D3E">
        <w:rPr>
          <w:sz w:val="24"/>
          <w:szCs w:val="24"/>
          <w:lang w:eastAsia="lt-LT"/>
        </w:rPr>
        <w:t>Indiana</w:t>
      </w:r>
      <w:proofErr w:type="spellEnd"/>
      <w:r w:rsidRPr="00146D3E">
        <w:rPr>
          <w:sz w:val="24"/>
          <w:szCs w:val="24"/>
          <w:lang w:eastAsia="lt-LT"/>
        </w:rPr>
        <w:t xml:space="preserve"> Grigienė, Gema </w:t>
      </w:r>
      <w:proofErr w:type="spellStart"/>
      <w:r w:rsidRPr="00146D3E">
        <w:rPr>
          <w:sz w:val="24"/>
          <w:szCs w:val="24"/>
          <w:lang w:eastAsia="lt-LT"/>
        </w:rPr>
        <w:t>Umbrasienė</w:t>
      </w:r>
      <w:proofErr w:type="spellEnd"/>
      <w:r w:rsidRPr="00146D3E">
        <w:rPr>
          <w:sz w:val="24"/>
          <w:szCs w:val="24"/>
          <w:lang w:eastAsia="lt-LT"/>
        </w:rPr>
        <w:t>.</w:t>
      </w:r>
    </w:p>
    <w:p w:rsidR="00146D3E" w:rsidRPr="00787446" w:rsidRDefault="00116D5B" w:rsidP="00146D3E">
      <w:pPr>
        <w:ind w:firstLine="851"/>
        <w:jc w:val="both"/>
        <w:rPr>
          <w:sz w:val="24"/>
          <w:szCs w:val="24"/>
        </w:rPr>
      </w:pPr>
      <w:r w:rsidRPr="00146D3E">
        <w:rPr>
          <w:sz w:val="24"/>
          <w:szCs w:val="24"/>
        </w:rPr>
        <w:t xml:space="preserve">Kiti asmenys: Mantas </w:t>
      </w:r>
      <w:proofErr w:type="spellStart"/>
      <w:r w:rsidRPr="00146D3E">
        <w:rPr>
          <w:sz w:val="24"/>
          <w:szCs w:val="24"/>
        </w:rPr>
        <w:t>Navaruckis</w:t>
      </w:r>
      <w:proofErr w:type="spellEnd"/>
      <w:r w:rsidRPr="00146D3E">
        <w:rPr>
          <w:sz w:val="24"/>
          <w:szCs w:val="24"/>
        </w:rPr>
        <w:t xml:space="preserve"> (Tarybos sekretorius), Vidas Savickas (Savivaldybės mero patarėjas), Lauras Jagminas (Savivaldybės mero patarėjas), Tomas Jukna (Savivaldybės administracijos direktorius),</w:t>
      </w:r>
      <w:r w:rsidR="00EC7171" w:rsidRPr="00146D3E">
        <w:rPr>
          <w:sz w:val="24"/>
          <w:szCs w:val="24"/>
        </w:rPr>
        <w:t xml:space="preserve"> Žibutė </w:t>
      </w:r>
      <w:proofErr w:type="spellStart"/>
      <w:r w:rsidR="00EC7171" w:rsidRPr="00146D3E">
        <w:rPr>
          <w:sz w:val="24"/>
          <w:szCs w:val="24"/>
        </w:rPr>
        <w:t>Gaivenienė</w:t>
      </w:r>
      <w:proofErr w:type="spellEnd"/>
      <w:r w:rsidR="00EC7171" w:rsidRPr="00146D3E">
        <w:rPr>
          <w:sz w:val="24"/>
          <w:szCs w:val="24"/>
        </w:rPr>
        <w:t xml:space="preserve"> (Savivaldybės administracijos direktoriaus pavaduotoja),</w:t>
      </w:r>
      <w:r w:rsidRPr="00146D3E">
        <w:rPr>
          <w:sz w:val="24"/>
          <w:szCs w:val="24"/>
        </w:rPr>
        <w:t xml:space="preserve"> Laima Skeirytė (Savivaldybės kontrolierė),</w:t>
      </w:r>
      <w:r w:rsidR="00A66E87" w:rsidRPr="00146D3E">
        <w:rPr>
          <w:sz w:val="24"/>
          <w:szCs w:val="24"/>
        </w:rPr>
        <w:t xml:space="preserve"> Valdemaras Jakštas (Tarybos narys),</w:t>
      </w:r>
      <w:r w:rsidRPr="00146D3E">
        <w:rPr>
          <w:sz w:val="24"/>
          <w:szCs w:val="24"/>
        </w:rPr>
        <w:t xml:space="preserve"> Audronė Meškauskienė (Strateginio planavimo ir finansų skyriaus vedėja), Asta Puodžiūnienė (Strateginio planavimo ir finansų skyriaus</w:t>
      </w:r>
      <w:r w:rsidRPr="00146D3E">
        <w:rPr>
          <w:bCs/>
          <w:sz w:val="24"/>
          <w:szCs w:val="24"/>
        </w:rPr>
        <w:t xml:space="preserve"> vyriausioji specialistė</w:t>
      </w:r>
      <w:r w:rsidRPr="00146D3E">
        <w:rPr>
          <w:sz w:val="24"/>
          <w:szCs w:val="24"/>
        </w:rPr>
        <w:t>)</w:t>
      </w:r>
      <w:r w:rsidR="00BB45A9" w:rsidRPr="00146D3E">
        <w:rPr>
          <w:sz w:val="24"/>
          <w:szCs w:val="24"/>
        </w:rPr>
        <w:t xml:space="preserve">, </w:t>
      </w:r>
      <w:r w:rsidR="00146D3E" w:rsidRPr="00146D3E">
        <w:rPr>
          <w:sz w:val="24"/>
          <w:szCs w:val="24"/>
        </w:rPr>
        <w:t>Justinas Jasiukaitis (Sporto skyriaus vedėjas),</w:t>
      </w:r>
      <w:r w:rsidR="00146D3E" w:rsidRPr="00146D3E">
        <w:rPr>
          <w:rFonts w:ascii="Calibri" w:eastAsia="Calibri" w:hAnsi="Calibri" w:cs="Calibri"/>
          <w:szCs w:val="22"/>
          <w:lang w:eastAsia="ar-SA"/>
        </w:rPr>
        <w:t xml:space="preserve"> </w:t>
      </w:r>
      <w:r w:rsidR="00146D3E" w:rsidRPr="00146D3E">
        <w:rPr>
          <w:sz w:val="24"/>
          <w:szCs w:val="24"/>
        </w:rPr>
        <w:t xml:space="preserve">Jokūbas Leipus (Miesto plėtros skyriaus vedėjas), Donatas Mickevičius (Investicijų projektų skyriaus vyriausiasis specialistas), Arvydas Šatas (Miesto infrastruktūros skyriaus vyriausiasis specialistas), Asta </w:t>
      </w:r>
      <w:proofErr w:type="spellStart"/>
      <w:r w:rsidR="00146D3E" w:rsidRPr="00146D3E">
        <w:rPr>
          <w:sz w:val="24"/>
          <w:szCs w:val="24"/>
        </w:rPr>
        <w:t>Čeponienė</w:t>
      </w:r>
      <w:proofErr w:type="spellEnd"/>
      <w:r w:rsidR="00146D3E" w:rsidRPr="00146D3E">
        <w:rPr>
          <w:sz w:val="24"/>
          <w:szCs w:val="24"/>
        </w:rPr>
        <w:t xml:space="preserve"> (Kultūros ir meno skyriaus vedėja), Vidmantas Kerpiškis (Miesto infrastruktūros skyriaus vyriausiasis valdymo organizavimo inžinierius), </w:t>
      </w:r>
      <w:r w:rsidR="00146D3E">
        <w:rPr>
          <w:sz w:val="24"/>
          <w:szCs w:val="24"/>
        </w:rPr>
        <w:t xml:space="preserve">Darius </w:t>
      </w:r>
      <w:proofErr w:type="spellStart"/>
      <w:r w:rsidR="00146D3E">
        <w:rPr>
          <w:sz w:val="24"/>
          <w:szCs w:val="24"/>
        </w:rPr>
        <w:t>Linkonas</w:t>
      </w:r>
      <w:proofErr w:type="spellEnd"/>
      <w:r w:rsidR="00146D3E">
        <w:rPr>
          <w:sz w:val="24"/>
          <w:szCs w:val="24"/>
        </w:rPr>
        <w:t xml:space="preserve"> (</w:t>
      </w:r>
      <w:r w:rsidR="00146D3E" w:rsidRPr="00146D3E">
        <w:rPr>
          <w:sz w:val="24"/>
          <w:szCs w:val="24"/>
        </w:rPr>
        <w:t>Miesto infrastruktūros skyriaus</w:t>
      </w:r>
      <w:r w:rsidR="00146D3E">
        <w:rPr>
          <w:sz w:val="24"/>
          <w:szCs w:val="24"/>
        </w:rPr>
        <w:t xml:space="preserve"> vedėjo pavaduotojas), Rima Čiurlienė (</w:t>
      </w:r>
      <w:r w:rsidR="00146D3E" w:rsidRPr="00146D3E">
        <w:rPr>
          <w:sz w:val="24"/>
          <w:szCs w:val="24"/>
        </w:rPr>
        <w:t>Miesto infrastruktūros skyriaus</w:t>
      </w:r>
      <w:r w:rsidR="00146D3E">
        <w:rPr>
          <w:sz w:val="24"/>
          <w:szCs w:val="24"/>
        </w:rPr>
        <w:t xml:space="preserve"> vyriausioji specialistė), Albertas Dragūnas (</w:t>
      </w:r>
      <w:r w:rsidR="00146D3E" w:rsidRPr="00146D3E">
        <w:rPr>
          <w:sz w:val="24"/>
          <w:szCs w:val="24"/>
        </w:rPr>
        <w:t>Miesto infrastruktūros skyriaus vyriausiasis</w:t>
      </w:r>
      <w:r w:rsidR="00146D3E">
        <w:rPr>
          <w:sz w:val="24"/>
          <w:szCs w:val="24"/>
        </w:rPr>
        <w:t xml:space="preserve"> specialistas), </w:t>
      </w:r>
      <w:r w:rsidR="00BB45A9" w:rsidRPr="00146D3E">
        <w:rPr>
          <w:sz w:val="24"/>
          <w:szCs w:val="24"/>
        </w:rPr>
        <w:t xml:space="preserve">Saulius Glinskis (Teritorijų planavimo ir </w:t>
      </w:r>
      <w:r w:rsidR="00261246" w:rsidRPr="00146D3E">
        <w:rPr>
          <w:sz w:val="24"/>
          <w:szCs w:val="24"/>
        </w:rPr>
        <w:t xml:space="preserve">architektūros skyriaus vedėjas), </w:t>
      </w:r>
      <w:r w:rsidR="00146D3E">
        <w:rPr>
          <w:sz w:val="24"/>
          <w:szCs w:val="24"/>
        </w:rPr>
        <w:t xml:space="preserve">Edmundas </w:t>
      </w:r>
      <w:proofErr w:type="spellStart"/>
      <w:r w:rsidR="00146D3E">
        <w:rPr>
          <w:sz w:val="24"/>
          <w:szCs w:val="24"/>
        </w:rPr>
        <w:t>Kuncevičius</w:t>
      </w:r>
      <w:proofErr w:type="spellEnd"/>
      <w:r w:rsidR="00146D3E">
        <w:rPr>
          <w:sz w:val="24"/>
          <w:szCs w:val="24"/>
        </w:rPr>
        <w:t xml:space="preserve"> (</w:t>
      </w:r>
      <w:r w:rsidR="00146D3E" w:rsidRPr="00146D3E">
        <w:rPr>
          <w:sz w:val="24"/>
          <w:szCs w:val="24"/>
        </w:rPr>
        <w:t xml:space="preserve">Teritorijų planavimo ir </w:t>
      </w:r>
      <w:r w:rsidR="00146D3E">
        <w:rPr>
          <w:sz w:val="24"/>
          <w:szCs w:val="24"/>
        </w:rPr>
        <w:t xml:space="preserve">architektūros skyriaus vedėjo pavaduotojas), Rita </w:t>
      </w:r>
      <w:proofErr w:type="spellStart"/>
      <w:r w:rsidR="00146D3E">
        <w:rPr>
          <w:sz w:val="24"/>
          <w:szCs w:val="24"/>
        </w:rPr>
        <w:t>Vegienė</w:t>
      </w:r>
      <w:proofErr w:type="spellEnd"/>
      <w:r w:rsidR="00146D3E">
        <w:rPr>
          <w:sz w:val="24"/>
          <w:szCs w:val="24"/>
        </w:rPr>
        <w:t xml:space="preserve"> (</w:t>
      </w:r>
      <w:r w:rsidR="00146D3E" w:rsidRPr="00146D3E">
        <w:rPr>
          <w:sz w:val="24"/>
          <w:szCs w:val="24"/>
        </w:rPr>
        <w:t xml:space="preserve">Teritorijų planavimo ir architektūros skyriaus </w:t>
      </w:r>
      <w:r w:rsidR="00146D3E">
        <w:rPr>
          <w:sz w:val="24"/>
          <w:szCs w:val="24"/>
        </w:rPr>
        <w:t xml:space="preserve">vyriausioji specialistė), </w:t>
      </w:r>
      <w:r w:rsidR="00146D3E" w:rsidRPr="00146D3E">
        <w:rPr>
          <w:sz w:val="24"/>
          <w:szCs w:val="24"/>
        </w:rPr>
        <w:t>Mindaugas Matiukas (E. plėtros skyriaus vyriausiasis kompiuterių inžinierius).</w:t>
      </w:r>
    </w:p>
    <w:p w:rsidR="00130130" w:rsidRPr="00C747F0" w:rsidRDefault="00130130" w:rsidP="00C747F0">
      <w:pPr>
        <w:ind w:firstLine="851"/>
        <w:jc w:val="both"/>
        <w:rPr>
          <w:rStyle w:val="Strong"/>
          <w:b w:val="0"/>
          <w:bCs w:val="0"/>
          <w:sz w:val="24"/>
          <w:szCs w:val="24"/>
        </w:rPr>
      </w:pPr>
    </w:p>
    <w:p w:rsidR="00345FA9" w:rsidRPr="00C747F0" w:rsidRDefault="00B573A9" w:rsidP="00C747F0">
      <w:pPr>
        <w:ind w:firstLine="851"/>
        <w:jc w:val="both"/>
        <w:rPr>
          <w:rStyle w:val="Strong"/>
          <w:b w:val="0"/>
          <w:bCs w:val="0"/>
          <w:sz w:val="24"/>
          <w:szCs w:val="24"/>
        </w:rPr>
      </w:pPr>
      <w:r w:rsidRPr="00C747F0">
        <w:rPr>
          <w:rStyle w:val="Strong"/>
          <w:b w:val="0"/>
          <w:bCs w:val="0"/>
          <w:sz w:val="24"/>
          <w:szCs w:val="24"/>
        </w:rPr>
        <w:t>DARBOTVARKĖ:</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bCs/>
          <w:sz w:val="24"/>
          <w:szCs w:val="24"/>
        </w:rPr>
        <w:t>D</w:t>
      </w:r>
      <w:r w:rsidRPr="00C747F0">
        <w:rPr>
          <w:rFonts w:ascii="Times New Roman" w:hAnsi="Times New Roman"/>
          <w:sz w:val="24"/>
          <w:szCs w:val="24"/>
        </w:rPr>
        <w:t>ėl pritarimo Savivaldybės administracijos direktoriaus ir Savivaldybės administracijos 2019 metų veiklos ataskaitai</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Panevėžio miesto savivaldybės 2019–2021 metų veiklos plano, socialinės ir ekonominės plėtros programų įgyvendinimo 2019 metais ataskaitai</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Panevėžio miesto savivaldybės kontrolieriaus (Kontrolės ir audito tarnybos) 2019 metų veiklos ataskaitai</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w:t>
      </w:r>
      <w:r w:rsidRPr="00C747F0">
        <w:rPr>
          <w:rFonts w:ascii="Times New Roman" w:hAnsi="Times New Roman"/>
          <w:bCs/>
          <w:sz w:val="24"/>
          <w:szCs w:val="24"/>
        </w:rPr>
        <w:t>Dėl</w:t>
      </w:r>
      <w:r w:rsidRPr="00C747F0">
        <w:rPr>
          <w:rFonts w:ascii="Times New Roman" w:hAnsi="Times New Roman"/>
          <w:sz w:val="24"/>
          <w:szCs w:val="24"/>
        </w:rPr>
        <w:t xml:space="preserve"> leidimo imti ilgalaikę paskolą ir įgaliojimo pasirašyti paskolos sutartį</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w:t>
      </w:r>
      <w:r w:rsidRPr="00C747F0">
        <w:rPr>
          <w:rFonts w:ascii="Times New Roman" w:eastAsia="Times New Roman" w:hAnsi="Times New Roman"/>
          <w:sz w:val="24"/>
          <w:szCs w:val="24"/>
        </w:rPr>
        <w:t>D</w:t>
      </w:r>
      <w:r w:rsidRPr="00C747F0">
        <w:rPr>
          <w:rFonts w:ascii="Times New Roman" w:hAnsi="Times New Roman"/>
          <w:sz w:val="24"/>
          <w:szCs w:val="24"/>
        </w:rPr>
        <w:t xml:space="preserve">ėl dalinio finansavimo įgyvendinant projektą „Panevėžio daugiafunkcinio sporto ir </w:t>
      </w:r>
      <w:proofErr w:type="spellStart"/>
      <w:r w:rsidRPr="00C747F0">
        <w:rPr>
          <w:rFonts w:ascii="Times New Roman" w:hAnsi="Times New Roman"/>
          <w:sz w:val="24"/>
          <w:szCs w:val="24"/>
        </w:rPr>
        <w:t>sveikatinimo</w:t>
      </w:r>
      <w:proofErr w:type="spellEnd"/>
      <w:r w:rsidRPr="00C747F0">
        <w:rPr>
          <w:rFonts w:ascii="Times New Roman" w:hAnsi="Times New Roman"/>
          <w:sz w:val="24"/>
          <w:szCs w:val="24"/>
        </w:rPr>
        <w:t xml:space="preserve"> centro „Aukštaitija“ rekonstravimas A. Jakšto g. 1, Panevėžio mieste“</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w:t>
      </w:r>
      <w:r w:rsidRPr="00C747F0">
        <w:rPr>
          <w:rFonts w:ascii="Times New Roman" w:hAnsi="Times New Roman"/>
          <w:bCs/>
          <w:sz w:val="24"/>
          <w:szCs w:val="24"/>
        </w:rPr>
        <w:t xml:space="preserve">ėl Panevėžio miesto trimetės futbolo vystymo programos finansavimo nuostatų, patvirtintų Savivaldybės tarybos 2018 m. lapkričio 29 d. sprendimu Nr. 1-352, </w:t>
      </w:r>
      <w:r w:rsidRPr="00C747F0">
        <w:rPr>
          <w:rFonts w:ascii="Times New Roman" w:hAnsi="Times New Roman"/>
          <w:sz w:val="24"/>
          <w:szCs w:val="24"/>
        </w:rPr>
        <w:t>pakeitimo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lastRenderedPageBreak/>
        <w:t xml:space="preserve"> Dėl Panevėžio miesto savivaldybės kultūros ir meno projektų dalinio finansavimo ir </w:t>
      </w:r>
      <w:proofErr w:type="spellStart"/>
      <w:r w:rsidRPr="00C747F0">
        <w:rPr>
          <w:rFonts w:ascii="Times New Roman" w:hAnsi="Times New Roman"/>
          <w:sz w:val="24"/>
          <w:szCs w:val="24"/>
        </w:rPr>
        <w:t>kofinansavimo</w:t>
      </w:r>
      <w:proofErr w:type="spellEnd"/>
      <w:r w:rsidRPr="00C747F0">
        <w:rPr>
          <w:rFonts w:ascii="Times New Roman" w:hAnsi="Times New Roman"/>
          <w:sz w:val="24"/>
          <w:szCs w:val="24"/>
        </w:rPr>
        <w:t xml:space="preserve"> nuostatų, patvirtintų Savivaldybės tarybos 2019 m. rugpjūčio 22 d. sprendimu Nr. 1-279, pakeitimo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projekto „Pėsčiųjų ir dviračių tako nuo Vakarinės g. link Berčiūnų gyvenvietės modernizavimas“ įgyvendinimui, teikimui Europos Sąjungos fondų investicijoms gauti ir projekto dalinio finansavimo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papildomo susitarimo Nr. 15 prie 2007 m. liepos 3 d. koncesijos sutarties projektui</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tapimo VšĮ „Aukštaitijos siaurasis geležinkelis“ dalininku</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Savivaldybės tarybos 2014 m. lapkričio 27 d. sprendimo Nr. 1-338 „Dėl Panevėžio miesto teritorijų, viešųjų lauko tualetų valymo bei priežiūros paslaugų įkainių tvirtinimo“ pakeitimo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Savivaldybės tarybos 2015 m. spalio 22 d. sprendimo Nr. 1-265 „Dėl Panevėžio miesto kapinių priežiūros paslaugų įkainių patvirtinimo“ pakeitimo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projekto „Intelektinės transporto sistemos diegimas Panevėžio mieste“ įgyvendinimui ir teikimui Europos Sąjungos fondų investicijoms gauti, projekto dalinio finansavimo</w:t>
      </w:r>
      <w:r w:rsidR="00146D3E">
        <w:rPr>
          <w:rFonts w:ascii="Times New Roman" w:hAnsi="Times New Roman"/>
          <w:sz w:val="24"/>
          <w:szCs w:val="24"/>
          <w:lang w:val="en-US"/>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lang w:val="en-US"/>
        </w:rPr>
        <w:t xml:space="preserve"> </w:t>
      </w:r>
      <w:r w:rsidRPr="00C747F0">
        <w:rPr>
          <w:rFonts w:ascii="Times New Roman" w:hAnsi="Times New Roman"/>
          <w:sz w:val="24"/>
          <w:szCs w:val="24"/>
        </w:rPr>
        <w:t xml:space="preserve">Dėl pritarimo </w:t>
      </w:r>
      <w:r w:rsidRPr="00C747F0">
        <w:rPr>
          <w:rFonts w:ascii="Times New Roman" w:hAnsi="Times New Roman"/>
          <w:bCs/>
          <w:sz w:val="24"/>
          <w:szCs w:val="24"/>
        </w:rPr>
        <w:t>sutarties dėl elektroninių ryšių tinklo elementų perkėlimo sąlygų nustatymo su Telia Lietuva, AB sudarymui</w:t>
      </w:r>
      <w:r w:rsidR="00146D3E">
        <w:rPr>
          <w:rFonts w:ascii="Times New Roman" w:hAnsi="Times New Roman"/>
          <w:bCs/>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bCs/>
          <w:sz w:val="24"/>
          <w:szCs w:val="24"/>
        </w:rPr>
        <w:t xml:space="preserve"> </w:t>
      </w:r>
      <w:r w:rsidRPr="00C747F0">
        <w:rPr>
          <w:rFonts w:ascii="Times New Roman" w:hAnsi="Times New Roman"/>
          <w:sz w:val="24"/>
          <w:szCs w:val="24"/>
        </w:rPr>
        <w:t>Dėl leidimo vykdyti viešąjį pirkimą „Panevėžio miesto Kėdainių gatvės rekonstrukcija“ ir Administracijos direktoriui pasirašyti sutartį</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leidimo vykdyti viešąjį pirkimą „Panevėžio m. Elektros g.–Laisvės a.–Vasario 16-osios g. rekonstrukcija“ ir Administracijos direktoriui pasirašyti sutartį</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Panevėžio miesto savivaldybės vietinės reikšmės kelių sąrašo, patvirtinto Savivaldybės tarybos 2020 m. vasario 20 d. sprendimu Nr. 1-61, pakeitimo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pritarimo susisiekimo ir inžinierinių komunikacijų statybos (rekonstravimo), pritaikant jas statomo objekto reikmėms sutarties pasirašymui</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Savivaldybės būsto (duomenys neskelbtini) pardavimo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Savivaldybės būsto (duomenys neskelbtini) pardavimo</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bCs/>
          <w:sz w:val="24"/>
          <w:szCs w:val="24"/>
        </w:rPr>
        <w:t xml:space="preserve"> </w:t>
      </w:r>
      <w:r w:rsidRPr="00C747F0">
        <w:rPr>
          <w:rFonts w:ascii="Times New Roman" w:hAnsi="Times New Roman"/>
          <w:sz w:val="24"/>
          <w:szCs w:val="24"/>
        </w:rPr>
        <w:t>Dėl sutikimo atlikti inžinerinių tinklų statybos ir rekonstravimo darbus Panevėžio miesto savivaldybės panaudos sutartimi valdomame</w:t>
      </w:r>
      <w:r w:rsidRPr="00C747F0">
        <w:rPr>
          <w:rFonts w:ascii="Times New Roman" w:hAnsi="Times New Roman"/>
          <w:bCs/>
          <w:sz w:val="24"/>
          <w:szCs w:val="24"/>
        </w:rPr>
        <w:t xml:space="preserve"> </w:t>
      </w:r>
      <w:r w:rsidRPr="00C747F0">
        <w:rPr>
          <w:rFonts w:ascii="Times New Roman" w:hAnsi="Times New Roman"/>
          <w:sz w:val="24"/>
          <w:szCs w:val="24"/>
        </w:rPr>
        <w:t>žemės sklype</w:t>
      </w:r>
      <w:r w:rsidR="00146D3E">
        <w:rPr>
          <w:rFonts w:ascii="Times New Roman" w:hAnsi="Times New Roman"/>
          <w:sz w:val="24"/>
          <w:szCs w:val="24"/>
        </w:rPr>
        <w:t>.</w:t>
      </w:r>
    </w:p>
    <w:p w:rsidR="00DC0613" w:rsidRPr="00C747F0" w:rsidRDefault="00DC0613" w:rsidP="00C747F0">
      <w:pPr>
        <w:pStyle w:val="ListParagraph"/>
        <w:numPr>
          <w:ilvl w:val="0"/>
          <w:numId w:val="35"/>
        </w:numPr>
        <w:spacing w:after="0"/>
        <w:ind w:left="0" w:firstLine="851"/>
        <w:jc w:val="both"/>
        <w:rPr>
          <w:rFonts w:ascii="Times New Roman" w:hAnsi="Times New Roman"/>
          <w:sz w:val="24"/>
          <w:szCs w:val="24"/>
        </w:rPr>
      </w:pPr>
      <w:r w:rsidRPr="00C747F0">
        <w:rPr>
          <w:rFonts w:ascii="Times New Roman" w:hAnsi="Times New Roman"/>
          <w:sz w:val="24"/>
          <w:szCs w:val="24"/>
        </w:rPr>
        <w:t xml:space="preserve"> Dėl valstybinės žemės sklypų, perduodamų neatlygintinai naudotis Panevėžio miesto savivaldybei, ir įgaliojimo Savivaldybės administracijai suteikimo</w:t>
      </w:r>
      <w:r w:rsidR="00146D3E">
        <w:rPr>
          <w:rFonts w:ascii="Times New Roman" w:hAnsi="Times New Roman"/>
          <w:sz w:val="24"/>
          <w:szCs w:val="24"/>
        </w:rPr>
        <w:t>.</w:t>
      </w:r>
    </w:p>
    <w:p w:rsidR="00B669F9" w:rsidRPr="00C747F0" w:rsidRDefault="00B669F9" w:rsidP="00C747F0">
      <w:pPr>
        <w:pStyle w:val="NormalWeb"/>
        <w:numPr>
          <w:ilvl w:val="0"/>
          <w:numId w:val="35"/>
        </w:numPr>
        <w:spacing w:before="0" w:beforeAutospacing="0" w:after="0" w:afterAutospacing="0"/>
        <w:ind w:left="0" w:firstLine="851"/>
        <w:jc w:val="both"/>
        <w:textAlignment w:val="baseline"/>
        <w:rPr>
          <w:color w:val="000000"/>
          <w:lang w:val="lt-LT"/>
        </w:rPr>
      </w:pPr>
      <w:r w:rsidRPr="00C747F0">
        <w:rPr>
          <w:color w:val="000000"/>
          <w:lang w:val="lt-LT"/>
        </w:rPr>
        <w:t> Dėl turto perdavimo valdyti, naudoti ir disponuoti juo pagal patikėjimo sutartį AB „Panevėžio specialus autotransportas“</w:t>
      </w:r>
      <w:r w:rsidR="00146D3E">
        <w:rPr>
          <w:color w:val="000000"/>
          <w:lang w:val="lt-LT"/>
        </w:rPr>
        <w:t>.</w:t>
      </w:r>
    </w:p>
    <w:p w:rsidR="00B669F9" w:rsidRPr="00C747F0" w:rsidRDefault="00B669F9" w:rsidP="00C747F0">
      <w:pPr>
        <w:pStyle w:val="NormalWeb"/>
        <w:numPr>
          <w:ilvl w:val="0"/>
          <w:numId w:val="35"/>
        </w:numPr>
        <w:spacing w:before="0" w:beforeAutospacing="0" w:after="0" w:afterAutospacing="0"/>
        <w:ind w:left="0" w:firstLine="851"/>
        <w:jc w:val="both"/>
        <w:textAlignment w:val="baseline"/>
        <w:rPr>
          <w:color w:val="000000"/>
          <w:lang w:val="lt-LT"/>
        </w:rPr>
      </w:pPr>
      <w:r w:rsidRPr="00C747F0">
        <w:rPr>
          <w:color w:val="000000"/>
          <w:lang w:val="lt-LT"/>
        </w:rPr>
        <w:t> Dėl sutikimo neišlaikyti norminių atstumų iki sklypo ribos rekonstruojant statinį ir įrengiant betono trinkelių dangą žemės sklype (Pajuostės pl. 27A)</w:t>
      </w:r>
      <w:r w:rsidR="00146D3E">
        <w:rPr>
          <w:color w:val="000000"/>
          <w:lang w:val="lt-LT"/>
        </w:rPr>
        <w:t>.</w:t>
      </w:r>
    </w:p>
    <w:p w:rsidR="00FD32A4" w:rsidRPr="00C747F0" w:rsidRDefault="00FD32A4" w:rsidP="00C747F0">
      <w:pPr>
        <w:pStyle w:val="ListParagraph"/>
        <w:spacing w:after="0" w:line="240" w:lineRule="auto"/>
        <w:ind w:left="0" w:firstLine="851"/>
        <w:contextualSpacing w:val="0"/>
        <w:jc w:val="both"/>
        <w:rPr>
          <w:rFonts w:ascii="Times New Roman" w:hAnsi="Times New Roman"/>
          <w:sz w:val="24"/>
          <w:szCs w:val="24"/>
        </w:rPr>
      </w:pPr>
    </w:p>
    <w:p w:rsidR="00501DD0" w:rsidRPr="00C747F0" w:rsidRDefault="00501DD0" w:rsidP="00C747F0">
      <w:pPr>
        <w:ind w:firstLine="851"/>
        <w:jc w:val="both"/>
        <w:rPr>
          <w:sz w:val="24"/>
          <w:szCs w:val="24"/>
        </w:rPr>
      </w:pPr>
      <w:r w:rsidRPr="00C747F0">
        <w:rPr>
          <w:sz w:val="24"/>
          <w:szCs w:val="24"/>
        </w:rPr>
        <w:t xml:space="preserve">Posėdžio pirmininkas pristatė </w:t>
      </w:r>
      <w:r w:rsidR="00630B25" w:rsidRPr="00C747F0">
        <w:rPr>
          <w:sz w:val="24"/>
          <w:szCs w:val="24"/>
        </w:rPr>
        <w:t xml:space="preserve">papildytą </w:t>
      </w:r>
      <w:r w:rsidRPr="00C747F0">
        <w:rPr>
          <w:sz w:val="24"/>
          <w:szCs w:val="24"/>
        </w:rPr>
        <w:t>posėdžio darbotvarkę</w:t>
      </w:r>
      <w:r w:rsidR="00B90D29" w:rsidRPr="00C747F0">
        <w:rPr>
          <w:sz w:val="24"/>
          <w:szCs w:val="24"/>
        </w:rPr>
        <w:t>.</w:t>
      </w:r>
    </w:p>
    <w:p w:rsidR="00630B25" w:rsidRPr="00C747F0" w:rsidRDefault="00630B25" w:rsidP="00C747F0">
      <w:pPr>
        <w:tabs>
          <w:tab w:val="left" w:pos="360"/>
          <w:tab w:val="left" w:pos="720"/>
          <w:tab w:val="left" w:pos="900"/>
        </w:tabs>
        <w:ind w:firstLine="851"/>
        <w:jc w:val="both"/>
        <w:rPr>
          <w:sz w:val="24"/>
          <w:szCs w:val="24"/>
        </w:rPr>
      </w:pPr>
      <w:r w:rsidRPr="00C747F0">
        <w:rPr>
          <w:sz w:val="24"/>
          <w:szCs w:val="24"/>
        </w:rPr>
        <w:t>Komiteto nariai balsavo dėl papildomo klausimo įtraukimo.</w:t>
      </w:r>
    </w:p>
    <w:p w:rsidR="00630B25" w:rsidRPr="00C747F0" w:rsidRDefault="00630B25" w:rsidP="00C747F0">
      <w:pPr>
        <w:ind w:firstLine="851"/>
        <w:jc w:val="both"/>
        <w:rPr>
          <w:sz w:val="24"/>
          <w:szCs w:val="24"/>
        </w:rPr>
      </w:pPr>
      <w:r w:rsidRPr="00C747F0">
        <w:rPr>
          <w:sz w:val="24"/>
          <w:szCs w:val="24"/>
        </w:rPr>
        <w:t>BALSUOTA:</w:t>
      </w:r>
    </w:p>
    <w:p w:rsidR="00630B25" w:rsidRPr="00C747F0" w:rsidRDefault="00630B25" w:rsidP="00C747F0">
      <w:pPr>
        <w:ind w:firstLine="851"/>
        <w:jc w:val="both"/>
        <w:rPr>
          <w:sz w:val="24"/>
          <w:szCs w:val="24"/>
        </w:rPr>
      </w:pPr>
      <w:r w:rsidRPr="00C747F0">
        <w:rPr>
          <w:sz w:val="24"/>
          <w:szCs w:val="24"/>
        </w:rPr>
        <w:t>UŽ – 7</w:t>
      </w:r>
    </w:p>
    <w:p w:rsidR="00630B25" w:rsidRPr="00C747F0" w:rsidRDefault="00630B25" w:rsidP="00C747F0">
      <w:pPr>
        <w:ind w:firstLine="851"/>
        <w:jc w:val="both"/>
        <w:rPr>
          <w:sz w:val="24"/>
          <w:szCs w:val="24"/>
        </w:rPr>
      </w:pPr>
      <w:r w:rsidRPr="00C747F0">
        <w:rPr>
          <w:sz w:val="24"/>
          <w:szCs w:val="24"/>
        </w:rPr>
        <w:t>PRIEŠ – 0</w:t>
      </w:r>
    </w:p>
    <w:p w:rsidR="00630B25" w:rsidRPr="00C747F0" w:rsidRDefault="00630B25" w:rsidP="00C747F0">
      <w:pPr>
        <w:ind w:firstLine="851"/>
        <w:jc w:val="both"/>
        <w:rPr>
          <w:sz w:val="24"/>
          <w:szCs w:val="24"/>
        </w:rPr>
      </w:pPr>
      <w:r w:rsidRPr="00C747F0">
        <w:rPr>
          <w:sz w:val="24"/>
          <w:szCs w:val="24"/>
        </w:rPr>
        <w:t>SUSILAIKĖ – 0</w:t>
      </w:r>
    </w:p>
    <w:p w:rsidR="00630B25" w:rsidRPr="00C747F0" w:rsidRDefault="00630B25" w:rsidP="00C747F0">
      <w:pPr>
        <w:ind w:firstLine="851"/>
        <w:jc w:val="both"/>
        <w:rPr>
          <w:sz w:val="24"/>
          <w:szCs w:val="24"/>
        </w:rPr>
      </w:pPr>
      <w:r w:rsidRPr="00C747F0">
        <w:rPr>
          <w:sz w:val="24"/>
          <w:szCs w:val="24"/>
        </w:rPr>
        <w:t>Komiteto nariai pritarė siūlymui įtraukti papildomą klausimą.</w:t>
      </w:r>
    </w:p>
    <w:p w:rsidR="00630B25" w:rsidRPr="00C747F0" w:rsidRDefault="00630B25" w:rsidP="00C747F0">
      <w:pPr>
        <w:tabs>
          <w:tab w:val="left" w:pos="360"/>
          <w:tab w:val="left" w:pos="720"/>
          <w:tab w:val="left" w:pos="900"/>
        </w:tabs>
        <w:ind w:firstLine="851"/>
        <w:jc w:val="both"/>
        <w:rPr>
          <w:sz w:val="24"/>
          <w:szCs w:val="24"/>
        </w:rPr>
      </w:pPr>
    </w:p>
    <w:p w:rsidR="00630B25" w:rsidRPr="00C747F0" w:rsidRDefault="00630B25" w:rsidP="00C747F0">
      <w:pPr>
        <w:tabs>
          <w:tab w:val="left" w:pos="360"/>
          <w:tab w:val="left" w:pos="720"/>
          <w:tab w:val="left" w:pos="900"/>
        </w:tabs>
        <w:ind w:firstLine="851"/>
        <w:jc w:val="both"/>
        <w:rPr>
          <w:sz w:val="24"/>
          <w:szCs w:val="24"/>
        </w:rPr>
      </w:pPr>
      <w:r w:rsidRPr="00C747F0">
        <w:rPr>
          <w:sz w:val="24"/>
          <w:szCs w:val="24"/>
        </w:rPr>
        <w:t xml:space="preserve">Komiteto nariai balsavo dėl posėdžio darbotvarkės. </w:t>
      </w:r>
    </w:p>
    <w:p w:rsidR="00630B25" w:rsidRPr="00C747F0" w:rsidRDefault="00630B25" w:rsidP="00C747F0">
      <w:pPr>
        <w:ind w:firstLine="851"/>
        <w:jc w:val="both"/>
        <w:rPr>
          <w:sz w:val="24"/>
          <w:szCs w:val="24"/>
        </w:rPr>
      </w:pPr>
      <w:r w:rsidRPr="00C747F0">
        <w:rPr>
          <w:sz w:val="24"/>
          <w:szCs w:val="24"/>
        </w:rPr>
        <w:t>BALSUOTA:</w:t>
      </w:r>
    </w:p>
    <w:p w:rsidR="00630B25" w:rsidRPr="00C747F0" w:rsidRDefault="00630B25" w:rsidP="00C747F0">
      <w:pPr>
        <w:ind w:firstLine="851"/>
        <w:jc w:val="both"/>
        <w:rPr>
          <w:sz w:val="24"/>
          <w:szCs w:val="24"/>
        </w:rPr>
      </w:pPr>
      <w:r w:rsidRPr="00C747F0">
        <w:rPr>
          <w:sz w:val="24"/>
          <w:szCs w:val="24"/>
        </w:rPr>
        <w:t>UŽ – 7</w:t>
      </w:r>
    </w:p>
    <w:p w:rsidR="00630B25" w:rsidRPr="00C747F0" w:rsidRDefault="00630B25" w:rsidP="00C747F0">
      <w:pPr>
        <w:ind w:firstLine="851"/>
        <w:jc w:val="both"/>
        <w:rPr>
          <w:sz w:val="24"/>
          <w:szCs w:val="24"/>
        </w:rPr>
      </w:pPr>
      <w:r w:rsidRPr="00C747F0">
        <w:rPr>
          <w:sz w:val="24"/>
          <w:szCs w:val="24"/>
        </w:rPr>
        <w:t>PRIEŠ – 0</w:t>
      </w:r>
    </w:p>
    <w:p w:rsidR="00630B25" w:rsidRPr="00C747F0" w:rsidRDefault="00630B25" w:rsidP="00C747F0">
      <w:pPr>
        <w:ind w:firstLine="851"/>
        <w:jc w:val="both"/>
        <w:rPr>
          <w:sz w:val="24"/>
          <w:szCs w:val="24"/>
        </w:rPr>
      </w:pPr>
      <w:r w:rsidRPr="00C747F0">
        <w:rPr>
          <w:sz w:val="24"/>
          <w:szCs w:val="24"/>
        </w:rPr>
        <w:lastRenderedPageBreak/>
        <w:t>SUSILAIKĖ – 0</w:t>
      </w:r>
    </w:p>
    <w:p w:rsidR="00630B25" w:rsidRPr="00C747F0" w:rsidRDefault="00630B25" w:rsidP="00C747F0">
      <w:pPr>
        <w:ind w:firstLine="851"/>
        <w:jc w:val="both"/>
        <w:rPr>
          <w:sz w:val="24"/>
          <w:szCs w:val="24"/>
        </w:rPr>
      </w:pPr>
      <w:r w:rsidRPr="00C747F0">
        <w:rPr>
          <w:sz w:val="24"/>
          <w:szCs w:val="24"/>
        </w:rPr>
        <w:t>Komiteto nariai pritarė posėdžio darbotvarkei.</w:t>
      </w:r>
    </w:p>
    <w:p w:rsidR="00260069" w:rsidRPr="00C747F0" w:rsidRDefault="00260069" w:rsidP="00C747F0">
      <w:pPr>
        <w:tabs>
          <w:tab w:val="left" w:pos="180"/>
          <w:tab w:val="left" w:pos="900"/>
        </w:tabs>
        <w:ind w:firstLine="851"/>
        <w:jc w:val="both"/>
        <w:rPr>
          <w:sz w:val="24"/>
          <w:szCs w:val="24"/>
        </w:rPr>
      </w:pPr>
    </w:p>
    <w:p w:rsidR="00DC0613" w:rsidRPr="00C747F0" w:rsidRDefault="00DC0613" w:rsidP="00C747F0">
      <w:pPr>
        <w:ind w:firstLine="851"/>
        <w:jc w:val="both"/>
        <w:rPr>
          <w:sz w:val="24"/>
          <w:szCs w:val="24"/>
        </w:rPr>
      </w:pPr>
      <w:r w:rsidRPr="00C747F0">
        <w:rPr>
          <w:sz w:val="24"/>
          <w:szCs w:val="24"/>
        </w:rPr>
        <w:t>1. SVARSTYTA. P</w:t>
      </w:r>
      <w:r w:rsidRPr="00C747F0">
        <w:rPr>
          <w:sz w:val="24"/>
          <w:szCs w:val="24"/>
          <w:shd w:val="clear" w:color="auto" w:fill="FFFFFF"/>
        </w:rPr>
        <w:t>ritarimas Savivaldybės administracijos direktoriaus ir Savivaldybės administracijos 2019 metų veiklos ataskaitai</w:t>
      </w:r>
      <w:r w:rsidRPr="00C747F0">
        <w:rPr>
          <w:sz w:val="24"/>
          <w:szCs w:val="24"/>
        </w:rPr>
        <w:t>.</w:t>
      </w:r>
    </w:p>
    <w:p w:rsidR="00DC0613" w:rsidRPr="00C747F0" w:rsidRDefault="00443DBD" w:rsidP="00C747F0">
      <w:pPr>
        <w:ind w:firstLine="851"/>
        <w:jc w:val="both"/>
        <w:rPr>
          <w:bCs/>
          <w:sz w:val="24"/>
          <w:szCs w:val="24"/>
        </w:rPr>
      </w:pPr>
      <w:r w:rsidRPr="00C747F0">
        <w:rPr>
          <w:bCs/>
          <w:sz w:val="24"/>
          <w:szCs w:val="24"/>
        </w:rPr>
        <w:t>Pranešėjas</w:t>
      </w:r>
      <w:r w:rsidR="00DC0613" w:rsidRPr="00C747F0">
        <w:rPr>
          <w:bCs/>
          <w:sz w:val="24"/>
          <w:szCs w:val="24"/>
        </w:rPr>
        <w:t xml:space="preserve"> </w:t>
      </w:r>
      <w:r w:rsidRPr="00C747F0">
        <w:rPr>
          <w:sz w:val="24"/>
          <w:szCs w:val="24"/>
        </w:rPr>
        <w:t>T. Jukna</w:t>
      </w:r>
      <w:r w:rsidR="00DC0613" w:rsidRPr="00C747F0">
        <w:rPr>
          <w:sz w:val="24"/>
          <w:szCs w:val="24"/>
        </w:rPr>
        <w:t xml:space="preserve">. Pristatė </w:t>
      </w:r>
      <w:r w:rsidR="005269F1" w:rsidRPr="00C747F0">
        <w:rPr>
          <w:sz w:val="24"/>
          <w:szCs w:val="24"/>
          <w:shd w:val="clear" w:color="auto" w:fill="FFFFFF"/>
        </w:rPr>
        <w:t>Savivaldybės administracijos direktoriaus ir Savivaldybės administrac</w:t>
      </w:r>
      <w:r w:rsidR="005269F1">
        <w:rPr>
          <w:sz w:val="24"/>
          <w:szCs w:val="24"/>
          <w:shd w:val="clear" w:color="auto" w:fill="FFFFFF"/>
        </w:rPr>
        <w:t>ijos 2019 metų veiklos ataskaitą</w:t>
      </w:r>
      <w:r w:rsidR="00DC0613" w:rsidRPr="00C747F0">
        <w:rPr>
          <w:sz w:val="24"/>
          <w:szCs w:val="24"/>
        </w:rPr>
        <w:t xml:space="preserve">. </w:t>
      </w:r>
      <w:r w:rsidR="00DC0613" w:rsidRPr="00C747F0">
        <w:rPr>
          <w:bCs/>
          <w:sz w:val="24"/>
          <w:szCs w:val="24"/>
        </w:rPr>
        <w:t>Atsakė į pateiktus klausimus.</w:t>
      </w:r>
    </w:p>
    <w:p w:rsidR="00443DBD" w:rsidRPr="00C747F0" w:rsidRDefault="00175250" w:rsidP="00C747F0">
      <w:pPr>
        <w:ind w:firstLine="851"/>
        <w:jc w:val="both"/>
        <w:rPr>
          <w:bCs/>
          <w:sz w:val="24"/>
          <w:szCs w:val="24"/>
        </w:rPr>
      </w:pPr>
      <w:r w:rsidRPr="00C747F0">
        <w:rPr>
          <w:bCs/>
          <w:sz w:val="24"/>
          <w:szCs w:val="24"/>
        </w:rPr>
        <w:t>Gema</w:t>
      </w:r>
      <w:r w:rsidR="00E8050F" w:rsidRPr="00C747F0">
        <w:rPr>
          <w:bCs/>
          <w:sz w:val="24"/>
          <w:szCs w:val="24"/>
        </w:rPr>
        <w:t xml:space="preserve"> </w:t>
      </w:r>
      <w:proofErr w:type="spellStart"/>
      <w:r w:rsidR="00E8050F" w:rsidRPr="00C747F0">
        <w:rPr>
          <w:bCs/>
          <w:sz w:val="24"/>
          <w:szCs w:val="24"/>
        </w:rPr>
        <w:t>Umbrasienė</w:t>
      </w:r>
      <w:proofErr w:type="spellEnd"/>
      <w:r w:rsidRPr="00C747F0">
        <w:rPr>
          <w:bCs/>
          <w:sz w:val="24"/>
          <w:szCs w:val="24"/>
        </w:rPr>
        <w:t xml:space="preserve"> klausė</w:t>
      </w:r>
      <w:r w:rsidR="00E8050F" w:rsidRPr="00C747F0">
        <w:rPr>
          <w:bCs/>
          <w:sz w:val="24"/>
          <w:szCs w:val="24"/>
        </w:rPr>
        <w:t>,</w:t>
      </w:r>
      <w:r w:rsidRPr="00C747F0">
        <w:rPr>
          <w:bCs/>
          <w:sz w:val="24"/>
          <w:szCs w:val="24"/>
        </w:rPr>
        <w:t xml:space="preserve"> kiek</w:t>
      </w:r>
      <w:r w:rsidR="00E8050F" w:rsidRPr="00C747F0">
        <w:rPr>
          <w:bCs/>
          <w:sz w:val="24"/>
          <w:szCs w:val="24"/>
        </w:rPr>
        <w:t xml:space="preserve"> lėšų buvo</w:t>
      </w:r>
      <w:r w:rsidRPr="00C747F0">
        <w:rPr>
          <w:bCs/>
          <w:sz w:val="24"/>
          <w:szCs w:val="24"/>
        </w:rPr>
        <w:t xml:space="preserve"> panaudota </w:t>
      </w:r>
      <w:r w:rsidR="00E8050F" w:rsidRPr="00C747F0">
        <w:rPr>
          <w:bCs/>
          <w:sz w:val="24"/>
          <w:szCs w:val="24"/>
        </w:rPr>
        <w:t>URBAN projektams</w:t>
      </w:r>
      <w:r w:rsidRPr="00C747F0">
        <w:rPr>
          <w:bCs/>
          <w:sz w:val="24"/>
          <w:szCs w:val="24"/>
        </w:rPr>
        <w:t xml:space="preserve"> </w:t>
      </w:r>
      <w:r w:rsidR="00E8050F" w:rsidRPr="00C747F0">
        <w:rPr>
          <w:bCs/>
          <w:sz w:val="24"/>
          <w:szCs w:val="24"/>
        </w:rPr>
        <w:t xml:space="preserve">iki </w:t>
      </w:r>
      <w:r w:rsidRPr="00C747F0">
        <w:rPr>
          <w:bCs/>
          <w:sz w:val="24"/>
          <w:szCs w:val="24"/>
        </w:rPr>
        <w:t>gr</w:t>
      </w:r>
      <w:r w:rsidR="00CD4273">
        <w:rPr>
          <w:bCs/>
          <w:sz w:val="24"/>
          <w:szCs w:val="24"/>
        </w:rPr>
        <w:t>uodžio 31 d. P</w:t>
      </w:r>
      <w:r w:rsidR="00E8050F" w:rsidRPr="00C747F0">
        <w:rPr>
          <w:bCs/>
          <w:sz w:val="24"/>
          <w:szCs w:val="24"/>
        </w:rPr>
        <w:t>asitikslino, dėl verslo skatinimui skirtų lėšų paskirstymo</w:t>
      </w:r>
      <w:r w:rsidR="00CD4273">
        <w:rPr>
          <w:bCs/>
          <w:sz w:val="24"/>
          <w:szCs w:val="24"/>
        </w:rPr>
        <w:t>. P</w:t>
      </w:r>
      <w:r w:rsidR="00E8050F" w:rsidRPr="00C747F0">
        <w:rPr>
          <w:bCs/>
          <w:sz w:val="24"/>
          <w:szCs w:val="24"/>
        </w:rPr>
        <w:t xml:space="preserve">rašė pakomentuoti, </w:t>
      </w:r>
      <w:r w:rsidRPr="00C747F0">
        <w:rPr>
          <w:bCs/>
          <w:sz w:val="24"/>
          <w:szCs w:val="24"/>
        </w:rPr>
        <w:t>kaip</w:t>
      </w:r>
      <w:r w:rsidR="00E8050F" w:rsidRPr="00C747F0">
        <w:rPr>
          <w:bCs/>
          <w:sz w:val="24"/>
          <w:szCs w:val="24"/>
        </w:rPr>
        <w:t xml:space="preserve"> šiuo metu</w:t>
      </w:r>
      <w:r w:rsidRPr="00C747F0">
        <w:rPr>
          <w:bCs/>
          <w:sz w:val="24"/>
          <w:szCs w:val="24"/>
        </w:rPr>
        <w:t xml:space="preserve"> vykdomas </w:t>
      </w:r>
      <w:r w:rsidR="00E8050F" w:rsidRPr="00C747F0">
        <w:rPr>
          <w:bCs/>
          <w:sz w:val="24"/>
          <w:szCs w:val="24"/>
        </w:rPr>
        <w:t>biudžetas.</w:t>
      </w:r>
    </w:p>
    <w:p w:rsidR="00175250" w:rsidRPr="00C747F0" w:rsidRDefault="00175250" w:rsidP="00C747F0">
      <w:pPr>
        <w:ind w:firstLine="851"/>
        <w:jc w:val="both"/>
        <w:rPr>
          <w:bCs/>
          <w:sz w:val="24"/>
          <w:szCs w:val="24"/>
        </w:rPr>
      </w:pPr>
      <w:r w:rsidRPr="00C747F0">
        <w:rPr>
          <w:bCs/>
          <w:sz w:val="24"/>
          <w:szCs w:val="24"/>
        </w:rPr>
        <w:t xml:space="preserve">Tomas </w:t>
      </w:r>
      <w:r w:rsidR="00E8050F" w:rsidRPr="00C747F0">
        <w:rPr>
          <w:bCs/>
          <w:sz w:val="24"/>
          <w:szCs w:val="24"/>
        </w:rPr>
        <w:t xml:space="preserve">Jukna </w:t>
      </w:r>
      <w:r w:rsidRPr="00C747F0">
        <w:rPr>
          <w:bCs/>
          <w:sz w:val="24"/>
          <w:szCs w:val="24"/>
        </w:rPr>
        <w:t>atsakė,</w:t>
      </w:r>
      <w:r w:rsidR="00E8050F" w:rsidRPr="00C747F0">
        <w:rPr>
          <w:bCs/>
          <w:sz w:val="24"/>
          <w:szCs w:val="24"/>
        </w:rPr>
        <w:t xml:space="preserve"> </w:t>
      </w:r>
      <w:r w:rsidRPr="00C747F0">
        <w:rPr>
          <w:bCs/>
          <w:sz w:val="24"/>
          <w:szCs w:val="24"/>
        </w:rPr>
        <w:t>kad</w:t>
      </w:r>
      <w:r w:rsidR="00E8050F" w:rsidRPr="00C747F0">
        <w:rPr>
          <w:bCs/>
          <w:sz w:val="24"/>
          <w:szCs w:val="24"/>
        </w:rPr>
        <w:t xml:space="preserve"> iki 2019 metų pabaigos buvo </w:t>
      </w:r>
      <w:r w:rsidRPr="00C747F0">
        <w:rPr>
          <w:bCs/>
          <w:sz w:val="24"/>
          <w:szCs w:val="24"/>
        </w:rPr>
        <w:t>panaudota</w:t>
      </w:r>
      <w:r w:rsidR="00E8050F" w:rsidRPr="00C747F0">
        <w:rPr>
          <w:bCs/>
          <w:sz w:val="24"/>
          <w:szCs w:val="24"/>
        </w:rPr>
        <w:t xml:space="preserve"> maždaug </w:t>
      </w:r>
      <w:r w:rsidRPr="00C747F0">
        <w:rPr>
          <w:bCs/>
          <w:sz w:val="24"/>
          <w:szCs w:val="24"/>
        </w:rPr>
        <w:t>9</w:t>
      </w:r>
      <w:r w:rsidR="00E8050F" w:rsidRPr="00C747F0">
        <w:rPr>
          <w:bCs/>
          <w:sz w:val="24"/>
          <w:szCs w:val="24"/>
        </w:rPr>
        <w:t>8</w:t>
      </w:r>
      <w:r w:rsidRPr="00C747F0">
        <w:rPr>
          <w:bCs/>
          <w:sz w:val="24"/>
          <w:szCs w:val="24"/>
        </w:rPr>
        <w:t xml:space="preserve"> proc.</w:t>
      </w:r>
      <w:r w:rsidR="00E8050F" w:rsidRPr="00C747F0">
        <w:rPr>
          <w:bCs/>
          <w:sz w:val="24"/>
          <w:szCs w:val="24"/>
        </w:rPr>
        <w:t xml:space="preserve"> lėšų</w:t>
      </w:r>
      <w:r w:rsidR="00CD4273">
        <w:rPr>
          <w:bCs/>
          <w:sz w:val="24"/>
          <w:szCs w:val="24"/>
        </w:rPr>
        <w:t>. P</w:t>
      </w:r>
      <w:r w:rsidR="00E8050F" w:rsidRPr="00C747F0">
        <w:rPr>
          <w:bCs/>
          <w:sz w:val="24"/>
          <w:szCs w:val="24"/>
        </w:rPr>
        <w:t xml:space="preserve">atvirtino, jog iš verslo skatinimui skirtų lėšų, 200 tūkst. lėšų buvo skirta strategijos kūrimui, </w:t>
      </w:r>
      <w:r w:rsidR="00B0201C" w:rsidRPr="00C747F0">
        <w:rPr>
          <w:bCs/>
          <w:sz w:val="24"/>
          <w:szCs w:val="24"/>
        </w:rPr>
        <w:t xml:space="preserve">300 tūkst. eurų skirta infrastruktūrai. Pakomentavo, jog </w:t>
      </w:r>
      <w:r w:rsidR="001F48C9" w:rsidRPr="00C747F0">
        <w:rPr>
          <w:bCs/>
          <w:sz w:val="24"/>
          <w:szCs w:val="24"/>
        </w:rPr>
        <w:t>pirmąjį metų ketvirtį buvo surinkta maždaug 98 proc. gyventojų pajamų mokesčio</w:t>
      </w:r>
      <w:r w:rsidR="00D10544" w:rsidRPr="00C747F0">
        <w:rPr>
          <w:bCs/>
          <w:sz w:val="24"/>
          <w:szCs w:val="24"/>
        </w:rPr>
        <w:t xml:space="preserve"> </w:t>
      </w:r>
      <w:r w:rsidR="00120ADE">
        <w:rPr>
          <w:bCs/>
          <w:sz w:val="24"/>
          <w:szCs w:val="24"/>
        </w:rPr>
        <w:t>lėšų, o</w:t>
      </w:r>
      <w:r w:rsidR="00CD4273">
        <w:rPr>
          <w:bCs/>
          <w:sz w:val="24"/>
          <w:szCs w:val="24"/>
        </w:rPr>
        <w:t xml:space="preserve"> per </w:t>
      </w:r>
      <w:r w:rsidR="00CD4273" w:rsidRPr="00C747F0">
        <w:rPr>
          <w:bCs/>
          <w:sz w:val="24"/>
          <w:szCs w:val="24"/>
        </w:rPr>
        <w:t xml:space="preserve">pirmąsias </w:t>
      </w:r>
      <w:r w:rsidR="001F48C9" w:rsidRPr="00C747F0">
        <w:rPr>
          <w:bCs/>
          <w:sz w:val="24"/>
          <w:szCs w:val="24"/>
        </w:rPr>
        <w:t>balandžio mėn</w:t>
      </w:r>
      <w:r w:rsidR="00CD4273">
        <w:rPr>
          <w:bCs/>
          <w:sz w:val="24"/>
          <w:szCs w:val="24"/>
        </w:rPr>
        <w:t>esio</w:t>
      </w:r>
      <w:r w:rsidR="001F48C9" w:rsidRPr="00C747F0">
        <w:rPr>
          <w:bCs/>
          <w:sz w:val="24"/>
          <w:szCs w:val="24"/>
        </w:rPr>
        <w:t xml:space="preserve"> </w:t>
      </w:r>
      <w:r w:rsidR="004E5CE0" w:rsidRPr="00C747F0">
        <w:rPr>
          <w:bCs/>
          <w:sz w:val="24"/>
          <w:szCs w:val="24"/>
        </w:rPr>
        <w:t xml:space="preserve">dvi savaites </w:t>
      </w:r>
      <w:r w:rsidR="00CD4273">
        <w:rPr>
          <w:bCs/>
          <w:sz w:val="24"/>
          <w:szCs w:val="24"/>
        </w:rPr>
        <w:t>–</w:t>
      </w:r>
      <w:r w:rsidR="001F48C9" w:rsidRPr="00C747F0">
        <w:rPr>
          <w:bCs/>
          <w:sz w:val="24"/>
          <w:szCs w:val="24"/>
        </w:rPr>
        <w:t xml:space="preserve"> apie 2 mln. eurų</w:t>
      </w:r>
      <w:r w:rsidR="004E5CE0" w:rsidRPr="00C747F0">
        <w:rPr>
          <w:bCs/>
          <w:sz w:val="24"/>
          <w:szCs w:val="24"/>
        </w:rPr>
        <w:t>, t.</w:t>
      </w:r>
      <w:r w:rsidR="00120ADE">
        <w:rPr>
          <w:bCs/>
          <w:sz w:val="24"/>
          <w:szCs w:val="24"/>
        </w:rPr>
        <w:t xml:space="preserve"> </w:t>
      </w:r>
      <w:r w:rsidR="004E5CE0" w:rsidRPr="00C747F0">
        <w:rPr>
          <w:bCs/>
          <w:sz w:val="24"/>
          <w:szCs w:val="24"/>
        </w:rPr>
        <w:t xml:space="preserve">y. 50 proc. </w:t>
      </w:r>
      <w:r w:rsidR="00120ADE">
        <w:rPr>
          <w:bCs/>
          <w:sz w:val="24"/>
          <w:szCs w:val="24"/>
        </w:rPr>
        <w:t xml:space="preserve">iš </w:t>
      </w:r>
      <w:r w:rsidR="004E5CE0" w:rsidRPr="00C747F0">
        <w:rPr>
          <w:bCs/>
          <w:sz w:val="24"/>
          <w:szCs w:val="24"/>
        </w:rPr>
        <w:t>gyventojų pajamų mokesčio</w:t>
      </w:r>
      <w:r w:rsidR="00D10544" w:rsidRPr="00C747F0">
        <w:rPr>
          <w:bCs/>
          <w:sz w:val="24"/>
          <w:szCs w:val="24"/>
        </w:rPr>
        <w:t xml:space="preserve"> </w:t>
      </w:r>
      <w:r w:rsidR="00120ADE">
        <w:rPr>
          <w:bCs/>
          <w:sz w:val="24"/>
          <w:szCs w:val="24"/>
        </w:rPr>
        <w:t>gaunamų pajamų</w:t>
      </w:r>
      <w:r w:rsidR="004E5CE0" w:rsidRPr="00C747F0">
        <w:rPr>
          <w:bCs/>
          <w:sz w:val="24"/>
          <w:szCs w:val="24"/>
        </w:rPr>
        <w:t>.</w:t>
      </w:r>
    </w:p>
    <w:p w:rsidR="00175250" w:rsidRPr="00C747F0" w:rsidRDefault="00175250" w:rsidP="00C747F0">
      <w:pPr>
        <w:ind w:firstLine="851"/>
        <w:jc w:val="both"/>
        <w:rPr>
          <w:bCs/>
          <w:sz w:val="24"/>
          <w:szCs w:val="24"/>
        </w:rPr>
      </w:pPr>
      <w:r w:rsidRPr="00C747F0">
        <w:rPr>
          <w:bCs/>
          <w:sz w:val="24"/>
          <w:szCs w:val="24"/>
        </w:rPr>
        <w:t xml:space="preserve">Gema </w:t>
      </w:r>
      <w:proofErr w:type="spellStart"/>
      <w:r w:rsidR="00F82EAD" w:rsidRPr="00C747F0">
        <w:rPr>
          <w:bCs/>
          <w:sz w:val="24"/>
          <w:szCs w:val="24"/>
        </w:rPr>
        <w:t>Umbrasienė</w:t>
      </w:r>
      <w:proofErr w:type="spellEnd"/>
      <w:r w:rsidR="00F82EAD" w:rsidRPr="00C747F0">
        <w:rPr>
          <w:bCs/>
          <w:sz w:val="24"/>
          <w:szCs w:val="24"/>
        </w:rPr>
        <w:t xml:space="preserve"> prašė patikslinti, kokioms priemonėms bus panaudotos strategijos kūrimui bei infrastruktūrai numatytos lėšos.</w:t>
      </w:r>
    </w:p>
    <w:p w:rsidR="00175250" w:rsidRPr="00C747F0" w:rsidRDefault="00175250" w:rsidP="00C747F0">
      <w:pPr>
        <w:ind w:firstLine="851"/>
        <w:jc w:val="both"/>
        <w:rPr>
          <w:bCs/>
          <w:sz w:val="24"/>
          <w:szCs w:val="24"/>
        </w:rPr>
      </w:pPr>
      <w:r w:rsidRPr="00C747F0">
        <w:rPr>
          <w:bCs/>
          <w:sz w:val="24"/>
          <w:szCs w:val="24"/>
        </w:rPr>
        <w:t xml:space="preserve">Tomas </w:t>
      </w:r>
      <w:r w:rsidR="00F82EAD" w:rsidRPr="00C747F0">
        <w:rPr>
          <w:bCs/>
          <w:sz w:val="24"/>
          <w:szCs w:val="24"/>
        </w:rPr>
        <w:t xml:space="preserve">Jukna pakomentavo, jog </w:t>
      </w:r>
      <w:r w:rsidR="00900EDC" w:rsidRPr="00C747F0">
        <w:rPr>
          <w:bCs/>
          <w:sz w:val="24"/>
          <w:szCs w:val="24"/>
        </w:rPr>
        <w:t>strategijos kūrimui numatytos lėšos bus skirtos rinkodaros projektams finansuoti, o infr</w:t>
      </w:r>
      <w:r w:rsidR="0025074F" w:rsidRPr="00C747F0">
        <w:rPr>
          <w:bCs/>
          <w:sz w:val="24"/>
          <w:szCs w:val="24"/>
        </w:rPr>
        <w:t>astruktūrai numatytos lėšos greičiausiai bus skirtos gatvių būklės gerinimo darbams.</w:t>
      </w:r>
    </w:p>
    <w:p w:rsidR="00175250" w:rsidRPr="00C747F0" w:rsidRDefault="00175250" w:rsidP="00C747F0">
      <w:pPr>
        <w:ind w:firstLine="851"/>
        <w:jc w:val="both"/>
        <w:rPr>
          <w:bCs/>
          <w:sz w:val="24"/>
          <w:szCs w:val="24"/>
        </w:rPr>
      </w:pPr>
      <w:r w:rsidRPr="00C747F0">
        <w:rPr>
          <w:bCs/>
          <w:sz w:val="24"/>
          <w:szCs w:val="24"/>
        </w:rPr>
        <w:t>Aleksas Varna</w:t>
      </w:r>
      <w:r w:rsidR="00012B56" w:rsidRPr="00C747F0">
        <w:rPr>
          <w:bCs/>
          <w:sz w:val="24"/>
          <w:szCs w:val="24"/>
        </w:rPr>
        <w:t xml:space="preserve"> </w:t>
      </w:r>
      <w:r w:rsidRPr="00C747F0">
        <w:rPr>
          <w:bCs/>
          <w:sz w:val="24"/>
          <w:szCs w:val="24"/>
        </w:rPr>
        <w:t>posėdyje dalyvavo iki 14.35 val.</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175250" w:rsidRPr="00C747F0">
        <w:rPr>
          <w:sz w:val="24"/>
          <w:szCs w:val="24"/>
        </w:rPr>
        <w:t>3 (pirmininko balsas)</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175250" w:rsidRPr="00C747F0">
        <w:rPr>
          <w:sz w:val="24"/>
          <w:szCs w:val="24"/>
        </w:rPr>
        <w:t>3</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pritarimo Savivaldybės administracijos direktoriaus ir Savivaldybės administracijos 2019 metų veiklos ataskaitai</w:t>
      </w:r>
      <w:r w:rsidRPr="00C747F0">
        <w:rPr>
          <w:sz w:val="24"/>
          <w:szCs w:val="24"/>
        </w:rPr>
        <w:t>“ projektui.</w:t>
      </w:r>
    </w:p>
    <w:p w:rsidR="00477F5E" w:rsidRPr="00C747F0" w:rsidRDefault="00477F5E" w:rsidP="00C747F0">
      <w:pPr>
        <w:ind w:firstLine="851"/>
        <w:jc w:val="both"/>
        <w:rPr>
          <w:sz w:val="24"/>
          <w:szCs w:val="24"/>
        </w:rPr>
      </w:pPr>
    </w:p>
    <w:p w:rsidR="00175250" w:rsidRPr="00C747F0" w:rsidRDefault="00175250" w:rsidP="00C747F0">
      <w:pPr>
        <w:ind w:firstLine="851"/>
        <w:jc w:val="both"/>
        <w:rPr>
          <w:sz w:val="24"/>
          <w:szCs w:val="24"/>
        </w:rPr>
      </w:pPr>
      <w:r w:rsidRPr="00C747F0">
        <w:rPr>
          <w:sz w:val="24"/>
          <w:szCs w:val="24"/>
        </w:rPr>
        <w:t>Aleksas Varna posėdyje dalyvavo nuo 14.40 val.</w:t>
      </w:r>
    </w:p>
    <w:p w:rsidR="00175250" w:rsidRPr="00C747F0" w:rsidRDefault="00175250"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2. SVARSTYTA. P</w:t>
      </w:r>
      <w:r w:rsidRPr="00C747F0">
        <w:rPr>
          <w:color w:val="000000"/>
          <w:sz w:val="24"/>
          <w:szCs w:val="24"/>
        </w:rPr>
        <w:t>ritarimas Panevėžio miesto savivaldybės 2019–2021 metų veiklos plano, socialinės ir ekonominės plėtros programų įgyvendinimo 2019 metais ataskaitai</w:t>
      </w:r>
      <w:r w:rsidRPr="00C747F0">
        <w:rPr>
          <w:sz w:val="24"/>
          <w:szCs w:val="24"/>
        </w:rPr>
        <w:t xml:space="preserve">. </w:t>
      </w:r>
    </w:p>
    <w:p w:rsidR="00477F5E" w:rsidRPr="00C747F0" w:rsidRDefault="00477F5E" w:rsidP="00C747F0">
      <w:pPr>
        <w:ind w:firstLine="851"/>
        <w:jc w:val="both"/>
        <w:rPr>
          <w:sz w:val="24"/>
          <w:szCs w:val="24"/>
        </w:rPr>
      </w:pPr>
      <w:r w:rsidRPr="00C747F0">
        <w:rPr>
          <w:bCs/>
          <w:sz w:val="24"/>
          <w:szCs w:val="24"/>
        </w:rPr>
        <w:t>Pranešėj</w:t>
      </w:r>
      <w:r w:rsidR="00012B56" w:rsidRPr="00C747F0">
        <w:rPr>
          <w:bCs/>
          <w:sz w:val="24"/>
          <w:szCs w:val="24"/>
        </w:rPr>
        <w:t xml:space="preserve">a </w:t>
      </w:r>
      <w:r w:rsidRPr="00C747F0">
        <w:rPr>
          <w:color w:val="000000"/>
          <w:sz w:val="24"/>
          <w:szCs w:val="24"/>
        </w:rPr>
        <w:t>A. Puodžiūnienė</w:t>
      </w:r>
      <w:r w:rsidRPr="00C747F0">
        <w:rPr>
          <w:bCs/>
          <w:sz w:val="24"/>
          <w:szCs w:val="24"/>
        </w:rPr>
        <w:t xml:space="preserve">. </w:t>
      </w:r>
      <w:r w:rsidRPr="00C747F0">
        <w:rPr>
          <w:sz w:val="24"/>
          <w:szCs w:val="24"/>
        </w:rPr>
        <w:t xml:space="preserve">Pristatė </w:t>
      </w:r>
      <w:r w:rsidR="005269F1" w:rsidRPr="00C747F0">
        <w:rPr>
          <w:color w:val="000000"/>
          <w:sz w:val="24"/>
          <w:szCs w:val="24"/>
        </w:rPr>
        <w:t>Panevėžio miesto savivaldybės 2019–2021 metų veiklos plano, socialinės ir ekonominės plėtros programų įg</w:t>
      </w:r>
      <w:r w:rsidR="005269F1">
        <w:rPr>
          <w:color w:val="000000"/>
          <w:sz w:val="24"/>
          <w:szCs w:val="24"/>
        </w:rPr>
        <w:t>yvendinimo 2019 metais ataskaitą</w:t>
      </w:r>
      <w:r w:rsidRPr="00C747F0">
        <w:rPr>
          <w:sz w:val="24"/>
          <w:szCs w:val="24"/>
        </w:rPr>
        <w:t>. Atsakė į pateiktus klausimus.</w:t>
      </w:r>
    </w:p>
    <w:p w:rsidR="00012B56" w:rsidRPr="00C747F0" w:rsidRDefault="00012B56" w:rsidP="00C747F0">
      <w:pPr>
        <w:ind w:firstLine="851"/>
        <w:jc w:val="both"/>
        <w:rPr>
          <w:sz w:val="24"/>
          <w:szCs w:val="24"/>
        </w:rPr>
      </w:pPr>
      <w:r w:rsidRPr="00C747F0">
        <w:rPr>
          <w:sz w:val="24"/>
          <w:szCs w:val="24"/>
        </w:rPr>
        <w:t>Gema</w:t>
      </w:r>
      <w:r w:rsidR="00A13938" w:rsidRPr="00C747F0">
        <w:rPr>
          <w:sz w:val="24"/>
          <w:szCs w:val="24"/>
        </w:rPr>
        <w:t xml:space="preserve"> </w:t>
      </w:r>
      <w:proofErr w:type="spellStart"/>
      <w:r w:rsidR="00A13938" w:rsidRPr="00C747F0">
        <w:rPr>
          <w:sz w:val="24"/>
          <w:szCs w:val="24"/>
        </w:rPr>
        <w:t>Umbrasienė</w:t>
      </w:r>
      <w:proofErr w:type="spellEnd"/>
      <w:r w:rsidRPr="00C747F0">
        <w:rPr>
          <w:sz w:val="24"/>
          <w:szCs w:val="24"/>
        </w:rPr>
        <w:t xml:space="preserve"> klausė</w:t>
      </w:r>
      <w:r w:rsidR="00A13938" w:rsidRPr="00C747F0">
        <w:rPr>
          <w:sz w:val="24"/>
          <w:szCs w:val="24"/>
        </w:rPr>
        <w:t>,</w:t>
      </w:r>
      <w:r w:rsidRPr="00C747F0">
        <w:rPr>
          <w:sz w:val="24"/>
          <w:szCs w:val="24"/>
        </w:rPr>
        <w:t xml:space="preserve"> </w:t>
      </w:r>
      <w:r w:rsidR="00A13938" w:rsidRPr="00C747F0">
        <w:rPr>
          <w:bCs/>
          <w:sz w:val="24"/>
          <w:szCs w:val="24"/>
        </w:rPr>
        <w:t>kiek lėšų buvo panaudota URBAN projektams iki gruodžio 31 d.</w:t>
      </w:r>
    </w:p>
    <w:p w:rsidR="00012B56" w:rsidRPr="00C747F0" w:rsidRDefault="00012B56" w:rsidP="00C747F0">
      <w:pPr>
        <w:ind w:firstLine="851"/>
        <w:jc w:val="both"/>
        <w:rPr>
          <w:sz w:val="24"/>
          <w:szCs w:val="24"/>
        </w:rPr>
      </w:pPr>
      <w:r w:rsidRPr="00C747F0">
        <w:rPr>
          <w:sz w:val="24"/>
          <w:szCs w:val="24"/>
        </w:rPr>
        <w:t xml:space="preserve">Asta </w:t>
      </w:r>
      <w:r w:rsidR="00A13938" w:rsidRPr="00C747F0">
        <w:rPr>
          <w:sz w:val="24"/>
          <w:szCs w:val="24"/>
        </w:rPr>
        <w:t xml:space="preserve">Puodžiūnienė </w:t>
      </w:r>
      <w:r w:rsidRPr="00C747F0">
        <w:rPr>
          <w:sz w:val="24"/>
          <w:szCs w:val="24"/>
        </w:rPr>
        <w:t>atsakė, kad</w:t>
      </w:r>
      <w:r w:rsidR="00A13938" w:rsidRPr="00C747F0">
        <w:rPr>
          <w:sz w:val="24"/>
          <w:szCs w:val="24"/>
        </w:rPr>
        <w:t xml:space="preserve"> tiksliai pasakyti negali, tačiau </w:t>
      </w:r>
      <w:r w:rsidR="00120ADE">
        <w:rPr>
          <w:sz w:val="24"/>
          <w:szCs w:val="24"/>
        </w:rPr>
        <w:t xml:space="preserve">remiantis </w:t>
      </w:r>
      <w:r w:rsidR="00A13938" w:rsidRPr="00C747F0">
        <w:rPr>
          <w:sz w:val="24"/>
          <w:szCs w:val="24"/>
        </w:rPr>
        <w:t>ataskaitoje pateikt</w:t>
      </w:r>
      <w:r w:rsidR="00120ADE">
        <w:rPr>
          <w:sz w:val="24"/>
          <w:szCs w:val="24"/>
        </w:rPr>
        <w:t>ais</w:t>
      </w:r>
      <w:r w:rsidR="00A13938" w:rsidRPr="00C747F0">
        <w:rPr>
          <w:sz w:val="24"/>
          <w:szCs w:val="24"/>
        </w:rPr>
        <w:t xml:space="preserve"> </w:t>
      </w:r>
      <w:r w:rsidR="00120ADE">
        <w:rPr>
          <w:sz w:val="24"/>
          <w:szCs w:val="24"/>
        </w:rPr>
        <w:t>Investicijų projektų programos</w:t>
      </w:r>
      <w:r w:rsidR="00120ADE" w:rsidRPr="00C747F0">
        <w:rPr>
          <w:sz w:val="24"/>
          <w:szCs w:val="24"/>
        </w:rPr>
        <w:t xml:space="preserve"> </w:t>
      </w:r>
      <w:r w:rsidR="00A13938" w:rsidRPr="00C747F0">
        <w:rPr>
          <w:sz w:val="24"/>
          <w:szCs w:val="24"/>
        </w:rPr>
        <w:t>duomeni</w:t>
      </w:r>
      <w:r w:rsidR="00120ADE">
        <w:rPr>
          <w:sz w:val="24"/>
          <w:szCs w:val="24"/>
        </w:rPr>
        <w:t>mi</w:t>
      </w:r>
      <w:r w:rsidR="00A13938" w:rsidRPr="00C747F0">
        <w:rPr>
          <w:sz w:val="24"/>
          <w:szCs w:val="24"/>
        </w:rPr>
        <w:t>s,</w:t>
      </w:r>
      <w:r w:rsidR="00120ADE">
        <w:rPr>
          <w:sz w:val="24"/>
          <w:szCs w:val="24"/>
        </w:rPr>
        <w:t xml:space="preserve"> </w:t>
      </w:r>
      <w:r w:rsidR="00A13938" w:rsidRPr="00C747F0">
        <w:rPr>
          <w:sz w:val="24"/>
          <w:szCs w:val="24"/>
        </w:rPr>
        <w:t xml:space="preserve">2019 metais investicijų projektams buvo panaudota 19,2 mln. eurų.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012B56" w:rsidRPr="00C747F0">
        <w:rPr>
          <w:sz w:val="24"/>
          <w:szCs w:val="24"/>
        </w:rPr>
        <w:t>6</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012B56" w:rsidRPr="00C747F0">
        <w:rPr>
          <w:sz w:val="24"/>
          <w:szCs w:val="24"/>
        </w:rPr>
        <w:t>1</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lastRenderedPageBreak/>
        <w:t>NUTARTA. Pritarti Tarybos sprendimo „</w:t>
      </w:r>
      <w:r w:rsidRPr="00C747F0">
        <w:rPr>
          <w:color w:val="000000"/>
          <w:sz w:val="24"/>
          <w:szCs w:val="24"/>
        </w:rPr>
        <w:t>Dėl pritarimo Panevėžio miesto savivaldybės 2019–2021 metų veiklos plano, socialinės ir ekonominės plėtros programų įgyvendinimo 2019 metais ataskaitai</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477F5E" w:rsidP="00C747F0">
      <w:pPr>
        <w:ind w:firstLine="851"/>
        <w:jc w:val="both"/>
        <w:rPr>
          <w:sz w:val="24"/>
          <w:szCs w:val="24"/>
        </w:rPr>
      </w:pPr>
      <w:r w:rsidRPr="00C747F0">
        <w:rPr>
          <w:sz w:val="24"/>
          <w:szCs w:val="24"/>
        </w:rPr>
        <w:t>3</w:t>
      </w:r>
      <w:r w:rsidR="00DC0613" w:rsidRPr="00C747F0">
        <w:rPr>
          <w:sz w:val="24"/>
          <w:szCs w:val="24"/>
        </w:rPr>
        <w:t>. SVARSTYTA. P</w:t>
      </w:r>
      <w:r w:rsidR="00DC0613" w:rsidRPr="00C747F0">
        <w:rPr>
          <w:sz w:val="24"/>
          <w:szCs w:val="24"/>
          <w:shd w:val="clear" w:color="auto" w:fill="FFFFFF"/>
        </w:rPr>
        <w:t>ritarimas Panevėžio miesto savivaldybės kontrolieriaus (Kontrolės ir audito tarnybos) 2019 metų veiklos ataskaitai</w:t>
      </w:r>
      <w:r w:rsidR="00DC0613" w:rsidRPr="00C747F0">
        <w:rPr>
          <w:sz w:val="24"/>
          <w:szCs w:val="24"/>
        </w:rPr>
        <w:t>.</w:t>
      </w:r>
    </w:p>
    <w:p w:rsidR="00012B56" w:rsidRPr="00C747F0" w:rsidRDefault="00DC0613" w:rsidP="00C747F0">
      <w:pPr>
        <w:ind w:firstLine="851"/>
        <w:jc w:val="both"/>
        <w:rPr>
          <w:sz w:val="24"/>
          <w:szCs w:val="24"/>
        </w:rPr>
      </w:pPr>
      <w:r w:rsidRPr="00C747F0">
        <w:rPr>
          <w:bCs/>
          <w:sz w:val="24"/>
          <w:szCs w:val="24"/>
        </w:rPr>
        <w:t xml:space="preserve">Pranešėja </w:t>
      </w:r>
      <w:r w:rsidRPr="00C747F0">
        <w:rPr>
          <w:sz w:val="24"/>
          <w:szCs w:val="24"/>
        </w:rPr>
        <w:t xml:space="preserve">L. Skeirytė. Pristatė </w:t>
      </w:r>
      <w:r w:rsidR="005269F1" w:rsidRPr="00C747F0">
        <w:rPr>
          <w:sz w:val="24"/>
          <w:szCs w:val="24"/>
          <w:shd w:val="clear" w:color="auto" w:fill="FFFFFF"/>
        </w:rPr>
        <w:t>Panevėžio miesto savivaldybės kontrolieriaus (Kontrolės ir audito tarny</w:t>
      </w:r>
      <w:r w:rsidR="005269F1">
        <w:rPr>
          <w:sz w:val="24"/>
          <w:szCs w:val="24"/>
          <w:shd w:val="clear" w:color="auto" w:fill="FFFFFF"/>
        </w:rPr>
        <w:t>bos) 2019 metų veiklos ataskaitą</w:t>
      </w:r>
      <w:r w:rsidRPr="00C747F0">
        <w:rPr>
          <w:sz w:val="24"/>
          <w:szCs w:val="24"/>
        </w:rPr>
        <w:t xml:space="preserve">. </w:t>
      </w:r>
      <w:r w:rsidR="00012B56" w:rsidRPr="00C747F0">
        <w:rPr>
          <w:sz w:val="24"/>
          <w:szCs w:val="24"/>
        </w:rPr>
        <w:t>Atsakė į pateiktus klausimus.</w:t>
      </w:r>
    </w:p>
    <w:p w:rsidR="00012B56" w:rsidRPr="00C747F0" w:rsidRDefault="00012B56" w:rsidP="00C747F0">
      <w:pPr>
        <w:ind w:firstLine="851"/>
        <w:jc w:val="both"/>
        <w:rPr>
          <w:bCs/>
          <w:sz w:val="24"/>
          <w:szCs w:val="24"/>
        </w:rPr>
      </w:pPr>
      <w:r w:rsidRPr="00C747F0">
        <w:rPr>
          <w:bCs/>
          <w:sz w:val="24"/>
          <w:szCs w:val="24"/>
        </w:rPr>
        <w:t xml:space="preserve">Aleksas </w:t>
      </w:r>
      <w:r w:rsidR="00610F0E" w:rsidRPr="00C747F0">
        <w:rPr>
          <w:bCs/>
          <w:sz w:val="24"/>
          <w:szCs w:val="24"/>
        </w:rPr>
        <w:t xml:space="preserve">Varna </w:t>
      </w:r>
      <w:r w:rsidRPr="00C747F0">
        <w:rPr>
          <w:bCs/>
          <w:sz w:val="24"/>
          <w:szCs w:val="24"/>
        </w:rPr>
        <w:t>klausė</w:t>
      </w:r>
      <w:r w:rsidR="00610F0E" w:rsidRPr="00C747F0">
        <w:rPr>
          <w:bCs/>
          <w:sz w:val="24"/>
          <w:szCs w:val="24"/>
        </w:rPr>
        <w:t>,</w:t>
      </w:r>
      <w:r w:rsidRPr="00C747F0">
        <w:rPr>
          <w:bCs/>
          <w:sz w:val="24"/>
          <w:szCs w:val="24"/>
        </w:rPr>
        <w:t xml:space="preserve"> </w:t>
      </w:r>
      <w:r w:rsidR="00610F0E" w:rsidRPr="00C747F0">
        <w:rPr>
          <w:bCs/>
          <w:sz w:val="24"/>
          <w:szCs w:val="24"/>
        </w:rPr>
        <w:t>ar kontrolierė galėtų įvardinti</w:t>
      </w:r>
      <w:r w:rsidR="0068482F">
        <w:rPr>
          <w:bCs/>
          <w:sz w:val="24"/>
          <w:szCs w:val="24"/>
        </w:rPr>
        <w:t>, kokios yra</w:t>
      </w:r>
      <w:r w:rsidR="00610F0E" w:rsidRPr="00C747F0">
        <w:rPr>
          <w:bCs/>
          <w:sz w:val="24"/>
          <w:szCs w:val="24"/>
        </w:rPr>
        <w:t xml:space="preserve"> </w:t>
      </w:r>
      <w:r w:rsidR="0068482F">
        <w:rPr>
          <w:bCs/>
          <w:sz w:val="24"/>
          <w:szCs w:val="24"/>
        </w:rPr>
        <w:t>silpniausio</w:t>
      </w:r>
      <w:r w:rsidR="00610F0E" w:rsidRPr="00C747F0">
        <w:rPr>
          <w:bCs/>
          <w:sz w:val="24"/>
          <w:szCs w:val="24"/>
        </w:rPr>
        <w:t>s viet</w:t>
      </w:r>
      <w:r w:rsidR="0068482F">
        <w:rPr>
          <w:bCs/>
          <w:sz w:val="24"/>
          <w:szCs w:val="24"/>
        </w:rPr>
        <w:t>o</w:t>
      </w:r>
      <w:r w:rsidR="00610F0E" w:rsidRPr="00C747F0">
        <w:rPr>
          <w:bCs/>
          <w:sz w:val="24"/>
          <w:szCs w:val="24"/>
        </w:rPr>
        <w:t xml:space="preserve">s Savivaldybės veikloje. </w:t>
      </w:r>
    </w:p>
    <w:p w:rsidR="00610F0E" w:rsidRPr="00C747F0" w:rsidRDefault="00610F0E" w:rsidP="00C747F0">
      <w:pPr>
        <w:ind w:firstLine="851"/>
        <w:jc w:val="both"/>
        <w:rPr>
          <w:bCs/>
          <w:sz w:val="24"/>
          <w:szCs w:val="24"/>
        </w:rPr>
      </w:pPr>
      <w:r w:rsidRPr="00C747F0">
        <w:rPr>
          <w:bCs/>
          <w:sz w:val="24"/>
          <w:szCs w:val="24"/>
        </w:rPr>
        <w:t xml:space="preserve">Laima </w:t>
      </w:r>
      <w:r w:rsidR="00C31D59" w:rsidRPr="00C747F0">
        <w:rPr>
          <w:bCs/>
          <w:sz w:val="24"/>
          <w:szCs w:val="24"/>
        </w:rPr>
        <w:t xml:space="preserve">Skeirytė atsakė, jog liūdniausia yra nustatyti </w:t>
      </w:r>
      <w:r w:rsidRPr="00C747F0">
        <w:rPr>
          <w:bCs/>
          <w:sz w:val="24"/>
          <w:szCs w:val="24"/>
        </w:rPr>
        <w:t>tos pačios sr</w:t>
      </w:r>
      <w:r w:rsidR="0068482F">
        <w:rPr>
          <w:bCs/>
          <w:sz w:val="24"/>
          <w:szCs w:val="24"/>
        </w:rPr>
        <w:t>i</w:t>
      </w:r>
      <w:r w:rsidRPr="00C747F0">
        <w:rPr>
          <w:bCs/>
          <w:sz w:val="24"/>
          <w:szCs w:val="24"/>
        </w:rPr>
        <w:t>ties n</w:t>
      </w:r>
      <w:r w:rsidR="00C31D59" w:rsidRPr="00C747F0">
        <w:rPr>
          <w:bCs/>
          <w:sz w:val="24"/>
          <w:szCs w:val="24"/>
        </w:rPr>
        <w:t>eatitikimus ir pažeidimus</w:t>
      </w:r>
      <w:r w:rsidR="0068482F">
        <w:rPr>
          <w:bCs/>
          <w:sz w:val="24"/>
          <w:szCs w:val="24"/>
        </w:rPr>
        <w:t>. Pridūrė, jog</w:t>
      </w:r>
      <w:r w:rsidR="00EA4B70" w:rsidRPr="00C747F0">
        <w:rPr>
          <w:bCs/>
          <w:sz w:val="24"/>
          <w:szCs w:val="24"/>
        </w:rPr>
        <w:t xml:space="preserve"> pastebimas nesusikalbėjimas tarp administracijos skyrių darbuotojų</w:t>
      </w:r>
      <w:r w:rsidR="00C31D59" w:rsidRPr="00C747F0">
        <w:rPr>
          <w:bCs/>
          <w:sz w:val="24"/>
          <w:szCs w:val="24"/>
        </w:rPr>
        <w:t xml:space="preserve">. </w:t>
      </w:r>
      <w:r w:rsidR="0068482F">
        <w:rPr>
          <w:bCs/>
          <w:sz w:val="24"/>
          <w:szCs w:val="24"/>
        </w:rPr>
        <w:t>Taip pat, pastebėjo, kad</w:t>
      </w:r>
      <w:r w:rsidR="00C31D59" w:rsidRPr="00C747F0">
        <w:rPr>
          <w:bCs/>
          <w:sz w:val="24"/>
          <w:szCs w:val="24"/>
        </w:rPr>
        <w:t xml:space="preserve"> dažnai </w:t>
      </w:r>
      <w:r w:rsidR="0068482F">
        <w:rPr>
          <w:bCs/>
          <w:sz w:val="24"/>
          <w:szCs w:val="24"/>
        </w:rPr>
        <w:t xml:space="preserve">nustatoma, jog </w:t>
      </w:r>
      <w:r w:rsidR="00C31D59" w:rsidRPr="00C747F0">
        <w:rPr>
          <w:bCs/>
          <w:sz w:val="24"/>
          <w:szCs w:val="24"/>
        </w:rPr>
        <w:t xml:space="preserve">biudžetinių įstaigų buhalteriai negeba tinkamai vesti apskaitos, </w:t>
      </w:r>
      <w:r w:rsidR="0068482F">
        <w:rPr>
          <w:bCs/>
          <w:sz w:val="24"/>
          <w:szCs w:val="24"/>
        </w:rPr>
        <w:t>vykdyti</w:t>
      </w:r>
      <w:r w:rsidR="00C31D59" w:rsidRPr="00C747F0">
        <w:rPr>
          <w:bCs/>
          <w:sz w:val="24"/>
          <w:szCs w:val="24"/>
        </w:rPr>
        <w:t xml:space="preserve"> inventorizacijos</w:t>
      </w:r>
      <w:r w:rsidR="00EA4B70" w:rsidRPr="00C747F0">
        <w:rPr>
          <w:bCs/>
          <w:sz w:val="24"/>
          <w:szCs w:val="24"/>
        </w:rPr>
        <w:t>.</w:t>
      </w:r>
    </w:p>
    <w:p w:rsidR="00012B56" w:rsidRPr="00C747F0" w:rsidRDefault="00012B56" w:rsidP="00C747F0">
      <w:pPr>
        <w:ind w:firstLine="851"/>
        <w:jc w:val="both"/>
        <w:rPr>
          <w:bCs/>
          <w:sz w:val="24"/>
          <w:szCs w:val="24"/>
        </w:rPr>
      </w:pPr>
      <w:r w:rsidRPr="00C747F0">
        <w:rPr>
          <w:bCs/>
          <w:sz w:val="24"/>
          <w:szCs w:val="24"/>
        </w:rPr>
        <w:t xml:space="preserve">Gema </w:t>
      </w:r>
      <w:proofErr w:type="spellStart"/>
      <w:r w:rsidR="00610F0E" w:rsidRPr="00C747F0">
        <w:rPr>
          <w:bCs/>
          <w:sz w:val="24"/>
          <w:szCs w:val="24"/>
        </w:rPr>
        <w:t>Umbrasienė</w:t>
      </w:r>
      <w:proofErr w:type="spellEnd"/>
      <w:r w:rsidR="00610F0E" w:rsidRPr="00C747F0">
        <w:rPr>
          <w:bCs/>
          <w:sz w:val="24"/>
          <w:szCs w:val="24"/>
        </w:rPr>
        <w:t xml:space="preserve"> teiravosi, </w:t>
      </w:r>
      <w:r w:rsidR="00B56676" w:rsidRPr="00C747F0">
        <w:rPr>
          <w:bCs/>
          <w:sz w:val="24"/>
          <w:szCs w:val="24"/>
        </w:rPr>
        <w:t xml:space="preserve">ar ketinama centralizuoti visų buhalterinių </w:t>
      </w:r>
      <w:r w:rsidR="00AD3E6E">
        <w:rPr>
          <w:bCs/>
          <w:sz w:val="24"/>
          <w:szCs w:val="24"/>
        </w:rPr>
        <w:t>įstaigų</w:t>
      </w:r>
      <w:r w:rsidR="00B56676" w:rsidRPr="00C747F0">
        <w:rPr>
          <w:bCs/>
          <w:sz w:val="24"/>
          <w:szCs w:val="24"/>
        </w:rPr>
        <w:t xml:space="preserve"> apskaitą ir įkurti </w:t>
      </w:r>
      <w:r w:rsidR="00AD3E6E">
        <w:rPr>
          <w:bCs/>
          <w:sz w:val="24"/>
          <w:szCs w:val="24"/>
        </w:rPr>
        <w:t>įstaigą</w:t>
      </w:r>
      <w:r w:rsidR="00B56676" w:rsidRPr="00C747F0">
        <w:rPr>
          <w:bCs/>
          <w:sz w:val="24"/>
          <w:szCs w:val="24"/>
        </w:rPr>
        <w:t xml:space="preserve"> </w:t>
      </w:r>
      <w:r w:rsidR="005A2017" w:rsidRPr="00C747F0">
        <w:rPr>
          <w:bCs/>
          <w:sz w:val="24"/>
          <w:szCs w:val="24"/>
        </w:rPr>
        <w:t>šiam darbui</w:t>
      </w:r>
      <w:r w:rsidR="00B56676" w:rsidRPr="00C747F0">
        <w:rPr>
          <w:bCs/>
          <w:sz w:val="24"/>
          <w:szCs w:val="24"/>
        </w:rPr>
        <w:t xml:space="preserve"> atlikti.</w:t>
      </w:r>
    </w:p>
    <w:p w:rsidR="00610F0E" w:rsidRPr="00C747F0" w:rsidRDefault="00610F0E" w:rsidP="00C747F0">
      <w:pPr>
        <w:ind w:firstLine="851"/>
        <w:jc w:val="both"/>
        <w:rPr>
          <w:bCs/>
          <w:sz w:val="24"/>
          <w:szCs w:val="24"/>
        </w:rPr>
      </w:pPr>
      <w:r w:rsidRPr="00C747F0">
        <w:rPr>
          <w:bCs/>
          <w:sz w:val="24"/>
          <w:szCs w:val="24"/>
        </w:rPr>
        <w:t xml:space="preserve">Laima Skeirytė atsakė, kad </w:t>
      </w:r>
      <w:r w:rsidR="005A2017" w:rsidRPr="00C747F0">
        <w:rPr>
          <w:bCs/>
          <w:sz w:val="24"/>
          <w:szCs w:val="24"/>
        </w:rPr>
        <w:t xml:space="preserve">jos nuomone, </w:t>
      </w:r>
      <w:r w:rsidR="00AD3E6E" w:rsidRPr="00C747F0">
        <w:rPr>
          <w:bCs/>
          <w:sz w:val="24"/>
          <w:szCs w:val="24"/>
        </w:rPr>
        <w:t xml:space="preserve">būtų teisinga </w:t>
      </w:r>
      <w:r w:rsidR="005A2017" w:rsidRPr="00C747F0">
        <w:rPr>
          <w:bCs/>
          <w:sz w:val="24"/>
          <w:szCs w:val="24"/>
        </w:rPr>
        <w:t>šį darbą pavesti atlikti atskirai biudžetinei įstaigai.</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pritarimo Panevėžio miesto savivaldybės kontrolieriaus (Kontrolės ir audito tarnybos) 2019 metų veiklos ataskaitai</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477F5E" w:rsidP="00C747F0">
      <w:pPr>
        <w:ind w:firstLine="851"/>
        <w:jc w:val="both"/>
        <w:rPr>
          <w:sz w:val="24"/>
          <w:szCs w:val="24"/>
        </w:rPr>
      </w:pPr>
      <w:r w:rsidRPr="00C747F0">
        <w:rPr>
          <w:sz w:val="24"/>
          <w:szCs w:val="24"/>
        </w:rPr>
        <w:t>4</w:t>
      </w:r>
      <w:r w:rsidR="00DC0613" w:rsidRPr="00C747F0">
        <w:rPr>
          <w:sz w:val="24"/>
          <w:szCs w:val="24"/>
        </w:rPr>
        <w:t>. SVARSTYTA. L</w:t>
      </w:r>
      <w:r w:rsidR="00DC0613" w:rsidRPr="00C747F0">
        <w:rPr>
          <w:sz w:val="24"/>
          <w:szCs w:val="24"/>
          <w:shd w:val="clear" w:color="auto" w:fill="FFFFFF"/>
        </w:rPr>
        <w:t>eidimas imti ilgalaikę paskolą ir įgaliojimas pasirašyti paskolos sutartį</w:t>
      </w:r>
      <w:r w:rsidR="00DC0613" w:rsidRPr="00C747F0">
        <w:rPr>
          <w:sz w:val="24"/>
          <w:szCs w:val="24"/>
        </w:rPr>
        <w:t>.</w:t>
      </w:r>
    </w:p>
    <w:p w:rsidR="00DC0613" w:rsidRPr="00C747F0" w:rsidRDefault="00DC0613" w:rsidP="00C747F0">
      <w:pPr>
        <w:ind w:firstLine="851"/>
        <w:jc w:val="both"/>
        <w:rPr>
          <w:bCs/>
          <w:sz w:val="24"/>
          <w:szCs w:val="24"/>
        </w:rPr>
      </w:pPr>
      <w:r w:rsidRPr="00C747F0">
        <w:rPr>
          <w:bCs/>
          <w:sz w:val="24"/>
          <w:szCs w:val="24"/>
        </w:rPr>
        <w:t>Pranešėj</w:t>
      </w:r>
      <w:r w:rsidR="005F2ECA" w:rsidRPr="00C747F0">
        <w:rPr>
          <w:bCs/>
          <w:sz w:val="24"/>
          <w:szCs w:val="24"/>
        </w:rPr>
        <w:t>a</w:t>
      </w:r>
      <w:r w:rsidRPr="00C747F0">
        <w:rPr>
          <w:bCs/>
          <w:sz w:val="24"/>
          <w:szCs w:val="24"/>
        </w:rPr>
        <w:t xml:space="preserve"> </w:t>
      </w:r>
      <w:r w:rsidRPr="00C747F0">
        <w:rPr>
          <w:sz w:val="24"/>
          <w:szCs w:val="24"/>
          <w:shd w:val="clear" w:color="auto" w:fill="FFFFFF"/>
        </w:rPr>
        <w:t>A. Meškauskienė</w:t>
      </w:r>
      <w:r w:rsidRPr="00C747F0">
        <w:rPr>
          <w:sz w:val="24"/>
          <w:szCs w:val="24"/>
        </w:rPr>
        <w:t>. Pristatė sprendimo projektą. Atsakė į pateiktus klausimus</w:t>
      </w:r>
      <w:r w:rsidR="003142C7" w:rsidRPr="00C747F0">
        <w:rPr>
          <w:bCs/>
          <w:sz w:val="24"/>
          <w:szCs w:val="24"/>
        </w:rPr>
        <w:t>.</w:t>
      </w:r>
    </w:p>
    <w:p w:rsidR="003142C7" w:rsidRPr="00C747F0" w:rsidRDefault="003142C7" w:rsidP="00C747F0">
      <w:pPr>
        <w:ind w:firstLine="851"/>
        <w:jc w:val="both"/>
        <w:rPr>
          <w:bCs/>
          <w:sz w:val="24"/>
          <w:szCs w:val="24"/>
        </w:rPr>
      </w:pPr>
      <w:r w:rsidRPr="00C747F0">
        <w:rPr>
          <w:bCs/>
          <w:sz w:val="24"/>
          <w:szCs w:val="24"/>
        </w:rPr>
        <w:t>Gema</w:t>
      </w:r>
      <w:r w:rsidR="00177BA5" w:rsidRPr="00C747F0">
        <w:rPr>
          <w:bCs/>
          <w:sz w:val="24"/>
          <w:szCs w:val="24"/>
        </w:rPr>
        <w:t xml:space="preserve"> </w:t>
      </w:r>
      <w:proofErr w:type="spellStart"/>
      <w:r w:rsidR="00177BA5" w:rsidRPr="00C747F0">
        <w:rPr>
          <w:bCs/>
          <w:sz w:val="24"/>
          <w:szCs w:val="24"/>
        </w:rPr>
        <w:t>Umbrasienė</w:t>
      </w:r>
      <w:proofErr w:type="spellEnd"/>
      <w:r w:rsidR="00177BA5" w:rsidRPr="00C747F0">
        <w:rPr>
          <w:bCs/>
          <w:sz w:val="24"/>
          <w:szCs w:val="24"/>
        </w:rPr>
        <w:t xml:space="preserve"> pastebėjo, jog aiškinam</w:t>
      </w:r>
      <w:r w:rsidR="00E60DBD">
        <w:rPr>
          <w:bCs/>
          <w:sz w:val="24"/>
          <w:szCs w:val="24"/>
        </w:rPr>
        <w:t>a</w:t>
      </w:r>
      <w:r w:rsidR="00177BA5" w:rsidRPr="00C747F0">
        <w:rPr>
          <w:bCs/>
          <w:sz w:val="24"/>
          <w:szCs w:val="24"/>
        </w:rPr>
        <w:t xml:space="preserve">jame rašte yra teigiama, </w:t>
      </w:r>
      <w:r w:rsidR="00E60DBD">
        <w:rPr>
          <w:bCs/>
          <w:sz w:val="24"/>
          <w:szCs w:val="24"/>
        </w:rPr>
        <w:t>kad</w:t>
      </w:r>
      <w:r w:rsidR="00177BA5" w:rsidRPr="00C747F0">
        <w:rPr>
          <w:bCs/>
          <w:sz w:val="24"/>
          <w:szCs w:val="24"/>
        </w:rPr>
        <w:t xml:space="preserve"> neįmanoma prognozuoti</w:t>
      </w:r>
      <w:r w:rsidR="000152E4" w:rsidRPr="00C747F0">
        <w:rPr>
          <w:bCs/>
          <w:sz w:val="24"/>
          <w:szCs w:val="24"/>
        </w:rPr>
        <w:t xml:space="preserve"> lėšų poreikio palūkanoms mokėti</w:t>
      </w:r>
      <w:r w:rsidR="00177BA5" w:rsidRPr="00C747F0">
        <w:rPr>
          <w:bCs/>
          <w:sz w:val="24"/>
          <w:szCs w:val="24"/>
        </w:rPr>
        <w:t>, ir klausė, ar Savivaldybės biudžete nebuvo apskaičiuotos paskolų aptarnavimo išlaidos.</w:t>
      </w:r>
      <w:r w:rsidR="000152E4" w:rsidRPr="00C747F0">
        <w:rPr>
          <w:bCs/>
          <w:sz w:val="24"/>
          <w:szCs w:val="24"/>
        </w:rPr>
        <w:t xml:space="preserve"> Taip pat, Kontrolės ir audito tarnybos išvadoje</w:t>
      </w:r>
      <w:r w:rsidR="0054189A" w:rsidRPr="00C747F0">
        <w:rPr>
          <w:bCs/>
          <w:sz w:val="24"/>
          <w:szCs w:val="24"/>
        </w:rPr>
        <w:t xml:space="preserve"> pastebėjo, jog</w:t>
      </w:r>
      <w:r w:rsidR="000152E4" w:rsidRPr="00C747F0">
        <w:rPr>
          <w:bCs/>
          <w:sz w:val="24"/>
          <w:szCs w:val="24"/>
        </w:rPr>
        <w:t xml:space="preserve"> </w:t>
      </w:r>
      <w:r w:rsidR="0054189A" w:rsidRPr="00C747F0">
        <w:rPr>
          <w:bCs/>
          <w:sz w:val="24"/>
          <w:szCs w:val="24"/>
        </w:rPr>
        <w:t xml:space="preserve">Savivaldybė turi </w:t>
      </w:r>
      <w:r w:rsidR="000152E4" w:rsidRPr="00C747F0">
        <w:rPr>
          <w:bCs/>
          <w:sz w:val="24"/>
          <w:szCs w:val="24"/>
        </w:rPr>
        <w:t>2008 metų</w:t>
      </w:r>
      <w:r w:rsidR="0054189A" w:rsidRPr="00C747F0">
        <w:rPr>
          <w:bCs/>
          <w:sz w:val="24"/>
          <w:szCs w:val="24"/>
        </w:rPr>
        <w:t xml:space="preserve"> paskolą</w:t>
      </w:r>
      <w:r w:rsidR="000152E4" w:rsidRPr="00C747F0">
        <w:rPr>
          <w:bCs/>
          <w:sz w:val="24"/>
          <w:szCs w:val="24"/>
        </w:rPr>
        <w:t xml:space="preserve">, prašė patikslinti, </w:t>
      </w:r>
      <w:r w:rsidR="0054189A" w:rsidRPr="00C747F0">
        <w:rPr>
          <w:bCs/>
          <w:sz w:val="24"/>
          <w:szCs w:val="24"/>
        </w:rPr>
        <w:t>ar taip gali būti ir kokia</w:t>
      </w:r>
      <w:r w:rsidR="000152E4" w:rsidRPr="00C747F0">
        <w:rPr>
          <w:bCs/>
          <w:sz w:val="24"/>
          <w:szCs w:val="24"/>
        </w:rPr>
        <w:t xml:space="preserve"> tai paskola. </w:t>
      </w:r>
    </w:p>
    <w:p w:rsidR="000152E4" w:rsidRPr="00C747F0" w:rsidRDefault="000152E4" w:rsidP="00C747F0">
      <w:pPr>
        <w:ind w:firstLine="851"/>
        <w:jc w:val="both"/>
        <w:rPr>
          <w:sz w:val="24"/>
          <w:szCs w:val="24"/>
        </w:rPr>
      </w:pPr>
      <w:r w:rsidRPr="00C747F0">
        <w:rPr>
          <w:bCs/>
          <w:sz w:val="24"/>
          <w:szCs w:val="24"/>
        </w:rPr>
        <w:t>Audronė Meškauskienė</w:t>
      </w:r>
      <w:r w:rsidR="008A52CC" w:rsidRPr="00C747F0">
        <w:rPr>
          <w:bCs/>
          <w:sz w:val="24"/>
          <w:szCs w:val="24"/>
        </w:rPr>
        <w:t xml:space="preserve"> atsakė, jog jos žiniomis, Savivaldybė tokios paskolos neturi. Pakomentavo, jog Savivaldybės jau paimtų paskolų palūkanoms mokėti biudžete yra numatyti 77 tūkst. eurų, o šios paskolos palūkanų sumos apskaičiuoti negali,</w:t>
      </w:r>
      <w:r w:rsidR="006A26FB" w:rsidRPr="00C747F0">
        <w:rPr>
          <w:bCs/>
          <w:sz w:val="24"/>
          <w:szCs w:val="24"/>
        </w:rPr>
        <w:t xml:space="preserve"> kadangi paskola dar nėra paimta.</w:t>
      </w:r>
      <w:r w:rsidR="008A52CC" w:rsidRPr="00C747F0">
        <w:rPr>
          <w:bCs/>
          <w:sz w:val="24"/>
          <w:szCs w:val="24"/>
        </w:rPr>
        <w:t xml:space="preserve">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w:t>
      </w:r>
      <w:r w:rsidR="003142C7" w:rsidRPr="00C747F0">
        <w:rPr>
          <w:sz w:val="24"/>
          <w:szCs w:val="24"/>
        </w:rPr>
        <w:t xml:space="preserve"> 6</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3142C7" w:rsidRPr="00C747F0">
        <w:rPr>
          <w:sz w:val="24"/>
          <w:szCs w:val="24"/>
        </w:rPr>
        <w:t>1</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leidimo imti ilgalaikę paskolą ir įgaliojimo pasirašyti paskolos sutartį</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 xml:space="preserve">5. SVARSTYTA. </w:t>
      </w:r>
      <w:r w:rsidRPr="00C747F0">
        <w:rPr>
          <w:sz w:val="24"/>
          <w:szCs w:val="24"/>
          <w:shd w:val="clear" w:color="auto" w:fill="FFFFFF"/>
        </w:rPr>
        <w:t xml:space="preserve">Dalinis finansavimas įgyvendinant projektą „Panevėžio daugiafunkcinio sporto ir </w:t>
      </w:r>
      <w:proofErr w:type="spellStart"/>
      <w:r w:rsidRPr="00C747F0">
        <w:rPr>
          <w:sz w:val="24"/>
          <w:szCs w:val="24"/>
          <w:shd w:val="clear" w:color="auto" w:fill="FFFFFF"/>
        </w:rPr>
        <w:t>sveikatinimo</w:t>
      </w:r>
      <w:proofErr w:type="spellEnd"/>
      <w:r w:rsidRPr="00C747F0">
        <w:rPr>
          <w:sz w:val="24"/>
          <w:szCs w:val="24"/>
          <w:shd w:val="clear" w:color="auto" w:fill="FFFFFF"/>
        </w:rPr>
        <w:t xml:space="preserve"> centro „Aukštaitija“ rekonstravimas A. Jakšto g. 1, Panevėžio mieste“</w:t>
      </w:r>
      <w:r w:rsidRPr="00C747F0">
        <w:rPr>
          <w:sz w:val="24"/>
          <w:szCs w:val="24"/>
        </w:rPr>
        <w:t>.</w:t>
      </w:r>
    </w:p>
    <w:p w:rsidR="003142C7" w:rsidRPr="00C747F0" w:rsidRDefault="00477F5E" w:rsidP="00C747F0">
      <w:pPr>
        <w:ind w:firstLine="851"/>
        <w:jc w:val="both"/>
        <w:rPr>
          <w:sz w:val="24"/>
          <w:szCs w:val="24"/>
        </w:rPr>
      </w:pPr>
      <w:r w:rsidRPr="00C747F0">
        <w:rPr>
          <w:bCs/>
          <w:sz w:val="24"/>
          <w:szCs w:val="24"/>
        </w:rPr>
        <w:lastRenderedPageBreak/>
        <w:t xml:space="preserve">Pranešėjas </w:t>
      </w:r>
      <w:r w:rsidRPr="00C747F0">
        <w:rPr>
          <w:color w:val="000000"/>
          <w:kern w:val="3"/>
          <w:sz w:val="24"/>
          <w:szCs w:val="24"/>
        </w:rPr>
        <w:t>J. Jasiukaitis</w:t>
      </w:r>
      <w:r w:rsidRPr="00C747F0">
        <w:rPr>
          <w:bCs/>
          <w:sz w:val="24"/>
          <w:szCs w:val="24"/>
        </w:rPr>
        <w:t>.</w:t>
      </w:r>
      <w:r w:rsidRPr="00C747F0">
        <w:rPr>
          <w:sz w:val="24"/>
          <w:szCs w:val="24"/>
        </w:rPr>
        <w:t xml:space="preserve"> Pristatė sprendimo projektą. 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 xml:space="preserve">Dėl dalinio finansavimo įgyvendinant projektą „Panevėžio daugiafunkcinio sporto ir </w:t>
      </w:r>
      <w:proofErr w:type="spellStart"/>
      <w:r w:rsidRPr="00C747F0">
        <w:rPr>
          <w:sz w:val="24"/>
          <w:szCs w:val="24"/>
          <w:shd w:val="clear" w:color="auto" w:fill="FFFFFF"/>
        </w:rPr>
        <w:t>sveikatinimo</w:t>
      </w:r>
      <w:proofErr w:type="spellEnd"/>
      <w:r w:rsidRPr="00C747F0">
        <w:rPr>
          <w:sz w:val="24"/>
          <w:szCs w:val="24"/>
          <w:shd w:val="clear" w:color="auto" w:fill="FFFFFF"/>
        </w:rPr>
        <w:t xml:space="preserve"> centro „Aukštaitija“ rekonstravimas A. Jakšto g. 1, Panevėžio mieste“</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 xml:space="preserve">6. SVARSTYTA. </w:t>
      </w:r>
      <w:r w:rsidRPr="00C747F0">
        <w:rPr>
          <w:sz w:val="24"/>
          <w:szCs w:val="24"/>
          <w:shd w:val="clear" w:color="auto" w:fill="FFFFFF"/>
        </w:rPr>
        <w:t>Panevėžio miesto trimetės futbolo vystymo programos finansavimo nuostatų, patvirtintų Savivaldybės tarybos 2018 m. lapkričio 29 d. sprendimu Nr. 1-352, pakeitimas</w:t>
      </w:r>
      <w:r w:rsidRPr="00C747F0">
        <w:rPr>
          <w:sz w:val="24"/>
          <w:szCs w:val="24"/>
        </w:rPr>
        <w:t>.</w:t>
      </w:r>
    </w:p>
    <w:p w:rsidR="00C63247" w:rsidRPr="00C747F0" w:rsidRDefault="00477F5E" w:rsidP="00C747F0">
      <w:pPr>
        <w:ind w:firstLine="851"/>
        <w:jc w:val="both"/>
        <w:rPr>
          <w:sz w:val="24"/>
          <w:szCs w:val="24"/>
        </w:rPr>
      </w:pPr>
      <w:r w:rsidRPr="00C747F0">
        <w:rPr>
          <w:bCs/>
          <w:sz w:val="24"/>
          <w:szCs w:val="24"/>
        </w:rPr>
        <w:t xml:space="preserve">Pranešėjas </w:t>
      </w:r>
      <w:r w:rsidRPr="00C747F0">
        <w:rPr>
          <w:color w:val="000000"/>
          <w:kern w:val="3"/>
          <w:sz w:val="24"/>
          <w:szCs w:val="24"/>
        </w:rPr>
        <w:t>J. Jasiukaitis</w:t>
      </w:r>
      <w:r w:rsidRPr="00C747F0">
        <w:rPr>
          <w:bCs/>
          <w:sz w:val="24"/>
          <w:szCs w:val="24"/>
        </w:rPr>
        <w:t>.</w:t>
      </w:r>
      <w:r w:rsidRPr="00C747F0">
        <w:rPr>
          <w:sz w:val="24"/>
          <w:szCs w:val="24"/>
        </w:rPr>
        <w:t xml:space="preserve"> Pristatė sprendimo projektą. 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024907" w:rsidRPr="00C747F0">
        <w:rPr>
          <w:sz w:val="24"/>
          <w:szCs w:val="24"/>
        </w:rPr>
        <w:t>5</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024907" w:rsidRPr="00C747F0">
        <w:rPr>
          <w:sz w:val="24"/>
          <w:szCs w:val="24"/>
        </w:rPr>
        <w:t>2</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Panevėžio miesto trimetės futbolo vystymo programos finansavimo nuostatų, patvirtintų Savivaldybės tarybos 2018 m. lapkričio 29 d. sprendimu Nr. 1-352, pakeitimo</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 xml:space="preserve">7. SVARSTYTA. Panevėžio miesto savivaldybės kultūros ir meno projektų dalinio finansavimo ir </w:t>
      </w:r>
      <w:proofErr w:type="spellStart"/>
      <w:r w:rsidRPr="00C747F0">
        <w:rPr>
          <w:sz w:val="24"/>
          <w:szCs w:val="24"/>
        </w:rPr>
        <w:t>kofinansavimo</w:t>
      </w:r>
      <w:proofErr w:type="spellEnd"/>
      <w:r w:rsidRPr="00C747F0">
        <w:rPr>
          <w:sz w:val="24"/>
          <w:szCs w:val="24"/>
        </w:rPr>
        <w:t xml:space="preserve"> nuostatų, patvirtintų Savivaldybės tarybos 2019 m. rugpjūčio 22 d. sprendimu Nr. 1-279, pakeitimas.</w:t>
      </w:r>
    </w:p>
    <w:p w:rsidR="00024907" w:rsidRPr="00C747F0" w:rsidRDefault="00024907" w:rsidP="00C747F0">
      <w:pPr>
        <w:ind w:firstLine="851"/>
        <w:jc w:val="both"/>
        <w:rPr>
          <w:sz w:val="24"/>
          <w:szCs w:val="24"/>
        </w:rPr>
      </w:pPr>
      <w:r w:rsidRPr="00C747F0">
        <w:rPr>
          <w:bCs/>
          <w:sz w:val="24"/>
          <w:szCs w:val="24"/>
        </w:rPr>
        <w:t>Pranešėja</w:t>
      </w:r>
      <w:r w:rsidR="00477F5E" w:rsidRPr="00C747F0">
        <w:rPr>
          <w:bCs/>
          <w:sz w:val="24"/>
          <w:szCs w:val="24"/>
        </w:rPr>
        <w:t xml:space="preserve"> </w:t>
      </w:r>
      <w:r w:rsidRPr="00C747F0">
        <w:rPr>
          <w:sz w:val="24"/>
          <w:szCs w:val="24"/>
        </w:rPr>
        <w:t xml:space="preserve">A. </w:t>
      </w:r>
      <w:proofErr w:type="spellStart"/>
      <w:r w:rsidRPr="00C747F0">
        <w:rPr>
          <w:sz w:val="24"/>
          <w:szCs w:val="24"/>
        </w:rPr>
        <w:t>Čeponienė</w:t>
      </w:r>
      <w:proofErr w:type="spellEnd"/>
      <w:r w:rsidR="00477F5E" w:rsidRPr="00C747F0">
        <w:rPr>
          <w:sz w:val="24"/>
          <w:szCs w:val="24"/>
        </w:rPr>
        <w:t xml:space="preserve">. 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A66E87" w:rsidRPr="00C747F0" w:rsidRDefault="00A66E87"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 xml:space="preserve">NUTARTA. Pritarti Tarybos sprendimo „Dėl Panevėžio miesto savivaldybės kultūros ir meno projektų dalinio finansavimo ir </w:t>
      </w:r>
      <w:proofErr w:type="spellStart"/>
      <w:r w:rsidRPr="00C747F0">
        <w:rPr>
          <w:sz w:val="24"/>
          <w:szCs w:val="24"/>
        </w:rPr>
        <w:t>kofinansavimo</w:t>
      </w:r>
      <w:proofErr w:type="spellEnd"/>
      <w:r w:rsidRPr="00C747F0">
        <w:rPr>
          <w:sz w:val="24"/>
          <w:szCs w:val="24"/>
        </w:rPr>
        <w:t xml:space="preserve"> nuostatų, patvirtintų Savivaldybės tarybos 2019 m. rugpjūčio 22 d. sprendimu Nr. 1-279, pakeitimo“ projektui.</w:t>
      </w:r>
    </w:p>
    <w:p w:rsidR="00477F5E" w:rsidRPr="00C747F0" w:rsidRDefault="00477F5E" w:rsidP="00C747F0">
      <w:pPr>
        <w:ind w:firstLine="851"/>
        <w:jc w:val="both"/>
        <w:rPr>
          <w:sz w:val="24"/>
          <w:szCs w:val="24"/>
        </w:rPr>
      </w:pPr>
    </w:p>
    <w:p w:rsidR="00831E2D" w:rsidRDefault="00831E2D" w:rsidP="00C747F0">
      <w:pPr>
        <w:ind w:firstLine="851"/>
        <w:jc w:val="both"/>
        <w:rPr>
          <w:sz w:val="24"/>
          <w:szCs w:val="24"/>
        </w:rPr>
      </w:pPr>
      <w:r w:rsidRPr="00C747F0">
        <w:rPr>
          <w:sz w:val="24"/>
          <w:szCs w:val="24"/>
        </w:rPr>
        <w:t>Laima</w:t>
      </w:r>
      <w:r w:rsidR="00DB6F26" w:rsidRPr="00C747F0">
        <w:rPr>
          <w:sz w:val="24"/>
          <w:szCs w:val="24"/>
        </w:rPr>
        <w:t xml:space="preserve"> Skeirytė</w:t>
      </w:r>
      <w:r w:rsidR="00E60DBD">
        <w:rPr>
          <w:sz w:val="24"/>
          <w:szCs w:val="24"/>
        </w:rPr>
        <w:t xml:space="preserve"> informavo, jog </w:t>
      </w:r>
      <w:r w:rsidR="00282C8A">
        <w:rPr>
          <w:sz w:val="24"/>
          <w:szCs w:val="24"/>
        </w:rPr>
        <w:t xml:space="preserve">2019 </w:t>
      </w:r>
      <w:r w:rsidR="002E67AD">
        <w:rPr>
          <w:sz w:val="24"/>
          <w:szCs w:val="24"/>
        </w:rPr>
        <w:t xml:space="preserve">metų pradžioje </w:t>
      </w:r>
      <w:r w:rsidR="00282C8A">
        <w:rPr>
          <w:sz w:val="24"/>
          <w:szCs w:val="24"/>
        </w:rPr>
        <w:t>buvo nustatytas</w:t>
      </w:r>
      <w:r w:rsidR="002E67AD">
        <w:rPr>
          <w:sz w:val="24"/>
          <w:szCs w:val="24"/>
        </w:rPr>
        <w:t xml:space="preserve"> 2008 metų </w:t>
      </w:r>
      <w:r w:rsidR="00282C8A">
        <w:rPr>
          <w:sz w:val="24"/>
          <w:szCs w:val="24"/>
        </w:rPr>
        <w:t xml:space="preserve">Savivaldybės </w:t>
      </w:r>
      <w:r w:rsidR="002E67AD">
        <w:rPr>
          <w:sz w:val="24"/>
          <w:szCs w:val="24"/>
        </w:rPr>
        <w:t xml:space="preserve">paskolos likutis </w:t>
      </w:r>
      <w:r w:rsidR="00372D2A">
        <w:rPr>
          <w:sz w:val="24"/>
          <w:szCs w:val="24"/>
        </w:rPr>
        <w:t xml:space="preserve">– </w:t>
      </w:r>
      <w:r w:rsidR="00282C8A">
        <w:rPr>
          <w:sz w:val="24"/>
          <w:szCs w:val="24"/>
        </w:rPr>
        <w:t xml:space="preserve">272 tūkst. </w:t>
      </w:r>
      <w:r w:rsidR="00372D2A">
        <w:rPr>
          <w:sz w:val="24"/>
          <w:szCs w:val="24"/>
        </w:rPr>
        <w:t>eurų.</w:t>
      </w:r>
    </w:p>
    <w:p w:rsidR="00372D2A" w:rsidRDefault="00372D2A" w:rsidP="00C747F0">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teiravosi, kokiu tikslu buvo paimta ši paskola.</w:t>
      </w:r>
    </w:p>
    <w:p w:rsidR="00372D2A" w:rsidRPr="00C747F0" w:rsidRDefault="00372D2A" w:rsidP="00C747F0">
      <w:pPr>
        <w:ind w:firstLine="851"/>
        <w:jc w:val="both"/>
        <w:rPr>
          <w:sz w:val="24"/>
          <w:szCs w:val="24"/>
        </w:rPr>
      </w:pPr>
      <w:r>
        <w:rPr>
          <w:sz w:val="24"/>
          <w:szCs w:val="24"/>
        </w:rPr>
        <w:t xml:space="preserve">Laima Skeirytė atsakė, jog paskola buvo skirta investiciniams projektams. Pridūrė, jog jos grąžinimo terminas baigiasi 2020 gruodžio 31 d. </w:t>
      </w:r>
    </w:p>
    <w:p w:rsidR="00831E2D" w:rsidRPr="00C747F0" w:rsidRDefault="00831E2D"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8. SVARSTYTA. Pritarimas projekto „Pėsčiųjų ir dviračių tako nuo Vakarinės g. link Berčiūnų gyvenvietės modernizavimas“ įgyvendinimui, teikimui Europos Sąjungos fondų investicijoms gauti ir projekto dalinis finansavimas.</w:t>
      </w:r>
    </w:p>
    <w:p w:rsidR="00477F5E" w:rsidRPr="00C747F0" w:rsidRDefault="00477F5E" w:rsidP="00C747F0">
      <w:pPr>
        <w:ind w:firstLine="851"/>
        <w:jc w:val="both"/>
        <w:rPr>
          <w:sz w:val="24"/>
          <w:szCs w:val="24"/>
        </w:rPr>
      </w:pPr>
      <w:r w:rsidRPr="00C747F0">
        <w:rPr>
          <w:bCs/>
          <w:sz w:val="24"/>
          <w:szCs w:val="24"/>
        </w:rPr>
        <w:t xml:space="preserve">Pranešėjas </w:t>
      </w:r>
      <w:r w:rsidRPr="00C747F0">
        <w:rPr>
          <w:sz w:val="24"/>
          <w:szCs w:val="24"/>
        </w:rPr>
        <w:t>D. Mickevičius. Pristatė sprendimo projektą. Atsakė į pateiktus klausimus.</w:t>
      </w:r>
    </w:p>
    <w:p w:rsidR="0068174A" w:rsidRPr="00C747F0" w:rsidRDefault="0068174A" w:rsidP="00C747F0">
      <w:pPr>
        <w:ind w:firstLine="851"/>
        <w:jc w:val="both"/>
        <w:rPr>
          <w:sz w:val="24"/>
          <w:szCs w:val="24"/>
        </w:rPr>
      </w:pPr>
      <w:r w:rsidRPr="00C747F0">
        <w:rPr>
          <w:sz w:val="24"/>
          <w:szCs w:val="24"/>
        </w:rPr>
        <w:lastRenderedPageBreak/>
        <w:t>Aleksas</w:t>
      </w:r>
      <w:r w:rsidR="004A5021" w:rsidRPr="00C747F0">
        <w:rPr>
          <w:sz w:val="24"/>
          <w:szCs w:val="24"/>
        </w:rPr>
        <w:t xml:space="preserve"> Varna klausė, ar </w:t>
      </w:r>
      <w:r w:rsidR="0070266B">
        <w:rPr>
          <w:sz w:val="24"/>
          <w:szCs w:val="24"/>
        </w:rPr>
        <w:t>planuojama</w:t>
      </w:r>
      <w:r w:rsidR="004A5021" w:rsidRPr="00C747F0">
        <w:rPr>
          <w:sz w:val="24"/>
          <w:szCs w:val="24"/>
        </w:rPr>
        <w:t xml:space="preserve"> įrengti apšvietimą ir</w:t>
      </w:r>
      <w:r w:rsidR="0070266B">
        <w:rPr>
          <w:sz w:val="24"/>
          <w:szCs w:val="24"/>
        </w:rPr>
        <w:t xml:space="preserve"> kokius</w:t>
      </w:r>
      <w:r w:rsidR="004A5021" w:rsidRPr="00C747F0">
        <w:rPr>
          <w:sz w:val="24"/>
          <w:szCs w:val="24"/>
        </w:rPr>
        <w:t xml:space="preserve"> nors mažosios architektūros elementus.</w:t>
      </w:r>
    </w:p>
    <w:p w:rsidR="004A5021" w:rsidRPr="00C747F0" w:rsidRDefault="004A5021" w:rsidP="00C747F0">
      <w:pPr>
        <w:ind w:firstLine="851"/>
        <w:jc w:val="both"/>
        <w:rPr>
          <w:sz w:val="24"/>
          <w:szCs w:val="24"/>
        </w:rPr>
      </w:pPr>
      <w:proofErr w:type="spellStart"/>
      <w:r w:rsidRPr="00C747F0">
        <w:rPr>
          <w:sz w:val="24"/>
          <w:szCs w:val="24"/>
        </w:rPr>
        <w:t>Doantas</w:t>
      </w:r>
      <w:proofErr w:type="spellEnd"/>
      <w:r w:rsidRPr="00C747F0">
        <w:rPr>
          <w:sz w:val="24"/>
          <w:szCs w:val="24"/>
        </w:rPr>
        <w:t xml:space="preserve"> Mickevičius atsakė, jog projektavimas bus vykdomas vadovaujantis Pėsčiųjų ir dviračių takų projektavimo taisyklėmis, kuriose apšvietimo įrengimas yra rekomenduojamas. Pridūrė, jog yra numatytas mažosios architektūros elementų bei poilsio aikštelių pritaikytų žmonėms su negalia įrengimas.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„Dėl pritarimo projekto „Pėsčiųjų ir dviračių tako nuo Vakarinės g. link Berčiūnų gyvenvietės modernizavimas“ įgyvendinimui, teikimui Europos Sąjungos fondų investicijoms gauti ir projekto dalinio finansavimo“ projektui.</w:t>
      </w:r>
    </w:p>
    <w:p w:rsidR="00B869C1" w:rsidRPr="00C747F0" w:rsidRDefault="00B869C1" w:rsidP="00C747F0">
      <w:pPr>
        <w:ind w:firstLine="851"/>
        <w:jc w:val="both"/>
        <w:rPr>
          <w:sz w:val="24"/>
          <w:szCs w:val="24"/>
        </w:rPr>
      </w:pPr>
    </w:p>
    <w:p w:rsidR="00B869C1" w:rsidRPr="00C747F0" w:rsidRDefault="00B869C1" w:rsidP="00C747F0">
      <w:pPr>
        <w:ind w:firstLine="851"/>
        <w:jc w:val="both"/>
        <w:rPr>
          <w:sz w:val="24"/>
          <w:szCs w:val="24"/>
        </w:rPr>
      </w:pPr>
      <w:r w:rsidRPr="00C747F0">
        <w:rPr>
          <w:sz w:val="24"/>
          <w:szCs w:val="24"/>
        </w:rPr>
        <w:t xml:space="preserve">Gema </w:t>
      </w:r>
      <w:proofErr w:type="spellStart"/>
      <w:r w:rsidR="00CF6B2A" w:rsidRPr="00C747F0">
        <w:rPr>
          <w:sz w:val="24"/>
          <w:szCs w:val="24"/>
        </w:rPr>
        <w:t>Umbrasienė</w:t>
      </w:r>
      <w:proofErr w:type="spellEnd"/>
      <w:r w:rsidR="00CF6B2A" w:rsidRPr="00C747F0">
        <w:rPr>
          <w:sz w:val="24"/>
          <w:szCs w:val="24"/>
        </w:rPr>
        <w:t xml:space="preserve"> pareiškė apie nusišalinimą nuo </w:t>
      </w:r>
      <w:r w:rsidR="00AA3CF3" w:rsidRPr="00C747F0">
        <w:rPr>
          <w:sz w:val="24"/>
          <w:szCs w:val="24"/>
        </w:rPr>
        <w:t>9-ojo</w:t>
      </w:r>
      <w:r w:rsidR="00CF6B2A" w:rsidRPr="00C747F0">
        <w:rPr>
          <w:sz w:val="24"/>
          <w:szCs w:val="24"/>
        </w:rPr>
        <w:t xml:space="preserve"> darbotvarkės</w:t>
      </w:r>
      <w:r w:rsidR="008159E7" w:rsidRPr="00C747F0">
        <w:rPr>
          <w:sz w:val="24"/>
          <w:szCs w:val="24"/>
        </w:rPr>
        <w:t xml:space="preserve"> klausimo svarstymo, kadangi yra Lietuvos žaliųjų </w:t>
      </w:r>
      <w:r w:rsidR="00C747F0">
        <w:rPr>
          <w:sz w:val="24"/>
          <w:szCs w:val="24"/>
        </w:rPr>
        <w:t xml:space="preserve">partijos </w:t>
      </w:r>
      <w:r w:rsidR="008159E7" w:rsidRPr="00C747F0">
        <w:rPr>
          <w:sz w:val="24"/>
          <w:szCs w:val="24"/>
        </w:rPr>
        <w:t>pirmininko, kuris yra tiesiogiai susijęs</w:t>
      </w:r>
      <w:r w:rsidR="00C747F0">
        <w:rPr>
          <w:sz w:val="24"/>
          <w:szCs w:val="24"/>
        </w:rPr>
        <w:t xml:space="preserve"> </w:t>
      </w:r>
      <w:r w:rsidR="008159E7" w:rsidRPr="00C747F0">
        <w:rPr>
          <w:sz w:val="24"/>
          <w:szCs w:val="24"/>
        </w:rPr>
        <w:t>su koncesininku, pavaduotoja.</w:t>
      </w:r>
    </w:p>
    <w:p w:rsidR="00AA3CF3" w:rsidRPr="00C747F0" w:rsidRDefault="00AA3CF3" w:rsidP="00C747F0">
      <w:pPr>
        <w:ind w:firstLine="851"/>
        <w:jc w:val="both"/>
        <w:rPr>
          <w:sz w:val="24"/>
          <w:szCs w:val="24"/>
        </w:rPr>
      </w:pPr>
      <w:r w:rsidRPr="00C747F0">
        <w:rPr>
          <w:sz w:val="24"/>
          <w:szCs w:val="24"/>
        </w:rPr>
        <w:t xml:space="preserve">Komiteto nariai bendru sutarimu pritarė </w:t>
      </w:r>
      <w:r w:rsidR="00815CF8">
        <w:rPr>
          <w:sz w:val="24"/>
          <w:szCs w:val="24"/>
        </w:rPr>
        <w:t xml:space="preserve">Gemos </w:t>
      </w:r>
      <w:proofErr w:type="spellStart"/>
      <w:r w:rsidR="00815CF8">
        <w:rPr>
          <w:sz w:val="24"/>
          <w:szCs w:val="24"/>
        </w:rPr>
        <w:t>Umbrasienės</w:t>
      </w:r>
      <w:proofErr w:type="spellEnd"/>
      <w:r w:rsidR="00815CF8">
        <w:rPr>
          <w:sz w:val="24"/>
          <w:szCs w:val="24"/>
        </w:rPr>
        <w:t xml:space="preserve"> </w:t>
      </w:r>
      <w:r w:rsidRPr="00C747F0">
        <w:rPr>
          <w:sz w:val="24"/>
          <w:szCs w:val="24"/>
        </w:rPr>
        <w:t>nusišalinimui.</w:t>
      </w:r>
    </w:p>
    <w:p w:rsidR="00DC0613" w:rsidRPr="00C747F0" w:rsidRDefault="00DC0613" w:rsidP="00C747F0">
      <w:pPr>
        <w:tabs>
          <w:tab w:val="left" w:pos="180"/>
          <w:tab w:val="left" w:pos="900"/>
        </w:tabs>
        <w:ind w:firstLine="851"/>
        <w:jc w:val="both"/>
        <w:rPr>
          <w:sz w:val="24"/>
          <w:szCs w:val="24"/>
        </w:rPr>
      </w:pPr>
    </w:p>
    <w:p w:rsidR="00DC0613" w:rsidRPr="00C747F0" w:rsidRDefault="00477F5E" w:rsidP="00C747F0">
      <w:pPr>
        <w:ind w:firstLine="851"/>
        <w:jc w:val="both"/>
        <w:rPr>
          <w:sz w:val="24"/>
          <w:szCs w:val="24"/>
        </w:rPr>
      </w:pPr>
      <w:r w:rsidRPr="00C747F0">
        <w:rPr>
          <w:sz w:val="24"/>
          <w:szCs w:val="24"/>
        </w:rPr>
        <w:t>9</w:t>
      </w:r>
      <w:r w:rsidR="00DC0613" w:rsidRPr="00C747F0">
        <w:rPr>
          <w:sz w:val="24"/>
          <w:szCs w:val="24"/>
        </w:rPr>
        <w:t>. SVARSTYTA. P</w:t>
      </w:r>
      <w:r w:rsidR="00DC0613" w:rsidRPr="00C747F0">
        <w:rPr>
          <w:sz w:val="24"/>
          <w:szCs w:val="24"/>
          <w:shd w:val="clear" w:color="auto" w:fill="FFFFFF"/>
        </w:rPr>
        <w:t>ritarimas papildomo susitarimo Nr. 15 prie 2007 m. liepos 3 d. koncesijos sutarties projektui</w:t>
      </w:r>
      <w:r w:rsidR="00DC0613" w:rsidRPr="00C747F0">
        <w:rPr>
          <w:sz w:val="24"/>
          <w:szCs w:val="24"/>
        </w:rPr>
        <w:t>.</w:t>
      </w:r>
    </w:p>
    <w:p w:rsidR="00DC0613" w:rsidRPr="00C747F0" w:rsidRDefault="00DC0613" w:rsidP="00C747F0">
      <w:pPr>
        <w:ind w:firstLine="851"/>
        <w:jc w:val="both"/>
        <w:rPr>
          <w:sz w:val="24"/>
          <w:szCs w:val="24"/>
        </w:rPr>
      </w:pPr>
      <w:r w:rsidRPr="00C747F0">
        <w:rPr>
          <w:bCs/>
          <w:sz w:val="24"/>
          <w:szCs w:val="24"/>
        </w:rPr>
        <w:t>Pranešėja</w:t>
      </w:r>
      <w:r w:rsidR="0068174A" w:rsidRPr="00C747F0">
        <w:rPr>
          <w:bCs/>
          <w:sz w:val="24"/>
          <w:szCs w:val="24"/>
        </w:rPr>
        <w:t>s</w:t>
      </w:r>
      <w:r w:rsidRPr="00C747F0">
        <w:rPr>
          <w:bCs/>
          <w:sz w:val="24"/>
          <w:szCs w:val="24"/>
        </w:rPr>
        <w:t xml:space="preserve"> </w:t>
      </w:r>
      <w:r w:rsidRPr="00C747F0">
        <w:rPr>
          <w:sz w:val="24"/>
          <w:szCs w:val="24"/>
        </w:rPr>
        <w:t>J. Leipus. Pristatė sprendimo projektą. Atsakė į pateiktus klausimus.</w:t>
      </w:r>
    </w:p>
    <w:p w:rsidR="00B869C1" w:rsidRPr="00C747F0" w:rsidRDefault="00B869C1" w:rsidP="00C747F0">
      <w:pPr>
        <w:ind w:firstLine="851"/>
        <w:jc w:val="both"/>
        <w:rPr>
          <w:sz w:val="24"/>
          <w:szCs w:val="24"/>
        </w:rPr>
      </w:pPr>
      <w:r w:rsidRPr="00C747F0">
        <w:rPr>
          <w:sz w:val="24"/>
          <w:szCs w:val="24"/>
        </w:rPr>
        <w:t xml:space="preserve">Kęstutis </w:t>
      </w:r>
      <w:r w:rsidR="00C958DB" w:rsidRPr="00C747F0">
        <w:rPr>
          <w:sz w:val="24"/>
          <w:szCs w:val="24"/>
        </w:rPr>
        <w:t xml:space="preserve">Lukoševičius </w:t>
      </w:r>
      <w:r w:rsidRPr="00C747F0">
        <w:rPr>
          <w:sz w:val="24"/>
          <w:szCs w:val="24"/>
        </w:rPr>
        <w:t>klausė</w:t>
      </w:r>
      <w:r w:rsidR="00982916" w:rsidRPr="00C747F0">
        <w:rPr>
          <w:sz w:val="24"/>
          <w:szCs w:val="24"/>
        </w:rPr>
        <w:t>, ar Savivaldybė mokės koncesijos mokestį karantino laikotarpiu.</w:t>
      </w:r>
    </w:p>
    <w:p w:rsidR="00982916" w:rsidRPr="00C747F0" w:rsidRDefault="00982916" w:rsidP="00C747F0">
      <w:pPr>
        <w:ind w:firstLine="851"/>
        <w:jc w:val="both"/>
        <w:rPr>
          <w:sz w:val="24"/>
          <w:szCs w:val="24"/>
        </w:rPr>
      </w:pPr>
      <w:r w:rsidRPr="00C747F0">
        <w:rPr>
          <w:sz w:val="24"/>
          <w:szCs w:val="24"/>
        </w:rPr>
        <w:t xml:space="preserve">Jokūbas Leipus atsakė, jog Savivaldybė yra </w:t>
      </w:r>
      <w:r w:rsidR="008C6D32">
        <w:rPr>
          <w:sz w:val="24"/>
          <w:szCs w:val="24"/>
        </w:rPr>
        <w:t>įsipareigojusi</w:t>
      </w:r>
      <w:r w:rsidRPr="00C747F0">
        <w:rPr>
          <w:sz w:val="24"/>
          <w:szCs w:val="24"/>
        </w:rPr>
        <w:t xml:space="preserve"> kiekvieną mėnesį apmokėti sąskaitas. Koncesininkas yra įsipareigojęs</w:t>
      </w:r>
      <w:r w:rsidR="008C6D32">
        <w:rPr>
          <w:sz w:val="24"/>
          <w:szCs w:val="24"/>
        </w:rPr>
        <w:t xml:space="preserve"> vykdyti suplanuotus renginius ir </w:t>
      </w:r>
      <w:r w:rsidRPr="00C747F0">
        <w:rPr>
          <w:sz w:val="24"/>
          <w:szCs w:val="24"/>
        </w:rPr>
        <w:t>nuo jo nepriklauso, ar renginiai įvyks suplanuotu laiku, ar dėl karantino bus perkelti į vėlesn</w:t>
      </w:r>
      <w:r w:rsidR="008C6D32">
        <w:rPr>
          <w:sz w:val="24"/>
          <w:szCs w:val="24"/>
        </w:rPr>
        <w:t>į</w:t>
      </w:r>
      <w:r w:rsidRPr="00C747F0">
        <w:rPr>
          <w:sz w:val="24"/>
          <w:szCs w:val="24"/>
        </w:rPr>
        <w:t xml:space="preserve"> </w:t>
      </w:r>
      <w:r w:rsidR="008C6D32">
        <w:rPr>
          <w:sz w:val="24"/>
          <w:szCs w:val="24"/>
        </w:rPr>
        <w:t>laiką</w:t>
      </w:r>
      <w:r w:rsidRPr="00C747F0">
        <w:rPr>
          <w:sz w:val="24"/>
          <w:szCs w:val="24"/>
        </w:rPr>
        <w:t xml:space="preserve">. </w:t>
      </w:r>
    </w:p>
    <w:p w:rsidR="00603E3D" w:rsidRPr="00C747F0" w:rsidRDefault="00603E3D" w:rsidP="00C747F0">
      <w:pPr>
        <w:ind w:firstLine="851"/>
        <w:jc w:val="both"/>
        <w:rPr>
          <w:sz w:val="24"/>
          <w:szCs w:val="24"/>
        </w:rPr>
      </w:pPr>
      <w:r w:rsidRPr="00C747F0">
        <w:rPr>
          <w:sz w:val="24"/>
          <w:szCs w:val="24"/>
        </w:rPr>
        <w:t xml:space="preserve">Aleksas Varna klausė, kada </w:t>
      </w:r>
      <w:r w:rsidR="008C6D32">
        <w:rPr>
          <w:sz w:val="24"/>
          <w:szCs w:val="24"/>
        </w:rPr>
        <w:t>baigiasi</w:t>
      </w:r>
      <w:r w:rsidRPr="00C747F0">
        <w:rPr>
          <w:sz w:val="24"/>
          <w:szCs w:val="24"/>
        </w:rPr>
        <w:t xml:space="preserve"> šios koncesijos </w:t>
      </w:r>
      <w:r w:rsidR="008C6D32">
        <w:rPr>
          <w:sz w:val="24"/>
          <w:szCs w:val="24"/>
        </w:rPr>
        <w:t>sutarties</w:t>
      </w:r>
      <w:r w:rsidRPr="00C747F0">
        <w:rPr>
          <w:sz w:val="24"/>
          <w:szCs w:val="24"/>
        </w:rPr>
        <w:t xml:space="preserve"> terminas.</w:t>
      </w:r>
    </w:p>
    <w:p w:rsidR="00603E3D" w:rsidRPr="00C747F0" w:rsidRDefault="00603E3D" w:rsidP="00C747F0">
      <w:pPr>
        <w:ind w:firstLine="851"/>
        <w:jc w:val="both"/>
        <w:rPr>
          <w:sz w:val="24"/>
          <w:szCs w:val="24"/>
        </w:rPr>
      </w:pPr>
      <w:r w:rsidRPr="00C747F0">
        <w:rPr>
          <w:sz w:val="24"/>
          <w:szCs w:val="24"/>
        </w:rPr>
        <w:t xml:space="preserve">Jokūbas Leipus atsakė, jog </w:t>
      </w:r>
      <w:r w:rsidR="008C6D32">
        <w:rPr>
          <w:sz w:val="24"/>
          <w:szCs w:val="24"/>
        </w:rPr>
        <w:t xml:space="preserve">sutarties terminas baigiasi </w:t>
      </w:r>
      <w:r w:rsidRPr="00C747F0">
        <w:rPr>
          <w:sz w:val="24"/>
          <w:szCs w:val="24"/>
        </w:rPr>
        <w:t>2022 metais.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330D2C" w:rsidRPr="00C747F0">
        <w:rPr>
          <w:sz w:val="24"/>
          <w:szCs w:val="24"/>
        </w:rPr>
        <w:t>6</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pritarimo papildomo susitarimo Nr. 15 prie 2007 m. liepos 3 d. koncesijos sutarties projektui</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10. SVARSTYTA. T</w:t>
      </w:r>
      <w:r w:rsidRPr="00C747F0">
        <w:rPr>
          <w:sz w:val="24"/>
          <w:szCs w:val="24"/>
          <w:shd w:val="clear" w:color="auto" w:fill="FFFFFF"/>
        </w:rPr>
        <w:t>apimas VšĮ „Aukštaitijos siaurasis geležinkelis“ dalininku</w:t>
      </w:r>
      <w:r w:rsidRPr="00C747F0">
        <w:rPr>
          <w:sz w:val="24"/>
          <w:szCs w:val="24"/>
        </w:rPr>
        <w:t>.</w:t>
      </w:r>
    </w:p>
    <w:p w:rsidR="00477F5E" w:rsidRPr="00C747F0" w:rsidRDefault="00330D2C" w:rsidP="00C747F0">
      <w:pPr>
        <w:ind w:firstLine="851"/>
        <w:jc w:val="both"/>
        <w:rPr>
          <w:sz w:val="24"/>
          <w:szCs w:val="24"/>
        </w:rPr>
      </w:pPr>
      <w:r w:rsidRPr="00C747F0">
        <w:rPr>
          <w:bCs/>
          <w:sz w:val="24"/>
          <w:szCs w:val="24"/>
        </w:rPr>
        <w:t xml:space="preserve">Pranešėjas </w:t>
      </w:r>
      <w:r w:rsidRPr="00C747F0">
        <w:rPr>
          <w:sz w:val="24"/>
          <w:szCs w:val="24"/>
        </w:rPr>
        <w:t>J. Leipus</w:t>
      </w:r>
      <w:r w:rsidR="00477F5E" w:rsidRPr="00C747F0">
        <w:rPr>
          <w:sz w:val="24"/>
          <w:szCs w:val="24"/>
        </w:rPr>
        <w:t>. Pristatė sprendimo projektą. Atsakė į pateiktus klausimus.</w:t>
      </w:r>
    </w:p>
    <w:p w:rsidR="00FA571A" w:rsidRPr="00C747F0" w:rsidRDefault="00FA571A" w:rsidP="00C747F0">
      <w:pPr>
        <w:ind w:firstLine="851"/>
        <w:jc w:val="both"/>
        <w:rPr>
          <w:sz w:val="24"/>
          <w:szCs w:val="24"/>
        </w:rPr>
      </w:pPr>
      <w:r w:rsidRPr="00C747F0">
        <w:rPr>
          <w:sz w:val="24"/>
          <w:szCs w:val="24"/>
        </w:rPr>
        <w:t xml:space="preserve">Aleksas Varna klausė, </w:t>
      </w:r>
      <w:r w:rsidR="00880FD9" w:rsidRPr="00C747F0">
        <w:rPr>
          <w:sz w:val="24"/>
          <w:szCs w:val="24"/>
        </w:rPr>
        <w:t>kokią dotaciją planuoja skirti LR Susisiekimo ministerija.</w:t>
      </w:r>
    </w:p>
    <w:p w:rsidR="00880FD9" w:rsidRPr="00C747F0" w:rsidRDefault="00880FD9" w:rsidP="00C747F0">
      <w:pPr>
        <w:ind w:firstLine="851"/>
        <w:jc w:val="both"/>
        <w:rPr>
          <w:sz w:val="24"/>
          <w:szCs w:val="24"/>
        </w:rPr>
      </w:pPr>
      <w:r w:rsidRPr="00C747F0">
        <w:rPr>
          <w:sz w:val="24"/>
          <w:szCs w:val="24"/>
        </w:rPr>
        <w:t>Jokūbas Leipus atsakė, kad LR Susisiekimo ministerija įsipareigojo šios įstaigos išlaikymui skirti 200 tūkst. eurų.</w:t>
      </w:r>
    </w:p>
    <w:p w:rsidR="00330D2C" w:rsidRPr="00C747F0" w:rsidRDefault="00330D2C" w:rsidP="00C747F0">
      <w:pPr>
        <w:ind w:firstLine="851"/>
        <w:jc w:val="both"/>
        <w:rPr>
          <w:sz w:val="24"/>
          <w:szCs w:val="24"/>
          <w:shd w:val="clear" w:color="auto" w:fill="FFFFFF"/>
        </w:rPr>
      </w:pPr>
      <w:r w:rsidRPr="00C747F0">
        <w:rPr>
          <w:sz w:val="24"/>
          <w:szCs w:val="24"/>
        </w:rPr>
        <w:t xml:space="preserve">Gema </w:t>
      </w:r>
      <w:proofErr w:type="spellStart"/>
      <w:r w:rsidR="00FA571A" w:rsidRPr="00C747F0">
        <w:rPr>
          <w:sz w:val="24"/>
          <w:szCs w:val="24"/>
        </w:rPr>
        <w:t>Umbrasienė</w:t>
      </w:r>
      <w:proofErr w:type="spellEnd"/>
      <w:r w:rsidR="00FA571A" w:rsidRPr="00C747F0">
        <w:rPr>
          <w:sz w:val="24"/>
          <w:szCs w:val="24"/>
        </w:rPr>
        <w:t xml:space="preserve"> </w:t>
      </w:r>
      <w:r w:rsidR="00880FD9" w:rsidRPr="00C747F0">
        <w:rPr>
          <w:sz w:val="24"/>
          <w:szCs w:val="24"/>
        </w:rPr>
        <w:t>pasisakė, kad jos manymu, numatyta įnašo suma yra ženkliai per maža</w:t>
      </w:r>
      <w:r w:rsidR="00420BCE" w:rsidRPr="00C747F0">
        <w:rPr>
          <w:sz w:val="24"/>
          <w:szCs w:val="24"/>
        </w:rPr>
        <w:t xml:space="preserve"> ir klausė, ar yra planuojamas prisidėjimas prie </w:t>
      </w:r>
      <w:r w:rsidR="00420BCE" w:rsidRPr="00C747F0">
        <w:rPr>
          <w:sz w:val="24"/>
          <w:szCs w:val="24"/>
          <w:shd w:val="clear" w:color="auto" w:fill="FFFFFF"/>
        </w:rPr>
        <w:t>VšĮ „Aukštaitijos siaurasis geležinkelis“ išlaikymo.</w:t>
      </w:r>
    </w:p>
    <w:p w:rsidR="001979BC" w:rsidRPr="00C747F0" w:rsidRDefault="001979BC" w:rsidP="00C747F0">
      <w:pPr>
        <w:ind w:firstLine="851"/>
        <w:jc w:val="both"/>
        <w:rPr>
          <w:sz w:val="24"/>
          <w:szCs w:val="24"/>
        </w:rPr>
      </w:pPr>
      <w:r w:rsidRPr="00C747F0">
        <w:rPr>
          <w:sz w:val="24"/>
          <w:szCs w:val="24"/>
          <w:shd w:val="clear" w:color="auto" w:fill="FFFFFF"/>
        </w:rPr>
        <w:t xml:space="preserve">Jokūbas Leipus atsakė, kad tai yra pirminis įnašas, manoma, jog tapus dalininkais bus galima </w:t>
      </w:r>
      <w:r w:rsidR="00B45CD3">
        <w:rPr>
          <w:sz w:val="24"/>
          <w:szCs w:val="24"/>
          <w:shd w:val="clear" w:color="auto" w:fill="FFFFFF"/>
        </w:rPr>
        <w:t xml:space="preserve">vertinti šios įstaigos veiklą ir </w:t>
      </w:r>
      <w:r w:rsidR="00743112" w:rsidRPr="00C747F0">
        <w:rPr>
          <w:sz w:val="24"/>
          <w:szCs w:val="24"/>
          <w:shd w:val="clear" w:color="auto" w:fill="FFFFFF"/>
        </w:rPr>
        <w:t>ieškoti galimybių skirti finansavimą</w:t>
      </w:r>
      <w:r w:rsidRPr="00C747F0">
        <w:rPr>
          <w:sz w:val="24"/>
          <w:szCs w:val="24"/>
          <w:shd w:val="clear" w:color="auto" w:fill="FFFFFF"/>
        </w:rPr>
        <w:t xml:space="preserve">. </w:t>
      </w:r>
    </w:p>
    <w:p w:rsidR="00330D2C" w:rsidRPr="00C747F0" w:rsidRDefault="001979BC" w:rsidP="00C747F0">
      <w:pPr>
        <w:ind w:firstLine="851"/>
        <w:jc w:val="both"/>
        <w:rPr>
          <w:sz w:val="24"/>
          <w:szCs w:val="24"/>
          <w:shd w:val="clear" w:color="auto" w:fill="FFFFFF"/>
        </w:rPr>
      </w:pPr>
      <w:r w:rsidRPr="00C747F0">
        <w:rPr>
          <w:sz w:val="24"/>
          <w:szCs w:val="24"/>
        </w:rPr>
        <w:lastRenderedPageBreak/>
        <w:t xml:space="preserve">Gema </w:t>
      </w:r>
      <w:proofErr w:type="spellStart"/>
      <w:r w:rsidRPr="00C747F0">
        <w:rPr>
          <w:sz w:val="24"/>
          <w:szCs w:val="24"/>
        </w:rPr>
        <w:t>Umbasienė</w:t>
      </w:r>
      <w:proofErr w:type="spellEnd"/>
      <w:r w:rsidRPr="00C747F0">
        <w:rPr>
          <w:sz w:val="24"/>
          <w:szCs w:val="24"/>
        </w:rPr>
        <w:t xml:space="preserve"> svarstė, kad reikėtų teikti </w:t>
      </w:r>
      <w:r w:rsidR="00B45CD3" w:rsidRPr="00C747F0">
        <w:rPr>
          <w:sz w:val="24"/>
          <w:szCs w:val="24"/>
        </w:rPr>
        <w:t xml:space="preserve">rekomendaciją </w:t>
      </w:r>
      <w:r w:rsidRPr="00C747F0">
        <w:rPr>
          <w:sz w:val="24"/>
          <w:szCs w:val="24"/>
        </w:rPr>
        <w:t>Savivaldybės administracijai</w:t>
      </w:r>
      <w:r w:rsidR="00B45CD3">
        <w:rPr>
          <w:sz w:val="24"/>
          <w:szCs w:val="24"/>
        </w:rPr>
        <w:t xml:space="preserve"> –</w:t>
      </w:r>
      <w:r w:rsidRPr="00C747F0">
        <w:rPr>
          <w:sz w:val="24"/>
          <w:szCs w:val="24"/>
        </w:rPr>
        <w:t xml:space="preserve"> </w:t>
      </w:r>
      <w:r w:rsidR="00330D2C" w:rsidRPr="00C747F0">
        <w:rPr>
          <w:sz w:val="24"/>
          <w:szCs w:val="24"/>
        </w:rPr>
        <w:t>2020 metais ieškoti</w:t>
      </w:r>
      <w:r w:rsidRPr="00C747F0">
        <w:rPr>
          <w:sz w:val="24"/>
          <w:szCs w:val="24"/>
        </w:rPr>
        <w:t xml:space="preserve"> galimybių papildomai skirti</w:t>
      </w:r>
      <w:r w:rsidR="00330D2C" w:rsidRPr="00C747F0">
        <w:rPr>
          <w:sz w:val="24"/>
          <w:szCs w:val="24"/>
        </w:rPr>
        <w:t xml:space="preserve"> </w:t>
      </w:r>
      <w:r w:rsidRPr="00C747F0">
        <w:rPr>
          <w:sz w:val="24"/>
          <w:szCs w:val="24"/>
        </w:rPr>
        <w:t>lėšų</w:t>
      </w:r>
      <w:r w:rsidR="00330D2C" w:rsidRPr="00C747F0">
        <w:rPr>
          <w:sz w:val="24"/>
          <w:szCs w:val="24"/>
        </w:rPr>
        <w:t xml:space="preserve"> </w:t>
      </w:r>
      <w:r w:rsidR="00330D2C" w:rsidRPr="00C747F0">
        <w:rPr>
          <w:sz w:val="24"/>
          <w:szCs w:val="24"/>
          <w:shd w:val="clear" w:color="auto" w:fill="FFFFFF"/>
        </w:rPr>
        <w:t>VšĮ „Aukštaitijos siaurasis geležinkelis“.</w:t>
      </w:r>
    </w:p>
    <w:p w:rsidR="008B516C" w:rsidRPr="00C747F0" w:rsidRDefault="00EF523A" w:rsidP="00C747F0">
      <w:pPr>
        <w:ind w:firstLine="851"/>
        <w:jc w:val="both"/>
        <w:rPr>
          <w:sz w:val="24"/>
          <w:szCs w:val="24"/>
        </w:rPr>
      </w:pPr>
      <w:r w:rsidRPr="00C747F0">
        <w:rPr>
          <w:sz w:val="24"/>
          <w:szCs w:val="24"/>
        </w:rPr>
        <w:t>Kę</w:t>
      </w:r>
      <w:r w:rsidR="00330D2C" w:rsidRPr="00C747F0">
        <w:rPr>
          <w:sz w:val="24"/>
          <w:szCs w:val="24"/>
        </w:rPr>
        <w:t xml:space="preserve">stutis </w:t>
      </w:r>
      <w:r w:rsidRPr="00C747F0">
        <w:rPr>
          <w:sz w:val="24"/>
          <w:szCs w:val="24"/>
        </w:rPr>
        <w:t>Lukoševičius atkreipė dėmesį, jog pirmiausia</w:t>
      </w:r>
      <w:r w:rsidR="00330D2C" w:rsidRPr="00C747F0">
        <w:rPr>
          <w:sz w:val="24"/>
          <w:szCs w:val="24"/>
        </w:rPr>
        <w:t xml:space="preserve"> </w:t>
      </w:r>
      <w:r w:rsidRPr="00C747F0">
        <w:rPr>
          <w:sz w:val="24"/>
          <w:szCs w:val="24"/>
        </w:rPr>
        <w:t xml:space="preserve">reikėtų </w:t>
      </w:r>
      <w:r w:rsidR="00330D2C" w:rsidRPr="00C747F0">
        <w:rPr>
          <w:sz w:val="24"/>
          <w:szCs w:val="24"/>
        </w:rPr>
        <w:t>tapti dalininkais.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tapimo VšĮ „Aukštaitijos siaurasis geležinkelis“ dalininku</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11. SVARSTYTA. Savivaldybės tarybos 2014 m. lapkričio 27 d. sprendimo Nr. 1-338 „Dėl Panevėžio miesto teritorijų, viešųjų lauko tualetų valymo bei priežiūros paslaugų įkainių tvirtinimo“ pakeitimas.</w:t>
      </w:r>
    </w:p>
    <w:p w:rsidR="00477F5E" w:rsidRPr="00C747F0" w:rsidRDefault="00477F5E" w:rsidP="00C747F0">
      <w:pPr>
        <w:ind w:firstLine="851"/>
        <w:jc w:val="both"/>
        <w:rPr>
          <w:sz w:val="24"/>
          <w:szCs w:val="24"/>
        </w:rPr>
      </w:pPr>
      <w:r w:rsidRPr="00C747F0">
        <w:rPr>
          <w:bCs/>
          <w:sz w:val="24"/>
          <w:szCs w:val="24"/>
        </w:rPr>
        <w:t>Pranešėja</w:t>
      </w:r>
      <w:r w:rsidR="00330D2C" w:rsidRPr="00C747F0">
        <w:rPr>
          <w:bCs/>
          <w:sz w:val="24"/>
          <w:szCs w:val="24"/>
        </w:rPr>
        <w:t>s</w:t>
      </w:r>
      <w:r w:rsidRPr="00C747F0">
        <w:rPr>
          <w:bCs/>
          <w:sz w:val="24"/>
          <w:szCs w:val="24"/>
        </w:rPr>
        <w:t xml:space="preserve"> </w:t>
      </w:r>
      <w:r w:rsidR="00330D2C" w:rsidRPr="00C747F0">
        <w:rPr>
          <w:sz w:val="24"/>
          <w:szCs w:val="24"/>
        </w:rPr>
        <w:t>J. Leipus</w:t>
      </w:r>
      <w:r w:rsidRPr="00C747F0">
        <w:rPr>
          <w:sz w:val="24"/>
          <w:szCs w:val="24"/>
        </w:rPr>
        <w:t xml:space="preserve">. Pristatė sprendimo projektą. </w:t>
      </w:r>
      <w:r w:rsidR="00330D2C" w:rsidRPr="00C747F0">
        <w:rPr>
          <w:sz w:val="24"/>
          <w:szCs w:val="24"/>
        </w:rPr>
        <w:t>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„Dėl Savivaldybės tarybos 2014 m. lapkričio 27 d. sprendimo Nr. 1-338 „Dėl Panevėžio miesto teritorijų, viešųjų lauko tualetų valymo bei priežiūros paslaugų įkainių tvirtinimo“ pakeitimo“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 xml:space="preserve">12. SVARSTYTA. </w:t>
      </w:r>
      <w:r w:rsidRPr="00C747F0">
        <w:rPr>
          <w:sz w:val="24"/>
          <w:szCs w:val="24"/>
          <w:shd w:val="clear" w:color="auto" w:fill="FFFFFF"/>
        </w:rPr>
        <w:t>Savivaldybės tarybos 2015 m. spalio 22 d. sprendimo Nr. 1-265 „Dėl Panevėžio miesto kapinių priežiūros paslaugų įkainių patvirtinimo“ pakeitimas</w:t>
      </w:r>
      <w:r w:rsidRPr="00C747F0">
        <w:rPr>
          <w:sz w:val="24"/>
          <w:szCs w:val="24"/>
        </w:rPr>
        <w:t>.</w:t>
      </w:r>
    </w:p>
    <w:p w:rsidR="00477F5E" w:rsidRPr="00C747F0" w:rsidRDefault="00330D2C" w:rsidP="00C747F0">
      <w:pPr>
        <w:ind w:firstLine="851"/>
        <w:jc w:val="both"/>
        <w:rPr>
          <w:sz w:val="24"/>
          <w:szCs w:val="24"/>
        </w:rPr>
      </w:pPr>
      <w:r w:rsidRPr="00C747F0">
        <w:rPr>
          <w:bCs/>
          <w:sz w:val="24"/>
          <w:szCs w:val="24"/>
        </w:rPr>
        <w:t xml:space="preserve">Pranešėjas </w:t>
      </w:r>
      <w:r w:rsidRPr="00C747F0">
        <w:rPr>
          <w:sz w:val="24"/>
          <w:szCs w:val="24"/>
        </w:rPr>
        <w:t>J. Leipus</w:t>
      </w:r>
      <w:r w:rsidR="00477F5E" w:rsidRPr="00C747F0">
        <w:rPr>
          <w:sz w:val="24"/>
          <w:szCs w:val="24"/>
        </w:rPr>
        <w:t xml:space="preserve">. Pristatė sprendimo projektą. </w:t>
      </w:r>
      <w:r w:rsidR="008546E2" w:rsidRPr="00C747F0">
        <w:rPr>
          <w:sz w:val="24"/>
          <w:szCs w:val="24"/>
        </w:rPr>
        <w:t>Atsakė į pateiktus klausimus.</w:t>
      </w:r>
    </w:p>
    <w:p w:rsidR="008546E2" w:rsidRPr="00C747F0" w:rsidRDefault="008546E2" w:rsidP="00C747F0">
      <w:pPr>
        <w:ind w:firstLine="851"/>
        <w:jc w:val="both"/>
        <w:rPr>
          <w:sz w:val="24"/>
          <w:szCs w:val="24"/>
        </w:rPr>
      </w:pPr>
      <w:r w:rsidRPr="00C747F0">
        <w:rPr>
          <w:sz w:val="24"/>
          <w:szCs w:val="24"/>
        </w:rPr>
        <w:t xml:space="preserve">Gema </w:t>
      </w:r>
      <w:proofErr w:type="spellStart"/>
      <w:r w:rsidR="001E1B25" w:rsidRPr="00C747F0">
        <w:rPr>
          <w:sz w:val="24"/>
          <w:szCs w:val="24"/>
        </w:rPr>
        <w:t>Umbrasienė</w:t>
      </w:r>
      <w:proofErr w:type="spellEnd"/>
      <w:r w:rsidR="001E1B25" w:rsidRPr="00C747F0">
        <w:rPr>
          <w:sz w:val="24"/>
          <w:szCs w:val="24"/>
        </w:rPr>
        <w:t xml:space="preserve"> </w:t>
      </w:r>
      <w:r w:rsidRPr="00C747F0">
        <w:rPr>
          <w:sz w:val="24"/>
          <w:szCs w:val="24"/>
        </w:rPr>
        <w:t>pasisakė</w:t>
      </w:r>
      <w:r w:rsidR="00735FF9" w:rsidRPr="00C747F0">
        <w:rPr>
          <w:sz w:val="24"/>
          <w:szCs w:val="24"/>
        </w:rPr>
        <w:t>,</w:t>
      </w:r>
      <w:r w:rsidRPr="00C747F0">
        <w:rPr>
          <w:sz w:val="24"/>
          <w:szCs w:val="24"/>
        </w:rPr>
        <w:t xml:space="preserve"> kad </w:t>
      </w:r>
      <w:r w:rsidR="00735FF9" w:rsidRPr="00C747F0">
        <w:rPr>
          <w:sz w:val="24"/>
          <w:szCs w:val="24"/>
        </w:rPr>
        <w:t>prieštarauja kapaviečių žymėjimui lentelėmis</w:t>
      </w:r>
      <w:r w:rsidRPr="00C747F0">
        <w:rPr>
          <w:sz w:val="24"/>
          <w:szCs w:val="24"/>
        </w:rPr>
        <w:t>.</w:t>
      </w:r>
      <w:r w:rsidR="00E1134D" w:rsidRPr="00C747F0">
        <w:rPr>
          <w:sz w:val="24"/>
          <w:szCs w:val="24"/>
        </w:rPr>
        <w:t xml:space="preserve"> Kalbėjo, kad jos manymu, toks informavimo būdas nebus efektyvus, kadangi kapavietės yra nesutvarkomos dažniausiai dėl to, jog </w:t>
      </w:r>
      <w:r w:rsidR="00D83F21">
        <w:rPr>
          <w:sz w:val="24"/>
          <w:szCs w:val="24"/>
        </w:rPr>
        <w:t>jų valdytojai</w:t>
      </w:r>
      <w:r w:rsidR="00E1134D" w:rsidRPr="00C747F0">
        <w:rPr>
          <w:sz w:val="24"/>
          <w:szCs w:val="24"/>
        </w:rPr>
        <w:t xml:space="preserve"> yra išvykę. </w:t>
      </w:r>
      <w:r w:rsidR="00462481" w:rsidRPr="00C747F0">
        <w:rPr>
          <w:sz w:val="24"/>
          <w:szCs w:val="24"/>
        </w:rPr>
        <w:t xml:space="preserve">Siūlė Savivaldybei </w:t>
      </w:r>
      <w:r w:rsidR="00D83F21" w:rsidRPr="00C747F0">
        <w:rPr>
          <w:sz w:val="24"/>
          <w:szCs w:val="24"/>
        </w:rPr>
        <w:t>skirti lėš</w:t>
      </w:r>
      <w:r w:rsidR="00D83F21">
        <w:rPr>
          <w:sz w:val="24"/>
          <w:szCs w:val="24"/>
        </w:rPr>
        <w:t>as</w:t>
      </w:r>
      <w:r w:rsidR="00D83F21" w:rsidRPr="00C747F0">
        <w:rPr>
          <w:sz w:val="24"/>
          <w:szCs w:val="24"/>
        </w:rPr>
        <w:t xml:space="preserve"> </w:t>
      </w:r>
      <w:r w:rsidR="00D83F21">
        <w:rPr>
          <w:sz w:val="24"/>
          <w:szCs w:val="24"/>
        </w:rPr>
        <w:t>kasmetiniam</w:t>
      </w:r>
      <w:r w:rsidR="00462481" w:rsidRPr="00C747F0">
        <w:rPr>
          <w:sz w:val="24"/>
          <w:szCs w:val="24"/>
        </w:rPr>
        <w:t xml:space="preserve"> tokių kapaviečių sutvarkymui.</w:t>
      </w:r>
    </w:p>
    <w:p w:rsidR="008546E2" w:rsidRPr="00C747F0" w:rsidRDefault="008546E2" w:rsidP="00C747F0">
      <w:pPr>
        <w:ind w:firstLine="851"/>
        <w:jc w:val="both"/>
        <w:rPr>
          <w:sz w:val="24"/>
          <w:szCs w:val="24"/>
        </w:rPr>
      </w:pPr>
      <w:r w:rsidRPr="00C747F0">
        <w:rPr>
          <w:sz w:val="24"/>
          <w:szCs w:val="24"/>
        </w:rPr>
        <w:t xml:space="preserve">Tomas </w:t>
      </w:r>
      <w:r w:rsidR="001E1B25" w:rsidRPr="00C747F0">
        <w:rPr>
          <w:sz w:val="24"/>
          <w:szCs w:val="24"/>
        </w:rPr>
        <w:t xml:space="preserve">Jukna </w:t>
      </w:r>
      <w:r w:rsidR="00820DB7" w:rsidRPr="00C747F0">
        <w:rPr>
          <w:sz w:val="24"/>
          <w:szCs w:val="24"/>
        </w:rPr>
        <w:t>pakomentavo, kad remiantis įstatymais, nustačius, jog kapavietė nebuvo prižiūrima 2 metus, ji turi būti perleista kitam valdytojui, todėl siekiant</w:t>
      </w:r>
      <w:r w:rsidR="00740763" w:rsidRPr="00C747F0">
        <w:rPr>
          <w:sz w:val="24"/>
          <w:szCs w:val="24"/>
        </w:rPr>
        <w:t xml:space="preserve"> </w:t>
      </w:r>
      <w:r w:rsidR="00484E23" w:rsidRPr="00C747F0">
        <w:rPr>
          <w:sz w:val="24"/>
          <w:szCs w:val="24"/>
        </w:rPr>
        <w:t>informuoti kapų valdytojus apie kapavietės pa</w:t>
      </w:r>
      <w:r w:rsidR="00D83F21">
        <w:rPr>
          <w:sz w:val="24"/>
          <w:szCs w:val="24"/>
        </w:rPr>
        <w:t>s</w:t>
      </w:r>
      <w:r w:rsidR="00484E23" w:rsidRPr="00C747F0">
        <w:rPr>
          <w:sz w:val="24"/>
          <w:szCs w:val="24"/>
        </w:rPr>
        <w:t xml:space="preserve">kelbimo </w:t>
      </w:r>
      <w:r w:rsidR="00D83F21">
        <w:rPr>
          <w:sz w:val="24"/>
          <w:szCs w:val="24"/>
        </w:rPr>
        <w:t>neprižiūrima</w:t>
      </w:r>
      <w:r w:rsidR="00484E23" w:rsidRPr="00C747F0">
        <w:rPr>
          <w:sz w:val="24"/>
          <w:szCs w:val="24"/>
        </w:rPr>
        <w:t xml:space="preserve"> datą ir </w:t>
      </w:r>
      <w:r w:rsidR="00D83F21">
        <w:rPr>
          <w:sz w:val="24"/>
          <w:szCs w:val="24"/>
        </w:rPr>
        <w:t>suteikti jiems</w:t>
      </w:r>
      <w:r w:rsidR="00484E23" w:rsidRPr="00C747F0">
        <w:rPr>
          <w:sz w:val="24"/>
          <w:szCs w:val="24"/>
        </w:rPr>
        <w:t xml:space="preserve"> galimybę kapavietę susitvarkyti iki termino pabaigos, buvo </w:t>
      </w:r>
      <w:r w:rsidR="00D83F21">
        <w:rPr>
          <w:sz w:val="24"/>
          <w:szCs w:val="24"/>
        </w:rPr>
        <w:t>svarstomas</w:t>
      </w:r>
      <w:r w:rsidR="00484E23" w:rsidRPr="00C747F0">
        <w:rPr>
          <w:sz w:val="24"/>
          <w:szCs w:val="24"/>
        </w:rPr>
        <w:t xml:space="preserve"> toks kapavietės pažymėjimo būdas.</w:t>
      </w:r>
    </w:p>
    <w:p w:rsidR="0086207B" w:rsidRPr="00C747F0" w:rsidRDefault="0086207B" w:rsidP="00C747F0">
      <w:pPr>
        <w:ind w:firstLine="851"/>
        <w:jc w:val="both"/>
        <w:rPr>
          <w:sz w:val="24"/>
          <w:szCs w:val="24"/>
        </w:rPr>
      </w:pPr>
      <w:r w:rsidRPr="00C747F0">
        <w:rPr>
          <w:sz w:val="24"/>
          <w:szCs w:val="24"/>
        </w:rPr>
        <w:t xml:space="preserve">Gema </w:t>
      </w:r>
      <w:proofErr w:type="spellStart"/>
      <w:r w:rsidR="001E1B25" w:rsidRPr="00C747F0">
        <w:rPr>
          <w:sz w:val="24"/>
          <w:szCs w:val="24"/>
        </w:rPr>
        <w:t>Umbrasienė</w:t>
      </w:r>
      <w:proofErr w:type="spellEnd"/>
      <w:r w:rsidR="001E1B25" w:rsidRPr="00C747F0">
        <w:rPr>
          <w:sz w:val="24"/>
          <w:szCs w:val="24"/>
        </w:rPr>
        <w:t xml:space="preserve"> </w:t>
      </w:r>
      <w:r w:rsidRPr="00C747F0">
        <w:rPr>
          <w:sz w:val="24"/>
          <w:szCs w:val="24"/>
        </w:rPr>
        <w:t>pakomentavo, kad pasirinkta</w:t>
      </w:r>
      <w:r w:rsidR="006839B3" w:rsidRPr="00C747F0">
        <w:rPr>
          <w:sz w:val="24"/>
          <w:szCs w:val="24"/>
        </w:rPr>
        <w:t xml:space="preserve"> informavimo forma </w:t>
      </w:r>
      <w:r w:rsidR="003B394E" w:rsidRPr="00C747F0">
        <w:rPr>
          <w:sz w:val="24"/>
          <w:szCs w:val="24"/>
        </w:rPr>
        <w:t xml:space="preserve">nėra tinkama. Svarstė, kad </w:t>
      </w:r>
      <w:r w:rsidR="00016A0E" w:rsidRPr="00C747F0">
        <w:rPr>
          <w:sz w:val="24"/>
          <w:szCs w:val="24"/>
        </w:rPr>
        <w:t xml:space="preserve">galbūt </w:t>
      </w:r>
      <w:r w:rsidR="003B394E" w:rsidRPr="00C747F0">
        <w:rPr>
          <w:sz w:val="24"/>
          <w:szCs w:val="24"/>
        </w:rPr>
        <w:t>kapų prižiūrėtojai</w:t>
      </w:r>
      <w:r w:rsidR="00016A0E" w:rsidRPr="00C747F0">
        <w:rPr>
          <w:sz w:val="24"/>
          <w:szCs w:val="24"/>
        </w:rPr>
        <w:t>,</w:t>
      </w:r>
      <w:r w:rsidR="003B394E" w:rsidRPr="00C747F0">
        <w:rPr>
          <w:sz w:val="24"/>
          <w:szCs w:val="24"/>
        </w:rPr>
        <w:t xml:space="preserve"> </w:t>
      </w:r>
      <w:r w:rsidR="00016A0E" w:rsidRPr="00C747F0">
        <w:rPr>
          <w:sz w:val="24"/>
          <w:szCs w:val="24"/>
        </w:rPr>
        <w:t xml:space="preserve">pagal Registrų centro ar Kapinių registro duomenis, </w:t>
      </w:r>
      <w:r w:rsidR="003B394E" w:rsidRPr="00C747F0">
        <w:rPr>
          <w:sz w:val="24"/>
          <w:szCs w:val="24"/>
        </w:rPr>
        <w:t xml:space="preserve">galėtų vykdyti kapaviečių prižiūrėtojų paiešką </w:t>
      </w:r>
      <w:r w:rsidR="00D83F21">
        <w:rPr>
          <w:sz w:val="24"/>
          <w:szCs w:val="24"/>
        </w:rPr>
        <w:t>ir juos informuoti</w:t>
      </w:r>
      <w:r w:rsidR="003B394E" w:rsidRPr="00C747F0">
        <w:rPr>
          <w:sz w:val="24"/>
          <w:szCs w:val="24"/>
        </w:rPr>
        <w:t xml:space="preserve">. </w:t>
      </w:r>
    </w:p>
    <w:p w:rsidR="0086207B" w:rsidRPr="00C747F0" w:rsidRDefault="0086207B" w:rsidP="00C747F0">
      <w:pPr>
        <w:ind w:firstLine="851"/>
        <w:jc w:val="both"/>
        <w:rPr>
          <w:sz w:val="24"/>
          <w:szCs w:val="24"/>
        </w:rPr>
      </w:pPr>
      <w:r w:rsidRPr="00C747F0">
        <w:rPr>
          <w:sz w:val="24"/>
          <w:szCs w:val="24"/>
        </w:rPr>
        <w:t xml:space="preserve">Kęstutis </w:t>
      </w:r>
      <w:r w:rsidR="001E1B25" w:rsidRPr="00C747F0">
        <w:rPr>
          <w:sz w:val="24"/>
          <w:szCs w:val="24"/>
        </w:rPr>
        <w:t xml:space="preserve">Lukoševičius </w:t>
      </w:r>
      <w:r w:rsidRPr="00C747F0">
        <w:rPr>
          <w:sz w:val="24"/>
          <w:szCs w:val="24"/>
        </w:rPr>
        <w:t>klausė</w:t>
      </w:r>
      <w:r w:rsidR="00303C01" w:rsidRPr="00C747F0">
        <w:rPr>
          <w:sz w:val="24"/>
          <w:szCs w:val="24"/>
        </w:rPr>
        <w:t>,</w:t>
      </w:r>
      <w:r w:rsidRPr="00C747F0">
        <w:rPr>
          <w:sz w:val="24"/>
          <w:szCs w:val="24"/>
        </w:rPr>
        <w:t xml:space="preserve"> </w:t>
      </w:r>
      <w:r w:rsidR="00303C01" w:rsidRPr="00C747F0">
        <w:rPr>
          <w:sz w:val="24"/>
          <w:szCs w:val="24"/>
        </w:rPr>
        <w:t>koks bus lentelės tekstas</w:t>
      </w:r>
      <w:r w:rsidRPr="00C747F0">
        <w:rPr>
          <w:sz w:val="24"/>
          <w:szCs w:val="24"/>
        </w:rPr>
        <w:t>.</w:t>
      </w:r>
    </w:p>
    <w:p w:rsidR="0086207B" w:rsidRPr="00C747F0" w:rsidRDefault="0086207B" w:rsidP="00C747F0">
      <w:pPr>
        <w:ind w:firstLine="851"/>
        <w:jc w:val="both"/>
        <w:rPr>
          <w:sz w:val="24"/>
          <w:szCs w:val="24"/>
        </w:rPr>
      </w:pPr>
      <w:r w:rsidRPr="00C747F0">
        <w:rPr>
          <w:sz w:val="24"/>
          <w:szCs w:val="24"/>
        </w:rPr>
        <w:t>Jokūbas</w:t>
      </w:r>
      <w:r w:rsidR="001E1B25" w:rsidRPr="00C747F0">
        <w:rPr>
          <w:sz w:val="24"/>
          <w:szCs w:val="24"/>
        </w:rPr>
        <w:t xml:space="preserve"> Leipus</w:t>
      </w:r>
      <w:r w:rsidRPr="00C747F0">
        <w:rPr>
          <w:sz w:val="24"/>
          <w:szCs w:val="24"/>
        </w:rPr>
        <w:t xml:space="preserve"> atsakė, kad </w:t>
      </w:r>
      <w:r w:rsidR="00303C01" w:rsidRPr="00C747F0">
        <w:rPr>
          <w:sz w:val="24"/>
          <w:szCs w:val="24"/>
        </w:rPr>
        <w:t xml:space="preserve">lentelės tekstas dar </w:t>
      </w:r>
      <w:r w:rsidRPr="00C747F0">
        <w:rPr>
          <w:sz w:val="24"/>
          <w:szCs w:val="24"/>
        </w:rPr>
        <w:t>nėra parengtas.</w:t>
      </w:r>
    </w:p>
    <w:p w:rsidR="0039164D" w:rsidRPr="00C747F0" w:rsidRDefault="0039164D" w:rsidP="00C747F0">
      <w:pPr>
        <w:ind w:firstLine="851"/>
        <w:jc w:val="both"/>
        <w:rPr>
          <w:sz w:val="24"/>
          <w:szCs w:val="24"/>
        </w:rPr>
      </w:pPr>
      <w:r w:rsidRPr="00C747F0">
        <w:rPr>
          <w:sz w:val="24"/>
          <w:szCs w:val="24"/>
        </w:rPr>
        <w:t xml:space="preserve">Žibutė </w:t>
      </w:r>
      <w:proofErr w:type="spellStart"/>
      <w:r w:rsidR="001E1B25" w:rsidRPr="00C747F0">
        <w:rPr>
          <w:sz w:val="24"/>
          <w:szCs w:val="24"/>
        </w:rPr>
        <w:t>Gaivenienė</w:t>
      </w:r>
      <w:proofErr w:type="spellEnd"/>
      <w:r w:rsidR="001E1B25" w:rsidRPr="00C747F0">
        <w:rPr>
          <w:sz w:val="24"/>
          <w:szCs w:val="24"/>
        </w:rPr>
        <w:t xml:space="preserve"> </w:t>
      </w:r>
      <w:r w:rsidR="00387C6F" w:rsidRPr="00C747F0">
        <w:rPr>
          <w:sz w:val="24"/>
          <w:szCs w:val="24"/>
        </w:rPr>
        <w:t>pasisakė</w:t>
      </w:r>
      <w:r w:rsidRPr="00C747F0">
        <w:rPr>
          <w:sz w:val="24"/>
          <w:szCs w:val="24"/>
        </w:rPr>
        <w:t xml:space="preserve">, kad </w:t>
      </w:r>
      <w:r w:rsidR="00387C6F" w:rsidRPr="00C747F0">
        <w:rPr>
          <w:sz w:val="24"/>
          <w:szCs w:val="24"/>
        </w:rPr>
        <w:t xml:space="preserve">dalyvauja Neprižiūrimų kapaviečių pripažinimo neprižiūrimomis kapavietėmis ir kapaviečių (kapų) identifikavimo komisijos darbe ir </w:t>
      </w:r>
      <w:r w:rsidR="00150739" w:rsidRPr="00C747F0">
        <w:rPr>
          <w:sz w:val="24"/>
          <w:szCs w:val="24"/>
        </w:rPr>
        <w:t xml:space="preserve">paaiškino, jog Savivaldybė sulaukia nemažai prašymų perduoti kapavietę kitų asmenų priežiūrai, todėl siekiama išvengti nesusipratimų ir </w:t>
      </w:r>
      <w:r w:rsidR="00D83F21">
        <w:rPr>
          <w:sz w:val="24"/>
          <w:szCs w:val="24"/>
        </w:rPr>
        <w:t xml:space="preserve">visais būdais </w:t>
      </w:r>
      <w:r w:rsidR="00150739" w:rsidRPr="00C747F0">
        <w:rPr>
          <w:sz w:val="24"/>
          <w:szCs w:val="24"/>
        </w:rPr>
        <w:t xml:space="preserve">informuoti kapaviečių valdytojus apie kapavietės paskelbimą neprižiūrima. Pridūrė, jog </w:t>
      </w:r>
      <w:r w:rsidR="00387C6F" w:rsidRPr="00C747F0">
        <w:rPr>
          <w:sz w:val="24"/>
          <w:szCs w:val="24"/>
        </w:rPr>
        <w:t>ko</w:t>
      </w:r>
      <w:r w:rsidR="00150739" w:rsidRPr="00C747F0">
        <w:rPr>
          <w:sz w:val="24"/>
          <w:szCs w:val="24"/>
        </w:rPr>
        <w:t>misija peržiūrėjo turimus duomen</w:t>
      </w:r>
      <w:r w:rsidR="00387C6F" w:rsidRPr="00C747F0">
        <w:rPr>
          <w:sz w:val="24"/>
          <w:szCs w:val="24"/>
        </w:rPr>
        <w:t xml:space="preserve">is ir nustatė, jog </w:t>
      </w:r>
      <w:r w:rsidR="005A53A4" w:rsidRPr="00C747F0">
        <w:rPr>
          <w:sz w:val="24"/>
          <w:szCs w:val="24"/>
        </w:rPr>
        <w:t xml:space="preserve">Kristaus </w:t>
      </w:r>
      <w:r w:rsidR="00150739" w:rsidRPr="00C747F0">
        <w:rPr>
          <w:sz w:val="24"/>
          <w:szCs w:val="24"/>
        </w:rPr>
        <w:t>Karaliaus K</w:t>
      </w:r>
      <w:r w:rsidR="005A53A4" w:rsidRPr="00C747F0">
        <w:rPr>
          <w:sz w:val="24"/>
          <w:szCs w:val="24"/>
        </w:rPr>
        <w:t>atedros</w:t>
      </w:r>
      <w:r w:rsidR="00150739" w:rsidRPr="00C747F0">
        <w:rPr>
          <w:sz w:val="24"/>
          <w:szCs w:val="24"/>
        </w:rPr>
        <w:t xml:space="preserve"> kapinėse, iš 208</w:t>
      </w:r>
      <w:r w:rsidR="00D83F21">
        <w:rPr>
          <w:sz w:val="24"/>
          <w:szCs w:val="24"/>
        </w:rPr>
        <w:t>,</w:t>
      </w:r>
      <w:r w:rsidR="00150739" w:rsidRPr="00C747F0">
        <w:rPr>
          <w:sz w:val="24"/>
          <w:szCs w:val="24"/>
        </w:rPr>
        <w:t xml:space="preserve"> tuo metu </w:t>
      </w:r>
      <w:r w:rsidR="00D83F21">
        <w:rPr>
          <w:sz w:val="24"/>
          <w:szCs w:val="24"/>
        </w:rPr>
        <w:t xml:space="preserve">nustatytų kaip </w:t>
      </w:r>
      <w:r w:rsidR="00150739" w:rsidRPr="00C747F0">
        <w:rPr>
          <w:sz w:val="24"/>
          <w:szCs w:val="24"/>
        </w:rPr>
        <w:t>neprižiūrimų kapaviečių</w:t>
      </w:r>
      <w:r w:rsidR="00D83F21">
        <w:rPr>
          <w:sz w:val="24"/>
          <w:szCs w:val="24"/>
        </w:rPr>
        <w:t>,</w:t>
      </w:r>
      <w:r w:rsidR="00387C6F" w:rsidRPr="00C747F0">
        <w:rPr>
          <w:sz w:val="24"/>
          <w:szCs w:val="24"/>
        </w:rPr>
        <w:t xml:space="preserve"> </w:t>
      </w:r>
      <w:r w:rsidR="00150739" w:rsidRPr="00C747F0">
        <w:rPr>
          <w:sz w:val="24"/>
          <w:szCs w:val="24"/>
        </w:rPr>
        <w:t>buvo žinomi</w:t>
      </w:r>
      <w:r w:rsidR="00387C6F" w:rsidRPr="00C747F0">
        <w:rPr>
          <w:sz w:val="24"/>
          <w:szCs w:val="24"/>
        </w:rPr>
        <w:t xml:space="preserve"> tik 9 </w:t>
      </w:r>
      <w:r w:rsidR="00150739" w:rsidRPr="00C747F0">
        <w:rPr>
          <w:sz w:val="24"/>
          <w:szCs w:val="24"/>
        </w:rPr>
        <w:t>asmenys, kuriuos buvo galima informuoti.</w:t>
      </w:r>
      <w:r w:rsidR="008B121E" w:rsidRPr="00C747F0">
        <w:rPr>
          <w:sz w:val="24"/>
          <w:szCs w:val="24"/>
        </w:rPr>
        <w:t xml:space="preserve"> Taip pat, informavo, kad </w:t>
      </w:r>
      <w:r w:rsidR="00D83F21">
        <w:rPr>
          <w:sz w:val="24"/>
          <w:szCs w:val="24"/>
        </w:rPr>
        <w:t xml:space="preserve">buvo </w:t>
      </w:r>
      <w:r w:rsidR="00D83F21">
        <w:rPr>
          <w:sz w:val="24"/>
          <w:szCs w:val="24"/>
        </w:rPr>
        <w:lastRenderedPageBreak/>
        <w:t>svarstoma</w:t>
      </w:r>
      <w:r w:rsidR="008B121E" w:rsidRPr="00C747F0">
        <w:rPr>
          <w:sz w:val="24"/>
          <w:szCs w:val="24"/>
        </w:rPr>
        <w:t xml:space="preserve"> naudoti mažas baltas lenteles su juodu užrašu </w:t>
      </w:r>
      <w:r w:rsidR="00D83F21">
        <w:rPr>
          <w:sz w:val="24"/>
          <w:szCs w:val="24"/>
        </w:rPr>
        <w:t xml:space="preserve">– </w:t>
      </w:r>
      <w:r w:rsidR="008B121E" w:rsidRPr="00C747F0">
        <w:rPr>
          <w:sz w:val="24"/>
          <w:szCs w:val="24"/>
        </w:rPr>
        <w:t>„Nepriži</w:t>
      </w:r>
      <w:r w:rsidR="00D83F21">
        <w:rPr>
          <w:sz w:val="24"/>
          <w:szCs w:val="24"/>
        </w:rPr>
        <w:t>ū</w:t>
      </w:r>
      <w:r w:rsidR="008B121E" w:rsidRPr="00C747F0">
        <w:rPr>
          <w:sz w:val="24"/>
          <w:szCs w:val="24"/>
        </w:rPr>
        <w:t>rima kapavietė. Sutvarkius kapavietę kreiptis į kapinių administratorių.“</w:t>
      </w:r>
      <w:r w:rsidR="002F4BEE" w:rsidRPr="00C747F0">
        <w:rPr>
          <w:sz w:val="24"/>
          <w:szCs w:val="24"/>
        </w:rPr>
        <w:t xml:space="preserve"> </w:t>
      </w:r>
      <w:r w:rsidR="00D83F21">
        <w:rPr>
          <w:sz w:val="24"/>
          <w:szCs w:val="24"/>
        </w:rPr>
        <w:t>ir</w:t>
      </w:r>
      <w:r w:rsidR="002F4BEE" w:rsidRPr="00C747F0">
        <w:rPr>
          <w:sz w:val="24"/>
          <w:szCs w:val="24"/>
        </w:rPr>
        <w:t xml:space="preserve"> </w:t>
      </w:r>
      <w:r w:rsidR="00D83F21">
        <w:rPr>
          <w:sz w:val="24"/>
          <w:szCs w:val="24"/>
        </w:rPr>
        <w:t>apie jų</w:t>
      </w:r>
      <w:r w:rsidR="002F4BEE" w:rsidRPr="00C747F0">
        <w:rPr>
          <w:sz w:val="24"/>
          <w:szCs w:val="24"/>
        </w:rPr>
        <w:t xml:space="preserve"> reikšmę</w:t>
      </w:r>
      <w:r w:rsidR="00CC0B80" w:rsidRPr="00C747F0">
        <w:rPr>
          <w:sz w:val="24"/>
          <w:szCs w:val="24"/>
        </w:rPr>
        <w:t xml:space="preserve"> </w:t>
      </w:r>
      <w:r w:rsidR="002F4BEE" w:rsidRPr="00C747F0">
        <w:rPr>
          <w:sz w:val="24"/>
          <w:szCs w:val="24"/>
        </w:rPr>
        <w:t>praneš</w:t>
      </w:r>
      <w:r w:rsidR="00D83F21">
        <w:rPr>
          <w:sz w:val="24"/>
          <w:szCs w:val="24"/>
        </w:rPr>
        <w:t>ti</w:t>
      </w:r>
      <w:r w:rsidR="002F4BEE" w:rsidRPr="00C747F0">
        <w:rPr>
          <w:sz w:val="24"/>
          <w:szCs w:val="24"/>
        </w:rPr>
        <w:t xml:space="preserve"> kapinių skelbimo lentose.</w:t>
      </w:r>
    </w:p>
    <w:p w:rsidR="0039164D" w:rsidRPr="00C747F0" w:rsidRDefault="0039164D" w:rsidP="00C747F0">
      <w:pPr>
        <w:ind w:firstLine="851"/>
        <w:jc w:val="both"/>
        <w:rPr>
          <w:sz w:val="24"/>
          <w:szCs w:val="24"/>
        </w:rPr>
      </w:pPr>
      <w:r w:rsidRPr="00C747F0">
        <w:rPr>
          <w:sz w:val="24"/>
          <w:szCs w:val="24"/>
        </w:rPr>
        <w:t>Gema</w:t>
      </w:r>
      <w:r w:rsidR="001E1B25" w:rsidRPr="00C747F0">
        <w:rPr>
          <w:sz w:val="24"/>
          <w:szCs w:val="24"/>
        </w:rPr>
        <w:t xml:space="preserve"> </w:t>
      </w:r>
      <w:proofErr w:type="spellStart"/>
      <w:r w:rsidR="001E1B25" w:rsidRPr="00C747F0">
        <w:rPr>
          <w:sz w:val="24"/>
          <w:szCs w:val="24"/>
        </w:rPr>
        <w:t>Umbrasienė</w:t>
      </w:r>
      <w:proofErr w:type="spellEnd"/>
      <w:r w:rsidR="00EE5E4A" w:rsidRPr="00C747F0">
        <w:rPr>
          <w:sz w:val="24"/>
          <w:szCs w:val="24"/>
        </w:rPr>
        <w:t xml:space="preserve"> </w:t>
      </w:r>
      <w:r w:rsidR="008D2C3B" w:rsidRPr="00C747F0">
        <w:rPr>
          <w:sz w:val="24"/>
          <w:szCs w:val="24"/>
        </w:rPr>
        <w:t xml:space="preserve">pasisakė, jog nepritars </w:t>
      </w:r>
      <w:r w:rsidR="00D83F21">
        <w:rPr>
          <w:sz w:val="24"/>
          <w:szCs w:val="24"/>
        </w:rPr>
        <w:t>tokiam</w:t>
      </w:r>
      <w:r w:rsidR="004736C1" w:rsidRPr="00C747F0">
        <w:rPr>
          <w:sz w:val="24"/>
          <w:szCs w:val="24"/>
        </w:rPr>
        <w:t xml:space="preserve"> </w:t>
      </w:r>
      <w:r w:rsidR="008D2C3B" w:rsidRPr="00C747F0">
        <w:rPr>
          <w:sz w:val="24"/>
          <w:szCs w:val="24"/>
        </w:rPr>
        <w:t xml:space="preserve">sprendimo projektui ir </w:t>
      </w:r>
      <w:r w:rsidR="00EE5E4A" w:rsidRPr="00C747F0">
        <w:rPr>
          <w:sz w:val="24"/>
          <w:szCs w:val="24"/>
        </w:rPr>
        <w:t xml:space="preserve">pasiūlė alternatyvą </w:t>
      </w:r>
      <w:r w:rsidR="00D83F21">
        <w:rPr>
          <w:sz w:val="24"/>
          <w:szCs w:val="24"/>
        </w:rPr>
        <w:t xml:space="preserve">– </w:t>
      </w:r>
      <w:r w:rsidR="008D2C3B" w:rsidRPr="00C747F0">
        <w:rPr>
          <w:sz w:val="24"/>
          <w:szCs w:val="24"/>
        </w:rPr>
        <w:t>lentelėje pavaizduoti tam tikrą</w:t>
      </w:r>
      <w:r w:rsidR="00D83F21">
        <w:rPr>
          <w:sz w:val="24"/>
          <w:szCs w:val="24"/>
        </w:rPr>
        <w:t xml:space="preserve"> ženklą ir nurodyti datą, o apie lentelė</w:t>
      </w:r>
      <w:r w:rsidR="008D2C3B" w:rsidRPr="00C747F0">
        <w:rPr>
          <w:sz w:val="24"/>
          <w:szCs w:val="24"/>
        </w:rPr>
        <w:t xml:space="preserve">je pavaizduoto ženklo bei </w:t>
      </w:r>
      <w:r w:rsidR="00D83F21">
        <w:rPr>
          <w:sz w:val="24"/>
          <w:szCs w:val="24"/>
        </w:rPr>
        <w:t xml:space="preserve">nurodytos </w:t>
      </w:r>
      <w:r w:rsidR="008D2C3B" w:rsidRPr="00C747F0">
        <w:rPr>
          <w:sz w:val="24"/>
          <w:szCs w:val="24"/>
        </w:rPr>
        <w:t>datos reikšmę informuoti kapinių skelbimo lentoje.</w:t>
      </w:r>
    </w:p>
    <w:p w:rsidR="0039164D" w:rsidRPr="00C747F0" w:rsidRDefault="001E1B25" w:rsidP="00C747F0">
      <w:pPr>
        <w:ind w:firstLine="851"/>
        <w:jc w:val="both"/>
        <w:rPr>
          <w:sz w:val="24"/>
          <w:szCs w:val="24"/>
        </w:rPr>
      </w:pPr>
      <w:r w:rsidRPr="00C747F0">
        <w:rPr>
          <w:sz w:val="24"/>
          <w:szCs w:val="24"/>
        </w:rPr>
        <w:t xml:space="preserve">Aleksas </w:t>
      </w:r>
      <w:r w:rsidR="0039164D" w:rsidRPr="00C747F0">
        <w:rPr>
          <w:sz w:val="24"/>
          <w:szCs w:val="24"/>
        </w:rPr>
        <w:t>Varna</w:t>
      </w:r>
      <w:r w:rsidR="008D2C3B" w:rsidRPr="00C747F0">
        <w:rPr>
          <w:sz w:val="24"/>
          <w:szCs w:val="24"/>
        </w:rPr>
        <w:t xml:space="preserve"> domėjosi, </w:t>
      </w:r>
      <w:r w:rsidR="00E0617A" w:rsidRPr="00C747F0">
        <w:rPr>
          <w:sz w:val="24"/>
          <w:szCs w:val="24"/>
        </w:rPr>
        <w:t xml:space="preserve">ar jau užbaigtas </w:t>
      </w:r>
      <w:r w:rsidR="00D83F21">
        <w:rPr>
          <w:sz w:val="24"/>
          <w:szCs w:val="24"/>
        </w:rPr>
        <w:t>kapinių</w:t>
      </w:r>
      <w:r w:rsidR="00E0617A" w:rsidRPr="00C747F0">
        <w:rPr>
          <w:sz w:val="24"/>
          <w:szCs w:val="24"/>
        </w:rPr>
        <w:t xml:space="preserve"> skaitmeninimo procesas.</w:t>
      </w:r>
    </w:p>
    <w:p w:rsidR="00D432F6" w:rsidRPr="00C747F0" w:rsidRDefault="00EE5E4A" w:rsidP="00C747F0">
      <w:pPr>
        <w:ind w:firstLine="851"/>
        <w:jc w:val="both"/>
        <w:rPr>
          <w:sz w:val="24"/>
          <w:szCs w:val="24"/>
        </w:rPr>
      </w:pPr>
      <w:r w:rsidRPr="00C747F0">
        <w:rPr>
          <w:sz w:val="24"/>
          <w:szCs w:val="24"/>
        </w:rPr>
        <w:t xml:space="preserve">Tomas </w:t>
      </w:r>
      <w:r w:rsidR="001E1B25" w:rsidRPr="00C747F0">
        <w:rPr>
          <w:sz w:val="24"/>
          <w:szCs w:val="24"/>
        </w:rPr>
        <w:t xml:space="preserve">Jukna </w:t>
      </w:r>
      <w:r w:rsidRPr="00C747F0">
        <w:rPr>
          <w:sz w:val="24"/>
          <w:szCs w:val="24"/>
        </w:rPr>
        <w:t>pakomentavo,</w:t>
      </w:r>
      <w:r w:rsidR="00F53575" w:rsidRPr="00C747F0">
        <w:rPr>
          <w:sz w:val="24"/>
          <w:szCs w:val="24"/>
        </w:rPr>
        <w:t xml:space="preserve"> </w:t>
      </w:r>
      <w:r w:rsidRPr="00C747F0">
        <w:rPr>
          <w:sz w:val="24"/>
          <w:szCs w:val="24"/>
        </w:rPr>
        <w:t xml:space="preserve">kad </w:t>
      </w:r>
      <w:r w:rsidR="00F57029" w:rsidRPr="00C747F0">
        <w:rPr>
          <w:sz w:val="24"/>
          <w:szCs w:val="24"/>
        </w:rPr>
        <w:t>ši sistema apima labai didelį skaičių kapaviečių, todėl Savivaldybė neturės galimybių nuolat atnaujinti informaciją</w:t>
      </w:r>
      <w:r w:rsidR="00D432F6" w:rsidRPr="00C747F0">
        <w:rPr>
          <w:sz w:val="24"/>
          <w:szCs w:val="24"/>
        </w:rPr>
        <w:t>.</w:t>
      </w:r>
      <w:r w:rsidR="00542C1D" w:rsidRPr="00C747F0">
        <w:rPr>
          <w:sz w:val="24"/>
          <w:szCs w:val="24"/>
        </w:rPr>
        <w:t xml:space="preserve"> Pasisakė, jog kapaviečių žymėjimas ženklais gali sukelti dar daugiau painiavos.</w:t>
      </w:r>
    </w:p>
    <w:p w:rsidR="0039164D" w:rsidRPr="00C747F0" w:rsidRDefault="0039164D" w:rsidP="00C747F0">
      <w:pPr>
        <w:ind w:firstLine="851"/>
        <w:jc w:val="both"/>
        <w:rPr>
          <w:sz w:val="24"/>
          <w:szCs w:val="24"/>
        </w:rPr>
      </w:pPr>
      <w:r w:rsidRPr="00C747F0">
        <w:rPr>
          <w:sz w:val="24"/>
          <w:szCs w:val="24"/>
        </w:rPr>
        <w:t xml:space="preserve">Žibutė </w:t>
      </w:r>
      <w:proofErr w:type="spellStart"/>
      <w:r w:rsidR="001E1B25" w:rsidRPr="00C747F0">
        <w:rPr>
          <w:sz w:val="24"/>
          <w:szCs w:val="24"/>
        </w:rPr>
        <w:t>Gaivenienė</w:t>
      </w:r>
      <w:proofErr w:type="spellEnd"/>
      <w:r w:rsidR="001E1B25" w:rsidRPr="00C747F0">
        <w:rPr>
          <w:sz w:val="24"/>
          <w:szCs w:val="24"/>
        </w:rPr>
        <w:t xml:space="preserve"> </w:t>
      </w:r>
      <w:r w:rsidR="00496685" w:rsidRPr="00C747F0">
        <w:rPr>
          <w:sz w:val="24"/>
          <w:szCs w:val="24"/>
        </w:rPr>
        <w:t>pridūrė</w:t>
      </w:r>
      <w:r w:rsidR="00FE3C92" w:rsidRPr="00C747F0">
        <w:rPr>
          <w:sz w:val="24"/>
          <w:szCs w:val="24"/>
        </w:rPr>
        <w:t xml:space="preserve">, kad </w:t>
      </w:r>
      <w:r w:rsidR="00496685" w:rsidRPr="00C747F0">
        <w:rPr>
          <w:sz w:val="24"/>
          <w:szCs w:val="24"/>
        </w:rPr>
        <w:t xml:space="preserve">Savivaldybė, prieš paskelbdama kapavietes neprižiūrimomis, </w:t>
      </w:r>
      <w:r w:rsidR="00FE3C92" w:rsidRPr="00C747F0">
        <w:rPr>
          <w:sz w:val="24"/>
          <w:szCs w:val="24"/>
        </w:rPr>
        <w:t>ne rečiau</w:t>
      </w:r>
      <w:r w:rsidR="00496685" w:rsidRPr="00C747F0">
        <w:rPr>
          <w:sz w:val="24"/>
          <w:szCs w:val="24"/>
        </w:rPr>
        <w:t>,</w:t>
      </w:r>
      <w:r w:rsidR="00FE3C92" w:rsidRPr="00C747F0">
        <w:rPr>
          <w:sz w:val="24"/>
          <w:szCs w:val="24"/>
        </w:rPr>
        <w:t xml:space="preserve"> kaip 3 kartus per metus</w:t>
      </w:r>
      <w:r w:rsidR="00496685" w:rsidRPr="00C747F0">
        <w:rPr>
          <w:sz w:val="24"/>
          <w:szCs w:val="24"/>
        </w:rPr>
        <w:t xml:space="preserve"> ir ne </w:t>
      </w:r>
      <w:r w:rsidR="00FB5F3A">
        <w:rPr>
          <w:sz w:val="24"/>
          <w:szCs w:val="24"/>
        </w:rPr>
        <w:t>dažniau</w:t>
      </w:r>
      <w:r w:rsidR="00496685" w:rsidRPr="00C747F0">
        <w:rPr>
          <w:sz w:val="24"/>
          <w:szCs w:val="24"/>
        </w:rPr>
        <w:t>, kaip kas 3 mėnesius,</w:t>
      </w:r>
      <w:r w:rsidR="00FE3C92" w:rsidRPr="00C747F0">
        <w:rPr>
          <w:sz w:val="24"/>
          <w:szCs w:val="24"/>
        </w:rPr>
        <w:t xml:space="preserve"> </w:t>
      </w:r>
      <w:r w:rsidR="00496685" w:rsidRPr="00C747F0">
        <w:rPr>
          <w:sz w:val="24"/>
          <w:szCs w:val="24"/>
        </w:rPr>
        <w:t>tikrina, ar kapavietės nebuvo sutvarkytos.</w:t>
      </w:r>
    </w:p>
    <w:p w:rsidR="00F64F63" w:rsidRPr="00C747F0" w:rsidRDefault="00DC74D6" w:rsidP="00C747F0">
      <w:pPr>
        <w:ind w:firstLine="851"/>
        <w:jc w:val="both"/>
        <w:rPr>
          <w:sz w:val="24"/>
          <w:szCs w:val="24"/>
        </w:rPr>
      </w:pPr>
      <w:r w:rsidRPr="00C747F0">
        <w:rPr>
          <w:sz w:val="24"/>
          <w:szCs w:val="24"/>
        </w:rPr>
        <w:t>Gema</w:t>
      </w:r>
      <w:r w:rsidR="00F737D2" w:rsidRPr="00C747F0">
        <w:rPr>
          <w:sz w:val="24"/>
          <w:szCs w:val="24"/>
        </w:rPr>
        <w:t xml:space="preserve"> </w:t>
      </w:r>
      <w:proofErr w:type="spellStart"/>
      <w:r w:rsidR="00F737D2" w:rsidRPr="00C747F0">
        <w:rPr>
          <w:sz w:val="24"/>
          <w:szCs w:val="24"/>
        </w:rPr>
        <w:t>Umbrasienė</w:t>
      </w:r>
      <w:proofErr w:type="spellEnd"/>
      <w:r w:rsidRPr="00C747F0">
        <w:rPr>
          <w:sz w:val="24"/>
          <w:szCs w:val="24"/>
        </w:rPr>
        <w:t xml:space="preserve"> pasisakė,</w:t>
      </w:r>
      <w:r w:rsidR="004F61CD" w:rsidRPr="00C747F0">
        <w:rPr>
          <w:sz w:val="24"/>
          <w:szCs w:val="24"/>
        </w:rPr>
        <w:t xml:space="preserve"> kad, jos </w:t>
      </w:r>
      <w:r w:rsidR="00FB5F3A">
        <w:rPr>
          <w:sz w:val="24"/>
          <w:szCs w:val="24"/>
        </w:rPr>
        <w:t>manymu</w:t>
      </w:r>
      <w:r w:rsidR="004F61CD" w:rsidRPr="00C747F0">
        <w:rPr>
          <w:sz w:val="24"/>
          <w:szCs w:val="24"/>
        </w:rPr>
        <w:t xml:space="preserve">, </w:t>
      </w:r>
      <w:r w:rsidRPr="00C747F0">
        <w:rPr>
          <w:sz w:val="24"/>
          <w:szCs w:val="24"/>
        </w:rPr>
        <w:t>klausimas nėra tinkamai paruoštas</w:t>
      </w:r>
      <w:r w:rsidR="004F61CD" w:rsidRPr="00C747F0">
        <w:rPr>
          <w:sz w:val="24"/>
          <w:szCs w:val="24"/>
        </w:rPr>
        <w:t>, todėl s</w:t>
      </w:r>
      <w:r w:rsidR="00F64F63" w:rsidRPr="00C747F0">
        <w:rPr>
          <w:sz w:val="24"/>
          <w:szCs w:val="24"/>
        </w:rPr>
        <w:t>iūlė administracijai jį atsiimti.</w:t>
      </w:r>
    </w:p>
    <w:p w:rsidR="00E843BB" w:rsidRPr="00C747F0" w:rsidRDefault="00E843BB" w:rsidP="00C747F0">
      <w:pPr>
        <w:ind w:firstLine="851"/>
        <w:jc w:val="both"/>
        <w:rPr>
          <w:sz w:val="24"/>
          <w:szCs w:val="24"/>
        </w:rPr>
      </w:pPr>
      <w:r w:rsidRPr="00C747F0">
        <w:rPr>
          <w:sz w:val="24"/>
          <w:szCs w:val="24"/>
        </w:rPr>
        <w:t>Birutė Valkiūnienė pasisakė, jog sprendimo projektas yra aktualus ir</w:t>
      </w:r>
      <w:r w:rsidR="00FB5F3A">
        <w:rPr>
          <w:sz w:val="24"/>
          <w:szCs w:val="24"/>
        </w:rPr>
        <w:t xml:space="preserve"> </w:t>
      </w:r>
      <w:r w:rsidRPr="00C747F0">
        <w:rPr>
          <w:sz w:val="24"/>
          <w:szCs w:val="24"/>
        </w:rPr>
        <w:t xml:space="preserve">parengtas laiku, kadangi tokių kapaviečių priežiūra dažniausiai rūpinasi šalia </w:t>
      </w:r>
      <w:r w:rsidR="00FB5F3A">
        <w:rPr>
          <w:sz w:val="24"/>
          <w:szCs w:val="24"/>
        </w:rPr>
        <w:t>esančių</w:t>
      </w:r>
      <w:r w:rsidRPr="00C747F0">
        <w:rPr>
          <w:sz w:val="24"/>
          <w:szCs w:val="24"/>
        </w:rPr>
        <w:t xml:space="preserve"> kapaviečių prižiūrėtojai. </w:t>
      </w:r>
    </w:p>
    <w:p w:rsidR="00201FC0" w:rsidRPr="00C747F0" w:rsidRDefault="00201FC0" w:rsidP="00C747F0">
      <w:pPr>
        <w:ind w:firstLine="851"/>
        <w:jc w:val="both"/>
        <w:rPr>
          <w:sz w:val="24"/>
          <w:szCs w:val="24"/>
        </w:rPr>
      </w:pPr>
      <w:proofErr w:type="spellStart"/>
      <w:r w:rsidRPr="00C747F0">
        <w:rPr>
          <w:sz w:val="24"/>
          <w:szCs w:val="24"/>
        </w:rPr>
        <w:t>Indiana</w:t>
      </w:r>
      <w:proofErr w:type="spellEnd"/>
      <w:r w:rsidRPr="00C747F0">
        <w:rPr>
          <w:sz w:val="24"/>
          <w:szCs w:val="24"/>
        </w:rPr>
        <w:t xml:space="preserve"> </w:t>
      </w:r>
      <w:r w:rsidR="00F737D2" w:rsidRPr="00C747F0">
        <w:rPr>
          <w:sz w:val="24"/>
          <w:szCs w:val="24"/>
        </w:rPr>
        <w:t xml:space="preserve">Grigienė </w:t>
      </w:r>
      <w:r w:rsidRPr="00C747F0">
        <w:rPr>
          <w:sz w:val="24"/>
          <w:szCs w:val="24"/>
        </w:rPr>
        <w:t>pasisakė,</w:t>
      </w:r>
      <w:r w:rsidR="005751ED" w:rsidRPr="00C747F0">
        <w:rPr>
          <w:sz w:val="24"/>
          <w:szCs w:val="24"/>
        </w:rPr>
        <w:t xml:space="preserve"> </w:t>
      </w:r>
      <w:r w:rsidRPr="00C747F0">
        <w:rPr>
          <w:sz w:val="24"/>
          <w:szCs w:val="24"/>
        </w:rPr>
        <w:t>kad</w:t>
      </w:r>
      <w:r w:rsidR="005751ED" w:rsidRPr="00C747F0">
        <w:rPr>
          <w:sz w:val="24"/>
          <w:szCs w:val="24"/>
        </w:rPr>
        <w:t xml:space="preserve"> toks sprendimas nėra humaniškas ir svarstė, </w:t>
      </w:r>
      <w:r w:rsidR="004D6EE0" w:rsidRPr="00C747F0">
        <w:rPr>
          <w:sz w:val="24"/>
          <w:szCs w:val="24"/>
        </w:rPr>
        <w:t>ar negalėtų</w:t>
      </w:r>
      <w:r w:rsidR="005751ED" w:rsidRPr="00C747F0">
        <w:rPr>
          <w:sz w:val="24"/>
          <w:szCs w:val="24"/>
        </w:rPr>
        <w:t xml:space="preserve"> kapinių prižiūrėtojas už minimalų mokestį </w:t>
      </w:r>
      <w:r w:rsidR="004D6EE0" w:rsidRPr="00C747F0">
        <w:rPr>
          <w:sz w:val="24"/>
          <w:szCs w:val="24"/>
        </w:rPr>
        <w:t>teikti kapaviečių priežiūros paslaugas</w:t>
      </w:r>
      <w:r w:rsidR="00161BA8" w:rsidRPr="00C747F0">
        <w:rPr>
          <w:sz w:val="24"/>
          <w:szCs w:val="24"/>
        </w:rPr>
        <w:t>.</w:t>
      </w:r>
    </w:p>
    <w:p w:rsidR="00690FE1" w:rsidRPr="00C747F0" w:rsidRDefault="00690FE1" w:rsidP="00C747F0">
      <w:pPr>
        <w:ind w:firstLine="851"/>
        <w:jc w:val="both"/>
        <w:rPr>
          <w:sz w:val="24"/>
          <w:szCs w:val="24"/>
        </w:rPr>
      </w:pPr>
      <w:r w:rsidRPr="00C747F0">
        <w:rPr>
          <w:sz w:val="24"/>
          <w:szCs w:val="24"/>
        </w:rPr>
        <w:t xml:space="preserve">Aleksas </w:t>
      </w:r>
      <w:r w:rsidR="00F737D2" w:rsidRPr="00C747F0">
        <w:rPr>
          <w:sz w:val="24"/>
          <w:szCs w:val="24"/>
        </w:rPr>
        <w:t xml:space="preserve">Varna </w:t>
      </w:r>
      <w:r w:rsidR="00F16CF8" w:rsidRPr="00C747F0">
        <w:rPr>
          <w:sz w:val="24"/>
          <w:szCs w:val="24"/>
        </w:rPr>
        <w:t>pasisak</w:t>
      </w:r>
      <w:r w:rsidR="005E0C33" w:rsidRPr="00C747F0">
        <w:rPr>
          <w:sz w:val="24"/>
          <w:szCs w:val="24"/>
        </w:rPr>
        <w:t>ė</w:t>
      </w:r>
      <w:r w:rsidR="00F16CF8" w:rsidRPr="00C747F0">
        <w:rPr>
          <w:sz w:val="24"/>
          <w:szCs w:val="24"/>
        </w:rPr>
        <w:t>,</w:t>
      </w:r>
      <w:r w:rsidR="0025335C" w:rsidRPr="00C747F0">
        <w:rPr>
          <w:sz w:val="24"/>
          <w:szCs w:val="24"/>
        </w:rPr>
        <w:t xml:space="preserve"> </w:t>
      </w:r>
      <w:r w:rsidRPr="00C747F0">
        <w:rPr>
          <w:sz w:val="24"/>
          <w:szCs w:val="24"/>
        </w:rPr>
        <w:t xml:space="preserve">jog </w:t>
      </w:r>
      <w:r w:rsidR="003F4301" w:rsidRPr="00C747F0">
        <w:rPr>
          <w:sz w:val="24"/>
          <w:szCs w:val="24"/>
        </w:rPr>
        <w:t xml:space="preserve">yra linkęs pritarti </w:t>
      </w:r>
      <w:r w:rsidR="00F16CF8" w:rsidRPr="00C747F0">
        <w:rPr>
          <w:sz w:val="24"/>
          <w:szCs w:val="24"/>
        </w:rPr>
        <w:t>šiam sprendimo projektui</w:t>
      </w:r>
      <w:r w:rsidRPr="00C747F0">
        <w:rPr>
          <w:sz w:val="24"/>
          <w:szCs w:val="24"/>
        </w:rPr>
        <w:t xml:space="preserve">, tačiau </w:t>
      </w:r>
      <w:r w:rsidR="003F4301" w:rsidRPr="00C747F0">
        <w:rPr>
          <w:sz w:val="24"/>
          <w:szCs w:val="24"/>
        </w:rPr>
        <w:t>ragino komisiją atkreipti dėmesį į</w:t>
      </w:r>
      <w:r w:rsidR="00F16CF8" w:rsidRPr="00C747F0">
        <w:rPr>
          <w:sz w:val="24"/>
          <w:szCs w:val="24"/>
        </w:rPr>
        <w:t xml:space="preserve"> lentelės viet</w:t>
      </w:r>
      <w:r w:rsidR="003F4301" w:rsidRPr="00C747F0">
        <w:rPr>
          <w:sz w:val="24"/>
          <w:szCs w:val="24"/>
        </w:rPr>
        <w:t>ą</w:t>
      </w:r>
      <w:r w:rsidR="00F16CF8" w:rsidRPr="00C747F0">
        <w:rPr>
          <w:sz w:val="24"/>
          <w:szCs w:val="24"/>
        </w:rPr>
        <w:t xml:space="preserve"> ir jos </w:t>
      </w:r>
      <w:r w:rsidR="003F4301" w:rsidRPr="00C747F0">
        <w:rPr>
          <w:sz w:val="24"/>
          <w:szCs w:val="24"/>
        </w:rPr>
        <w:t>tekstą</w:t>
      </w:r>
      <w:r w:rsidRPr="00C747F0">
        <w:rPr>
          <w:sz w:val="24"/>
          <w:szCs w:val="24"/>
        </w:rPr>
        <w:t>.</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0D2322" w:rsidRPr="00C747F0">
        <w:rPr>
          <w:sz w:val="24"/>
          <w:szCs w:val="24"/>
        </w:rPr>
        <w:t>4</w:t>
      </w:r>
    </w:p>
    <w:p w:rsidR="00A66E87" w:rsidRPr="00C747F0" w:rsidRDefault="00A66E87" w:rsidP="00C747F0">
      <w:pPr>
        <w:ind w:firstLine="851"/>
        <w:jc w:val="both"/>
        <w:rPr>
          <w:sz w:val="24"/>
          <w:szCs w:val="24"/>
        </w:rPr>
      </w:pPr>
      <w:r w:rsidRPr="00C747F0">
        <w:rPr>
          <w:sz w:val="24"/>
          <w:szCs w:val="24"/>
        </w:rPr>
        <w:t xml:space="preserve">PRIEŠ – </w:t>
      </w:r>
      <w:r w:rsidR="000D2322" w:rsidRPr="00C747F0">
        <w:rPr>
          <w:sz w:val="24"/>
          <w:szCs w:val="24"/>
        </w:rPr>
        <w:t>2</w:t>
      </w:r>
    </w:p>
    <w:p w:rsidR="00A66E87" w:rsidRPr="00C747F0" w:rsidRDefault="00A66E87" w:rsidP="00C747F0">
      <w:pPr>
        <w:ind w:firstLine="851"/>
        <w:jc w:val="both"/>
        <w:rPr>
          <w:sz w:val="24"/>
          <w:szCs w:val="24"/>
        </w:rPr>
      </w:pPr>
      <w:r w:rsidRPr="00C747F0">
        <w:rPr>
          <w:sz w:val="24"/>
          <w:szCs w:val="24"/>
        </w:rPr>
        <w:t xml:space="preserve">SUSILAIKĖ – </w:t>
      </w:r>
      <w:r w:rsidR="000D2322" w:rsidRPr="00C747F0">
        <w:rPr>
          <w:sz w:val="24"/>
          <w:szCs w:val="24"/>
        </w:rPr>
        <w:t>1</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Savivaldybės tarybos 2015 m. spalio 22 d. sprendimo Nr. 1-265 „Dėl Panevėžio miesto kapinių priežiūros paslaugų įkainių patvirtinimo“ pakeitimo</w:t>
      </w:r>
      <w:r w:rsidRPr="00C747F0">
        <w:rPr>
          <w:sz w:val="24"/>
          <w:szCs w:val="24"/>
        </w:rPr>
        <w:t>“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13. SVARSTYTA. P</w:t>
      </w:r>
      <w:r w:rsidRPr="00C747F0">
        <w:rPr>
          <w:sz w:val="24"/>
          <w:szCs w:val="24"/>
          <w:shd w:val="clear" w:color="auto" w:fill="FFFFFF"/>
        </w:rPr>
        <w:t>ritarimas projekto „Intelektinės transporto sistemos diegimas Panevėžio mieste“ įgyvendinimui ir teikimui Europos Sąjungos fondų investicijoms gauti, projekto dalinis finansavimas</w:t>
      </w:r>
      <w:r w:rsidRPr="00C747F0">
        <w:rPr>
          <w:sz w:val="24"/>
          <w:szCs w:val="24"/>
        </w:rPr>
        <w:t>.</w:t>
      </w:r>
    </w:p>
    <w:p w:rsidR="00477F5E" w:rsidRPr="00C747F0" w:rsidRDefault="00477F5E" w:rsidP="00C747F0">
      <w:pPr>
        <w:ind w:firstLine="851"/>
        <w:jc w:val="both"/>
        <w:rPr>
          <w:sz w:val="24"/>
          <w:szCs w:val="24"/>
        </w:rPr>
      </w:pPr>
      <w:r w:rsidRPr="00C747F0">
        <w:rPr>
          <w:bCs/>
          <w:sz w:val="24"/>
          <w:szCs w:val="24"/>
        </w:rPr>
        <w:t>Pranešėja</w:t>
      </w:r>
      <w:r w:rsidR="00C530AC" w:rsidRPr="00C747F0">
        <w:rPr>
          <w:bCs/>
          <w:sz w:val="24"/>
          <w:szCs w:val="24"/>
        </w:rPr>
        <w:t>s</w:t>
      </w:r>
      <w:r w:rsidR="00326E18" w:rsidRPr="00C747F0">
        <w:rPr>
          <w:bCs/>
          <w:sz w:val="24"/>
          <w:szCs w:val="24"/>
        </w:rPr>
        <w:t xml:space="preserve"> </w:t>
      </w:r>
      <w:r w:rsidRPr="00C747F0">
        <w:rPr>
          <w:bCs/>
          <w:sz w:val="24"/>
          <w:szCs w:val="24"/>
        </w:rPr>
        <w:t>A. Šatas.</w:t>
      </w:r>
      <w:r w:rsidRPr="00C747F0">
        <w:rPr>
          <w:sz w:val="24"/>
          <w:szCs w:val="24"/>
        </w:rPr>
        <w:t xml:space="preserve"> 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77F5E" w:rsidRPr="00C747F0" w:rsidRDefault="00477F5E" w:rsidP="00C747F0">
      <w:pPr>
        <w:ind w:firstLine="851"/>
        <w:jc w:val="both"/>
        <w:rPr>
          <w:sz w:val="24"/>
          <w:szCs w:val="24"/>
        </w:rPr>
      </w:pPr>
    </w:p>
    <w:p w:rsidR="00477F5E" w:rsidRPr="00C747F0" w:rsidRDefault="00477F5E" w:rsidP="00C747F0">
      <w:pPr>
        <w:ind w:firstLine="851"/>
        <w:jc w:val="both"/>
        <w:rPr>
          <w:sz w:val="24"/>
          <w:szCs w:val="24"/>
        </w:rPr>
      </w:pPr>
      <w:r w:rsidRPr="00C747F0">
        <w:rPr>
          <w:sz w:val="24"/>
          <w:szCs w:val="24"/>
        </w:rPr>
        <w:t>NUTARTA. Pritarti Tarybos sprendimo „</w:t>
      </w:r>
      <w:r w:rsidRPr="00C747F0">
        <w:rPr>
          <w:sz w:val="24"/>
          <w:szCs w:val="24"/>
          <w:shd w:val="clear" w:color="auto" w:fill="FFFFFF"/>
        </w:rPr>
        <w:t>Dėl pritarimo projekto „Intelektinės transporto sistemos diegimas Panevėžio mieste“ įgyvendinimui ir teikimui Europos Sąjungos fondų investicijoms gauti, projekto dalinio finansavimo</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477F5E" w:rsidP="00C747F0">
      <w:pPr>
        <w:ind w:firstLine="851"/>
        <w:jc w:val="both"/>
        <w:rPr>
          <w:sz w:val="24"/>
          <w:szCs w:val="24"/>
        </w:rPr>
      </w:pPr>
      <w:r w:rsidRPr="00C747F0">
        <w:rPr>
          <w:sz w:val="24"/>
          <w:szCs w:val="24"/>
        </w:rPr>
        <w:t>14</w:t>
      </w:r>
      <w:r w:rsidR="00DC0613" w:rsidRPr="00C747F0">
        <w:rPr>
          <w:sz w:val="24"/>
          <w:szCs w:val="24"/>
        </w:rPr>
        <w:t xml:space="preserve">. SVARSTYTA. </w:t>
      </w:r>
      <w:r w:rsidR="00486C25" w:rsidRPr="00C747F0">
        <w:rPr>
          <w:sz w:val="24"/>
          <w:szCs w:val="24"/>
        </w:rPr>
        <w:t xml:space="preserve">Pritarimas </w:t>
      </w:r>
      <w:r w:rsidR="00486C25" w:rsidRPr="00C747F0">
        <w:rPr>
          <w:bCs/>
          <w:sz w:val="24"/>
          <w:szCs w:val="24"/>
        </w:rPr>
        <w:t>sutarties dėl elektroninių ryšių tinklo elementų perkėlimo sąlygų nustatymo su Telia Lietuva, AB sudarymui</w:t>
      </w:r>
      <w:r w:rsidR="00DC0613" w:rsidRPr="00C747F0">
        <w:rPr>
          <w:sz w:val="24"/>
          <w:szCs w:val="24"/>
        </w:rPr>
        <w:t>.</w:t>
      </w:r>
    </w:p>
    <w:p w:rsidR="00DC0613" w:rsidRPr="00C747F0" w:rsidRDefault="00507D8D" w:rsidP="00C747F0">
      <w:pPr>
        <w:ind w:firstLine="851"/>
        <w:jc w:val="both"/>
        <w:rPr>
          <w:sz w:val="24"/>
          <w:szCs w:val="24"/>
        </w:rPr>
      </w:pPr>
      <w:r w:rsidRPr="00C747F0">
        <w:rPr>
          <w:bCs/>
          <w:sz w:val="24"/>
          <w:szCs w:val="24"/>
        </w:rPr>
        <w:t>Pranešėjas</w:t>
      </w:r>
      <w:r w:rsidR="00486C25" w:rsidRPr="00C747F0">
        <w:rPr>
          <w:bCs/>
          <w:sz w:val="24"/>
          <w:szCs w:val="24"/>
        </w:rPr>
        <w:t xml:space="preserve"> A. Šatas</w:t>
      </w:r>
      <w:r w:rsidR="00DC0613" w:rsidRPr="00C747F0">
        <w:rPr>
          <w:sz w:val="24"/>
          <w:szCs w:val="24"/>
        </w:rPr>
        <w:t xml:space="preserve">. 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lastRenderedPageBreak/>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00486C25" w:rsidRPr="00C747F0">
        <w:rPr>
          <w:sz w:val="24"/>
          <w:szCs w:val="24"/>
        </w:rPr>
        <w:t xml:space="preserve">Dėl pritarimo </w:t>
      </w:r>
      <w:r w:rsidR="00486C25" w:rsidRPr="00C747F0">
        <w:rPr>
          <w:bCs/>
          <w:sz w:val="24"/>
          <w:szCs w:val="24"/>
        </w:rPr>
        <w:t>sutarties dėl elektroninių ryšių tinklo elementų perkėlimo sąlygų nustatymo su Telia Lietuva, AB sudarymui</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486C25" w:rsidP="00C747F0">
      <w:pPr>
        <w:tabs>
          <w:tab w:val="left" w:pos="180"/>
          <w:tab w:val="left" w:pos="900"/>
        </w:tabs>
        <w:ind w:firstLine="851"/>
        <w:jc w:val="both"/>
        <w:rPr>
          <w:sz w:val="24"/>
          <w:szCs w:val="24"/>
        </w:rPr>
      </w:pPr>
      <w:r w:rsidRPr="00C747F0">
        <w:rPr>
          <w:sz w:val="24"/>
          <w:szCs w:val="24"/>
        </w:rPr>
        <w:t>15</w:t>
      </w:r>
      <w:r w:rsidR="00DC0613" w:rsidRPr="00C747F0">
        <w:rPr>
          <w:sz w:val="24"/>
          <w:szCs w:val="24"/>
        </w:rPr>
        <w:t xml:space="preserve">. SVARSTYTA. </w:t>
      </w:r>
      <w:r w:rsidRPr="00C747F0">
        <w:rPr>
          <w:sz w:val="24"/>
          <w:szCs w:val="24"/>
        </w:rPr>
        <w:t>Leidimas vykdyti viešąjį pirkimą „Panevėžio miesto Kėdainių gatvės rekonstrukcija“ ir Administracijos direktoriui pasirašyti sutartį</w:t>
      </w:r>
      <w:r w:rsidR="00DC0613" w:rsidRPr="00C747F0">
        <w:rPr>
          <w:sz w:val="24"/>
          <w:szCs w:val="24"/>
        </w:rPr>
        <w:t>.</w:t>
      </w:r>
    </w:p>
    <w:p w:rsidR="00DC0613" w:rsidRPr="00C747F0" w:rsidRDefault="00DC0613" w:rsidP="00C747F0">
      <w:pPr>
        <w:tabs>
          <w:tab w:val="left" w:pos="180"/>
          <w:tab w:val="left" w:pos="900"/>
        </w:tabs>
        <w:ind w:firstLine="851"/>
        <w:jc w:val="both"/>
        <w:rPr>
          <w:sz w:val="24"/>
          <w:szCs w:val="24"/>
        </w:rPr>
      </w:pPr>
      <w:r w:rsidRPr="00C747F0">
        <w:rPr>
          <w:bCs/>
          <w:sz w:val="24"/>
          <w:szCs w:val="24"/>
        </w:rPr>
        <w:t xml:space="preserve">Pranešėjas </w:t>
      </w:r>
      <w:r w:rsidR="00486C25" w:rsidRPr="00C747F0">
        <w:rPr>
          <w:sz w:val="24"/>
          <w:szCs w:val="24"/>
        </w:rPr>
        <w:t xml:space="preserve">D. </w:t>
      </w:r>
      <w:proofErr w:type="spellStart"/>
      <w:r w:rsidR="00486C25" w:rsidRPr="00C747F0">
        <w:rPr>
          <w:sz w:val="24"/>
          <w:szCs w:val="24"/>
        </w:rPr>
        <w:t>Linkonas</w:t>
      </w:r>
      <w:proofErr w:type="spellEnd"/>
      <w:r w:rsidRPr="00C747F0">
        <w:rPr>
          <w:sz w:val="24"/>
          <w:szCs w:val="24"/>
        </w:rPr>
        <w:t xml:space="preserve">. Pristatė sprendimo projektą. </w:t>
      </w:r>
      <w:r w:rsidR="001D14FF" w:rsidRPr="00C747F0">
        <w:rPr>
          <w:sz w:val="24"/>
          <w:szCs w:val="24"/>
        </w:rPr>
        <w:t>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tabs>
          <w:tab w:val="left" w:pos="180"/>
          <w:tab w:val="left" w:pos="900"/>
        </w:tabs>
        <w:ind w:firstLine="851"/>
        <w:jc w:val="both"/>
        <w:rPr>
          <w:sz w:val="24"/>
          <w:szCs w:val="24"/>
        </w:rPr>
      </w:pPr>
    </w:p>
    <w:p w:rsidR="00DC0613" w:rsidRPr="00C747F0" w:rsidRDefault="00DC0613" w:rsidP="00C747F0">
      <w:pPr>
        <w:tabs>
          <w:tab w:val="left" w:pos="180"/>
          <w:tab w:val="left" w:pos="900"/>
        </w:tabs>
        <w:ind w:firstLine="851"/>
        <w:jc w:val="both"/>
        <w:rPr>
          <w:sz w:val="24"/>
          <w:szCs w:val="24"/>
        </w:rPr>
      </w:pPr>
      <w:r w:rsidRPr="00C747F0">
        <w:rPr>
          <w:sz w:val="24"/>
          <w:szCs w:val="24"/>
        </w:rPr>
        <w:t>NUTARTA. Pritarti Tarybos sprendimo „</w:t>
      </w:r>
      <w:r w:rsidR="00486C25" w:rsidRPr="00C747F0">
        <w:rPr>
          <w:sz w:val="24"/>
          <w:szCs w:val="24"/>
        </w:rPr>
        <w:t>Dėl leidimo vykdyti viešąjį pirkimą „Panevėžio miesto Kėdainių gatvės rekonstrukcija“ ir Administracijos direktoriui pasirašyti sutartį</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1</w:t>
      </w:r>
      <w:r w:rsidR="00486C25" w:rsidRPr="00C747F0">
        <w:rPr>
          <w:sz w:val="24"/>
          <w:szCs w:val="24"/>
        </w:rPr>
        <w:t>6</w:t>
      </w:r>
      <w:r w:rsidRPr="00C747F0">
        <w:rPr>
          <w:sz w:val="24"/>
          <w:szCs w:val="24"/>
        </w:rPr>
        <w:t>. SVARSTYTA.</w:t>
      </w:r>
      <w:r w:rsidRPr="00C747F0">
        <w:rPr>
          <w:color w:val="000000"/>
          <w:kern w:val="3"/>
          <w:sz w:val="24"/>
          <w:szCs w:val="24"/>
        </w:rPr>
        <w:t xml:space="preserve"> </w:t>
      </w:r>
      <w:r w:rsidR="00486C25" w:rsidRPr="00C747F0">
        <w:rPr>
          <w:color w:val="000000"/>
          <w:kern w:val="3"/>
          <w:sz w:val="24"/>
          <w:szCs w:val="24"/>
        </w:rPr>
        <w:t>L</w:t>
      </w:r>
      <w:r w:rsidR="00486C25" w:rsidRPr="00C747F0">
        <w:rPr>
          <w:sz w:val="24"/>
          <w:szCs w:val="24"/>
        </w:rPr>
        <w:t>eidimas vykdyti viešąjį pirkimą „Panevėžio m. Elektros g.–Laisvės a.–Vasario 16-osios g. rekonstrukcija“ ir Administracijos direktoriui pasirašyti sutartį</w:t>
      </w:r>
      <w:r w:rsidRPr="00C747F0">
        <w:rPr>
          <w:sz w:val="24"/>
          <w:szCs w:val="24"/>
        </w:rPr>
        <w:t xml:space="preserve">. </w:t>
      </w:r>
    </w:p>
    <w:p w:rsidR="00DC0613" w:rsidRPr="00C747F0" w:rsidRDefault="00486C25" w:rsidP="00C747F0">
      <w:pPr>
        <w:ind w:firstLine="851"/>
        <w:jc w:val="both"/>
        <w:rPr>
          <w:sz w:val="24"/>
          <w:szCs w:val="24"/>
        </w:rPr>
      </w:pPr>
      <w:r w:rsidRPr="00C747F0">
        <w:rPr>
          <w:bCs/>
          <w:sz w:val="24"/>
          <w:szCs w:val="24"/>
        </w:rPr>
        <w:t xml:space="preserve">Pranešėjas </w:t>
      </w:r>
      <w:r w:rsidRPr="00C747F0">
        <w:rPr>
          <w:sz w:val="24"/>
          <w:szCs w:val="24"/>
        </w:rPr>
        <w:t xml:space="preserve">D. </w:t>
      </w:r>
      <w:proofErr w:type="spellStart"/>
      <w:r w:rsidRPr="00C747F0">
        <w:rPr>
          <w:sz w:val="24"/>
          <w:szCs w:val="24"/>
        </w:rPr>
        <w:t>Linkonas</w:t>
      </w:r>
      <w:proofErr w:type="spellEnd"/>
      <w:r w:rsidR="00DC0613" w:rsidRPr="00C747F0">
        <w:rPr>
          <w:bCs/>
          <w:sz w:val="24"/>
          <w:szCs w:val="24"/>
        </w:rPr>
        <w:t xml:space="preserve">. </w:t>
      </w:r>
      <w:r w:rsidR="00DC0613" w:rsidRPr="00C747F0">
        <w:rPr>
          <w:sz w:val="24"/>
          <w:szCs w:val="24"/>
        </w:rPr>
        <w:t>Pristatė sprendimo projektą. 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1D14FF" w:rsidRPr="00C747F0">
        <w:rPr>
          <w:sz w:val="24"/>
          <w:szCs w:val="24"/>
        </w:rPr>
        <w:t>6</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1D14FF" w:rsidRPr="00C747F0">
        <w:rPr>
          <w:sz w:val="24"/>
          <w:szCs w:val="24"/>
        </w:rPr>
        <w:t>1</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00486C25" w:rsidRPr="00C747F0">
        <w:rPr>
          <w:sz w:val="24"/>
          <w:szCs w:val="24"/>
        </w:rPr>
        <w:t>Dėl leidimo vykdyti viešąjį pirkimą „Panevėžio m. Elektros g.–Laisvės a.–Vasario 16-osios g. rekonstrukcija“ ir Administracijos direktoriui pasirašyti sutartį</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1</w:t>
      </w:r>
      <w:r w:rsidR="00486C25" w:rsidRPr="00C747F0">
        <w:rPr>
          <w:sz w:val="24"/>
          <w:szCs w:val="24"/>
        </w:rPr>
        <w:t>7</w:t>
      </w:r>
      <w:r w:rsidRPr="00C747F0">
        <w:rPr>
          <w:sz w:val="24"/>
          <w:szCs w:val="24"/>
        </w:rPr>
        <w:t xml:space="preserve">. SVARSTYTA. </w:t>
      </w:r>
      <w:r w:rsidR="00486C25" w:rsidRPr="00C747F0">
        <w:rPr>
          <w:sz w:val="24"/>
          <w:szCs w:val="24"/>
        </w:rPr>
        <w:t>Panevėžio miesto savivaldybės vietinės reikšmės kelių sąrašo, patvirtinto Savivaldybės tarybos 2020 m. vasario 20 d. sprendimu Nr. 1-61, pakeitimas</w:t>
      </w:r>
      <w:r w:rsidRPr="00C747F0">
        <w:rPr>
          <w:sz w:val="24"/>
          <w:szCs w:val="24"/>
        </w:rPr>
        <w:t xml:space="preserve">. </w:t>
      </w:r>
    </w:p>
    <w:p w:rsidR="00DC0613" w:rsidRPr="00C747F0" w:rsidRDefault="00486C25" w:rsidP="00C747F0">
      <w:pPr>
        <w:ind w:firstLine="851"/>
        <w:jc w:val="both"/>
        <w:rPr>
          <w:sz w:val="24"/>
          <w:szCs w:val="24"/>
        </w:rPr>
      </w:pPr>
      <w:r w:rsidRPr="00C747F0">
        <w:rPr>
          <w:bCs/>
          <w:sz w:val="24"/>
          <w:szCs w:val="24"/>
        </w:rPr>
        <w:t xml:space="preserve">Pranešėjas </w:t>
      </w:r>
      <w:r w:rsidRPr="00C747F0">
        <w:rPr>
          <w:sz w:val="24"/>
          <w:szCs w:val="24"/>
        </w:rPr>
        <w:t xml:space="preserve">D. </w:t>
      </w:r>
      <w:proofErr w:type="spellStart"/>
      <w:r w:rsidRPr="00C747F0">
        <w:rPr>
          <w:sz w:val="24"/>
          <w:szCs w:val="24"/>
        </w:rPr>
        <w:t>Linkonas</w:t>
      </w:r>
      <w:proofErr w:type="spellEnd"/>
      <w:r w:rsidR="00DC0613" w:rsidRPr="00C747F0">
        <w:rPr>
          <w:bCs/>
          <w:sz w:val="24"/>
          <w:szCs w:val="24"/>
        </w:rPr>
        <w:t xml:space="preserve">. </w:t>
      </w:r>
      <w:r w:rsidR="00DC0613" w:rsidRPr="00C747F0">
        <w:rPr>
          <w:sz w:val="24"/>
          <w:szCs w:val="24"/>
        </w:rPr>
        <w:t xml:space="preserve">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00486C25" w:rsidRPr="00C747F0">
        <w:rPr>
          <w:sz w:val="24"/>
          <w:szCs w:val="24"/>
        </w:rPr>
        <w:t>Dėl Panevėžio miesto savivaldybės vietinės reikšmės kelių sąrašo, patvirtinto Savivaldybės tarybos 2020 m. vasario 20 d. sprendimu Nr. 1-61, pakeitimo</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1</w:t>
      </w:r>
      <w:r w:rsidR="00486C25" w:rsidRPr="00C747F0">
        <w:rPr>
          <w:sz w:val="24"/>
          <w:szCs w:val="24"/>
        </w:rPr>
        <w:t>8</w:t>
      </w:r>
      <w:r w:rsidRPr="00C747F0">
        <w:rPr>
          <w:sz w:val="24"/>
          <w:szCs w:val="24"/>
        </w:rPr>
        <w:t xml:space="preserve">. SVARSTYTA. </w:t>
      </w:r>
      <w:r w:rsidR="00486C25" w:rsidRPr="00C747F0">
        <w:rPr>
          <w:sz w:val="24"/>
          <w:szCs w:val="24"/>
        </w:rPr>
        <w:t>Pritarimas susisiekimo ir inžinierinių komunikacijų statybos (rekonstravimo), pritaikant jas statomo objekto reikmėms sutarties pasirašymui</w:t>
      </w:r>
      <w:r w:rsidRPr="00C747F0">
        <w:rPr>
          <w:sz w:val="24"/>
          <w:szCs w:val="24"/>
        </w:rPr>
        <w:t xml:space="preserve">. </w:t>
      </w:r>
    </w:p>
    <w:p w:rsidR="00DC0613" w:rsidRPr="00C747F0" w:rsidRDefault="00DC0613" w:rsidP="00C747F0">
      <w:pPr>
        <w:ind w:firstLine="851"/>
        <w:jc w:val="both"/>
        <w:rPr>
          <w:sz w:val="24"/>
          <w:szCs w:val="24"/>
        </w:rPr>
      </w:pPr>
      <w:r w:rsidRPr="00C747F0">
        <w:rPr>
          <w:bCs/>
          <w:sz w:val="24"/>
          <w:szCs w:val="24"/>
        </w:rPr>
        <w:t>Pranešėja</w:t>
      </w:r>
      <w:r w:rsidR="001D14FF" w:rsidRPr="00C747F0">
        <w:rPr>
          <w:bCs/>
          <w:sz w:val="24"/>
          <w:szCs w:val="24"/>
        </w:rPr>
        <w:t xml:space="preserve">s </w:t>
      </w:r>
      <w:r w:rsidR="00486C25" w:rsidRPr="00C747F0">
        <w:rPr>
          <w:sz w:val="24"/>
          <w:szCs w:val="24"/>
        </w:rPr>
        <w:t>V. Kerpiškis</w:t>
      </w:r>
      <w:r w:rsidRPr="00C747F0">
        <w:rPr>
          <w:bCs/>
          <w:sz w:val="24"/>
          <w:szCs w:val="24"/>
        </w:rPr>
        <w:t xml:space="preserve">. </w:t>
      </w:r>
      <w:r w:rsidRPr="00C747F0">
        <w:rPr>
          <w:sz w:val="24"/>
          <w:szCs w:val="24"/>
        </w:rPr>
        <w:t xml:space="preserve">Pristatė sprendimo projektą. </w:t>
      </w:r>
      <w:r w:rsidR="00A412E9" w:rsidRPr="00C747F0">
        <w:rPr>
          <w:sz w:val="24"/>
          <w:szCs w:val="24"/>
        </w:rPr>
        <w:t>Atsakė į pateiktus klausimus.</w:t>
      </w:r>
    </w:p>
    <w:p w:rsidR="00A412E9" w:rsidRPr="00C747F0" w:rsidRDefault="00E467C8" w:rsidP="00C747F0">
      <w:pPr>
        <w:ind w:firstLine="851"/>
        <w:jc w:val="both"/>
        <w:rPr>
          <w:sz w:val="24"/>
          <w:szCs w:val="24"/>
        </w:rPr>
      </w:pPr>
      <w:r w:rsidRPr="00C747F0">
        <w:rPr>
          <w:sz w:val="24"/>
          <w:szCs w:val="24"/>
        </w:rPr>
        <w:lastRenderedPageBreak/>
        <w:t xml:space="preserve">Aleksas </w:t>
      </w:r>
      <w:r w:rsidR="00A412E9" w:rsidRPr="00C747F0">
        <w:rPr>
          <w:sz w:val="24"/>
          <w:szCs w:val="24"/>
        </w:rPr>
        <w:t>Varna</w:t>
      </w:r>
      <w:r w:rsidRPr="00C747F0">
        <w:rPr>
          <w:sz w:val="24"/>
          <w:szCs w:val="24"/>
        </w:rPr>
        <w:t xml:space="preserve"> </w:t>
      </w:r>
      <w:r w:rsidR="00706057" w:rsidRPr="00C747F0">
        <w:rPr>
          <w:sz w:val="24"/>
          <w:szCs w:val="24"/>
        </w:rPr>
        <w:t>atkreipė dėmesį</w:t>
      </w:r>
      <w:r w:rsidR="0024283D" w:rsidRPr="00C747F0">
        <w:rPr>
          <w:sz w:val="24"/>
          <w:szCs w:val="24"/>
        </w:rPr>
        <w:t>, jog tokiuose raštuose Nacionalinės žemės tarnyba</w:t>
      </w:r>
      <w:r w:rsidR="00706057" w:rsidRPr="00C747F0">
        <w:rPr>
          <w:sz w:val="24"/>
          <w:szCs w:val="24"/>
        </w:rPr>
        <w:t xml:space="preserve"> </w:t>
      </w:r>
      <w:r w:rsidR="0024283D" w:rsidRPr="00C747F0">
        <w:rPr>
          <w:sz w:val="24"/>
          <w:szCs w:val="24"/>
        </w:rPr>
        <w:t>nustato</w:t>
      </w:r>
      <w:r w:rsidR="00706057" w:rsidRPr="00C747F0">
        <w:rPr>
          <w:sz w:val="24"/>
          <w:szCs w:val="24"/>
        </w:rPr>
        <w:t xml:space="preserve"> 3</w:t>
      </w:r>
      <w:r w:rsidR="0024283D" w:rsidRPr="00C747F0">
        <w:rPr>
          <w:sz w:val="24"/>
          <w:szCs w:val="24"/>
        </w:rPr>
        <w:t xml:space="preserve"> metų terminą</w:t>
      </w:r>
      <w:r w:rsidR="00706057" w:rsidRPr="00C747F0">
        <w:rPr>
          <w:sz w:val="24"/>
          <w:szCs w:val="24"/>
        </w:rPr>
        <w:t xml:space="preserve"> ir svarstė, ar Taryba neturėtų </w:t>
      </w:r>
      <w:r w:rsidR="0024283D" w:rsidRPr="00C747F0">
        <w:rPr>
          <w:sz w:val="24"/>
          <w:szCs w:val="24"/>
        </w:rPr>
        <w:t xml:space="preserve">nustatyti tokio paties termino </w:t>
      </w:r>
      <w:r w:rsidR="00FB5F3A">
        <w:rPr>
          <w:sz w:val="24"/>
          <w:szCs w:val="24"/>
        </w:rPr>
        <w:t>suteikdami pritarimą</w:t>
      </w:r>
      <w:r w:rsidR="0024283D" w:rsidRPr="00C747F0">
        <w:rPr>
          <w:sz w:val="24"/>
          <w:szCs w:val="24"/>
        </w:rPr>
        <w:t>.</w:t>
      </w:r>
    </w:p>
    <w:p w:rsidR="00A412E9" w:rsidRPr="00C747F0" w:rsidRDefault="00A412E9" w:rsidP="00C747F0">
      <w:pPr>
        <w:ind w:firstLine="851"/>
        <w:jc w:val="both"/>
        <w:rPr>
          <w:sz w:val="24"/>
          <w:szCs w:val="24"/>
        </w:rPr>
      </w:pPr>
      <w:r w:rsidRPr="00C747F0">
        <w:rPr>
          <w:sz w:val="24"/>
          <w:szCs w:val="24"/>
        </w:rPr>
        <w:t>Tomas</w:t>
      </w:r>
      <w:r w:rsidR="00E467C8" w:rsidRPr="00C747F0">
        <w:rPr>
          <w:sz w:val="24"/>
          <w:szCs w:val="24"/>
        </w:rPr>
        <w:t xml:space="preserve"> Jukna </w:t>
      </w:r>
      <w:r w:rsidR="0024283D" w:rsidRPr="00C747F0">
        <w:rPr>
          <w:sz w:val="24"/>
          <w:szCs w:val="24"/>
        </w:rPr>
        <w:t>pakomentavo</w:t>
      </w:r>
      <w:r w:rsidR="00E467C8" w:rsidRPr="00C747F0">
        <w:rPr>
          <w:sz w:val="24"/>
          <w:szCs w:val="24"/>
        </w:rPr>
        <w:t xml:space="preserve">, </w:t>
      </w:r>
      <w:r w:rsidR="0024283D" w:rsidRPr="00C747F0">
        <w:rPr>
          <w:sz w:val="24"/>
          <w:szCs w:val="24"/>
        </w:rPr>
        <w:t xml:space="preserve">kad tai yra Savivaldybės parengta tipinė sutartis dėl infrastruktūros plėtros, </w:t>
      </w:r>
      <w:r w:rsidR="00FB5F3A">
        <w:rPr>
          <w:sz w:val="24"/>
          <w:szCs w:val="24"/>
        </w:rPr>
        <w:t xml:space="preserve">kadangi </w:t>
      </w:r>
      <w:r w:rsidR="0024283D" w:rsidRPr="00C747F0">
        <w:rPr>
          <w:sz w:val="24"/>
          <w:szCs w:val="24"/>
        </w:rPr>
        <w:t xml:space="preserve">į Savivaldybę </w:t>
      </w:r>
      <w:r w:rsidR="00FB5F3A">
        <w:rPr>
          <w:sz w:val="24"/>
          <w:szCs w:val="24"/>
        </w:rPr>
        <w:t>dažnai kreipiasi investuotojai</w:t>
      </w:r>
      <w:r w:rsidR="00FB5F3A" w:rsidRPr="00C747F0">
        <w:rPr>
          <w:sz w:val="24"/>
          <w:szCs w:val="24"/>
        </w:rPr>
        <w:t xml:space="preserve"> </w:t>
      </w:r>
      <w:r w:rsidR="0024283D" w:rsidRPr="00C747F0">
        <w:rPr>
          <w:sz w:val="24"/>
          <w:szCs w:val="24"/>
        </w:rPr>
        <w:t xml:space="preserve">dėl galimybės prisidėti prie miesto viešųjų erdvių </w:t>
      </w:r>
      <w:r w:rsidR="00FB5F3A">
        <w:rPr>
          <w:sz w:val="24"/>
          <w:szCs w:val="24"/>
        </w:rPr>
        <w:t>infrastruktūros</w:t>
      </w:r>
      <w:r w:rsidR="0024283D" w:rsidRPr="00C747F0">
        <w:rPr>
          <w:sz w:val="24"/>
          <w:szCs w:val="24"/>
        </w:rPr>
        <w:t xml:space="preserve"> sutvarkymo.</w:t>
      </w:r>
      <w:r w:rsidR="00384199" w:rsidRPr="00C747F0">
        <w:rPr>
          <w:sz w:val="24"/>
          <w:szCs w:val="24"/>
        </w:rPr>
        <w:t xml:space="preserve"> </w:t>
      </w:r>
      <w:r w:rsidR="002B2899" w:rsidRPr="00C747F0">
        <w:rPr>
          <w:sz w:val="24"/>
          <w:szCs w:val="24"/>
        </w:rPr>
        <w:t xml:space="preserve">Paaiškino, jog </w:t>
      </w:r>
      <w:r w:rsidR="00FB5F3A">
        <w:rPr>
          <w:sz w:val="24"/>
          <w:szCs w:val="24"/>
        </w:rPr>
        <w:t>nėra</w:t>
      </w:r>
      <w:r w:rsidR="00F14E3C" w:rsidRPr="00C747F0">
        <w:rPr>
          <w:sz w:val="24"/>
          <w:szCs w:val="24"/>
        </w:rPr>
        <w:t xml:space="preserve"> prasmės nustatyti terminą, kadangi parengta infrastruktūra </w:t>
      </w:r>
      <w:r w:rsidR="00FB5F3A">
        <w:rPr>
          <w:sz w:val="24"/>
          <w:szCs w:val="24"/>
        </w:rPr>
        <w:t>yra perduodama</w:t>
      </w:r>
      <w:r w:rsidR="00F14E3C" w:rsidRPr="00C747F0">
        <w:rPr>
          <w:sz w:val="24"/>
          <w:szCs w:val="24"/>
        </w:rPr>
        <w:t xml:space="preserve"> Savivaldybei.</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 xml:space="preserve">NUTARTA. Pritarti </w:t>
      </w:r>
      <w:r w:rsidR="00486C25" w:rsidRPr="00C747F0">
        <w:rPr>
          <w:sz w:val="24"/>
          <w:szCs w:val="24"/>
        </w:rPr>
        <w:t>susisiekimo ir inžinierinių komunikacijų statybos (rekonstravimo), pritaikant jas statomo objekto reikmėms sutarties pasirašymui</w:t>
      </w:r>
      <w:r w:rsidRPr="00C747F0">
        <w:rPr>
          <w:sz w:val="24"/>
          <w:szCs w:val="24"/>
        </w:rPr>
        <w:t>.</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1</w:t>
      </w:r>
      <w:r w:rsidR="00486C25" w:rsidRPr="00C747F0">
        <w:rPr>
          <w:sz w:val="24"/>
          <w:szCs w:val="24"/>
        </w:rPr>
        <w:t>9</w:t>
      </w:r>
      <w:r w:rsidRPr="00C747F0">
        <w:rPr>
          <w:sz w:val="24"/>
          <w:szCs w:val="24"/>
        </w:rPr>
        <w:t xml:space="preserve">. SVARSTYTA. </w:t>
      </w:r>
      <w:r w:rsidR="00486C25" w:rsidRPr="00C747F0">
        <w:rPr>
          <w:sz w:val="24"/>
          <w:szCs w:val="24"/>
        </w:rPr>
        <w:t>Savivaldybės būsto (duomenys neskelbtini) pardavimas</w:t>
      </w:r>
      <w:r w:rsidRPr="00C747F0">
        <w:rPr>
          <w:sz w:val="24"/>
          <w:szCs w:val="24"/>
        </w:rPr>
        <w:t xml:space="preserve">. </w:t>
      </w:r>
    </w:p>
    <w:p w:rsidR="00DC0613" w:rsidRPr="00C747F0" w:rsidRDefault="00DC0613" w:rsidP="00C747F0">
      <w:pPr>
        <w:ind w:firstLine="851"/>
        <w:jc w:val="both"/>
        <w:rPr>
          <w:sz w:val="24"/>
          <w:szCs w:val="24"/>
        </w:rPr>
      </w:pPr>
      <w:r w:rsidRPr="00C747F0">
        <w:rPr>
          <w:bCs/>
          <w:sz w:val="24"/>
          <w:szCs w:val="24"/>
        </w:rPr>
        <w:t xml:space="preserve">Pranešėja </w:t>
      </w:r>
      <w:r w:rsidR="00486C25" w:rsidRPr="00C747F0">
        <w:rPr>
          <w:sz w:val="24"/>
          <w:szCs w:val="24"/>
        </w:rPr>
        <w:t>R. Čiurlienė</w:t>
      </w:r>
      <w:r w:rsidRPr="00C747F0">
        <w:rPr>
          <w:bCs/>
          <w:sz w:val="24"/>
          <w:szCs w:val="24"/>
        </w:rPr>
        <w:t xml:space="preserve">. </w:t>
      </w:r>
      <w:r w:rsidRPr="00C747F0">
        <w:rPr>
          <w:sz w:val="24"/>
          <w:szCs w:val="24"/>
        </w:rPr>
        <w:t xml:space="preserve">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00486C25" w:rsidRPr="00C747F0">
        <w:rPr>
          <w:sz w:val="24"/>
          <w:szCs w:val="24"/>
        </w:rPr>
        <w:t>Dėl Savivaldybės būsto (duomenys neskelbtini) pardavimo</w:t>
      </w:r>
      <w:r w:rsidRPr="00C747F0">
        <w:rPr>
          <w:sz w:val="24"/>
          <w:szCs w:val="24"/>
        </w:rPr>
        <w:t>“ projektui.</w:t>
      </w:r>
    </w:p>
    <w:p w:rsidR="00DC0613" w:rsidRPr="00C747F0" w:rsidRDefault="00DC0613" w:rsidP="00C747F0">
      <w:pPr>
        <w:ind w:firstLine="851"/>
        <w:jc w:val="both"/>
        <w:rPr>
          <w:sz w:val="24"/>
          <w:szCs w:val="24"/>
        </w:rPr>
      </w:pPr>
    </w:p>
    <w:p w:rsidR="00486C25" w:rsidRPr="00C747F0" w:rsidRDefault="00486C25" w:rsidP="00C747F0">
      <w:pPr>
        <w:ind w:firstLine="851"/>
        <w:jc w:val="both"/>
        <w:rPr>
          <w:sz w:val="24"/>
          <w:szCs w:val="24"/>
        </w:rPr>
      </w:pPr>
      <w:r w:rsidRPr="00C747F0">
        <w:rPr>
          <w:sz w:val="24"/>
          <w:szCs w:val="24"/>
        </w:rPr>
        <w:t xml:space="preserve">20. SVARSTYTA. Savivaldybės būsto (duomenys neskelbtini) pardavimas. </w:t>
      </w:r>
    </w:p>
    <w:p w:rsidR="00486C25" w:rsidRPr="00C747F0" w:rsidRDefault="00486C25" w:rsidP="00C747F0">
      <w:pPr>
        <w:ind w:firstLine="851"/>
        <w:jc w:val="both"/>
        <w:rPr>
          <w:sz w:val="24"/>
          <w:szCs w:val="24"/>
        </w:rPr>
      </w:pPr>
      <w:r w:rsidRPr="00C747F0">
        <w:rPr>
          <w:bCs/>
          <w:sz w:val="24"/>
          <w:szCs w:val="24"/>
        </w:rPr>
        <w:t xml:space="preserve">Pranešėja </w:t>
      </w:r>
      <w:r w:rsidRPr="00C747F0">
        <w:rPr>
          <w:sz w:val="24"/>
          <w:szCs w:val="24"/>
        </w:rPr>
        <w:t>R. Čiurlienė</w:t>
      </w:r>
      <w:r w:rsidRPr="00C747F0">
        <w:rPr>
          <w:bCs/>
          <w:sz w:val="24"/>
          <w:szCs w:val="24"/>
        </w:rPr>
        <w:t xml:space="preserve">. </w:t>
      </w:r>
      <w:r w:rsidRPr="00C747F0">
        <w:rPr>
          <w:sz w:val="24"/>
          <w:szCs w:val="24"/>
        </w:rPr>
        <w:t xml:space="preserve">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486C25" w:rsidRPr="00C747F0" w:rsidRDefault="00486C25" w:rsidP="00C747F0">
      <w:pPr>
        <w:ind w:firstLine="851"/>
        <w:jc w:val="both"/>
        <w:rPr>
          <w:sz w:val="24"/>
          <w:szCs w:val="24"/>
        </w:rPr>
      </w:pPr>
    </w:p>
    <w:p w:rsidR="00486C25" w:rsidRPr="00C747F0" w:rsidRDefault="00486C25" w:rsidP="00C747F0">
      <w:pPr>
        <w:ind w:firstLine="851"/>
        <w:jc w:val="both"/>
        <w:rPr>
          <w:sz w:val="24"/>
          <w:szCs w:val="24"/>
        </w:rPr>
      </w:pPr>
      <w:r w:rsidRPr="00C747F0">
        <w:rPr>
          <w:sz w:val="24"/>
          <w:szCs w:val="24"/>
        </w:rPr>
        <w:t>NUTARTA. Pritarti Tarybos sprendimo „Dėl Savivaldybės būsto (duomenys neskelbtini) pardavimo“ projektui.</w:t>
      </w:r>
    </w:p>
    <w:p w:rsidR="00DC0613" w:rsidRPr="00C747F0" w:rsidRDefault="00DC0613" w:rsidP="00C747F0">
      <w:pPr>
        <w:ind w:firstLine="851"/>
        <w:jc w:val="both"/>
        <w:rPr>
          <w:sz w:val="24"/>
          <w:szCs w:val="24"/>
        </w:rPr>
      </w:pPr>
    </w:p>
    <w:p w:rsidR="00DC0613" w:rsidRPr="00C747F0" w:rsidRDefault="00486C25" w:rsidP="00C747F0">
      <w:pPr>
        <w:ind w:firstLine="851"/>
        <w:jc w:val="both"/>
        <w:rPr>
          <w:sz w:val="24"/>
          <w:szCs w:val="24"/>
        </w:rPr>
      </w:pPr>
      <w:r w:rsidRPr="00C747F0">
        <w:rPr>
          <w:sz w:val="24"/>
          <w:szCs w:val="24"/>
        </w:rPr>
        <w:t>21</w:t>
      </w:r>
      <w:r w:rsidR="00DC0613" w:rsidRPr="00C747F0">
        <w:rPr>
          <w:sz w:val="24"/>
          <w:szCs w:val="24"/>
        </w:rPr>
        <w:t xml:space="preserve">. SVARSTYTA. </w:t>
      </w:r>
      <w:r w:rsidRPr="00C747F0">
        <w:rPr>
          <w:sz w:val="24"/>
          <w:szCs w:val="24"/>
        </w:rPr>
        <w:t>S</w:t>
      </w:r>
      <w:r w:rsidRPr="00C747F0">
        <w:rPr>
          <w:sz w:val="24"/>
          <w:szCs w:val="24"/>
          <w:lang w:eastAsia="lt-LT"/>
        </w:rPr>
        <w:t>utikimas atlikti inžinerinių tinklų statybos ir rekonstravimo darbus Panevėžio miesto savivaldybės panaudos sutartimi valdomame</w:t>
      </w:r>
      <w:r w:rsidRPr="00C747F0">
        <w:rPr>
          <w:bCs/>
          <w:sz w:val="24"/>
          <w:szCs w:val="24"/>
          <w:lang w:eastAsia="lt-LT"/>
        </w:rPr>
        <w:t xml:space="preserve"> </w:t>
      </w:r>
      <w:r w:rsidRPr="00C747F0">
        <w:rPr>
          <w:sz w:val="24"/>
          <w:szCs w:val="24"/>
          <w:lang w:eastAsia="lt-LT"/>
        </w:rPr>
        <w:t>žemės sklype</w:t>
      </w:r>
      <w:r w:rsidR="00DC0613" w:rsidRPr="00C747F0">
        <w:rPr>
          <w:sz w:val="24"/>
          <w:szCs w:val="24"/>
        </w:rPr>
        <w:t xml:space="preserve">. </w:t>
      </w:r>
    </w:p>
    <w:p w:rsidR="00DC0613" w:rsidRPr="00C747F0" w:rsidRDefault="00DC0613" w:rsidP="00C747F0">
      <w:pPr>
        <w:ind w:firstLine="851"/>
        <w:jc w:val="both"/>
        <w:rPr>
          <w:sz w:val="24"/>
          <w:szCs w:val="24"/>
        </w:rPr>
      </w:pPr>
      <w:r w:rsidRPr="00C747F0">
        <w:rPr>
          <w:bCs/>
          <w:sz w:val="24"/>
          <w:szCs w:val="24"/>
        </w:rPr>
        <w:t>Pranešėja</w:t>
      </w:r>
      <w:r w:rsidR="006376A8" w:rsidRPr="00C747F0">
        <w:rPr>
          <w:bCs/>
          <w:sz w:val="24"/>
          <w:szCs w:val="24"/>
        </w:rPr>
        <w:t xml:space="preserve"> </w:t>
      </w:r>
      <w:r w:rsidR="00486C25" w:rsidRPr="00C747F0">
        <w:rPr>
          <w:sz w:val="24"/>
          <w:szCs w:val="24"/>
          <w:lang w:eastAsia="lt-LT"/>
        </w:rPr>
        <w:t xml:space="preserve">R. </w:t>
      </w:r>
      <w:proofErr w:type="spellStart"/>
      <w:r w:rsidR="00486C25" w:rsidRPr="00C747F0">
        <w:rPr>
          <w:sz w:val="24"/>
          <w:szCs w:val="24"/>
          <w:lang w:eastAsia="lt-LT"/>
        </w:rPr>
        <w:t>V</w:t>
      </w:r>
      <w:r w:rsidR="00146D3E">
        <w:rPr>
          <w:sz w:val="24"/>
          <w:szCs w:val="24"/>
          <w:lang w:eastAsia="lt-LT"/>
        </w:rPr>
        <w:t>e</w:t>
      </w:r>
      <w:r w:rsidR="00486C25" w:rsidRPr="00C747F0">
        <w:rPr>
          <w:sz w:val="24"/>
          <w:szCs w:val="24"/>
          <w:lang w:eastAsia="lt-LT"/>
        </w:rPr>
        <w:t>gienė</w:t>
      </w:r>
      <w:proofErr w:type="spellEnd"/>
      <w:r w:rsidRPr="00C747F0">
        <w:rPr>
          <w:bCs/>
          <w:sz w:val="24"/>
          <w:szCs w:val="24"/>
        </w:rPr>
        <w:t xml:space="preserve">. </w:t>
      </w:r>
      <w:r w:rsidRPr="00C747F0">
        <w:rPr>
          <w:sz w:val="24"/>
          <w:szCs w:val="24"/>
        </w:rPr>
        <w:t>Pristatė sprendimo projektą. 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lastRenderedPageBreak/>
        <w:t>NUTARTA. Pritarti Tarybos sprendimo „</w:t>
      </w:r>
      <w:r w:rsidR="00486C25" w:rsidRPr="00C747F0">
        <w:rPr>
          <w:sz w:val="24"/>
          <w:szCs w:val="24"/>
        </w:rPr>
        <w:t xml:space="preserve">Dėl </w:t>
      </w:r>
      <w:r w:rsidR="00486C25" w:rsidRPr="00C747F0">
        <w:rPr>
          <w:sz w:val="24"/>
          <w:szCs w:val="24"/>
          <w:lang w:eastAsia="lt-LT"/>
        </w:rPr>
        <w:t>sutikimo atlikti inžinerinių tinklų statybos ir rekonstravimo darbus Panevėžio miesto savivaldybės panaudos sutartimi valdomame</w:t>
      </w:r>
      <w:r w:rsidR="00486C25" w:rsidRPr="00C747F0">
        <w:rPr>
          <w:bCs/>
          <w:sz w:val="24"/>
          <w:szCs w:val="24"/>
          <w:lang w:eastAsia="lt-LT"/>
        </w:rPr>
        <w:t xml:space="preserve"> </w:t>
      </w:r>
      <w:r w:rsidR="00486C25" w:rsidRPr="00C747F0">
        <w:rPr>
          <w:sz w:val="24"/>
          <w:szCs w:val="24"/>
          <w:lang w:eastAsia="lt-LT"/>
        </w:rPr>
        <w:t>žemės sklype</w:t>
      </w:r>
      <w:r w:rsidRPr="00C747F0">
        <w:rPr>
          <w:sz w:val="24"/>
          <w:szCs w:val="24"/>
        </w:rPr>
        <w:t>“ projektui.</w:t>
      </w:r>
    </w:p>
    <w:p w:rsidR="00DC0613" w:rsidRPr="00C747F0" w:rsidRDefault="00DC0613" w:rsidP="00C747F0">
      <w:pPr>
        <w:ind w:firstLine="851"/>
        <w:jc w:val="both"/>
        <w:rPr>
          <w:sz w:val="24"/>
          <w:szCs w:val="24"/>
        </w:rPr>
      </w:pPr>
    </w:p>
    <w:p w:rsidR="00DC0613" w:rsidRPr="00C747F0" w:rsidRDefault="00486C25" w:rsidP="00C747F0">
      <w:pPr>
        <w:ind w:firstLine="851"/>
        <w:jc w:val="both"/>
        <w:rPr>
          <w:sz w:val="24"/>
          <w:szCs w:val="24"/>
        </w:rPr>
      </w:pPr>
      <w:r w:rsidRPr="00C747F0">
        <w:rPr>
          <w:sz w:val="24"/>
          <w:szCs w:val="24"/>
        </w:rPr>
        <w:t>22</w:t>
      </w:r>
      <w:r w:rsidR="00DC0613" w:rsidRPr="00C747F0">
        <w:rPr>
          <w:sz w:val="24"/>
          <w:szCs w:val="24"/>
        </w:rPr>
        <w:t xml:space="preserve">. SVARSTYTA. </w:t>
      </w:r>
      <w:r w:rsidRPr="00C747F0">
        <w:rPr>
          <w:sz w:val="24"/>
          <w:szCs w:val="24"/>
        </w:rPr>
        <w:t>Valstybinės žemės sklypai, perduodami neatlygintinai naudotis Panevėžio miesto savivaldybei, ir įgaliojimo Savivaldybės administracijai suteikimas</w:t>
      </w:r>
      <w:r w:rsidR="00DC0613" w:rsidRPr="00C747F0">
        <w:rPr>
          <w:sz w:val="24"/>
          <w:szCs w:val="24"/>
          <w:shd w:val="clear" w:color="auto" w:fill="FFFFFF"/>
        </w:rPr>
        <w:t>.</w:t>
      </w:r>
    </w:p>
    <w:p w:rsidR="00DC0613" w:rsidRPr="00C747F0" w:rsidRDefault="00DC0613" w:rsidP="00C747F0">
      <w:pPr>
        <w:ind w:firstLine="851"/>
        <w:jc w:val="both"/>
        <w:rPr>
          <w:sz w:val="24"/>
          <w:szCs w:val="24"/>
        </w:rPr>
      </w:pPr>
      <w:r w:rsidRPr="00C747F0">
        <w:rPr>
          <w:bCs/>
          <w:sz w:val="24"/>
          <w:szCs w:val="24"/>
        </w:rPr>
        <w:t>Pranešėja</w:t>
      </w:r>
      <w:r w:rsidR="004C1FA2" w:rsidRPr="00C747F0">
        <w:rPr>
          <w:bCs/>
          <w:sz w:val="24"/>
          <w:szCs w:val="24"/>
        </w:rPr>
        <w:t>s</w:t>
      </w:r>
      <w:r w:rsidRPr="00C747F0">
        <w:rPr>
          <w:color w:val="000000"/>
          <w:kern w:val="3"/>
          <w:sz w:val="24"/>
          <w:szCs w:val="24"/>
        </w:rPr>
        <w:t xml:space="preserve"> </w:t>
      </w:r>
      <w:r w:rsidR="004C1FA2" w:rsidRPr="00C747F0">
        <w:rPr>
          <w:sz w:val="24"/>
          <w:szCs w:val="24"/>
        </w:rPr>
        <w:t>S. Glinskis</w:t>
      </w:r>
      <w:r w:rsidRPr="00C747F0">
        <w:rPr>
          <w:bCs/>
          <w:sz w:val="24"/>
          <w:szCs w:val="24"/>
        </w:rPr>
        <w:t xml:space="preserve">. </w:t>
      </w:r>
      <w:r w:rsidRPr="00C747F0">
        <w:rPr>
          <w:sz w:val="24"/>
          <w:szCs w:val="24"/>
        </w:rPr>
        <w:t xml:space="preserve">Pristatė sprendimo projektą. </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DC0613" w:rsidRPr="00C747F0" w:rsidRDefault="00DC0613" w:rsidP="00C747F0">
      <w:pPr>
        <w:ind w:firstLine="851"/>
        <w:jc w:val="both"/>
        <w:rPr>
          <w:sz w:val="24"/>
          <w:szCs w:val="24"/>
        </w:rPr>
      </w:pPr>
    </w:p>
    <w:p w:rsidR="00DC0613" w:rsidRPr="00C747F0" w:rsidRDefault="00DC0613" w:rsidP="00C747F0">
      <w:pPr>
        <w:ind w:firstLine="851"/>
        <w:jc w:val="both"/>
        <w:rPr>
          <w:sz w:val="24"/>
          <w:szCs w:val="24"/>
        </w:rPr>
      </w:pPr>
      <w:r w:rsidRPr="00C747F0">
        <w:rPr>
          <w:sz w:val="24"/>
          <w:szCs w:val="24"/>
        </w:rPr>
        <w:t>NUTARTA. Pritarti Tarybos sprendimo „</w:t>
      </w:r>
      <w:r w:rsidR="00486C25" w:rsidRPr="00C747F0">
        <w:rPr>
          <w:sz w:val="24"/>
          <w:szCs w:val="24"/>
        </w:rPr>
        <w:t>Dėl valstybinės žemės sklypų, perduodamų neatlygintinai naudotis Panevėžio miesto savivaldybei, ir įgaliojimo Savivaldybės administracijai suteikimo</w:t>
      </w:r>
      <w:r w:rsidRPr="00C747F0">
        <w:rPr>
          <w:sz w:val="24"/>
          <w:szCs w:val="24"/>
        </w:rPr>
        <w:t>“ projektui.</w:t>
      </w:r>
    </w:p>
    <w:p w:rsidR="00B669F9" w:rsidRPr="00C747F0" w:rsidRDefault="00B669F9" w:rsidP="00C747F0">
      <w:pPr>
        <w:ind w:firstLine="851"/>
        <w:jc w:val="both"/>
        <w:rPr>
          <w:sz w:val="24"/>
          <w:szCs w:val="24"/>
        </w:rPr>
      </w:pPr>
    </w:p>
    <w:p w:rsidR="00B669F9" w:rsidRPr="00C747F0" w:rsidRDefault="00B669F9" w:rsidP="00C747F0">
      <w:pPr>
        <w:ind w:firstLine="851"/>
        <w:jc w:val="both"/>
        <w:rPr>
          <w:sz w:val="24"/>
          <w:szCs w:val="24"/>
        </w:rPr>
      </w:pPr>
      <w:r w:rsidRPr="00C747F0">
        <w:rPr>
          <w:sz w:val="24"/>
          <w:szCs w:val="24"/>
        </w:rPr>
        <w:t>23. SVARSTYTA. T</w:t>
      </w:r>
      <w:r w:rsidRPr="00C747F0">
        <w:rPr>
          <w:color w:val="000000"/>
          <w:sz w:val="24"/>
          <w:szCs w:val="24"/>
        </w:rPr>
        <w:t>urto perdavimas valdyti, naudoti ir disponuoti juo pagal patikėjimo sutartį AB „Panevėžio specialus autotransportas“</w:t>
      </w:r>
      <w:r w:rsidRPr="00C747F0">
        <w:rPr>
          <w:sz w:val="24"/>
          <w:szCs w:val="24"/>
          <w:shd w:val="clear" w:color="auto" w:fill="FFFFFF"/>
        </w:rPr>
        <w:t>.</w:t>
      </w:r>
    </w:p>
    <w:p w:rsidR="00F74051" w:rsidRPr="00C747F0" w:rsidRDefault="00B669F9" w:rsidP="00C747F0">
      <w:pPr>
        <w:ind w:firstLine="851"/>
        <w:jc w:val="both"/>
        <w:rPr>
          <w:sz w:val="24"/>
          <w:szCs w:val="24"/>
        </w:rPr>
      </w:pPr>
      <w:r w:rsidRPr="00C747F0">
        <w:rPr>
          <w:bCs/>
          <w:sz w:val="24"/>
          <w:szCs w:val="24"/>
        </w:rPr>
        <w:t>Pranešėja</w:t>
      </w:r>
      <w:r w:rsidR="004C1FA2" w:rsidRPr="00C747F0">
        <w:rPr>
          <w:bCs/>
          <w:sz w:val="24"/>
          <w:szCs w:val="24"/>
        </w:rPr>
        <w:t>s A. Dragūnas</w:t>
      </w:r>
      <w:r w:rsidRPr="00C747F0">
        <w:rPr>
          <w:bCs/>
          <w:sz w:val="24"/>
          <w:szCs w:val="24"/>
        </w:rPr>
        <w:t xml:space="preserve">. </w:t>
      </w:r>
      <w:r w:rsidRPr="00C747F0">
        <w:rPr>
          <w:sz w:val="24"/>
          <w:szCs w:val="24"/>
        </w:rPr>
        <w:t>Pristatė sprendimo projektą. Atsakė į pateiktus klausimus.</w:t>
      </w: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 xml:space="preserve">UŽ – </w:t>
      </w:r>
      <w:r w:rsidR="00A62DE1" w:rsidRPr="00C747F0">
        <w:rPr>
          <w:sz w:val="24"/>
          <w:szCs w:val="24"/>
        </w:rPr>
        <w:t>6</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 xml:space="preserve">SUSILAIKĖ – </w:t>
      </w:r>
      <w:r w:rsidR="00A62DE1" w:rsidRPr="00C747F0">
        <w:rPr>
          <w:sz w:val="24"/>
          <w:szCs w:val="24"/>
        </w:rPr>
        <w:t>1</w:t>
      </w:r>
    </w:p>
    <w:p w:rsidR="00A66E87" w:rsidRPr="00C747F0" w:rsidRDefault="00A66E87" w:rsidP="00C747F0">
      <w:pPr>
        <w:ind w:firstLine="851"/>
        <w:jc w:val="both"/>
        <w:rPr>
          <w:sz w:val="24"/>
          <w:szCs w:val="24"/>
        </w:rPr>
      </w:pPr>
      <w:r w:rsidRPr="00C747F0">
        <w:rPr>
          <w:sz w:val="24"/>
          <w:szCs w:val="24"/>
        </w:rPr>
        <w:t>Komiteto nariai pritarė sprendimo projektui.</w:t>
      </w:r>
    </w:p>
    <w:p w:rsidR="00B669F9" w:rsidRPr="00C747F0" w:rsidRDefault="00B669F9" w:rsidP="00C747F0">
      <w:pPr>
        <w:ind w:firstLine="851"/>
        <w:jc w:val="both"/>
        <w:rPr>
          <w:sz w:val="24"/>
          <w:szCs w:val="24"/>
        </w:rPr>
      </w:pPr>
    </w:p>
    <w:p w:rsidR="00B669F9" w:rsidRPr="00C747F0" w:rsidRDefault="00B669F9" w:rsidP="00C747F0">
      <w:pPr>
        <w:ind w:firstLine="851"/>
        <w:jc w:val="both"/>
        <w:rPr>
          <w:sz w:val="24"/>
          <w:szCs w:val="24"/>
        </w:rPr>
      </w:pPr>
      <w:r w:rsidRPr="00C747F0">
        <w:rPr>
          <w:sz w:val="24"/>
          <w:szCs w:val="24"/>
        </w:rPr>
        <w:t>NUTARTA. Pritarti Tarybos sprendimo „</w:t>
      </w:r>
      <w:r w:rsidRPr="00C747F0">
        <w:rPr>
          <w:color w:val="000000"/>
          <w:sz w:val="24"/>
          <w:szCs w:val="24"/>
        </w:rPr>
        <w:t>Dėl turto perdavimo valdyti, naudoti ir disponuoti juo pagal patikėjimo sutartį AB „Panevėžio specialus autotransportas“</w:t>
      </w:r>
      <w:r w:rsidRPr="00C747F0">
        <w:rPr>
          <w:sz w:val="24"/>
          <w:szCs w:val="24"/>
        </w:rPr>
        <w:t>“ projektui.</w:t>
      </w:r>
    </w:p>
    <w:p w:rsidR="00B669F9" w:rsidRPr="00C747F0" w:rsidRDefault="00B669F9" w:rsidP="00C747F0">
      <w:pPr>
        <w:ind w:firstLine="851"/>
        <w:jc w:val="both"/>
        <w:rPr>
          <w:sz w:val="24"/>
          <w:szCs w:val="24"/>
        </w:rPr>
      </w:pPr>
    </w:p>
    <w:p w:rsidR="00B669F9" w:rsidRPr="00C747F0" w:rsidRDefault="00B669F9" w:rsidP="00C747F0">
      <w:pPr>
        <w:ind w:firstLine="851"/>
        <w:jc w:val="both"/>
        <w:rPr>
          <w:sz w:val="24"/>
          <w:szCs w:val="24"/>
        </w:rPr>
      </w:pPr>
      <w:r w:rsidRPr="00C747F0">
        <w:rPr>
          <w:sz w:val="24"/>
          <w:szCs w:val="24"/>
        </w:rPr>
        <w:t>24. SVARSTYTA. S</w:t>
      </w:r>
      <w:r w:rsidRPr="00C747F0">
        <w:rPr>
          <w:color w:val="000000"/>
          <w:sz w:val="24"/>
          <w:szCs w:val="24"/>
        </w:rPr>
        <w:t>utikimas neišlaikyti norminių atstumų iki sklypo ribos rekonstruojant statinį ir įrengiant betono trinkelių dangą žemės sklype (Pajuostės pl. 27A)</w:t>
      </w:r>
      <w:r w:rsidRPr="00C747F0">
        <w:rPr>
          <w:sz w:val="24"/>
          <w:szCs w:val="24"/>
          <w:shd w:val="clear" w:color="auto" w:fill="FFFFFF"/>
        </w:rPr>
        <w:t>.</w:t>
      </w:r>
    </w:p>
    <w:p w:rsidR="00B669F9" w:rsidRPr="00C747F0" w:rsidRDefault="00B669F9" w:rsidP="00C747F0">
      <w:pPr>
        <w:ind w:firstLine="851"/>
        <w:jc w:val="both"/>
        <w:rPr>
          <w:sz w:val="24"/>
          <w:szCs w:val="24"/>
        </w:rPr>
      </w:pPr>
      <w:r w:rsidRPr="00C747F0">
        <w:rPr>
          <w:bCs/>
          <w:sz w:val="24"/>
          <w:szCs w:val="24"/>
        </w:rPr>
        <w:t>Pranešėja</w:t>
      </w:r>
      <w:r w:rsidR="004B60B9" w:rsidRPr="00C747F0">
        <w:rPr>
          <w:bCs/>
          <w:sz w:val="24"/>
          <w:szCs w:val="24"/>
        </w:rPr>
        <w:t>s</w:t>
      </w:r>
      <w:r w:rsidRPr="00C747F0">
        <w:rPr>
          <w:sz w:val="24"/>
          <w:szCs w:val="24"/>
        </w:rPr>
        <w:t xml:space="preserve"> E. </w:t>
      </w:r>
      <w:proofErr w:type="spellStart"/>
      <w:r w:rsidRPr="00C747F0">
        <w:rPr>
          <w:sz w:val="24"/>
          <w:szCs w:val="24"/>
        </w:rPr>
        <w:t>Kuncevičius</w:t>
      </w:r>
      <w:proofErr w:type="spellEnd"/>
      <w:r w:rsidRPr="00C747F0">
        <w:rPr>
          <w:bCs/>
          <w:sz w:val="24"/>
          <w:szCs w:val="24"/>
        </w:rPr>
        <w:t xml:space="preserve">. </w:t>
      </w:r>
      <w:r w:rsidRPr="00C747F0">
        <w:rPr>
          <w:sz w:val="24"/>
          <w:szCs w:val="24"/>
        </w:rPr>
        <w:t>Pristatė sprendimo projektą. Atsakė į pateiktus klausimus.</w:t>
      </w:r>
    </w:p>
    <w:p w:rsidR="00590058" w:rsidRPr="00C747F0" w:rsidRDefault="00590058" w:rsidP="00C747F0">
      <w:pPr>
        <w:ind w:firstLine="851"/>
        <w:jc w:val="both"/>
        <w:rPr>
          <w:sz w:val="24"/>
          <w:szCs w:val="24"/>
        </w:rPr>
      </w:pPr>
      <w:bookmarkStart w:id="0" w:name="_GoBack"/>
      <w:bookmarkEnd w:id="0"/>
      <w:r w:rsidRPr="00C747F0">
        <w:rPr>
          <w:sz w:val="24"/>
          <w:szCs w:val="24"/>
        </w:rPr>
        <w:t>Posėdžio pirmininkas informavo, kad dėl techninių kliūčių komiteto nariai negalės balsuoti el. būdu ir paprašė kiekvieno išreikšti savo balsą žodžiu.</w:t>
      </w:r>
    </w:p>
    <w:p w:rsidR="00590058" w:rsidRPr="00C747F0" w:rsidRDefault="00590058" w:rsidP="00C747F0">
      <w:pPr>
        <w:ind w:firstLine="851"/>
        <w:jc w:val="both"/>
        <w:rPr>
          <w:sz w:val="24"/>
          <w:szCs w:val="24"/>
        </w:rPr>
      </w:pPr>
      <w:r w:rsidRPr="00C747F0">
        <w:rPr>
          <w:sz w:val="24"/>
          <w:szCs w:val="24"/>
        </w:rPr>
        <w:t>Kęstutis Lukoševičius balsavo „UŽ“.</w:t>
      </w:r>
    </w:p>
    <w:p w:rsidR="00590058" w:rsidRPr="00C747F0" w:rsidRDefault="00590058" w:rsidP="00C747F0">
      <w:pPr>
        <w:ind w:firstLine="851"/>
        <w:jc w:val="both"/>
        <w:rPr>
          <w:sz w:val="24"/>
          <w:szCs w:val="24"/>
        </w:rPr>
      </w:pPr>
      <w:r w:rsidRPr="00C747F0">
        <w:rPr>
          <w:sz w:val="24"/>
          <w:szCs w:val="24"/>
        </w:rPr>
        <w:t>Birutė Valkiūnienė balsavo „UŽ“.</w:t>
      </w:r>
    </w:p>
    <w:p w:rsidR="00590058" w:rsidRPr="00C747F0" w:rsidRDefault="00590058" w:rsidP="00C747F0">
      <w:pPr>
        <w:ind w:firstLine="851"/>
        <w:jc w:val="both"/>
        <w:rPr>
          <w:sz w:val="24"/>
          <w:szCs w:val="24"/>
        </w:rPr>
      </w:pPr>
      <w:r w:rsidRPr="00C747F0">
        <w:rPr>
          <w:sz w:val="24"/>
          <w:szCs w:val="24"/>
        </w:rPr>
        <w:t xml:space="preserve">Gema </w:t>
      </w:r>
      <w:proofErr w:type="spellStart"/>
      <w:r w:rsidRPr="00C747F0">
        <w:rPr>
          <w:sz w:val="24"/>
          <w:szCs w:val="24"/>
        </w:rPr>
        <w:t>Umbrasienė</w:t>
      </w:r>
      <w:proofErr w:type="spellEnd"/>
      <w:r w:rsidRPr="00C747F0">
        <w:rPr>
          <w:sz w:val="24"/>
          <w:szCs w:val="24"/>
        </w:rPr>
        <w:t xml:space="preserve"> balsavo „UŽ“.</w:t>
      </w:r>
    </w:p>
    <w:p w:rsidR="00590058" w:rsidRPr="00C747F0" w:rsidRDefault="00590058" w:rsidP="00C747F0">
      <w:pPr>
        <w:ind w:firstLine="851"/>
        <w:jc w:val="both"/>
        <w:rPr>
          <w:sz w:val="24"/>
          <w:szCs w:val="24"/>
        </w:rPr>
      </w:pPr>
      <w:r w:rsidRPr="00C747F0">
        <w:rPr>
          <w:sz w:val="24"/>
          <w:szCs w:val="24"/>
        </w:rPr>
        <w:t>Valdas Staugaitis balsavo „UŽ“.</w:t>
      </w:r>
    </w:p>
    <w:p w:rsidR="00590058" w:rsidRPr="00C747F0" w:rsidRDefault="00590058" w:rsidP="00C747F0">
      <w:pPr>
        <w:ind w:firstLine="851"/>
        <w:jc w:val="both"/>
        <w:rPr>
          <w:sz w:val="24"/>
          <w:szCs w:val="24"/>
        </w:rPr>
      </w:pPr>
      <w:r w:rsidRPr="00C747F0">
        <w:rPr>
          <w:sz w:val="24"/>
          <w:szCs w:val="24"/>
        </w:rPr>
        <w:t>Rimantas Ridikas balsavo „UŽ“.</w:t>
      </w:r>
    </w:p>
    <w:p w:rsidR="00590058" w:rsidRPr="00C747F0" w:rsidRDefault="00590058" w:rsidP="00C747F0">
      <w:pPr>
        <w:ind w:firstLine="851"/>
        <w:jc w:val="both"/>
        <w:rPr>
          <w:sz w:val="24"/>
          <w:szCs w:val="24"/>
        </w:rPr>
      </w:pPr>
      <w:proofErr w:type="spellStart"/>
      <w:r w:rsidRPr="00C747F0">
        <w:rPr>
          <w:sz w:val="24"/>
          <w:szCs w:val="24"/>
        </w:rPr>
        <w:t>Indiana</w:t>
      </w:r>
      <w:proofErr w:type="spellEnd"/>
      <w:r w:rsidRPr="00C747F0">
        <w:rPr>
          <w:sz w:val="24"/>
          <w:szCs w:val="24"/>
        </w:rPr>
        <w:t xml:space="preserve"> Grigienė balsavo „UŽ“.</w:t>
      </w:r>
    </w:p>
    <w:p w:rsidR="00590058" w:rsidRPr="00C747F0" w:rsidRDefault="00590058" w:rsidP="00C747F0">
      <w:pPr>
        <w:ind w:firstLine="851"/>
        <w:jc w:val="both"/>
        <w:rPr>
          <w:sz w:val="24"/>
          <w:szCs w:val="24"/>
        </w:rPr>
      </w:pPr>
      <w:r w:rsidRPr="00C747F0">
        <w:rPr>
          <w:sz w:val="24"/>
          <w:szCs w:val="24"/>
        </w:rPr>
        <w:t>Aleksas Varna balsavo „UŽ“.</w:t>
      </w:r>
    </w:p>
    <w:p w:rsidR="00545FD8" w:rsidRPr="00C747F0" w:rsidRDefault="00545FD8" w:rsidP="00C747F0">
      <w:pPr>
        <w:ind w:firstLine="851"/>
        <w:jc w:val="both"/>
        <w:rPr>
          <w:sz w:val="24"/>
          <w:szCs w:val="24"/>
        </w:rPr>
      </w:pPr>
    </w:p>
    <w:p w:rsidR="00A66E87" w:rsidRPr="00C747F0" w:rsidRDefault="00A66E87" w:rsidP="00C747F0">
      <w:pPr>
        <w:ind w:firstLine="851"/>
        <w:jc w:val="both"/>
        <w:rPr>
          <w:sz w:val="24"/>
          <w:szCs w:val="24"/>
        </w:rPr>
      </w:pPr>
      <w:r w:rsidRPr="00C747F0">
        <w:rPr>
          <w:sz w:val="24"/>
          <w:szCs w:val="24"/>
        </w:rPr>
        <w:t>Komiteto nariai balsavo dėl pritarimo sprendimo projektui.</w:t>
      </w:r>
    </w:p>
    <w:p w:rsidR="00A66E87" w:rsidRPr="00C747F0" w:rsidRDefault="00A66E87" w:rsidP="00C747F0">
      <w:pPr>
        <w:ind w:firstLine="851"/>
        <w:jc w:val="both"/>
        <w:rPr>
          <w:sz w:val="24"/>
          <w:szCs w:val="24"/>
        </w:rPr>
      </w:pPr>
      <w:r w:rsidRPr="00C747F0">
        <w:rPr>
          <w:sz w:val="24"/>
          <w:szCs w:val="24"/>
        </w:rPr>
        <w:t>BALSUOTA:</w:t>
      </w:r>
    </w:p>
    <w:p w:rsidR="00A66E87" w:rsidRPr="00C747F0" w:rsidRDefault="00A66E87" w:rsidP="00C747F0">
      <w:pPr>
        <w:ind w:firstLine="851"/>
        <w:jc w:val="both"/>
        <w:rPr>
          <w:sz w:val="24"/>
          <w:szCs w:val="24"/>
        </w:rPr>
      </w:pPr>
      <w:r w:rsidRPr="00C747F0">
        <w:rPr>
          <w:sz w:val="24"/>
          <w:szCs w:val="24"/>
        </w:rPr>
        <w:t>UŽ – 7</w:t>
      </w:r>
    </w:p>
    <w:p w:rsidR="00A66E87" w:rsidRPr="00C747F0" w:rsidRDefault="00A66E87" w:rsidP="00C747F0">
      <w:pPr>
        <w:ind w:firstLine="851"/>
        <w:jc w:val="both"/>
        <w:rPr>
          <w:sz w:val="24"/>
          <w:szCs w:val="24"/>
        </w:rPr>
      </w:pPr>
      <w:r w:rsidRPr="00C747F0">
        <w:rPr>
          <w:sz w:val="24"/>
          <w:szCs w:val="24"/>
        </w:rPr>
        <w:t>PRIEŠ – 0</w:t>
      </w:r>
    </w:p>
    <w:p w:rsidR="00A66E87" w:rsidRPr="00C747F0" w:rsidRDefault="00A66E87" w:rsidP="00C747F0">
      <w:pPr>
        <w:ind w:firstLine="851"/>
        <w:jc w:val="both"/>
        <w:rPr>
          <w:sz w:val="24"/>
          <w:szCs w:val="24"/>
        </w:rPr>
      </w:pPr>
      <w:r w:rsidRPr="00C747F0">
        <w:rPr>
          <w:sz w:val="24"/>
          <w:szCs w:val="24"/>
        </w:rPr>
        <w:t>SUSILAIKĖ – 0</w:t>
      </w:r>
    </w:p>
    <w:p w:rsidR="00A66E87" w:rsidRPr="00C747F0" w:rsidRDefault="00A66E87" w:rsidP="00C747F0">
      <w:pPr>
        <w:ind w:firstLine="851"/>
        <w:jc w:val="both"/>
        <w:rPr>
          <w:sz w:val="24"/>
          <w:szCs w:val="24"/>
        </w:rPr>
      </w:pPr>
      <w:r w:rsidRPr="00C747F0">
        <w:rPr>
          <w:sz w:val="24"/>
          <w:szCs w:val="24"/>
        </w:rPr>
        <w:t>Komiteto nariai pritarė sprendimo projektui.</w:t>
      </w:r>
    </w:p>
    <w:p w:rsidR="00545FD8" w:rsidRPr="00C747F0" w:rsidRDefault="00545FD8" w:rsidP="00C747F0">
      <w:pPr>
        <w:ind w:firstLine="851"/>
        <w:jc w:val="both"/>
        <w:rPr>
          <w:sz w:val="24"/>
          <w:szCs w:val="24"/>
        </w:rPr>
      </w:pPr>
    </w:p>
    <w:p w:rsidR="00B669F9" w:rsidRPr="00C747F0" w:rsidRDefault="00B669F9" w:rsidP="00C747F0">
      <w:pPr>
        <w:ind w:firstLine="851"/>
        <w:jc w:val="both"/>
        <w:rPr>
          <w:sz w:val="24"/>
          <w:szCs w:val="24"/>
        </w:rPr>
      </w:pPr>
      <w:r w:rsidRPr="00C747F0">
        <w:rPr>
          <w:sz w:val="24"/>
          <w:szCs w:val="24"/>
        </w:rPr>
        <w:lastRenderedPageBreak/>
        <w:t>NUTARTA. Pritarti Tarybos sprendimo „</w:t>
      </w:r>
      <w:r w:rsidRPr="00C747F0">
        <w:rPr>
          <w:color w:val="000000"/>
          <w:sz w:val="24"/>
          <w:szCs w:val="24"/>
        </w:rPr>
        <w:t>Dėl sutikimo neišlaikyti norminių atstumų iki sklypo ribos rekonstruojant statinį ir įrengiant betono trinkelių dangą žemės sklype (Pajuostės pl. 27A)</w:t>
      </w:r>
      <w:r w:rsidRPr="00C747F0">
        <w:rPr>
          <w:sz w:val="24"/>
          <w:szCs w:val="24"/>
        </w:rPr>
        <w:t>“ projektui.</w:t>
      </w:r>
    </w:p>
    <w:p w:rsidR="00DC0613" w:rsidRPr="00C747F0" w:rsidRDefault="00DC0613" w:rsidP="00C747F0">
      <w:pPr>
        <w:ind w:firstLine="851"/>
        <w:jc w:val="both"/>
        <w:rPr>
          <w:sz w:val="24"/>
          <w:szCs w:val="24"/>
        </w:rPr>
      </w:pPr>
    </w:p>
    <w:p w:rsidR="00AD7E97" w:rsidRPr="00C747F0" w:rsidRDefault="00AD7E97" w:rsidP="00C747F0">
      <w:pPr>
        <w:ind w:firstLine="851"/>
        <w:jc w:val="both"/>
        <w:rPr>
          <w:sz w:val="24"/>
          <w:szCs w:val="24"/>
        </w:rPr>
      </w:pPr>
    </w:p>
    <w:p w:rsidR="00FD32A4" w:rsidRPr="00C747F0" w:rsidRDefault="00FD32A4" w:rsidP="00C747F0">
      <w:pPr>
        <w:ind w:firstLine="851"/>
        <w:jc w:val="both"/>
        <w:rPr>
          <w:color w:val="000000"/>
          <w:sz w:val="24"/>
          <w:szCs w:val="24"/>
        </w:rPr>
      </w:pPr>
    </w:p>
    <w:p w:rsidR="00AD7E97" w:rsidRPr="00C747F0" w:rsidRDefault="00AD3E53" w:rsidP="00C747F0">
      <w:pPr>
        <w:tabs>
          <w:tab w:val="left" w:pos="180"/>
          <w:tab w:val="left" w:pos="900"/>
        </w:tabs>
        <w:ind w:firstLine="851"/>
        <w:jc w:val="both"/>
        <w:rPr>
          <w:sz w:val="24"/>
          <w:szCs w:val="24"/>
        </w:rPr>
      </w:pPr>
      <w:r w:rsidRPr="00C747F0">
        <w:rPr>
          <w:sz w:val="24"/>
          <w:szCs w:val="24"/>
        </w:rPr>
        <w:t>Posėdis baigtas</w:t>
      </w:r>
      <w:r w:rsidR="00934659" w:rsidRPr="00C747F0">
        <w:rPr>
          <w:sz w:val="24"/>
          <w:szCs w:val="24"/>
        </w:rPr>
        <w:t xml:space="preserve"> </w:t>
      </w:r>
      <w:r w:rsidR="00FD32A4" w:rsidRPr="00C747F0">
        <w:rPr>
          <w:sz w:val="24"/>
          <w:szCs w:val="24"/>
        </w:rPr>
        <w:t>16</w:t>
      </w:r>
      <w:r w:rsidR="00934659" w:rsidRPr="00C747F0">
        <w:rPr>
          <w:sz w:val="24"/>
          <w:szCs w:val="24"/>
        </w:rPr>
        <w:t>.</w:t>
      </w:r>
      <w:r w:rsidR="00EF6DE0" w:rsidRPr="00C747F0">
        <w:rPr>
          <w:sz w:val="24"/>
          <w:szCs w:val="24"/>
        </w:rPr>
        <w:t>35</w:t>
      </w:r>
      <w:r w:rsidR="006C7918" w:rsidRPr="00C747F0">
        <w:rPr>
          <w:sz w:val="24"/>
          <w:szCs w:val="24"/>
        </w:rPr>
        <w:t xml:space="preserve"> </w:t>
      </w:r>
      <w:r w:rsidR="00934659" w:rsidRPr="00C747F0">
        <w:rPr>
          <w:sz w:val="24"/>
          <w:szCs w:val="24"/>
        </w:rPr>
        <w:t>val.</w:t>
      </w:r>
    </w:p>
    <w:p w:rsidR="00F341AC" w:rsidRDefault="00F341AC" w:rsidP="00F453DC">
      <w:pPr>
        <w:tabs>
          <w:tab w:val="left" w:pos="180"/>
          <w:tab w:val="left" w:pos="900"/>
        </w:tabs>
        <w:ind w:firstLine="851"/>
        <w:jc w:val="both"/>
        <w:rPr>
          <w:sz w:val="24"/>
          <w:szCs w:val="24"/>
        </w:rPr>
      </w:pPr>
    </w:p>
    <w:p w:rsidR="00F341AC" w:rsidRPr="00934659" w:rsidRDefault="00F341AC" w:rsidP="00F453DC">
      <w:pPr>
        <w:tabs>
          <w:tab w:val="left" w:pos="180"/>
          <w:tab w:val="left" w:pos="900"/>
        </w:tabs>
        <w:ind w:firstLine="851"/>
        <w:jc w:val="both"/>
        <w:rPr>
          <w:sz w:val="24"/>
          <w:szCs w:val="24"/>
        </w:rPr>
      </w:pPr>
    </w:p>
    <w:p w:rsidR="00916FAE" w:rsidRPr="00934659" w:rsidRDefault="00916FAE" w:rsidP="00C4260A">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116D5B">
        <w:rPr>
          <w:sz w:val="24"/>
          <w:szCs w:val="24"/>
        </w:rPr>
        <w:t>Valdas Staugaitis</w:t>
      </w:r>
    </w:p>
    <w:p w:rsidR="00C47D8D" w:rsidRDefault="00C47D8D" w:rsidP="00F341AC">
      <w:pPr>
        <w:tabs>
          <w:tab w:val="left" w:pos="180"/>
          <w:tab w:val="left" w:pos="6804"/>
          <w:tab w:val="left" w:pos="7371"/>
        </w:tabs>
        <w:jc w:val="both"/>
        <w:rPr>
          <w:sz w:val="24"/>
          <w:szCs w:val="24"/>
        </w:rPr>
      </w:pPr>
    </w:p>
    <w:p w:rsidR="00AD7E97" w:rsidRPr="00934659" w:rsidRDefault="00AD7E97" w:rsidP="00831AA2">
      <w:pPr>
        <w:tabs>
          <w:tab w:val="left" w:pos="180"/>
          <w:tab w:val="left" w:pos="6804"/>
          <w:tab w:val="left" w:pos="7371"/>
        </w:tabs>
        <w:ind w:firstLine="851"/>
        <w:jc w:val="both"/>
        <w:rPr>
          <w:sz w:val="24"/>
          <w:szCs w:val="24"/>
        </w:rPr>
      </w:pPr>
    </w:p>
    <w:p w:rsidR="00BE1DC8" w:rsidRPr="00934659" w:rsidRDefault="00916FAE" w:rsidP="00C4260A">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F453DC">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42" w:rsidRDefault="00B17242">
      <w:r>
        <w:separator/>
      </w:r>
    </w:p>
  </w:endnote>
  <w:endnote w:type="continuationSeparator" w:id="0">
    <w:p w:rsidR="00B17242" w:rsidRDefault="00B17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42" w:rsidRDefault="00B17242">
      <w:r>
        <w:separator/>
      </w:r>
    </w:p>
  </w:footnote>
  <w:footnote w:type="continuationSeparator" w:id="0">
    <w:p w:rsidR="00B17242" w:rsidRDefault="00B17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9E" w:rsidRDefault="00F14BF5" w:rsidP="00304A23">
    <w:pPr>
      <w:pStyle w:val="Header"/>
      <w:framePr w:wrap="around" w:vAnchor="text" w:hAnchor="margin" w:xAlign="center" w:y="1"/>
      <w:rPr>
        <w:rStyle w:val="PageNumber"/>
      </w:rPr>
    </w:pPr>
    <w:r>
      <w:rPr>
        <w:rStyle w:val="PageNumber"/>
      </w:rPr>
      <w:fldChar w:fldCharType="begin"/>
    </w:r>
    <w:r w:rsidR="004A619E">
      <w:rPr>
        <w:rStyle w:val="PageNumber"/>
      </w:rPr>
      <w:instrText xml:space="preserve">PAGE  </w:instrText>
    </w:r>
    <w:r>
      <w:rPr>
        <w:rStyle w:val="PageNumber"/>
      </w:rPr>
      <w:fldChar w:fldCharType="end"/>
    </w:r>
  </w:p>
  <w:p w:rsidR="004A619E" w:rsidRDefault="004A6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9E" w:rsidRPr="00393CC8" w:rsidRDefault="00F14BF5" w:rsidP="00304A23">
    <w:pPr>
      <w:pStyle w:val="Header"/>
      <w:framePr w:wrap="around" w:vAnchor="text" w:hAnchor="margin" w:xAlign="center" w:y="1"/>
      <w:rPr>
        <w:rStyle w:val="PageNumber"/>
        <w:sz w:val="24"/>
        <w:szCs w:val="24"/>
      </w:rPr>
    </w:pPr>
    <w:r w:rsidRPr="00393CC8">
      <w:rPr>
        <w:rStyle w:val="PageNumber"/>
        <w:sz w:val="24"/>
        <w:szCs w:val="24"/>
      </w:rPr>
      <w:fldChar w:fldCharType="begin"/>
    </w:r>
    <w:r w:rsidR="004A619E" w:rsidRPr="00393CC8">
      <w:rPr>
        <w:rStyle w:val="PageNumber"/>
        <w:sz w:val="24"/>
        <w:szCs w:val="24"/>
      </w:rPr>
      <w:instrText xml:space="preserve">PAGE  </w:instrText>
    </w:r>
    <w:r w:rsidRPr="00393CC8">
      <w:rPr>
        <w:rStyle w:val="PageNumber"/>
        <w:sz w:val="24"/>
        <w:szCs w:val="24"/>
      </w:rPr>
      <w:fldChar w:fldCharType="separate"/>
    </w:r>
    <w:r w:rsidR="00C4260A">
      <w:rPr>
        <w:rStyle w:val="PageNumber"/>
        <w:noProof/>
        <w:sz w:val="24"/>
        <w:szCs w:val="24"/>
      </w:rPr>
      <w:t>12</w:t>
    </w:r>
    <w:r w:rsidRPr="00393CC8">
      <w:rPr>
        <w:rStyle w:val="PageNumber"/>
        <w:sz w:val="24"/>
        <w:szCs w:val="24"/>
      </w:rPr>
      <w:fldChar w:fldCharType="end"/>
    </w:r>
  </w:p>
  <w:p w:rsidR="004A619E" w:rsidRDefault="004A61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4">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7">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2">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1">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4"/>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10"/>
  </w:num>
  <w:num w:numId="10">
    <w:abstractNumId w:val="33"/>
  </w:num>
  <w:num w:numId="11">
    <w:abstractNumId w:val="15"/>
  </w:num>
  <w:num w:numId="12">
    <w:abstractNumId w:val="25"/>
  </w:num>
  <w:num w:numId="13">
    <w:abstractNumId w:val="23"/>
  </w:num>
  <w:num w:numId="14">
    <w:abstractNumId w:val="21"/>
  </w:num>
  <w:num w:numId="15">
    <w:abstractNumId w:val="27"/>
  </w:num>
  <w:num w:numId="16">
    <w:abstractNumId w:val="9"/>
  </w:num>
  <w:num w:numId="17">
    <w:abstractNumId w:val="14"/>
  </w:num>
  <w:num w:numId="18">
    <w:abstractNumId w:val="11"/>
  </w:num>
  <w:num w:numId="19">
    <w:abstractNumId w:val="30"/>
  </w:num>
  <w:num w:numId="20">
    <w:abstractNumId w:val="26"/>
  </w:num>
  <w:num w:numId="21">
    <w:abstractNumId w:val="32"/>
  </w:num>
  <w:num w:numId="22">
    <w:abstractNumId w:val="7"/>
  </w:num>
  <w:num w:numId="23">
    <w:abstractNumId w:val="19"/>
  </w:num>
  <w:num w:numId="24">
    <w:abstractNumId w:val="5"/>
  </w:num>
  <w:num w:numId="25">
    <w:abstractNumId w:val="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1"/>
  </w:num>
  <w:num w:numId="29">
    <w:abstractNumId w:val="2"/>
  </w:num>
  <w:num w:numId="30">
    <w:abstractNumId w:val="22"/>
  </w:num>
  <w:num w:numId="31">
    <w:abstractNumId w:val="29"/>
  </w:num>
  <w:num w:numId="32">
    <w:abstractNumId w:val="20"/>
  </w:num>
  <w:num w:numId="33">
    <w:abstractNumId w:val="4"/>
  </w:num>
  <w:num w:numId="34">
    <w:abstractNumId w:val="28"/>
  </w:num>
  <w:num w:numId="35">
    <w:abstractNumId w:val="13"/>
  </w:num>
  <w:num w:numId="36">
    <w:abstractNumId w:val="0"/>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8"/>
  <w:hyphenationZone w:val="396"/>
  <w:noPunctuationKerning/>
  <w:characterSpacingControl w:val="doNotCompress"/>
  <w:footnotePr>
    <w:footnote w:id="-1"/>
    <w:footnote w:id="0"/>
  </w:footnotePr>
  <w:endnotePr>
    <w:endnote w:id="-1"/>
    <w:endnote w:id="0"/>
  </w:endnotePr>
  <w:compat/>
  <w:rsids>
    <w:rsidRoot w:val="00CB42F0"/>
    <w:rsid w:val="0000045C"/>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1683"/>
    <w:rsid w:val="00011DFA"/>
    <w:rsid w:val="00012613"/>
    <w:rsid w:val="00012B56"/>
    <w:rsid w:val="00013D9B"/>
    <w:rsid w:val="000152E4"/>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30467"/>
    <w:rsid w:val="000306FC"/>
    <w:rsid w:val="000316EE"/>
    <w:rsid w:val="00031722"/>
    <w:rsid w:val="00032DEF"/>
    <w:rsid w:val="00033304"/>
    <w:rsid w:val="00033330"/>
    <w:rsid w:val="00033568"/>
    <w:rsid w:val="00033CF8"/>
    <w:rsid w:val="00033DDE"/>
    <w:rsid w:val="000345EB"/>
    <w:rsid w:val="00034971"/>
    <w:rsid w:val="00034E39"/>
    <w:rsid w:val="000353B0"/>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545"/>
    <w:rsid w:val="00045883"/>
    <w:rsid w:val="000462E1"/>
    <w:rsid w:val="00046804"/>
    <w:rsid w:val="0004689F"/>
    <w:rsid w:val="00046DBE"/>
    <w:rsid w:val="00047AEF"/>
    <w:rsid w:val="00050358"/>
    <w:rsid w:val="00050BA5"/>
    <w:rsid w:val="00051B5B"/>
    <w:rsid w:val="00051D7F"/>
    <w:rsid w:val="00052086"/>
    <w:rsid w:val="000526D8"/>
    <w:rsid w:val="00052929"/>
    <w:rsid w:val="00052EBD"/>
    <w:rsid w:val="000536DE"/>
    <w:rsid w:val="00053C77"/>
    <w:rsid w:val="00054372"/>
    <w:rsid w:val="00054A23"/>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6E7"/>
    <w:rsid w:val="00086C43"/>
    <w:rsid w:val="00086FD0"/>
    <w:rsid w:val="00087722"/>
    <w:rsid w:val="00090350"/>
    <w:rsid w:val="00090716"/>
    <w:rsid w:val="000917EE"/>
    <w:rsid w:val="00091ED7"/>
    <w:rsid w:val="00091FB4"/>
    <w:rsid w:val="00092924"/>
    <w:rsid w:val="00092C49"/>
    <w:rsid w:val="00093297"/>
    <w:rsid w:val="000933FD"/>
    <w:rsid w:val="00095CF7"/>
    <w:rsid w:val="000967C2"/>
    <w:rsid w:val="00096A8C"/>
    <w:rsid w:val="0009789A"/>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8E5"/>
    <w:rsid w:val="000D2B95"/>
    <w:rsid w:val="000D3422"/>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1000F3"/>
    <w:rsid w:val="00102851"/>
    <w:rsid w:val="00102926"/>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F47"/>
    <w:rsid w:val="00116D5B"/>
    <w:rsid w:val="00117EF2"/>
    <w:rsid w:val="00120ADE"/>
    <w:rsid w:val="00121292"/>
    <w:rsid w:val="00122251"/>
    <w:rsid w:val="00122405"/>
    <w:rsid w:val="00122C45"/>
    <w:rsid w:val="00123050"/>
    <w:rsid w:val="00123266"/>
    <w:rsid w:val="001253C1"/>
    <w:rsid w:val="001255D4"/>
    <w:rsid w:val="001264A4"/>
    <w:rsid w:val="001268B2"/>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3E"/>
    <w:rsid w:val="00146DA8"/>
    <w:rsid w:val="001474D6"/>
    <w:rsid w:val="00150739"/>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5250"/>
    <w:rsid w:val="00175CBE"/>
    <w:rsid w:val="00175F27"/>
    <w:rsid w:val="001762B9"/>
    <w:rsid w:val="00176669"/>
    <w:rsid w:val="001774B1"/>
    <w:rsid w:val="00177BA5"/>
    <w:rsid w:val="0018031D"/>
    <w:rsid w:val="00180558"/>
    <w:rsid w:val="001813E0"/>
    <w:rsid w:val="0018169D"/>
    <w:rsid w:val="00181B14"/>
    <w:rsid w:val="001821B0"/>
    <w:rsid w:val="00182FF8"/>
    <w:rsid w:val="0018385B"/>
    <w:rsid w:val="00183E27"/>
    <w:rsid w:val="00184F73"/>
    <w:rsid w:val="0018530C"/>
    <w:rsid w:val="00185720"/>
    <w:rsid w:val="00186A85"/>
    <w:rsid w:val="00186DA1"/>
    <w:rsid w:val="001877DB"/>
    <w:rsid w:val="00187D95"/>
    <w:rsid w:val="00190011"/>
    <w:rsid w:val="001904D4"/>
    <w:rsid w:val="00190A93"/>
    <w:rsid w:val="001910D0"/>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489E"/>
    <w:rsid w:val="001B5065"/>
    <w:rsid w:val="001B5310"/>
    <w:rsid w:val="001B5A13"/>
    <w:rsid w:val="001B5BA3"/>
    <w:rsid w:val="001B6044"/>
    <w:rsid w:val="001B6DD7"/>
    <w:rsid w:val="001B76CB"/>
    <w:rsid w:val="001B7FD4"/>
    <w:rsid w:val="001C0047"/>
    <w:rsid w:val="001C0CD2"/>
    <w:rsid w:val="001C13B1"/>
    <w:rsid w:val="001C2651"/>
    <w:rsid w:val="001C2877"/>
    <w:rsid w:val="001C2D7B"/>
    <w:rsid w:val="001C3328"/>
    <w:rsid w:val="001C3491"/>
    <w:rsid w:val="001C3DA3"/>
    <w:rsid w:val="001C46B5"/>
    <w:rsid w:val="001C4AB4"/>
    <w:rsid w:val="001C4F69"/>
    <w:rsid w:val="001C50D7"/>
    <w:rsid w:val="001C5537"/>
    <w:rsid w:val="001C5677"/>
    <w:rsid w:val="001C56AD"/>
    <w:rsid w:val="001C5D81"/>
    <w:rsid w:val="001C639E"/>
    <w:rsid w:val="001C6FAB"/>
    <w:rsid w:val="001C7A2C"/>
    <w:rsid w:val="001D00EA"/>
    <w:rsid w:val="001D1212"/>
    <w:rsid w:val="001D1223"/>
    <w:rsid w:val="001D14FF"/>
    <w:rsid w:val="001D186C"/>
    <w:rsid w:val="001D213C"/>
    <w:rsid w:val="001D2660"/>
    <w:rsid w:val="001D27B1"/>
    <w:rsid w:val="001D2B64"/>
    <w:rsid w:val="001D2C6D"/>
    <w:rsid w:val="001D2CD4"/>
    <w:rsid w:val="001D2F89"/>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48C9"/>
    <w:rsid w:val="001F530A"/>
    <w:rsid w:val="001F5694"/>
    <w:rsid w:val="001F5FE2"/>
    <w:rsid w:val="001F640A"/>
    <w:rsid w:val="001F66E8"/>
    <w:rsid w:val="001F6F3C"/>
    <w:rsid w:val="001F7AD0"/>
    <w:rsid w:val="00200015"/>
    <w:rsid w:val="002009DC"/>
    <w:rsid w:val="00200C2B"/>
    <w:rsid w:val="00201758"/>
    <w:rsid w:val="002018F3"/>
    <w:rsid w:val="00201F38"/>
    <w:rsid w:val="00201FC0"/>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E85"/>
    <w:rsid w:val="002526E9"/>
    <w:rsid w:val="00252844"/>
    <w:rsid w:val="002529A2"/>
    <w:rsid w:val="0025312D"/>
    <w:rsid w:val="0025335C"/>
    <w:rsid w:val="00253EB6"/>
    <w:rsid w:val="00254A74"/>
    <w:rsid w:val="00256C7D"/>
    <w:rsid w:val="002577AC"/>
    <w:rsid w:val="00260069"/>
    <w:rsid w:val="00260822"/>
    <w:rsid w:val="00260ABA"/>
    <w:rsid w:val="00261246"/>
    <w:rsid w:val="00261897"/>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0FD7"/>
    <w:rsid w:val="00271091"/>
    <w:rsid w:val="00271127"/>
    <w:rsid w:val="0027160C"/>
    <w:rsid w:val="00271971"/>
    <w:rsid w:val="00271BD3"/>
    <w:rsid w:val="00271D6E"/>
    <w:rsid w:val="00271EAE"/>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2C8A"/>
    <w:rsid w:val="00282CE9"/>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76B8"/>
    <w:rsid w:val="002C0449"/>
    <w:rsid w:val="002C1062"/>
    <w:rsid w:val="002C152D"/>
    <w:rsid w:val="002C1B09"/>
    <w:rsid w:val="002C2021"/>
    <w:rsid w:val="002C2137"/>
    <w:rsid w:val="002C27F8"/>
    <w:rsid w:val="002C2A26"/>
    <w:rsid w:val="002C437E"/>
    <w:rsid w:val="002C4F17"/>
    <w:rsid w:val="002C4F41"/>
    <w:rsid w:val="002C5645"/>
    <w:rsid w:val="002C57C7"/>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7024"/>
    <w:rsid w:val="002D7318"/>
    <w:rsid w:val="002D7794"/>
    <w:rsid w:val="002D7E8E"/>
    <w:rsid w:val="002D7E92"/>
    <w:rsid w:val="002E0C56"/>
    <w:rsid w:val="002E0F74"/>
    <w:rsid w:val="002E15FB"/>
    <w:rsid w:val="002E1986"/>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4BEE"/>
    <w:rsid w:val="002F5117"/>
    <w:rsid w:val="002F5A74"/>
    <w:rsid w:val="002F5D99"/>
    <w:rsid w:val="002F6CE6"/>
    <w:rsid w:val="002F6D3C"/>
    <w:rsid w:val="002F6DDC"/>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27F6"/>
    <w:rsid w:val="003142C7"/>
    <w:rsid w:val="0031485B"/>
    <w:rsid w:val="003152ED"/>
    <w:rsid w:val="00315387"/>
    <w:rsid w:val="00315446"/>
    <w:rsid w:val="00315837"/>
    <w:rsid w:val="00315C59"/>
    <w:rsid w:val="00315C73"/>
    <w:rsid w:val="003163F9"/>
    <w:rsid w:val="00316A8D"/>
    <w:rsid w:val="00317275"/>
    <w:rsid w:val="003175DE"/>
    <w:rsid w:val="00320193"/>
    <w:rsid w:val="003206EC"/>
    <w:rsid w:val="00320852"/>
    <w:rsid w:val="00320AB5"/>
    <w:rsid w:val="00320DAC"/>
    <w:rsid w:val="003213C6"/>
    <w:rsid w:val="00321CF8"/>
    <w:rsid w:val="00322A06"/>
    <w:rsid w:val="003235B0"/>
    <w:rsid w:val="00323969"/>
    <w:rsid w:val="00324A0E"/>
    <w:rsid w:val="00324DA2"/>
    <w:rsid w:val="003252F2"/>
    <w:rsid w:val="00325A22"/>
    <w:rsid w:val="00326E18"/>
    <w:rsid w:val="003273CC"/>
    <w:rsid w:val="00327D0D"/>
    <w:rsid w:val="003303B6"/>
    <w:rsid w:val="00330513"/>
    <w:rsid w:val="00330D2C"/>
    <w:rsid w:val="003310AB"/>
    <w:rsid w:val="00331167"/>
    <w:rsid w:val="003318F4"/>
    <w:rsid w:val="00331D4A"/>
    <w:rsid w:val="00331E94"/>
    <w:rsid w:val="003323B4"/>
    <w:rsid w:val="003324DE"/>
    <w:rsid w:val="00332C7C"/>
    <w:rsid w:val="00332C91"/>
    <w:rsid w:val="00332F85"/>
    <w:rsid w:val="003330FA"/>
    <w:rsid w:val="00333110"/>
    <w:rsid w:val="00333B36"/>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5FA9"/>
    <w:rsid w:val="003465B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E89"/>
    <w:rsid w:val="0037230D"/>
    <w:rsid w:val="00372D2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40"/>
    <w:rsid w:val="0038369B"/>
    <w:rsid w:val="00384199"/>
    <w:rsid w:val="003848F3"/>
    <w:rsid w:val="00384D80"/>
    <w:rsid w:val="00385148"/>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94E"/>
    <w:rsid w:val="003B3A76"/>
    <w:rsid w:val="003B481D"/>
    <w:rsid w:val="003B4CA9"/>
    <w:rsid w:val="003B53E9"/>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1C0"/>
    <w:rsid w:val="003E6413"/>
    <w:rsid w:val="003E739F"/>
    <w:rsid w:val="003E7588"/>
    <w:rsid w:val="003E7B43"/>
    <w:rsid w:val="003E7ED9"/>
    <w:rsid w:val="003F0067"/>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87D"/>
    <w:rsid w:val="00400D3C"/>
    <w:rsid w:val="00401F59"/>
    <w:rsid w:val="004021BF"/>
    <w:rsid w:val="00402779"/>
    <w:rsid w:val="00402A0D"/>
    <w:rsid w:val="00403C10"/>
    <w:rsid w:val="00403EEE"/>
    <w:rsid w:val="004050CC"/>
    <w:rsid w:val="00406992"/>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F29"/>
    <w:rsid w:val="00424FAB"/>
    <w:rsid w:val="004253AD"/>
    <w:rsid w:val="00425453"/>
    <w:rsid w:val="00425C7E"/>
    <w:rsid w:val="004263AC"/>
    <w:rsid w:val="00426484"/>
    <w:rsid w:val="00426BF6"/>
    <w:rsid w:val="004273C9"/>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5F51"/>
    <w:rsid w:val="0043702D"/>
    <w:rsid w:val="004378F4"/>
    <w:rsid w:val="0044024E"/>
    <w:rsid w:val="00440E11"/>
    <w:rsid w:val="00441122"/>
    <w:rsid w:val="00441EFE"/>
    <w:rsid w:val="0044224E"/>
    <w:rsid w:val="00442956"/>
    <w:rsid w:val="00442E38"/>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4220"/>
    <w:rsid w:val="004655D2"/>
    <w:rsid w:val="00465A2B"/>
    <w:rsid w:val="00465BE5"/>
    <w:rsid w:val="00465F76"/>
    <w:rsid w:val="004660E3"/>
    <w:rsid w:val="004667DF"/>
    <w:rsid w:val="0046682F"/>
    <w:rsid w:val="00467BED"/>
    <w:rsid w:val="00467CDB"/>
    <w:rsid w:val="00470B44"/>
    <w:rsid w:val="00470DF3"/>
    <w:rsid w:val="00471E3B"/>
    <w:rsid w:val="004736C1"/>
    <w:rsid w:val="00473B5C"/>
    <w:rsid w:val="00475021"/>
    <w:rsid w:val="00475AA3"/>
    <w:rsid w:val="00475C9C"/>
    <w:rsid w:val="00475E91"/>
    <w:rsid w:val="00476F68"/>
    <w:rsid w:val="004775E5"/>
    <w:rsid w:val="0047774C"/>
    <w:rsid w:val="00477F5E"/>
    <w:rsid w:val="00477F64"/>
    <w:rsid w:val="004800C4"/>
    <w:rsid w:val="00481F7D"/>
    <w:rsid w:val="004820F1"/>
    <w:rsid w:val="00482D14"/>
    <w:rsid w:val="00482EE9"/>
    <w:rsid w:val="004833AB"/>
    <w:rsid w:val="0048439C"/>
    <w:rsid w:val="0048453E"/>
    <w:rsid w:val="004849CC"/>
    <w:rsid w:val="00484C39"/>
    <w:rsid w:val="00484DF5"/>
    <w:rsid w:val="00484E23"/>
    <w:rsid w:val="00485261"/>
    <w:rsid w:val="00485AB7"/>
    <w:rsid w:val="00485DEB"/>
    <w:rsid w:val="00486574"/>
    <w:rsid w:val="00486BD6"/>
    <w:rsid w:val="00486C25"/>
    <w:rsid w:val="00490442"/>
    <w:rsid w:val="0049096E"/>
    <w:rsid w:val="00490BB5"/>
    <w:rsid w:val="00491792"/>
    <w:rsid w:val="004917B6"/>
    <w:rsid w:val="00493B64"/>
    <w:rsid w:val="00493F83"/>
    <w:rsid w:val="00493F86"/>
    <w:rsid w:val="00494784"/>
    <w:rsid w:val="004950FF"/>
    <w:rsid w:val="00495C56"/>
    <w:rsid w:val="00495D07"/>
    <w:rsid w:val="00495E10"/>
    <w:rsid w:val="00496685"/>
    <w:rsid w:val="004968F5"/>
    <w:rsid w:val="00496F09"/>
    <w:rsid w:val="004973C7"/>
    <w:rsid w:val="00497DDC"/>
    <w:rsid w:val="004A0119"/>
    <w:rsid w:val="004A0A6D"/>
    <w:rsid w:val="004A1232"/>
    <w:rsid w:val="004A18AE"/>
    <w:rsid w:val="004A27E6"/>
    <w:rsid w:val="004A283E"/>
    <w:rsid w:val="004A3619"/>
    <w:rsid w:val="004A3CF4"/>
    <w:rsid w:val="004A445E"/>
    <w:rsid w:val="004A4BE5"/>
    <w:rsid w:val="004A4E39"/>
    <w:rsid w:val="004A5021"/>
    <w:rsid w:val="004A53B9"/>
    <w:rsid w:val="004A5AEC"/>
    <w:rsid w:val="004A5ECF"/>
    <w:rsid w:val="004A619E"/>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83F"/>
    <w:rsid w:val="004C3DFD"/>
    <w:rsid w:val="004C44B9"/>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6EE0"/>
    <w:rsid w:val="004D72A4"/>
    <w:rsid w:val="004D7C78"/>
    <w:rsid w:val="004E100B"/>
    <w:rsid w:val="004E13C3"/>
    <w:rsid w:val="004E1B79"/>
    <w:rsid w:val="004E294A"/>
    <w:rsid w:val="004E3112"/>
    <w:rsid w:val="004E3ADF"/>
    <w:rsid w:val="004E3B4B"/>
    <w:rsid w:val="004E4121"/>
    <w:rsid w:val="004E46D6"/>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D8E"/>
    <w:rsid w:val="00506DFB"/>
    <w:rsid w:val="00507033"/>
    <w:rsid w:val="00507346"/>
    <w:rsid w:val="00507D8D"/>
    <w:rsid w:val="0051061E"/>
    <w:rsid w:val="00511255"/>
    <w:rsid w:val="00511B9E"/>
    <w:rsid w:val="00511F95"/>
    <w:rsid w:val="00512A09"/>
    <w:rsid w:val="00512A0D"/>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BBD"/>
    <w:rsid w:val="005265F6"/>
    <w:rsid w:val="005268E0"/>
    <w:rsid w:val="005269F1"/>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1BA"/>
    <w:rsid w:val="0053598D"/>
    <w:rsid w:val="00535FD2"/>
    <w:rsid w:val="00536037"/>
    <w:rsid w:val="00536535"/>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812FA"/>
    <w:rsid w:val="0058132E"/>
    <w:rsid w:val="00581FD6"/>
    <w:rsid w:val="0058234F"/>
    <w:rsid w:val="00582985"/>
    <w:rsid w:val="005829AA"/>
    <w:rsid w:val="00582A8D"/>
    <w:rsid w:val="00582D8E"/>
    <w:rsid w:val="00584460"/>
    <w:rsid w:val="0058515E"/>
    <w:rsid w:val="005857DF"/>
    <w:rsid w:val="00585B52"/>
    <w:rsid w:val="005860FD"/>
    <w:rsid w:val="005864EF"/>
    <w:rsid w:val="005872A6"/>
    <w:rsid w:val="00590058"/>
    <w:rsid w:val="005902DC"/>
    <w:rsid w:val="00590398"/>
    <w:rsid w:val="005906D3"/>
    <w:rsid w:val="00590B6F"/>
    <w:rsid w:val="00590E60"/>
    <w:rsid w:val="005916E6"/>
    <w:rsid w:val="00591740"/>
    <w:rsid w:val="00591829"/>
    <w:rsid w:val="00591EDA"/>
    <w:rsid w:val="00592A10"/>
    <w:rsid w:val="00592B12"/>
    <w:rsid w:val="00592D3C"/>
    <w:rsid w:val="00592D74"/>
    <w:rsid w:val="005936B2"/>
    <w:rsid w:val="00593812"/>
    <w:rsid w:val="00593AED"/>
    <w:rsid w:val="005942C5"/>
    <w:rsid w:val="00594D65"/>
    <w:rsid w:val="00594E21"/>
    <w:rsid w:val="00595F5E"/>
    <w:rsid w:val="00596A52"/>
    <w:rsid w:val="00596DBE"/>
    <w:rsid w:val="00597C0F"/>
    <w:rsid w:val="005A172D"/>
    <w:rsid w:val="005A1A6F"/>
    <w:rsid w:val="005A1F42"/>
    <w:rsid w:val="005A2017"/>
    <w:rsid w:val="005A3772"/>
    <w:rsid w:val="005A3D10"/>
    <w:rsid w:val="005A3F5F"/>
    <w:rsid w:val="005A4413"/>
    <w:rsid w:val="005A4A7E"/>
    <w:rsid w:val="005A53A4"/>
    <w:rsid w:val="005A58DE"/>
    <w:rsid w:val="005A6314"/>
    <w:rsid w:val="005A6323"/>
    <w:rsid w:val="005A72FC"/>
    <w:rsid w:val="005B167D"/>
    <w:rsid w:val="005B179A"/>
    <w:rsid w:val="005B23C2"/>
    <w:rsid w:val="005B25E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2900"/>
    <w:rsid w:val="005D38A7"/>
    <w:rsid w:val="005D421D"/>
    <w:rsid w:val="005D47D7"/>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A99"/>
    <w:rsid w:val="005E516B"/>
    <w:rsid w:val="005E5699"/>
    <w:rsid w:val="005E6EB3"/>
    <w:rsid w:val="005E70FA"/>
    <w:rsid w:val="005F14FD"/>
    <w:rsid w:val="005F1E3E"/>
    <w:rsid w:val="005F2688"/>
    <w:rsid w:val="005F2B9D"/>
    <w:rsid w:val="005F2ECA"/>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F0E"/>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A6"/>
    <w:rsid w:val="006244F9"/>
    <w:rsid w:val="00624E35"/>
    <w:rsid w:val="0062527F"/>
    <w:rsid w:val="00625399"/>
    <w:rsid w:val="006257D3"/>
    <w:rsid w:val="00625E86"/>
    <w:rsid w:val="0062790E"/>
    <w:rsid w:val="0062798F"/>
    <w:rsid w:val="00630B25"/>
    <w:rsid w:val="00631009"/>
    <w:rsid w:val="006314D4"/>
    <w:rsid w:val="006315F7"/>
    <w:rsid w:val="00631F17"/>
    <w:rsid w:val="00632336"/>
    <w:rsid w:val="00633A63"/>
    <w:rsid w:val="00633F82"/>
    <w:rsid w:val="0063466C"/>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04"/>
    <w:rsid w:val="00674082"/>
    <w:rsid w:val="006743A0"/>
    <w:rsid w:val="006743B8"/>
    <w:rsid w:val="00675AB7"/>
    <w:rsid w:val="00675C89"/>
    <w:rsid w:val="00676701"/>
    <w:rsid w:val="00676AAA"/>
    <w:rsid w:val="00676D70"/>
    <w:rsid w:val="00676EBC"/>
    <w:rsid w:val="006776B4"/>
    <w:rsid w:val="00680B62"/>
    <w:rsid w:val="0068174A"/>
    <w:rsid w:val="00681B53"/>
    <w:rsid w:val="00681C7E"/>
    <w:rsid w:val="006829BB"/>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FE1"/>
    <w:rsid w:val="006911FF"/>
    <w:rsid w:val="0069190F"/>
    <w:rsid w:val="006923C3"/>
    <w:rsid w:val="006927B1"/>
    <w:rsid w:val="00692931"/>
    <w:rsid w:val="00692BB1"/>
    <w:rsid w:val="0069321A"/>
    <w:rsid w:val="00693DC9"/>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E074F"/>
    <w:rsid w:val="006E0BA8"/>
    <w:rsid w:val="006E0DEB"/>
    <w:rsid w:val="006E183B"/>
    <w:rsid w:val="006E32E1"/>
    <w:rsid w:val="006E33E6"/>
    <w:rsid w:val="006E4F05"/>
    <w:rsid w:val="006E4F3E"/>
    <w:rsid w:val="006E53F3"/>
    <w:rsid w:val="006E5DCD"/>
    <w:rsid w:val="006E663F"/>
    <w:rsid w:val="006E6D35"/>
    <w:rsid w:val="006E79BB"/>
    <w:rsid w:val="006E7CB2"/>
    <w:rsid w:val="006F047B"/>
    <w:rsid w:val="006F04A3"/>
    <w:rsid w:val="006F05D3"/>
    <w:rsid w:val="006F0BDF"/>
    <w:rsid w:val="006F10BA"/>
    <w:rsid w:val="006F1F47"/>
    <w:rsid w:val="006F1FF1"/>
    <w:rsid w:val="006F23FB"/>
    <w:rsid w:val="006F245D"/>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20D"/>
    <w:rsid w:val="00711249"/>
    <w:rsid w:val="00712197"/>
    <w:rsid w:val="00712786"/>
    <w:rsid w:val="00712FAF"/>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5FF9"/>
    <w:rsid w:val="00737480"/>
    <w:rsid w:val="00737CAA"/>
    <w:rsid w:val="00737D35"/>
    <w:rsid w:val="0074020E"/>
    <w:rsid w:val="0074041D"/>
    <w:rsid w:val="00740763"/>
    <w:rsid w:val="007415A6"/>
    <w:rsid w:val="00741B74"/>
    <w:rsid w:val="00741ECA"/>
    <w:rsid w:val="0074252F"/>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219"/>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5F47"/>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E41"/>
    <w:rsid w:val="007B3AA9"/>
    <w:rsid w:val="007B6168"/>
    <w:rsid w:val="007B667F"/>
    <w:rsid w:val="007B6C8A"/>
    <w:rsid w:val="007B6CCA"/>
    <w:rsid w:val="007B7455"/>
    <w:rsid w:val="007B7CDC"/>
    <w:rsid w:val="007C0156"/>
    <w:rsid w:val="007C0356"/>
    <w:rsid w:val="007C0EDB"/>
    <w:rsid w:val="007C1BA7"/>
    <w:rsid w:val="007C1CB2"/>
    <w:rsid w:val="007C1E16"/>
    <w:rsid w:val="007C287B"/>
    <w:rsid w:val="007C296F"/>
    <w:rsid w:val="007C2F0B"/>
    <w:rsid w:val="007C3AEB"/>
    <w:rsid w:val="007C4551"/>
    <w:rsid w:val="007C4F87"/>
    <w:rsid w:val="007C52E9"/>
    <w:rsid w:val="007C5BDB"/>
    <w:rsid w:val="007C6B0C"/>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06"/>
    <w:rsid w:val="00800677"/>
    <w:rsid w:val="00800AEA"/>
    <w:rsid w:val="00800E69"/>
    <w:rsid w:val="00801C2C"/>
    <w:rsid w:val="00802F14"/>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40180"/>
    <w:rsid w:val="00841057"/>
    <w:rsid w:val="008412A6"/>
    <w:rsid w:val="00841327"/>
    <w:rsid w:val="00841715"/>
    <w:rsid w:val="008419D4"/>
    <w:rsid w:val="00842210"/>
    <w:rsid w:val="008429E7"/>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4535"/>
    <w:rsid w:val="008546E2"/>
    <w:rsid w:val="008546E6"/>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622"/>
    <w:rsid w:val="008716F2"/>
    <w:rsid w:val="008717E5"/>
    <w:rsid w:val="00871AC8"/>
    <w:rsid w:val="0087229B"/>
    <w:rsid w:val="00872313"/>
    <w:rsid w:val="00872C18"/>
    <w:rsid w:val="00872EC6"/>
    <w:rsid w:val="008742CB"/>
    <w:rsid w:val="008749E2"/>
    <w:rsid w:val="00875BC7"/>
    <w:rsid w:val="00875E64"/>
    <w:rsid w:val="0087618C"/>
    <w:rsid w:val="008765FC"/>
    <w:rsid w:val="00876605"/>
    <w:rsid w:val="008775E8"/>
    <w:rsid w:val="0087772E"/>
    <w:rsid w:val="00877AF5"/>
    <w:rsid w:val="00877E90"/>
    <w:rsid w:val="00880E05"/>
    <w:rsid w:val="00880FD9"/>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0632"/>
    <w:rsid w:val="008A1419"/>
    <w:rsid w:val="008A187A"/>
    <w:rsid w:val="008A1DAE"/>
    <w:rsid w:val="008A23E4"/>
    <w:rsid w:val="008A2BE3"/>
    <w:rsid w:val="008A30CB"/>
    <w:rsid w:val="008A31C6"/>
    <w:rsid w:val="008A3781"/>
    <w:rsid w:val="008A3DDF"/>
    <w:rsid w:val="008A47C3"/>
    <w:rsid w:val="008A52CC"/>
    <w:rsid w:val="008A5A1F"/>
    <w:rsid w:val="008A726E"/>
    <w:rsid w:val="008B0659"/>
    <w:rsid w:val="008B0BDC"/>
    <w:rsid w:val="008B0D8E"/>
    <w:rsid w:val="008B121E"/>
    <w:rsid w:val="008B48A8"/>
    <w:rsid w:val="008B516C"/>
    <w:rsid w:val="008B54FA"/>
    <w:rsid w:val="008B578E"/>
    <w:rsid w:val="008B614E"/>
    <w:rsid w:val="008B618E"/>
    <w:rsid w:val="008B647F"/>
    <w:rsid w:val="008B664C"/>
    <w:rsid w:val="008B6A79"/>
    <w:rsid w:val="008B7423"/>
    <w:rsid w:val="008B7AAB"/>
    <w:rsid w:val="008B7AB9"/>
    <w:rsid w:val="008C074D"/>
    <w:rsid w:val="008C1A8D"/>
    <w:rsid w:val="008C1E34"/>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165B"/>
    <w:rsid w:val="008D1B92"/>
    <w:rsid w:val="008D1BB9"/>
    <w:rsid w:val="008D287E"/>
    <w:rsid w:val="008D2C3B"/>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47E"/>
    <w:rsid w:val="008E6B00"/>
    <w:rsid w:val="008E7687"/>
    <w:rsid w:val="008F0C13"/>
    <w:rsid w:val="008F0E37"/>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675"/>
    <w:rsid w:val="00982916"/>
    <w:rsid w:val="009835F9"/>
    <w:rsid w:val="00983A86"/>
    <w:rsid w:val="00984091"/>
    <w:rsid w:val="009845F3"/>
    <w:rsid w:val="00986313"/>
    <w:rsid w:val="00987E1F"/>
    <w:rsid w:val="0099131F"/>
    <w:rsid w:val="009924EB"/>
    <w:rsid w:val="00993572"/>
    <w:rsid w:val="009936EF"/>
    <w:rsid w:val="009942E4"/>
    <w:rsid w:val="0099441B"/>
    <w:rsid w:val="009945A8"/>
    <w:rsid w:val="00994690"/>
    <w:rsid w:val="00995AF8"/>
    <w:rsid w:val="00995B81"/>
    <w:rsid w:val="00995CA4"/>
    <w:rsid w:val="009961EC"/>
    <w:rsid w:val="00996478"/>
    <w:rsid w:val="00996690"/>
    <w:rsid w:val="00996953"/>
    <w:rsid w:val="00996BBC"/>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25E"/>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4D8"/>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2DE1"/>
    <w:rsid w:val="00A6317B"/>
    <w:rsid w:val="00A636E1"/>
    <w:rsid w:val="00A63707"/>
    <w:rsid w:val="00A63DF5"/>
    <w:rsid w:val="00A64415"/>
    <w:rsid w:val="00A6535C"/>
    <w:rsid w:val="00A6551C"/>
    <w:rsid w:val="00A65924"/>
    <w:rsid w:val="00A65B4C"/>
    <w:rsid w:val="00A660AB"/>
    <w:rsid w:val="00A660E8"/>
    <w:rsid w:val="00A66E87"/>
    <w:rsid w:val="00A6739A"/>
    <w:rsid w:val="00A67F6D"/>
    <w:rsid w:val="00A72131"/>
    <w:rsid w:val="00A724C6"/>
    <w:rsid w:val="00A72BC0"/>
    <w:rsid w:val="00A7336F"/>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305"/>
    <w:rsid w:val="00A91461"/>
    <w:rsid w:val="00A91847"/>
    <w:rsid w:val="00A92548"/>
    <w:rsid w:val="00A92946"/>
    <w:rsid w:val="00A95416"/>
    <w:rsid w:val="00A95D77"/>
    <w:rsid w:val="00A96268"/>
    <w:rsid w:val="00A96667"/>
    <w:rsid w:val="00A96C51"/>
    <w:rsid w:val="00A97A15"/>
    <w:rsid w:val="00AA0108"/>
    <w:rsid w:val="00AA08F5"/>
    <w:rsid w:val="00AA15E4"/>
    <w:rsid w:val="00AA2C88"/>
    <w:rsid w:val="00AA3BBB"/>
    <w:rsid w:val="00AA3CF3"/>
    <w:rsid w:val="00AA4F74"/>
    <w:rsid w:val="00AA575C"/>
    <w:rsid w:val="00AA5C5E"/>
    <w:rsid w:val="00AA68A6"/>
    <w:rsid w:val="00AA6AA7"/>
    <w:rsid w:val="00AA75BD"/>
    <w:rsid w:val="00AA7CB3"/>
    <w:rsid w:val="00AA7E14"/>
    <w:rsid w:val="00AB061A"/>
    <w:rsid w:val="00AB1051"/>
    <w:rsid w:val="00AB10EF"/>
    <w:rsid w:val="00AB2021"/>
    <w:rsid w:val="00AB233A"/>
    <w:rsid w:val="00AB278B"/>
    <w:rsid w:val="00AB287F"/>
    <w:rsid w:val="00AB2C6F"/>
    <w:rsid w:val="00AB2FA7"/>
    <w:rsid w:val="00AB3DFC"/>
    <w:rsid w:val="00AB3E3F"/>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307"/>
    <w:rsid w:val="00AF793B"/>
    <w:rsid w:val="00AF7A97"/>
    <w:rsid w:val="00AF7ACF"/>
    <w:rsid w:val="00B00142"/>
    <w:rsid w:val="00B006BB"/>
    <w:rsid w:val="00B0097D"/>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386"/>
    <w:rsid w:val="00B54388"/>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5D3"/>
    <w:rsid w:val="00B656B9"/>
    <w:rsid w:val="00B6589E"/>
    <w:rsid w:val="00B65D06"/>
    <w:rsid w:val="00B66212"/>
    <w:rsid w:val="00B667A0"/>
    <w:rsid w:val="00B6687E"/>
    <w:rsid w:val="00B669F9"/>
    <w:rsid w:val="00B675F9"/>
    <w:rsid w:val="00B67BF8"/>
    <w:rsid w:val="00B704C2"/>
    <w:rsid w:val="00B70888"/>
    <w:rsid w:val="00B70D4C"/>
    <w:rsid w:val="00B70FE8"/>
    <w:rsid w:val="00B719C3"/>
    <w:rsid w:val="00B72038"/>
    <w:rsid w:val="00B72EC4"/>
    <w:rsid w:val="00B7306B"/>
    <w:rsid w:val="00B73378"/>
    <w:rsid w:val="00B73405"/>
    <w:rsid w:val="00B73434"/>
    <w:rsid w:val="00B7474E"/>
    <w:rsid w:val="00B74BC6"/>
    <w:rsid w:val="00B755A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5A9"/>
    <w:rsid w:val="00BB4D31"/>
    <w:rsid w:val="00BB4EF2"/>
    <w:rsid w:val="00BB52C5"/>
    <w:rsid w:val="00BB6772"/>
    <w:rsid w:val="00BB723D"/>
    <w:rsid w:val="00BB789B"/>
    <w:rsid w:val="00BC0877"/>
    <w:rsid w:val="00BC0B5C"/>
    <w:rsid w:val="00BC113C"/>
    <w:rsid w:val="00BC18F0"/>
    <w:rsid w:val="00BC1908"/>
    <w:rsid w:val="00BC1BF1"/>
    <w:rsid w:val="00BC2950"/>
    <w:rsid w:val="00BC2B2A"/>
    <w:rsid w:val="00BC4622"/>
    <w:rsid w:val="00BC4C48"/>
    <w:rsid w:val="00BC5134"/>
    <w:rsid w:val="00BC5DA1"/>
    <w:rsid w:val="00BC6256"/>
    <w:rsid w:val="00BC6BF7"/>
    <w:rsid w:val="00BC6D90"/>
    <w:rsid w:val="00BC715B"/>
    <w:rsid w:val="00BC716E"/>
    <w:rsid w:val="00BC7240"/>
    <w:rsid w:val="00BC76FA"/>
    <w:rsid w:val="00BC7A71"/>
    <w:rsid w:val="00BD0468"/>
    <w:rsid w:val="00BD0CB8"/>
    <w:rsid w:val="00BD0DBA"/>
    <w:rsid w:val="00BD19E7"/>
    <w:rsid w:val="00BD1F3D"/>
    <w:rsid w:val="00BD232C"/>
    <w:rsid w:val="00BD2CBC"/>
    <w:rsid w:val="00BD3048"/>
    <w:rsid w:val="00BD341D"/>
    <w:rsid w:val="00BD35EA"/>
    <w:rsid w:val="00BD3919"/>
    <w:rsid w:val="00BD4577"/>
    <w:rsid w:val="00BD4848"/>
    <w:rsid w:val="00BD4B72"/>
    <w:rsid w:val="00BD4DE8"/>
    <w:rsid w:val="00BD54F5"/>
    <w:rsid w:val="00BD5528"/>
    <w:rsid w:val="00BD5CFA"/>
    <w:rsid w:val="00BD7346"/>
    <w:rsid w:val="00BD7455"/>
    <w:rsid w:val="00BD7643"/>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2E64"/>
    <w:rsid w:val="00BF3212"/>
    <w:rsid w:val="00BF3718"/>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428E"/>
    <w:rsid w:val="00C1565B"/>
    <w:rsid w:val="00C15F47"/>
    <w:rsid w:val="00C172EF"/>
    <w:rsid w:val="00C1745D"/>
    <w:rsid w:val="00C203D4"/>
    <w:rsid w:val="00C2097E"/>
    <w:rsid w:val="00C221AC"/>
    <w:rsid w:val="00C22C8A"/>
    <w:rsid w:val="00C22CCD"/>
    <w:rsid w:val="00C22E54"/>
    <w:rsid w:val="00C23ED4"/>
    <w:rsid w:val="00C246F1"/>
    <w:rsid w:val="00C24880"/>
    <w:rsid w:val="00C24AF4"/>
    <w:rsid w:val="00C26101"/>
    <w:rsid w:val="00C27B8D"/>
    <w:rsid w:val="00C30630"/>
    <w:rsid w:val="00C30776"/>
    <w:rsid w:val="00C311D2"/>
    <w:rsid w:val="00C31D59"/>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67"/>
    <w:rsid w:val="00C73CD5"/>
    <w:rsid w:val="00C73E39"/>
    <w:rsid w:val="00C73F70"/>
    <w:rsid w:val="00C747F0"/>
    <w:rsid w:val="00C751A5"/>
    <w:rsid w:val="00C751AC"/>
    <w:rsid w:val="00C7557D"/>
    <w:rsid w:val="00C75FA4"/>
    <w:rsid w:val="00C75FD5"/>
    <w:rsid w:val="00C76428"/>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5CB"/>
    <w:rsid w:val="00C90FA7"/>
    <w:rsid w:val="00C91632"/>
    <w:rsid w:val="00C91C6C"/>
    <w:rsid w:val="00C946D0"/>
    <w:rsid w:val="00C94A03"/>
    <w:rsid w:val="00C94A40"/>
    <w:rsid w:val="00C94ECE"/>
    <w:rsid w:val="00C9520B"/>
    <w:rsid w:val="00C955C7"/>
    <w:rsid w:val="00C958DB"/>
    <w:rsid w:val="00C9628F"/>
    <w:rsid w:val="00C96C95"/>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8A2"/>
    <w:rsid w:val="00CC0526"/>
    <w:rsid w:val="00CC0B80"/>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828"/>
    <w:rsid w:val="00D01E12"/>
    <w:rsid w:val="00D023B6"/>
    <w:rsid w:val="00D0288D"/>
    <w:rsid w:val="00D0384C"/>
    <w:rsid w:val="00D03D11"/>
    <w:rsid w:val="00D048EE"/>
    <w:rsid w:val="00D05177"/>
    <w:rsid w:val="00D055E1"/>
    <w:rsid w:val="00D0611C"/>
    <w:rsid w:val="00D06D58"/>
    <w:rsid w:val="00D07337"/>
    <w:rsid w:val="00D07CC3"/>
    <w:rsid w:val="00D100B9"/>
    <w:rsid w:val="00D10544"/>
    <w:rsid w:val="00D10DD9"/>
    <w:rsid w:val="00D1104A"/>
    <w:rsid w:val="00D120AC"/>
    <w:rsid w:val="00D1229A"/>
    <w:rsid w:val="00D12DCA"/>
    <w:rsid w:val="00D130A7"/>
    <w:rsid w:val="00D130C2"/>
    <w:rsid w:val="00D131CB"/>
    <w:rsid w:val="00D1429A"/>
    <w:rsid w:val="00D1435C"/>
    <w:rsid w:val="00D1504A"/>
    <w:rsid w:val="00D15AFC"/>
    <w:rsid w:val="00D161B2"/>
    <w:rsid w:val="00D162A5"/>
    <w:rsid w:val="00D16B0B"/>
    <w:rsid w:val="00D16B4D"/>
    <w:rsid w:val="00D16D6F"/>
    <w:rsid w:val="00D17389"/>
    <w:rsid w:val="00D17BBF"/>
    <w:rsid w:val="00D17F4E"/>
    <w:rsid w:val="00D2186D"/>
    <w:rsid w:val="00D22775"/>
    <w:rsid w:val="00D22E46"/>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2F6"/>
    <w:rsid w:val="00D43663"/>
    <w:rsid w:val="00D44060"/>
    <w:rsid w:val="00D442AA"/>
    <w:rsid w:val="00D45153"/>
    <w:rsid w:val="00D45A6E"/>
    <w:rsid w:val="00D462F9"/>
    <w:rsid w:val="00D4640C"/>
    <w:rsid w:val="00D473D3"/>
    <w:rsid w:val="00D50327"/>
    <w:rsid w:val="00D50330"/>
    <w:rsid w:val="00D50460"/>
    <w:rsid w:val="00D5054A"/>
    <w:rsid w:val="00D507B7"/>
    <w:rsid w:val="00D507DA"/>
    <w:rsid w:val="00D51829"/>
    <w:rsid w:val="00D51C1C"/>
    <w:rsid w:val="00D52292"/>
    <w:rsid w:val="00D53583"/>
    <w:rsid w:val="00D53673"/>
    <w:rsid w:val="00D53EE3"/>
    <w:rsid w:val="00D541F7"/>
    <w:rsid w:val="00D547FD"/>
    <w:rsid w:val="00D54D5E"/>
    <w:rsid w:val="00D565B2"/>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1A57"/>
    <w:rsid w:val="00D82347"/>
    <w:rsid w:val="00D82EBD"/>
    <w:rsid w:val="00D8330F"/>
    <w:rsid w:val="00D83F21"/>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92D"/>
    <w:rsid w:val="00DB0BB2"/>
    <w:rsid w:val="00DB1690"/>
    <w:rsid w:val="00DB1D2B"/>
    <w:rsid w:val="00DB1E92"/>
    <w:rsid w:val="00DB345E"/>
    <w:rsid w:val="00DB3A0D"/>
    <w:rsid w:val="00DB43BD"/>
    <w:rsid w:val="00DB4B12"/>
    <w:rsid w:val="00DB5879"/>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4D6"/>
    <w:rsid w:val="00DC761F"/>
    <w:rsid w:val="00DC7B90"/>
    <w:rsid w:val="00DD0381"/>
    <w:rsid w:val="00DD078A"/>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2182"/>
    <w:rsid w:val="00E028A6"/>
    <w:rsid w:val="00E02DBE"/>
    <w:rsid w:val="00E02F52"/>
    <w:rsid w:val="00E02F9B"/>
    <w:rsid w:val="00E036BD"/>
    <w:rsid w:val="00E03762"/>
    <w:rsid w:val="00E041F4"/>
    <w:rsid w:val="00E04944"/>
    <w:rsid w:val="00E04A17"/>
    <w:rsid w:val="00E0535A"/>
    <w:rsid w:val="00E0617A"/>
    <w:rsid w:val="00E06C16"/>
    <w:rsid w:val="00E074D0"/>
    <w:rsid w:val="00E074DF"/>
    <w:rsid w:val="00E076D1"/>
    <w:rsid w:val="00E1134D"/>
    <w:rsid w:val="00E11C9A"/>
    <w:rsid w:val="00E12668"/>
    <w:rsid w:val="00E13922"/>
    <w:rsid w:val="00E13DE5"/>
    <w:rsid w:val="00E14022"/>
    <w:rsid w:val="00E15622"/>
    <w:rsid w:val="00E15B88"/>
    <w:rsid w:val="00E1664A"/>
    <w:rsid w:val="00E200A2"/>
    <w:rsid w:val="00E2089E"/>
    <w:rsid w:val="00E209B0"/>
    <w:rsid w:val="00E21C97"/>
    <w:rsid w:val="00E21E13"/>
    <w:rsid w:val="00E21F77"/>
    <w:rsid w:val="00E22EA4"/>
    <w:rsid w:val="00E24805"/>
    <w:rsid w:val="00E2599B"/>
    <w:rsid w:val="00E26F0E"/>
    <w:rsid w:val="00E27FF3"/>
    <w:rsid w:val="00E3011D"/>
    <w:rsid w:val="00E30294"/>
    <w:rsid w:val="00E3070A"/>
    <w:rsid w:val="00E31156"/>
    <w:rsid w:val="00E31942"/>
    <w:rsid w:val="00E324EB"/>
    <w:rsid w:val="00E327FB"/>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8E2"/>
    <w:rsid w:val="00E449F3"/>
    <w:rsid w:val="00E457AD"/>
    <w:rsid w:val="00E45A59"/>
    <w:rsid w:val="00E46494"/>
    <w:rsid w:val="00E46762"/>
    <w:rsid w:val="00E467C8"/>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7E5"/>
    <w:rsid w:val="00E72C4E"/>
    <w:rsid w:val="00E72FD3"/>
    <w:rsid w:val="00E7388F"/>
    <w:rsid w:val="00E746F6"/>
    <w:rsid w:val="00E7502A"/>
    <w:rsid w:val="00E75279"/>
    <w:rsid w:val="00E75457"/>
    <w:rsid w:val="00E75731"/>
    <w:rsid w:val="00E7584A"/>
    <w:rsid w:val="00E75E3D"/>
    <w:rsid w:val="00E778C2"/>
    <w:rsid w:val="00E8050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564"/>
    <w:rsid w:val="00EA7410"/>
    <w:rsid w:val="00EA7BB3"/>
    <w:rsid w:val="00EA7C90"/>
    <w:rsid w:val="00EB0EBD"/>
    <w:rsid w:val="00EB0F78"/>
    <w:rsid w:val="00EB1893"/>
    <w:rsid w:val="00EB24FA"/>
    <w:rsid w:val="00EB2CBE"/>
    <w:rsid w:val="00EB2CBF"/>
    <w:rsid w:val="00EB2FC2"/>
    <w:rsid w:val="00EB44D3"/>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171"/>
    <w:rsid w:val="00EC72E0"/>
    <w:rsid w:val="00EC79CE"/>
    <w:rsid w:val="00ED0065"/>
    <w:rsid w:val="00ED2991"/>
    <w:rsid w:val="00ED29C4"/>
    <w:rsid w:val="00ED50B0"/>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9C"/>
    <w:rsid w:val="00EF0D0A"/>
    <w:rsid w:val="00EF1EB1"/>
    <w:rsid w:val="00EF22AA"/>
    <w:rsid w:val="00EF2E28"/>
    <w:rsid w:val="00EF3602"/>
    <w:rsid w:val="00EF3852"/>
    <w:rsid w:val="00EF3A03"/>
    <w:rsid w:val="00EF3D29"/>
    <w:rsid w:val="00EF40DF"/>
    <w:rsid w:val="00EF4BA2"/>
    <w:rsid w:val="00EF523A"/>
    <w:rsid w:val="00EF534E"/>
    <w:rsid w:val="00EF597D"/>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4AC2"/>
    <w:rsid w:val="00F14BF5"/>
    <w:rsid w:val="00F14E3C"/>
    <w:rsid w:val="00F14F69"/>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F65"/>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63FD"/>
    <w:rsid w:val="00F46831"/>
    <w:rsid w:val="00F469A5"/>
    <w:rsid w:val="00F478D3"/>
    <w:rsid w:val="00F479B5"/>
    <w:rsid w:val="00F479E8"/>
    <w:rsid w:val="00F47C94"/>
    <w:rsid w:val="00F47CB4"/>
    <w:rsid w:val="00F47EDF"/>
    <w:rsid w:val="00F513B6"/>
    <w:rsid w:val="00F51EAA"/>
    <w:rsid w:val="00F530D7"/>
    <w:rsid w:val="00F5314F"/>
    <w:rsid w:val="00F53575"/>
    <w:rsid w:val="00F5367A"/>
    <w:rsid w:val="00F54100"/>
    <w:rsid w:val="00F54193"/>
    <w:rsid w:val="00F5429E"/>
    <w:rsid w:val="00F546AF"/>
    <w:rsid w:val="00F555BF"/>
    <w:rsid w:val="00F561AC"/>
    <w:rsid w:val="00F565D0"/>
    <w:rsid w:val="00F57029"/>
    <w:rsid w:val="00F571C0"/>
    <w:rsid w:val="00F57523"/>
    <w:rsid w:val="00F60C3F"/>
    <w:rsid w:val="00F61391"/>
    <w:rsid w:val="00F61C3C"/>
    <w:rsid w:val="00F625FC"/>
    <w:rsid w:val="00F63035"/>
    <w:rsid w:val="00F63927"/>
    <w:rsid w:val="00F63A3C"/>
    <w:rsid w:val="00F6460D"/>
    <w:rsid w:val="00F648EA"/>
    <w:rsid w:val="00F64DDB"/>
    <w:rsid w:val="00F64F63"/>
    <w:rsid w:val="00F667AE"/>
    <w:rsid w:val="00F66D7F"/>
    <w:rsid w:val="00F673C0"/>
    <w:rsid w:val="00F701EB"/>
    <w:rsid w:val="00F71F5D"/>
    <w:rsid w:val="00F71FAD"/>
    <w:rsid w:val="00F7351B"/>
    <w:rsid w:val="00F737D2"/>
    <w:rsid w:val="00F74012"/>
    <w:rsid w:val="00F74051"/>
    <w:rsid w:val="00F7431C"/>
    <w:rsid w:val="00F75886"/>
    <w:rsid w:val="00F758F8"/>
    <w:rsid w:val="00F75BD6"/>
    <w:rsid w:val="00F774E6"/>
    <w:rsid w:val="00F7778F"/>
    <w:rsid w:val="00F8000F"/>
    <w:rsid w:val="00F80468"/>
    <w:rsid w:val="00F81EED"/>
    <w:rsid w:val="00F8224A"/>
    <w:rsid w:val="00F823B5"/>
    <w:rsid w:val="00F82570"/>
    <w:rsid w:val="00F82EAD"/>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7554"/>
    <w:rsid w:val="00FA7ABC"/>
    <w:rsid w:val="00FB09D9"/>
    <w:rsid w:val="00FB1037"/>
    <w:rsid w:val="00FB1096"/>
    <w:rsid w:val="00FB134C"/>
    <w:rsid w:val="00FB1702"/>
    <w:rsid w:val="00FB1F39"/>
    <w:rsid w:val="00FB20BC"/>
    <w:rsid w:val="00FB3218"/>
    <w:rsid w:val="00FB3830"/>
    <w:rsid w:val="00FB3993"/>
    <w:rsid w:val="00FB3E04"/>
    <w:rsid w:val="00FB40CE"/>
    <w:rsid w:val="00FB4848"/>
    <w:rsid w:val="00FB4BF5"/>
    <w:rsid w:val="00FB546D"/>
    <w:rsid w:val="00FB5B96"/>
    <w:rsid w:val="00FB5F3A"/>
    <w:rsid w:val="00FB737A"/>
    <w:rsid w:val="00FB7484"/>
    <w:rsid w:val="00FB7A3F"/>
    <w:rsid w:val="00FC0A06"/>
    <w:rsid w:val="00FC1072"/>
    <w:rsid w:val="00FC1606"/>
    <w:rsid w:val="00FC16BC"/>
    <w:rsid w:val="00FC2242"/>
    <w:rsid w:val="00FC3264"/>
    <w:rsid w:val="00FC4485"/>
    <w:rsid w:val="00FC4492"/>
    <w:rsid w:val="00FC4BFF"/>
    <w:rsid w:val="00FC5A97"/>
    <w:rsid w:val="00FC64FB"/>
    <w:rsid w:val="00FC7A71"/>
    <w:rsid w:val="00FD09B0"/>
    <w:rsid w:val="00FD13B9"/>
    <w:rsid w:val="00FD13C6"/>
    <w:rsid w:val="00FD16F6"/>
    <w:rsid w:val="00FD176B"/>
    <w:rsid w:val="00FD176D"/>
    <w:rsid w:val="00FD1845"/>
    <w:rsid w:val="00FD23D4"/>
    <w:rsid w:val="00FD32A4"/>
    <w:rsid w:val="00FD5730"/>
    <w:rsid w:val="00FD5D14"/>
    <w:rsid w:val="00FD6115"/>
    <w:rsid w:val="00FD696C"/>
    <w:rsid w:val="00FD6F42"/>
    <w:rsid w:val="00FD77E9"/>
    <w:rsid w:val="00FD7F1A"/>
    <w:rsid w:val="00FE03BB"/>
    <w:rsid w:val="00FE0429"/>
    <w:rsid w:val="00FE0DCA"/>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5354"/>
    <w:rsid w:val="00FF574A"/>
    <w:rsid w:val="00FF5AAB"/>
    <w:rsid w:val="00FF60B7"/>
    <w:rsid w:val="00FF6561"/>
    <w:rsid w:val="00FF6FA1"/>
    <w:rsid w:val="00FF77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31"/>
    <w:rPr>
      <w:sz w:val="22"/>
      <w:lang w:eastAsia="en-US"/>
    </w:rPr>
  </w:style>
  <w:style w:type="paragraph" w:styleId="Heading2">
    <w:name w:val="heading 2"/>
    <w:basedOn w:val="Normal"/>
    <w:next w:val="Normal"/>
    <w:link w:val="Heading2Char"/>
    <w:uiPriority w:val="99"/>
    <w:qFormat/>
    <w:rsid w:val="009924EB"/>
    <w:pPr>
      <w:keepNext/>
      <w:jc w:val="center"/>
      <w:outlineLvl w:val="1"/>
    </w:pPr>
    <w:rPr>
      <w:b/>
      <w:sz w:val="24"/>
    </w:rPr>
  </w:style>
  <w:style w:type="paragraph" w:styleId="Heading3">
    <w:name w:val="heading 3"/>
    <w:basedOn w:val="Normal"/>
    <w:next w:val="Normal"/>
    <w:qFormat/>
    <w:rsid w:val="00D2186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C31"/>
    <w:pPr>
      <w:tabs>
        <w:tab w:val="center" w:pos="4320"/>
        <w:tab w:val="right" w:pos="8640"/>
      </w:tabs>
    </w:pPr>
    <w:rPr>
      <w:sz w:val="20"/>
      <w:lang w:val="en-US"/>
    </w:rPr>
  </w:style>
  <w:style w:type="paragraph" w:customStyle="1" w:styleId="CharCharCharChar">
    <w:name w:val="Char Char Char Char"/>
    <w:basedOn w:val="Normal"/>
    <w:rsid w:val="000E65C9"/>
    <w:pPr>
      <w:spacing w:after="160" w:line="240" w:lineRule="exact"/>
    </w:pPr>
    <w:rPr>
      <w:rFonts w:ascii="Tahoma" w:hAnsi="Tahoma"/>
      <w:sz w:val="20"/>
      <w:lang w:val="en-US"/>
    </w:rPr>
  </w:style>
  <w:style w:type="character" w:styleId="Strong">
    <w:name w:val="Strong"/>
    <w:uiPriority w:val="22"/>
    <w:qFormat/>
    <w:rsid w:val="002A0618"/>
    <w:rPr>
      <w:b/>
      <w:bCs/>
    </w:rPr>
  </w:style>
  <w:style w:type="paragraph" w:styleId="BodyText3">
    <w:name w:val="Body Text 3"/>
    <w:basedOn w:val="Normal"/>
    <w:rsid w:val="004253AD"/>
    <w:pPr>
      <w:spacing w:before="100" w:beforeAutospacing="1" w:after="100" w:afterAutospacing="1"/>
    </w:pPr>
    <w:rPr>
      <w:sz w:val="24"/>
      <w:szCs w:val="24"/>
      <w:lang w:val="en-US"/>
    </w:rPr>
  </w:style>
  <w:style w:type="character" w:styleId="Hyperlink">
    <w:name w:val="Hyperlink"/>
    <w:rsid w:val="00C27B8D"/>
    <w:rPr>
      <w:color w:val="040404"/>
      <w:u w:val="single"/>
    </w:rPr>
  </w:style>
  <w:style w:type="paragraph" w:styleId="NormalWeb">
    <w:name w:val="Normal (Web)"/>
    <w:basedOn w:val="Normal"/>
    <w:uiPriority w:val="99"/>
    <w:rsid w:val="00C27B8D"/>
    <w:pPr>
      <w:spacing w:before="100" w:beforeAutospacing="1" w:after="100" w:afterAutospacing="1"/>
    </w:pPr>
    <w:rPr>
      <w:sz w:val="24"/>
      <w:szCs w:val="24"/>
      <w:lang w:val="en-US"/>
    </w:rPr>
  </w:style>
  <w:style w:type="paragraph" w:customStyle="1" w:styleId="Char">
    <w:name w:val="Char"/>
    <w:basedOn w:val="Normal"/>
    <w:rsid w:val="00A80B20"/>
    <w:pPr>
      <w:spacing w:after="160" w:line="240" w:lineRule="exact"/>
    </w:pPr>
    <w:rPr>
      <w:rFonts w:ascii="Tahoma" w:hAnsi="Tahoma"/>
      <w:sz w:val="20"/>
      <w:lang w:val="en-US"/>
    </w:rPr>
  </w:style>
  <w:style w:type="character" w:styleId="PageNumber">
    <w:name w:val="page number"/>
    <w:basedOn w:val="DefaultParagraphFont"/>
    <w:rsid w:val="00085646"/>
  </w:style>
  <w:style w:type="paragraph" w:styleId="BalloonText">
    <w:name w:val="Balloon Text"/>
    <w:basedOn w:val="Normal"/>
    <w:semiHidden/>
    <w:rsid w:val="00FE65E1"/>
    <w:rPr>
      <w:rFonts w:ascii="Tahoma" w:hAnsi="Tahoma" w:cs="Tahoma"/>
      <w:sz w:val="16"/>
      <w:szCs w:val="16"/>
    </w:rPr>
  </w:style>
  <w:style w:type="character" w:customStyle="1" w:styleId="normal1">
    <w:name w:val="normal1"/>
    <w:rsid w:val="00DF1D26"/>
    <w:rPr>
      <w:b w:val="0"/>
      <w:bCs w:val="0"/>
    </w:rPr>
  </w:style>
  <w:style w:type="paragraph" w:styleId="BodyText2">
    <w:name w:val="Body Text 2"/>
    <w:basedOn w:val="Normal"/>
    <w:link w:val="BodyText2Char"/>
    <w:rsid w:val="00C76428"/>
    <w:pPr>
      <w:spacing w:after="120" w:line="480" w:lineRule="auto"/>
    </w:pPr>
    <w:rPr>
      <w:sz w:val="24"/>
      <w:szCs w:val="24"/>
    </w:rPr>
  </w:style>
  <w:style w:type="character" w:styleId="Emphasis">
    <w:name w:val="Emphasis"/>
    <w:qFormat/>
    <w:rsid w:val="00B90357"/>
    <w:rPr>
      <w:b/>
      <w:bCs/>
      <w:i w:val="0"/>
      <w:iCs w:val="0"/>
    </w:rPr>
  </w:style>
  <w:style w:type="paragraph" w:styleId="BodyTextIndent2">
    <w:name w:val="Body Text Indent 2"/>
    <w:basedOn w:val="Normal"/>
    <w:rsid w:val="00D64059"/>
    <w:pPr>
      <w:spacing w:after="120" w:line="480" w:lineRule="auto"/>
      <w:ind w:left="283"/>
    </w:pPr>
  </w:style>
  <w:style w:type="paragraph" w:customStyle="1" w:styleId="Diagrama">
    <w:name w:val="Diagrama"/>
    <w:basedOn w:val="Normal"/>
    <w:rsid w:val="00BA75D7"/>
    <w:pPr>
      <w:spacing w:after="160" w:line="240" w:lineRule="exact"/>
    </w:pPr>
    <w:rPr>
      <w:rFonts w:ascii="Tahoma" w:hAnsi="Tahoma"/>
      <w:sz w:val="20"/>
      <w:lang w:val="en-US"/>
    </w:rPr>
  </w:style>
  <w:style w:type="paragraph" w:customStyle="1" w:styleId="CharCharCharChar0">
    <w:name w:val="Char Char Char Char"/>
    <w:basedOn w:val="Normal"/>
    <w:rsid w:val="00A850A1"/>
    <w:pPr>
      <w:spacing w:after="160" w:line="240" w:lineRule="exact"/>
    </w:pPr>
    <w:rPr>
      <w:rFonts w:ascii="Tahoma" w:hAnsi="Tahoma"/>
      <w:sz w:val="20"/>
      <w:lang w:val="en-US"/>
    </w:rPr>
  </w:style>
  <w:style w:type="table" w:styleId="TableGrid">
    <w:name w:val="Table Grid"/>
    <w:basedOn w:val="TableNormal"/>
    <w:rsid w:val="00A85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Normal"/>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Normal"/>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Normal"/>
    <w:rsid w:val="00C56ED2"/>
    <w:pPr>
      <w:spacing w:after="160" w:line="240" w:lineRule="exact"/>
    </w:pPr>
    <w:rPr>
      <w:rFonts w:ascii="Tahoma" w:hAnsi="Tahoma"/>
      <w:sz w:val="20"/>
      <w:lang w:val="en-US"/>
    </w:rPr>
  </w:style>
  <w:style w:type="paragraph" w:styleId="BodyText">
    <w:name w:val="Body Text"/>
    <w:basedOn w:val="Normal"/>
    <w:rsid w:val="00856BD3"/>
    <w:pPr>
      <w:spacing w:after="120"/>
    </w:pPr>
  </w:style>
  <w:style w:type="paragraph" w:customStyle="1" w:styleId="CharCharCharDiagramaDiagramaCharCharChar">
    <w:name w:val="Char Char Char Diagrama Diagrama Char Char Char"/>
    <w:basedOn w:val="Normal"/>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Heading2Char">
    <w:name w:val="Heading 2 Char"/>
    <w:link w:val="Heading2"/>
    <w:uiPriority w:val="99"/>
    <w:locked/>
    <w:rsid w:val="009924EB"/>
    <w:rPr>
      <w:b/>
      <w:sz w:val="24"/>
      <w:lang w:val="lt-LT" w:eastAsia="en-US" w:bidi="ar-SA"/>
    </w:rPr>
  </w:style>
  <w:style w:type="character" w:customStyle="1" w:styleId="apple-style-span">
    <w:name w:val="apple-style-span"/>
    <w:basedOn w:val="DefaultParagraphFont"/>
    <w:rsid w:val="007D6DFB"/>
  </w:style>
  <w:style w:type="character" w:customStyle="1" w:styleId="apple-converted-space">
    <w:name w:val="apple-converted-space"/>
    <w:basedOn w:val="DefaultParagraphFont"/>
    <w:rsid w:val="00F60C3F"/>
  </w:style>
  <w:style w:type="paragraph" w:customStyle="1" w:styleId="CharChar1">
    <w:name w:val="Char Char1"/>
    <w:basedOn w:val="Normal"/>
    <w:rsid w:val="00C97F3B"/>
    <w:pPr>
      <w:spacing w:after="160" w:line="240" w:lineRule="exact"/>
    </w:pPr>
    <w:rPr>
      <w:rFonts w:ascii="Tahoma" w:hAnsi="Tahoma"/>
      <w:sz w:val="20"/>
      <w:lang w:val="en-US"/>
    </w:rPr>
  </w:style>
  <w:style w:type="paragraph" w:customStyle="1" w:styleId="CharCharCharCharCharChar">
    <w:name w:val="Char Char Char Char Char Char"/>
    <w:basedOn w:val="Normal"/>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Normal"/>
    <w:rsid w:val="00A03FA7"/>
    <w:pPr>
      <w:spacing w:before="100" w:beforeAutospacing="1" w:after="100" w:afterAutospacing="1"/>
    </w:pPr>
    <w:rPr>
      <w:sz w:val="24"/>
      <w:szCs w:val="24"/>
      <w:lang w:eastAsia="lt-LT"/>
    </w:rPr>
  </w:style>
  <w:style w:type="paragraph" w:styleId="HTMLPreformatted">
    <w:name w:val="HTML Preformatted"/>
    <w:basedOn w:val="Normal"/>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Normal"/>
    <w:rsid w:val="004C383F"/>
    <w:pPr>
      <w:spacing w:before="100" w:beforeAutospacing="1" w:after="100" w:afterAutospacing="1"/>
    </w:pPr>
    <w:rPr>
      <w:sz w:val="24"/>
      <w:szCs w:val="24"/>
      <w:lang w:eastAsia="lt-LT"/>
    </w:rPr>
  </w:style>
  <w:style w:type="paragraph" w:customStyle="1" w:styleId="CharCharChar">
    <w:name w:val="Char Char Char"/>
    <w:basedOn w:val="Normal"/>
    <w:rsid w:val="001774B1"/>
    <w:pPr>
      <w:spacing w:after="160" w:line="240" w:lineRule="exact"/>
    </w:pPr>
    <w:rPr>
      <w:rFonts w:ascii="Tahoma" w:hAnsi="Tahoma"/>
      <w:sz w:val="20"/>
      <w:lang w:val="en-US"/>
    </w:rPr>
  </w:style>
  <w:style w:type="character" w:customStyle="1" w:styleId="spelle">
    <w:name w:val="spelle"/>
    <w:basedOn w:val="DefaultParagraphFont"/>
    <w:rsid w:val="00F27EFB"/>
  </w:style>
  <w:style w:type="character" w:customStyle="1" w:styleId="HeaderChar">
    <w:name w:val="Header Char"/>
    <w:link w:val="Header"/>
    <w:rsid w:val="001B0FA7"/>
    <w:rPr>
      <w:lang w:val="en-US" w:eastAsia="en-US" w:bidi="ar-SA"/>
    </w:rPr>
  </w:style>
  <w:style w:type="paragraph" w:customStyle="1" w:styleId="ListParagraph1">
    <w:name w:val="List Paragraph1"/>
    <w:basedOn w:val="Normal"/>
    <w:uiPriority w:val="34"/>
    <w:qFormat/>
    <w:rsid w:val="00567C5D"/>
    <w:pPr>
      <w:ind w:left="720"/>
    </w:pPr>
    <w:rPr>
      <w:sz w:val="24"/>
      <w:szCs w:val="24"/>
      <w:lang w:val="en-US"/>
    </w:rPr>
  </w:style>
  <w:style w:type="paragraph" w:styleId="CommentText">
    <w:name w:val="annotation text"/>
    <w:basedOn w:val="Normal"/>
    <w:link w:val="CommentTextChar"/>
    <w:semiHidden/>
    <w:unhideWhenUsed/>
    <w:rsid w:val="00337AAC"/>
    <w:pPr>
      <w:spacing w:after="200" w:line="276" w:lineRule="auto"/>
    </w:pPr>
    <w:rPr>
      <w:rFonts w:ascii="Calibri" w:eastAsia="Calibri" w:hAnsi="Calibri"/>
      <w:sz w:val="20"/>
    </w:rPr>
  </w:style>
  <w:style w:type="character" w:customStyle="1" w:styleId="CommentTextChar">
    <w:name w:val="Comment Text Char"/>
    <w:link w:val="CommentText"/>
    <w:semiHidden/>
    <w:rsid w:val="00337AAC"/>
    <w:rPr>
      <w:rFonts w:ascii="Calibri" w:eastAsia="Calibri" w:hAnsi="Calibri"/>
      <w:lang w:val="lt-LT" w:bidi="ar-SA"/>
    </w:rPr>
  </w:style>
  <w:style w:type="character" w:customStyle="1" w:styleId="st1">
    <w:name w:val="st1"/>
    <w:basedOn w:val="DefaultParagraphFont"/>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Normal"/>
    <w:rsid w:val="002378C7"/>
    <w:pPr>
      <w:spacing w:after="160" w:line="240" w:lineRule="exact"/>
    </w:pPr>
    <w:rPr>
      <w:rFonts w:ascii="Tahoma" w:hAnsi="Tahoma"/>
      <w:sz w:val="24"/>
      <w:lang w:val="en-US"/>
    </w:rPr>
  </w:style>
  <w:style w:type="paragraph" w:styleId="Footer">
    <w:name w:val="footer"/>
    <w:basedOn w:val="Normal"/>
    <w:link w:val="FooterChar"/>
    <w:rsid w:val="00393CC8"/>
    <w:pPr>
      <w:tabs>
        <w:tab w:val="center" w:pos="4819"/>
        <w:tab w:val="right" w:pos="9638"/>
      </w:tabs>
    </w:pPr>
  </w:style>
  <w:style w:type="character" w:customStyle="1" w:styleId="FooterChar">
    <w:name w:val="Footer Char"/>
    <w:link w:val="Footer"/>
    <w:rsid w:val="00393CC8"/>
    <w:rPr>
      <w:sz w:val="22"/>
      <w:lang w:eastAsia="en-US"/>
    </w:rPr>
  </w:style>
  <w:style w:type="paragraph" w:styleId="BodyTextIndent">
    <w:name w:val="Body Text Indent"/>
    <w:basedOn w:val="Normal"/>
    <w:link w:val="BodyTextIndentChar"/>
    <w:rsid w:val="008032D6"/>
    <w:pPr>
      <w:spacing w:after="120"/>
      <w:ind w:left="283"/>
    </w:pPr>
  </w:style>
  <w:style w:type="character" w:customStyle="1" w:styleId="BodyTextIndentChar">
    <w:name w:val="Body Text Indent Char"/>
    <w:link w:val="BodyTextIndent"/>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BodyText2Char">
    <w:name w:val="Body Text 2 Char"/>
    <w:link w:val="BodyText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ListParagraph">
    <w:name w:val="List Paragraph"/>
    <w:basedOn w:val="Normal"/>
    <w:uiPriority w:val="34"/>
    <w:qFormat/>
    <w:rsid w:val="003663B7"/>
    <w:pPr>
      <w:spacing w:after="160" w:line="259" w:lineRule="auto"/>
      <w:ind w:left="720"/>
      <w:contextualSpacing/>
    </w:pPr>
    <w:rPr>
      <w:rFonts w:ascii="Calibri" w:eastAsia="Calibri" w:hAnsi="Calibri"/>
      <w:szCs w:val="22"/>
    </w:rPr>
  </w:style>
  <w:style w:type="character" w:styleId="CommentReference">
    <w:name w:val="annotation reference"/>
    <w:rsid w:val="00F47EDF"/>
    <w:rPr>
      <w:sz w:val="16"/>
      <w:szCs w:val="16"/>
    </w:rPr>
  </w:style>
  <w:style w:type="paragraph" w:styleId="CommentSubject">
    <w:name w:val="annotation subject"/>
    <w:basedOn w:val="CommentText"/>
    <w:next w:val="CommentText"/>
    <w:link w:val="CommentSubjectChar"/>
    <w:rsid w:val="00F47EDF"/>
    <w:pPr>
      <w:spacing w:after="0" w:line="240" w:lineRule="auto"/>
    </w:pPr>
    <w:rPr>
      <w:rFonts w:ascii="Times New Roman" w:eastAsia="Times New Roman" w:hAnsi="Times New Roman"/>
      <w:b/>
      <w:bCs/>
    </w:rPr>
  </w:style>
  <w:style w:type="character" w:customStyle="1" w:styleId="CommentSubjectChar">
    <w:name w:val="Comment Subject Char"/>
    <w:link w:val="CommentSubject"/>
    <w:rsid w:val="00F47EDF"/>
    <w:rPr>
      <w:rFonts w:ascii="Calibri" w:eastAsia="Calibri" w:hAnsi="Calibri"/>
      <w:b/>
      <w:bCs/>
      <w:lang w:val="lt-LT" w:eastAsia="en-US" w:bidi="ar-SA"/>
    </w:rPr>
  </w:style>
</w:styles>
</file>

<file path=word/webSettings.xml><?xml version="1.0" encoding="utf-8"?>
<w:webSettings xmlns:r="http://schemas.openxmlformats.org/officeDocument/2006/relationships" xmlns:w="http://schemas.openxmlformats.org/wordprocessingml/2006/main">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0570-C563-43A5-8E70-DA80D343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12</Pages>
  <Words>3481</Words>
  <Characters>25078</Characters>
  <Application>Microsoft Office Word</Application>
  <DocSecurity>0</DocSecurity>
  <Lines>208</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28502</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admin</cp:lastModifiedBy>
  <cp:revision>331</cp:revision>
  <cp:lastPrinted>2020-02-19T12:01:00Z</cp:lastPrinted>
  <dcterms:created xsi:type="dcterms:W3CDTF">2018-03-06T07:19:00Z</dcterms:created>
  <dcterms:modified xsi:type="dcterms:W3CDTF">2020-05-04T07:01:00Z</dcterms:modified>
</cp:coreProperties>
</file>