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918C1" w14:textId="77777777" w:rsidR="00D975C8" w:rsidRPr="00F94394" w:rsidRDefault="00D975C8" w:rsidP="004A60BF">
      <w:pPr>
        <w:ind w:left="5103"/>
        <w:rPr>
          <w:sz w:val="24"/>
          <w:szCs w:val="24"/>
          <w:lang w:eastAsia="ar-SA"/>
        </w:rPr>
      </w:pPr>
      <w:r w:rsidRPr="00F94394">
        <w:rPr>
          <w:sz w:val="24"/>
          <w:szCs w:val="24"/>
          <w:lang w:eastAsia="ar-SA"/>
        </w:rPr>
        <w:t>PATVIRTINTA</w:t>
      </w:r>
    </w:p>
    <w:p w14:paraId="74278751" w14:textId="77777777" w:rsidR="00D975C8" w:rsidRPr="00F94394" w:rsidRDefault="00D975C8" w:rsidP="004A60BF">
      <w:pPr>
        <w:suppressAutoHyphens/>
        <w:ind w:left="5103"/>
        <w:rPr>
          <w:sz w:val="24"/>
          <w:szCs w:val="24"/>
          <w:lang w:eastAsia="ar-SA"/>
        </w:rPr>
      </w:pPr>
      <w:r w:rsidRPr="00F94394">
        <w:rPr>
          <w:sz w:val="24"/>
          <w:szCs w:val="24"/>
          <w:lang w:eastAsia="ar-SA"/>
        </w:rPr>
        <w:t>Panevėžio miesto savivaldybės tarybos</w:t>
      </w:r>
    </w:p>
    <w:p w14:paraId="2B7F1B26" w14:textId="4727BAEA" w:rsidR="00D975C8" w:rsidRPr="00F94394" w:rsidRDefault="004A60BF" w:rsidP="009B5B11">
      <w:pPr>
        <w:suppressAutoHyphens/>
        <w:ind w:left="4320" w:firstLine="720"/>
        <w:rPr>
          <w:sz w:val="24"/>
          <w:szCs w:val="24"/>
          <w:lang w:eastAsia="ar-SA"/>
        </w:rPr>
      </w:pPr>
      <w:r>
        <w:rPr>
          <w:sz w:val="24"/>
          <w:szCs w:val="24"/>
          <w:lang w:eastAsia="ar-SA"/>
        </w:rPr>
        <w:t xml:space="preserve"> </w:t>
      </w:r>
      <w:r w:rsidR="009B5B11">
        <w:rPr>
          <w:rStyle w:val="Style3"/>
        </w:rPr>
        <w:t>2021 m. vasario 18 d.</w:t>
      </w:r>
      <w:r w:rsidR="009B5B11">
        <w:t xml:space="preserve"> </w:t>
      </w:r>
      <w:r w:rsidR="00D975C8" w:rsidRPr="00F94394">
        <w:rPr>
          <w:sz w:val="24"/>
          <w:szCs w:val="24"/>
          <w:lang w:eastAsia="ar-SA"/>
        </w:rPr>
        <w:t xml:space="preserve">sprendimu Nr. </w:t>
      </w:r>
      <w:r w:rsidR="009B5B11">
        <w:rPr>
          <w:sz w:val="24"/>
          <w:szCs w:val="24"/>
          <w:lang w:eastAsia="ar-SA"/>
        </w:rPr>
        <w:t>1-</w:t>
      </w:r>
      <w:r w:rsidR="005578DD">
        <w:rPr>
          <w:sz w:val="24"/>
          <w:szCs w:val="24"/>
          <w:lang w:eastAsia="ar-SA"/>
        </w:rPr>
        <w:t>39</w:t>
      </w:r>
    </w:p>
    <w:p w14:paraId="464149DC" w14:textId="77777777" w:rsidR="009957BF" w:rsidRPr="00F94394" w:rsidRDefault="009957BF" w:rsidP="004A60BF">
      <w:pPr>
        <w:suppressAutoHyphens/>
        <w:ind w:left="5103"/>
        <w:rPr>
          <w:sz w:val="24"/>
          <w:szCs w:val="24"/>
          <w:lang w:eastAsia="ar-SA"/>
        </w:rPr>
      </w:pPr>
    </w:p>
    <w:p w14:paraId="51BB5A95" w14:textId="3E565758" w:rsidR="0093431A" w:rsidRPr="00F94394" w:rsidRDefault="00DD491C" w:rsidP="004A60BF">
      <w:pPr>
        <w:suppressAutoHyphens/>
        <w:jc w:val="center"/>
        <w:rPr>
          <w:b/>
          <w:sz w:val="24"/>
          <w:szCs w:val="24"/>
          <w:lang w:eastAsia="ar-SA"/>
        </w:rPr>
      </w:pPr>
      <w:r>
        <w:rPr>
          <w:b/>
          <w:sz w:val="24"/>
          <w:szCs w:val="24"/>
          <w:lang w:eastAsia="ar-SA"/>
        </w:rPr>
        <w:t xml:space="preserve">PANEVĖŽIO MIESTO SAVIVALDYBĖS </w:t>
      </w:r>
      <w:r w:rsidR="0093431A" w:rsidRPr="00F94394">
        <w:rPr>
          <w:b/>
          <w:sz w:val="24"/>
          <w:szCs w:val="24"/>
          <w:lang w:eastAsia="ar-SA"/>
        </w:rPr>
        <w:t>LĖŠŲ SKYRIMO BENDRUOMENĖMS TVARKOS APRAŠAS</w:t>
      </w:r>
    </w:p>
    <w:p w14:paraId="1B8EE1EB" w14:textId="77777777" w:rsidR="0093431A" w:rsidRPr="00F94394" w:rsidRDefault="0093431A" w:rsidP="004A60BF">
      <w:pPr>
        <w:suppressAutoHyphens/>
        <w:jc w:val="center"/>
        <w:rPr>
          <w:sz w:val="24"/>
          <w:szCs w:val="24"/>
          <w:lang w:eastAsia="ar-SA"/>
        </w:rPr>
      </w:pPr>
    </w:p>
    <w:p w14:paraId="537DBB67" w14:textId="77777777" w:rsidR="00EA2CDD" w:rsidRPr="00F94394" w:rsidRDefault="00EA2CDD" w:rsidP="004A60BF">
      <w:pPr>
        <w:suppressAutoHyphens/>
        <w:jc w:val="center"/>
        <w:rPr>
          <w:b/>
          <w:sz w:val="24"/>
          <w:szCs w:val="24"/>
          <w:lang w:eastAsia="ar-SA"/>
        </w:rPr>
      </w:pPr>
      <w:r w:rsidRPr="00F94394">
        <w:rPr>
          <w:b/>
          <w:sz w:val="24"/>
          <w:szCs w:val="24"/>
          <w:lang w:eastAsia="ar-SA"/>
        </w:rPr>
        <w:t>I</w:t>
      </w:r>
      <w:r w:rsidR="0093431A" w:rsidRPr="00F94394">
        <w:rPr>
          <w:b/>
          <w:sz w:val="24"/>
          <w:szCs w:val="24"/>
          <w:lang w:eastAsia="ar-SA"/>
        </w:rPr>
        <w:t xml:space="preserve"> </w:t>
      </w:r>
      <w:r w:rsidRPr="00F94394">
        <w:rPr>
          <w:b/>
          <w:sz w:val="24"/>
          <w:szCs w:val="24"/>
          <w:lang w:eastAsia="ar-SA"/>
        </w:rPr>
        <w:t>SKYRIUS</w:t>
      </w:r>
    </w:p>
    <w:p w14:paraId="198B3FC1" w14:textId="77777777" w:rsidR="0093431A" w:rsidRPr="00F94394" w:rsidRDefault="0093431A" w:rsidP="004A60BF">
      <w:pPr>
        <w:suppressAutoHyphens/>
        <w:jc w:val="center"/>
        <w:rPr>
          <w:b/>
          <w:sz w:val="24"/>
          <w:szCs w:val="24"/>
          <w:lang w:eastAsia="ar-SA"/>
        </w:rPr>
      </w:pPr>
      <w:r w:rsidRPr="00F94394">
        <w:rPr>
          <w:b/>
          <w:sz w:val="24"/>
          <w:szCs w:val="24"/>
          <w:lang w:eastAsia="ar-SA"/>
        </w:rPr>
        <w:t>BENDROSIOS NUOSTATOS</w:t>
      </w:r>
    </w:p>
    <w:p w14:paraId="0E1980B8" w14:textId="77777777" w:rsidR="0093431A" w:rsidRPr="00F94394" w:rsidRDefault="0093431A" w:rsidP="004A60BF">
      <w:pPr>
        <w:suppressAutoHyphens/>
        <w:jc w:val="center"/>
        <w:rPr>
          <w:b/>
          <w:sz w:val="24"/>
          <w:szCs w:val="24"/>
          <w:lang w:eastAsia="ar-SA"/>
        </w:rPr>
      </w:pPr>
    </w:p>
    <w:p w14:paraId="65DF6F64" w14:textId="22AD5509" w:rsidR="00BE61F8" w:rsidRPr="00BE61F8" w:rsidRDefault="0093431A" w:rsidP="004A60BF">
      <w:pPr>
        <w:pStyle w:val="Paprastasistekstas"/>
        <w:tabs>
          <w:tab w:val="left" w:pos="426"/>
        </w:tabs>
        <w:ind w:firstLine="851"/>
        <w:jc w:val="both"/>
        <w:rPr>
          <w:rFonts w:ascii="Times New Roman" w:hAnsi="Times New Roman"/>
          <w:sz w:val="24"/>
          <w:szCs w:val="24"/>
        </w:rPr>
      </w:pPr>
      <w:r w:rsidRPr="00BE61F8">
        <w:rPr>
          <w:rFonts w:ascii="Times New Roman" w:hAnsi="Times New Roman"/>
          <w:sz w:val="24"/>
          <w:szCs w:val="24"/>
        </w:rPr>
        <w:t xml:space="preserve">1. </w:t>
      </w:r>
      <w:r w:rsidR="00DD491C" w:rsidRPr="00BE61F8">
        <w:rPr>
          <w:rFonts w:ascii="Times New Roman" w:hAnsi="Times New Roman"/>
          <w:sz w:val="24"/>
          <w:szCs w:val="24"/>
        </w:rPr>
        <w:t xml:space="preserve">Panevėžio miesto savivaldybės </w:t>
      </w:r>
      <w:r w:rsidR="00B73421" w:rsidRPr="00BE61F8">
        <w:rPr>
          <w:rFonts w:ascii="Times New Roman" w:hAnsi="Times New Roman"/>
          <w:sz w:val="24"/>
          <w:szCs w:val="24"/>
          <w:lang w:eastAsia="ar-SA"/>
        </w:rPr>
        <w:t>l</w:t>
      </w:r>
      <w:r w:rsidRPr="00BE61F8">
        <w:rPr>
          <w:rFonts w:ascii="Times New Roman" w:hAnsi="Times New Roman"/>
          <w:sz w:val="24"/>
          <w:szCs w:val="24"/>
          <w:lang w:eastAsia="ar-SA"/>
        </w:rPr>
        <w:t xml:space="preserve">ėšų skyrimo bendruomenėms tvarkos aprašas (toliau – </w:t>
      </w:r>
      <w:r w:rsidRPr="00E341BC">
        <w:rPr>
          <w:rFonts w:ascii="Times New Roman" w:hAnsi="Times New Roman"/>
          <w:sz w:val="24"/>
          <w:szCs w:val="24"/>
          <w:lang w:eastAsia="ar-SA"/>
        </w:rPr>
        <w:t>Aprašas</w:t>
      </w:r>
      <w:r w:rsidRPr="00BE61F8">
        <w:rPr>
          <w:rFonts w:ascii="Times New Roman" w:hAnsi="Times New Roman"/>
          <w:color w:val="000000"/>
          <w:sz w:val="24"/>
          <w:szCs w:val="24"/>
          <w:lang w:eastAsia="ar-SA"/>
        </w:rPr>
        <w:t>)</w:t>
      </w:r>
      <w:r w:rsidRPr="00BE61F8">
        <w:rPr>
          <w:rFonts w:ascii="Times New Roman" w:hAnsi="Times New Roman"/>
          <w:b/>
          <w:color w:val="000000"/>
          <w:sz w:val="24"/>
          <w:szCs w:val="24"/>
          <w:lang w:eastAsia="ar-SA"/>
        </w:rPr>
        <w:t xml:space="preserve"> </w:t>
      </w:r>
      <w:r w:rsidRPr="00BE61F8">
        <w:rPr>
          <w:rFonts w:ascii="Times New Roman" w:hAnsi="Times New Roman"/>
          <w:color w:val="000000"/>
          <w:sz w:val="24"/>
          <w:szCs w:val="24"/>
          <w:lang w:eastAsia="ar-SA"/>
        </w:rPr>
        <w:t>reglamentuoja</w:t>
      </w:r>
      <w:r w:rsidR="00D14DA8" w:rsidRPr="00BE61F8">
        <w:rPr>
          <w:rFonts w:ascii="Times New Roman" w:hAnsi="Times New Roman"/>
          <w:color w:val="000000"/>
          <w:sz w:val="24"/>
          <w:szCs w:val="24"/>
          <w:lang w:eastAsia="ar-SA"/>
        </w:rPr>
        <w:t xml:space="preserve"> </w:t>
      </w:r>
      <w:r w:rsidRPr="00BE61F8">
        <w:rPr>
          <w:rFonts w:ascii="Times New Roman" w:hAnsi="Times New Roman"/>
          <w:sz w:val="24"/>
          <w:szCs w:val="24"/>
          <w:lang w:eastAsia="ar-SA"/>
        </w:rPr>
        <w:t>bendruomeni</w:t>
      </w:r>
      <w:r w:rsidR="00F5415B" w:rsidRPr="00BE61F8">
        <w:rPr>
          <w:rFonts w:ascii="Times New Roman" w:hAnsi="Times New Roman"/>
          <w:sz w:val="24"/>
          <w:szCs w:val="24"/>
          <w:lang w:eastAsia="ar-SA"/>
        </w:rPr>
        <w:t>nių</w:t>
      </w:r>
      <w:r w:rsidRPr="00BE61F8">
        <w:rPr>
          <w:rFonts w:ascii="Times New Roman" w:hAnsi="Times New Roman"/>
          <w:sz w:val="24"/>
          <w:szCs w:val="24"/>
          <w:lang w:eastAsia="ar-SA"/>
        </w:rPr>
        <w:t xml:space="preserve"> organizacij</w:t>
      </w:r>
      <w:r w:rsidR="00F5415B" w:rsidRPr="00BE61F8">
        <w:rPr>
          <w:rFonts w:ascii="Times New Roman" w:hAnsi="Times New Roman"/>
          <w:sz w:val="24"/>
          <w:szCs w:val="24"/>
          <w:lang w:eastAsia="ar-SA"/>
        </w:rPr>
        <w:t>ų</w:t>
      </w:r>
      <w:r w:rsidRPr="00BE61F8">
        <w:rPr>
          <w:rFonts w:ascii="Times New Roman" w:hAnsi="Times New Roman"/>
          <w:sz w:val="24"/>
          <w:szCs w:val="24"/>
          <w:lang w:eastAsia="ar-SA"/>
        </w:rPr>
        <w:t>,</w:t>
      </w:r>
      <w:r w:rsidRPr="00BE61F8">
        <w:rPr>
          <w:rFonts w:ascii="Times New Roman" w:hAnsi="Times New Roman"/>
          <w:b/>
          <w:sz w:val="24"/>
          <w:szCs w:val="24"/>
          <w:lang w:eastAsia="ar-SA"/>
        </w:rPr>
        <w:t xml:space="preserve"> </w:t>
      </w:r>
      <w:r w:rsidRPr="00BE61F8">
        <w:rPr>
          <w:rFonts w:ascii="Times New Roman" w:hAnsi="Times New Roman"/>
          <w:sz w:val="24"/>
          <w:szCs w:val="24"/>
          <w:lang w:eastAsia="ar-SA"/>
        </w:rPr>
        <w:t>religin</w:t>
      </w:r>
      <w:r w:rsidR="00F5415B" w:rsidRPr="00BE61F8">
        <w:rPr>
          <w:rFonts w:ascii="Times New Roman" w:hAnsi="Times New Roman"/>
          <w:sz w:val="24"/>
          <w:szCs w:val="24"/>
          <w:lang w:eastAsia="ar-SA"/>
        </w:rPr>
        <w:t>ių</w:t>
      </w:r>
      <w:r w:rsidRPr="00BE61F8">
        <w:rPr>
          <w:rFonts w:ascii="Times New Roman" w:hAnsi="Times New Roman"/>
          <w:sz w:val="24"/>
          <w:szCs w:val="24"/>
          <w:lang w:eastAsia="ar-SA"/>
        </w:rPr>
        <w:t xml:space="preserve"> bendruome</w:t>
      </w:r>
      <w:r w:rsidR="00F5415B" w:rsidRPr="00BE61F8">
        <w:rPr>
          <w:rFonts w:ascii="Times New Roman" w:hAnsi="Times New Roman"/>
          <w:sz w:val="24"/>
          <w:szCs w:val="24"/>
          <w:lang w:eastAsia="ar-SA"/>
        </w:rPr>
        <w:t>nių</w:t>
      </w:r>
      <w:r w:rsidRPr="00BE61F8">
        <w:rPr>
          <w:rFonts w:ascii="Times New Roman" w:hAnsi="Times New Roman"/>
          <w:sz w:val="24"/>
          <w:szCs w:val="24"/>
          <w:lang w:eastAsia="ar-SA"/>
        </w:rPr>
        <w:t xml:space="preserve"> </w:t>
      </w:r>
      <w:r w:rsidR="00A6257D" w:rsidRPr="00BE61F8">
        <w:rPr>
          <w:rFonts w:ascii="Times New Roman" w:hAnsi="Times New Roman"/>
          <w:sz w:val="24"/>
          <w:szCs w:val="24"/>
          <w:lang w:eastAsia="ar-SA"/>
        </w:rPr>
        <w:t xml:space="preserve">ar </w:t>
      </w:r>
      <w:r w:rsidRPr="00BE61F8">
        <w:rPr>
          <w:rFonts w:ascii="Times New Roman" w:hAnsi="Times New Roman"/>
          <w:sz w:val="24"/>
          <w:szCs w:val="24"/>
          <w:lang w:eastAsia="ar-SA"/>
        </w:rPr>
        <w:t>bendrij</w:t>
      </w:r>
      <w:r w:rsidR="00F5415B" w:rsidRPr="00BE61F8">
        <w:rPr>
          <w:rFonts w:ascii="Times New Roman" w:hAnsi="Times New Roman"/>
          <w:sz w:val="24"/>
          <w:szCs w:val="24"/>
          <w:lang w:eastAsia="ar-SA"/>
        </w:rPr>
        <w:t>ų</w:t>
      </w:r>
      <w:r w:rsidR="006F3D05" w:rsidRPr="00BE61F8">
        <w:rPr>
          <w:rFonts w:ascii="Times New Roman" w:hAnsi="Times New Roman"/>
          <w:sz w:val="24"/>
          <w:szCs w:val="24"/>
          <w:lang w:eastAsia="ar-SA"/>
        </w:rPr>
        <w:t xml:space="preserve"> </w:t>
      </w:r>
      <w:r w:rsidRPr="00BE61F8">
        <w:rPr>
          <w:rFonts w:ascii="Times New Roman" w:hAnsi="Times New Roman"/>
          <w:sz w:val="24"/>
          <w:szCs w:val="24"/>
          <w:lang w:eastAsia="ar-SA"/>
        </w:rPr>
        <w:t xml:space="preserve">(toliau – </w:t>
      </w:r>
      <w:r w:rsidR="00BE61F8" w:rsidRPr="00E341BC">
        <w:rPr>
          <w:rFonts w:ascii="Times New Roman" w:hAnsi="Times New Roman"/>
          <w:sz w:val="24"/>
          <w:szCs w:val="24"/>
          <w:lang w:eastAsia="ar-SA"/>
        </w:rPr>
        <w:t>b</w:t>
      </w:r>
      <w:r w:rsidRPr="00E341BC">
        <w:rPr>
          <w:rFonts w:ascii="Times New Roman" w:hAnsi="Times New Roman"/>
          <w:sz w:val="24"/>
          <w:szCs w:val="24"/>
          <w:lang w:eastAsia="ar-SA"/>
        </w:rPr>
        <w:t>endruomenė</w:t>
      </w:r>
      <w:r w:rsidR="00D0333C" w:rsidRPr="00BE61F8">
        <w:rPr>
          <w:rFonts w:ascii="Times New Roman" w:hAnsi="Times New Roman"/>
          <w:sz w:val="24"/>
          <w:szCs w:val="24"/>
          <w:lang w:eastAsia="ar-SA"/>
        </w:rPr>
        <w:t>)</w:t>
      </w:r>
      <w:r w:rsidR="00F5415B" w:rsidRPr="00BE61F8">
        <w:rPr>
          <w:rFonts w:ascii="Times New Roman" w:hAnsi="Times New Roman"/>
          <w:sz w:val="24"/>
          <w:szCs w:val="24"/>
        </w:rPr>
        <w:t>,</w:t>
      </w:r>
      <w:r w:rsidR="00D14DA8" w:rsidRPr="00BE61F8">
        <w:rPr>
          <w:rFonts w:ascii="Times New Roman" w:hAnsi="Times New Roman"/>
          <w:sz w:val="24"/>
          <w:szCs w:val="24"/>
        </w:rPr>
        <w:t xml:space="preserve"> </w:t>
      </w:r>
      <w:r w:rsidR="00F5415B" w:rsidRPr="00BE61F8">
        <w:rPr>
          <w:rFonts w:ascii="Times New Roman" w:hAnsi="Times New Roman"/>
          <w:sz w:val="24"/>
          <w:szCs w:val="24"/>
        </w:rPr>
        <w:t xml:space="preserve">veikiančių Panevėžio mieste, </w:t>
      </w:r>
      <w:r w:rsidR="002660D7" w:rsidRPr="00BE61F8">
        <w:rPr>
          <w:rFonts w:ascii="Times New Roman" w:hAnsi="Times New Roman"/>
          <w:sz w:val="24"/>
          <w:szCs w:val="24"/>
        </w:rPr>
        <w:t xml:space="preserve">prašymų </w:t>
      </w:r>
      <w:r w:rsidR="00F5415B" w:rsidRPr="00BE61F8">
        <w:rPr>
          <w:rFonts w:ascii="Times New Roman" w:hAnsi="Times New Roman"/>
          <w:sz w:val="24"/>
          <w:szCs w:val="24"/>
        </w:rPr>
        <w:t xml:space="preserve">finansavimo bendrąsias nuostatas, finansuotinas veiklas ir prioritetus, reikalavimus prašymams, </w:t>
      </w:r>
      <w:r w:rsidR="00D14DA8" w:rsidRPr="00BE61F8">
        <w:rPr>
          <w:rFonts w:ascii="Times New Roman" w:hAnsi="Times New Roman"/>
          <w:sz w:val="24"/>
          <w:szCs w:val="24"/>
        </w:rPr>
        <w:t>Panevėžio miesto savivaldybės l</w:t>
      </w:r>
      <w:r w:rsidR="00F5415B" w:rsidRPr="00BE61F8">
        <w:rPr>
          <w:rFonts w:ascii="Times New Roman" w:hAnsi="Times New Roman"/>
          <w:sz w:val="24"/>
          <w:szCs w:val="24"/>
        </w:rPr>
        <w:t xml:space="preserve">ėšų skyrimo bendruomenėms vertinimo komisijos (toliau – </w:t>
      </w:r>
      <w:r w:rsidR="00B73421" w:rsidRPr="00E341BC">
        <w:rPr>
          <w:rFonts w:ascii="Times New Roman" w:hAnsi="Times New Roman"/>
          <w:sz w:val="24"/>
          <w:szCs w:val="24"/>
        </w:rPr>
        <w:t>K</w:t>
      </w:r>
      <w:r w:rsidR="00F5415B" w:rsidRPr="00E341BC">
        <w:rPr>
          <w:rFonts w:ascii="Times New Roman" w:hAnsi="Times New Roman"/>
          <w:sz w:val="24"/>
          <w:szCs w:val="24"/>
        </w:rPr>
        <w:t>omisija</w:t>
      </w:r>
      <w:r w:rsidR="00F5415B" w:rsidRPr="00BE61F8">
        <w:rPr>
          <w:rFonts w:ascii="Times New Roman" w:hAnsi="Times New Roman"/>
          <w:sz w:val="24"/>
          <w:szCs w:val="24"/>
        </w:rPr>
        <w:t>) darbo organizavimą, prašymų atitikties reikalavimams vertinimą, prašymų finansavimą, vykdymą ir kontrolę, prašymų įgyvendinimo kriterijus</w:t>
      </w:r>
      <w:r w:rsidR="00AA6EAC" w:rsidRPr="00BE61F8">
        <w:rPr>
          <w:rFonts w:ascii="Times New Roman" w:hAnsi="Times New Roman"/>
          <w:sz w:val="24"/>
          <w:szCs w:val="24"/>
        </w:rPr>
        <w:t>.</w:t>
      </w:r>
    </w:p>
    <w:p w14:paraId="5A0E392A" w14:textId="77777777" w:rsidR="0093431A" w:rsidRPr="00F94394" w:rsidRDefault="0093431A" w:rsidP="004A60BF">
      <w:pPr>
        <w:pStyle w:val="Paprastasistekstas"/>
        <w:tabs>
          <w:tab w:val="left" w:pos="426"/>
        </w:tabs>
        <w:ind w:firstLine="851"/>
        <w:jc w:val="both"/>
        <w:rPr>
          <w:rFonts w:ascii="Times New Roman" w:hAnsi="Times New Roman"/>
          <w:sz w:val="24"/>
          <w:szCs w:val="24"/>
        </w:rPr>
      </w:pPr>
      <w:r w:rsidRPr="00F94394">
        <w:rPr>
          <w:rFonts w:ascii="Times New Roman" w:hAnsi="Times New Roman"/>
          <w:sz w:val="24"/>
          <w:szCs w:val="24"/>
        </w:rPr>
        <w:t xml:space="preserve">2. </w:t>
      </w:r>
      <w:r w:rsidRPr="00F94394">
        <w:rPr>
          <w:rFonts w:ascii="Times New Roman" w:hAnsi="Times New Roman"/>
          <w:sz w:val="24"/>
          <w:szCs w:val="24"/>
          <w:lang w:eastAsia="ar-SA"/>
        </w:rPr>
        <w:t xml:space="preserve">Lėšos bendruomenėms kiekvienais metais </w:t>
      </w:r>
      <w:r w:rsidR="006F3D05" w:rsidRPr="00F94394">
        <w:rPr>
          <w:rFonts w:ascii="Times New Roman" w:hAnsi="Times New Roman"/>
          <w:sz w:val="24"/>
          <w:szCs w:val="24"/>
          <w:lang w:eastAsia="ar-SA"/>
        </w:rPr>
        <w:t xml:space="preserve">numatomos </w:t>
      </w:r>
      <w:r w:rsidRPr="00F94394">
        <w:rPr>
          <w:rFonts w:ascii="Times New Roman" w:hAnsi="Times New Roman"/>
          <w:sz w:val="24"/>
          <w:szCs w:val="24"/>
          <w:lang w:eastAsia="ar-SA"/>
        </w:rPr>
        <w:t>Panevėžio miesto savivaldybės biudžete Visuomenės iniciatyvų skatinimo ir saugumo užtikrinimo programoje. Asignavimų valdytoja – Panevėžio miesto savivaldybės administracija</w:t>
      </w:r>
      <w:r w:rsidRPr="00F94394">
        <w:rPr>
          <w:sz w:val="24"/>
          <w:szCs w:val="24"/>
          <w:lang w:eastAsia="ar-SA"/>
        </w:rPr>
        <w:t xml:space="preserve"> </w:t>
      </w:r>
      <w:r w:rsidRPr="00F94394">
        <w:rPr>
          <w:rFonts w:ascii="Times New Roman" w:hAnsi="Times New Roman"/>
          <w:sz w:val="24"/>
          <w:szCs w:val="24"/>
          <w:lang w:eastAsia="ar-SA"/>
        </w:rPr>
        <w:t xml:space="preserve">(toliau – </w:t>
      </w:r>
      <w:r w:rsidRPr="00E341BC">
        <w:rPr>
          <w:rFonts w:ascii="Times New Roman" w:hAnsi="Times New Roman"/>
          <w:sz w:val="24"/>
          <w:szCs w:val="24"/>
          <w:lang w:eastAsia="ar-SA"/>
        </w:rPr>
        <w:t>Savivaldybės administracija</w:t>
      </w:r>
      <w:r w:rsidRPr="00F94394">
        <w:rPr>
          <w:rFonts w:ascii="Times New Roman" w:hAnsi="Times New Roman"/>
          <w:sz w:val="24"/>
          <w:szCs w:val="24"/>
          <w:lang w:eastAsia="ar-SA"/>
        </w:rPr>
        <w:t>).</w:t>
      </w:r>
    </w:p>
    <w:p w14:paraId="2E86364A" w14:textId="17C293B9" w:rsidR="0093431A" w:rsidRPr="00F94394" w:rsidRDefault="0093431A" w:rsidP="004A60BF">
      <w:pPr>
        <w:pStyle w:val="Paprastasistekstas"/>
        <w:tabs>
          <w:tab w:val="left" w:pos="426"/>
        </w:tabs>
        <w:ind w:firstLine="851"/>
        <w:jc w:val="both"/>
        <w:rPr>
          <w:rFonts w:ascii="Times New Roman" w:hAnsi="Times New Roman"/>
          <w:sz w:val="24"/>
          <w:szCs w:val="24"/>
        </w:rPr>
      </w:pPr>
      <w:r w:rsidRPr="00F94394">
        <w:rPr>
          <w:rFonts w:ascii="Times New Roman" w:hAnsi="Times New Roman"/>
          <w:sz w:val="24"/>
          <w:szCs w:val="24"/>
        </w:rPr>
        <w:t xml:space="preserve">3. </w:t>
      </w:r>
      <w:r w:rsidR="00B50EDE">
        <w:rPr>
          <w:rFonts w:ascii="Times New Roman" w:hAnsi="Times New Roman"/>
          <w:sz w:val="24"/>
          <w:szCs w:val="24"/>
        </w:rPr>
        <w:t xml:space="preserve">Prašymus </w:t>
      </w:r>
      <w:r w:rsidR="004A60BF">
        <w:rPr>
          <w:rFonts w:ascii="Times New Roman" w:hAnsi="Times New Roman"/>
          <w:sz w:val="24"/>
          <w:szCs w:val="24"/>
        </w:rPr>
        <w:t xml:space="preserve">skirti </w:t>
      </w:r>
      <w:r w:rsidR="00B50EDE">
        <w:rPr>
          <w:rFonts w:ascii="Times New Roman" w:hAnsi="Times New Roman"/>
          <w:sz w:val="24"/>
          <w:szCs w:val="24"/>
        </w:rPr>
        <w:t>lėšų gali teikti:</w:t>
      </w:r>
      <w:bookmarkStart w:id="0" w:name="_Hlk46216737"/>
    </w:p>
    <w:p w14:paraId="4F1B0034" w14:textId="751A2CAD" w:rsidR="00BE61F8" w:rsidRDefault="00B50EDE" w:rsidP="004A60BF">
      <w:pPr>
        <w:shd w:val="clear" w:color="auto" w:fill="FFFFFF"/>
        <w:tabs>
          <w:tab w:val="left" w:pos="1247"/>
          <w:tab w:val="left" w:pos="1276"/>
          <w:tab w:val="left" w:pos="1478"/>
        </w:tabs>
        <w:ind w:firstLine="851"/>
        <w:jc w:val="both"/>
        <w:rPr>
          <w:sz w:val="24"/>
          <w:szCs w:val="24"/>
        </w:rPr>
      </w:pPr>
      <w:r w:rsidRPr="00B50EDE">
        <w:rPr>
          <w:color w:val="000000"/>
          <w:sz w:val="24"/>
          <w:szCs w:val="24"/>
        </w:rPr>
        <w:t>3.</w:t>
      </w:r>
      <w:r w:rsidR="002660D7">
        <w:rPr>
          <w:color w:val="000000"/>
          <w:sz w:val="24"/>
          <w:szCs w:val="24"/>
        </w:rPr>
        <w:t>1</w:t>
      </w:r>
      <w:r w:rsidRPr="00B50EDE">
        <w:rPr>
          <w:color w:val="000000"/>
          <w:sz w:val="24"/>
          <w:szCs w:val="24"/>
        </w:rPr>
        <w:t xml:space="preserve">. </w:t>
      </w:r>
      <w:r w:rsidRPr="00B50EDE">
        <w:rPr>
          <w:sz w:val="24"/>
          <w:szCs w:val="24"/>
        </w:rPr>
        <w:t>Bendruomeninės organizacijos</w:t>
      </w:r>
      <w:r w:rsidR="003039EF">
        <w:rPr>
          <w:sz w:val="24"/>
          <w:szCs w:val="24"/>
        </w:rPr>
        <w:t xml:space="preserve"> </w:t>
      </w:r>
      <w:r w:rsidR="002660D7">
        <w:rPr>
          <w:sz w:val="24"/>
          <w:szCs w:val="24"/>
        </w:rPr>
        <w:t xml:space="preserve">(toliau – </w:t>
      </w:r>
      <w:r w:rsidR="002660D7" w:rsidRPr="00E341BC">
        <w:rPr>
          <w:sz w:val="24"/>
          <w:szCs w:val="24"/>
        </w:rPr>
        <w:t>Pareiškėjas</w:t>
      </w:r>
      <w:r w:rsidR="002660D7">
        <w:rPr>
          <w:sz w:val="24"/>
          <w:szCs w:val="24"/>
        </w:rPr>
        <w:t>)</w:t>
      </w:r>
      <w:r w:rsidR="004A60BF">
        <w:rPr>
          <w:sz w:val="24"/>
          <w:szCs w:val="24"/>
        </w:rPr>
        <w:t>,</w:t>
      </w:r>
      <w:r w:rsidR="002660D7">
        <w:rPr>
          <w:sz w:val="24"/>
          <w:szCs w:val="24"/>
        </w:rPr>
        <w:t xml:space="preserve"> </w:t>
      </w:r>
      <w:r w:rsidRPr="00FC353F">
        <w:rPr>
          <w:sz w:val="24"/>
          <w:szCs w:val="24"/>
        </w:rPr>
        <w:t xml:space="preserve">kaip jas apibrėžia Lietuvos Respublikos </w:t>
      </w:r>
      <w:r w:rsidR="00B73421">
        <w:rPr>
          <w:sz w:val="24"/>
          <w:szCs w:val="24"/>
        </w:rPr>
        <w:t>bendruomeninių organizacijų plėtros įstatymas</w:t>
      </w:r>
      <w:r w:rsidR="004A60BF">
        <w:rPr>
          <w:sz w:val="24"/>
          <w:szCs w:val="24"/>
        </w:rPr>
        <w:t>.</w:t>
      </w:r>
    </w:p>
    <w:p w14:paraId="63D96D7F" w14:textId="7583AE3A" w:rsidR="00B50EDE" w:rsidRPr="00FC353F" w:rsidRDefault="00B50EDE" w:rsidP="004A60BF">
      <w:pPr>
        <w:shd w:val="clear" w:color="auto" w:fill="FFFFFF"/>
        <w:tabs>
          <w:tab w:val="left" w:pos="1247"/>
          <w:tab w:val="left" w:pos="1276"/>
          <w:tab w:val="left" w:pos="1478"/>
        </w:tabs>
        <w:ind w:firstLine="851"/>
        <w:jc w:val="both"/>
        <w:rPr>
          <w:sz w:val="24"/>
          <w:szCs w:val="24"/>
        </w:rPr>
      </w:pPr>
      <w:r w:rsidRPr="00B50EDE">
        <w:rPr>
          <w:sz w:val="24"/>
          <w:szCs w:val="24"/>
        </w:rPr>
        <w:t>3.</w:t>
      </w:r>
      <w:r w:rsidR="002660D7">
        <w:rPr>
          <w:sz w:val="24"/>
          <w:szCs w:val="24"/>
        </w:rPr>
        <w:t>2.</w:t>
      </w:r>
      <w:r w:rsidRPr="00B50EDE">
        <w:rPr>
          <w:sz w:val="24"/>
          <w:szCs w:val="24"/>
        </w:rPr>
        <w:t xml:space="preserve"> </w:t>
      </w:r>
      <w:bookmarkStart w:id="1" w:name="_Hlk3291288"/>
      <w:r w:rsidRPr="00B50EDE">
        <w:rPr>
          <w:sz w:val="24"/>
        </w:rPr>
        <w:t xml:space="preserve">Religinės bendruomenės </w:t>
      </w:r>
      <w:bookmarkEnd w:id="1"/>
      <w:r w:rsidRPr="00B50EDE">
        <w:rPr>
          <w:sz w:val="24"/>
        </w:rPr>
        <w:t>ir bendrijos</w:t>
      </w:r>
      <w:r w:rsidR="003039EF">
        <w:rPr>
          <w:sz w:val="24"/>
        </w:rPr>
        <w:t xml:space="preserve"> </w:t>
      </w:r>
      <w:r w:rsidR="002660D7">
        <w:rPr>
          <w:sz w:val="24"/>
        </w:rPr>
        <w:t xml:space="preserve">(toliau – </w:t>
      </w:r>
      <w:r w:rsidR="002660D7" w:rsidRPr="00E341BC">
        <w:rPr>
          <w:sz w:val="24"/>
        </w:rPr>
        <w:t>Pareiškėjas</w:t>
      </w:r>
      <w:r w:rsidR="002660D7">
        <w:rPr>
          <w:sz w:val="24"/>
        </w:rPr>
        <w:t>)</w:t>
      </w:r>
      <w:r w:rsidR="004A60BF">
        <w:rPr>
          <w:sz w:val="24"/>
        </w:rPr>
        <w:t>,</w:t>
      </w:r>
      <w:r w:rsidR="002660D7">
        <w:rPr>
          <w:sz w:val="24"/>
        </w:rPr>
        <w:t xml:space="preserve"> </w:t>
      </w:r>
      <w:r w:rsidRPr="00FC353F">
        <w:rPr>
          <w:sz w:val="24"/>
        </w:rPr>
        <w:t>kaip jas apibrėžia Lietuvos Respublikos religinių bendruomenių ir bendrijų įstatymas.</w:t>
      </w:r>
      <w:r w:rsidRPr="00FC353F">
        <w:rPr>
          <w:sz w:val="24"/>
          <w:szCs w:val="24"/>
        </w:rPr>
        <w:t xml:space="preserve"> </w:t>
      </w:r>
    </w:p>
    <w:bookmarkEnd w:id="0"/>
    <w:p w14:paraId="6FA75721" w14:textId="3B5E51EF" w:rsidR="00EB434C" w:rsidRPr="00EB434C" w:rsidRDefault="00EB434C" w:rsidP="004A60BF">
      <w:pPr>
        <w:pStyle w:val="Paprastasistekstas"/>
        <w:ind w:firstLine="851"/>
        <w:jc w:val="both"/>
        <w:rPr>
          <w:rFonts w:ascii="Times New Roman" w:hAnsi="Times New Roman"/>
          <w:bCs/>
          <w:sz w:val="24"/>
          <w:szCs w:val="24"/>
        </w:rPr>
      </w:pPr>
      <w:r w:rsidRPr="00EB434C">
        <w:rPr>
          <w:rFonts w:ascii="Times New Roman" w:hAnsi="Times New Roman"/>
          <w:bCs/>
          <w:sz w:val="24"/>
          <w:szCs w:val="24"/>
        </w:rPr>
        <w:t xml:space="preserve">4. Lėšų skyrimo tikslas – finansuoti </w:t>
      </w:r>
      <w:r w:rsidR="003039EF">
        <w:rPr>
          <w:rFonts w:ascii="Times New Roman" w:hAnsi="Times New Roman"/>
          <w:bCs/>
          <w:sz w:val="24"/>
          <w:szCs w:val="24"/>
        </w:rPr>
        <w:t>bendruomenės</w:t>
      </w:r>
      <w:r w:rsidRPr="00EB434C">
        <w:rPr>
          <w:rFonts w:ascii="Times New Roman" w:hAnsi="Times New Roman"/>
          <w:bCs/>
          <w:sz w:val="24"/>
          <w:szCs w:val="24"/>
        </w:rPr>
        <w:t xml:space="preserve"> </w:t>
      </w:r>
      <w:r w:rsidR="00D26C25">
        <w:rPr>
          <w:rFonts w:ascii="Times New Roman" w:hAnsi="Times New Roman"/>
          <w:bCs/>
          <w:sz w:val="24"/>
          <w:szCs w:val="24"/>
        </w:rPr>
        <w:t xml:space="preserve">veiklą ir </w:t>
      </w:r>
      <w:r w:rsidR="000A1F19">
        <w:rPr>
          <w:rFonts w:ascii="Times New Roman" w:hAnsi="Times New Roman"/>
          <w:bCs/>
          <w:sz w:val="24"/>
          <w:szCs w:val="24"/>
        </w:rPr>
        <w:t xml:space="preserve">su ja susijusias išlaidas </w:t>
      </w:r>
      <w:r w:rsidR="00BE61F8">
        <w:rPr>
          <w:rFonts w:ascii="Times New Roman" w:hAnsi="Times New Roman"/>
          <w:bCs/>
          <w:sz w:val="24"/>
          <w:szCs w:val="24"/>
        </w:rPr>
        <w:t>–</w:t>
      </w:r>
      <w:r w:rsidR="000A1F19">
        <w:rPr>
          <w:rFonts w:ascii="Times New Roman" w:hAnsi="Times New Roman"/>
          <w:bCs/>
          <w:sz w:val="24"/>
          <w:szCs w:val="24"/>
        </w:rPr>
        <w:t xml:space="preserve"> b</w:t>
      </w:r>
      <w:r w:rsidRPr="00EB434C">
        <w:rPr>
          <w:rFonts w:ascii="Times New Roman" w:hAnsi="Times New Roman"/>
          <w:sz w:val="24"/>
          <w:szCs w:val="24"/>
          <w:lang w:eastAsia="ar-SA"/>
        </w:rPr>
        <w:t xml:space="preserve">iuro patalpų nuomą, ryšių paslaugas, kanceliarinių prekių </w:t>
      </w:r>
      <w:r w:rsidR="007F2389" w:rsidRPr="00EB434C">
        <w:rPr>
          <w:rFonts w:ascii="Times New Roman" w:hAnsi="Times New Roman"/>
          <w:sz w:val="24"/>
          <w:szCs w:val="24"/>
          <w:lang w:eastAsia="ar-SA"/>
        </w:rPr>
        <w:t>įsigijimą</w:t>
      </w:r>
      <w:r w:rsidRPr="00EB434C">
        <w:rPr>
          <w:rFonts w:ascii="Times New Roman" w:hAnsi="Times New Roman"/>
          <w:sz w:val="24"/>
          <w:szCs w:val="24"/>
          <w:lang w:eastAsia="ar-SA"/>
        </w:rPr>
        <w:t>, komunalines paslaugas, transporto išlaidas, kitas eksploatacines išlaidas, remonto darbus ir priemones.</w:t>
      </w:r>
    </w:p>
    <w:p w14:paraId="7596E2D6" w14:textId="77777777" w:rsidR="006167BB" w:rsidRDefault="006167BB" w:rsidP="004A60BF">
      <w:pPr>
        <w:pStyle w:val="Paprastasistekstas"/>
        <w:jc w:val="center"/>
        <w:rPr>
          <w:rFonts w:ascii="Times New Roman" w:hAnsi="Times New Roman"/>
          <w:b/>
          <w:sz w:val="24"/>
          <w:szCs w:val="24"/>
        </w:rPr>
      </w:pPr>
    </w:p>
    <w:p w14:paraId="348317D5" w14:textId="354CD386" w:rsidR="007F2389" w:rsidRPr="00F94394" w:rsidRDefault="007F2389" w:rsidP="004A60BF">
      <w:pPr>
        <w:pStyle w:val="Paprastasistekstas"/>
        <w:jc w:val="center"/>
        <w:rPr>
          <w:rFonts w:ascii="Times New Roman" w:hAnsi="Times New Roman"/>
          <w:b/>
          <w:sz w:val="24"/>
          <w:szCs w:val="24"/>
        </w:rPr>
      </w:pPr>
      <w:r w:rsidRPr="00F94394">
        <w:rPr>
          <w:rFonts w:ascii="Times New Roman" w:hAnsi="Times New Roman"/>
          <w:b/>
          <w:sz w:val="24"/>
          <w:szCs w:val="24"/>
        </w:rPr>
        <w:t>II SKYRIUS</w:t>
      </w:r>
    </w:p>
    <w:p w14:paraId="24360A45" w14:textId="782168CB" w:rsidR="007F2389" w:rsidRPr="00BE61F8" w:rsidRDefault="00CE5175" w:rsidP="004A60BF">
      <w:pPr>
        <w:pStyle w:val="Paprastasistekstas"/>
        <w:jc w:val="center"/>
        <w:rPr>
          <w:rFonts w:ascii="Times New Roman" w:hAnsi="Times New Roman"/>
          <w:b/>
          <w:sz w:val="24"/>
          <w:szCs w:val="24"/>
        </w:rPr>
      </w:pPr>
      <w:r w:rsidRPr="00BE61F8">
        <w:rPr>
          <w:rFonts w:ascii="Times New Roman" w:hAnsi="Times New Roman"/>
          <w:b/>
          <w:sz w:val="24"/>
          <w:szCs w:val="24"/>
        </w:rPr>
        <w:t>FINANSAVIMO</w:t>
      </w:r>
      <w:r w:rsidR="00FD74D3" w:rsidRPr="00BE61F8">
        <w:rPr>
          <w:rFonts w:ascii="Times New Roman" w:hAnsi="Times New Roman"/>
          <w:b/>
          <w:sz w:val="24"/>
          <w:szCs w:val="24"/>
        </w:rPr>
        <w:t xml:space="preserve"> </w:t>
      </w:r>
      <w:r w:rsidR="007F2389" w:rsidRPr="00BE61F8">
        <w:rPr>
          <w:rFonts w:ascii="Times New Roman" w:hAnsi="Times New Roman"/>
          <w:b/>
          <w:sz w:val="24"/>
          <w:szCs w:val="24"/>
        </w:rPr>
        <w:t>PRIORITETAI</w:t>
      </w:r>
    </w:p>
    <w:p w14:paraId="4834B2E9" w14:textId="77777777" w:rsidR="007F2389" w:rsidRPr="00F94394" w:rsidRDefault="007F2389" w:rsidP="004A60BF">
      <w:pPr>
        <w:suppressAutoHyphens/>
        <w:jc w:val="center"/>
        <w:rPr>
          <w:sz w:val="24"/>
          <w:szCs w:val="24"/>
          <w:lang w:eastAsia="ar-SA"/>
        </w:rPr>
      </w:pPr>
    </w:p>
    <w:p w14:paraId="0E73CB15" w14:textId="131D2924" w:rsidR="00BE61F8" w:rsidRPr="00BE61F8" w:rsidRDefault="007F2389" w:rsidP="004A60BF">
      <w:pPr>
        <w:suppressAutoHyphens/>
        <w:ind w:firstLine="851"/>
        <w:jc w:val="both"/>
        <w:rPr>
          <w:sz w:val="24"/>
          <w:szCs w:val="24"/>
          <w:lang w:eastAsia="ar-SA"/>
        </w:rPr>
      </w:pPr>
      <w:r w:rsidRPr="00BE61F8">
        <w:rPr>
          <w:sz w:val="24"/>
          <w:szCs w:val="24"/>
          <w:lang w:eastAsia="ar-SA"/>
        </w:rPr>
        <w:t xml:space="preserve">5. </w:t>
      </w:r>
      <w:r w:rsidR="00BE61F8" w:rsidRPr="00BE61F8">
        <w:rPr>
          <w:sz w:val="24"/>
          <w:szCs w:val="24"/>
          <w:lang w:eastAsia="ar-SA"/>
        </w:rPr>
        <w:t>Prašymų finansavimo prioritetai:</w:t>
      </w:r>
    </w:p>
    <w:p w14:paraId="6B1020FE" w14:textId="56C590EA" w:rsidR="000A1F19" w:rsidRPr="003713D1" w:rsidRDefault="003713D1" w:rsidP="004A60BF">
      <w:pPr>
        <w:suppressAutoHyphens/>
        <w:ind w:firstLine="851"/>
        <w:jc w:val="both"/>
        <w:rPr>
          <w:sz w:val="24"/>
          <w:szCs w:val="24"/>
          <w:lang w:eastAsia="ar-SA"/>
        </w:rPr>
      </w:pPr>
      <w:r w:rsidRPr="003713D1">
        <w:rPr>
          <w:sz w:val="24"/>
          <w:szCs w:val="24"/>
          <w:lang w:eastAsia="ar-SA"/>
        </w:rPr>
        <w:t xml:space="preserve">5.1. </w:t>
      </w:r>
      <w:r w:rsidR="004A60BF">
        <w:rPr>
          <w:sz w:val="24"/>
          <w:szCs w:val="24"/>
          <w:lang w:eastAsia="ar-SA"/>
        </w:rPr>
        <w:t>b</w:t>
      </w:r>
      <w:r w:rsidR="000A1F19" w:rsidRPr="003713D1">
        <w:rPr>
          <w:sz w:val="24"/>
          <w:szCs w:val="24"/>
          <w:lang w:eastAsia="ar-SA"/>
        </w:rPr>
        <w:t>endruomeniškumo ir pilietinių iniciatyvų skatinimas;</w:t>
      </w:r>
    </w:p>
    <w:p w14:paraId="0C100DCD" w14:textId="4DF53DE7" w:rsidR="003713D1" w:rsidRPr="003713D1" w:rsidRDefault="003713D1" w:rsidP="004A60BF">
      <w:pPr>
        <w:suppressAutoHyphens/>
        <w:ind w:firstLine="851"/>
        <w:jc w:val="both"/>
        <w:rPr>
          <w:sz w:val="24"/>
          <w:szCs w:val="24"/>
          <w:lang w:eastAsia="ar-SA"/>
        </w:rPr>
      </w:pPr>
      <w:r w:rsidRPr="003713D1">
        <w:rPr>
          <w:sz w:val="24"/>
          <w:szCs w:val="24"/>
          <w:lang w:eastAsia="ar-SA"/>
        </w:rPr>
        <w:t xml:space="preserve">5.2. </w:t>
      </w:r>
      <w:r w:rsidR="004A60BF">
        <w:rPr>
          <w:sz w:val="24"/>
          <w:szCs w:val="24"/>
          <w:lang w:eastAsia="ar-SA"/>
        </w:rPr>
        <w:t>v</w:t>
      </w:r>
      <w:r w:rsidRPr="003713D1">
        <w:rPr>
          <w:sz w:val="24"/>
          <w:szCs w:val="24"/>
          <w:lang w:eastAsia="ar-SA"/>
        </w:rPr>
        <w:t>eikla</w:t>
      </w:r>
      <w:r w:rsidR="004A60BF">
        <w:rPr>
          <w:sz w:val="24"/>
          <w:szCs w:val="24"/>
          <w:lang w:eastAsia="ar-SA"/>
        </w:rPr>
        <w:t>,</w:t>
      </w:r>
      <w:r w:rsidRPr="003713D1">
        <w:rPr>
          <w:sz w:val="24"/>
          <w:szCs w:val="24"/>
          <w:lang w:eastAsia="ar-SA"/>
        </w:rPr>
        <w:t xml:space="preserve"> įtraukianti įvairių socialinių grupių asmenis;</w:t>
      </w:r>
    </w:p>
    <w:p w14:paraId="33610599" w14:textId="001EEAFC" w:rsidR="003713D1" w:rsidRPr="003713D1" w:rsidRDefault="003713D1" w:rsidP="004A60BF">
      <w:pPr>
        <w:suppressAutoHyphens/>
        <w:ind w:firstLine="851"/>
        <w:jc w:val="both"/>
        <w:rPr>
          <w:sz w:val="24"/>
          <w:szCs w:val="24"/>
          <w:lang w:eastAsia="ar-SA"/>
        </w:rPr>
      </w:pPr>
      <w:r w:rsidRPr="003713D1">
        <w:rPr>
          <w:sz w:val="24"/>
          <w:szCs w:val="24"/>
          <w:lang w:eastAsia="ar-SA"/>
        </w:rPr>
        <w:t xml:space="preserve">5.3. </w:t>
      </w:r>
      <w:r w:rsidR="004A60BF">
        <w:rPr>
          <w:sz w:val="24"/>
          <w:szCs w:val="24"/>
          <w:lang w:eastAsia="ar-SA"/>
        </w:rPr>
        <w:t>s</w:t>
      </w:r>
      <w:r w:rsidRPr="003713D1">
        <w:rPr>
          <w:sz w:val="24"/>
          <w:szCs w:val="24"/>
          <w:lang w:eastAsia="ar-SA"/>
        </w:rPr>
        <w:t>ocialinė pagalba bendruomenės nariams;</w:t>
      </w:r>
    </w:p>
    <w:p w14:paraId="651272CC" w14:textId="220662BA" w:rsidR="000A1F19" w:rsidRDefault="003713D1" w:rsidP="004A60BF">
      <w:pPr>
        <w:suppressAutoHyphens/>
        <w:ind w:firstLine="851"/>
        <w:jc w:val="both"/>
        <w:rPr>
          <w:sz w:val="24"/>
          <w:szCs w:val="24"/>
          <w:lang w:eastAsia="ar-SA"/>
        </w:rPr>
      </w:pPr>
      <w:r w:rsidRPr="003713D1">
        <w:rPr>
          <w:sz w:val="24"/>
          <w:szCs w:val="24"/>
          <w:lang w:eastAsia="ar-SA"/>
        </w:rPr>
        <w:t xml:space="preserve">5.4. </w:t>
      </w:r>
      <w:r w:rsidR="004A60BF">
        <w:rPr>
          <w:sz w:val="24"/>
          <w:szCs w:val="24"/>
          <w:lang w:eastAsia="ar-SA"/>
        </w:rPr>
        <w:t>s</w:t>
      </w:r>
      <w:r w:rsidR="000A1F19" w:rsidRPr="003713D1">
        <w:rPr>
          <w:sz w:val="24"/>
          <w:szCs w:val="24"/>
          <w:lang w:eastAsia="ar-SA"/>
        </w:rPr>
        <w:t>avanorystė</w:t>
      </w:r>
      <w:r w:rsidR="004A60BF">
        <w:rPr>
          <w:sz w:val="24"/>
          <w:szCs w:val="24"/>
          <w:lang w:eastAsia="ar-SA"/>
        </w:rPr>
        <w:t>s</w:t>
      </w:r>
      <w:r w:rsidRPr="003713D1">
        <w:rPr>
          <w:sz w:val="24"/>
          <w:szCs w:val="24"/>
          <w:lang w:eastAsia="ar-SA"/>
        </w:rPr>
        <w:t xml:space="preserve"> skatinimas</w:t>
      </w:r>
      <w:r w:rsidR="000A1F19" w:rsidRPr="003713D1">
        <w:rPr>
          <w:sz w:val="24"/>
          <w:szCs w:val="24"/>
          <w:lang w:eastAsia="ar-SA"/>
        </w:rPr>
        <w:t>;</w:t>
      </w:r>
    </w:p>
    <w:p w14:paraId="336F6403" w14:textId="5454A22E" w:rsidR="006167BB" w:rsidRPr="003713D1" w:rsidRDefault="006167BB" w:rsidP="004A60BF">
      <w:pPr>
        <w:suppressAutoHyphens/>
        <w:ind w:firstLine="851"/>
        <w:jc w:val="both"/>
        <w:rPr>
          <w:sz w:val="24"/>
          <w:szCs w:val="24"/>
          <w:lang w:eastAsia="ar-SA"/>
        </w:rPr>
      </w:pPr>
      <w:r>
        <w:rPr>
          <w:sz w:val="24"/>
          <w:szCs w:val="24"/>
          <w:lang w:eastAsia="ar-SA"/>
        </w:rPr>
        <w:t xml:space="preserve">5.5. </w:t>
      </w:r>
      <w:r w:rsidR="004A60BF">
        <w:rPr>
          <w:sz w:val="24"/>
          <w:szCs w:val="24"/>
          <w:lang w:eastAsia="ar-SA"/>
        </w:rPr>
        <w:t>v</w:t>
      </w:r>
      <w:r>
        <w:rPr>
          <w:sz w:val="24"/>
          <w:szCs w:val="24"/>
          <w:lang w:eastAsia="ar-SA"/>
        </w:rPr>
        <w:t>eikla</w:t>
      </w:r>
      <w:r w:rsidR="004A60BF">
        <w:rPr>
          <w:sz w:val="24"/>
          <w:szCs w:val="24"/>
          <w:lang w:eastAsia="ar-SA"/>
        </w:rPr>
        <w:t>,</w:t>
      </w:r>
      <w:r>
        <w:rPr>
          <w:sz w:val="24"/>
          <w:szCs w:val="24"/>
          <w:lang w:eastAsia="ar-SA"/>
        </w:rPr>
        <w:t xml:space="preserve"> didinanti bendruomenės narių </w:t>
      </w:r>
      <w:proofErr w:type="spellStart"/>
      <w:r>
        <w:rPr>
          <w:sz w:val="24"/>
          <w:szCs w:val="24"/>
          <w:lang w:eastAsia="ar-SA"/>
        </w:rPr>
        <w:t>įtrauktį</w:t>
      </w:r>
      <w:proofErr w:type="spellEnd"/>
      <w:r>
        <w:rPr>
          <w:sz w:val="24"/>
          <w:szCs w:val="24"/>
          <w:lang w:eastAsia="ar-SA"/>
        </w:rPr>
        <w:t>.</w:t>
      </w:r>
    </w:p>
    <w:p w14:paraId="57089B9E" w14:textId="4626FE50" w:rsidR="007F2389" w:rsidRPr="00FC353F" w:rsidRDefault="007F2389" w:rsidP="004A60BF">
      <w:pPr>
        <w:shd w:val="clear" w:color="auto" w:fill="FFFFFF"/>
        <w:tabs>
          <w:tab w:val="left" w:pos="1247"/>
        </w:tabs>
        <w:ind w:firstLine="851"/>
        <w:jc w:val="both"/>
        <w:rPr>
          <w:sz w:val="24"/>
          <w:szCs w:val="24"/>
        </w:rPr>
      </w:pPr>
      <w:r w:rsidRPr="007F2389">
        <w:rPr>
          <w:sz w:val="24"/>
          <w:szCs w:val="24"/>
          <w:lang w:eastAsia="ar-SA"/>
        </w:rPr>
        <w:t xml:space="preserve">6. </w:t>
      </w:r>
      <w:r w:rsidRPr="00FC353F">
        <w:rPr>
          <w:sz w:val="24"/>
          <w:szCs w:val="24"/>
        </w:rPr>
        <w:t>Finansavimas neskiriamas:</w:t>
      </w:r>
    </w:p>
    <w:p w14:paraId="0046DC9C" w14:textId="05C029B9" w:rsidR="007F2389" w:rsidRPr="00A46062"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 xml:space="preserve">.1. iki sutarties pasirašymo </w:t>
      </w:r>
      <w:r w:rsidR="007F2389">
        <w:rPr>
          <w:sz w:val="24"/>
          <w:szCs w:val="24"/>
        </w:rPr>
        <w:t>patirtoms išlaidoms</w:t>
      </w:r>
      <w:r w:rsidR="00A46062">
        <w:rPr>
          <w:sz w:val="24"/>
          <w:szCs w:val="24"/>
        </w:rPr>
        <w:t>;</w:t>
      </w:r>
    </w:p>
    <w:p w14:paraId="398A08D7" w14:textId="70F36C80" w:rsidR="007F2389"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.2. komercinei veiklai;</w:t>
      </w:r>
    </w:p>
    <w:p w14:paraId="45964E3B" w14:textId="6CF9F948" w:rsidR="00A2106B" w:rsidRPr="00FC353F" w:rsidRDefault="00A2106B" w:rsidP="004A60BF">
      <w:pPr>
        <w:shd w:val="clear" w:color="auto" w:fill="FFFFFF"/>
        <w:tabs>
          <w:tab w:val="left" w:pos="1247"/>
        </w:tabs>
        <w:ind w:firstLine="851"/>
        <w:jc w:val="both"/>
        <w:rPr>
          <w:sz w:val="24"/>
          <w:szCs w:val="24"/>
        </w:rPr>
      </w:pPr>
      <w:r>
        <w:rPr>
          <w:sz w:val="24"/>
          <w:szCs w:val="24"/>
        </w:rPr>
        <w:t>6.3. įsiskolinimams dengti;</w:t>
      </w:r>
    </w:p>
    <w:p w14:paraId="7F81F479" w14:textId="51E7B5B0" w:rsidR="007F2389" w:rsidRPr="00FC353F"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w:t>
      </w:r>
      <w:r w:rsidR="00A2106B">
        <w:rPr>
          <w:sz w:val="24"/>
          <w:szCs w:val="24"/>
        </w:rPr>
        <w:t>4</w:t>
      </w:r>
      <w:r w:rsidR="007F2389" w:rsidRPr="00FC353F">
        <w:rPr>
          <w:sz w:val="24"/>
          <w:szCs w:val="24"/>
        </w:rPr>
        <w:t xml:space="preserve">. </w:t>
      </w:r>
      <w:r w:rsidR="00E644E8">
        <w:rPr>
          <w:sz w:val="24"/>
          <w:szCs w:val="24"/>
        </w:rPr>
        <w:t>P</w:t>
      </w:r>
      <w:r w:rsidR="007F2389">
        <w:rPr>
          <w:sz w:val="24"/>
          <w:szCs w:val="24"/>
        </w:rPr>
        <w:t>areiškėjų</w:t>
      </w:r>
      <w:r w:rsidR="007F2389" w:rsidRPr="00FC353F">
        <w:rPr>
          <w:sz w:val="24"/>
          <w:szCs w:val="24"/>
        </w:rPr>
        <w:t xml:space="preserve"> </w:t>
      </w:r>
      <w:r w:rsidR="007F2389" w:rsidRPr="00A46062">
        <w:rPr>
          <w:sz w:val="24"/>
          <w:szCs w:val="24"/>
        </w:rPr>
        <w:t>ūkinei veiklai</w:t>
      </w:r>
      <w:r w:rsidR="007F2389" w:rsidRPr="00FC353F">
        <w:rPr>
          <w:sz w:val="24"/>
          <w:szCs w:val="24"/>
        </w:rPr>
        <w:t xml:space="preserve"> ir darbuotojų atlyginimams;</w:t>
      </w:r>
    </w:p>
    <w:p w14:paraId="378CC26A" w14:textId="545C26A3" w:rsidR="007F2389" w:rsidRPr="00FC353F"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w:t>
      </w:r>
      <w:r w:rsidR="00A2106B">
        <w:rPr>
          <w:sz w:val="24"/>
          <w:szCs w:val="24"/>
        </w:rPr>
        <w:t>5</w:t>
      </w:r>
      <w:r w:rsidR="007F2389" w:rsidRPr="00FC353F">
        <w:rPr>
          <w:sz w:val="24"/>
          <w:szCs w:val="24"/>
        </w:rPr>
        <w:t xml:space="preserve">. </w:t>
      </w:r>
      <w:r w:rsidR="007F2389" w:rsidRPr="00A46062">
        <w:rPr>
          <w:sz w:val="24"/>
          <w:szCs w:val="24"/>
        </w:rPr>
        <w:t>išvyk</w:t>
      </w:r>
      <w:r w:rsidR="00A46062" w:rsidRPr="00A46062">
        <w:rPr>
          <w:sz w:val="24"/>
          <w:szCs w:val="24"/>
        </w:rPr>
        <w:t xml:space="preserve">ų ir </w:t>
      </w:r>
      <w:r w:rsidR="007F2389" w:rsidRPr="00A46062">
        <w:rPr>
          <w:sz w:val="24"/>
          <w:szCs w:val="24"/>
        </w:rPr>
        <w:t>pažintin</w:t>
      </w:r>
      <w:r w:rsidR="00A46062" w:rsidRPr="00A46062">
        <w:rPr>
          <w:sz w:val="24"/>
          <w:szCs w:val="24"/>
        </w:rPr>
        <w:t>ių</w:t>
      </w:r>
      <w:r w:rsidR="007F2389" w:rsidRPr="00A46062">
        <w:rPr>
          <w:sz w:val="24"/>
          <w:szCs w:val="24"/>
        </w:rPr>
        <w:t xml:space="preserve"> kelion</w:t>
      </w:r>
      <w:r w:rsidR="00A46062" w:rsidRPr="00A46062">
        <w:rPr>
          <w:sz w:val="24"/>
          <w:szCs w:val="24"/>
        </w:rPr>
        <w:t>ių organizavimo paslaugoms pirkti</w:t>
      </w:r>
      <w:r w:rsidR="007F2389" w:rsidRPr="00A46062">
        <w:rPr>
          <w:sz w:val="24"/>
          <w:szCs w:val="24"/>
        </w:rPr>
        <w:t>;</w:t>
      </w:r>
    </w:p>
    <w:p w14:paraId="2E0B2B1C" w14:textId="70EDDB1D" w:rsidR="007F2389" w:rsidRPr="00FC353F" w:rsidRDefault="00F5415B" w:rsidP="004A60BF">
      <w:pPr>
        <w:shd w:val="clear" w:color="auto" w:fill="FFFFFF"/>
        <w:tabs>
          <w:tab w:val="left" w:pos="1247"/>
        </w:tabs>
        <w:ind w:firstLine="851"/>
        <w:jc w:val="both"/>
        <w:rPr>
          <w:sz w:val="24"/>
        </w:rPr>
      </w:pPr>
      <w:r w:rsidRPr="00DA4E10">
        <w:rPr>
          <w:sz w:val="24"/>
          <w:szCs w:val="24"/>
        </w:rPr>
        <w:t>6</w:t>
      </w:r>
      <w:r w:rsidR="007F2389" w:rsidRPr="00DA4E10">
        <w:rPr>
          <w:sz w:val="24"/>
          <w:szCs w:val="24"/>
        </w:rPr>
        <w:t>.</w:t>
      </w:r>
      <w:r w:rsidR="00A2106B">
        <w:rPr>
          <w:sz w:val="24"/>
          <w:szCs w:val="24"/>
        </w:rPr>
        <w:t>6</w:t>
      </w:r>
      <w:r w:rsidR="007F2389" w:rsidRPr="00DA4E10">
        <w:rPr>
          <w:sz w:val="24"/>
          <w:szCs w:val="24"/>
        </w:rPr>
        <w:t xml:space="preserve">. </w:t>
      </w:r>
      <w:r w:rsidR="007F2389" w:rsidRPr="00DA4E10">
        <w:rPr>
          <w:sz w:val="24"/>
        </w:rPr>
        <w:t>transporto, ryšio priemon</w:t>
      </w:r>
      <w:r w:rsidR="000871AD">
        <w:rPr>
          <w:sz w:val="24"/>
        </w:rPr>
        <w:t>ėms</w:t>
      </w:r>
      <w:r w:rsidR="007F2389" w:rsidRPr="00DA4E10">
        <w:rPr>
          <w:sz w:val="24"/>
        </w:rPr>
        <w:t>, kompiuterių įrangai įsigyti</w:t>
      </w:r>
      <w:r w:rsidR="004A60BF">
        <w:rPr>
          <w:sz w:val="24"/>
        </w:rPr>
        <w:t>.</w:t>
      </w:r>
    </w:p>
    <w:p w14:paraId="1EC7B63E" w14:textId="128C9D47" w:rsidR="00A2106B" w:rsidRPr="00E644E8" w:rsidRDefault="00A2106B" w:rsidP="004A60BF">
      <w:pPr>
        <w:tabs>
          <w:tab w:val="left" w:pos="284"/>
        </w:tabs>
        <w:suppressAutoHyphens/>
        <w:overflowPunct w:val="0"/>
        <w:autoSpaceDE w:val="0"/>
        <w:ind w:firstLine="851"/>
        <w:jc w:val="both"/>
        <w:textAlignment w:val="baseline"/>
        <w:rPr>
          <w:noProof/>
          <w:color w:val="000000" w:themeColor="text1"/>
          <w:sz w:val="24"/>
          <w:szCs w:val="24"/>
          <w:lang w:eastAsia="ar-SA"/>
        </w:rPr>
      </w:pPr>
      <w:r w:rsidRPr="00E644E8">
        <w:rPr>
          <w:noProof/>
          <w:color w:val="000000" w:themeColor="text1"/>
          <w:sz w:val="24"/>
          <w:szCs w:val="24"/>
          <w:lang w:eastAsia="ar-SA"/>
        </w:rPr>
        <w:t xml:space="preserve">7. </w:t>
      </w:r>
      <w:r w:rsidR="00C533CD">
        <w:rPr>
          <w:noProof/>
          <w:color w:val="000000" w:themeColor="text1"/>
          <w:sz w:val="24"/>
          <w:szCs w:val="24"/>
          <w:lang w:eastAsia="ar-SA"/>
        </w:rPr>
        <w:t>F</w:t>
      </w:r>
      <w:r w:rsidR="000116BC" w:rsidRPr="00E644E8">
        <w:rPr>
          <w:noProof/>
          <w:color w:val="000000" w:themeColor="text1"/>
          <w:sz w:val="24"/>
          <w:szCs w:val="24"/>
          <w:lang w:eastAsia="ar-SA"/>
        </w:rPr>
        <w:t>inansavimas neskiriamas prašymams, kurių veikla</w:t>
      </w:r>
      <w:r w:rsidRPr="00E644E8">
        <w:rPr>
          <w:noProof/>
          <w:color w:val="000000" w:themeColor="text1"/>
          <w:sz w:val="24"/>
          <w:szCs w:val="24"/>
          <w:lang w:eastAsia="ar-SA"/>
        </w:rPr>
        <w:t>:</w:t>
      </w:r>
    </w:p>
    <w:p w14:paraId="7E5B3E9A" w14:textId="7D42F44A" w:rsidR="00A2106B" w:rsidRPr="00A2106B"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 xml:space="preserve">.1. kelia grėsmę žmonių sveikatai, garbei ir orumui, viešajai tvarkai; </w:t>
      </w:r>
    </w:p>
    <w:p w14:paraId="0D7DA0F8" w14:textId="6B88E782" w:rsidR="00A2106B" w:rsidRPr="00A2106B"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 xml:space="preserve">.2. bet kokiomis formomis, metodais ir būdais išreiškia nepagarbą Lietuvos valstybės, tautiniams ir religiniams simboliams, piliečių tautiniams ir religiniams jausmams; </w:t>
      </w:r>
    </w:p>
    <w:p w14:paraId="279509DC" w14:textId="7D847CA4" w:rsidR="00A2106B" w:rsidRPr="00A2106B"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 xml:space="preserve">.3. bet kokiomis formomis, metodais ir būdais yra susiję su smurto, prievartos, neapykantos, narkotikų ir kitų toksinių medžiagų populiarinimu; </w:t>
      </w:r>
    </w:p>
    <w:p w14:paraId="1BA80681" w14:textId="6696BF0A" w:rsidR="00A2106B" w:rsidRPr="00A2106B" w:rsidRDefault="00A2106B" w:rsidP="004A60BF">
      <w:pPr>
        <w:suppressAutoHyphens/>
        <w:ind w:firstLine="851"/>
        <w:jc w:val="both"/>
        <w:rPr>
          <w:sz w:val="24"/>
          <w:szCs w:val="24"/>
          <w:lang w:eastAsia="ar-SA"/>
        </w:rPr>
      </w:pPr>
      <w:r>
        <w:rPr>
          <w:sz w:val="24"/>
          <w:szCs w:val="24"/>
          <w:lang w:eastAsia="ar-SA"/>
        </w:rPr>
        <w:lastRenderedPageBreak/>
        <w:t>7</w:t>
      </w:r>
      <w:r w:rsidRPr="00A2106B">
        <w:rPr>
          <w:sz w:val="24"/>
          <w:szCs w:val="24"/>
          <w:lang w:eastAsia="ar-SA"/>
        </w:rPr>
        <w:t>.4. bet kokiomis kitomis formomis, metodais ir būdais pažeidžia Lietuvos Respublikos Konstituciją, įstatymus ir kitus teisės aktus;</w:t>
      </w:r>
    </w:p>
    <w:p w14:paraId="12DEEED1" w14:textId="377A66A3" w:rsidR="007F2389"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.5. buvo pateikti kitam Savivaldybės organizuotam konkursui, finansuojamam iš savivaldybės biudžeto lėšų.</w:t>
      </w:r>
    </w:p>
    <w:p w14:paraId="6DC05DBE" w14:textId="77777777" w:rsidR="00C533CD" w:rsidRPr="007F2389" w:rsidRDefault="00C533CD" w:rsidP="004A60BF">
      <w:pPr>
        <w:suppressAutoHyphens/>
        <w:jc w:val="both"/>
        <w:rPr>
          <w:sz w:val="24"/>
          <w:szCs w:val="24"/>
          <w:lang w:eastAsia="ar-SA"/>
        </w:rPr>
      </w:pPr>
    </w:p>
    <w:p w14:paraId="0D7C7F00" w14:textId="77777777" w:rsidR="007F2389" w:rsidRPr="0053485F" w:rsidRDefault="0053485F" w:rsidP="004A60BF">
      <w:pPr>
        <w:pStyle w:val="Paprastasistekstas"/>
        <w:jc w:val="center"/>
        <w:rPr>
          <w:rFonts w:ascii="Times New Roman" w:eastAsia="Times New Roman" w:hAnsi="Times New Roman"/>
          <w:b/>
          <w:bCs/>
          <w:sz w:val="24"/>
          <w:szCs w:val="24"/>
          <w:lang w:eastAsia="lt-LT"/>
        </w:rPr>
      </w:pPr>
      <w:r w:rsidRPr="0053485F">
        <w:rPr>
          <w:rFonts w:ascii="Times New Roman" w:eastAsia="Times New Roman" w:hAnsi="Times New Roman"/>
          <w:b/>
          <w:bCs/>
          <w:sz w:val="24"/>
          <w:szCs w:val="24"/>
          <w:lang w:eastAsia="lt-LT"/>
        </w:rPr>
        <w:t>III SKYRIUS</w:t>
      </w:r>
    </w:p>
    <w:p w14:paraId="7C20E9E1" w14:textId="77777777" w:rsidR="0053485F" w:rsidRPr="0053485F" w:rsidRDefault="0053485F" w:rsidP="004A60BF">
      <w:pPr>
        <w:pStyle w:val="Paprastasistekstas"/>
        <w:jc w:val="center"/>
        <w:rPr>
          <w:rFonts w:ascii="Times New Roman" w:eastAsia="Times New Roman" w:hAnsi="Times New Roman"/>
          <w:b/>
          <w:bCs/>
          <w:sz w:val="24"/>
          <w:szCs w:val="24"/>
          <w:lang w:eastAsia="lt-LT"/>
        </w:rPr>
      </w:pPr>
      <w:r w:rsidRPr="0053485F">
        <w:rPr>
          <w:rFonts w:ascii="Times New Roman" w:eastAsia="Times New Roman" w:hAnsi="Times New Roman"/>
          <w:b/>
          <w:bCs/>
          <w:sz w:val="24"/>
          <w:szCs w:val="24"/>
          <w:lang w:eastAsia="lt-LT"/>
        </w:rPr>
        <w:t>REIKALAVIMAI PRAŠYMAMS</w:t>
      </w:r>
    </w:p>
    <w:p w14:paraId="15B95680" w14:textId="77777777" w:rsidR="007F2389" w:rsidRDefault="007F2389" w:rsidP="004A60BF">
      <w:pPr>
        <w:pStyle w:val="Paprastasistekstas"/>
        <w:ind w:firstLine="851"/>
        <w:jc w:val="both"/>
        <w:rPr>
          <w:rFonts w:ascii="Times New Roman" w:hAnsi="Times New Roman"/>
          <w:b/>
          <w:sz w:val="24"/>
          <w:szCs w:val="24"/>
        </w:rPr>
      </w:pPr>
    </w:p>
    <w:p w14:paraId="0238266C" w14:textId="524ADFF8" w:rsidR="0053485F" w:rsidRPr="00FC353F" w:rsidRDefault="000976FF" w:rsidP="004A60BF">
      <w:pPr>
        <w:tabs>
          <w:tab w:val="left" w:pos="1134"/>
        </w:tabs>
        <w:ind w:firstLine="851"/>
        <w:jc w:val="both"/>
        <w:rPr>
          <w:sz w:val="24"/>
        </w:rPr>
      </w:pPr>
      <w:r>
        <w:rPr>
          <w:sz w:val="24"/>
          <w:szCs w:val="24"/>
        </w:rPr>
        <w:t xml:space="preserve">8. </w:t>
      </w:r>
      <w:r w:rsidR="0053485F" w:rsidRPr="00FC353F">
        <w:rPr>
          <w:sz w:val="24"/>
        </w:rPr>
        <w:t>P</w:t>
      </w:r>
      <w:r w:rsidR="0053485F">
        <w:rPr>
          <w:sz w:val="24"/>
        </w:rPr>
        <w:t>rašymai</w:t>
      </w:r>
      <w:r w:rsidR="0053485F" w:rsidRPr="00FC353F">
        <w:rPr>
          <w:sz w:val="24"/>
        </w:rPr>
        <w:t xml:space="preserve"> </w:t>
      </w:r>
      <w:r w:rsidR="004A60BF">
        <w:rPr>
          <w:sz w:val="24"/>
        </w:rPr>
        <w:t xml:space="preserve">skirti </w:t>
      </w:r>
      <w:r w:rsidR="0053485F" w:rsidRPr="00FC353F">
        <w:rPr>
          <w:sz w:val="24"/>
        </w:rPr>
        <w:t>finans</w:t>
      </w:r>
      <w:r w:rsidR="0053485F">
        <w:rPr>
          <w:sz w:val="24"/>
        </w:rPr>
        <w:t>avim</w:t>
      </w:r>
      <w:r w:rsidR="004A60BF">
        <w:rPr>
          <w:sz w:val="24"/>
        </w:rPr>
        <w:t>ą</w:t>
      </w:r>
      <w:r w:rsidR="0053485F">
        <w:rPr>
          <w:sz w:val="24"/>
        </w:rPr>
        <w:t xml:space="preserve"> </w:t>
      </w:r>
      <w:r w:rsidR="0053485F" w:rsidRPr="00FC353F">
        <w:rPr>
          <w:sz w:val="24"/>
        </w:rPr>
        <w:t>teikiam</w:t>
      </w:r>
      <w:r w:rsidR="0053485F">
        <w:rPr>
          <w:sz w:val="24"/>
        </w:rPr>
        <w:t>i</w:t>
      </w:r>
      <w:r w:rsidR="0053485F" w:rsidRPr="00FC353F">
        <w:rPr>
          <w:sz w:val="24"/>
        </w:rPr>
        <w:t xml:space="preserve"> </w:t>
      </w:r>
      <w:r w:rsidR="00A066AA" w:rsidRPr="00E37DA3">
        <w:rPr>
          <w:sz w:val="24"/>
        </w:rPr>
        <w:t>užpildant</w:t>
      </w:r>
      <w:r w:rsidR="0053485F" w:rsidRPr="002D433E">
        <w:rPr>
          <w:sz w:val="24"/>
        </w:rPr>
        <w:t xml:space="preserve"> </w:t>
      </w:r>
      <w:r w:rsidR="00B73421">
        <w:rPr>
          <w:sz w:val="24"/>
        </w:rPr>
        <w:t>S</w:t>
      </w:r>
      <w:r w:rsidR="00FD74D3" w:rsidRPr="00EE1093">
        <w:rPr>
          <w:sz w:val="24"/>
        </w:rPr>
        <w:t>avivaldybės administracijos direktoriau</w:t>
      </w:r>
      <w:r w:rsidR="00FD74D3" w:rsidRPr="00B73421">
        <w:rPr>
          <w:sz w:val="24"/>
        </w:rPr>
        <w:t xml:space="preserve">s įsakymu patvirtintą </w:t>
      </w:r>
      <w:r w:rsidR="00C533CD">
        <w:rPr>
          <w:sz w:val="24"/>
        </w:rPr>
        <w:t>P</w:t>
      </w:r>
      <w:r w:rsidR="0053485F" w:rsidRPr="00E37DA3">
        <w:rPr>
          <w:sz w:val="24"/>
        </w:rPr>
        <w:t xml:space="preserve">rašymo </w:t>
      </w:r>
      <w:r w:rsidR="00E37DA3" w:rsidRPr="00E37DA3">
        <w:rPr>
          <w:sz w:val="24"/>
        </w:rPr>
        <w:t xml:space="preserve">dėl lėšų skyrimo bendruomenei </w:t>
      </w:r>
      <w:r w:rsidR="0053485F" w:rsidRPr="00E37DA3">
        <w:rPr>
          <w:sz w:val="24"/>
        </w:rPr>
        <w:t>formą</w:t>
      </w:r>
      <w:r w:rsidR="002D45F8" w:rsidRPr="00E37DA3">
        <w:rPr>
          <w:sz w:val="24"/>
        </w:rPr>
        <w:t xml:space="preserve"> (</w:t>
      </w:r>
      <w:r w:rsidR="00E37DA3" w:rsidRPr="00E37DA3">
        <w:rPr>
          <w:sz w:val="24"/>
        </w:rPr>
        <w:t xml:space="preserve">toliau </w:t>
      </w:r>
      <w:r w:rsidR="00C533CD">
        <w:rPr>
          <w:sz w:val="24"/>
        </w:rPr>
        <w:t>–</w:t>
      </w:r>
      <w:r w:rsidR="00E37DA3" w:rsidRPr="00E37DA3">
        <w:rPr>
          <w:sz w:val="24"/>
        </w:rPr>
        <w:t xml:space="preserve"> </w:t>
      </w:r>
      <w:r w:rsidR="00E37DA3" w:rsidRPr="00E341BC">
        <w:rPr>
          <w:sz w:val="24"/>
        </w:rPr>
        <w:t>prašymas</w:t>
      </w:r>
      <w:r w:rsidR="002D45F8" w:rsidRPr="00E37DA3">
        <w:rPr>
          <w:sz w:val="24"/>
        </w:rPr>
        <w:t>).</w:t>
      </w:r>
    </w:p>
    <w:p w14:paraId="3F26C05F" w14:textId="1EDA26C8" w:rsidR="0053485F" w:rsidRPr="00FC353F" w:rsidRDefault="000976FF" w:rsidP="004A60BF">
      <w:pPr>
        <w:tabs>
          <w:tab w:val="left" w:pos="1134"/>
        </w:tabs>
        <w:ind w:firstLine="851"/>
        <w:jc w:val="both"/>
        <w:rPr>
          <w:sz w:val="24"/>
        </w:rPr>
      </w:pPr>
      <w:r>
        <w:rPr>
          <w:sz w:val="24"/>
        </w:rPr>
        <w:t>9</w:t>
      </w:r>
      <w:r w:rsidR="0053485F" w:rsidRPr="00FC353F">
        <w:rPr>
          <w:sz w:val="24"/>
        </w:rPr>
        <w:t>. Siekiant užtikrinti pr</w:t>
      </w:r>
      <w:r w:rsidR="00A066AA">
        <w:rPr>
          <w:sz w:val="24"/>
        </w:rPr>
        <w:t>ašymų</w:t>
      </w:r>
      <w:r w:rsidR="0053485F" w:rsidRPr="00FC353F">
        <w:rPr>
          <w:sz w:val="24"/>
        </w:rPr>
        <w:t xml:space="preserve"> vertinimo skaidrumą ir </w:t>
      </w:r>
      <w:r w:rsidR="0053485F">
        <w:rPr>
          <w:sz w:val="24"/>
        </w:rPr>
        <w:t>P</w:t>
      </w:r>
      <w:r w:rsidR="0053485F" w:rsidRPr="00FC353F">
        <w:rPr>
          <w:sz w:val="24"/>
        </w:rPr>
        <w:t>areiškėjų lygiateisiškumą, pateikus p</w:t>
      </w:r>
      <w:r w:rsidR="0053485F">
        <w:rPr>
          <w:sz w:val="24"/>
        </w:rPr>
        <w:t>rašymą</w:t>
      </w:r>
      <w:r w:rsidR="0053485F" w:rsidRPr="00FC353F">
        <w:rPr>
          <w:sz w:val="24"/>
        </w:rPr>
        <w:t xml:space="preserve"> Savivaldybės administracijai, jo negalima taisyti, tikslinti, pildyti ar teikti papildomų dokumentų </w:t>
      </w:r>
      <w:r w:rsidR="0053485F">
        <w:rPr>
          <w:sz w:val="24"/>
        </w:rPr>
        <w:t>P</w:t>
      </w:r>
      <w:r w:rsidR="0053485F" w:rsidRPr="00FC353F">
        <w:rPr>
          <w:sz w:val="24"/>
        </w:rPr>
        <w:t>areiškėjo iniciatyva.</w:t>
      </w:r>
    </w:p>
    <w:p w14:paraId="4CAECCC3" w14:textId="77777777" w:rsidR="0053485F" w:rsidRPr="00FC353F" w:rsidRDefault="000976FF" w:rsidP="004A60BF">
      <w:pPr>
        <w:shd w:val="clear" w:color="auto" w:fill="FFFFFF"/>
        <w:tabs>
          <w:tab w:val="left" w:pos="1247"/>
        </w:tabs>
        <w:ind w:firstLine="851"/>
        <w:jc w:val="both"/>
        <w:rPr>
          <w:sz w:val="24"/>
          <w:szCs w:val="24"/>
        </w:rPr>
      </w:pPr>
      <w:r>
        <w:rPr>
          <w:sz w:val="24"/>
          <w:szCs w:val="24"/>
        </w:rPr>
        <w:t>10</w:t>
      </w:r>
      <w:r w:rsidR="0053485F" w:rsidRPr="00FC353F">
        <w:rPr>
          <w:sz w:val="24"/>
          <w:szCs w:val="24"/>
        </w:rPr>
        <w:t>. P</w:t>
      </w:r>
      <w:r w:rsidR="0053485F">
        <w:rPr>
          <w:sz w:val="24"/>
          <w:szCs w:val="24"/>
        </w:rPr>
        <w:t>rašyme</w:t>
      </w:r>
      <w:r w:rsidR="0053485F" w:rsidRPr="00FC353F">
        <w:rPr>
          <w:sz w:val="24"/>
          <w:szCs w:val="24"/>
        </w:rPr>
        <w:t xml:space="preserve"> turi būti nurodoma:</w:t>
      </w:r>
    </w:p>
    <w:p w14:paraId="68F233EC" w14:textId="77777777" w:rsidR="0053485F" w:rsidRPr="00FC353F" w:rsidRDefault="000976FF" w:rsidP="004A60BF">
      <w:pPr>
        <w:shd w:val="clear" w:color="auto" w:fill="FFFFFF"/>
        <w:tabs>
          <w:tab w:val="left" w:pos="1247"/>
          <w:tab w:val="left" w:pos="1493"/>
        </w:tabs>
        <w:ind w:firstLine="851"/>
        <w:jc w:val="both"/>
        <w:rPr>
          <w:sz w:val="24"/>
          <w:szCs w:val="24"/>
        </w:rPr>
      </w:pPr>
      <w:r>
        <w:rPr>
          <w:sz w:val="24"/>
          <w:szCs w:val="24"/>
        </w:rPr>
        <w:t>10</w:t>
      </w:r>
      <w:r w:rsidR="0053485F" w:rsidRPr="00FC353F">
        <w:rPr>
          <w:sz w:val="24"/>
          <w:szCs w:val="24"/>
        </w:rPr>
        <w:t xml:space="preserve">.1. informacija apie </w:t>
      </w:r>
      <w:r w:rsidR="0053485F">
        <w:rPr>
          <w:sz w:val="24"/>
          <w:szCs w:val="24"/>
        </w:rPr>
        <w:t>P</w:t>
      </w:r>
      <w:r w:rsidR="0053485F" w:rsidRPr="00FC353F">
        <w:rPr>
          <w:sz w:val="24"/>
          <w:szCs w:val="24"/>
        </w:rPr>
        <w:t>areiškėją;</w:t>
      </w:r>
    </w:p>
    <w:p w14:paraId="2EBED1D5" w14:textId="60EB7CC1" w:rsidR="0053485F" w:rsidRPr="00FC353F" w:rsidRDefault="0053485F" w:rsidP="004A60BF">
      <w:pPr>
        <w:shd w:val="clear" w:color="auto" w:fill="FFFFFF"/>
        <w:tabs>
          <w:tab w:val="left" w:pos="1247"/>
          <w:tab w:val="left" w:pos="1493"/>
        </w:tabs>
        <w:ind w:firstLine="851"/>
        <w:jc w:val="both"/>
        <w:rPr>
          <w:sz w:val="24"/>
          <w:szCs w:val="24"/>
        </w:rPr>
      </w:pPr>
      <w:r w:rsidRPr="00FC353F">
        <w:rPr>
          <w:sz w:val="24"/>
          <w:szCs w:val="24"/>
        </w:rPr>
        <w:t>1</w:t>
      </w:r>
      <w:r w:rsidR="000976FF">
        <w:rPr>
          <w:sz w:val="24"/>
          <w:szCs w:val="24"/>
        </w:rPr>
        <w:t>0</w:t>
      </w:r>
      <w:r w:rsidRPr="00FC353F">
        <w:rPr>
          <w:sz w:val="24"/>
          <w:szCs w:val="24"/>
        </w:rPr>
        <w:t xml:space="preserve">.2. </w:t>
      </w:r>
      <w:r w:rsidR="00F97349">
        <w:rPr>
          <w:sz w:val="24"/>
          <w:szCs w:val="24"/>
        </w:rPr>
        <w:t>informacija apie Pareiškėjo vykdomą veiklą;</w:t>
      </w:r>
    </w:p>
    <w:p w14:paraId="69849DD6" w14:textId="04636E39" w:rsidR="0053485F" w:rsidRPr="00FC353F" w:rsidRDefault="0053485F" w:rsidP="004A60BF">
      <w:pPr>
        <w:shd w:val="clear" w:color="auto" w:fill="FFFFFF"/>
        <w:tabs>
          <w:tab w:val="left" w:pos="1247"/>
          <w:tab w:val="left" w:pos="1426"/>
        </w:tabs>
        <w:ind w:firstLine="851"/>
        <w:jc w:val="both"/>
        <w:rPr>
          <w:sz w:val="24"/>
          <w:szCs w:val="24"/>
        </w:rPr>
      </w:pPr>
      <w:r w:rsidRPr="00B73421">
        <w:rPr>
          <w:sz w:val="24"/>
          <w:szCs w:val="24"/>
        </w:rPr>
        <w:t>1</w:t>
      </w:r>
      <w:r w:rsidR="000976FF" w:rsidRPr="00B73421">
        <w:rPr>
          <w:sz w:val="24"/>
          <w:szCs w:val="24"/>
        </w:rPr>
        <w:t>0</w:t>
      </w:r>
      <w:r w:rsidRPr="00B73421">
        <w:rPr>
          <w:sz w:val="24"/>
          <w:szCs w:val="24"/>
        </w:rPr>
        <w:t xml:space="preserve">.3. </w:t>
      </w:r>
      <w:r w:rsidR="00B73421" w:rsidRPr="00C533CD">
        <w:rPr>
          <w:color w:val="000000" w:themeColor="text1"/>
          <w:sz w:val="24"/>
          <w:szCs w:val="24"/>
        </w:rPr>
        <w:t>priemonių</w:t>
      </w:r>
      <w:r w:rsidR="004A60BF">
        <w:rPr>
          <w:color w:val="000000" w:themeColor="text1"/>
          <w:sz w:val="24"/>
          <w:szCs w:val="24"/>
        </w:rPr>
        <w:t xml:space="preserve"> ir (ar) </w:t>
      </w:r>
      <w:r w:rsidR="00B73421" w:rsidRPr="00C533CD">
        <w:rPr>
          <w:color w:val="000000" w:themeColor="text1"/>
          <w:sz w:val="24"/>
          <w:szCs w:val="24"/>
        </w:rPr>
        <w:t>veiklų įgyvendinimo planas;</w:t>
      </w:r>
    </w:p>
    <w:p w14:paraId="1FA80332" w14:textId="276208E8" w:rsidR="0053485F" w:rsidRPr="00FC353F" w:rsidRDefault="0053485F" w:rsidP="004A60BF">
      <w:pPr>
        <w:shd w:val="clear" w:color="auto" w:fill="FFFFFF"/>
        <w:tabs>
          <w:tab w:val="left" w:pos="1247"/>
          <w:tab w:val="left" w:pos="1426"/>
        </w:tabs>
        <w:ind w:firstLine="851"/>
        <w:jc w:val="both"/>
        <w:rPr>
          <w:sz w:val="24"/>
        </w:rPr>
      </w:pPr>
      <w:r w:rsidRPr="001A4716">
        <w:rPr>
          <w:sz w:val="24"/>
          <w:szCs w:val="24"/>
        </w:rPr>
        <w:t>1</w:t>
      </w:r>
      <w:r w:rsidR="000976FF" w:rsidRPr="001A4716">
        <w:rPr>
          <w:sz w:val="24"/>
          <w:szCs w:val="24"/>
        </w:rPr>
        <w:t>0</w:t>
      </w:r>
      <w:r w:rsidRPr="001A4716">
        <w:rPr>
          <w:sz w:val="24"/>
          <w:szCs w:val="24"/>
        </w:rPr>
        <w:t xml:space="preserve">.4. </w:t>
      </w:r>
      <w:r w:rsidR="001A4716">
        <w:rPr>
          <w:sz w:val="24"/>
        </w:rPr>
        <w:t>d</w:t>
      </w:r>
      <w:r w:rsidR="001A4716" w:rsidRPr="001A4716">
        <w:rPr>
          <w:sz w:val="24"/>
        </w:rPr>
        <w:t xml:space="preserve">etali išlaidų sąmata; </w:t>
      </w:r>
    </w:p>
    <w:p w14:paraId="4F394A56" w14:textId="6331D18C" w:rsidR="00D83EE4" w:rsidRPr="00F94394" w:rsidRDefault="0053485F" w:rsidP="004A60BF">
      <w:pPr>
        <w:shd w:val="clear" w:color="auto" w:fill="FFFFFF"/>
        <w:tabs>
          <w:tab w:val="left" w:pos="1247"/>
          <w:tab w:val="left" w:pos="1426"/>
        </w:tabs>
        <w:ind w:firstLine="851"/>
        <w:jc w:val="both"/>
        <w:rPr>
          <w:sz w:val="24"/>
          <w:szCs w:val="24"/>
        </w:rPr>
      </w:pPr>
      <w:r w:rsidRPr="00FC353F">
        <w:rPr>
          <w:sz w:val="24"/>
          <w:szCs w:val="24"/>
        </w:rPr>
        <w:t>1</w:t>
      </w:r>
      <w:r w:rsidR="000976FF">
        <w:rPr>
          <w:sz w:val="24"/>
          <w:szCs w:val="24"/>
        </w:rPr>
        <w:t>0</w:t>
      </w:r>
      <w:r w:rsidRPr="00FC353F">
        <w:rPr>
          <w:sz w:val="24"/>
          <w:szCs w:val="24"/>
        </w:rPr>
        <w:t>.</w:t>
      </w:r>
      <w:r w:rsidR="001A4716">
        <w:rPr>
          <w:sz w:val="24"/>
          <w:szCs w:val="24"/>
        </w:rPr>
        <w:t>5</w:t>
      </w:r>
      <w:r w:rsidRPr="00FC353F">
        <w:rPr>
          <w:sz w:val="24"/>
          <w:szCs w:val="24"/>
        </w:rPr>
        <w:t>. pridedami dokumentai.</w:t>
      </w:r>
    </w:p>
    <w:p w14:paraId="63E5AE84" w14:textId="77777777" w:rsidR="0093431A" w:rsidRPr="00F94394" w:rsidRDefault="0093431A" w:rsidP="004A60BF">
      <w:pPr>
        <w:suppressAutoHyphens/>
        <w:jc w:val="center"/>
        <w:rPr>
          <w:sz w:val="24"/>
          <w:szCs w:val="24"/>
          <w:lang w:eastAsia="ar-SA"/>
        </w:rPr>
      </w:pPr>
    </w:p>
    <w:p w14:paraId="7D64DFA8" w14:textId="22219262" w:rsidR="00EA2CDD" w:rsidRPr="00F94394" w:rsidRDefault="0093431A" w:rsidP="004A60BF">
      <w:pPr>
        <w:suppressAutoHyphens/>
        <w:jc w:val="center"/>
        <w:rPr>
          <w:b/>
          <w:sz w:val="24"/>
          <w:szCs w:val="24"/>
          <w:lang w:eastAsia="ar-SA"/>
        </w:rPr>
      </w:pPr>
      <w:r w:rsidRPr="00F94394">
        <w:rPr>
          <w:b/>
          <w:sz w:val="24"/>
          <w:szCs w:val="24"/>
          <w:lang w:eastAsia="ar-SA"/>
        </w:rPr>
        <w:t>I</w:t>
      </w:r>
      <w:r w:rsidR="00DA6225">
        <w:rPr>
          <w:b/>
          <w:sz w:val="24"/>
          <w:szCs w:val="24"/>
          <w:lang w:eastAsia="ar-SA"/>
        </w:rPr>
        <w:t>V</w:t>
      </w:r>
      <w:r w:rsidR="00EA2CDD" w:rsidRPr="00F94394">
        <w:rPr>
          <w:b/>
          <w:sz w:val="24"/>
          <w:szCs w:val="24"/>
          <w:lang w:eastAsia="ar-SA"/>
        </w:rPr>
        <w:t xml:space="preserve"> SKYRIUS</w:t>
      </w:r>
      <w:r w:rsidRPr="00F94394">
        <w:rPr>
          <w:b/>
          <w:sz w:val="24"/>
          <w:szCs w:val="24"/>
          <w:lang w:eastAsia="ar-SA"/>
        </w:rPr>
        <w:t xml:space="preserve"> </w:t>
      </w:r>
    </w:p>
    <w:p w14:paraId="6019B948" w14:textId="77777777" w:rsidR="00DD4DE8" w:rsidRDefault="0093431A" w:rsidP="004A60BF">
      <w:pPr>
        <w:suppressAutoHyphens/>
        <w:jc w:val="center"/>
        <w:rPr>
          <w:b/>
          <w:sz w:val="24"/>
          <w:szCs w:val="24"/>
          <w:lang w:eastAsia="ar-SA"/>
        </w:rPr>
      </w:pPr>
      <w:r w:rsidRPr="00F94394">
        <w:rPr>
          <w:b/>
          <w:sz w:val="24"/>
          <w:szCs w:val="24"/>
          <w:lang w:eastAsia="ar-SA"/>
        </w:rPr>
        <w:t>PRAŠYMŲ PATEIKIM</w:t>
      </w:r>
      <w:r w:rsidR="00160250">
        <w:rPr>
          <w:b/>
          <w:sz w:val="24"/>
          <w:szCs w:val="24"/>
          <w:lang w:eastAsia="ar-SA"/>
        </w:rPr>
        <w:t xml:space="preserve">O TVARKA </w:t>
      </w:r>
    </w:p>
    <w:p w14:paraId="21E52AD7" w14:textId="7CF970AC" w:rsidR="0093431A" w:rsidRPr="00F94394" w:rsidRDefault="0093431A" w:rsidP="004A60BF">
      <w:pPr>
        <w:suppressAutoHyphens/>
        <w:jc w:val="center"/>
        <w:rPr>
          <w:b/>
          <w:sz w:val="24"/>
          <w:szCs w:val="24"/>
          <w:lang w:eastAsia="ar-SA"/>
        </w:rPr>
      </w:pPr>
    </w:p>
    <w:p w14:paraId="4C5CCFBA" w14:textId="095AA7D4" w:rsidR="00683CF7" w:rsidRDefault="000976FF" w:rsidP="004A60BF">
      <w:pPr>
        <w:shd w:val="clear" w:color="auto" w:fill="FFFFFF"/>
        <w:tabs>
          <w:tab w:val="left" w:pos="1247"/>
          <w:tab w:val="left" w:pos="1378"/>
        </w:tabs>
        <w:ind w:firstLine="851"/>
        <w:jc w:val="both"/>
        <w:rPr>
          <w:bCs/>
          <w:sz w:val="24"/>
          <w:szCs w:val="24"/>
        </w:rPr>
      </w:pPr>
      <w:r>
        <w:rPr>
          <w:color w:val="000000"/>
          <w:sz w:val="24"/>
          <w:szCs w:val="24"/>
          <w:lang w:eastAsia="ar-SA"/>
        </w:rPr>
        <w:t xml:space="preserve">11. </w:t>
      </w:r>
      <w:r w:rsidR="00852A26">
        <w:rPr>
          <w:bCs/>
          <w:sz w:val="24"/>
          <w:szCs w:val="24"/>
        </w:rPr>
        <w:t>Metų pradžioje</w:t>
      </w:r>
      <w:r w:rsidR="00683CF7" w:rsidRPr="00F94394">
        <w:rPr>
          <w:bCs/>
          <w:sz w:val="24"/>
          <w:szCs w:val="24"/>
        </w:rPr>
        <w:t xml:space="preserve"> Panevėžio miesto savivaldybės interneto svetainėje (</w:t>
      </w:r>
      <w:r w:rsidR="00683CF7" w:rsidRPr="00F94394">
        <w:rPr>
          <w:rFonts w:eastAsia="Calibri"/>
          <w:bCs/>
          <w:sz w:val="24"/>
          <w:szCs w:val="24"/>
        </w:rPr>
        <w:t xml:space="preserve">www.panevezys.lt) </w:t>
      </w:r>
      <w:r w:rsidR="00683CF7" w:rsidRPr="00F94394">
        <w:rPr>
          <w:bCs/>
          <w:sz w:val="24"/>
          <w:szCs w:val="24"/>
        </w:rPr>
        <w:t xml:space="preserve">skelbiamas </w:t>
      </w:r>
      <w:r w:rsidR="00FE0E34">
        <w:rPr>
          <w:bCs/>
          <w:sz w:val="24"/>
          <w:szCs w:val="24"/>
        </w:rPr>
        <w:t xml:space="preserve">kvietimas </w:t>
      </w:r>
      <w:r w:rsidR="004A60BF">
        <w:rPr>
          <w:bCs/>
          <w:sz w:val="24"/>
          <w:szCs w:val="24"/>
        </w:rPr>
        <w:t xml:space="preserve">teikti </w:t>
      </w:r>
      <w:r w:rsidR="00FE0E34">
        <w:rPr>
          <w:bCs/>
          <w:sz w:val="24"/>
          <w:szCs w:val="24"/>
        </w:rPr>
        <w:t>prašym</w:t>
      </w:r>
      <w:r w:rsidR="004A60BF">
        <w:rPr>
          <w:bCs/>
          <w:sz w:val="24"/>
          <w:szCs w:val="24"/>
        </w:rPr>
        <w:t>u</w:t>
      </w:r>
      <w:r w:rsidR="00FE0E34">
        <w:rPr>
          <w:bCs/>
          <w:sz w:val="24"/>
          <w:szCs w:val="24"/>
        </w:rPr>
        <w:t>s</w:t>
      </w:r>
      <w:r w:rsidR="00852A26">
        <w:rPr>
          <w:bCs/>
          <w:sz w:val="24"/>
          <w:szCs w:val="24"/>
        </w:rPr>
        <w:t xml:space="preserve"> </w:t>
      </w:r>
      <w:r w:rsidR="00FE0E34">
        <w:rPr>
          <w:bCs/>
          <w:sz w:val="24"/>
          <w:szCs w:val="24"/>
        </w:rPr>
        <w:t>dėl</w:t>
      </w:r>
      <w:r w:rsidR="00852A26">
        <w:rPr>
          <w:bCs/>
          <w:sz w:val="24"/>
          <w:szCs w:val="24"/>
        </w:rPr>
        <w:t xml:space="preserve"> </w:t>
      </w:r>
      <w:r w:rsidR="006102B1">
        <w:rPr>
          <w:bCs/>
          <w:sz w:val="24"/>
          <w:szCs w:val="24"/>
        </w:rPr>
        <w:t>lėšų</w:t>
      </w:r>
      <w:r w:rsidR="00852A26">
        <w:rPr>
          <w:bCs/>
          <w:sz w:val="24"/>
          <w:szCs w:val="24"/>
        </w:rPr>
        <w:t xml:space="preserve"> </w:t>
      </w:r>
      <w:r w:rsidR="006102B1">
        <w:rPr>
          <w:bCs/>
          <w:sz w:val="24"/>
          <w:szCs w:val="24"/>
        </w:rPr>
        <w:t>skyrimo</w:t>
      </w:r>
      <w:r w:rsidR="00852A26">
        <w:rPr>
          <w:bCs/>
          <w:sz w:val="24"/>
          <w:szCs w:val="24"/>
        </w:rPr>
        <w:t xml:space="preserve"> </w:t>
      </w:r>
      <w:r w:rsidR="006102B1">
        <w:rPr>
          <w:bCs/>
          <w:sz w:val="24"/>
          <w:szCs w:val="24"/>
        </w:rPr>
        <w:t>bendruomenėms</w:t>
      </w:r>
      <w:r w:rsidR="00683CF7" w:rsidRPr="00F94394">
        <w:rPr>
          <w:bCs/>
          <w:sz w:val="24"/>
          <w:szCs w:val="24"/>
        </w:rPr>
        <w:t xml:space="preserve">. </w:t>
      </w:r>
      <w:r w:rsidR="00FE0E34">
        <w:rPr>
          <w:bCs/>
          <w:sz w:val="24"/>
          <w:szCs w:val="24"/>
        </w:rPr>
        <w:t xml:space="preserve">Kvietime </w:t>
      </w:r>
      <w:r w:rsidR="00683CF7" w:rsidRPr="00F94394">
        <w:rPr>
          <w:bCs/>
          <w:sz w:val="24"/>
          <w:szCs w:val="24"/>
        </w:rPr>
        <w:t xml:space="preserve">nurodomi lėšų skyrimo prioritetai, prašymų priėmimo terminas </w:t>
      </w:r>
      <w:r w:rsidR="00683CF7" w:rsidRPr="00F94394">
        <w:rPr>
          <w:bCs/>
          <w:color w:val="000000"/>
          <w:sz w:val="24"/>
          <w:szCs w:val="24"/>
        </w:rPr>
        <w:t>(ne trumpesnis kaip vienas mėnuo)</w:t>
      </w:r>
      <w:r w:rsidR="00FE0E34">
        <w:rPr>
          <w:bCs/>
          <w:sz w:val="24"/>
          <w:szCs w:val="24"/>
        </w:rPr>
        <w:t xml:space="preserve">, kita svarbi informacija. </w:t>
      </w:r>
    </w:p>
    <w:p w14:paraId="1F99E837" w14:textId="75E53206" w:rsidR="00DA6225" w:rsidRDefault="000976FF" w:rsidP="004A60BF">
      <w:pPr>
        <w:shd w:val="clear" w:color="auto" w:fill="FFFFFF"/>
        <w:tabs>
          <w:tab w:val="left" w:pos="1247"/>
          <w:tab w:val="left" w:pos="1378"/>
        </w:tabs>
        <w:ind w:firstLine="851"/>
        <w:jc w:val="both"/>
        <w:rPr>
          <w:sz w:val="24"/>
          <w:szCs w:val="24"/>
        </w:rPr>
      </w:pPr>
      <w:r>
        <w:rPr>
          <w:sz w:val="24"/>
          <w:szCs w:val="24"/>
        </w:rPr>
        <w:t xml:space="preserve">12. </w:t>
      </w:r>
      <w:r w:rsidR="00DA6225" w:rsidRPr="00FC353F">
        <w:rPr>
          <w:sz w:val="24"/>
          <w:szCs w:val="24"/>
        </w:rPr>
        <w:t>P</w:t>
      </w:r>
      <w:r w:rsidR="00DA6225">
        <w:rPr>
          <w:sz w:val="24"/>
          <w:szCs w:val="24"/>
        </w:rPr>
        <w:t>rašymas</w:t>
      </w:r>
      <w:r w:rsidR="00DA6225" w:rsidRPr="00FC353F">
        <w:rPr>
          <w:sz w:val="24"/>
          <w:szCs w:val="24"/>
        </w:rPr>
        <w:t xml:space="preserve"> turi būti </w:t>
      </w:r>
      <w:r w:rsidR="00366CC3">
        <w:rPr>
          <w:sz w:val="24"/>
          <w:szCs w:val="24"/>
        </w:rPr>
        <w:t xml:space="preserve">užpildytas lietuvių kalba, </w:t>
      </w:r>
      <w:r w:rsidR="00DA6225" w:rsidRPr="00FC353F">
        <w:rPr>
          <w:sz w:val="24"/>
          <w:szCs w:val="24"/>
        </w:rPr>
        <w:t>pasirašyta</w:t>
      </w:r>
      <w:r w:rsidR="006102B1">
        <w:rPr>
          <w:sz w:val="24"/>
          <w:szCs w:val="24"/>
        </w:rPr>
        <w:t>s</w:t>
      </w:r>
      <w:r w:rsidR="00DA6225" w:rsidRPr="00FC353F">
        <w:rPr>
          <w:sz w:val="24"/>
          <w:szCs w:val="24"/>
        </w:rPr>
        <w:t xml:space="preserve"> </w:t>
      </w:r>
      <w:r w:rsidR="00DA6225">
        <w:rPr>
          <w:sz w:val="24"/>
          <w:szCs w:val="24"/>
        </w:rPr>
        <w:t>P</w:t>
      </w:r>
      <w:r w:rsidR="00DA6225" w:rsidRPr="00FC353F">
        <w:rPr>
          <w:sz w:val="24"/>
          <w:szCs w:val="24"/>
        </w:rPr>
        <w:t xml:space="preserve">areiškėjo vadovo arba asmens, turinčio teisę veikti </w:t>
      </w:r>
      <w:r w:rsidR="00DA6225">
        <w:rPr>
          <w:sz w:val="24"/>
          <w:szCs w:val="24"/>
        </w:rPr>
        <w:t>Pareiškėjo</w:t>
      </w:r>
      <w:r w:rsidR="00DA6225" w:rsidRPr="00FC353F">
        <w:rPr>
          <w:sz w:val="24"/>
          <w:szCs w:val="24"/>
        </w:rPr>
        <w:t xml:space="preserve"> vardu, nurodant vardą ir pavardę, pareigas ir patvirtinant antspaudu </w:t>
      </w:r>
      <w:bookmarkStart w:id="2" w:name="_Hlk49957768"/>
      <w:r w:rsidR="00502EB1">
        <w:rPr>
          <w:sz w:val="24"/>
          <w:szCs w:val="24"/>
        </w:rPr>
        <w:t>(</w:t>
      </w:r>
      <w:r w:rsidR="00DA6225" w:rsidRPr="00FC353F">
        <w:rPr>
          <w:sz w:val="24"/>
          <w:szCs w:val="24"/>
        </w:rPr>
        <w:t xml:space="preserve">jei </w:t>
      </w:r>
      <w:r w:rsidR="00DA6225">
        <w:rPr>
          <w:sz w:val="24"/>
          <w:szCs w:val="24"/>
        </w:rPr>
        <w:t>Pareiškėjas</w:t>
      </w:r>
      <w:r w:rsidR="00DA6225" w:rsidRPr="00FC353F">
        <w:rPr>
          <w:sz w:val="24"/>
          <w:szCs w:val="24"/>
        </w:rPr>
        <w:t xml:space="preserve"> antspaudą privalo turėti</w:t>
      </w:r>
      <w:r w:rsidR="00502EB1">
        <w:rPr>
          <w:sz w:val="24"/>
          <w:szCs w:val="24"/>
        </w:rPr>
        <w:t>)</w:t>
      </w:r>
      <w:r w:rsidR="00DA6225" w:rsidRPr="00FC353F">
        <w:rPr>
          <w:sz w:val="24"/>
          <w:szCs w:val="24"/>
        </w:rPr>
        <w:t xml:space="preserve">.  </w:t>
      </w:r>
      <w:bookmarkEnd w:id="2"/>
    </w:p>
    <w:p w14:paraId="30E0C204" w14:textId="7B67C8A2" w:rsidR="00366CC3" w:rsidRPr="00366CC3" w:rsidRDefault="00366CC3" w:rsidP="004A60BF">
      <w:pPr>
        <w:shd w:val="clear" w:color="auto" w:fill="FFFFFF"/>
        <w:tabs>
          <w:tab w:val="left" w:pos="1247"/>
          <w:tab w:val="left" w:pos="1378"/>
        </w:tabs>
        <w:ind w:firstLine="851"/>
        <w:jc w:val="both"/>
        <w:rPr>
          <w:color w:val="000000"/>
          <w:sz w:val="24"/>
          <w:szCs w:val="24"/>
        </w:rPr>
      </w:pPr>
      <w:r w:rsidRPr="00366CC3">
        <w:rPr>
          <w:color w:val="000000"/>
          <w:sz w:val="24"/>
          <w:szCs w:val="24"/>
        </w:rPr>
        <w:t>1</w:t>
      </w:r>
      <w:r>
        <w:rPr>
          <w:color w:val="000000"/>
          <w:sz w:val="24"/>
          <w:szCs w:val="24"/>
        </w:rPr>
        <w:t>3</w:t>
      </w:r>
      <w:r w:rsidRPr="00366CC3">
        <w:rPr>
          <w:color w:val="000000"/>
          <w:sz w:val="24"/>
          <w:szCs w:val="24"/>
        </w:rPr>
        <w:t>. P</w:t>
      </w:r>
      <w:r>
        <w:rPr>
          <w:color w:val="000000"/>
          <w:sz w:val="24"/>
          <w:szCs w:val="24"/>
        </w:rPr>
        <w:t>rašymas</w:t>
      </w:r>
      <w:r w:rsidRPr="00366CC3">
        <w:rPr>
          <w:color w:val="000000"/>
          <w:sz w:val="24"/>
          <w:szCs w:val="24"/>
        </w:rPr>
        <w:t xml:space="preserve"> gali būti teikiama</w:t>
      </w:r>
      <w:r>
        <w:rPr>
          <w:color w:val="000000"/>
          <w:sz w:val="24"/>
          <w:szCs w:val="24"/>
        </w:rPr>
        <w:t>s</w:t>
      </w:r>
      <w:r w:rsidRPr="00366CC3">
        <w:rPr>
          <w:color w:val="000000"/>
          <w:sz w:val="24"/>
          <w:szCs w:val="24"/>
        </w:rPr>
        <w:t>:</w:t>
      </w:r>
    </w:p>
    <w:p w14:paraId="397FE68D" w14:textId="61805763" w:rsidR="00366CC3" w:rsidRPr="00366CC3" w:rsidRDefault="00366CC3" w:rsidP="004A60BF">
      <w:pPr>
        <w:shd w:val="clear" w:color="auto" w:fill="FFFFFF"/>
        <w:tabs>
          <w:tab w:val="left" w:pos="1247"/>
          <w:tab w:val="left" w:pos="1378"/>
        </w:tabs>
        <w:ind w:firstLine="851"/>
        <w:jc w:val="both"/>
        <w:rPr>
          <w:color w:val="000000"/>
          <w:sz w:val="24"/>
          <w:szCs w:val="24"/>
          <w:lang w:eastAsia="ar-SA"/>
        </w:rPr>
      </w:pPr>
      <w:r w:rsidRPr="00366CC3">
        <w:rPr>
          <w:color w:val="000000"/>
          <w:sz w:val="24"/>
          <w:szCs w:val="24"/>
        </w:rPr>
        <w:t>1</w:t>
      </w:r>
      <w:r>
        <w:rPr>
          <w:color w:val="000000"/>
          <w:sz w:val="24"/>
          <w:szCs w:val="24"/>
        </w:rPr>
        <w:t>3</w:t>
      </w:r>
      <w:r w:rsidRPr="00366CC3">
        <w:rPr>
          <w:color w:val="000000"/>
          <w:sz w:val="24"/>
          <w:szCs w:val="24"/>
        </w:rPr>
        <w:t xml:space="preserve">.1. </w:t>
      </w:r>
      <w:r w:rsidRPr="00366CC3">
        <w:rPr>
          <w:color w:val="000000"/>
          <w:sz w:val="24"/>
          <w:szCs w:val="24"/>
          <w:lang w:eastAsia="ar-SA"/>
        </w:rPr>
        <w:t>popierine forma, pateikiant vieną</w:t>
      </w:r>
      <w:r>
        <w:rPr>
          <w:color w:val="000000"/>
          <w:sz w:val="24"/>
          <w:szCs w:val="24"/>
          <w:lang w:eastAsia="ar-SA"/>
        </w:rPr>
        <w:t xml:space="preserve"> </w:t>
      </w:r>
      <w:r w:rsidRPr="00366CC3">
        <w:rPr>
          <w:color w:val="000000"/>
          <w:sz w:val="24"/>
          <w:szCs w:val="24"/>
          <w:lang w:eastAsia="ar-SA"/>
        </w:rPr>
        <w:t>kompiuteriu užpildytą</w:t>
      </w:r>
      <w:r>
        <w:rPr>
          <w:color w:val="000000"/>
          <w:sz w:val="24"/>
          <w:szCs w:val="24"/>
          <w:lang w:eastAsia="ar-SA"/>
        </w:rPr>
        <w:t>, spausdintą prašymo</w:t>
      </w:r>
      <w:r w:rsidRPr="00366CC3">
        <w:rPr>
          <w:color w:val="000000"/>
          <w:sz w:val="24"/>
          <w:szCs w:val="24"/>
          <w:lang w:eastAsia="ar-SA"/>
        </w:rPr>
        <w:t xml:space="preserve"> egzempliorių, sunumeruotą, pasirašytą Pareiškėjo vadovo ar jo įgalioto asmens ir patvirtintą Pareiškėjo antspaudu (jei Pareiškėjas antspaudą privalo turėti) ir prie jo privalomus pateikti dokumentus;</w:t>
      </w:r>
    </w:p>
    <w:p w14:paraId="7ABC738E" w14:textId="144FAF98" w:rsidR="00366CC3" w:rsidRPr="00366CC3" w:rsidRDefault="00366CC3" w:rsidP="004A60BF">
      <w:pPr>
        <w:shd w:val="clear" w:color="auto" w:fill="FFFFFF"/>
        <w:tabs>
          <w:tab w:val="left" w:pos="1247"/>
          <w:tab w:val="left" w:pos="1378"/>
        </w:tabs>
        <w:ind w:firstLine="851"/>
        <w:jc w:val="both"/>
        <w:rPr>
          <w:color w:val="000000"/>
          <w:sz w:val="24"/>
          <w:szCs w:val="24"/>
          <w:lang w:eastAsia="ar-SA"/>
        </w:rPr>
      </w:pPr>
      <w:r w:rsidRPr="00366CC3">
        <w:rPr>
          <w:color w:val="000000"/>
          <w:sz w:val="24"/>
          <w:szCs w:val="24"/>
          <w:lang w:eastAsia="ar-SA"/>
        </w:rPr>
        <w:t>1</w:t>
      </w:r>
      <w:r>
        <w:rPr>
          <w:color w:val="000000"/>
          <w:sz w:val="24"/>
          <w:szCs w:val="24"/>
          <w:lang w:eastAsia="ar-SA"/>
        </w:rPr>
        <w:t>3</w:t>
      </w:r>
      <w:r w:rsidRPr="00366CC3">
        <w:rPr>
          <w:color w:val="000000"/>
          <w:sz w:val="24"/>
          <w:szCs w:val="24"/>
          <w:lang w:eastAsia="ar-SA"/>
        </w:rPr>
        <w:t>.2. elektroniniu būdu, pateikiant kompiuteriu užpildytą p</w:t>
      </w:r>
      <w:r>
        <w:rPr>
          <w:color w:val="000000"/>
          <w:sz w:val="24"/>
          <w:szCs w:val="24"/>
          <w:lang w:eastAsia="ar-SA"/>
        </w:rPr>
        <w:t xml:space="preserve">rašymo </w:t>
      </w:r>
      <w:r w:rsidRPr="00366CC3">
        <w:rPr>
          <w:color w:val="000000"/>
          <w:sz w:val="24"/>
          <w:szCs w:val="24"/>
          <w:lang w:eastAsia="ar-SA"/>
        </w:rPr>
        <w:t xml:space="preserve">formą, pasirašytą </w:t>
      </w:r>
      <w:r w:rsidR="00C51467">
        <w:rPr>
          <w:color w:val="000000"/>
          <w:sz w:val="24"/>
          <w:szCs w:val="24"/>
          <w:lang w:eastAsia="ar-SA"/>
        </w:rPr>
        <w:t xml:space="preserve">kvalifikuotu </w:t>
      </w:r>
      <w:r w:rsidRPr="00366CC3">
        <w:rPr>
          <w:color w:val="000000"/>
          <w:sz w:val="24"/>
          <w:szCs w:val="24"/>
          <w:lang w:eastAsia="ar-SA"/>
        </w:rPr>
        <w:t>elektroniniu parašu, arba vieną kompiuteriu užpildytą, sunumeruotą, pasirašytą Pareiškėjo vadovo ar jo įgalioto asmens ir patvirtintą Pareiškėjo antspaudu (jei Pareiškėjas antspaudą privalo turėti) skenuotą p</w:t>
      </w:r>
      <w:r>
        <w:rPr>
          <w:color w:val="000000"/>
          <w:sz w:val="24"/>
          <w:szCs w:val="24"/>
          <w:lang w:eastAsia="ar-SA"/>
        </w:rPr>
        <w:t>rašymo</w:t>
      </w:r>
      <w:r w:rsidRPr="00366CC3">
        <w:rPr>
          <w:color w:val="000000"/>
          <w:sz w:val="24"/>
          <w:szCs w:val="24"/>
          <w:lang w:eastAsia="ar-SA"/>
        </w:rPr>
        <w:t xml:space="preserve"> kopiją ir prie jo privalomus pateikti dokumentus. Elektroniniu būdu teikiama</w:t>
      </w:r>
      <w:r>
        <w:rPr>
          <w:color w:val="000000"/>
          <w:sz w:val="24"/>
          <w:szCs w:val="24"/>
          <w:lang w:eastAsia="ar-SA"/>
        </w:rPr>
        <w:t>s</w:t>
      </w:r>
      <w:r w:rsidRPr="00366CC3">
        <w:rPr>
          <w:color w:val="000000"/>
          <w:sz w:val="24"/>
          <w:szCs w:val="24"/>
          <w:lang w:eastAsia="ar-SA"/>
        </w:rPr>
        <w:t xml:space="preserve"> p</w:t>
      </w:r>
      <w:r>
        <w:rPr>
          <w:color w:val="000000"/>
          <w:sz w:val="24"/>
          <w:szCs w:val="24"/>
          <w:lang w:eastAsia="ar-SA"/>
        </w:rPr>
        <w:t>rašymas</w:t>
      </w:r>
      <w:r w:rsidRPr="00366CC3">
        <w:rPr>
          <w:color w:val="000000"/>
          <w:sz w:val="24"/>
          <w:szCs w:val="24"/>
          <w:lang w:eastAsia="ar-SA"/>
        </w:rPr>
        <w:t xml:space="preserve"> siunčiama</w:t>
      </w:r>
      <w:r>
        <w:rPr>
          <w:color w:val="000000"/>
          <w:sz w:val="24"/>
          <w:szCs w:val="24"/>
          <w:lang w:eastAsia="ar-SA"/>
        </w:rPr>
        <w:t>s</w:t>
      </w:r>
      <w:r w:rsidRPr="00366CC3">
        <w:rPr>
          <w:color w:val="000000"/>
          <w:sz w:val="24"/>
          <w:szCs w:val="24"/>
          <w:lang w:eastAsia="ar-SA"/>
        </w:rPr>
        <w:t xml:space="preserve"> Savivaldybės administracijos darbuotojui, kuruojančiam nevyriausybinių organizacijų veiklą, p</w:t>
      </w:r>
      <w:r>
        <w:rPr>
          <w:color w:val="000000"/>
          <w:sz w:val="24"/>
          <w:szCs w:val="24"/>
          <w:lang w:eastAsia="ar-SA"/>
        </w:rPr>
        <w:t>rašymų</w:t>
      </w:r>
      <w:r w:rsidRPr="00366CC3">
        <w:rPr>
          <w:color w:val="000000"/>
          <w:sz w:val="24"/>
          <w:szCs w:val="24"/>
          <w:lang w:eastAsia="ar-SA"/>
        </w:rPr>
        <w:t xml:space="preserve"> teikimo </w:t>
      </w:r>
      <w:r>
        <w:rPr>
          <w:color w:val="000000"/>
          <w:sz w:val="24"/>
          <w:szCs w:val="24"/>
          <w:lang w:eastAsia="ar-SA"/>
        </w:rPr>
        <w:t>kvietime</w:t>
      </w:r>
      <w:r w:rsidRPr="00366CC3">
        <w:rPr>
          <w:color w:val="000000"/>
          <w:sz w:val="24"/>
          <w:szCs w:val="24"/>
          <w:lang w:eastAsia="ar-SA"/>
        </w:rPr>
        <w:t xml:space="preserve"> nurodytu el</w:t>
      </w:r>
      <w:r w:rsidR="004A60BF">
        <w:rPr>
          <w:color w:val="000000"/>
          <w:sz w:val="24"/>
          <w:szCs w:val="24"/>
          <w:lang w:eastAsia="ar-SA"/>
        </w:rPr>
        <w:t>.</w:t>
      </w:r>
      <w:r w:rsidRPr="00366CC3">
        <w:rPr>
          <w:color w:val="000000"/>
          <w:sz w:val="24"/>
          <w:szCs w:val="24"/>
          <w:lang w:eastAsia="ar-SA"/>
        </w:rPr>
        <w:t xml:space="preserve"> paštu.</w:t>
      </w:r>
    </w:p>
    <w:p w14:paraId="6E6E510E" w14:textId="16606261" w:rsidR="00DA6225" w:rsidRPr="00FC353F" w:rsidRDefault="000976FF" w:rsidP="004A60BF">
      <w:pPr>
        <w:tabs>
          <w:tab w:val="left" w:pos="1134"/>
        </w:tabs>
        <w:autoSpaceDE w:val="0"/>
        <w:autoSpaceDN w:val="0"/>
        <w:ind w:firstLine="851"/>
        <w:jc w:val="both"/>
        <w:rPr>
          <w:sz w:val="24"/>
          <w:szCs w:val="24"/>
          <w:lang w:eastAsia="x-none"/>
        </w:rPr>
      </w:pPr>
      <w:r>
        <w:rPr>
          <w:caps/>
          <w:sz w:val="24"/>
          <w:szCs w:val="24"/>
          <w:lang w:eastAsia="x-none"/>
        </w:rPr>
        <w:t>1</w:t>
      </w:r>
      <w:r w:rsidR="00800512">
        <w:rPr>
          <w:caps/>
          <w:sz w:val="24"/>
          <w:szCs w:val="24"/>
          <w:lang w:eastAsia="x-none"/>
        </w:rPr>
        <w:t>4</w:t>
      </w:r>
      <w:r w:rsidR="00DA6225" w:rsidRPr="00FC353F">
        <w:rPr>
          <w:caps/>
          <w:sz w:val="24"/>
          <w:szCs w:val="24"/>
          <w:lang w:eastAsia="x-none"/>
        </w:rPr>
        <w:t>.</w:t>
      </w:r>
      <w:r w:rsidR="00DA6225" w:rsidRPr="00FC353F">
        <w:rPr>
          <w:b/>
          <w:caps/>
          <w:sz w:val="24"/>
          <w:szCs w:val="24"/>
          <w:lang w:eastAsia="x-none"/>
        </w:rPr>
        <w:t xml:space="preserve"> </w:t>
      </w:r>
      <w:r w:rsidR="00DA6225">
        <w:rPr>
          <w:caps/>
          <w:sz w:val="24"/>
          <w:szCs w:val="24"/>
          <w:lang w:eastAsia="x-none"/>
        </w:rPr>
        <w:t>P</w:t>
      </w:r>
      <w:r w:rsidR="00DA6225">
        <w:rPr>
          <w:sz w:val="24"/>
          <w:szCs w:val="24"/>
          <w:lang w:eastAsia="x-none"/>
        </w:rPr>
        <w:t>areiškėjas</w:t>
      </w:r>
      <w:r w:rsidR="00800512">
        <w:rPr>
          <w:b/>
          <w:sz w:val="24"/>
          <w:szCs w:val="24"/>
          <w:lang w:eastAsia="x-none"/>
        </w:rPr>
        <w:t xml:space="preserve"> </w:t>
      </w:r>
      <w:r w:rsidR="00800512">
        <w:rPr>
          <w:bCs/>
          <w:sz w:val="24"/>
          <w:szCs w:val="24"/>
          <w:lang w:eastAsia="x-none"/>
        </w:rPr>
        <w:t xml:space="preserve">prie prašymo </w:t>
      </w:r>
      <w:r w:rsidR="00DA6225" w:rsidRPr="00FC353F">
        <w:rPr>
          <w:sz w:val="24"/>
          <w:szCs w:val="24"/>
          <w:lang w:eastAsia="x-none"/>
        </w:rPr>
        <w:t xml:space="preserve">privalo pateikti: </w:t>
      </w:r>
    </w:p>
    <w:p w14:paraId="19288671" w14:textId="228A4CB0" w:rsidR="00DA6225" w:rsidRPr="00FC353F" w:rsidRDefault="00DA6225" w:rsidP="004A60BF">
      <w:pPr>
        <w:tabs>
          <w:tab w:val="left" w:pos="851"/>
          <w:tab w:val="left" w:pos="1276"/>
          <w:tab w:val="left" w:pos="2127"/>
        </w:tabs>
        <w:autoSpaceDE w:val="0"/>
        <w:autoSpaceDN w:val="0"/>
        <w:ind w:firstLine="851"/>
        <w:jc w:val="both"/>
        <w:rPr>
          <w:sz w:val="24"/>
          <w:szCs w:val="24"/>
          <w:lang w:eastAsia="x-none"/>
        </w:rPr>
      </w:pPr>
      <w:r w:rsidRPr="00FC353F">
        <w:rPr>
          <w:sz w:val="24"/>
          <w:szCs w:val="24"/>
          <w:lang w:eastAsia="x-none"/>
        </w:rPr>
        <w:t>1</w:t>
      </w:r>
      <w:r w:rsidR="003D721F">
        <w:rPr>
          <w:sz w:val="24"/>
          <w:szCs w:val="24"/>
          <w:lang w:eastAsia="x-none"/>
        </w:rPr>
        <w:t>4</w:t>
      </w:r>
      <w:r w:rsidRPr="00FC353F">
        <w:rPr>
          <w:sz w:val="24"/>
          <w:szCs w:val="24"/>
          <w:lang w:eastAsia="x-none"/>
        </w:rPr>
        <w:t xml:space="preserve">.1. </w:t>
      </w:r>
      <w:r w:rsidR="00800512" w:rsidRPr="002425F3">
        <w:rPr>
          <w:color w:val="000000" w:themeColor="text1"/>
          <w:sz w:val="24"/>
          <w:szCs w:val="24"/>
        </w:rPr>
        <w:t xml:space="preserve">tinkamai patvirtintų </w:t>
      </w:r>
      <w:r w:rsidR="00800512">
        <w:rPr>
          <w:sz w:val="24"/>
          <w:szCs w:val="24"/>
        </w:rPr>
        <w:t>Pareiškėjo</w:t>
      </w:r>
      <w:r w:rsidR="00800512" w:rsidRPr="0068580C">
        <w:rPr>
          <w:sz w:val="24"/>
          <w:szCs w:val="24"/>
        </w:rPr>
        <w:t xml:space="preserve"> steigimo dokumentų (</w:t>
      </w:r>
      <w:r w:rsidR="004A60BF">
        <w:rPr>
          <w:sz w:val="24"/>
          <w:szCs w:val="24"/>
        </w:rPr>
        <w:t>R</w:t>
      </w:r>
      <w:r w:rsidR="00800512" w:rsidRPr="0068580C">
        <w:rPr>
          <w:sz w:val="24"/>
          <w:szCs w:val="24"/>
        </w:rPr>
        <w:t>egistrų centro pažym</w:t>
      </w:r>
      <w:r w:rsidR="004A60BF">
        <w:rPr>
          <w:sz w:val="24"/>
          <w:szCs w:val="24"/>
        </w:rPr>
        <w:t>os</w:t>
      </w:r>
      <w:r w:rsidR="00800512" w:rsidRPr="0068580C">
        <w:rPr>
          <w:sz w:val="24"/>
          <w:szCs w:val="24"/>
        </w:rPr>
        <w:t xml:space="preserve">, </w:t>
      </w:r>
      <w:r w:rsidR="00800512">
        <w:rPr>
          <w:sz w:val="24"/>
          <w:szCs w:val="24"/>
        </w:rPr>
        <w:t>Pareiškėjo</w:t>
      </w:r>
      <w:r w:rsidR="00800512" w:rsidRPr="0068580C">
        <w:rPr>
          <w:sz w:val="24"/>
          <w:szCs w:val="24"/>
        </w:rPr>
        <w:t xml:space="preserve"> nuostat</w:t>
      </w:r>
      <w:r w:rsidR="004A60BF">
        <w:rPr>
          <w:sz w:val="24"/>
          <w:szCs w:val="24"/>
        </w:rPr>
        <w:t>ų / į</w:t>
      </w:r>
      <w:r w:rsidR="00800512" w:rsidRPr="0068580C">
        <w:rPr>
          <w:sz w:val="24"/>
          <w:szCs w:val="24"/>
        </w:rPr>
        <w:t>stat</w:t>
      </w:r>
      <w:r w:rsidR="004A60BF">
        <w:rPr>
          <w:sz w:val="24"/>
          <w:szCs w:val="24"/>
        </w:rPr>
        <w:t>ų</w:t>
      </w:r>
      <w:r w:rsidR="00800512" w:rsidRPr="0068580C">
        <w:rPr>
          <w:sz w:val="24"/>
          <w:szCs w:val="24"/>
        </w:rPr>
        <w:t>) kopijas;</w:t>
      </w:r>
    </w:p>
    <w:p w14:paraId="42BA565F" w14:textId="0438FA14" w:rsidR="00DA6225" w:rsidRPr="0068580C" w:rsidRDefault="00DA6225" w:rsidP="004A60BF">
      <w:pPr>
        <w:shd w:val="clear" w:color="auto" w:fill="FFFFFF"/>
        <w:tabs>
          <w:tab w:val="left" w:pos="1247"/>
          <w:tab w:val="left" w:pos="1522"/>
        </w:tabs>
        <w:ind w:firstLine="851"/>
        <w:jc w:val="both"/>
        <w:rPr>
          <w:sz w:val="24"/>
          <w:szCs w:val="24"/>
        </w:rPr>
      </w:pPr>
      <w:r w:rsidRPr="0068580C">
        <w:rPr>
          <w:sz w:val="24"/>
          <w:szCs w:val="24"/>
        </w:rPr>
        <w:t>1</w:t>
      </w:r>
      <w:r w:rsidR="003D721F">
        <w:rPr>
          <w:sz w:val="24"/>
          <w:szCs w:val="24"/>
        </w:rPr>
        <w:t>4</w:t>
      </w:r>
      <w:r w:rsidRPr="0068580C">
        <w:rPr>
          <w:sz w:val="24"/>
          <w:szCs w:val="24"/>
        </w:rPr>
        <w:t>.</w:t>
      </w:r>
      <w:r w:rsidR="00800512">
        <w:rPr>
          <w:sz w:val="24"/>
          <w:szCs w:val="24"/>
        </w:rPr>
        <w:t>2</w:t>
      </w:r>
      <w:r w:rsidRPr="0068580C">
        <w:rPr>
          <w:sz w:val="24"/>
          <w:szCs w:val="24"/>
        </w:rPr>
        <w:t xml:space="preserve">. </w:t>
      </w:r>
      <w:r w:rsidR="00800512" w:rsidRPr="0068580C">
        <w:rPr>
          <w:sz w:val="24"/>
          <w:szCs w:val="24"/>
        </w:rPr>
        <w:t xml:space="preserve">jei </w:t>
      </w:r>
      <w:r w:rsidR="00800512">
        <w:rPr>
          <w:sz w:val="24"/>
          <w:szCs w:val="24"/>
        </w:rPr>
        <w:t>Pareiškėjui</w:t>
      </w:r>
      <w:r w:rsidR="00800512" w:rsidRPr="0068580C">
        <w:rPr>
          <w:sz w:val="24"/>
          <w:szCs w:val="24"/>
        </w:rPr>
        <w:t xml:space="preserve"> atstovauja ne jo</w:t>
      </w:r>
      <w:r w:rsidR="00800512">
        <w:rPr>
          <w:sz w:val="24"/>
          <w:szCs w:val="24"/>
        </w:rPr>
        <w:t xml:space="preserve"> </w:t>
      </w:r>
      <w:r w:rsidR="00800512" w:rsidRPr="0068580C">
        <w:rPr>
          <w:sz w:val="24"/>
          <w:szCs w:val="24"/>
        </w:rPr>
        <w:t xml:space="preserve">vadovas – dokumento, patvirtinančio asmens teisę veikti </w:t>
      </w:r>
      <w:r w:rsidR="00800512">
        <w:rPr>
          <w:sz w:val="24"/>
          <w:szCs w:val="24"/>
        </w:rPr>
        <w:t>Pareiškėjo</w:t>
      </w:r>
      <w:r w:rsidR="00800512" w:rsidRPr="0068580C">
        <w:rPr>
          <w:sz w:val="24"/>
          <w:szCs w:val="24"/>
        </w:rPr>
        <w:t xml:space="preserve"> vardu, originalą ar tinkamai patvirtintą jo kopiją;</w:t>
      </w:r>
    </w:p>
    <w:p w14:paraId="18BEB558" w14:textId="60E4765D" w:rsidR="00DA6225" w:rsidRPr="0068580C" w:rsidRDefault="00DA6225" w:rsidP="004A60BF">
      <w:pPr>
        <w:shd w:val="clear" w:color="auto" w:fill="FFFFFF"/>
        <w:tabs>
          <w:tab w:val="left" w:pos="1247"/>
          <w:tab w:val="left" w:pos="1498"/>
        </w:tabs>
        <w:ind w:firstLine="851"/>
        <w:jc w:val="both"/>
        <w:rPr>
          <w:sz w:val="24"/>
          <w:szCs w:val="24"/>
        </w:rPr>
      </w:pPr>
      <w:r w:rsidRPr="0068580C">
        <w:rPr>
          <w:sz w:val="24"/>
          <w:szCs w:val="24"/>
        </w:rPr>
        <w:t>1</w:t>
      </w:r>
      <w:r w:rsidR="003D721F">
        <w:rPr>
          <w:sz w:val="24"/>
          <w:szCs w:val="24"/>
        </w:rPr>
        <w:t>4</w:t>
      </w:r>
      <w:r w:rsidRPr="0068580C">
        <w:rPr>
          <w:sz w:val="24"/>
          <w:szCs w:val="24"/>
        </w:rPr>
        <w:t xml:space="preserve">.3. asmens, turinčio teisę veikti </w:t>
      </w:r>
      <w:r>
        <w:rPr>
          <w:sz w:val="24"/>
          <w:szCs w:val="24"/>
        </w:rPr>
        <w:t>Pareiškėjo</w:t>
      </w:r>
      <w:r w:rsidRPr="0068580C">
        <w:rPr>
          <w:sz w:val="24"/>
          <w:szCs w:val="24"/>
        </w:rPr>
        <w:t xml:space="preserve"> vardu, pasirašytą laisvos formos pažymą, kad nėra aplinkybių, nurod</w:t>
      </w:r>
      <w:r w:rsidRPr="00B73421">
        <w:rPr>
          <w:sz w:val="24"/>
          <w:szCs w:val="24"/>
        </w:rPr>
        <w:t xml:space="preserve">ytų </w:t>
      </w:r>
      <w:r w:rsidR="002425F3">
        <w:rPr>
          <w:sz w:val="24"/>
          <w:szCs w:val="24"/>
        </w:rPr>
        <w:t>Aprašo</w:t>
      </w:r>
      <w:r w:rsidRPr="00B73421">
        <w:rPr>
          <w:sz w:val="24"/>
          <w:szCs w:val="24"/>
        </w:rPr>
        <w:t xml:space="preserve"> </w:t>
      </w:r>
      <w:r w:rsidR="00B46F1C" w:rsidRPr="00B73421">
        <w:rPr>
          <w:sz w:val="24"/>
          <w:szCs w:val="24"/>
        </w:rPr>
        <w:t>1</w:t>
      </w:r>
      <w:r w:rsidR="00B73421" w:rsidRPr="00B73421">
        <w:rPr>
          <w:sz w:val="24"/>
          <w:szCs w:val="24"/>
        </w:rPr>
        <w:t>8</w:t>
      </w:r>
      <w:r w:rsidRPr="00B73421">
        <w:rPr>
          <w:sz w:val="24"/>
          <w:szCs w:val="24"/>
        </w:rPr>
        <w:t xml:space="preserve"> punkte;</w:t>
      </w:r>
    </w:p>
    <w:p w14:paraId="673FB60D" w14:textId="1431E705" w:rsidR="00DA6225" w:rsidRDefault="00DA6225" w:rsidP="004A60BF">
      <w:pPr>
        <w:shd w:val="clear" w:color="auto" w:fill="FFFFFF"/>
        <w:tabs>
          <w:tab w:val="left" w:pos="1247"/>
          <w:tab w:val="left" w:pos="1498"/>
        </w:tabs>
        <w:ind w:firstLine="851"/>
        <w:jc w:val="both"/>
        <w:rPr>
          <w:sz w:val="24"/>
          <w:szCs w:val="24"/>
        </w:rPr>
      </w:pPr>
      <w:r w:rsidRPr="0068580C">
        <w:rPr>
          <w:sz w:val="24"/>
          <w:szCs w:val="24"/>
        </w:rPr>
        <w:t>1</w:t>
      </w:r>
      <w:r w:rsidR="003D721F">
        <w:rPr>
          <w:sz w:val="24"/>
          <w:szCs w:val="24"/>
        </w:rPr>
        <w:t>4</w:t>
      </w:r>
      <w:r w:rsidRPr="0068580C">
        <w:rPr>
          <w:sz w:val="24"/>
          <w:szCs w:val="24"/>
        </w:rPr>
        <w:t>.</w:t>
      </w:r>
      <w:r w:rsidR="000976FF">
        <w:rPr>
          <w:sz w:val="24"/>
          <w:szCs w:val="24"/>
        </w:rPr>
        <w:t>4</w:t>
      </w:r>
      <w:r w:rsidRPr="0068580C">
        <w:rPr>
          <w:sz w:val="24"/>
          <w:szCs w:val="24"/>
        </w:rPr>
        <w:t xml:space="preserve">. kitus dokumentus, kuriuos </w:t>
      </w:r>
      <w:r>
        <w:rPr>
          <w:sz w:val="24"/>
          <w:szCs w:val="24"/>
        </w:rPr>
        <w:t xml:space="preserve">Pareiškėjas </w:t>
      </w:r>
      <w:r w:rsidRPr="0068580C">
        <w:rPr>
          <w:sz w:val="24"/>
          <w:szCs w:val="24"/>
        </w:rPr>
        <w:t xml:space="preserve">mano esant tikslinga pateikti (pvz., </w:t>
      </w:r>
      <w:r>
        <w:rPr>
          <w:sz w:val="24"/>
          <w:szCs w:val="24"/>
        </w:rPr>
        <w:t>patalpų nuomos sutartį</w:t>
      </w:r>
      <w:r w:rsidRPr="0068580C">
        <w:rPr>
          <w:sz w:val="24"/>
          <w:szCs w:val="24"/>
        </w:rPr>
        <w:t>).</w:t>
      </w:r>
    </w:p>
    <w:p w14:paraId="3B6DE870" w14:textId="48CA24AB" w:rsidR="00A37248" w:rsidRPr="00FC353F" w:rsidRDefault="00A37248" w:rsidP="004A60BF">
      <w:pPr>
        <w:shd w:val="clear" w:color="auto" w:fill="FFFFFF"/>
        <w:tabs>
          <w:tab w:val="left" w:pos="1247"/>
          <w:tab w:val="left" w:pos="1498"/>
        </w:tabs>
        <w:ind w:firstLine="851"/>
        <w:jc w:val="both"/>
        <w:rPr>
          <w:sz w:val="24"/>
          <w:szCs w:val="24"/>
        </w:rPr>
      </w:pPr>
      <w:bookmarkStart w:id="3" w:name="_Hlk63257448"/>
      <w:r w:rsidRPr="00B73421">
        <w:rPr>
          <w:sz w:val="24"/>
          <w:szCs w:val="24"/>
        </w:rPr>
        <w:t>1</w:t>
      </w:r>
      <w:r w:rsidR="00B73421">
        <w:rPr>
          <w:sz w:val="24"/>
          <w:szCs w:val="24"/>
        </w:rPr>
        <w:t>5</w:t>
      </w:r>
      <w:r>
        <w:rPr>
          <w:sz w:val="24"/>
          <w:szCs w:val="24"/>
        </w:rPr>
        <w:t>. Prašymai teikiami tokia tvarka:</w:t>
      </w:r>
    </w:p>
    <w:p w14:paraId="12380833" w14:textId="6C1BDE7A" w:rsidR="00DA6225" w:rsidRDefault="00DA6225" w:rsidP="004A60BF">
      <w:pPr>
        <w:shd w:val="clear" w:color="auto" w:fill="FFFFFF"/>
        <w:tabs>
          <w:tab w:val="left" w:pos="1247"/>
          <w:tab w:val="left" w:pos="1334"/>
        </w:tabs>
        <w:ind w:firstLine="851"/>
        <w:jc w:val="both"/>
        <w:rPr>
          <w:sz w:val="24"/>
          <w:szCs w:val="24"/>
        </w:rPr>
      </w:pPr>
      <w:r w:rsidRPr="00FC353F">
        <w:rPr>
          <w:sz w:val="24"/>
          <w:szCs w:val="24"/>
        </w:rPr>
        <w:lastRenderedPageBreak/>
        <w:t>1</w:t>
      </w:r>
      <w:r w:rsidR="00B73421">
        <w:rPr>
          <w:sz w:val="24"/>
          <w:szCs w:val="24"/>
        </w:rPr>
        <w:t>5</w:t>
      </w:r>
      <w:r w:rsidR="00A37248">
        <w:rPr>
          <w:sz w:val="24"/>
          <w:szCs w:val="24"/>
        </w:rPr>
        <w:t>.1</w:t>
      </w:r>
      <w:r w:rsidRPr="00FC353F">
        <w:rPr>
          <w:sz w:val="24"/>
          <w:szCs w:val="24"/>
        </w:rPr>
        <w:t xml:space="preserve">. </w:t>
      </w:r>
      <w:r w:rsidR="00A37248">
        <w:rPr>
          <w:sz w:val="24"/>
          <w:szCs w:val="24"/>
        </w:rPr>
        <w:t>popierinė p</w:t>
      </w:r>
      <w:r>
        <w:rPr>
          <w:sz w:val="24"/>
          <w:szCs w:val="24"/>
        </w:rPr>
        <w:t>rašym</w:t>
      </w:r>
      <w:r w:rsidR="00A37248">
        <w:rPr>
          <w:sz w:val="24"/>
          <w:szCs w:val="24"/>
        </w:rPr>
        <w:t>o forma</w:t>
      </w:r>
      <w:r w:rsidRPr="00FC353F">
        <w:rPr>
          <w:sz w:val="24"/>
          <w:szCs w:val="24"/>
        </w:rPr>
        <w:t xml:space="preserve"> </w:t>
      </w:r>
      <w:r w:rsidR="0032774D">
        <w:rPr>
          <w:sz w:val="24"/>
          <w:szCs w:val="24"/>
        </w:rPr>
        <w:t>pa</w:t>
      </w:r>
      <w:r w:rsidRPr="00FC353F">
        <w:rPr>
          <w:sz w:val="24"/>
          <w:szCs w:val="24"/>
        </w:rPr>
        <w:t>teikiam</w:t>
      </w:r>
      <w:r>
        <w:rPr>
          <w:sz w:val="24"/>
          <w:szCs w:val="24"/>
        </w:rPr>
        <w:t>a</w:t>
      </w:r>
      <w:r w:rsidRPr="00FC353F">
        <w:rPr>
          <w:sz w:val="24"/>
          <w:szCs w:val="24"/>
        </w:rPr>
        <w:t xml:space="preserve"> </w:t>
      </w:r>
      <w:r w:rsidR="0032774D" w:rsidRPr="0032774D">
        <w:rPr>
          <w:sz w:val="24"/>
          <w:szCs w:val="24"/>
        </w:rPr>
        <w:t xml:space="preserve">Savivaldybės priimamajame interesantų aptarnavimo specialistui </w:t>
      </w:r>
      <w:r w:rsidRPr="0032774D">
        <w:rPr>
          <w:sz w:val="24"/>
          <w:szCs w:val="24"/>
        </w:rPr>
        <w:t>(adresu: Laisvės a. 20, įėjimas iš Vilniaus g. pusės)</w:t>
      </w:r>
      <w:r w:rsidRPr="00FC353F">
        <w:rPr>
          <w:sz w:val="24"/>
          <w:szCs w:val="24"/>
        </w:rPr>
        <w:t xml:space="preserve">. </w:t>
      </w:r>
      <w:r w:rsidRPr="00A37248">
        <w:rPr>
          <w:sz w:val="24"/>
          <w:szCs w:val="24"/>
        </w:rPr>
        <w:t>Prašymas turi būti spausdintas</w:t>
      </w:r>
      <w:r w:rsidRPr="00FC353F">
        <w:rPr>
          <w:sz w:val="24"/>
          <w:szCs w:val="24"/>
        </w:rPr>
        <w:t xml:space="preserve">, </w:t>
      </w:r>
      <w:r w:rsidRPr="00FC353F">
        <w:rPr>
          <w:sz w:val="24"/>
          <w:lang w:eastAsia="lt-LT"/>
        </w:rPr>
        <w:t>užpildyta</w:t>
      </w:r>
      <w:r>
        <w:rPr>
          <w:sz w:val="24"/>
          <w:lang w:eastAsia="lt-LT"/>
        </w:rPr>
        <w:t>s</w:t>
      </w:r>
      <w:r w:rsidRPr="00FC353F">
        <w:rPr>
          <w:sz w:val="24"/>
          <w:lang w:eastAsia="lt-LT"/>
        </w:rPr>
        <w:t xml:space="preserve"> lietuvių kalba. Kartu su p</w:t>
      </w:r>
      <w:r w:rsidR="00683CF7">
        <w:rPr>
          <w:sz w:val="24"/>
          <w:lang w:eastAsia="lt-LT"/>
        </w:rPr>
        <w:t xml:space="preserve">rašymu </w:t>
      </w:r>
      <w:r w:rsidRPr="00FC353F">
        <w:rPr>
          <w:sz w:val="24"/>
          <w:lang w:eastAsia="lt-LT"/>
        </w:rPr>
        <w:t xml:space="preserve">teikiami dokumentai turi būti surašyti lietuvių kalba arba pateikiami </w:t>
      </w:r>
      <w:r w:rsidR="00B73421">
        <w:rPr>
          <w:sz w:val="24"/>
          <w:lang w:eastAsia="lt-LT"/>
        </w:rPr>
        <w:t>P</w:t>
      </w:r>
      <w:r w:rsidRPr="00FC353F">
        <w:rPr>
          <w:sz w:val="24"/>
          <w:lang w:eastAsia="lt-LT"/>
        </w:rPr>
        <w:t xml:space="preserve">areiškėjo vadovo ar asmens, turinčio teisę veikti </w:t>
      </w:r>
      <w:r w:rsidR="00B73421">
        <w:rPr>
          <w:sz w:val="24"/>
          <w:lang w:eastAsia="lt-LT"/>
        </w:rPr>
        <w:t>P</w:t>
      </w:r>
      <w:r w:rsidRPr="00FC353F">
        <w:rPr>
          <w:sz w:val="24"/>
          <w:lang w:eastAsia="lt-LT"/>
        </w:rPr>
        <w:t xml:space="preserve">areiškėjo vardu, patvirtinti dokumentų vertimai į lietuvių kalbą </w:t>
      </w:r>
      <w:r w:rsidR="007248BA">
        <w:rPr>
          <w:sz w:val="24"/>
          <w:lang w:eastAsia="lt-LT"/>
        </w:rPr>
        <w:t>ir</w:t>
      </w:r>
      <w:r w:rsidRPr="00FC353F">
        <w:rPr>
          <w:sz w:val="24"/>
          <w:lang w:eastAsia="lt-LT"/>
        </w:rPr>
        <w:t xml:space="preserve"> šių dokumentų užsienio kalba kopijos. P</w:t>
      </w:r>
      <w:r w:rsidR="00683CF7">
        <w:rPr>
          <w:sz w:val="24"/>
          <w:lang w:eastAsia="lt-LT"/>
        </w:rPr>
        <w:t>rašymas</w:t>
      </w:r>
      <w:r w:rsidRPr="00FC353F">
        <w:rPr>
          <w:sz w:val="24"/>
          <w:lang w:eastAsia="lt-LT"/>
        </w:rPr>
        <w:t xml:space="preserve"> </w:t>
      </w:r>
      <w:r w:rsidRPr="00FC353F">
        <w:rPr>
          <w:sz w:val="24"/>
        </w:rPr>
        <w:t xml:space="preserve">ir </w:t>
      </w:r>
      <w:r w:rsidRPr="00FC353F">
        <w:rPr>
          <w:sz w:val="24"/>
          <w:lang w:eastAsia="lt-LT"/>
        </w:rPr>
        <w:t>prie jo pridedami dokumentai</w:t>
      </w:r>
      <w:r w:rsidRPr="00FC353F">
        <w:rPr>
          <w:sz w:val="24"/>
        </w:rPr>
        <w:t xml:space="preserve"> turi būti tvarkingai įrišti, dokumentų kopijos patvirtintos tikrumo žyma</w:t>
      </w:r>
      <w:r w:rsidRPr="00FC353F">
        <w:rPr>
          <w:sz w:val="24"/>
          <w:szCs w:val="24"/>
        </w:rPr>
        <w:t>. Visi dokumentai pateikiami užklijuotame ir užantspauduotame (</w:t>
      </w:r>
      <w:r w:rsidR="00B73421" w:rsidRPr="00B73421">
        <w:rPr>
          <w:sz w:val="24"/>
          <w:szCs w:val="24"/>
        </w:rPr>
        <w:t>jei Pareiškėjas antspaudą privalo turėti</w:t>
      </w:r>
      <w:r w:rsidRPr="00FC353F">
        <w:rPr>
          <w:sz w:val="24"/>
          <w:szCs w:val="24"/>
        </w:rPr>
        <w:t xml:space="preserve">) voke su ant voko užrašytu </w:t>
      </w:r>
      <w:r w:rsidR="00683CF7">
        <w:rPr>
          <w:sz w:val="24"/>
          <w:szCs w:val="24"/>
        </w:rPr>
        <w:t>Pareiškėjo</w:t>
      </w:r>
      <w:r w:rsidRPr="00FC353F">
        <w:rPr>
          <w:sz w:val="24"/>
          <w:szCs w:val="24"/>
        </w:rPr>
        <w:t xml:space="preserve"> pavadinimu, kita kontaktine informacija (el. pašto adresu, telefono numeriu). Ant voko turi būti užrašyta „</w:t>
      </w:r>
      <w:bookmarkStart w:id="4" w:name="_Hlk61955836"/>
      <w:r w:rsidR="00683CF7">
        <w:rPr>
          <w:sz w:val="24"/>
          <w:szCs w:val="24"/>
        </w:rPr>
        <w:t>Lėšų skyrimo bendruomenėms prašymų</w:t>
      </w:r>
      <w:r w:rsidRPr="00FC353F">
        <w:rPr>
          <w:sz w:val="24"/>
          <w:szCs w:val="24"/>
        </w:rPr>
        <w:t xml:space="preserve"> vertinimo komisijai</w:t>
      </w:r>
      <w:bookmarkEnd w:id="4"/>
      <w:r w:rsidRPr="00FC353F">
        <w:rPr>
          <w:sz w:val="24"/>
          <w:szCs w:val="24"/>
        </w:rPr>
        <w:t>“</w:t>
      </w:r>
      <w:r w:rsidR="007248BA">
        <w:rPr>
          <w:sz w:val="24"/>
          <w:szCs w:val="24"/>
        </w:rPr>
        <w:t>;</w:t>
      </w:r>
    </w:p>
    <w:p w14:paraId="2CA42085" w14:textId="7998C4E6" w:rsidR="00A37248" w:rsidRPr="00A37248" w:rsidRDefault="00A37248" w:rsidP="004A60BF">
      <w:pPr>
        <w:shd w:val="clear" w:color="auto" w:fill="FFFFFF"/>
        <w:tabs>
          <w:tab w:val="left" w:pos="1247"/>
          <w:tab w:val="left" w:pos="1334"/>
        </w:tabs>
        <w:ind w:firstLine="851"/>
        <w:jc w:val="both"/>
        <w:rPr>
          <w:color w:val="000000"/>
          <w:sz w:val="24"/>
          <w:lang w:eastAsia="lt-LT"/>
        </w:rPr>
      </w:pPr>
      <w:r>
        <w:rPr>
          <w:sz w:val="24"/>
          <w:szCs w:val="24"/>
        </w:rPr>
        <w:t>1</w:t>
      </w:r>
      <w:r w:rsidR="00B73421">
        <w:rPr>
          <w:sz w:val="24"/>
          <w:szCs w:val="24"/>
        </w:rPr>
        <w:t>5</w:t>
      </w:r>
      <w:r>
        <w:rPr>
          <w:sz w:val="24"/>
          <w:szCs w:val="24"/>
        </w:rPr>
        <w:t xml:space="preserve">.2. </w:t>
      </w:r>
      <w:r w:rsidRPr="00A37248">
        <w:rPr>
          <w:color w:val="000000"/>
          <w:sz w:val="24"/>
          <w:szCs w:val="24"/>
        </w:rPr>
        <w:t>elektroniniu būdu teikiama</w:t>
      </w:r>
      <w:r>
        <w:rPr>
          <w:color w:val="000000"/>
          <w:sz w:val="24"/>
          <w:szCs w:val="24"/>
        </w:rPr>
        <w:t>s</w:t>
      </w:r>
      <w:r w:rsidRPr="00A37248">
        <w:rPr>
          <w:color w:val="000000"/>
          <w:sz w:val="24"/>
          <w:szCs w:val="24"/>
        </w:rPr>
        <w:t xml:space="preserve"> p</w:t>
      </w:r>
      <w:r>
        <w:rPr>
          <w:color w:val="000000"/>
          <w:sz w:val="24"/>
          <w:szCs w:val="24"/>
        </w:rPr>
        <w:t>rašymas</w:t>
      </w:r>
      <w:r w:rsidRPr="00A37248">
        <w:rPr>
          <w:color w:val="000000"/>
          <w:sz w:val="24"/>
          <w:szCs w:val="24"/>
        </w:rPr>
        <w:t xml:space="preserve"> siunčiama</w:t>
      </w:r>
      <w:r>
        <w:rPr>
          <w:color w:val="000000"/>
          <w:sz w:val="24"/>
          <w:szCs w:val="24"/>
        </w:rPr>
        <w:t>s</w:t>
      </w:r>
      <w:r w:rsidRPr="00A37248">
        <w:rPr>
          <w:color w:val="000000"/>
          <w:sz w:val="24"/>
          <w:szCs w:val="24"/>
        </w:rPr>
        <w:t xml:space="preserve"> </w:t>
      </w:r>
      <w:r w:rsidR="007248BA">
        <w:rPr>
          <w:color w:val="000000"/>
          <w:sz w:val="24"/>
          <w:szCs w:val="24"/>
        </w:rPr>
        <w:t>S</w:t>
      </w:r>
      <w:r w:rsidRPr="00A37248">
        <w:rPr>
          <w:color w:val="000000"/>
          <w:sz w:val="24"/>
          <w:szCs w:val="24"/>
        </w:rPr>
        <w:t>avivaldybės administracijos darbuotojui</w:t>
      </w:r>
      <w:r w:rsidR="007248BA">
        <w:rPr>
          <w:color w:val="000000"/>
          <w:sz w:val="24"/>
          <w:szCs w:val="24"/>
        </w:rPr>
        <w:t>,</w:t>
      </w:r>
      <w:r w:rsidRPr="00A37248">
        <w:rPr>
          <w:color w:val="000000"/>
          <w:sz w:val="24"/>
          <w:szCs w:val="24"/>
        </w:rPr>
        <w:t xml:space="preserve"> kuruojančiam nevyriausybinių organizacijų veiklą</w:t>
      </w:r>
      <w:r w:rsidR="007248BA">
        <w:rPr>
          <w:color w:val="000000"/>
          <w:sz w:val="24"/>
          <w:szCs w:val="24"/>
        </w:rPr>
        <w:t>,</w:t>
      </w:r>
      <w:r w:rsidRPr="00A37248">
        <w:rPr>
          <w:color w:val="000000"/>
          <w:sz w:val="24"/>
          <w:szCs w:val="24"/>
        </w:rPr>
        <w:t xml:space="preserve"> </w:t>
      </w:r>
      <w:r w:rsidR="00E26B33">
        <w:rPr>
          <w:color w:val="000000"/>
          <w:sz w:val="24"/>
          <w:szCs w:val="24"/>
        </w:rPr>
        <w:t>k</w:t>
      </w:r>
      <w:r>
        <w:rPr>
          <w:color w:val="000000"/>
          <w:sz w:val="24"/>
          <w:szCs w:val="24"/>
        </w:rPr>
        <w:t>vietime</w:t>
      </w:r>
      <w:r w:rsidRPr="00A37248">
        <w:rPr>
          <w:color w:val="000000"/>
          <w:sz w:val="24"/>
          <w:szCs w:val="24"/>
        </w:rPr>
        <w:t xml:space="preserve"> nurodytu el. paštu. Elektroniniu būdu teikiama</w:t>
      </w:r>
      <w:r>
        <w:rPr>
          <w:color w:val="000000"/>
          <w:sz w:val="24"/>
          <w:szCs w:val="24"/>
        </w:rPr>
        <w:t>s</w:t>
      </w:r>
      <w:r w:rsidRPr="00A37248">
        <w:rPr>
          <w:color w:val="000000"/>
          <w:sz w:val="24"/>
          <w:szCs w:val="24"/>
        </w:rPr>
        <w:t xml:space="preserve"> p</w:t>
      </w:r>
      <w:r>
        <w:rPr>
          <w:color w:val="000000"/>
          <w:sz w:val="24"/>
          <w:szCs w:val="24"/>
        </w:rPr>
        <w:t>rašymas</w:t>
      </w:r>
      <w:r w:rsidR="007248BA">
        <w:rPr>
          <w:color w:val="000000"/>
          <w:sz w:val="24"/>
          <w:szCs w:val="24"/>
        </w:rPr>
        <w:t>,</w:t>
      </w:r>
      <w:r w:rsidRPr="00A37248">
        <w:rPr>
          <w:color w:val="000000"/>
          <w:sz w:val="24"/>
          <w:szCs w:val="24"/>
        </w:rPr>
        <w:t xml:space="preserve"> pasirašyta</w:t>
      </w:r>
      <w:r>
        <w:rPr>
          <w:color w:val="000000"/>
          <w:sz w:val="24"/>
          <w:szCs w:val="24"/>
        </w:rPr>
        <w:t>s</w:t>
      </w:r>
      <w:r w:rsidRPr="00A37248">
        <w:rPr>
          <w:color w:val="000000"/>
          <w:sz w:val="24"/>
          <w:szCs w:val="24"/>
        </w:rPr>
        <w:t xml:space="preserve"> kvalifikuotu el</w:t>
      </w:r>
      <w:r w:rsidR="007248BA">
        <w:rPr>
          <w:color w:val="000000"/>
          <w:sz w:val="24"/>
          <w:szCs w:val="24"/>
        </w:rPr>
        <w:t>.</w:t>
      </w:r>
      <w:r w:rsidRPr="00A37248">
        <w:rPr>
          <w:color w:val="000000"/>
          <w:sz w:val="24"/>
          <w:szCs w:val="24"/>
        </w:rPr>
        <w:t xml:space="preserve"> parašu</w:t>
      </w:r>
      <w:r w:rsidR="007248BA">
        <w:rPr>
          <w:color w:val="000000"/>
          <w:sz w:val="24"/>
          <w:szCs w:val="24"/>
        </w:rPr>
        <w:t>,</w:t>
      </w:r>
      <w:r w:rsidRPr="00A37248">
        <w:rPr>
          <w:color w:val="000000"/>
          <w:sz w:val="24"/>
          <w:szCs w:val="24"/>
        </w:rPr>
        <w:t xml:space="preserve"> turi būti </w:t>
      </w:r>
      <w:r w:rsidRPr="00A37248">
        <w:rPr>
          <w:color w:val="000000"/>
          <w:sz w:val="24"/>
          <w:lang w:eastAsia="lt-LT"/>
        </w:rPr>
        <w:t>užpildyta</w:t>
      </w:r>
      <w:r>
        <w:rPr>
          <w:color w:val="000000"/>
          <w:sz w:val="24"/>
          <w:lang w:eastAsia="lt-LT"/>
        </w:rPr>
        <w:t>s</w:t>
      </w:r>
      <w:r w:rsidRPr="00A37248">
        <w:rPr>
          <w:color w:val="000000"/>
          <w:sz w:val="24"/>
          <w:lang w:eastAsia="lt-LT"/>
        </w:rPr>
        <w:t xml:space="preserve"> lietuvių kalba. Kartu su p</w:t>
      </w:r>
      <w:r>
        <w:rPr>
          <w:color w:val="000000"/>
          <w:sz w:val="24"/>
          <w:lang w:eastAsia="lt-LT"/>
        </w:rPr>
        <w:t>rašymu</w:t>
      </w:r>
      <w:r w:rsidRPr="00A37248">
        <w:rPr>
          <w:color w:val="000000"/>
          <w:sz w:val="24"/>
          <w:lang w:eastAsia="lt-LT"/>
        </w:rPr>
        <w:t xml:space="preserve"> teikiami dokumentai</w:t>
      </w:r>
      <w:r w:rsidR="007248BA">
        <w:rPr>
          <w:color w:val="000000"/>
          <w:sz w:val="24"/>
          <w:lang w:eastAsia="lt-LT"/>
        </w:rPr>
        <w:t>,</w:t>
      </w:r>
      <w:r w:rsidRPr="00A37248">
        <w:rPr>
          <w:color w:val="000000"/>
          <w:sz w:val="24"/>
          <w:lang w:eastAsia="lt-LT"/>
        </w:rPr>
        <w:t xml:space="preserve"> pasirašyti kvalifikuotu el</w:t>
      </w:r>
      <w:r w:rsidR="007248BA">
        <w:rPr>
          <w:color w:val="000000"/>
          <w:sz w:val="24"/>
          <w:lang w:eastAsia="lt-LT"/>
        </w:rPr>
        <w:t>.</w:t>
      </w:r>
      <w:r w:rsidRPr="00A37248">
        <w:rPr>
          <w:color w:val="000000"/>
          <w:sz w:val="24"/>
          <w:lang w:eastAsia="lt-LT"/>
        </w:rPr>
        <w:t xml:space="preserve"> parašu</w:t>
      </w:r>
      <w:r w:rsidR="007248BA">
        <w:rPr>
          <w:color w:val="000000"/>
          <w:sz w:val="24"/>
          <w:lang w:eastAsia="lt-LT"/>
        </w:rPr>
        <w:t>,</w:t>
      </w:r>
      <w:r w:rsidRPr="00A37248">
        <w:rPr>
          <w:color w:val="000000"/>
          <w:sz w:val="24"/>
          <w:lang w:eastAsia="lt-LT"/>
        </w:rPr>
        <w:t xml:space="preserve"> turi būti surašyti lietuvių kalba arba pateikiami Pareiškėjo vadovo ar asmens, turinčio teisę veikti Pareiškėjo vardu, ir vertėjo patvirtinti dokumentų vertimai į lietuvių kalbą, šių dokumentų užsienio kalba kopijos. Elektroniniu būdu teikiama skenuota p</w:t>
      </w:r>
      <w:r>
        <w:rPr>
          <w:color w:val="000000"/>
          <w:sz w:val="24"/>
          <w:lang w:eastAsia="lt-LT"/>
        </w:rPr>
        <w:t>rašymo</w:t>
      </w:r>
      <w:r w:rsidRPr="00A37248">
        <w:rPr>
          <w:color w:val="000000"/>
          <w:sz w:val="24"/>
          <w:lang w:eastAsia="lt-LT"/>
        </w:rPr>
        <w:t xml:space="preserve"> kopija </w:t>
      </w:r>
      <w:r w:rsidRPr="00A37248">
        <w:rPr>
          <w:color w:val="000000"/>
          <w:sz w:val="24"/>
          <w:szCs w:val="24"/>
        </w:rPr>
        <w:t xml:space="preserve">turi būti </w:t>
      </w:r>
      <w:r w:rsidRPr="00A37248">
        <w:rPr>
          <w:color w:val="000000"/>
          <w:sz w:val="24"/>
          <w:lang w:eastAsia="lt-LT"/>
        </w:rPr>
        <w:t>užpildyta lietuvių kalba. Kartu su p</w:t>
      </w:r>
      <w:r>
        <w:rPr>
          <w:color w:val="000000"/>
          <w:sz w:val="24"/>
          <w:lang w:eastAsia="lt-LT"/>
        </w:rPr>
        <w:t>rašymu</w:t>
      </w:r>
      <w:r w:rsidRPr="00A37248">
        <w:rPr>
          <w:color w:val="000000"/>
          <w:sz w:val="24"/>
          <w:lang w:eastAsia="lt-LT"/>
        </w:rPr>
        <w:t xml:space="preserve"> teikiami dokumentai turi būti surašyti lietuvių kalba arba pateikiami </w:t>
      </w:r>
      <w:r w:rsidR="00B73421">
        <w:rPr>
          <w:color w:val="000000"/>
          <w:sz w:val="24"/>
          <w:lang w:eastAsia="lt-LT"/>
        </w:rPr>
        <w:t>P</w:t>
      </w:r>
      <w:r w:rsidRPr="00A37248">
        <w:rPr>
          <w:color w:val="000000"/>
          <w:sz w:val="24"/>
          <w:lang w:eastAsia="lt-LT"/>
        </w:rPr>
        <w:t xml:space="preserve">areiškėjo vadovo ar asmens, turinčio teisę veikti </w:t>
      </w:r>
      <w:r w:rsidR="00C51467">
        <w:rPr>
          <w:color w:val="000000"/>
          <w:sz w:val="24"/>
          <w:lang w:eastAsia="lt-LT"/>
        </w:rPr>
        <w:t>P</w:t>
      </w:r>
      <w:r w:rsidRPr="00A37248">
        <w:rPr>
          <w:color w:val="000000"/>
          <w:sz w:val="24"/>
          <w:lang w:eastAsia="lt-LT"/>
        </w:rPr>
        <w:t xml:space="preserve">areiškėjo vardu, ir vertėjo patvirtinti dokumentų vertimai į lietuvių kalbą, šių dokumentų užsienio kalba kopijos. </w:t>
      </w:r>
      <w:r w:rsidRPr="00A37248">
        <w:rPr>
          <w:color w:val="000000"/>
          <w:sz w:val="24"/>
          <w:szCs w:val="24"/>
        </w:rPr>
        <w:t>P</w:t>
      </w:r>
      <w:r>
        <w:rPr>
          <w:color w:val="000000"/>
          <w:sz w:val="24"/>
          <w:lang w:eastAsia="lt-LT"/>
        </w:rPr>
        <w:t>rašymai</w:t>
      </w:r>
      <w:r w:rsidRPr="00A37248">
        <w:rPr>
          <w:color w:val="000000"/>
          <w:sz w:val="24"/>
          <w:lang w:eastAsia="lt-LT"/>
        </w:rPr>
        <w:t xml:space="preserve"> </w:t>
      </w:r>
      <w:r w:rsidRPr="00A37248">
        <w:rPr>
          <w:color w:val="000000"/>
          <w:sz w:val="24"/>
        </w:rPr>
        <w:t xml:space="preserve">ir </w:t>
      </w:r>
      <w:r w:rsidRPr="00A37248">
        <w:rPr>
          <w:color w:val="000000"/>
          <w:sz w:val="24"/>
          <w:lang w:eastAsia="lt-LT"/>
        </w:rPr>
        <w:t>prie j</w:t>
      </w:r>
      <w:r>
        <w:rPr>
          <w:color w:val="000000"/>
          <w:sz w:val="24"/>
          <w:lang w:eastAsia="lt-LT"/>
        </w:rPr>
        <w:t>ų</w:t>
      </w:r>
      <w:r w:rsidRPr="00A37248">
        <w:rPr>
          <w:color w:val="000000"/>
          <w:sz w:val="24"/>
          <w:lang w:eastAsia="lt-LT"/>
        </w:rPr>
        <w:t xml:space="preserve"> pridedamų dokumentų</w:t>
      </w:r>
      <w:r w:rsidRPr="00A37248">
        <w:rPr>
          <w:color w:val="000000"/>
          <w:sz w:val="24"/>
        </w:rPr>
        <w:t xml:space="preserve"> visi puslapiai su priedais turi būti sunumeruoti ranka vientisa tvarka, </w:t>
      </w:r>
      <w:r w:rsidRPr="00A37248">
        <w:rPr>
          <w:color w:val="000000"/>
          <w:sz w:val="24"/>
          <w:szCs w:val="24"/>
        </w:rPr>
        <w:t>pasirašyti</w:t>
      </w:r>
      <w:r w:rsidRPr="00A37248">
        <w:rPr>
          <w:color w:val="000000"/>
          <w:sz w:val="24"/>
        </w:rPr>
        <w:t xml:space="preserve"> Pareiškėjo vadovo arba asmens</w:t>
      </w:r>
      <w:r w:rsidR="007248BA">
        <w:rPr>
          <w:color w:val="000000"/>
          <w:sz w:val="24"/>
        </w:rPr>
        <w:t>,</w:t>
      </w:r>
      <w:r w:rsidRPr="00A37248">
        <w:rPr>
          <w:color w:val="000000"/>
          <w:sz w:val="24"/>
        </w:rPr>
        <w:t xml:space="preserve"> turinčio teisę veikti Pareiškėjo vardu. </w:t>
      </w:r>
      <w:r w:rsidRPr="00996A5C">
        <w:rPr>
          <w:color w:val="000000"/>
          <w:sz w:val="24"/>
        </w:rPr>
        <w:t>Prašymus</w:t>
      </w:r>
      <w:r w:rsidRPr="00A37248">
        <w:rPr>
          <w:color w:val="000000"/>
          <w:sz w:val="24"/>
        </w:rPr>
        <w:t xml:space="preserve"> siunčiant elektroniniu būdu elektroninio laiško temoje turi būti nurodytas </w:t>
      </w:r>
      <w:r w:rsidR="00996A5C">
        <w:rPr>
          <w:color w:val="000000"/>
          <w:sz w:val="24"/>
        </w:rPr>
        <w:t>Pareiškėjo</w:t>
      </w:r>
      <w:r w:rsidRPr="00A37248">
        <w:rPr>
          <w:color w:val="000000"/>
          <w:sz w:val="24"/>
        </w:rPr>
        <w:t xml:space="preserve"> pavadinimas </w:t>
      </w:r>
      <w:r w:rsidR="007248BA">
        <w:rPr>
          <w:color w:val="000000"/>
          <w:sz w:val="24"/>
        </w:rPr>
        <w:t>ir</w:t>
      </w:r>
      <w:r w:rsidR="00C51467">
        <w:rPr>
          <w:color w:val="000000"/>
          <w:sz w:val="24"/>
        </w:rPr>
        <w:t xml:space="preserve"> parašyta </w:t>
      </w:r>
      <w:r w:rsidRPr="00A37248">
        <w:rPr>
          <w:color w:val="000000"/>
          <w:sz w:val="24"/>
          <w:szCs w:val="24"/>
        </w:rPr>
        <w:t>„</w:t>
      </w:r>
      <w:r w:rsidR="00996A5C">
        <w:rPr>
          <w:color w:val="000000"/>
          <w:sz w:val="24"/>
          <w:szCs w:val="24"/>
        </w:rPr>
        <w:t>Prašymas dėl l</w:t>
      </w:r>
      <w:r w:rsidR="00996A5C" w:rsidRPr="00996A5C">
        <w:rPr>
          <w:color w:val="000000"/>
          <w:sz w:val="24"/>
          <w:szCs w:val="24"/>
        </w:rPr>
        <w:t>ėšų skyrimo bendruomenėms</w:t>
      </w:r>
      <w:r w:rsidRPr="00A37248">
        <w:rPr>
          <w:color w:val="000000"/>
          <w:sz w:val="24"/>
          <w:szCs w:val="24"/>
        </w:rPr>
        <w:t>“.</w:t>
      </w:r>
    </w:p>
    <w:bookmarkEnd w:id="3"/>
    <w:p w14:paraId="0A9F44E1" w14:textId="2F34F22E" w:rsidR="00DA6225" w:rsidRPr="00FC353F" w:rsidRDefault="00DA6225" w:rsidP="004A60BF">
      <w:pPr>
        <w:shd w:val="clear" w:color="auto" w:fill="FFFFFF"/>
        <w:tabs>
          <w:tab w:val="left" w:pos="1247"/>
          <w:tab w:val="left" w:pos="1334"/>
        </w:tabs>
        <w:ind w:firstLine="851"/>
        <w:jc w:val="both"/>
        <w:rPr>
          <w:sz w:val="24"/>
          <w:szCs w:val="24"/>
        </w:rPr>
      </w:pPr>
      <w:r w:rsidRPr="00FC353F">
        <w:rPr>
          <w:sz w:val="24"/>
          <w:szCs w:val="24"/>
        </w:rPr>
        <w:t>1</w:t>
      </w:r>
      <w:r w:rsidR="00B73421">
        <w:rPr>
          <w:sz w:val="24"/>
          <w:szCs w:val="24"/>
        </w:rPr>
        <w:t>6</w:t>
      </w:r>
      <w:r w:rsidRPr="00FC353F">
        <w:rPr>
          <w:sz w:val="24"/>
          <w:szCs w:val="24"/>
        </w:rPr>
        <w:t>. Pr</w:t>
      </w:r>
      <w:r w:rsidR="00683CF7">
        <w:rPr>
          <w:sz w:val="24"/>
          <w:szCs w:val="24"/>
        </w:rPr>
        <w:t>ašymas</w:t>
      </w:r>
      <w:r w:rsidRPr="00FC353F">
        <w:rPr>
          <w:sz w:val="24"/>
          <w:szCs w:val="24"/>
        </w:rPr>
        <w:t xml:space="preserve"> turi būti pateiktas iki </w:t>
      </w:r>
      <w:r w:rsidR="00E26B33">
        <w:rPr>
          <w:sz w:val="24"/>
          <w:szCs w:val="24"/>
        </w:rPr>
        <w:t>kvietime</w:t>
      </w:r>
      <w:r w:rsidRPr="00FC353F">
        <w:rPr>
          <w:sz w:val="24"/>
          <w:szCs w:val="24"/>
        </w:rPr>
        <w:t xml:space="preserve"> nurodytos galutinės pr</w:t>
      </w:r>
      <w:r w:rsidR="00683CF7">
        <w:rPr>
          <w:sz w:val="24"/>
          <w:szCs w:val="24"/>
        </w:rPr>
        <w:t>ašymų</w:t>
      </w:r>
      <w:r w:rsidRPr="00FC353F">
        <w:rPr>
          <w:sz w:val="24"/>
          <w:szCs w:val="24"/>
        </w:rPr>
        <w:t xml:space="preserve"> pateikimo datos. Jeigu pr</w:t>
      </w:r>
      <w:r w:rsidR="00683CF7">
        <w:rPr>
          <w:sz w:val="24"/>
          <w:szCs w:val="24"/>
        </w:rPr>
        <w:t>ašymas</w:t>
      </w:r>
      <w:r w:rsidRPr="00FC353F">
        <w:rPr>
          <w:sz w:val="24"/>
          <w:szCs w:val="24"/>
        </w:rPr>
        <w:t xml:space="preserve"> siunčiamas paštu ar per pašto kurjerį, pašto žymoje nurodyta data turi būti ne vėlesnė kaip </w:t>
      </w:r>
      <w:r w:rsidR="00E26B33">
        <w:rPr>
          <w:sz w:val="24"/>
          <w:szCs w:val="24"/>
        </w:rPr>
        <w:t>kvietime</w:t>
      </w:r>
      <w:r w:rsidRPr="00FC353F">
        <w:rPr>
          <w:sz w:val="24"/>
          <w:szCs w:val="24"/>
        </w:rPr>
        <w:t xml:space="preserve"> </w:t>
      </w:r>
      <w:r w:rsidR="00BF336E">
        <w:rPr>
          <w:sz w:val="24"/>
          <w:szCs w:val="24"/>
        </w:rPr>
        <w:t>teikti prašymus</w:t>
      </w:r>
      <w:r w:rsidRPr="00FC353F">
        <w:rPr>
          <w:sz w:val="24"/>
          <w:szCs w:val="24"/>
        </w:rPr>
        <w:t xml:space="preserve"> nurodyta galutinė pr</w:t>
      </w:r>
      <w:r w:rsidR="00683CF7">
        <w:rPr>
          <w:sz w:val="24"/>
          <w:szCs w:val="24"/>
        </w:rPr>
        <w:t>ašymų</w:t>
      </w:r>
      <w:r w:rsidRPr="00FC353F">
        <w:rPr>
          <w:sz w:val="24"/>
          <w:szCs w:val="24"/>
        </w:rPr>
        <w:t xml:space="preserve"> pateikimo data.</w:t>
      </w:r>
      <w:r w:rsidR="00E26B33">
        <w:rPr>
          <w:sz w:val="24"/>
          <w:szCs w:val="24"/>
        </w:rPr>
        <w:t xml:space="preserve"> Jeigu prašymas teikiamas elektroniniu būdu, prašymas su visais reikiamais dokumentais turi būt</w:t>
      </w:r>
      <w:r w:rsidR="007248BA">
        <w:rPr>
          <w:sz w:val="24"/>
          <w:szCs w:val="24"/>
        </w:rPr>
        <w:t>i</w:t>
      </w:r>
      <w:r w:rsidR="00E26B33">
        <w:rPr>
          <w:sz w:val="24"/>
          <w:szCs w:val="24"/>
        </w:rPr>
        <w:t xml:space="preserve"> atsiųstas iki galutinės prašymų pateikimo dienos 16.00 val.</w:t>
      </w:r>
    </w:p>
    <w:p w14:paraId="1B220FA2" w14:textId="5E4E8F85" w:rsidR="00DA6225" w:rsidRDefault="000976FF" w:rsidP="004A60BF">
      <w:pPr>
        <w:shd w:val="clear" w:color="auto" w:fill="FFFFFF"/>
        <w:tabs>
          <w:tab w:val="left" w:pos="1247"/>
          <w:tab w:val="left" w:pos="1334"/>
        </w:tabs>
        <w:ind w:firstLine="851"/>
        <w:jc w:val="both"/>
        <w:rPr>
          <w:sz w:val="24"/>
          <w:szCs w:val="24"/>
        </w:rPr>
      </w:pPr>
      <w:r>
        <w:rPr>
          <w:sz w:val="24"/>
          <w:szCs w:val="24"/>
        </w:rPr>
        <w:t>1</w:t>
      </w:r>
      <w:r w:rsidR="00B73421">
        <w:rPr>
          <w:sz w:val="24"/>
          <w:szCs w:val="24"/>
        </w:rPr>
        <w:t>7</w:t>
      </w:r>
      <w:r w:rsidR="00DA6225" w:rsidRPr="00FC353F">
        <w:rPr>
          <w:sz w:val="24"/>
          <w:szCs w:val="24"/>
        </w:rPr>
        <w:t>. Vertinimui pasibaigus, pr</w:t>
      </w:r>
      <w:r w:rsidR="00683CF7">
        <w:rPr>
          <w:sz w:val="24"/>
          <w:szCs w:val="24"/>
        </w:rPr>
        <w:t xml:space="preserve">ašymas Pareiškėjui </w:t>
      </w:r>
      <w:r w:rsidR="00DA6225" w:rsidRPr="00FC353F">
        <w:rPr>
          <w:sz w:val="24"/>
          <w:szCs w:val="24"/>
        </w:rPr>
        <w:t xml:space="preserve">negrąžinamas. </w:t>
      </w:r>
      <w:r w:rsidR="00DA6225" w:rsidRPr="00540DA3">
        <w:rPr>
          <w:sz w:val="24"/>
          <w:szCs w:val="24"/>
        </w:rPr>
        <w:t>Pr</w:t>
      </w:r>
      <w:r w:rsidR="00683CF7" w:rsidRPr="00540DA3">
        <w:rPr>
          <w:sz w:val="24"/>
          <w:szCs w:val="24"/>
        </w:rPr>
        <w:t>ašymai</w:t>
      </w:r>
      <w:r w:rsidR="00540DA3" w:rsidRPr="00540DA3">
        <w:rPr>
          <w:sz w:val="24"/>
          <w:szCs w:val="24"/>
        </w:rPr>
        <w:t xml:space="preserve"> saugomi </w:t>
      </w:r>
      <w:r w:rsidR="00DA6225" w:rsidRPr="00540DA3">
        <w:rPr>
          <w:sz w:val="24"/>
          <w:szCs w:val="24"/>
        </w:rPr>
        <w:t>Lietuvos Respublikos teisės aktų nustatyta tvarka.</w:t>
      </w:r>
    </w:p>
    <w:p w14:paraId="20DCE075" w14:textId="13B8537E" w:rsidR="00B46F1C" w:rsidRPr="00FC353F" w:rsidRDefault="00B46F1C" w:rsidP="004A60BF">
      <w:pPr>
        <w:shd w:val="clear" w:color="auto" w:fill="FFFFFF"/>
        <w:tabs>
          <w:tab w:val="left" w:pos="1247"/>
          <w:tab w:val="left" w:pos="1276"/>
        </w:tabs>
        <w:ind w:firstLine="851"/>
        <w:jc w:val="both"/>
        <w:rPr>
          <w:sz w:val="24"/>
          <w:szCs w:val="24"/>
        </w:rPr>
      </w:pPr>
      <w:r>
        <w:rPr>
          <w:sz w:val="24"/>
          <w:szCs w:val="24"/>
        </w:rPr>
        <w:t>1</w:t>
      </w:r>
      <w:r w:rsidR="00B73421">
        <w:rPr>
          <w:sz w:val="24"/>
          <w:szCs w:val="24"/>
        </w:rPr>
        <w:t>8</w:t>
      </w:r>
      <w:r w:rsidRPr="00FC353F">
        <w:rPr>
          <w:sz w:val="24"/>
          <w:szCs w:val="24"/>
        </w:rPr>
        <w:t xml:space="preserve">. </w:t>
      </w:r>
      <w:r w:rsidRPr="00FC353F">
        <w:rPr>
          <w:bCs/>
          <w:sz w:val="24"/>
          <w:szCs w:val="24"/>
        </w:rPr>
        <w:t xml:space="preserve">Savivaldybės biudžeto lėšos </w:t>
      </w:r>
      <w:r>
        <w:rPr>
          <w:bCs/>
          <w:sz w:val="24"/>
          <w:szCs w:val="24"/>
        </w:rPr>
        <w:t>Pareiškėjui</w:t>
      </w:r>
      <w:r w:rsidRPr="00FC353F">
        <w:rPr>
          <w:bCs/>
          <w:sz w:val="24"/>
          <w:szCs w:val="24"/>
        </w:rPr>
        <w:t xml:space="preserve"> negali būti skiriamos, jeigu nustatoma bent viena iš šių aplinkybių:</w:t>
      </w:r>
    </w:p>
    <w:p w14:paraId="549BA27F" w14:textId="2CC2EF6A"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sidRPr="00FC353F">
        <w:rPr>
          <w:bCs/>
          <w:sz w:val="24"/>
          <w:szCs w:val="24"/>
        </w:rPr>
        <w:t xml:space="preserve">.1. </w:t>
      </w:r>
      <w:r>
        <w:rPr>
          <w:bCs/>
          <w:sz w:val="24"/>
          <w:szCs w:val="24"/>
        </w:rPr>
        <w:t>Pareiškėjo</w:t>
      </w:r>
      <w:r w:rsidRPr="00FC353F">
        <w:rPr>
          <w:bCs/>
          <w:sz w:val="24"/>
          <w:szCs w:val="24"/>
        </w:rPr>
        <w:t xml:space="preserve"> veikla sustabdyta ar apribota įstatymų nustatytais pagrindais;</w:t>
      </w:r>
    </w:p>
    <w:p w14:paraId="71B5D29A" w14:textId="17272FB3"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sidRPr="00FC353F">
        <w:rPr>
          <w:bCs/>
          <w:sz w:val="24"/>
          <w:szCs w:val="24"/>
        </w:rPr>
        <w:t xml:space="preserve">.2. </w:t>
      </w:r>
      <w:r>
        <w:rPr>
          <w:bCs/>
          <w:sz w:val="24"/>
          <w:szCs w:val="24"/>
        </w:rPr>
        <w:t>Pareiškėjui</w:t>
      </w:r>
      <w:r w:rsidRPr="00FC353F">
        <w:rPr>
          <w:bCs/>
          <w:sz w:val="24"/>
          <w:szCs w:val="24"/>
        </w:rPr>
        <w:t xml:space="preserve"> taikomas turto areštas, </w:t>
      </w:r>
      <w:r>
        <w:rPr>
          <w:bCs/>
          <w:sz w:val="24"/>
          <w:szCs w:val="24"/>
        </w:rPr>
        <w:t>Pareiškėjas</w:t>
      </w:r>
      <w:r w:rsidRPr="00FC353F">
        <w:rPr>
          <w:bCs/>
          <w:sz w:val="24"/>
          <w:szCs w:val="24"/>
        </w:rPr>
        <w:t xml:space="preserve"> yra likviduojamas arba</w:t>
      </w:r>
      <w:r>
        <w:rPr>
          <w:bCs/>
          <w:sz w:val="24"/>
          <w:szCs w:val="24"/>
        </w:rPr>
        <w:t xml:space="preserve"> Pareiškėjui yra </w:t>
      </w:r>
      <w:r w:rsidRPr="00FC353F">
        <w:rPr>
          <w:bCs/>
          <w:sz w:val="24"/>
          <w:szCs w:val="24"/>
        </w:rPr>
        <w:t>pradėtos</w:t>
      </w:r>
      <w:r>
        <w:rPr>
          <w:bCs/>
          <w:sz w:val="24"/>
          <w:szCs w:val="24"/>
        </w:rPr>
        <w:t xml:space="preserve"> </w:t>
      </w:r>
      <w:r w:rsidRPr="00FC353F">
        <w:rPr>
          <w:bCs/>
          <w:sz w:val="24"/>
          <w:szCs w:val="24"/>
        </w:rPr>
        <w:t>bankroto procedūros</w:t>
      </w:r>
      <w:r>
        <w:rPr>
          <w:bCs/>
          <w:sz w:val="24"/>
          <w:szCs w:val="24"/>
        </w:rPr>
        <w:t>;</w:t>
      </w:r>
    </w:p>
    <w:p w14:paraId="675D506F" w14:textId="03D96FE6" w:rsidR="00B46F1C"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sidRPr="00FC353F">
        <w:rPr>
          <w:bCs/>
          <w:sz w:val="24"/>
          <w:szCs w:val="24"/>
        </w:rPr>
        <w:t xml:space="preserve">.3. </w:t>
      </w:r>
      <w:r>
        <w:rPr>
          <w:bCs/>
          <w:sz w:val="24"/>
          <w:szCs w:val="24"/>
        </w:rPr>
        <w:t>Pareiškėjas</w:t>
      </w:r>
      <w:r w:rsidRPr="00FC353F">
        <w:rPr>
          <w:bCs/>
          <w:sz w:val="24"/>
          <w:szCs w:val="24"/>
        </w:rPr>
        <w:t>, prašydamas savivaldybės biudžeto lėšų, pateikė tikrovės neatitinkančius duomenis arba suklastotus dokumentus;</w:t>
      </w:r>
    </w:p>
    <w:p w14:paraId="01E3A126" w14:textId="6022F5D3"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Pr>
          <w:bCs/>
          <w:sz w:val="24"/>
          <w:szCs w:val="24"/>
        </w:rPr>
        <w:t>.4. Pareiškėjas</w:t>
      </w:r>
      <w:r w:rsidRPr="00F372BD">
        <w:rPr>
          <w:bCs/>
          <w:sz w:val="24"/>
          <w:szCs w:val="24"/>
        </w:rPr>
        <w:t xml:space="preserve"> teisės aktų nustatyta tvarka nėra pateikęs finansinių ataskaitų rinkinio, veiklos ataskaitos ir savo interneto svetainėje</w:t>
      </w:r>
      <w:r w:rsidR="00B73421">
        <w:rPr>
          <w:bCs/>
          <w:sz w:val="24"/>
          <w:szCs w:val="24"/>
        </w:rPr>
        <w:t xml:space="preserve"> </w:t>
      </w:r>
      <w:r w:rsidRPr="00F372BD">
        <w:rPr>
          <w:bCs/>
          <w:sz w:val="24"/>
          <w:szCs w:val="24"/>
        </w:rPr>
        <w:t xml:space="preserve">ar socialinių tinklų paskyroje </w:t>
      </w:r>
      <w:r w:rsidR="00B73421" w:rsidRPr="00F372BD">
        <w:rPr>
          <w:bCs/>
          <w:sz w:val="24"/>
          <w:szCs w:val="24"/>
        </w:rPr>
        <w:t>(jeigu ją turi)</w:t>
      </w:r>
      <w:r w:rsidR="00B73421">
        <w:rPr>
          <w:bCs/>
          <w:sz w:val="24"/>
          <w:szCs w:val="24"/>
        </w:rPr>
        <w:t xml:space="preserve"> </w:t>
      </w:r>
      <w:r w:rsidRPr="00F372BD">
        <w:rPr>
          <w:bCs/>
          <w:sz w:val="24"/>
          <w:szCs w:val="24"/>
        </w:rPr>
        <w:t xml:space="preserve">viešai neskelbia informacijos apie </w:t>
      </w:r>
      <w:r w:rsidR="00922AE1">
        <w:rPr>
          <w:bCs/>
          <w:sz w:val="24"/>
          <w:szCs w:val="24"/>
        </w:rPr>
        <w:t>vykdomą veiklą</w:t>
      </w:r>
      <w:r w:rsidR="00B40C0E">
        <w:rPr>
          <w:bCs/>
          <w:sz w:val="24"/>
          <w:szCs w:val="24"/>
        </w:rPr>
        <w:t>,</w:t>
      </w:r>
      <w:r w:rsidR="00922AE1">
        <w:rPr>
          <w:bCs/>
          <w:sz w:val="24"/>
          <w:szCs w:val="24"/>
        </w:rPr>
        <w:t xml:space="preserve"> </w:t>
      </w:r>
      <w:r w:rsidRPr="00F372BD">
        <w:rPr>
          <w:bCs/>
          <w:sz w:val="24"/>
          <w:szCs w:val="24"/>
        </w:rPr>
        <w:t>įgyvendinamus ar įgyvendintus projektus</w:t>
      </w:r>
      <w:r>
        <w:rPr>
          <w:bCs/>
          <w:sz w:val="24"/>
          <w:szCs w:val="24"/>
        </w:rPr>
        <w:t>;</w:t>
      </w:r>
    </w:p>
    <w:p w14:paraId="14A9D4B9" w14:textId="227A1758"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Pr>
          <w:bCs/>
          <w:sz w:val="24"/>
          <w:szCs w:val="24"/>
        </w:rPr>
        <w:t>.5</w:t>
      </w:r>
      <w:r w:rsidRPr="00FC353F">
        <w:rPr>
          <w:bCs/>
          <w:sz w:val="24"/>
          <w:szCs w:val="24"/>
        </w:rPr>
        <w:t xml:space="preserve">. </w:t>
      </w:r>
      <w:r>
        <w:rPr>
          <w:bCs/>
          <w:sz w:val="24"/>
          <w:szCs w:val="24"/>
        </w:rPr>
        <w:t>Pareiškėjas</w:t>
      </w:r>
      <w:r w:rsidRPr="00FC353F">
        <w:rPr>
          <w:bCs/>
          <w:sz w:val="24"/>
          <w:szCs w:val="24"/>
        </w:rPr>
        <w:t xml:space="preserve"> neatitinka </w:t>
      </w:r>
      <w:r w:rsidR="007A01F5">
        <w:rPr>
          <w:bCs/>
          <w:sz w:val="24"/>
          <w:szCs w:val="24"/>
        </w:rPr>
        <w:t xml:space="preserve">šiame Apraše nustatytų </w:t>
      </w:r>
      <w:r w:rsidRPr="00FC353F">
        <w:rPr>
          <w:bCs/>
          <w:sz w:val="24"/>
          <w:szCs w:val="24"/>
        </w:rPr>
        <w:t>reikalavimų;</w:t>
      </w:r>
    </w:p>
    <w:p w14:paraId="52526D3D" w14:textId="1B98108A" w:rsidR="00B46F1C" w:rsidRPr="00FC353F" w:rsidRDefault="00B46F1C" w:rsidP="004A60BF">
      <w:pPr>
        <w:shd w:val="clear" w:color="auto" w:fill="FFFFFF"/>
        <w:tabs>
          <w:tab w:val="left" w:pos="1247"/>
          <w:tab w:val="left" w:pos="1276"/>
          <w:tab w:val="left" w:pos="1502"/>
        </w:tabs>
        <w:ind w:firstLine="851"/>
        <w:jc w:val="both"/>
        <w:rPr>
          <w:sz w:val="24"/>
          <w:szCs w:val="24"/>
        </w:rPr>
      </w:pPr>
      <w:r>
        <w:rPr>
          <w:sz w:val="24"/>
          <w:szCs w:val="24"/>
        </w:rPr>
        <w:t>1</w:t>
      </w:r>
      <w:r w:rsidR="00B73421">
        <w:rPr>
          <w:sz w:val="24"/>
          <w:szCs w:val="24"/>
        </w:rPr>
        <w:t>8</w:t>
      </w:r>
      <w:r>
        <w:rPr>
          <w:sz w:val="24"/>
          <w:szCs w:val="24"/>
        </w:rPr>
        <w:t>.6</w:t>
      </w:r>
      <w:r w:rsidRPr="00FC353F">
        <w:rPr>
          <w:sz w:val="24"/>
          <w:szCs w:val="24"/>
        </w:rPr>
        <w:t xml:space="preserve">. </w:t>
      </w:r>
      <w:r>
        <w:rPr>
          <w:sz w:val="24"/>
          <w:szCs w:val="24"/>
        </w:rPr>
        <w:t>Pareiškėjas</w:t>
      </w:r>
      <w:r w:rsidRPr="00FC353F">
        <w:rPr>
          <w:sz w:val="24"/>
          <w:szCs w:val="24"/>
        </w:rPr>
        <w:t xml:space="preserve"> bandė gauti konfidencialios informacijos arba darė įtaką Komisijos nariams;</w:t>
      </w:r>
    </w:p>
    <w:p w14:paraId="3F359833" w14:textId="4D59EBBE" w:rsidR="00B46F1C" w:rsidRPr="00FC353F" w:rsidRDefault="00B46F1C" w:rsidP="004A60BF">
      <w:pPr>
        <w:shd w:val="clear" w:color="auto" w:fill="FFFFFF"/>
        <w:tabs>
          <w:tab w:val="left" w:pos="1247"/>
          <w:tab w:val="left" w:pos="1276"/>
          <w:tab w:val="left" w:pos="1555"/>
        </w:tabs>
        <w:ind w:firstLine="851"/>
        <w:jc w:val="both"/>
        <w:rPr>
          <w:sz w:val="24"/>
          <w:szCs w:val="24"/>
        </w:rPr>
      </w:pPr>
      <w:r>
        <w:rPr>
          <w:sz w:val="24"/>
          <w:szCs w:val="24"/>
        </w:rPr>
        <w:t>1</w:t>
      </w:r>
      <w:r w:rsidR="00B73421">
        <w:rPr>
          <w:sz w:val="24"/>
          <w:szCs w:val="24"/>
        </w:rPr>
        <w:t>8</w:t>
      </w:r>
      <w:r>
        <w:rPr>
          <w:sz w:val="24"/>
          <w:szCs w:val="24"/>
        </w:rPr>
        <w:t>.7</w:t>
      </w:r>
      <w:r w:rsidRPr="00FC353F">
        <w:rPr>
          <w:sz w:val="24"/>
          <w:szCs w:val="24"/>
        </w:rPr>
        <w:t xml:space="preserve">. asmuo, turintis teisę veikti </w:t>
      </w:r>
      <w:r>
        <w:rPr>
          <w:sz w:val="24"/>
          <w:szCs w:val="24"/>
        </w:rPr>
        <w:t xml:space="preserve">Pareiškėjo </w:t>
      </w:r>
      <w:r w:rsidRPr="00FC353F">
        <w:rPr>
          <w:sz w:val="24"/>
          <w:szCs w:val="24"/>
        </w:rPr>
        <w:t>vardu, turi neišnykusį ar nepanaikintą teistumą už profesinės veiklos pažeidimus;</w:t>
      </w:r>
    </w:p>
    <w:p w14:paraId="061CAA9B" w14:textId="2C9543FA" w:rsidR="00B46F1C" w:rsidRPr="00FC353F" w:rsidRDefault="00B46F1C" w:rsidP="004A60BF">
      <w:pPr>
        <w:shd w:val="clear" w:color="auto" w:fill="FFFFFF"/>
        <w:tabs>
          <w:tab w:val="left" w:pos="1247"/>
          <w:tab w:val="left" w:pos="1276"/>
          <w:tab w:val="left" w:pos="1555"/>
        </w:tabs>
        <w:ind w:firstLine="851"/>
        <w:jc w:val="both"/>
        <w:rPr>
          <w:sz w:val="24"/>
          <w:szCs w:val="24"/>
        </w:rPr>
      </w:pPr>
      <w:r>
        <w:rPr>
          <w:sz w:val="24"/>
          <w:szCs w:val="24"/>
        </w:rPr>
        <w:t>1</w:t>
      </w:r>
      <w:r w:rsidR="00B73421">
        <w:rPr>
          <w:sz w:val="24"/>
          <w:szCs w:val="24"/>
        </w:rPr>
        <w:t>8</w:t>
      </w:r>
      <w:r>
        <w:rPr>
          <w:sz w:val="24"/>
          <w:szCs w:val="24"/>
        </w:rPr>
        <w:t>.8</w:t>
      </w:r>
      <w:r w:rsidRPr="00FC353F">
        <w:rPr>
          <w:sz w:val="24"/>
          <w:szCs w:val="24"/>
        </w:rPr>
        <w:t xml:space="preserve">. </w:t>
      </w:r>
      <w:r>
        <w:rPr>
          <w:sz w:val="24"/>
          <w:szCs w:val="24"/>
        </w:rPr>
        <w:t>Pareiškėjas</w:t>
      </w:r>
      <w:r w:rsidRPr="00FC353F">
        <w:rPr>
          <w:sz w:val="24"/>
          <w:szCs w:val="24"/>
        </w:rPr>
        <w:t xml:space="preserve"> yra neatsiskai</w:t>
      </w:r>
      <w:r>
        <w:rPr>
          <w:sz w:val="24"/>
          <w:szCs w:val="24"/>
        </w:rPr>
        <w:t>tęs</w:t>
      </w:r>
      <w:r w:rsidRPr="00FC353F">
        <w:rPr>
          <w:sz w:val="24"/>
          <w:szCs w:val="24"/>
        </w:rPr>
        <w:t xml:space="preserve"> už ankstesniais metais iš </w:t>
      </w:r>
      <w:r w:rsidR="00B40C0E">
        <w:rPr>
          <w:sz w:val="24"/>
          <w:szCs w:val="24"/>
        </w:rPr>
        <w:t>s</w:t>
      </w:r>
      <w:r w:rsidRPr="00FC353F">
        <w:rPr>
          <w:sz w:val="24"/>
          <w:szCs w:val="24"/>
        </w:rPr>
        <w:t>avivaldybės biudžeto gautų lėšų panaudojimą sutartyje ir teisės aktuose nustatyta tvarka arba gautas lėšas panaudojo ne pagal tikslinę paskirtį;</w:t>
      </w:r>
    </w:p>
    <w:p w14:paraId="14C9BA21" w14:textId="65CD6A02" w:rsidR="00B46F1C" w:rsidRPr="0056299E" w:rsidRDefault="00B46F1C" w:rsidP="004A60BF">
      <w:pPr>
        <w:shd w:val="clear" w:color="auto" w:fill="FFFFFF"/>
        <w:tabs>
          <w:tab w:val="left" w:pos="1247"/>
          <w:tab w:val="left" w:pos="1276"/>
          <w:tab w:val="left" w:pos="1555"/>
        </w:tabs>
        <w:ind w:firstLine="851"/>
        <w:jc w:val="both"/>
        <w:rPr>
          <w:sz w:val="24"/>
          <w:szCs w:val="24"/>
        </w:rPr>
      </w:pPr>
      <w:r>
        <w:rPr>
          <w:sz w:val="24"/>
          <w:szCs w:val="24"/>
        </w:rPr>
        <w:t>1</w:t>
      </w:r>
      <w:r w:rsidR="00B73421">
        <w:rPr>
          <w:sz w:val="24"/>
          <w:szCs w:val="24"/>
        </w:rPr>
        <w:t>8</w:t>
      </w:r>
      <w:r>
        <w:rPr>
          <w:sz w:val="24"/>
          <w:szCs w:val="24"/>
        </w:rPr>
        <w:t>.9</w:t>
      </w:r>
      <w:r w:rsidRPr="00FC353F">
        <w:rPr>
          <w:sz w:val="24"/>
          <w:szCs w:val="24"/>
        </w:rPr>
        <w:t xml:space="preserve">. vyksta teisminiai ginčai tarp Savivaldybės administracijos ir </w:t>
      </w:r>
      <w:r>
        <w:rPr>
          <w:sz w:val="24"/>
          <w:szCs w:val="24"/>
        </w:rPr>
        <w:t>Pareiškėjo</w:t>
      </w:r>
      <w:r w:rsidRPr="00FC353F">
        <w:rPr>
          <w:sz w:val="24"/>
          <w:szCs w:val="24"/>
        </w:rPr>
        <w:t xml:space="preserve"> dėl ankstesnių projektų</w:t>
      </w:r>
      <w:r w:rsidR="00B40C0E">
        <w:rPr>
          <w:sz w:val="24"/>
          <w:szCs w:val="24"/>
        </w:rPr>
        <w:t xml:space="preserve"> </w:t>
      </w:r>
      <w:r w:rsidR="00B73421">
        <w:rPr>
          <w:sz w:val="24"/>
          <w:szCs w:val="24"/>
        </w:rPr>
        <w:t>/</w:t>
      </w:r>
      <w:r w:rsidR="00B40C0E">
        <w:rPr>
          <w:sz w:val="24"/>
          <w:szCs w:val="24"/>
        </w:rPr>
        <w:t xml:space="preserve"> </w:t>
      </w:r>
      <w:r w:rsidR="00B73421">
        <w:rPr>
          <w:sz w:val="24"/>
          <w:szCs w:val="24"/>
        </w:rPr>
        <w:t>prašymų</w:t>
      </w:r>
      <w:r w:rsidRPr="00FC353F">
        <w:rPr>
          <w:sz w:val="24"/>
          <w:szCs w:val="24"/>
        </w:rPr>
        <w:t xml:space="preserve"> įgyvendinimo.</w:t>
      </w:r>
    </w:p>
    <w:p w14:paraId="19F631D9" w14:textId="4DE5DC4D" w:rsidR="00B46F1C" w:rsidRPr="00F94394" w:rsidRDefault="00B46F1C" w:rsidP="004A60BF">
      <w:pPr>
        <w:ind w:firstLine="851"/>
        <w:jc w:val="both"/>
        <w:rPr>
          <w:sz w:val="24"/>
          <w:szCs w:val="24"/>
        </w:rPr>
      </w:pPr>
      <w:r>
        <w:rPr>
          <w:sz w:val="24"/>
          <w:szCs w:val="24"/>
          <w:lang w:eastAsia="ar-SA"/>
        </w:rPr>
        <w:lastRenderedPageBreak/>
        <w:t>1</w:t>
      </w:r>
      <w:r w:rsidR="00B73421">
        <w:rPr>
          <w:sz w:val="24"/>
          <w:szCs w:val="24"/>
          <w:lang w:eastAsia="ar-SA"/>
        </w:rPr>
        <w:t>9</w:t>
      </w:r>
      <w:r w:rsidRPr="00F94394">
        <w:rPr>
          <w:sz w:val="24"/>
          <w:szCs w:val="24"/>
          <w:lang w:eastAsia="ar-SA"/>
        </w:rPr>
        <w:t xml:space="preserve">. Informacija apie prašymus, kuriems skirtas finansavimas, </w:t>
      </w:r>
      <w:r w:rsidRPr="00F94394">
        <w:rPr>
          <w:color w:val="000000"/>
          <w:sz w:val="24"/>
          <w:szCs w:val="24"/>
          <w:lang w:eastAsia="ar-SA"/>
        </w:rPr>
        <w:t>skirto finansavimo sumas</w:t>
      </w:r>
      <w:r w:rsidRPr="00F94394">
        <w:rPr>
          <w:sz w:val="24"/>
          <w:szCs w:val="24"/>
          <w:lang w:eastAsia="ar-SA"/>
        </w:rPr>
        <w:t xml:space="preserve"> skelbiama</w:t>
      </w:r>
      <w:r w:rsidRPr="00F94394">
        <w:rPr>
          <w:sz w:val="24"/>
          <w:szCs w:val="24"/>
        </w:rPr>
        <w:t xml:space="preserve"> </w:t>
      </w:r>
      <w:r w:rsidRPr="00F94394">
        <w:rPr>
          <w:color w:val="000000"/>
          <w:sz w:val="24"/>
          <w:szCs w:val="24"/>
        </w:rPr>
        <w:t xml:space="preserve">per </w:t>
      </w:r>
      <w:r>
        <w:rPr>
          <w:color w:val="000000"/>
          <w:sz w:val="24"/>
          <w:szCs w:val="24"/>
        </w:rPr>
        <w:t>7</w:t>
      </w:r>
      <w:r w:rsidRPr="00F94394">
        <w:rPr>
          <w:color w:val="000000"/>
          <w:sz w:val="24"/>
          <w:szCs w:val="24"/>
        </w:rPr>
        <w:t xml:space="preserve"> darbo dien</w:t>
      </w:r>
      <w:r>
        <w:rPr>
          <w:color w:val="000000"/>
          <w:sz w:val="24"/>
          <w:szCs w:val="24"/>
        </w:rPr>
        <w:t>as</w:t>
      </w:r>
      <w:r w:rsidRPr="00F94394">
        <w:rPr>
          <w:color w:val="000000"/>
          <w:sz w:val="24"/>
          <w:szCs w:val="24"/>
        </w:rPr>
        <w:t xml:space="preserve"> nuo </w:t>
      </w:r>
      <w:r w:rsidR="00720319">
        <w:rPr>
          <w:color w:val="000000"/>
          <w:sz w:val="24"/>
          <w:szCs w:val="24"/>
        </w:rPr>
        <w:t xml:space="preserve">Savivaldybės </w:t>
      </w:r>
      <w:r w:rsidRPr="00F94394">
        <w:rPr>
          <w:color w:val="000000"/>
          <w:sz w:val="24"/>
          <w:szCs w:val="24"/>
        </w:rPr>
        <w:t>administracijos direktoriaus įsakymo dėl lėšų skyrimo</w:t>
      </w:r>
      <w:r w:rsidR="00B73421">
        <w:rPr>
          <w:color w:val="000000"/>
          <w:sz w:val="24"/>
          <w:szCs w:val="24"/>
        </w:rPr>
        <w:t xml:space="preserve"> bendruomenėms</w:t>
      </w:r>
      <w:r w:rsidRPr="00F94394">
        <w:rPr>
          <w:color w:val="000000"/>
          <w:sz w:val="24"/>
          <w:szCs w:val="24"/>
        </w:rPr>
        <w:t xml:space="preserve"> pasirašymo dienos</w:t>
      </w:r>
      <w:r w:rsidRPr="00F94394">
        <w:rPr>
          <w:sz w:val="24"/>
          <w:szCs w:val="24"/>
        </w:rPr>
        <w:t xml:space="preserve"> Savivaldybės interneto svetainėje </w:t>
      </w:r>
      <w:r>
        <w:rPr>
          <w:sz w:val="24"/>
          <w:szCs w:val="24"/>
        </w:rPr>
        <w:t>(</w:t>
      </w:r>
      <w:r w:rsidRPr="00F94394">
        <w:rPr>
          <w:sz w:val="24"/>
          <w:szCs w:val="24"/>
        </w:rPr>
        <w:t>www.panevezys.lt</w:t>
      </w:r>
      <w:r>
        <w:rPr>
          <w:sz w:val="24"/>
          <w:szCs w:val="24"/>
        </w:rPr>
        <w:t>)</w:t>
      </w:r>
      <w:r w:rsidRPr="00F94394">
        <w:rPr>
          <w:sz w:val="24"/>
          <w:szCs w:val="24"/>
        </w:rPr>
        <w:t>.</w:t>
      </w:r>
    </w:p>
    <w:p w14:paraId="187DA0CD" w14:textId="203FD506" w:rsidR="0093431A" w:rsidRPr="00F94394" w:rsidRDefault="0093431A" w:rsidP="004A60BF">
      <w:pPr>
        <w:suppressAutoHyphens/>
        <w:ind w:firstLine="851"/>
        <w:jc w:val="both"/>
        <w:rPr>
          <w:bCs/>
          <w:sz w:val="24"/>
          <w:szCs w:val="24"/>
        </w:rPr>
      </w:pPr>
      <w:r w:rsidRPr="00F94394">
        <w:rPr>
          <w:b/>
          <w:sz w:val="24"/>
          <w:szCs w:val="24"/>
          <w:lang w:eastAsia="ar-SA"/>
        </w:rPr>
        <w:t xml:space="preserve"> </w:t>
      </w:r>
    </w:p>
    <w:p w14:paraId="724BFCF6" w14:textId="4F82A6FF" w:rsidR="00EA2CDD" w:rsidRPr="00F94394" w:rsidRDefault="00EA2CDD" w:rsidP="004A60BF">
      <w:pPr>
        <w:suppressAutoHyphens/>
        <w:jc w:val="center"/>
        <w:rPr>
          <w:b/>
          <w:sz w:val="24"/>
          <w:szCs w:val="24"/>
          <w:lang w:eastAsia="ar-SA"/>
        </w:rPr>
      </w:pPr>
      <w:r w:rsidRPr="00F94394">
        <w:rPr>
          <w:b/>
          <w:sz w:val="24"/>
          <w:szCs w:val="24"/>
          <w:lang w:eastAsia="ar-SA"/>
        </w:rPr>
        <w:t>V SKYRIUS</w:t>
      </w:r>
    </w:p>
    <w:p w14:paraId="683454D0" w14:textId="21B6458F" w:rsidR="0093431A" w:rsidRDefault="0093431A" w:rsidP="004A60BF">
      <w:pPr>
        <w:suppressAutoHyphens/>
        <w:jc w:val="center"/>
        <w:rPr>
          <w:b/>
          <w:sz w:val="24"/>
          <w:szCs w:val="24"/>
          <w:lang w:eastAsia="ar-SA"/>
        </w:rPr>
      </w:pPr>
      <w:r w:rsidRPr="00F94394">
        <w:rPr>
          <w:b/>
          <w:sz w:val="24"/>
          <w:szCs w:val="24"/>
          <w:lang w:eastAsia="ar-SA"/>
        </w:rPr>
        <w:t xml:space="preserve">KOMISIJOS </w:t>
      </w:r>
      <w:r w:rsidR="00D51AAC">
        <w:rPr>
          <w:b/>
          <w:sz w:val="24"/>
          <w:szCs w:val="24"/>
          <w:lang w:eastAsia="ar-SA"/>
        </w:rPr>
        <w:t>DARBO ORGANIZAVIMAS</w:t>
      </w:r>
    </w:p>
    <w:p w14:paraId="0CFC39DC" w14:textId="77777777" w:rsidR="00176297" w:rsidRPr="00F94394" w:rsidRDefault="00176297" w:rsidP="004A60BF">
      <w:pPr>
        <w:suppressAutoHyphens/>
        <w:jc w:val="center"/>
        <w:rPr>
          <w:b/>
          <w:sz w:val="24"/>
          <w:szCs w:val="24"/>
          <w:lang w:eastAsia="ar-SA"/>
        </w:rPr>
      </w:pPr>
    </w:p>
    <w:p w14:paraId="3AA69BAF" w14:textId="689749E0" w:rsidR="00801364" w:rsidRDefault="00B73421" w:rsidP="004A60BF">
      <w:pPr>
        <w:suppressAutoHyphens/>
        <w:ind w:firstLine="851"/>
        <w:jc w:val="both"/>
        <w:rPr>
          <w:sz w:val="24"/>
          <w:szCs w:val="24"/>
        </w:rPr>
      </w:pPr>
      <w:r>
        <w:rPr>
          <w:sz w:val="24"/>
          <w:szCs w:val="24"/>
          <w:lang w:eastAsia="ar-SA"/>
        </w:rPr>
        <w:t>20</w:t>
      </w:r>
      <w:r w:rsidR="00176297">
        <w:rPr>
          <w:sz w:val="24"/>
          <w:szCs w:val="24"/>
          <w:lang w:eastAsia="ar-SA"/>
        </w:rPr>
        <w:t>. Prašymus vertina Komisija</w:t>
      </w:r>
      <w:r w:rsidR="009B1A1B">
        <w:rPr>
          <w:sz w:val="24"/>
          <w:szCs w:val="24"/>
          <w:lang w:eastAsia="ar-SA"/>
        </w:rPr>
        <w:t>,</w:t>
      </w:r>
      <w:r w:rsidR="00176297">
        <w:rPr>
          <w:sz w:val="24"/>
          <w:szCs w:val="24"/>
          <w:lang w:eastAsia="ar-SA"/>
        </w:rPr>
        <w:t xml:space="preserve"> sudaryta </w:t>
      </w:r>
      <w:r>
        <w:rPr>
          <w:sz w:val="24"/>
          <w:szCs w:val="24"/>
          <w:lang w:eastAsia="ar-SA"/>
        </w:rPr>
        <w:t>S</w:t>
      </w:r>
      <w:r w:rsidR="00176297">
        <w:rPr>
          <w:sz w:val="24"/>
          <w:szCs w:val="24"/>
          <w:lang w:eastAsia="ar-SA"/>
        </w:rPr>
        <w:t xml:space="preserve">avivaldybės administracijos direktoriaus įsakymu. </w:t>
      </w:r>
      <w:r w:rsidR="00176297" w:rsidRPr="00F94394">
        <w:rPr>
          <w:color w:val="000000"/>
          <w:sz w:val="24"/>
          <w:szCs w:val="24"/>
          <w:lang w:eastAsia="ar-SA"/>
        </w:rPr>
        <w:t xml:space="preserve">Vertinimo </w:t>
      </w:r>
      <w:r w:rsidR="00176297" w:rsidRPr="00F94394">
        <w:rPr>
          <w:color w:val="000000"/>
          <w:sz w:val="24"/>
          <w:szCs w:val="24"/>
        </w:rPr>
        <w:t>komisija</w:t>
      </w:r>
      <w:r w:rsidR="00176297" w:rsidRPr="00F94394">
        <w:rPr>
          <w:sz w:val="24"/>
          <w:szCs w:val="24"/>
        </w:rPr>
        <w:t xml:space="preserve"> sudaroma </w:t>
      </w:r>
      <w:r w:rsidR="00176297">
        <w:rPr>
          <w:sz w:val="24"/>
          <w:szCs w:val="24"/>
        </w:rPr>
        <w:t xml:space="preserve">iš ne mažiau kaip 5 asmenų, kuriuos deleguoja Savivaldybės administracija. Savivaldybės administracijos direktorius paskiria Komisijos pirmininką ir pavaduotoją. </w:t>
      </w:r>
      <w:r w:rsidR="00176297" w:rsidRPr="00FC353F">
        <w:rPr>
          <w:sz w:val="24"/>
          <w:szCs w:val="24"/>
        </w:rPr>
        <w:t>Komisijos sekretoriaus funkcijas vykdo Savivaldybės administracijos darbuotojas, kuruojantis nevyriausybinių organizacijų veiklą (neturintis balso teisės).</w:t>
      </w:r>
    </w:p>
    <w:p w14:paraId="03F004B1" w14:textId="2B2208F9"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Pr>
          <w:sz w:val="24"/>
          <w:szCs w:val="24"/>
        </w:rPr>
        <w:t>2</w:t>
      </w:r>
      <w:r w:rsidR="00B73421">
        <w:rPr>
          <w:sz w:val="24"/>
          <w:szCs w:val="24"/>
        </w:rPr>
        <w:t>1</w:t>
      </w:r>
      <w:r>
        <w:rPr>
          <w:sz w:val="24"/>
          <w:szCs w:val="24"/>
        </w:rPr>
        <w:t xml:space="preserve">. </w:t>
      </w:r>
      <w:r w:rsidRPr="00176297">
        <w:rPr>
          <w:color w:val="000000"/>
          <w:sz w:val="24"/>
          <w:szCs w:val="24"/>
        </w:rPr>
        <w:t>Komisijos darbo tikslas yra nagrinėti ir vertinti pateiktus pr</w:t>
      </w:r>
      <w:r>
        <w:rPr>
          <w:color w:val="000000"/>
          <w:sz w:val="24"/>
          <w:szCs w:val="24"/>
        </w:rPr>
        <w:t>ašymus</w:t>
      </w:r>
      <w:r w:rsidRPr="00176297">
        <w:rPr>
          <w:color w:val="000000"/>
          <w:sz w:val="24"/>
          <w:szCs w:val="24"/>
        </w:rPr>
        <w:t>, teikti rekomendacines išvadas Savivaldybės administracijai dėl pr</w:t>
      </w:r>
      <w:r>
        <w:rPr>
          <w:color w:val="000000"/>
          <w:sz w:val="24"/>
          <w:szCs w:val="24"/>
        </w:rPr>
        <w:t>ašymų</w:t>
      </w:r>
      <w:r w:rsidRPr="00176297">
        <w:rPr>
          <w:color w:val="000000"/>
          <w:sz w:val="24"/>
          <w:szCs w:val="24"/>
        </w:rPr>
        <w:t xml:space="preserve"> finansavimo.</w:t>
      </w:r>
    </w:p>
    <w:p w14:paraId="29F09B32" w14:textId="52E4768B"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176297">
        <w:rPr>
          <w:color w:val="000000"/>
          <w:sz w:val="24"/>
          <w:szCs w:val="24"/>
        </w:rPr>
        <w:t>2</w:t>
      </w:r>
      <w:r w:rsidR="00B73421">
        <w:rPr>
          <w:color w:val="000000"/>
          <w:sz w:val="24"/>
          <w:szCs w:val="24"/>
        </w:rPr>
        <w:t>2</w:t>
      </w:r>
      <w:r w:rsidRPr="00176297">
        <w:rPr>
          <w:color w:val="000000"/>
          <w:sz w:val="24"/>
          <w:szCs w:val="24"/>
        </w:rPr>
        <w:t>. Komisija atlieka šias funkcijas:</w:t>
      </w:r>
    </w:p>
    <w:p w14:paraId="0E7E9D0A" w14:textId="42A839E5"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176297">
        <w:rPr>
          <w:color w:val="000000"/>
          <w:sz w:val="24"/>
          <w:szCs w:val="24"/>
        </w:rPr>
        <w:t>2</w:t>
      </w:r>
      <w:r w:rsidR="00B73421">
        <w:rPr>
          <w:color w:val="000000"/>
          <w:sz w:val="24"/>
          <w:szCs w:val="24"/>
        </w:rPr>
        <w:t>2</w:t>
      </w:r>
      <w:r w:rsidRPr="00176297">
        <w:rPr>
          <w:color w:val="000000"/>
          <w:sz w:val="24"/>
          <w:szCs w:val="24"/>
        </w:rPr>
        <w:t xml:space="preserve">.1. vertina pateiktus </w:t>
      </w:r>
      <w:r w:rsidR="001B1475">
        <w:rPr>
          <w:color w:val="000000"/>
          <w:sz w:val="24"/>
          <w:szCs w:val="24"/>
        </w:rPr>
        <w:t>p</w:t>
      </w:r>
      <w:r w:rsidRPr="00176297">
        <w:rPr>
          <w:color w:val="000000"/>
          <w:sz w:val="24"/>
          <w:szCs w:val="24"/>
        </w:rPr>
        <w:t>r</w:t>
      </w:r>
      <w:r w:rsidR="001B1475">
        <w:rPr>
          <w:color w:val="000000"/>
          <w:sz w:val="24"/>
          <w:szCs w:val="24"/>
        </w:rPr>
        <w:t>ašymus</w:t>
      </w:r>
      <w:r w:rsidRPr="00176297">
        <w:rPr>
          <w:color w:val="000000"/>
          <w:sz w:val="24"/>
          <w:szCs w:val="24"/>
        </w:rPr>
        <w:t>;</w:t>
      </w:r>
    </w:p>
    <w:p w14:paraId="2A5B543D" w14:textId="09F8ED60"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176297">
        <w:rPr>
          <w:color w:val="000000"/>
          <w:sz w:val="24"/>
          <w:szCs w:val="24"/>
        </w:rPr>
        <w:t>2</w:t>
      </w:r>
      <w:r w:rsidR="00B73421">
        <w:rPr>
          <w:color w:val="000000"/>
          <w:sz w:val="24"/>
          <w:szCs w:val="24"/>
        </w:rPr>
        <w:t>2</w:t>
      </w:r>
      <w:r w:rsidRPr="00176297">
        <w:rPr>
          <w:color w:val="000000"/>
          <w:sz w:val="24"/>
          <w:szCs w:val="24"/>
        </w:rPr>
        <w:t xml:space="preserve">.2. teikia išvadas dėl pateiktų </w:t>
      </w:r>
      <w:r w:rsidR="001B1475">
        <w:rPr>
          <w:color w:val="000000"/>
          <w:sz w:val="24"/>
          <w:szCs w:val="24"/>
        </w:rPr>
        <w:t>prašymų</w:t>
      </w:r>
      <w:r w:rsidRPr="00176297">
        <w:rPr>
          <w:color w:val="000000"/>
          <w:sz w:val="24"/>
          <w:szCs w:val="24"/>
        </w:rPr>
        <w:t>;</w:t>
      </w:r>
    </w:p>
    <w:p w14:paraId="0CBB6634" w14:textId="21950E30"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733D0C">
        <w:rPr>
          <w:color w:val="000000"/>
          <w:sz w:val="24"/>
          <w:szCs w:val="24"/>
        </w:rPr>
        <w:t>2</w:t>
      </w:r>
      <w:r w:rsidR="00B73421" w:rsidRPr="00733D0C">
        <w:rPr>
          <w:color w:val="000000"/>
          <w:sz w:val="24"/>
          <w:szCs w:val="24"/>
        </w:rPr>
        <w:t>2</w:t>
      </w:r>
      <w:r w:rsidRPr="00733D0C">
        <w:rPr>
          <w:color w:val="000000"/>
          <w:sz w:val="24"/>
          <w:szCs w:val="24"/>
        </w:rPr>
        <w:t xml:space="preserve">.3. priima rekomendacinį </w:t>
      </w:r>
      <w:r w:rsidR="00523E46" w:rsidRPr="00733D0C">
        <w:rPr>
          <w:color w:val="000000"/>
          <w:sz w:val="24"/>
          <w:szCs w:val="24"/>
        </w:rPr>
        <w:t xml:space="preserve">(protokolinį) </w:t>
      </w:r>
      <w:r w:rsidRPr="00733D0C">
        <w:rPr>
          <w:color w:val="000000"/>
          <w:sz w:val="24"/>
          <w:szCs w:val="24"/>
        </w:rPr>
        <w:t>sprendimą dėl lėšų skyrimo, kuris yra pateikiamas Savivaldybės administracijos direktoriui.</w:t>
      </w:r>
    </w:p>
    <w:p w14:paraId="33DC811F" w14:textId="1D84C255" w:rsidR="00C45727" w:rsidRDefault="00C45727" w:rsidP="004A60BF">
      <w:pPr>
        <w:shd w:val="clear" w:color="auto" w:fill="FFFFFF"/>
        <w:tabs>
          <w:tab w:val="left" w:pos="1247"/>
          <w:tab w:val="left" w:pos="1334"/>
        </w:tabs>
        <w:ind w:firstLine="851"/>
        <w:jc w:val="both"/>
        <w:rPr>
          <w:color w:val="000000"/>
          <w:sz w:val="24"/>
          <w:szCs w:val="24"/>
        </w:rPr>
      </w:pPr>
      <w:r>
        <w:rPr>
          <w:color w:val="000000"/>
          <w:sz w:val="24"/>
          <w:szCs w:val="24"/>
        </w:rPr>
        <w:t>2</w:t>
      </w:r>
      <w:r w:rsidR="00B73421">
        <w:rPr>
          <w:color w:val="000000"/>
          <w:sz w:val="24"/>
          <w:szCs w:val="24"/>
        </w:rPr>
        <w:t>3</w:t>
      </w:r>
      <w:r>
        <w:rPr>
          <w:color w:val="000000"/>
          <w:sz w:val="24"/>
          <w:szCs w:val="24"/>
        </w:rPr>
        <w:t xml:space="preserve">. </w:t>
      </w:r>
      <w:r w:rsidRPr="00C45727">
        <w:rPr>
          <w:color w:val="000000"/>
          <w:sz w:val="24"/>
          <w:szCs w:val="24"/>
        </w:rPr>
        <w:t>Komisijos darbą organizuoja ir jai vadovauja Komisijos pirmininkas. Nesant Komisijos pirmininko, jo funkcijas atlieka Komisijos pirmininko pavaduotojas. Komisiją techniškai aptarnauja Komisijos sekretorius. Komisija savo darbe vadovaujasi Lietuvos Respublikos įstatymais, Lietuvos Respublikos Vyriausybės nutarimais ir Savivaldybės tarybos sprendimais, kitais teisės aktais ir š</w:t>
      </w:r>
      <w:r w:rsidR="00B73421">
        <w:rPr>
          <w:color w:val="000000"/>
          <w:sz w:val="24"/>
          <w:szCs w:val="24"/>
        </w:rPr>
        <w:t>iuo Aprašu</w:t>
      </w:r>
      <w:r w:rsidRPr="00C45727">
        <w:rPr>
          <w:color w:val="000000"/>
          <w:sz w:val="24"/>
          <w:szCs w:val="24"/>
        </w:rPr>
        <w:t xml:space="preserve">. Komisijos nariai pasirašo </w:t>
      </w:r>
      <w:r w:rsidRPr="00B73421">
        <w:rPr>
          <w:color w:val="000000"/>
          <w:sz w:val="24"/>
          <w:szCs w:val="24"/>
        </w:rPr>
        <w:t>konfidencialumo pasižadėjimą</w:t>
      </w:r>
      <w:r w:rsidR="00B73421" w:rsidRPr="00B73421">
        <w:rPr>
          <w:color w:val="000000"/>
          <w:sz w:val="24"/>
          <w:szCs w:val="24"/>
        </w:rPr>
        <w:t xml:space="preserve"> </w:t>
      </w:r>
      <w:r w:rsidRPr="00B73421">
        <w:rPr>
          <w:color w:val="000000"/>
          <w:sz w:val="24"/>
          <w:szCs w:val="24"/>
        </w:rPr>
        <w:t>ir nešališkumo deklaraciją</w:t>
      </w:r>
      <w:r w:rsidR="00B73421" w:rsidRPr="00B73421">
        <w:rPr>
          <w:color w:val="000000"/>
          <w:sz w:val="24"/>
          <w:szCs w:val="24"/>
        </w:rPr>
        <w:t>,</w:t>
      </w:r>
      <w:r w:rsidR="00B73421">
        <w:rPr>
          <w:color w:val="000000"/>
          <w:sz w:val="24"/>
          <w:szCs w:val="24"/>
        </w:rPr>
        <w:t xml:space="preserve"> kurių formos patvirtinamos Savivaldybės administracijos direktoriaus įsakymu.</w:t>
      </w:r>
    </w:p>
    <w:p w14:paraId="1AEBC9EC" w14:textId="6A5CCBEF" w:rsidR="00350DB0" w:rsidRPr="00350DB0" w:rsidRDefault="00350DB0" w:rsidP="004A60BF">
      <w:pPr>
        <w:shd w:val="clear" w:color="auto" w:fill="FFFFFF"/>
        <w:tabs>
          <w:tab w:val="left" w:pos="1247"/>
          <w:tab w:val="left" w:pos="1334"/>
        </w:tabs>
        <w:ind w:firstLine="851"/>
        <w:jc w:val="both"/>
        <w:rPr>
          <w:color w:val="000000"/>
          <w:sz w:val="24"/>
          <w:szCs w:val="24"/>
        </w:rPr>
      </w:pPr>
      <w:r>
        <w:rPr>
          <w:color w:val="000000"/>
          <w:sz w:val="24"/>
          <w:szCs w:val="24"/>
        </w:rPr>
        <w:t>2</w:t>
      </w:r>
      <w:r w:rsidR="00FD7D6F">
        <w:rPr>
          <w:color w:val="000000"/>
          <w:sz w:val="24"/>
          <w:szCs w:val="24"/>
        </w:rPr>
        <w:t>4</w:t>
      </w:r>
      <w:r>
        <w:rPr>
          <w:color w:val="000000"/>
          <w:sz w:val="24"/>
          <w:szCs w:val="24"/>
        </w:rPr>
        <w:t xml:space="preserve">. </w:t>
      </w:r>
      <w:r w:rsidRPr="00350DB0">
        <w:rPr>
          <w:color w:val="000000"/>
          <w:sz w:val="24"/>
          <w:szCs w:val="24"/>
        </w:rPr>
        <w:t xml:space="preserve">Komisijos darbo forma yra posėdžiai. Posėdžiai vyksta Komisijos pirmininko nustatytu laiku. Posėdžiai yra teisėti, kai juose dalyvauja ne mažiau kaip pusė Komisijos narių. </w:t>
      </w:r>
    </w:p>
    <w:p w14:paraId="62AE2B30" w14:textId="33901978"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 Komisijos sekretorius:</w:t>
      </w:r>
    </w:p>
    <w:p w14:paraId="4EBBC314" w14:textId="610FB2A0"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1. priima ir registruoja elektroniniu būdu tei</w:t>
      </w:r>
      <w:r>
        <w:rPr>
          <w:color w:val="000000"/>
          <w:sz w:val="24"/>
          <w:szCs w:val="24"/>
        </w:rPr>
        <w:t>kiamus prašymus</w:t>
      </w:r>
      <w:r w:rsidRPr="00350DB0">
        <w:rPr>
          <w:color w:val="000000"/>
          <w:sz w:val="24"/>
          <w:szCs w:val="24"/>
        </w:rPr>
        <w:t>;</w:t>
      </w:r>
    </w:p>
    <w:p w14:paraId="1437ACA9" w14:textId="084262AC"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.2. praneša Komisijos nariams apie posėdį el. paštu ir žodžiu ne vėliau kaip prieš 3 darbo dienas iki Komisijos posėdžio, kartu su pranešimu Komisijos nariams pateikia posėdžio darbotvarkės projektą;</w:t>
      </w:r>
    </w:p>
    <w:p w14:paraId="36E7936E" w14:textId="4DAB52BC"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.3. tvarko, sistemina ir teikia Komisijai informaciją apie gautus pr</w:t>
      </w:r>
      <w:r>
        <w:rPr>
          <w:color w:val="000000"/>
          <w:sz w:val="24"/>
          <w:szCs w:val="24"/>
        </w:rPr>
        <w:t>ašymus</w:t>
      </w:r>
      <w:r w:rsidRPr="00350DB0">
        <w:rPr>
          <w:color w:val="000000"/>
          <w:sz w:val="24"/>
          <w:szCs w:val="24"/>
        </w:rPr>
        <w:t>;</w:t>
      </w:r>
    </w:p>
    <w:p w14:paraId="6D0FBA1A" w14:textId="32FC36A2"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.4. vykdo pr</w:t>
      </w:r>
      <w:r>
        <w:rPr>
          <w:color w:val="000000"/>
          <w:sz w:val="24"/>
          <w:szCs w:val="24"/>
        </w:rPr>
        <w:t>ašymų</w:t>
      </w:r>
      <w:r w:rsidRPr="00350DB0">
        <w:rPr>
          <w:color w:val="000000"/>
          <w:sz w:val="24"/>
          <w:szCs w:val="24"/>
        </w:rPr>
        <w:t xml:space="preserve"> administracinį vertinimą;</w:t>
      </w:r>
    </w:p>
    <w:p w14:paraId="0F635ACE" w14:textId="7D34C168"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.5. protokoluoja posėdžius;</w:t>
      </w:r>
    </w:p>
    <w:p w14:paraId="719F3EEA" w14:textId="02980E2A"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 xml:space="preserve">.6. informuoja </w:t>
      </w:r>
      <w:r w:rsidR="00FD7D6F">
        <w:rPr>
          <w:color w:val="000000"/>
          <w:sz w:val="24"/>
          <w:szCs w:val="24"/>
        </w:rPr>
        <w:t>Pareiškėjus</w:t>
      </w:r>
      <w:r w:rsidRPr="00350DB0">
        <w:rPr>
          <w:color w:val="000000"/>
          <w:sz w:val="24"/>
          <w:szCs w:val="24"/>
        </w:rPr>
        <w:t>, pateikusi</w:t>
      </w:r>
      <w:r w:rsidR="00FD7D6F">
        <w:rPr>
          <w:color w:val="000000"/>
          <w:sz w:val="24"/>
          <w:szCs w:val="24"/>
        </w:rPr>
        <w:t>u</w:t>
      </w:r>
      <w:r w:rsidRPr="00350DB0">
        <w:rPr>
          <w:color w:val="000000"/>
          <w:sz w:val="24"/>
          <w:szCs w:val="24"/>
        </w:rPr>
        <w:t>s pr</w:t>
      </w:r>
      <w:r>
        <w:rPr>
          <w:color w:val="000000"/>
          <w:sz w:val="24"/>
          <w:szCs w:val="24"/>
        </w:rPr>
        <w:t>ašymus</w:t>
      </w:r>
      <w:r w:rsidRPr="00350DB0">
        <w:rPr>
          <w:color w:val="000000"/>
          <w:sz w:val="24"/>
          <w:szCs w:val="24"/>
        </w:rPr>
        <w:t>, apie</w:t>
      </w:r>
      <w:r>
        <w:rPr>
          <w:color w:val="000000"/>
          <w:sz w:val="24"/>
          <w:szCs w:val="24"/>
        </w:rPr>
        <w:t xml:space="preserve"> prašymų</w:t>
      </w:r>
      <w:r w:rsidRPr="00350DB0">
        <w:rPr>
          <w:color w:val="000000"/>
          <w:sz w:val="24"/>
          <w:szCs w:val="24"/>
        </w:rPr>
        <w:t xml:space="preserve"> vertinimo rezultatus ir priimtus sprendimus;</w:t>
      </w:r>
    </w:p>
    <w:p w14:paraId="053D8C0D" w14:textId="7ECD155E"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 xml:space="preserve">.7. </w:t>
      </w:r>
      <w:r w:rsidRPr="00350DB0">
        <w:rPr>
          <w:color w:val="000000"/>
          <w:sz w:val="24"/>
        </w:rPr>
        <w:t>suderina patikslintus veiklos planus ir sąmatas, jei pr</w:t>
      </w:r>
      <w:r>
        <w:rPr>
          <w:color w:val="000000"/>
          <w:sz w:val="24"/>
        </w:rPr>
        <w:t>ašymui</w:t>
      </w:r>
      <w:r w:rsidRPr="00350DB0">
        <w:rPr>
          <w:color w:val="000000"/>
          <w:sz w:val="24"/>
        </w:rPr>
        <w:t xml:space="preserve"> skiriama dalis prašomų lėšų.</w:t>
      </w:r>
    </w:p>
    <w:p w14:paraId="13C9985F" w14:textId="1A03FD4E" w:rsidR="00445362" w:rsidRPr="00445362" w:rsidRDefault="009A126B" w:rsidP="004A60BF">
      <w:pPr>
        <w:shd w:val="clear" w:color="auto" w:fill="FFFFFF"/>
        <w:tabs>
          <w:tab w:val="left" w:pos="1247"/>
          <w:tab w:val="left" w:pos="1277"/>
        </w:tabs>
        <w:ind w:firstLine="851"/>
        <w:jc w:val="both"/>
        <w:rPr>
          <w:color w:val="000000"/>
          <w:sz w:val="24"/>
          <w:szCs w:val="24"/>
        </w:rPr>
      </w:pPr>
      <w:r>
        <w:rPr>
          <w:color w:val="000000"/>
          <w:sz w:val="24"/>
          <w:szCs w:val="24"/>
        </w:rPr>
        <w:t>2</w:t>
      </w:r>
      <w:r w:rsidR="00FD7D6F">
        <w:rPr>
          <w:color w:val="000000"/>
          <w:sz w:val="24"/>
          <w:szCs w:val="24"/>
        </w:rPr>
        <w:t>6</w:t>
      </w:r>
      <w:r w:rsidR="00445362" w:rsidRPr="00445362">
        <w:rPr>
          <w:color w:val="000000"/>
          <w:sz w:val="24"/>
          <w:szCs w:val="24"/>
        </w:rPr>
        <w:t>. Komisijos narys, negalintis atvykti į posėdį, apie tai ne vėliau kaip prieš 1 darbo dieną iki Komisijos posėdžio turi pranešti Komisijos pirmininkui, išskyrus atvejus, kai to negali padaryti dėl objektyvių priežasčių.</w:t>
      </w:r>
    </w:p>
    <w:p w14:paraId="37E7401D" w14:textId="469D58BB" w:rsidR="00445362" w:rsidRPr="00445362" w:rsidRDefault="009A126B" w:rsidP="004A60BF">
      <w:pPr>
        <w:shd w:val="clear" w:color="auto" w:fill="FFFFFF"/>
        <w:tabs>
          <w:tab w:val="left" w:pos="1247"/>
          <w:tab w:val="left" w:pos="1277"/>
        </w:tabs>
        <w:ind w:firstLine="851"/>
        <w:jc w:val="both"/>
        <w:rPr>
          <w:color w:val="000000"/>
          <w:sz w:val="24"/>
          <w:szCs w:val="24"/>
        </w:rPr>
      </w:pPr>
      <w:r>
        <w:rPr>
          <w:color w:val="000000"/>
          <w:sz w:val="24"/>
          <w:szCs w:val="24"/>
        </w:rPr>
        <w:t>2</w:t>
      </w:r>
      <w:r w:rsidR="00FD7D6F">
        <w:rPr>
          <w:color w:val="000000"/>
          <w:sz w:val="24"/>
          <w:szCs w:val="24"/>
        </w:rPr>
        <w:t>7</w:t>
      </w:r>
      <w:r w:rsidR="00445362" w:rsidRPr="00445362">
        <w:rPr>
          <w:color w:val="000000"/>
          <w:sz w:val="24"/>
          <w:szCs w:val="24"/>
        </w:rPr>
        <w:t>. Komisijos narys (-</w:t>
      </w:r>
      <w:proofErr w:type="spellStart"/>
      <w:r w:rsidR="00445362" w:rsidRPr="00445362">
        <w:rPr>
          <w:color w:val="000000"/>
          <w:sz w:val="24"/>
          <w:szCs w:val="24"/>
        </w:rPr>
        <w:t>iai</w:t>
      </w:r>
      <w:proofErr w:type="spellEnd"/>
      <w:r w:rsidR="00445362" w:rsidRPr="00445362">
        <w:rPr>
          <w:color w:val="000000"/>
          <w:sz w:val="24"/>
          <w:szCs w:val="24"/>
        </w:rPr>
        <w:t xml:space="preserve">), svarstant </w:t>
      </w:r>
      <w:r w:rsidR="006001CC">
        <w:rPr>
          <w:color w:val="000000"/>
          <w:sz w:val="24"/>
          <w:szCs w:val="24"/>
        </w:rPr>
        <w:t>b</w:t>
      </w:r>
      <w:r>
        <w:rPr>
          <w:color w:val="000000"/>
          <w:sz w:val="24"/>
          <w:szCs w:val="24"/>
        </w:rPr>
        <w:t>endruomenės prašymą, iš kuri</w:t>
      </w:r>
      <w:r w:rsidR="00445362" w:rsidRPr="00445362">
        <w:rPr>
          <w:color w:val="000000"/>
          <w:sz w:val="24"/>
          <w:szCs w:val="24"/>
        </w:rPr>
        <w:t xml:space="preserve">os Komisijos narys ar jam artimi asmenys gauna bet kokios rūšies pajamų ar kitokio pobūdžio naudos, arba Komisijos narys yra tos </w:t>
      </w:r>
      <w:r w:rsidR="006001CC">
        <w:rPr>
          <w:color w:val="000000"/>
          <w:sz w:val="24"/>
          <w:szCs w:val="24"/>
        </w:rPr>
        <w:t>b</w:t>
      </w:r>
      <w:r>
        <w:rPr>
          <w:color w:val="000000"/>
          <w:sz w:val="24"/>
          <w:szCs w:val="24"/>
        </w:rPr>
        <w:t>endruomenės</w:t>
      </w:r>
      <w:r w:rsidR="00445362" w:rsidRPr="00445362">
        <w:rPr>
          <w:color w:val="000000"/>
          <w:sz w:val="24"/>
          <w:szCs w:val="24"/>
        </w:rPr>
        <w:t xml:space="preserve"> </w:t>
      </w:r>
      <w:r w:rsidR="001D2FAB">
        <w:rPr>
          <w:color w:val="000000"/>
          <w:sz w:val="24"/>
          <w:szCs w:val="24"/>
        </w:rPr>
        <w:t xml:space="preserve">narys, </w:t>
      </w:r>
      <w:r w:rsidR="00445362" w:rsidRPr="00445362">
        <w:rPr>
          <w:color w:val="000000"/>
          <w:sz w:val="24"/>
          <w:szCs w:val="24"/>
        </w:rPr>
        <w:t>steigėjas, akcininkas, dalininkas, darbuotojas, valdymo organo narys ar partneris, jis privalo nusišalinti nuo svarstymo. Jei Komisijos narys (-</w:t>
      </w:r>
      <w:proofErr w:type="spellStart"/>
      <w:r w:rsidR="00445362" w:rsidRPr="00445362">
        <w:rPr>
          <w:color w:val="000000"/>
          <w:sz w:val="24"/>
          <w:szCs w:val="24"/>
        </w:rPr>
        <w:t>iai</w:t>
      </w:r>
      <w:proofErr w:type="spellEnd"/>
      <w:r w:rsidR="00445362" w:rsidRPr="00445362">
        <w:rPr>
          <w:color w:val="000000"/>
          <w:sz w:val="24"/>
          <w:szCs w:val="24"/>
        </w:rPr>
        <w:t>) nenusišalina, o vėliau dėl to kyla interesų konfliktas, jo (jų) vertinimo rezultatai laikomi negaliojančiais.</w:t>
      </w:r>
    </w:p>
    <w:p w14:paraId="3D937CF1" w14:textId="2A64E27B" w:rsidR="00445362" w:rsidRPr="00445362" w:rsidRDefault="009A126B" w:rsidP="004A60BF">
      <w:pPr>
        <w:shd w:val="clear" w:color="auto" w:fill="FFFFFF"/>
        <w:tabs>
          <w:tab w:val="left" w:pos="1205"/>
          <w:tab w:val="left" w:pos="1247"/>
        </w:tabs>
        <w:ind w:firstLine="851"/>
        <w:jc w:val="both"/>
        <w:rPr>
          <w:color w:val="000000"/>
          <w:sz w:val="24"/>
          <w:szCs w:val="24"/>
        </w:rPr>
      </w:pPr>
      <w:r>
        <w:rPr>
          <w:color w:val="000000"/>
          <w:sz w:val="24"/>
          <w:szCs w:val="24"/>
        </w:rPr>
        <w:t>2</w:t>
      </w:r>
      <w:r w:rsidR="00FD7D6F">
        <w:rPr>
          <w:color w:val="000000"/>
          <w:sz w:val="24"/>
          <w:szCs w:val="24"/>
        </w:rPr>
        <w:t>8</w:t>
      </w:r>
      <w:r w:rsidR="00445362" w:rsidRPr="00445362">
        <w:rPr>
          <w:color w:val="000000"/>
          <w:sz w:val="24"/>
          <w:szCs w:val="24"/>
        </w:rPr>
        <w:t>. Komisijos sprendimai priimami balsuojant posėdyje dalyvaujančių Komisijos narių balsų dauguma. Kai Komisijos narių balsai pasiskirsto po lygiai, lemiamas yra Komisijos pirmininko, o jo nesant – pirmininko pavaduotojo balsas. Komisijos sprendimas pranešamas Savivaldybės administracijos direktoriui.</w:t>
      </w:r>
    </w:p>
    <w:p w14:paraId="5E2CEC4F" w14:textId="7A0739D3" w:rsidR="00445362" w:rsidRPr="00445362" w:rsidRDefault="009A126B" w:rsidP="004A60BF">
      <w:pPr>
        <w:shd w:val="clear" w:color="auto" w:fill="FFFFFF"/>
        <w:tabs>
          <w:tab w:val="left" w:pos="1205"/>
          <w:tab w:val="left" w:pos="1247"/>
        </w:tabs>
        <w:ind w:firstLine="851"/>
        <w:jc w:val="both"/>
        <w:rPr>
          <w:color w:val="000000"/>
          <w:sz w:val="24"/>
          <w:szCs w:val="24"/>
        </w:rPr>
      </w:pPr>
      <w:r>
        <w:rPr>
          <w:color w:val="000000"/>
          <w:sz w:val="24"/>
          <w:szCs w:val="24"/>
        </w:rPr>
        <w:lastRenderedPageBreak/>
        <w:t>2</w:t>
      </w:r>
      <w:r w:rsidR="00FD7D6F">
        <w:rPr>
          <w:color w:val="000000"/>
          <w:sz w:val="24"/>
          <w:szCs w:val="24"/>
        </w:rPr>
        <w:t>9</w:t>
      </w:r>
      <w:r w:rsidR="00445362" w:rsidRPr="00445362">
        <w:rPr>
          <w:color w:val="000000"/>
          <w:sz w:val="24"/>
          <w:szCs w:val="24"/>
        </w:rPr>
        <w:t>. Komisijos sprendimai įforminami protokolu, kurį pasirašo Komisijos pirmininkas ir sekretorius. Protokolai parengiami ne vėliau kaip per 7 darbo dienas po Komisijos posėdžio.</w:t>
      </w:r>
    </w:p>
    <w:p w14:paraId="5632BFE3" w14:textId="25DEBFD9" w:rsidR="007113CA" w:rsidRDefault="00FD7D6F" w:rsidP="004A60BF">
      <w:pPr>
        <w:shd w:val="clear" w:color="auto" w:fill="FFFFFF"/>
        <w:tabs>
          <w:tab w:val="left" w:pos="1205"/>
          <w:tab w:val="left" w:pos="1247"/>
        </w:tabs>
        <w:ind w:firstLine="851"/>
        <w:jc w:val="both"/>
        <w:rPr>
          <w:color w:val="000000"/>
          <w:sz w:val="24"/>
          <w:szCs w:val="24"/>
        </w:rPr>
      </w:pPr>
      <w:r>
        <w:rPr>
          <w:color w:val="000000"/>
          <w:sz w:val="24"/>
          <w:szCs w:val="24"/>
        </w:rPr>
        <w:t>30</w:t>
      </w:r>
      <w:r w:rsidR="00445362" w:rsidRPr="00445362">
        <w:rPr>
          <w:color w:val="000000"/>
          <w:sz w:val="24"/>
          <w:szCs w:val="24"/>
        </w:rPr>
        <w:t>. Komisijos nariai turi teisę dėl pr</w:t>
      </w:r>
      <w:r w:rsidR="009A126B">
        <w:rPr>
          <w:color w:val="000000"/>
          <w:sz w:val="24"/>
          <w:szCs w:val="24"/>
        </w:rPr>
        <w:t>ašymo</w:t>
      </w:r>
      <w:r w:rsidR="00445362" w:rsidRPr="00445362">
        <w:rPr>
          <w:color w:val="000000"/>
          <w:sz w:val="24"/>
          <w:szCs w:val="24"/>
        </w:rPr>
        <w:t xml:space="preserve"> finansavimo prašyti pateikti papildomos informacijos, jei kyla neaiškumų, pareikšti atskirąją nuomonę, kuri pridedama prie posėdžio protokolo</w:t>
      </w:r>
      <w:r w:rsidR="008F539E">
        <w:rPr>
          <w:color w:val="000000"/>
          <w:sz w:val="24"/>
          <w:szCs w:val="24"/>
        </w:rPr>
        <w:t>.</w:t>
      </w:r>
    </w:p>
    <w:p w14:paraId="5988E242" w14:textId="07D5D461" w:rsidR="0084623F" w:rsidRDefault="0084623F" w:rsidP="004A60BF">
      <w:pPr>
        <w:suppressAutoHyphens/>
        <w:ind w:firstLine="851"/>
        <w:jc w:val="both"/>
        <w:rPr>
          <w:sz w:val="24"/>
          <w:szCs w:val="24"/>
        </w:rPr>
      </w:pPr>
    </w:p>
    <w:p w14:paraId="735CD5F1" w14:textId="77777777" w:rsidR="0084623F" w:rsidRPr="0084623F" w:rsidRDefault="0084623F" w:rsidP="004A60BF">
      <w:pPr>
        <w:suppressAutoHyphens/>
        <w:jc w:val="center"/>
        <w:rPr>
          <w:b/>
          <w:bCs/>
          <w:sz w:val="24"/>
          <w:szCs w:val="24"/>
        </w:rPr>
      </w:pPr>
      <w:r w:rsidRPr="0084623F">
        <w:rPr>
          <w:b/>
          <w:bCs/>
          <w:sz w:val="24"/>
          <w:szCs w:val="24"/>
        </w:rPr>
        <w:t>VI SKYRIUS</w:t>
      </w:r>
    </w:p>
    <w:p w14:paraId="15AAEA4F" w14:textId="7B0D25CC" w:rsidR="006209BC" w:rsidRPr="006209BC" w:rsidRDefault="006209BC" w:rsidP="004A60BF">
      <w:pPr>
        <w:shd w:val="clear" w:color="auto" w:fill="FFFFFF"/>
        <w:tabs>
          <w:tab w:val="left" w:pos="1247"/>
        </w:tabs>
        <w:jc w:val="center"/>
        <w:rPr>
          <w:b/>
          <w:bCs/>
          <w:color w:val="000000"/>
          <w:sz w:val="24"/>
          <w:szCs w:val="24"/>
        </w:rPr>
      </w:pPr>
      <w:r w:rsidRPr="006209BC">
        <w:rPr>
          <w:b/>
          <w:bCs/>
          <w:color w:val="000000"/>
          <w:sz w:val="24"/>
          <w:szCs w:val="24"/>
        </w:rPr>
        <w:t>PR</w:t>
      </w:r>
      <w:r>
        <w:rPr>
          <w:b/>
          <w:bCs/>
          <w:color w:val="000000"/>
          <w:sz w:val="24"/>
          <w:szCs w:val="24"/>
        </w:rPr>
        <w:t>AŠYMŲ</w:t>
      </w:r>
      <w:r w:rsidRPr="006209BC">
        <w:rPr>
          <w:b/>
          <w:bCs/>
          <w:color w:val="000000"/>
          <w:sz w:val="24"/>
          <w:szCs w:val="24"/>
        </w:rPr>
        <w:t xml:space="preserve"> ATITIKTIES REIKALAVIMAMS VERTINIMAS</w:t>
      </w:r>
    </w:p>
    <w:p w14:paraId="4BD5C211" w14:textId="77777777" w:rsidR="0084623F" w:rsidRDefault="0084623F" w:rsidP="004A60BF">
      <w:pPr>
        <w:shd w:val="clear" w:color="auto" w:fill="FFFFFF"/>
        <w:tabs>
          <w:tab w:val="left" w:pos="1247"/>
        </w:tabs>
        <w:jc w:val="center"/>
        <w:rPr>
          <w:b/>
          <w:bCs/>
          <w:sz w:val="24"/>
          <w:szCs w:val="24"/>
        </w:rPr>
      </w:pPr>
    </w:p>
    <w:p w14:paraId="1EB730D1" w14:textId="0EFA08CB" w:rsidR="006209BC" w:rsidRPr="006209BC" w:rsidRDefault="000D3808" w:rsidP="004A60BF">
      <w:pPr>
        <w:shd w:val="clear" w:color="auto" w:fill="FFFFFF"/>
        <w:tabs>
          <w:tab w:val="left" w:pos="1205"/>
          <w:tab w:val="left" w:pos="1247"/>
        </w:tabs>
        <w:ind w:firstLine="851"/>
        <w:jc w:val="both"/>
        <w:rPr>
          <w:color w:val="000000"/>
          <w:sz w:val="24"/>
          <w:szCs w:val="24"/>
        </w:rPr>
      </w:pPr>
      <w:r>
        <w:rPr>
          <w:color w:val="000000"/>
          <w:sz w:val="24"/>
          <w:szCs w:val="24"/>
        </w:rPr>
        <w:t>3</w:t>
      </w:r>
      <w:r w:rsidR="007113CA">
        <w:rPr>
          <w:color w:val="000000"/>
          <w:sz w:val="24"/>
          <w:szCs w:val="24"/>
        </w:rPr>
        <w:t>1</w:t>
      </w:r>
      <w:r>
        <w:rPr>
          <w:color w:val="000000"/>
          <w:sz w:val="24"/>
          <w:szCs w:val="24"/>
        </w:rPr>
        <w:t xml:space="preserve">. </w:t>
      </w:r>
      <w:r w:rsidR="006209BC" w:rsidRPr="006209BC">
        <w:rPr>
          <w:color w:val="000000"/>
          <w:sz w:val="24"/>
          <w:szCs w:val="24"/>
        </w:rPr>
        <w:t>P</w:t>
      </w:r>
      <w:r w:rsidR="006209BC">
        <w:rPr>
          <w:color w:val="000000"/>
          <w:sz w:val="24"/>
          <w:szCs w:val="24"/>
        </w:rPr>
        <w:t>rašymų</w:t>
      </w:r>
      <w:r w:rsidR="006209BC" w:rsidRPr="006209BC">
        <w:rPr>
          <w:color w:val="000000"/>
          <w:sz w:val="24"/>
          <w:szCs w:val="24"/>
        </w:rPr>
        <w:t xml:space="preserve"> administracinės atitikties vertinimą atlieka Komisijos sekretorius, užpildydamas </w:t>
      </w:r>
      <w:r w:rsidR="00BB4F3B">
        <w:rPr>
          <w:color w:val="000000"/>
          <w:sz w:val="24"/>
          <w:szCs w:val="24"/>
        </w:rPr>
        <w:t>P</w:t>
      </w:r>
      <w:r w:rsidR="006209BC">
        <w:rPr>
          <w:color w:val="000000"/>
          <w:sz w:val="24"/>
          <w:szCs w:val="24"/>
        </w:rPr>
        <w:t>rašymų</w:t>
      </w:r>
      <w:r w:rsidR="006209BC" w:rsidRPr="006209BC">
        <w:rPr>
          <w:color w:val="000000"/>
          <w:sz w:val="24"/>
          <w:szCs w:val="24"/>
        </w:rPr>
        <w:t xml:space="preserve"> administracinio vertinimo formą</w:t>
      </w:r>
      <w:r w:rsidR="009B1A1B">
        <w:rPr>
          <w:color w:val="000000"/>
          <w:sz w:val="24"/>
          <w:szCs w:val="24"/>
        </w:rPr>
        <w:t>,</w:t>
      </w:r>
      <w:r w:rsidR="006209BC">
        <w:rPr>
          <w:color w:val="000000"/>
          <w:sz w:val="24"/>
          <w:szCs w:val="24"/>
        </w:rPr>
        <w:t xml:space="preserve"> patvirtintą </w:t>
      </w:r>
      <w:r w:rsidR="007113CA">
        <w:rPr>
          <w:color w:val="000000"/>
          <w:sz w:val="24"/>
          <w:szCs w:val="24"/>
        </w:rPr>
        <w:t xml:space="preserve">Savivaldybės </w:t>
      </w:r>
      <w:r w:rsidR="006209BC">
        <w:rPr>
          <w:color w:val="000000"/>
          <w:sz w:val="24"/>
          <w:szCs w:val="24"/>
        </w:rPr>
        <w:t>administracijos direktoriaus įsakymu</w:t>
      </w:r>
      <w:r w:rsidR="006209BC" w:rsidRPr="006209BC">
        <w:rPr>
          <w:color w:val="000000"/>
          <w:sz w:val="24"/>
          <w:szCs w:val="24"/>
        </w:rPr>
        <w:t>. Komisijos sekretorius atlikdamas p</w:t>
      </w:r>
      <w:r>
        <w:rPr>
          <w:color w:val="000000"/>
          <w:sz w:val="24"/>
          <w:szCs w:val="24"/>
        </w:rPr>
        <w:t>rašymų</w:t>
      </w:r>
      <w:r w:rsidR="006209BC" w:rsidRPr="006209BC">
        <w:rPr>
          <w:color w:val="000000"/>
          <w:sz w:val="24"/>
          <w:szCs w:val="24"/>
        </w:rPr>
        <w:t xml:space="preserve"> administracinį vertinimą įvertina, ar: </w:t>
      </w:r>
    </w:p>
    <w:p w14:paraId="74D892C5" w14:textId="2DB4FB61" w:rsidR="006209BC" w:rsidRPr="006209BC" w:rsidRDefault="006209BC" w:rsidP="004A60BF">
      <w:pPr>
        <w:suppressAutoHyphens/>
        <w:ind w:firstLine="851"/>
        <w:jc w:val="both"/>
        <w:textAlignment w:val="center"/>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.1. p</w:t>
      </w:r>
      <w:r w:rsidR="000D3808">
        <w:rPr>
          <w:color w:val="000000"/>
          <w:sz w:val="24"/>
          <w:szCs w:val="24"/>
          <w:lang w:eastAsia="lt-LT"/>
        </w:rPr>
        <w:t>rašymas</w:t>
      </w:r>
      <w:r w:rsidRPr="006209BC">
        <w:rPr>
          <w:color w:val="000000"/>
          <w:sz w:val="24"/>
          <w:szCs w:val="24"/>
          <w:lang w:eastAsia="lt-LT"/>
        </w:rPr>
        <w:t xml:space="preserve"> pateikta</w:t>
      </w:r>
      <w:r w:rsidR="000D3808">
        <w:rPr>
          <w:color w:val="000000"/>
          <w:sz w:val="24"/>
          <w:szCs w:val="24"/>
          <w:lang w:eastAsia="lt-LT"/>
        </w:rPr>
        <w:t>s</w:t>
      </w:r>
      <w:r w:rsidRPr="006209BC">
        <w:rPr>
          <w:color w:val="000000"/>
          <w:sz w:val="24"/>
          <w:szCs w:val="24"/>
          <w:lang w:eastAsia="lt-LT"/>
        </w:rPr>
        <w:t xml:space="preserve"> iki </w:t>
      </w:r>
      <w:r w:rsidR="000D3808">
        <w:rPr>
          <w:color w:val="000000"/>
          <w:sz w:val="24"/>
          <w:szCs w:val="24"/>
          <w:lang w:eastAsia="lt-LT"/>
        </w:rPr>
        <w:t>kvietime</w:t>
      </w:r>
      <w:r w:rsidRPr="006209BC">
        <w:rPr>
          <w:color w:val="000000"/>
          <w:sz w:val="24"/>
          <w:szCs w:val="24"/>
          <w:lang w:eastAsia="lt-LT"/>
        </w:rPr>
        <w:t xml:space="preserve"> nurodytos datos;</w:t>
      </w:r>
    </w:p>
    <w:p w14:paraId="33838F65" w14:textId="21AFD8C6" w:rsidR="006209BC" w:rsidRPr="006209BC" w:rsidRDefault="006209BC" w:rsidP="004A60BF">
      <w:pPr>
        <w:suppressAutoHyphens/>
        <w:ind w:firstLine="851"/>
        <w:jc w:val="both"/>
        <w:textAlignment w:val="center"/>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 xml:space="preserve">.2. </w:t>
      </w:r>
      <w:bookmarkStart w:id="5" w:name="_Hlk63084694"/>
      <w:r w:rsidRPr="006209BC">
        <w:rPr>
          <w:color w:val="000000"/>
          <w:sz w:val="24"/>
          <w:szCs w:val="24"/>
          <w:lang w:eastAsia="lt-LT"/>
        </w:rPr>
        <w:t>p</w:t>
      </w:r>
      <w:r w:rsidR="000D3808">
        <w:rPr>
          <w:color w:val="000000"/>
          <w:sz w:val="24"/>
          <w:szCs w:val="24"/>
          <w:lang w:eastAsia="lt-LT"/>
        </w:rPr>
        <w:t>rašymas</w:t>
      </w:r>
      <w:r w:rsidRPr="006209BC">
        <w:rPr>
          <w:color w:val="000000"/>
          <w:sz w:val="24"/>
          <w:szCs w:val="24"/>
          <w:lang w:eastAsia="lt-LT"/>
        </w:rPr>
        <w:t xml:space="preserve"> atitinka </w:t>
      </w:r>
      <w:r w:rsidR="007113CA">
        <w:rPr>
          <w:color w:val="000000"/>
          <w:sz w:val="24"/>
          <w:szCs w:val="24"/>
          <w:lang w:eastAsia="lt-LT"/>
        </w:rPr>
        <w:t>Aprašo</w:t>
      </w:r>
      <w:r w:rsidRPr="006209BC">
        <w:rPr>
          <w:color w:val="000000"/>
          <w:sz w:val="24"/>
          <w:szCs w:val="24"/>
          <w:lang w:eastAsia="lt-LT"/>
        </w:rPr>
        <w:t xml:space="preserve"> III skyriaus nustatytus reikalavimus</w:t>
      </w:r>
      <w:bookmarkEnd w:id="5"/>
      <w:r w:rsidRPr="006209BC">
        <w:rPr>
          <w:color w:val="000000"/>
          <w:sz w:val="24"/>
          <w:szCs w:val="24"/>
          <w:lang w:eastAsia="lt-LT"/>
        </w:rPr>
        <w:t>;</w:t>
      </w:r>
    </w:p>
    <w:p w14:paraId="5920EB09" w14:textId="1F6E6B9D" w:rsidR="006209BC" w:rsidRPr="006209BC" w:rsidRDefault="006209BC" w:rsidP="004A60BF">
      <w:pPr>
        <w:suppressAutoHyphens/>
        <w:ind w:firstLine="851"/>
        <w:jc w:val="both"/>
        <w:textAlignment w:val="center"/>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.3. p</w:t>
      </w:r>
      <w:r w:rsidR="000D3808">
        <w:rPr>
          <w:color w:val="000000"/>
          <w:sz w:val="24"/>
          <w:szCs w:val="24"/>
          <w:lang w:eastAsia="lt-LT"/>
        </w:rPr>
        <w:t>rašymą</w:t>
      </w:r>
      <w:r w:rsidRPr="006209BC">
        <w:rPr>
          <w:color w:val="000000"/>
          <w:sz w:val="24"/>
          <w:szCs w:val="24"/>
          <w:lang w:eastAsia="lt-LT"/>
        </w:rPr>
        <w:t xml:space="preserve"> pateikė Pareiškėjas, kuris patenka į subjektų, nurodytų </w:t>
      </w:r>
      <w:r w:rsidR="007113CA">
        <w:rPr>
          <w:color w:val="000000"/>
          <w:sz w:val="24"/>
          <w:szCs w:val="24"/>
          <w:lang w:eastAsia="lt-LT"/>
        </w:rPr>
        <w:t>Aprašo</w:t>
      </w:r>
      <w:r w:rsidRPr="006209BC">
        <w:rPr>
          <w:color w:val="000000"/>
          <w:sz w:val="24"/>
          <w:szCs w:val="24"/>
          <w:lang w:eastAsia="lt-LT"/>
        </w:rPr>
        <w:t xml:space="preserve"> 3 punkte, grupę;</w:t>
      </w:r>
    </w:p>
    <w:p w14:paraId="478CF2ED" w14:textId="1CF41C00" w:rsidR="006209BC" w:rsidRDefault="006209BC" w:rsidP="004A60BF">
      <w:pPr>
        <w:shd w:val="clear" w:color="auto" w:fill="FFFFFF"/>
        <w:tabs>
          <w:tab w:val="left" w:pos="1205"/>
          <w:tab w:val="left" w:pos="1247"/>
        </w:tabs>
        <w:ind w:firstLine="851"/>
        <w:jc w:val="both"/>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 xml:space="preserve">.4. prie </w:t>
      </w:r>
      <w:r w:rsidR="003D721F">
        <w:rPr>
          <w:color w:val="000000"/>
          <w:sz w:val="24"/>
          <w:szCs w:val="24"/>
          <w:lang w:eastAsia="lt-LT"/>
        </w:rPr>
        <w:t>prašymo</w:t>
      </w:r>
      <w:r w:rsidRPr="006209BC">
        <w:rPr>
          <w:color w:val="000000"/>
          <w:sz w:val="24"/>
          <w:szCs w:val="24"/>
          <w:lang w:eastAsia="lt-LT"/>
        </w:rPr>
        <w:t xml:space="preserve"> pateikti visi prašomi dokumentai pagal </w:t>
      </w:r>
      <w:r w:rsidR="007113CA">
        <w:rPr>
          <w:color w:val="000000"/>
          <w:sz w:val="24"/>
          <w:szCs w:val="24"/>
          <w:lang w:eastAsia="lt-LT"/>
        </w:rPr>
        <w:t>Aprašo</w:t>
      </w:r>
      <w:r w:rsidRPr="003D721F">
        <w:rPr>
          <w:color w:val="000000"/>
          <w:sz w:val="24"/>
          <w:szCs w:val="24"/>
          <w:lang w:eastAsia="lt-LT"/>
        </w:rPr>
        <w:t xml:space="preserve"> 1</w:t>
      </w:r>
      <w:r w:rsidR="003D721F" w:rsidRPr="003D721F">
        <w:rPr>
          <w:color w:val="000000"/>
          <w:sz w:val="24"/>
          <w:szCs w:val="24"/>
          <w:lang w:eastAsia="lt-LT"/>
        </w:rPr>
        <w:t>4</w:t>
      </w:r>
      <w:r w:rsidRPr="003D721F">
        <w:rPr>
          <w:color w:val="000000"/>
          <w:sz w:val="24"/>
          <w:szCs w:val="24"/>
          <w:lang w:eastAsia="lt-LT"/>
        </w:rPr>
        <w:t xml:space="preserve"> punkto</w:t>
      </w:r>
      <w:r w:rsidRPr="006209BC">
        <w:rPr>
          <w:color w:val="000000"/>
          <w:sz w:val="24"/>
          <w:szCs w:val="24"/>
          <w:lang w:eastAsia="lt-LT"/>
        </w:rPr>
        <w:t xml:space="preserve"> reikalavimus</w:t>
      </w:r>
      <w:r w:rsidR="00AD46AD">
        <w:rPr>
          <w:color w:val="000000"/>
          <w:sz w:val="24"/>
          <w:szCs w:val="24"/>
          <w:lang w:eastAsia="lt-LT"/>
        </w:rPr>
        <w:t>;</w:t>
      </w:r>
    </w:p>
    <w:p w14:paraId="3AAFD5B9" w14:textId="13E3B970" w:rsidR="00AD46AD" w:rsidRDefault="00AD46AD" w:rsidP="004A60BF">
      <w:pPr>
        <w:shd w:val="clear" w:color="auto" w:fill="FFFFFF"/>
        <w:tabs>
          <w:tab w:val="left" w:pos="1205"/>
          <w:tab w:val="left" w:pos="1247"/>
        </w:tabs>
        <w:ind w:firstLine="851"/>
        <w:jc w:val="both"/>
        <w:rPr>
          <w:color w:val="000000"/>
          <w:sz w:val="24"/>
          <w:szCs w:val="24"/>
          <w:lang w:eastAsia="lt-LT"/>
        </w:rPr>
      </w:pPr>
      <w:r>
        <w:rPr>
          <w:color w:val="000000"/>
          <w:sz w:val="24"/>
          <w:szCs w:val="24"/>
          <w:lang w:eastAsia="lt-LT"/>
        </w:rPr>
        <w:t>31.5. nėra aplinkybių</w:t>
      </w:r>
      <w:r w:rsidR="00DC76F9">
        <w:rPr>
          <w:color w:val="000000"/>
          <w:sz w:val="24"/>
          <w:szCs w:val="24"/>
          <w:lang w:eastAsia="lt-LT"/>
        </w:rPr>
        <w:t>,</w:t>
      </w:r>
      <w:r>
        <w:rPr>
          <w:color w:val="000000"/>
          <w:sz w:val="24"/>
          <w:szCs w:val="24"/>
          <w:lang w:eastAsia="lt-LT"/>
        </w:rPr>
        <w:t xml:space="preserve"> įvard</w:t>
      </w:r>
      <w:r w:rsidR="00DC76F9">
        <w:rPr>
          <w:color w:val="000000"/>
          <w:sz w:val="24"/>
          <w:szCs w:val="24"/>
          <w:lang w:eastAsia="lt-LT"/>
        </w:rPr>
        <w:t>y</w:t>
      </w:r>
      <w:r>
        <w:rPr>
          <w:color w:val="000000"/>
          <w:sz w:val="24"/>
          <w:szCs w:val="24"/>
          <w:lang w:eastAsia="lt-LT"/>
        </w:rPr>
        <w:t>tų Aprašo 18 punkte.</w:t>
      </w:r>
    </w:p>
    <w:p w14:paraId="25E3774F" w14:textId="2930153C" w:rsidR="005F7160" w:rsidRPr="005F7160"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2</w:t>
      </w:r>
      <w:r w:rsidRPr="007113CA">
        <w:rPr>
          <w:color w:val="000000"/>
          <w:sz w:val="24"/>
          <w:szCs w:val="24"/>
          <w:lang w:eastAsia="lt-LT"/>
        </w:rPr>
        <w:t xml:space="preserve">. Komisijos sekretorius, atlikęs </w:t>
      </w:r>
      <w:r w:rsidR="00AE4398" w:rsidRPr="007113CA">
        <w:rPr>
          <w:color w:val="000000"/>
          <w:sz w:val="24"/>
          <w:szCs w:val="24"/>
          <w:lang w:eastAsia="ar-SA"/>
        </w:rPr>
        <w:t>prašymų</w:t>
      </w:r>
      <w:r w:rsidRPr="007113CA">
        <w:rPr>
          <w:color w:val="000000"/>
          <w:sz w:val="24"/>
          <w:szCs w:val="24"/>
          <w:lang w:eastAsia="ar-SA"/>
        </w:rPr>
        <w:t xml:space="preserve"> administracinės atitikties vertinimą</w:t>
      </w:r>
      <w:r w:rsidRPr="007113CA">
        <w:rPr>
          <w:color w:val="000000"/>
          <w:sz w:val="24"/>
          <w:szCs w:val="24"/>
          <w:lang w:eastAsia="lt-LT"/>
        </w:rPr>
        <w:t xml:space="preserve">, per 3 darbo dienas nuo paskutinės </w:t>
      </w:r>
      <w:r w:rsidR="00AE4398" w:rsidRPr="007113CA">
        <w:rPr>
          <w:color w:val="000000"/>
          <w:sz w:val="24"/>
          <w:szCs w:val="24"/>
          <w:lang w:eastAsia="lt-LT"/>
        </w:rPr>
        <w:t>prašymų</w:t>
      </w:r>
      <w:r w:rsidRPr="007113CA">
        <w:rPr>
          <w:color w:val="000000"/>
          <w:sz w:val="24"/>
          <w:szCs w:val="24"/>
          <w:lang w:eastAsia="lt-LT"/>
        </w:rPr>
        <w:t xml:space="preserve"> administracinės atitikties įvertinimo dienos informuoja </w:t>
      </w:r>
      <w:r w:rsidR="00AE4398" w:rsidRPr="007113CA">
        <w:rPr>
          <w:color w:val="000000"/>
          <w:sz w:val="24"/>
          <w:szCs w:val="24"/>
          <w:lang w:eastAsia="lt-LT"/>
        </w:rPr>
        <w:t>P</w:t>
      </w:r>
      <w:r w:rsidRPr="007113CA">
        <w:rPr>
          <w:color w:val="000000"/>
          <w:sz w:val="24"/>
          <w:szCs w:val="24"/>
          <w:lang w:eastAsia="lt-LT"/>
        </w:rPr>
        <w:t>areiškėjus el. paštu, kurių p</w:t>
      </w:r>
      <w:r w:rsidR="00AE4398" w:rsidRPr="007113CA">
        <w:rPr>
          <w:color w:val="000000"/>
          <w:sz w:val="24"/>
          <w:szCs w:val="24"/>
          <w:lang w:eastAsia="lt-LT"/>
        </w:rPr>
        <w:t xml:space="preserve">rašymai </w:t>
      </w:r>
      <w:r w:rsidRPr="007113CA">
        <w:rPr>
          <w:color w:val="000000"/>
          <w:sz w:val="24"/>
          <w:szCs w:val="24"/>
          <w:lang w:eastAsia="lt-LT"/>
        </w:rPr>
        <w:t>pagal administracinės atitikties vertinimą buvo įvertint</w:t>
      </w:r>
      <w:r w:rsidR="00AE4398" w:rsidRPr="007113CA">
        <w:rPr>
          <w:color w:val="000000"/>
          <w:sz w:val="24"/>
          <w:szCs w:val="24"/>
          <w:lang w:eastAsia="lt-LT"/>
        </w:rPr>
        <w:t>i</w:t>
      </w:r>
      <w:r w:rsidRPr="007113CA">
        <w:rPr>
          <w:color w:val="000000"/>
          <w:sz w:val="24"/>
          <w:szCs w:val="24"/>
          <w:lang w:eastAsia="lt-LT"/>
        </w:rPr>
        <w:t xml:space="preserve"> teigiamai su techniniais trūkumais, arba jei vertinant kyla neaiškumų, trūksta dokumentų, informacijos, galinčios turėti įtakos projektų vertinimui, nurodo jam pateikti privalomus ar kitus papildomus dokumentus, patvirtinančius arba patikslinančius p</w:t>
      </w:r>
      <w:r w:rsidR="007113CA" w:rsidRPr="007113CA">
        <w:rPr>
          <w:color w:val="000000"/>
          <w:sz w:val="24"/>
          <w:szCs w:val="24"/>
          <w:lang w:eastAsia="lt-LT"/>
        </w:rPr>
        <w:t>rašyme</w:t>
      </w:r>
      <w:r w:rsidRPr="007113CA">
        <w:rPr>
          <w:color w:val="000000"/>
          <w:sz w:val="24"/>
          <w:szCs w:val="24"/>
          <w:lang w:eastAsia="lt-LT"/>
        </w:rPr>
        <w:t xml:space="preserve"> pateiktą informaciją per 3 darbo dienas nuo nurodymo gavimo dienos.</w:t>
      </w:r>
    </w:p>
    <w:p w14:paraId="2264E698" w14:textId="22E992A4" w:rsidR="005F7160" w:rsidRPr="005F7160" w:rsidRDefault="005F7160" w:rsidP="004A60BF">
      <w:pPr>
        <w:autoSpaceDE w:val="0"/>
        <w:autoSpaceDN w:val="0"/>
        <w:adjustRightInd w:val="0"/>
        <w:ind w:firstLine="851"/>
        <w:jc w:val="both"/>
        <w:rPr>
          <w:color w:val="000000"/>
          <w:sz w:val="24"/>
          <w:szCs w:val="24"/>
          <w:lang w:eastAsia="lt-LT"/>
        </w:rPr>
      </w:pPr>
      <w:r w:rsidRPr="005F7160">
        <w:rPr>
          <w:color w:val="000000"/>
          <w:sz w:val="24"/>
          <w:szCs w:val="24"/>
          <w:lang w:eastAsia="lt-LT"/>
        </w:rPr>
        <w:t>3</w:t>
      </w:r>
      <w:r w:rsidR="007113CA">
        <w:rPr>
          <w:color w:val="000000"/>
          <w:sz w:val="24"/>
          <w:szCs w:val="24"/>
          <w:lang w:eastAsia="lt-LT"/>
        </w:rPr>
        <w:t>3</w:t>
      </w:r>
      <w:r w:rsidRPr="005F7160">
        <w:rPr>
          <w:color w:val="000000"/>
          <w:sz w:val="24"/>
          <w:szCs w:val="24"/>
          <w:lang w:eastAsia="lt-LT"/>
        </w:rPr>
        <w:t>. Komisijos sekretorius per 3 darbo dienas nuo paskutinės</w:t>
      </w:r>
      <w:r w:rsidR="006535BB">
        <w:rPr>
          <w:color w:val="000000"/>
          <w:sz w:val="24"/>
          <w:szCs w:val="24"/>
          <w:lang w:eastAsia="lt-LT"/>
        </w:rPr>
        <w:t xml:space="preserve"> </w:t>
      </w:r>
      <w:r w:rsidRPr="005F7160">
        <w:rPr>
          <w:color w:val="000000"/>
          <w:sz w:val="24"/>
          <w:szCs w:val="24"/>
          <w:lang w:eastAsia="lt-LT"/>
        </w:rPr>
        <w:t>administracinės atitikties įvertinimo dienos p</w:t>
      </w:r>
      <w:r w:rsidR="006535BB">
        <w:rPr>
          <w:color w:val="000000"/>
          <w:sz w:val="24"/>
          <w:szCs w:val="24"/>
          <w:lang w:eastAsia="lt-LT"/>
        </w:rPr>
        <w:t>rašyme</w:t>
      </w:r>
      <w:r w:rsidRPr="005F7160">
        <w:rPr>
          <w:color w:val="000000"/>
          <w:sz w:val="24"/>
          <w:szCs w:val="24"/>
          <w:lang w:eastAsia="lt-LT"/>
        </w:rPr>
        <w:t xml:space="preserve"> nurodytu el. paštu išsiunčia pranešimą </w:t>
      </w:r>
      <w:r w:rsidR="006535BB">
        <w:rPr>
          <w:color w:val="000000"/>
          <w:sz w:val="24"/>
          <w:szCs w:val="24"/>
          <w:lang w:eastAsia="lt-LT"/>
        </w:rPr>
        <w:t>Pareiškėjams</w:t>
      </w:r>
      <w:r w:rsidRPr="005F7160">
        <w:rPr>
          <w:color w:val="000000"/>
          <w:sz w:val="24"/>
          <w:szCs w:val="24"/>
          <w:lang w:eastAsia="lt-LT"/>
        </w:rPr>
        <w:t>, kurių p</w:t>
      </w:r>
      <w:r w:rsidR="006535BB">
        <w:rPr>
          <w:color w:val="000000"/>
          <w:sz w:val="24"/>
          <w:szCs w:val="24"/>
          <w:lang w:eastAsia="lt-LT"/>
        </w:rPr>
        <w:t>rašymai</w:t>
      </w:r>
      <w:r w:rsidRPr="005F7160">
        <w:rPr>
          <w:color w:val="000000"/>
          <w:sz w:val="24"/>
          <w:szCs w:val="24"/>
          <w:lang w:eastAsia="lt-LT"/>
        </w:rPr>
        <w:t xml:space="preserve"> pagal administracinės atitikties vertinimą yra atmet</w:t>
      </w:r>
      <w:r w:rsidR="006535BB">
        <w:rPr>
          <w:color w:val="000000"/>
          <w:sz w:val="24"/>
          <w:szCs w:val="24"/>
          <w:lang w:eastAsia="lt-LT"/>
        </w:rPr>
        <w:t>ami</w:t>
      </w:r>
      <w:r w:rsidRPr="005F7160">
        <w:rPr>
          <w:color w:val="000000"/>
          <w:sz w:val="24"/>
          <w:szCs w:val="24"/>
          <w:lang w:eastAsia="lt-LT"/>
        </w:rPr>
        <w:t>, nuro</w:t>
      </w:r>
      <w:r w:rsidR="006535BB">
        <w:rPr>
          <w:color w:val="000000"/>
          <w:sz w:val="24"/>
          <w:szCs w:val="24"/>
          <w:lang w:eastAsia="lt-LT"/>
        </w:rPr>
        <w:t xml:space="preserve">dant atmetimo </w:t>
      </w:r>
      <w:r w:rsidRPr="005F7160">
        <w:rPr>
          <w:color w:val="000000"/>
          <w:sz w:val="24"/>
          <w:szCs w:val="24"/>
          <w:lang w:eastAsia="lt-LT"/>
        </w:rPr>
        <w:t>priežastis:</w:t>
      </w:r>
    </w:p>
    <w:p w14:paraId="13EF2758" w14:textId="266F1545" w:rsidR="005F7160" w:rsidRPr="007113CA"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.1. p</w:t>
      </w:r>
      <w:r w:rsidR="007113CA" w:rsidRPr="007113CA">
        <w:rPr>
          <w:color w:val="000000"/>
          <w:sz w:val="24"/>
          <w:szCs w:val="24"/>
          <w:lang w:eastAsia="lt-LT"/>
        </w:rPr>
        <w:t>rašymas</w:t>
      </w:r>
      <w:r w:rsidRPr="007113CA">
        <w:rPr>
          <w:color w:val="000000"/>
          <w:sz w:val="24"/>
          <w:szCs w:val="24"/>
          <w:lang w:eastAsia="lt-LT"/>
        </w:rPr>
        <w:t xml:space="preserve"> pateikta</w:t>
      </w:r>
      <w:r w:rsidR="007113CA" w:rsidRPr="007113CA">
        <w:rPr>
          <w:color w:val="000000"/>
          <w:sz w:val="24"/>
          <w:szCs w:val="24"/>
          <w:lang w:eastAsia="lt-LT"/>
        </w:rPr>
        <w:t>s</w:t>
      </w:r>
      <w:r w:rsidRPr="007113CA">
        <w:rPr>
          <w:color w:val="000000"/>
          <w:sz w:val="24"/>
          <w:szCs w:val="24"/>
          <w:lang w:eastAsia="lt-LT"/>
        </w:rPr>
        <w:t xml:space="preserve"> pasibaigus galutiniam jo pateikimo terminui;</w:t>
      </w:r>
    </w:p>
    <w:p w14:paraId="0E8FC758" w14:textId="28665849" w:rsidR="007113CA" w:rsidRPr="007113CA" w:rsidRDefault="007113CA"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33.2. prašymas neatitinka Aprašo III skyriaus nustatyt</w:t>
      </w:r>
      <w:r w:rsidR="00BB4F3B">
        <w:rPr>
          <w:color w:val="000000"/>
          <w:sz w:val="24"/>
          <w:szCs w:val="24"/>
          <w:lang w:eastAsia="lt-LT"/>
        </w:rPr>
        <w:t>ų</w:t>
      </w:r>
      <w:r w:rsidRPr="007113CA">
        <w:rPr>
          <w:color w:val="000000"/>
          <w:sz w:val="24"/>
          <w:szCs w:val="24"/>
          <w:lang w:eastAsia="lt-LT"/>
        </w:rPr>
        <w:t xml:space="preserve"> reikalavim</w:t>
      </w:r>
      <w:r w:rsidR="00BB4F3B">
        <w:rPr>
          <w:color w:val="000000"/>
          <w:sz w:val="24"/>
          <w:szCs w:val="24"/>
          <w:lang w:eastAsia="lt-LT"/>
        </w:rPr>
        <w:t>ų</w:t>
      </w:r>
      <w:r w:rsidRPr="007113CA">
        <w:rPr>
          <w:color w:val="000000"/>
          <w:sz w:val="24"/>
          <w:szCs w:val="24"/>
          <w:lang w:eastAsia="lt-LT"/>
        </w:rPr>
        <w:t>;</w:t>
      </w:r>
    </w:p>
    <w:p w14:paraId="58C51171" w14:textId="76A8D980" w:rsidR="005F7160" w:rsidRPr="007113CA"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w:t>
      </w:r>
      <w:r w:rsidR="007113CA" w:rsidRPr="007113CA">
        <w:rPr>
          <w:color w:val="000000"/>
          <w:sz w:val="24"/>
          <w:szCs w:val="24"/>
          <w:lang w:eastAsia="lt-LT"/>
        </w:rPr>
        <w:t>3</w:t>
      </w:r>
      <w:r w:rsidRPr="007113CA">
        <w:rPr>
          <w:color w:val="000000"/>
          <w:sz w:val="24"/>
          <w:szCs w:val="24"/>
          <w:lang w:eastAsia="lt-LT"/>
        </w:rPr>
        <w:t>. p</w:t>
      </w:r>
      <w:r w:rsidR="007113CA" w:rsidRPr="007113CA">
        <w:rPr>
          <w:color w:val="000000"/>
          <w:sz w:val="24"/>
          <w:szCs w:val="24"/>
          <w:lang w:eastAsia="lt-LT"/>
        </w:rPr>
        <w:t>rašymą</w:t>
      </w:r>
      <w:r w:rsidRPr="007113CA">
        <w:rPr>
          <w:color w:val="000000"/>
          <w:sz w:val="24"/>
          <w:szCs w:val="24"/>
          <w:lang w:eastAsia="lt-LT"/>
        </w:rPr>
        <w:t xml:space="preserve"> pateikė </w:t>
      </w:r>
      <w:r w:rsidR="007113CA" w:rsidRPr="007113CA">
        <w:rPr>
          <w:color w:val="000000"/>
          <w:sz w:val="24"/>
          <w:szCs w:val="24"/>
          <w:lang w:eastAsia="lt-LT"/>
        </w:rPr>
        <w:t>P</w:t>
      </w:r>
      <w:r w:rsidRPr="007113CA">
        <w:rPr>
          <w:color w:val="000000"/>
          <w:sz w:val="24"/>
          <w:szCs w:val="24"/>
          <w:lang w:eastAsia="lt-LT"/>
        </w:rPr>
        <w:t>areiškėjas, kuris nepatenka į subjektų, turinčių teisę teikti p</w:t>
      </w:r>
      <w:r w:rsidR="007113CA" w:rsidRPr="007113CA">
        <w:rPr>
          <w:color w:val="000000"/>
          <w:sz w:val="24"/>
          <w:szCs w:val="24"/>
          <w:lang w:eastAsia="lt-LT"/>
        </w:rPr>
        <w:t>rašymus</w:t>
      </w:r>
      <w:r w:rsidRPr="007113CA">
        <w:rPr>
          <w:color w:val="000000"/>
          <w:sz w:val="24"/>
          <w:szCs w:val="24"/>
          <w:lang w:eastAsia="lt-LT"/>
        </w:rPr>
        <w:t xml:space="preserve">, grupę pagal </w:t>
      </w:r>
      <w:r w:rsidR="007113CA" w:rsidRPr="007113CA">
        <w:rPr>
          <w:color w:val="000000"/>
          <w:sz w:val="24"/>
          <w:szCs w:val="24"/>
          <w:lang w:eastAsia="lt-LT"/>
        </w:rPr>
        <w:t>Aprašo</w:t>
      </w:r>
      <w:r w:rsidRPr="007113CA">
        <w:rPr>
          <w:color w:val="000000"/>
          <w:sz w:val="24"/>
          <w:szCs w:val="24"/>
          <w:lang w:eastAsia="lt-LT"/>
        </w:rPr>
        <w:t xml:space="preserve"> 3 punkto reikalavimus;</w:t>
      </w:r>
    </w:p>
    <w:p w14:paraId="1B3AF7EA" w14:textId="7676C1EE" w:rsidR="005F7160" w:rsidRPr="007113CA"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w:t>
      </w:r>
      <w:r w:rsidR="007113CA" w:rsidRPr="007113CA">
        <w:rPr>
          <w:color w:val="000000"/>
          <w:sz w:val="24"/>
          <w:szCs w:val="24"/>
          <w:lang w:eastAsia="lt-LT"/>
        </w:rPr>
        <w:t>4</w:t>
      </w:r>
      <w:r w:rsidRPr="007113CA">
        <w:rPr>
          <w:color w:val="000000"/>
          <w:sz w:val="24"/>
          <w:szCs w:val="24"/>
          <w:lang w:eastAsia="lt-LT"/>
        </w:rPr>
        <w:t xml:space="preserve">. </w:t>
      </w:r>
      <w:r w:rsidR="007113CA" w:rsidRPr="007113CA">
        <w:rPr>
          <w:color w:val="000000"/>
          <w:sz w:val="24"/>
          <w:szCs w:val="24"/>
          <w:lang w:eastAsia="lt-LT"/>
        </w:rPr>
        <w:t>P</w:t>
      </w:r>
      <w:r w:rsidRPr="007113CA">
        <w:rPr>
          <w:color w:val="000000"/>
          <w:sz w:val="24"/>
          <w:szCs w:val="24"/>
          <w:lang w:eastAsia="lt-LT"/>
        </w:rPr>
        <w:t xml:space="preserve">areiškėjas per 3 darbo dienas nepateikė visų reikalaujamų dokumentų ir (ar) nepateikė paaiškinimų, patikslinimų pagal </w:t>
      </w:r>
      <w:r w:rsidR="007113CA" w:rsidRPr="007113CA">
        <w:rPr>
          <w:color w:val="000000"/>
          <w:sz w:val="24"/>
          <w:szCs w:val="24"/>
          <w:lang w:eastAsia="lt-LT"/>
        </w:rPr>
        <w:t>Aprašo</w:t>
      </w:r>
      <w:r w:rsidRPr="007113CA">
        <w:rPr>
          <w:color w:val="000000"/>
          <w:sz w:val="24"/>
          <w:szCs w:val="24"/>
          <w:lang w:eastAsia="lt-LT"/>
        </w:rPr>
        <w:t xml:space="preserve"> 3</w:t>
      </w:r>
      <w:r w:rsidR="007113CA" w:rsidRPr="007113CA">
        <w:rPr>
          <w:color w:val="000000"/>
          <w:sz w:val="24"/>
          <w:szCs w:val="24"/>
          <w:lang w:eastAsia="lt-LT"/>
        </w:rPr>
        <w:t>2</w:t>
      </w:r>
      <w:r w:rsidRPr="007113CA">
        <w:rPr>
          <w:color w:val="000000"/>
          <w:sz w:val="24"/>
          <w:szCs w:val="24"/>
          <w:lang w:eastAsia="lt-LT"/>
        </w:rPr>
        <w:t xml:space="preserve"> punkto reikalavimus;</w:t>
      </w:r>
    </w:p>
    <w:p w14:paraId="40459A02" w14:textId="367D0B19" w:rsidR="005F7160" w:rsidRPr="005F7160"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w:t>
      </w:r>
      <w:r w:rsidR="007113CA" w:rsidRPr="007113CA">
        <w:rPr>
          <w:color w:val="000000"/>
          <w:sz w:val="24"/>
          <w:szCs w:val="24"/>
          <w:lang w:eastAsia="lt-LT"/>
        </w:rPr>
        <w:t>5</w:t>
      </w:r>
      <w:r w:rsidRPr="007113CA">
        <w:rPr>
          <w:color w:val="000000"/>
          <w:sz w:val="24"/>
          <w:szCs w:val="24"/>
          <w:lang w:eastAsia="lt-LT"/>
        </w:rPr>
        <w:t xml:space="preserve">. yra </w:t>
      </w:r>
      <w:r w:rsidR="007113CA" w:rsidRPr="007113CA">
        <w:rPr>
          <w:color w:val="000000"/>
          <w:sz w:val="24"/>
          <w:szCs w:val="24"/>
          <w:lang w:eastAsia="lt-LT"/>
        </w:rPr>
        <w:t>Aprašo</w:t>
      </w:r>
      <w:r w:rsidRPr="007113CA">
        <w:rPr>
          <w:color w:val="000000"/>
          <w:sz w:val="24"/>
          <w:szCs w:val="24"/>
          <w:lang w:eastAsia="lt-LT"/>
        </w:rPr>
        <w:t xml:space="preserve"> </w:t>
      </w:r>
      <w:r w:rsidR="007113CA" w:rsidRPr="007113CA">
        <w:rPr>
          <w:color w:val="000000"/>
          <w:sz w:val="24"/>
          <w:szCs w:val="24"/>
          <w:lang w:eastAsia="lt-LT"/>
        </w:rPr>
        <w:t>18</w:t>
      </w:r>
      <w:r w:rsidRPr="007113CA">
        <w:rPr>
          <w:color w:val="000000"/>
          <w:sz w:val="24"/>
          <w:szCs w:val="24"/>
          <w:lang w:eastAsia="lt-LT"/>
        </w:rPr>
        <w:t xml:space="preserve"> punkte nurodytų aplinkybių.</w:t>
      </w:r>
    </w:p>
    <w:p w14:paraId="49321BF0" w14:textId="2FD5A72F" w:rsidR="005F7160" w:rsidRDefault="005F7160" w:rsidP="004A60BF">
      <w:pPr>
        <w:autoSpaceDE w:val="0"/>
        <w:autoSpaceDN w:val="0"/>
        <w:adjustRightInd w:val="0"/>
        <w:ind w:firstLine="851"/>
        <w:jc w:val="both"/>
        <w:rPr>
          <w:color w:val="000000"/>
          <w:sz w:val="24"/>
          <w:szCs w:val="24"/>
          <w:lang w:eastAsia="lt-LT"/>
        </w:rPr>
      </w:pPr>
      <w:r w:rsidRPr="005F7160">
        <w:rPr>
          <w:color w:val="000000"/>
          <w:sz w:val="24"/>
          <w:szCs w:val="24"/>
          <w:lang w:eastAsia="lt-LT"/>
        </w:rPr>
        <w:t>3</w:t>
      </w:r>
      <w:r w:rsidR="0070460D">
        <w:rPr>
          <w:color w:val="000000"/>
          <w:sz w:val="24"/>
          <w:szCs w:val="24"/>
          <w:lang w:eastAsia="lt-LT"/>
        </w:rPr>
        <w:t>4</w:t>
      </w:r>
      <w:r w:rsidRPr="005F7160">
        <w:rPr>
          <w:color w:val="000000"/>
          <w:sz w:val="24"/>
          <w:szCs w:val="24"/>
          <w:lang w:eastAsia="lt-LT"/>
        </w:rPr>
        <w:t>. Komisijos sekretorius per 20 darbo dienų nuo paskutinės p</w:t>
      </w:r>
      <w:r w:rsidR="000751A5">
        <w:rPr>
          <w:color w:val="000000"/>
          <w:sz w:val="24"/>
          <w:szCs w:val="24"/>
          <w:lang w:eastAsia="lt-LT"/>
        </w:rPr>
        <w:t>rašymų</w:t>
      </w:r>
      <w:r w:rsidRPr="005F7160">
        <w:rPr>
          <w:color w:val="000000"/>
          <w:sz w:val="24"/>
          <w:szCs w:val="24"/>
          <w:lang w:eastAsia="lt-LT"/>
        </w:rPr>
        <w:t xml:space="preserve"> pateikimo dienos</w:t>
      </w:r>
      <w:r w:rsidR="000751A5">
        <w:rPr>
          <w:color w:val="000000"/>
          <w:sz w:val="24"/>
          <w:szCs w:val="24"/>
          <w:lang w:eastAsia="lt-LT"/>
        </w:rPr>
        <w:t xml:space="preserve"> prašymus</w:t>
      </w:r>
      <w:r w:rsidR="009B1A1B">
        <w:rPr>
          <w:color w:val="000000"/>
          <w:sz w:val="24"/>
          <w:szCs w:val="24"/>
          <w:lang w:eastAsia="lt-LT"/>
        </w:rPr>
        <w:t>,</w:t>
      </w:r>
      <w:r w:rsidR="000751A5">
        <w:rPr>
          <w:color w:val="000000"/>
          <w:sz w:val="24"/>
          <w:szCs w:val="24"/>
          <w:lang w:eastAsia="lt-LT"/>
        </w:rPr>
        <w:t xml:space="preserve"> kurie pagal </w:t>
      </w:r>
      <w:r w:rsidRPr="005F7160">
        <w:rPr>
          <w:color w:val="000000"/>
          <w:sz w:val="24"/>
          <w:szCs w:val="24"/>
          <w:lang w:eastAsia="lt-LT"/>
        </w:rPr>
        <w:t>administracinės atitikties vertinimą buvo įvertint</w:t>
      </w:r>
      <w:r w:rsidR="000751A5">
        <w:rPr>
          <w:color w:val="000000"/>
          <w:sz w:val="24"/>
          <w:szCs w:val="24"/>
          <w:lang w:eastAsia="lt-LT"/>
        </w:rPr>
        <w:t>i</w:t>
      </w:r>
      <w:r w:rsidRPr="005F7160">
        <w:rPr>
          <w:color w:val="000000"/>
          <w:sz w:val="24"/>
          <w:szCs w:val="24"/>
          <w:lang w:eastAsia="lt-LT"/>
        </w:rPr>
        <w:t xml:space="preserve"> teigiamai, </w:t>
      </w:r>
      <w:r w:rsidR="000751A5">
        <w:rPr>
          <w:color w:val="000000"/>
          <w:sz w:val="24"/>
          <w:szCs w:val="24"/>
          <w:lang w:eastAsia="lt-LT"/>
        </w:rPr>
        <w:t xml:space="preserve">pateikia </w:t>
      </w:r>
      <w:r w:rsidRPr="005F7160">
        <w:rPr>
          <w:color w:val="000000"/>
          <w:sz w:val="24"/>
          <w:szCs w:val="24"/>
          <w:lang w:eastAsia="lt-LT"/>
        </w:rPr>
        <w:t>Komisijai kokybiniam vertinimui.</w:t>
      </w:r>
    </w:p>
    <w:p w14:paraId="7F43925B" w14:textId="58F2EBD8" w:rsidR="003E5C5F" w:rsidRPr="005F7160" w:rsidRDefault="0070460D" w:rsidP="004A60BF">
      <w:pPr>
        <w:shd w:val="clear" w:color="auto" w:fill="FFFFFF"/>
        <w:tabs>
          <w:tab w:val="left" w:pos="1205"/>
          <w:tab w:val="left" w:pos="1247"/>
        </w:tabs>
        <w:ind w:firstLine="851"/>
        <w:jc w:val="both"/>
        <w:rPr>
          <w:color w:val="000000"/>
          <w:sz w:val="24"/>
          <w:szCs w:val="24"/>
        </w:rPr>
      </w:pPr>
      <w:bookmarkStart w:id="6" w:name="_Hlk54468056"/>
      <w:r w:rsidRPr="00D7159D">
        <w:rPr>
          <w:color w:val="000000"/>
          <w:sz w:val="24"/>
          <w:szCs w:val="24"/>
        </w:rPr>
        <w:t xml:space="preserve">35. </w:t>
      </w:r>
      <w:r w:rsidR="003E5C5F" w:rsidRPr="00D7159D">
        <w:rPr>
          <w:color w:val="000000"/>
          <w:sz w:val="24"/>
          <w:szCs w:val="24"/>
        </w:rPr>
        <w:t>Prašymus</w:t>
      </w:r>
      <w:r w:rsidR="003E5C5F" w:rsidRPr="00275E00">
        <w:rPr>
          <w:color w:val="000000"/>
          <w:sz w:val="24"/>
          <w:szCs w:val="24"/>
        </w:rPr>
        <w:t xml:space="preserve"> vertina Komisijos nariai pagal nustatytus vertinimo kriterijus, pildydami nustatytos formos </w:t>
      </w:r>
      <w:r w:rsidR="00D7159D">
        <w:rPr>
          <w:color w:val="000000"/>
          <w:sz w:val="24"/>
          <w:szCs w:val="24"/>
        </w:rPr>
        <w:t>P</w:t>
      </w:r>
      <w:r w:rsidR="003E5C5F" w:rsidRPr="00275E00">
        <w:rPr>
          <w:color w:val="000000"/>
          <w:sz w:val="24"/>
          <w:szCs w:val="24"/>
        </w:rPr>
        <w:t>r</w:t>
      </w:r>
      <w:r w:rsidR="003E5C5F">
        <w:rPr>
          <w:color w:val="000000"/>
          <w:sz w:val="24"/>
          <w:szCs w:val="24"/>
        </w:rPr>
        <w:t>ašymo</w:t>
      </w:r>
      <w:r w:rsidR="003E5C5F" w:rsidRPr="00275E00">
        <w:rPr>
          <w:color w:val="000000"/>
          <w:sz w:val="24"/>
          <w:szCs w:val="24"/>
        </w:rPr>
        <w:t xml:space="preserve"> vertinimo anketą</w:t>
      </w:r>
      <w:r w:rsidR="009B1A1B">
        <w:rPr>
          <w:color w:val="000000"/>
          <w:sz w:val="24"/>
          <w:szCs w:val="24"/>
        </w:rPr>
        <w:t>,</w:t>
      </w:r>
      <w:r w:rsidR="003E5C5F" w:rsidRPr="00275E00">
        <w:rPr>
          <w:color w:val="000000"/>
          <w:sz w:val="24"/>
          <w:szCs w:val="24"/>
        </w:rPr>
        <w:t xml:space="preserve"> </w:t>
      </w:r>
      <w:r w:rsidR="003E5C5F">
        <w:rPr>
          <w:color w:val="000000"/>
          <w:sz w:val="24"/>
          <w:szCs w:val="24"/>
        </w:rPr>
        <w:t>patvirtintą</w:t>
      </w:r>
      <w:r w:rsidR="009B1A1B">
        <w:rPr>
          <w:color w:val="000000"/>
          <w:sz w:val="24"/>
          <w:szCs w:val="24"/>
        </w:rPr>
        <w:t xml:space="preserve"> Savivaldybės</w:t>
      </w:r>
      <w:r w:rsidR="003E5C5F">
        <w:rPr>
          <w:color w:val="000000"/>
          <w:sz w:val="24"/>
          <w:szCs w:val="24"/>
        </w:rPr>
        <w:t xml:space="preserve"> administracijos direktoriaus įsakymu</w:t>
      </w:r>
      <w:r w:rsidR="003E5C5F" w:rsidRPr="00275E00">
        <w:rPr>
          <w:color w:val="000000"/>
          <w:sz w:val="24"/>
          <w:szCs w:val="24"/>
        </w:rPr>
        <w:t>. Vieną p</w:t>
      </w:r>
      <w:r w:rsidR="003E5C5F">
        <w:rPr>
          <w:color w:val="000000"/>
          <w:sz w:val="24"/>
          <w:szCs w:val="24"/>
        </w:rPr>
        <w:t>rašymą</w:t>
      </w:r>
      <w:r w:rsidR="003E5C5F" w:rsidRPr="00275E00">
        <w:rPr>
          <w:color w:val="000000"/>
          <w:sz w:val="24"/>
          <w:szCs w:val="24"/>
        </w:rPr>
        <w:t xml:space="preserve"> turi įvertinti ne mažiau kaip 2 Komisijos nariai, atskirai pildydami vertinimo anketą. Maksimalus balų skaičius, kurį gali skirti Komisij</w:t>
      </w:r>
      <w:r w:rsidR="003E5C5F">
        <w:rPr>
          <w:color w:val="000000"/>
          <w:sz w:val="24"/>
          <w:szCs w:val="24"/>
        </w:rPr>
        <w:t>os narys</w:t>
      </w:r>
      <w:r w:rsidR="003E5C5F" w:rsidRPr="00275E00">
        <w:rPr>
          <w:color w:val="000000"/>
          <w:sz w:val="24"/>
          <w:szCs w:val="24"/>
        </w:rPr>
        <w:t xml:space="preserve"> – </w:t>
      </w:r>
      <w:r w:rsidR="00D7159D">
        <w:rPr>
          <w:color w:val="000000"/>
          <w:sz w:val="24"/>
          <w:szCs w:val="24"/>
        </w:rPr>
        <w:t>5</w:t>
      </w:r>
      <w:r w:rsidR="003E5C5F">
        <w:rPr>
          <w:color w:val="000000"/>
          <w:sz w:val="24"/>
          <w:szCs w:val="24"/>
        </w:rPr>
        <w:t>0</w:t>
      </w:r>
      <w:r w:rsidR="003E5C5F" w:rsidRPr="00275E00">
        <w:rPr>
          <w:color w:val="000000"/>
          <w:sz w:val="24"/>
          <w:szCs w:val="24"/>
        </w:rPr>
        <w:t xml:space="preserve">. Galimybę gauti </w:t>
      </w:r>
      <w:r w:rsidR="003E5C5F">
        <w:rPr>
          <w:color w:val="000000"/>
          <w:sz w:val="24"/>
          <w:szCs w:val="24"/>
        </w:rPr>
        <w:t>finansavimą turi prašymai</w:t>
      </w:r>
      <w:r w:rsidR="003E5C5F" w:rsidRPr="00275E00">
        <w:rPr>
          <w:color w:val="000000"/>
          <w:sz w:val="24"/>
          <w:szCs w:val="24"/>
        </w:rPr>
        <w:t xml:space="preserve">, kuriems skiriama ne mažiau kaip </w:t>
      </w:r>
      <w:r w:rsidR="00F306A9">
        <w:rPr>
          <w:color w:val="000000"/>
          <w:sz w:val="24"/>
          <w:szCs w:val="24"/>
        </w:rPr>
        <w:t>25</w:t>
      </w:r>
      <w:r w:rsidR="003E5C5F" w:rsidRPr="00275E00">
        <w:rPr>
          <w:color w:val="000000"/>
          <w:sz w:val="24"/>
          <w:szCs w:val="24"/>
        </w:rPr>
        <w:t xml:space="preserve"> bal</w:t>
      </w:r>
      <w:r w:rsidR="00AD53E1">
        <w:rPr>
          <w:color w:val="000000"/>
          <w:sz w:val="24"/>
          <w:szCs w:val="24"/>
        </w:rPr>
        <w:t>ai</w:t>
      </w:r>
      <w:r w:rsidR="003E5C5F" w:rsidRPr="00275E00">
        <w:rPr>
          <w:color w:val="000000"/>
          <w:sz w:val="24"/>
          <w:szCs w:val="24"/>
        </w:rPr>
        <w:t xml:space="preserve"> Komisijos narių įvertinimo vidurkio. Jeigu pr</w:t>
      </w:r>
      <w:r w:rsidR="003E5C5F">
        <w:rPr>
          <w:color w:val="000000"/>
          <w:sz w:val="24"/>
          <w:szCs w:val="24"/>
        </w:rPr>
        <w:t>ašymą</w:t>
      </w:r>
      <w:r w:rsidR="003E5C5F" w:rsidRPr="00275E00">
        <w:rPr>
          <w:color w:val="000000"/>
          <w:sz w:val="24"/>
          <w:szCs w:val="24"/>
        </w:rPr>
        <w:t xml:space="preserve"> vertino 2 Komisijos nariai ir vienas iš Komisijos narių nusprendė skirti finansavimą, o kitas – neskirti, arba Komisijos narių įvertinimas skiriasi daugiau kaip </w:t>
      </w:r>
      <w:r w:rsidR="003E5C5F">
        <w:rPr>
          <w:color w:val="000000"/>
          <w:sz w:val="24"/>
          <w:szCs w:val="24"/>
        </w:rPr>
        <w:t>10 balų</w:t>
      </w:r>
      <w:r w:rsidR="003E5C5F" w:rsidRPr="00275E00">
        <w:rPr>
          <w:color w:val="000000"/>
          <w:sz w:val="24"/>
          <w:szCs w:val="24"/>
        </w:rPr>
        <w:t xml:space="preserve">, Komisijos pirmininkas paskiria trečiąjį Komisijos narį </w:t>
      </w:r>
      <w:r w:rsidR="00AD53E1" w:rsidRPr="00275E00">
        <w:rPr>
          <w:color w:val="000000"/>
          <w:sz w:val="24"/>
          <w:szCs w:val="24"/>
        </w:rPr>
        <w:t xml:space="preserve">įvertinti </w:t>
      </w:r>
      <w:r w:rsidR="003E5C5F" w:rsidRPr="00275E00">
        <w:rPr>
          <w:color w:val="000000"/>
          <w:sz w:val="24"/>
          <w:szCs w:val="24"/>
        </w:rPr>
        <w:t>tok</w:t>
      </w:r>
      <w:r w:rsidR="00AD53E1">
        <w:rPr>
          <w:color w:val="000000"/>
          <w:sz w:val="24"/>
          <w:szCs w:val="24"/>
        </w:rPr>
        <w:t>į</w:t>
      </w:r>
      <w:r w:rsidR="003E5C5F" w:rsidRPr="00275E00">
        <w:rPr>
          <w:color w:val="000000"/>
          <w:sz w:val="24"/>
          <w:szCs w:val="24"/>
        </w:rPr>
        <w:t xml:space="preserve"> pr</w:t>
      </w:r>
      <w:r w:rsidR="003E5C5F">
        <w:rPr>
          <w:color w:val="000000"/>
          <w:sz w:val="24"/>
          <w:szCs w:val="24"/>
        </w:rPr>
        <w:t>ašym</w:t>
      </w:r>
      <w:r w:rsidR="00AD53E1">
        <w:rPr>
          <w:color w:val="000000"/>
          <w:sz w:val="24"/>
          <w:szCs w:val="24"/>
        </w:rPr>
        <w:t>ą</w:t>
      </w:r>
      <w:r w:rsidR="003E5C5F" w:rsidRPr="00275E00">
        <w:rPr>
          <w:color w:val="000000"/>
          <w:sz w:val="24"/>
          <w:szCs w:val="24"/>
        </w:rPr>
        <w:t>. Jei pr</w:t>
      </w:r>
      <w:r w:rsidR="003E5C5F">
        <w:rPr>
          <w:color w:val="000000"/>
          <w:sz w:val="24"/>
          <w:szCs w:val="24"/>
        </w:rPr>
        <w:t>ašymai</w:t>
      </w:r>
      <w:r w:rsidR="003E5C5F" w:rsidRPr="00275E00">
        <w:rPr>
          <w:color w:val="000000"/>
          <w:sz w:val="24"/>
          <w:szCs w:val="24"/>
        </w:rPr>
        <w:t xml:space="preserve"> pagal turinį ir prioritetą įvertinami vienodai, pirmenybė teikiama </w:t>
      </w:r>
      <w:r w:rsidR="003E5C5F">
        <w:rPr>
          <w:color w:val="000000"/>
          <w:sz w:val="24"/>
          <w:szCs w:val="24"/>
        </w:rPr>
        <w:t>anksčiau pateiktiems prašymams</w:t>
      </w:r>
      <w:r w:rsidR="003E5C5F" w:rsidRPr="00275E00">
        <w:rPr>
          <w:color w:val="000000"/>
          <w:sz w:val="24"/>
          <w:szCs w:val="24"/>
        </w:rPr>
        <w:t xml:space="preserve">. </w:t>
      </w:r>
      <w:bookmarkEnd w:id="6"/>
    </w:p>
    <w:p w14:paraId="54A3B734" w14:textId="00D27066" w:rsidR="0084623F" w:rsidRDefault="000976FF" w:rsidP="004A60BF">
      <w:pPr>
        <w:suppressAutoHyphens/>
        <w:ind w:firstLine="851"/>
        <w:jc w:val="both"/>
        <w:rPr>
          <w:rFonts w:eastAsia="Calibri" w:cs="Calibri"/>
          <w:kern w:val="1"/>
          <w:sz w:val="24"/>
          <w:szCs w:val="24"/>
        </w:rPr>
      </w:pPr>
      <w:r>
        <w:rPr>
          <w:rFonts w:eastAsia="Calibri" w:cs="Calibri"/>
          <w:kern w:val="1"/>
          <w:sz w:val="24"/>
          <w:szCs w:val="24"/>
        </w:rPr>
        <w:t>3</w:t>
      </w:r>
      <w:r w:rsidR="0070460D">
        <w:rPr>
          <w:rFonts w:eastAsia="Calibri" w:cs="Calibri"/>
          <w:kern w:val="1"/>
          <w:sz w:val="24"/>
          <w:szCs w:val="24"/>
        </w:rPr>
        <w:t>6</w:t>
      </w:r>
      <w:r>
        <w:rPr>
          <w:rFonts w:eastAsia="Calibri" w:cs="Calibri"/>
          <w:kern w:val="1"/>
          <w:sz w:val="24"/>
          <w:szCs w:val="24"/>
        </w:rPr>
        <w:t xml:space="preserve">. </w:t>
      </w:r>
      <w:r w:rsidR="00FA0AAA" w:rsidRPr="00FC353F">
        <w:rPr>
          <w:rFonts w:eastAsia="Calibri" w:cs="Calibri"/>
          <w:kern w:val="1"/>
          <w:sz w:val="24"/>
          <w:szCs w:val="24"/>
        </w:rPr>
        <w:t>Jei dalis pr</w:t>
      </w:r>
      <w:r w:rsidR="00C07A76">
        <w:rPr>
          <w:rFonts w:eastAsia="Calibri" w:cs="Calibri"/>
          <w:kern w:val="1"/>
          <w:sz w:val="24"/>
          <w:szCs w:val="24"/>
        </w:rPr>
        <w:t>ašymo</w:t>
      </w:r>
      <w:r w:rsidR="00FA0AAA" w:rsidRPr="00FC353F">
        <w:rPr>
          <w:rFonts w:eastAsia="Calibri" w:cs="Calibri"/>
          <w:kern w:val="1"/>
          <w:sz w:val="24"/>
          <w:szCs w:val="24"/>
        </w:rPr>
        <w:t xml:space="preserve"> išlaidų yra nepagrįstos, nėra akivaizdaus šių išlaidų būtinumo arba išlaidos priskiriamos prie netinkamų finansuoti, </w:t>
      </w:r>
      <w:r w:rsidR="00C7236F">
        <w:rPr>
          <w:rFonts w:eastAsia="Calibri" w:cs="Calibri"/>
          <w:kern w:val="1"/>
          <w:sz w:val="24"/>
          <w:szCs w:val="24"/>
        </w:rPr>
        <w:t>K</w:t>
      </w:r>
      <w:r w:rsidR="00FA0AAA" w:rsidRPr="00FC353F">
        <w:rPr>
          <w:rFonts w:eastAsia="Calibri" w:cs="Calibri"/>
          <w:kern w:val="1"/>
          <w:sz w:val="24"/>
          <w:szCs w:val="24"/>
        </w:rPr>
        <w:t xml:space="preserve">omisijos nariai gali siūlyti sumažinti </w:t>
      </w:r>
      <w:r w:rsidR="00C7236F">
        <w:rPr>
          <w:rFonts w:eastAsia="Calibri" w:cs="Calibri"/>
          <w:kern w:val="1"/>
          <w:sz w:val="24"/>
          <w:szCs w:val="24"/>
        </w:rPr>
        <w:t>finansavimą prašymui</w:t>
      </w:r>
      <w:r w:rsidR="00FA0AAA" w:rsidRPr="00FC353F">
        <w:rPr>
          <w:rFonts w:eastAsia="Calibri" w:cs="Calibri"/>
          <w:kern w:val="1"/>
          <w:sz w:val="24"/>
          <w:szCs w:val="24"/>
        </w:rPr>
        <w:t>, išbraukdami netinkamas ar nepagrįstas išlaidas arba sumažindami prašomų išlaidų sumą.</w:t>
      </w:r>
    </w:p>
    <w:p w14:paraId="27B82E91" w14:textId="49550F96" w:rsidR="00FA0AAA" w:rsidRPr="00FC353F" w:rsidRDefault="0070460D" w:rsidP="004A60BF">
      <w:pPr>
        <w:shd w:val="clear" w:color="auto" w:fill="FFFFFF"/>
        <w:tabs>
          <w:tab w:val="left" w:pos="1205"/>
          <w:tab w:val="left" w:pos="1247"/>
        </w:tabs>
        <w:ind w:firstLine="851"/>
        <w:jc w:val="both"/>
        <w:rPr>
          <w:sz w:val="24"/>
          <w:szCs w:val="24"/>
          <w:lang w:eastAsia="ar-SA"/>
        </w:rPr>
      </w:pPr>
      <w:r>
        <w:rPr>
          <w:sz w:val="24"/>
          <w:szCs w:val="24"/>
          <w:lang w:eastAsia="ar-SA"/>
        </w:rPr>
        <w:lastRenderedPageBreak/>
        <w:t>37</w:t>
      </w:r>
      <w:r w:rsidR="000976FF">
        <w:rPr>
          <w:sz w:val="24"/>
          <w:szCs w:val="24"/>
          <w:lang w:eastAsia="ar-SA"/>
        </w:rPr>
        <w:t xml:space="preserve">. </w:t>
      </w:r>
      <w:r w:rsidR="00FA0AAA" w:rsidRPr="00FC353F">
        <w:rPr>
          <w:sz w:val="24"/>
          <w:szCs w:val="24"/>
          <w:lang w:eastAsia="ar-SA"/>
        </w:rPr>
        <w:t xml:space="preserve">Galimybę </w:t>
      </w:r>
      <w:r w:rsidR="00AD53E1">
        <w:rPr>
          <w:sz w:val="24"/>
          <w:szCs w:val="24"/>
          <w:lang w:eastAsia="ar-SA"/>
        </w:rPr>
        <w:t>gauti</w:t>
      </w:r>
      <w:r w:rsidR="00FA0AAA" w:rsidRPr="00FC353F">
        <w:rPr>
          <w:sz w:val="24"/>
          <w:szCs w:val="24"/>
          <w:lang w:eastAsia="ar-SA"/>
        </w:rPr>
        <w:t xml:space="preserve"> finans</w:t>
      </w:r>
      <w:r w:rsidR="00AD53E1">
        <w:rPr>
          <w:sz w:val="24"/>
          <w:szCs w:val="24"/>
          <w:lang w:eastAsia="ar-SA"/>
        </w:rPr>
        <w:t xml:space="preserve">avimą </w:t>
      </w:r>
      <w:r w:rsidR="00FA0AAA" w:rsidRPr="00FC353F">
        <w:rPr>
          <w:sz w:val="24"/>
          <w:szCs w:val="24"/>
          <w:lang w:eastAsia="ar-SA"/>
        </w:rPr>
        <w:t>turi pr</w:t>
      </w:r>
      <w:r w:rsidR="00C07A76">
        <w:rPr>
          <w:sz w:val="24"/>
          <w:szCs w:val="24"/>
          <w:lang w:eastAsia="ar-SA"/>
        </w:rPr>
        <w:t>ašymai</w:t>
      </w:r>
      <w:r w:rsidR="00FA0AAA" w:rsidRPr="00FC353F">
        <w:rPr>
          <w:sz w:val="24"/>
          <w:szCs w:val="24"/>
          <w:lang w:eastAsia="ar-SA"/>
        </w:rPr>
        <w:t xml:space="preserve">, kurie surinko </w:t>
      </w:r>
      <w:r w:rsidR="00E9550F">
        <w:rPr>
          <w:sz w:val="24"/>
          <w:szCs w:val="24"/>
          <w:lang w:eastAsia="ar-SA"/>
        </w:rPr>
        <w:t>25</w:t>
      </w:r>
      <w:r w:rsidR="00C07A76">
        <w:rPr>
          <w:sz w:val="24"/>
          <w:szCs w:val="24"/>
          <w:lang w:eastAsia="ar-SA"/>
        </w:rPr>
        <w:t xml:space="preserve"> bal</w:t>
      </w:r>
      <w:r w:rsidR="00E9550F">
        <w:rPr>
          <w:sz w:val="24"/>
          <w:szCs w:val="24"/>
          <w:lang w:eastAsia="ar-SA"/>
        </w:rPr>
        <w:t>us</w:t>
      </w:r>
      <w:r w:rsidR="00C07A76">
        <w:rPr>
          <w:sz w:val="24"/>
          <w:szCs w:val="24"/>
          <w:lang w:eastAsia="ar-SA"/>
        </w:rPr>
        <w:t xml:space="preserve"> ir daugiau </w:t>
      </w:r>
      <w:r w:rsidR="00FA0AAA" w:rsidRPr="00FC353F">
        <w:rPr>
          <w:sz w:val="24"/>
          <w:szCs w:val="24"/>
          <w:lang w:eastAsia="ar-SA"/>
        </w:rPr>
        <w:t>ir kuriems užteko numatytų savivaldybės biudžeto lėšų.</w:t>
      </w:r>
    </w:p>
    <w:p w14:paraId="5FDF40FF" w14:textId="6538B749" w:rsidR="00FA0AAA" w:rsidRPr="00C7236F" w:rsidRDefault="0070460D" w:rsidP="004A60BF">
      <w:pPr>
        <w:suppressAutoHyphens/>
        <w:ind w:firstLine="851"/>
        <w:jc w:val="both"/>
        <w:rPr>
          <w:color w:val="1F497D" w:themeColor="text2"/>
          <w:sz w:val="24"/>
        </w:rPr>
      </w:pPr>
      <w:bookmarkStart w:id="7" w:name="_Hlk63258650"/>
      <w:r>
        <w:rPr>
          <w:sz w:val="24"/>
          <w:szCs w:val="24"/>
          <w:lang w:eastAsia="ar-SA"/>
        </w:rPr>
        <w:t>38</w:t>
      </w:r>
      <w:r w:rsidR="000976FF">
        <w:rPr>
          <w:sz w:val="24"/>
          <w:szCs w:val="24"/>
          <w:lang w:eastAsia="ar-SA"/>
        </w:rPr>
        <w:t xml:space="preserve">. </w:t>
      </w:r>
      <w:r w:rsidR="00FA0AAA" w:rsidRPr="00FC353F">
        <w:rPr>
          <w:sz w:val="24"/>
          <w:szCs w:val="24"/>
          <w:lang w:eastAsia="ar-SA"/>
        </w:rPr>
        <w:t>Pr</w:t>
      </w:r>
      <w:r w:rsidR="00FA3B66">
        <w:rPr>
          <w:sz w:val="24"/>
          <w:szCs w:val="24"/>
          <w:lang w:eastAsia="ar-SA"/>
        </w:rPr>
        <w:t>ašymai</w:t>
      </w:r>
      <w:r w:rsidR="00AD53E1">
        <w:rPr>
          <w:sz w:val="24"/>
          <w:szCs w:val="24"/>
          <w:lang w:eastAsia="ar-SA"/>
        </w:rPr>
        <w:t>,</w:t>
      </w:r>
      <w:r w:rsidR="00FA0AAA" w:rsidRPr="00FC353F">
        <w:rPr>
          <w:sz w:val="24"/>
          <w:szCs w:val="24"/>
          <w:lang w:eastAsia="ar-SA"/>
        </w:rPr>
        <w:t xml:space="preserve"> surinkę mažiau nei </w:t>
      </w:r>
      <w:r w:rsidR="00E9550F">
        <w:rPr>
          <w:sz w:val="24"/>
          <w:szCs w:val="24"/>
          <w:lang w:eastAsia="ar-SA"/>
        </w:rPr>
        <w:t>2</w:t>
      </w:r>
      <w:r w:rsidR="00FA3B66">
        <w:rPr>
          <w:sz w:val="24"/>
          <w:szCs w:val="24"/>
          <w:lang w:eastAsia="ar-SA"/>
        </w:rPr>
        <w:t>5</w:t>
      </w:r>
      <w:r w:rsidR="00FA0AAA" w:rsidRPr="00FC353F">
        <w:rPr>
          <w:sz w:val="24"/>
          <w:szCs w:val="24"/>
          <w:lang w:eastAsia="ar-SA"/>
        </w:rPr>
        <w:t xml:space="preserve"> bal</w:t>
      </w:r>
      <w:r w:rsidR="00AD53E1">
        <w:rPr>
          <w:sz w:val="24"/>
          <w:szCs w:val="24"/>
          <w:lang w:eastAsia="ar-SA"/>
        </w:rPr>
        <w:t>us</w:t>
      </w:r>
      <w:r w:rsidR="00FA0AAA" w:rsidRPr="00FC353F">
        <w:rPr>
          <w:sz w:val="24"/>
          <w:szCs w:val="24"/>
          <w:lang w:eastAsia="ar-SA"/>
        </w:rPr>
        <w:t>, nefinansuojami. Pr</w:t>
      </w:r>
      <w:r w:rsidR="00FA3B66">
        <w:rPr>
          <w:sz w:val="24"/>
          <w:szCs w:val="24"/>
          <w:lang w:eastAsia="ar-SA"/>
        </w:rPr>
        <w:t>ašymai</w:t>
      </w:r>
      <w:r w:rsidR="00AD53E1">
        <w:rPr>
          <w:sz w:val="24"/>
          <w:szCs w:val="24"/>
          <w:lang w:eastAsia="ar-SA"/>
        </w:rPr>
        <w:t>,</w:t>
      </w:r>
      <w:r w:rsidR="00FA0AAA" w:rsidRPr="00FC353F">
        <w:rPr>
          <w:sz w:val="24"/>
          <w:szCs w:val="24"/>
          <w:lang w:eastAsia="ar-SA"/>
        </w:rPr>
        <w:t xml:space="preserve"> surinkę daugiau kaip </w:t>
      </w:r>
      <w:r w:rsidR="00E9550F">
        <w:rPr>
          <w:sz w:val="24"/>
          <w:szCs w:val="24"/>
          <w:lang w:eastAsia="ar-SA"/>
        </w:rPr>
        <w:t>2</w:t>
      </w:r>
      <w:r w:rsidR="00FA3B66">
        <w:rPr>
          <w:sz w:val="24"/>
          <w:szCs w:val="24"/>
          <w:lang w:eastAsia="ar-SA"/>
        </w:rPr>
        <w:t xml:space="preserve">5 </w:t>
      </w:r>
      <w:r w:rsidR="00FA0AAA" w:rsidRPr="00FC353F">
        <w:rPr>
          <w:sz w:val="24"/>
          <w:szCs w:val="24"/>
          <w:lang w:eastAsia="ar-SA"/>
        </w:rPr>
        <w:t>bal</w:t>
      </w:r>
      <w:r w:rsidR="00E9550F">
        <w:rPr>
          <w:sz w:val="24"/>
          <w:szCs w:val="24"/>
          <w:lang w:eastAsia="ar-SA"/>
        </w:rPr>
        <w:t>us</w:t>
      </w:r>
      <w:r w:rsidR="00FA0AAA" w:rsidRPr="00FC353F">
        <w:rPr>
          <w:sz w:val="24"/>
          <w:szCs w:val="24"/>
          <w:lang w:eastAsia="ar-SA"/>
        </w:rPr>
        <w:t>, bet nefinansuoti dėl lėšų trūkumo, įtraukiami į rezervinių pr</w:t>
      </w:r>
      <w:r w:rsidR="00FA3B66">
        <w:rPr>
          <w:sz w:val="24"/>
          <w:szCs w:val="24"/>
          <w:lang w:eastAsia="ar-SA"/>
        </w:rPr>
        <w:t>ašymų</w:t>
      </w:r>
      <w:r w:rsidR="00FA0AAA" w:rsidRPr="00FC353F">
        <w:rPr>
          <w:sz w:val="24"/>
          <w:szCs w:val="24"/>
          <w:lang w:eastAsia="ar-SA"/>
        </w:rPr>
        <w:t xml:space="preserve"> sąrašą. </w:t>
      </w:r>
      <w:r w:rsidR="00FA0AAA" w:rsidRPr="00FC353F">
        <w:rPr>
          <w:sz w:val="24"/>
        </w:rPr>
        <w:t>Pr</w:t>
      </w:r>
      <w:r w:rsidR="00FA3B66">
        <w:rPr>
          <w:sz w:val="24"/>
        </w:rPr>
        <w:t>ašymams</w:t>
      </w:r>
      <w:r w:rsidR="00FA0AAA" w:rsidRPr="00FC353F">
        <w:rPr>
          <w:sz w:val="24"/>
        </w:rPr>
        <w:t xml:space="preserve"> iš rezervinių pr</w:t>
      </w:r>
      <w:r w:rsidR="00FA3B66">
        <w:rPr>
          <w:sz w:val="24"/>
        </w:rPr>
        <w:t>ašymų</w:t>
      </w:r>
      <w:r w:rsidR="00FA0AAA" w:rsidRPr="00FC353F">
        <w:rPr>
          <w:sz w:val="24"/>
        </w:rPr>
        <w:t xml:space="preserve"> sąrašo finansavimas gali būti skirtas </w:t>
      </w:r>
      <w:r w:rsidR="00CF57CC" w:rsidRPr="00CF57CC">
        <w:rPr>
          <w:sz w:val="24"/>
        </w:rPr>
        <w:t>Aprašo</w:t>
      </w:r>
      <w:r w:rsidR="00AD53E1">
        <w:rPr>
          <w:sz w:val="24"/>
        </w:rPr>
        <w:t xml:space="preserve"> </w:t>
      </w:r>
      <w:r w:rsidR="0014777D" w:rsidRPr="0014777D">
        <w:rPr>
          <w:sz w:val="24"/>
        </w:rPr>
        <w:t>47</w:t>
      </w:r>
      <w:r w:rsidR="00FA0AAA" w:rsidRPr="0014777D">
        <w:rPr>
          <w:sz w:val="24"/>
        </w:rPr>
        <w:t xml:space="preserve"> punkte</w:t>
      </w:r>
      <w:r w:rsidR="00FA0AAA" w:rsidRPr="00FC353F">
        <w:rPr>
          <w:sz w:val="24"/>
        </w:rPr>
        <w:t xml:space="preserve"> nustatyta tvarka. Jei pateikti pr</w:t>
      </w:r>
      <w:r w:rsidR="00FA3B66">
        <w:rPr>
          <w:sz w:val="24"/>
        </w:rPr>
        <w:t>ašymai</w:t>
      </w:r>
      <w:r w:rsidR="00FA0AAA" w:rsidRPr="00FC353F">
        <w:rPr>
          <w:sz w:val="24"/>
        </w:rPr>
        <w:t xml:space="preserve"> pagal turinį ir prioritetą yra įvertinami vienodai, pirmenybė teikiama </w:t>
      </w:r>
      <w:r w:rsidR="00C7236F">
        <w:rPr>
          <w:sz w:val="24"/>
        </w:rPr>
        <w:t xml:space="preserve">anksčiau pateiktam </w:t>
      </w:r>
      <w:r w:rsidR="00FA0AAA" w:rsidRPr="00FC353F">
        <w:rPr>
          <w:sz w:val="24"/>
        </w:rPr>
        <w:t>pr</w:t>
      </w:r>
      <w:r w:rsidR="00FA3B66">
        <w:rPr>
          <w:sz w:val="24"/>
        </w:rPr>
        <w:t>ašymui</w:t>
      </w:r>
      <w:r w:rsidR="00C7236F">
        <w:rPr>
          <w:sz w:val="24"/>
        </w:rPr>
        <w:t>.</w:t>
      </w:r>
    </w:p>
    <w:bookmarkEnd w:id="7"/>
    <w:p w14:paraId="2AD37A71" w14:textId="01C57728" w:rsidR="0014777D" w:rsidRDefault="0070460D" w:rsidP="004A60BF">
      <w:pPr>
        <w:suppressAutoHyphens/>
        <w:ind w:firstLine="851"/>
        <w:jc w:val="both"/>
        <w:rPr>
          <w:sz w:val="24"/>
          <w:szCs w:val="24"/>
        </w:rPr>
      </w:pPr>
      <w:r>
        <w:rPr>
          <w:sz w:val="24"/>
          <w:szCs w:val="24"/>
        </w:rPr>
        <w:t>39</w:t>
      </w:r>
      <w:r w:rsidR="000976FF">
        <w:rPr>
          <w:sz w:val="24"/>
          <w:szCs w:val="24"/>
        </w:rPr>
        <w:t xml:space="preserve">. </w:t>
      </w:r>
      <w:r>
        <w:rPr>
          <w:sz w:val="24"/>
          <w:szCs w:val="24"/>
        </w:rPr>
        <w:t>Pareiškėjai</w:t>
      </w:r>
      <w:r w:rsidR="00FA0AAA" w:rsidRPr="00FC353F">
        <w:rPr>
          <w:sz w:val="24"/>
          <w:szCs w:val="24"/>
        </w:rPr>
        <w:t>, kurių pr</w:t>
      </w:r>
      <w:r w:rsidR="00FA3B66">
        <w:rPr>
          <w:sz w:val="24"/>
          <w:szCs w:val="24"/>
        </w:rPr>
        <w:t>ašymai</w:t>
      </w:r>
      <w:r w:rsidR="00FA0AAA" w:rsidRPr="00FC353F">
        <w:rPr>
          <w:sz w:val="24"/>
          <w:szCs w:val="24"/>
        </w:rPr>
        <w:t xml:space="preserve"> buvo atmesti ar jiems neskirta lėšų, raštu informuojam</w:t>
      </w:r>
      <w:r>
        <w:rPr>
          <w:sz w:val="24"/>
          <w:szCs w:val="24"/>
        </w:rPr>
        <w:t>i</w:t>
      </w:r>
      <w:r w:rsidR="00FA0AAA" w:rsidRPr="00FC353F">
        <w:rPr>
          <w:sz w:val="24"/>
          <w:szCs w:val="24"/>
        </w:rPr>
        <w:t xml:space="preserve"> apie sprendimą, nurodoma atmetimo ar lėšų neskyrimo priežastis.</w:t>
      </w:r>
    </w:p>
    <w:p w14:paraId="514943A2" w14:textId="4D3CA515" w:rsidR="00AB45FE" w:rsidRPr="00027D83" w:rsidRDefault="0070460D" w:rsidP="004A60BF">
      <w:pPr>
        <w:widowControl w:val="0"/>
        <w:suppressAutoHyphens/>
        <w:ind w:firstLine="851"/>
        <w:jc w:val="both"/>
        <w:rPr>
          <w:sz w:val="24"/>
          <w:szCs w:val="24"/>
        </w:rPr>
      </w:pPr>
      <w:r>
        <w:rPr>
          <w:sz w:val="24"/>
          <w:szCs w:val="24"/>
        </w:rPr>
        <w:t xml:space="preserve">40. </w:t>
      </w:r>
      <w:r w:rsidR="00AB45FE" w:rsidRPr="00682572">
        <w:rPr>
          <w:sz w:val="24"/>
          <w:szCs w:val="24"/>
        </w:rPr>
        <w:t xml:space="preserve">Priėmus sprendimą skirti finansavimą, tarp </w:t>
      </w:r>
      <w:r>
        <w:rPr>
          <w:sz w:val="24"/>
          <w:szCs w:val="24"/>
        </w:rPr>
        <w:t>Pareiškėjo</w:t>
      </w:r>
      <w:r w:rsidR="00AB45FE" w:rsidRPr="00682572">
        <w:rPr>
          <w:sz w:val="24"/>
          <w:szCs w:val="24"/>
        </w:rPr>
        <w:t xml:space="preserve"> ir Savivaldybės administracijos ne vėliau kaip per </w:t>
      </w:r>
      <w:r w:rsidR="00AB45FE">
        <w:rPr>
          <w:sz w:val="24"/>
          <w:szCs w:val="24"/>
        </w:rPr>
        <w:t>30 kalendorinių dienų</w:t>
      </w:r>
      <w:r w:rsidR="00AB45FE" w:rsidRPr="00682572">
        <w:rPr>
          <w:sz w:val="24"/>
          <w:szCs w:val="24"/>
        </w:rPr>
        <w:t xml:space="preserve"> nuo </w:t>
      </w:r>
      <w:r w:rsidR="00AD53E1" w:rsidRPr="00682572">
        <w:rPr>
          <w:sz w:val="24"/>
          <w:szCs w:val="24"/>
        </w:rPr>
        <w:t xml:space="preserve">Savivaldybės </w:t>
      </w:r>
      <w:r w:rsidR="00AB45FE">
        <w:rPr>
          <w:sz w:val="24"/>
          <w:szCs w:val="24"/>
        </w:rPr>
        <w:t>administracijos direktoriaus įsakymo išleidimo</w:t>
      </w:r>
      <w:bookmarkStart w:id="8" w:name="_Hlk51149335"/>
      <w:r w:rsidR="00AB45FE">
        <w:rPr>
          <w:sz w:val="24"/>
          <w:szCs w:val="24"/>
        </w:rPr>
        <w:t xml:space="preserve"> pasir</w:t>
      </w:r>
      <w:r w:rsidR="00AB45FE" w:rsidRPr="00682572">
        <w:rPr>
          <w:sz w:val="24"/>
          <w:szCs w:val="24"/>
        </w:rPr>
        <w:t xml:space="preserve">ašoma Savivaldybės biudžeto lėšų naudojimo sutartis (toliau – </w:t>
      </w:r>
      <w:r w:rsidR="00AB45FE" w:rsidRPr="00E341BC">
        <w:rPr>
          <w:sz w:val="24"/>
          <w:szCs w:val="24"/>
        </w:rPr>
        <w:t>Sutartis</w:t>
      </w:r>
      <w:r w:rsidR="00AB45FE" w:rsidRPr="00682572">
        <w:rPr>
          <w:sz w:val="24"/>
          <w:szCs w:val="24"/>
        </w:rPr>
        <w:t xml:space="preserve">), kurios forma patvirtinta </w:t>
      </w:r>
      <w:r w:rsidR="00AB45FE" w:rsidRPr="00027D83">
        <w:rPr>
          <w:sz w:val="24"/>
          <w:szCs w:val="24"/>
        </w:rPr>
        <w:t>Savivaldybės administracijos direktoriaus įsakymu.</w:t>
      </w:r>
      <w:bookmarkEnd w:id="8"/>
    </w:p>
    <w:p w14:paraId="02B483FC" w14:textId="5FD446B0" w:rsidR="00AB45FE" w:rsidRDefault="00AB45FE" w:rsidP="004A60BF">
      <w:pPr>
        <w:pStyle w:val="Paprastasistekstas"/>
        <w:ind w:firstLine="851"/>
        <w:jc w:val="both"/>
        <w:rPr>
          <w:rFonts w:ascii="Times New Roman" w:eastAsia="Times New Roman" w:hAnsi="Times New Roman"/>
          <w:sz w:val="24"/>
          <w:szCs w:val="24"/>
          <w:lang w:eastAsia="lt-LT"/>
        </w:rPr>
      </w:pPr>
      <w:r w:rsidRPr="00027D83">
        <w:rPr>
          <w:rFonts w:ascii="Times New Roman" w:hAnsi="Times New Roman"/>
          <w:sz w:val="24"/>
          <w:szCs w:val="24"/>
        </w:rPr>
        <w:t>4</w:t>
      </w:r>
      <w:r w:rsidR="0070460D">
        <w:rPr>
          <w:rFonts w:ascii="Times New Roman" w:hAnsi="Times New Roman"/>
          <w:sz w:val="24"/>
          <w:szCs w:val="24"/>
        </w:rPr>
        <w:t>1</w:t>
      </w:r>
      <w:r w:rsidRPr="00027D83">
        <w:rPr>
          <w:rFonts w:ascii="Times New Roman" w:hAnsi="Times New Roman"/>
          <w:sz w:val="24"/>
          <w:szCs w:val="24"/>
        </w:rPr>
        <w:t xml:space="preserve">. Sutartis </w:t>
      </w:r>
      <w:r w:rsidRPr="00027D83">
        <w:rPr>
          <w:rFonts w:ascii="Times New Roman" w:eastAsia="Times New Roman" w:hAnsi="Times New Roman"/>
          <w:sz w:val="24"/>
          <w:szCs w:val="24"/>
          <w:lang w:eastAsia="lt-LT"/>
        </w:rPr>
        <w:t>įsigalioja nuo jos pasirašymo iki visiško šalių įsipareigojimo įvykdymo, bet ne ilgiau nei iki kalendorinių</w:t>
      </w:r>
      <w:r w:rsidRPr="00781959">
        <w:rPr>
          <w:rFonts w:ascii="Times New Roman" w:eastAsia="Times New Roman" w:hAnsi="Times New Roman"/>
          <w:sz w:val="24"/>
          <w:szCs w:val="24"/>
          <w:lang w:eastAsia="lt-LT"/>
        </w:rPr>
        <w:t xml:space="preserve"> metų pabaigos.</w:t>
      </w:r>
    </w:p>
    <w:p w14:paraId="6237FDC3" w14:textId="7E69928E" w:rsidR="00AB45FE" w:rsidRPr="00F94394" w:rsidRDefault="00AB45FE" w:rsidP="004A60BF">
      <w:pPr>
        <w:suppressAutoHyphens/>
        <w:ind w:firstLine="851"/>
        <w:jc w:val="both"/>
        <w:rPr>
          <w:sz w:val="24"/>
          <w:szCs w:val="24"/>
        </w:rPr>
      </w:pPr>
      <w:r>
        <w:rPr>
          <w:sz w:val="24"/>
          <w:szCs w:val="24"/>
        </w:rPr>
        <w:t>4</w:t>
      </w:r>
      <w:r w:rsidR="0070460D">
        <w:rPr>
          <w:sz w:val="24"/>
          <w:szCs w:val="24"/>
        </w:rPr>
        <w:t>2</w:t>
      </w:r>
      <w:r>
        <w:rPr>
          <w:sz w:val="24"/>
          <w:szCs w:val="24"/>
        </w:rPr>
        <w:t>.</w:t>
      </w:r>
      <w:r w:rsidRPr="00F94394">
        <w:rPr>
          <w:sz w:val="24"/>
          <w:szCs w:val="24"/>
        </w:rPr>
        <w:t xml:space="preserve"> </w:t>
      </w:r>
      <w:r>
        <w:rPr>
          <w:sz w:val="24"/>
          <w:szCs w:val="24"/>
        </w:rPr>
        <w:t>Sutartis</w:t>
      </w:r>
      <w:r w:rsidRPr="00FC353F">
        <w:rPr>
          <w:sz w:val="24"/>
          <w:szCs w:val="24"/>
        </w:rPr>
        <w:t xml:space="preserve"> pasirašoma dviem egzemplioriais, kurių vienas perduodamas Savivaldybės administracijos </w:t>
      </w:r>
      <w:r w:rsidR="00AD53E1">
        <w:rPr>
          <w:sz w:val="24"/>
          <w:szCs w:val="24"/>
        </w:rPr>
        <w:t>B</w:t>
      </w:r>
      <w:r w:rsidRPr="00FC353F">
        <w:rPr>
          <w:sz w:val="24"/>
          <w:szCs w:val="24"/>
        </w:rPr>
        <w:t xml:space="preserve">uhalterinės apskaitos skyriui, kitas – </w:t>
      </w:r>
      <w:r w:rsidR="000B048F" w:rsidRPr="00FC353F">
        <w:rPr>
          <w:sz w:val="24"/>
          <w:szCs w:val="24"/>
        </w:rPr>
        <w:t xml:space="preserve">finansavimą gavusiai </w:t>
      </w:r>
      <w:r w:rsidR="000B048F">
        <w:rPr>
          <w:sz w:val="24"/>
          <w:szCs w:val="24"/>
        </w:rPr>
        <w:t>bendruomenei</w:t>
      </w:r>
      <w:r w:rsidRPr="00FC353F">
        <w:rPr>
          <w:sz w:val="24"/>
          <w:szCs w:val="24"/>
        </w:rPr>
        <w:t xml:space="preserve">. Sutartį pasirašo Savivaldybės administracijos direktorius arba kitas įgaliotas asmuo ir asmuo, turintis teisę veikti </w:t>
      </w:r>
      <w:r w:rsidR="000B048F">
        <w:rPr>
          <w:sz w:val="24"/>
          <w:szCs w:val="24"/>
        </w:rPr>
        <w:t>bendruomenės</w:t>
      </w:r>
      <w:r w:rsidR="00AD53E1" w:rsidRPr="00682572">
        <w:rPr>
          <w:sz w:val="24"/>
          <w:szCs w:val="24"/>
        </w:rPr>
        <w:t xml:space="preserve"> </w:t>
      </w:r>
      <w:r w:rsidRPr="00FC353F">
        <w:rPr>
          <w:sz w:val="24"/>
          <w:szCs w:val="24"/>
        </w:rPr>
        <w:t>vardu.</w:t>
      </w:r>
    </w:p>
    <w:p w14:paraId="190F09EC" w14:textId="410842DA" w:rsidR="00AB45FE" w:rsidRDefault="00AB45FE" w:rsidP="004A60BF">
      <w:pPr>
        <w:widowControl w:val="0"/>
        <w:suppressAutoHyphens/>
        <w:ind w:firstLine="851"/>
        <w:jc w:val="both"/>
        <w:rPr>
          <w:sz w:val="24"/>
          <w:szCs w:val="24"/>
        </w:rPr>
      </w:pPr>
      <w:r>
        <w:rPr>
          <w:sz w:val="24"/>
          <w:szCs w:val="24"/>
        </w:rPr>
        <w:t>4</w:t>
      </w:r>
      <w:r w:rsidR="0070460D">
        <w:rPr>
          <w:sz w:val="24"/>
          <w:szCs w:val="24"/>
        </w:rPr>
        <w:t>3</w:t>
      </w:r>
      <w:r w:rsidRPr="00F94394">
        <w:rPr>
          <w:sz w:val="24"/>
          <w:szCs w:val="24"/>
        </w:rPr>
        <w:t>. Jei skiriama suma yra mažesnė</w:t>
      </w:r>
      <w:r w:rsidR="00AD53E1">
        <w:rPr>
          <w:sz w:val="24"/>
          <w:szCs w:val="24"/>
        </w:rPr>
        <w:t>,</w:t>
      </w:r>
      <w:r w:rsidRPr="00F94394">
        <w:rPr>
          <w:sz w:val="24"/>
          <w:szCs w:val="24"/>
        </w:rPr>
        <w:t xml:space="preserve"> nei </w:t>
      </w:r>
      <w:r w:rsidR="000B048F">
        <w:rPr>
          <w:sz w:val="24"/>
          <w:szCs w:val="24"/>
        </w:rPr>
        <w:t>b</w:t>
      </w:r>
      <w:r w:rsidR="000B048F" w:rsidRPr="00F94394">
        <w:rPr>
          <w:sz w:val="24"/>
          <w:szCs w:val="24"/>
        </w:rPr>
        <w:t xml:space="preserve">endruomenės prašyta, </w:t>
      </w:r>
      <w:r w:rsidR="000B048F">
        <w:rPr>
          <w:sz w:val="24"/>
          <w:szCs w:val="24"/>
        </w:rPr>
        <w:t>b</w:t>
      </w:r>
      <w:r w:rsidR="000B048F" w:rsidRPr="00F94394">
        <w:rPr>
          <w:sz w:val="24"/>
          <w:szCs w:val="24"/>
        </w:rPr>
        <w:t xml:space="preserve">endruomenės </w:t>
      </w:r>
      <w:r w:rsidRPr="00F94394">
        <w:rPr>
          <w:sz w:val="24"/>
          <w:szCs w:val="24"/>
        </w:rPr>
        <w:t xml:space="preserve">paskirtas atsakingas asmuo, pasirašydamas </w:t>
      </w:r>
      <w:r w:rsidRPr="00F94394">
        <w:rPr>
          <w:color w:val="000000"/>
          <w:sz w:val="24"/>
          <w:szCs w:val="24"/>
        </w:rPr>
        <w:t>Sutartį</w:t>
      </w:r>
      <w:r w:rsidRPr="00F94394">
        <w:rPr>
          <w:sz w:val="24"/>
          <w:szCs w:val="24"/>
        </w:rPr>
        <w:t xml:space="preserve"> su Savivaldybės administracija, turi </w:t>
      </w:r>
      <w:r>
        <w:rPr>
          <w:sz w:val="24"/>
          <w:szCs w:val="24"/>
        </w:rPr>
        <w:t>patikslinti</w:t>
      </w:r>
      <w:r w:rsidRPr="00F94394">
        <w:rPr>
          <w:sz w:val="24"/>
          <w:szCs w:val="24"/>
        </w:rPr>
        <w:t xml:space="preserve"> </w:t>
      </w:r>
      <w:r w:rsidR="000B048F">
        <w:rPr>
          <w:sz w:val="24"/>
          <w:szCs w:val="24"/>
        </w:rPr>
        <w:t>b</w:t>
      </w:r>
      <w:r w:rsidR="000B048F" w:rsidRPr="00F94394">
        <w:rPr>
          <w:sz w:val="24"/>
          <w:szCs w:val="24"/>
        </w:rPr>
        <w:t xml:space="preserve">endruomenės </w:t>
      </w:r>
      <w:r w:rsidRPr="00F94394">
        <w:rPr>
          <w:sz w:val="24"/>
          <w:szCs w:val="24"/>
        </w:rPr>
        <w:t>prašyme nurodytą sumą</w:t>
      </w:r>
      <w:r>
        <w:rPr>
          <w:sz w:val="24"/>
          <w:szCs w:val="24"/>
        </w:rPr>
        <w:t xml:space="preserve"> ir veiklų apimtis</w:t>
      </w:r>
      <w:r w:rsidR="0070460D">
        <w:rPr>
          <w:sz w:val="24"/>
          <w:szCs w:val="24"/>
        </w:rPr>
        <w:t>,</w:t>
      </w:r>
      <w:r w:rsidRPr="00F94394">
        <w:rPr>
          <w:color w:val="FF0000"/>
          <w:sz w:val="24"/>
          <w:szCs w:val="24"/>
        </w:rPr>
        <w:t xml:space="preserve"> </w:t>
      </w:r>
      <w:r w:rsidRPr="00F94394">
        <w:rPr>
          <w:sz w:val="24"/>
          <w:szCs w:val="24"/>
        </w:rPr>
        <w:t xml:space="preserve">bet neturi teisės keisti prašyme aprašytos </w:t>
      </w:r>
      <w:r w:rsidRPr="00EC0C51">
        <w:rPr>
          <w:sz w:val="24"/>
          <w:szCs w:val="24"/>
        </w:rPr>
        <w:t>veiklos turinio ir tikslų.</w:t>
      </w:r>
    </w:p>
    <w:p w14:paraId="6E03EF76" w14:textId="54D12095" w:rsidR="0070460D" w:rsidRPr="00EC0C51" w:rsidRDefault="0070460D" w:rsidP="004A60BF">
      <w:pPr>
        <w:widowControl w:val="0"/>
        <w:suppressAutoHyphens/>
        <w:ind w:firstLine="851"/>
        <w:jc w:val="both"/>
        <w:rPr>
          <w:sz w:val="24"/>
          <w:szCs w:val="24"/>
        </w:rPr>
      </w:pPr>
      <w:r w:rsidRPr="001E2F15">
        <w:rPr>
          <w:sz w:val="24"/>
          <w:szCs w:val="24"/>
        </w:rPr>
        <w:t xml:space="preserve">44. </w:t>
      </w:r>
      <w:r w:rsidR="000B048F" w:rsidRPr="001E2F15">
        <w:rPr>
          <w:sz w:val="24"/>
          <w:szCs w:val="24"/>
        </w:rPr>
        <w:t xml:space="preserve">Bendruomenė </w:t>
      </w:r>
      <w:r w:rsidRPr="001E2F15">
        <w:rPr>
          <w:sz w:val="24"/>
          <w:szCs w:val="24"/>
        </w:rPr>
        <w:t xml:space="preserve">per 3 darbo dienas nuo </w:t>
      </w:r>
      <w:r w:rsidR="001E2F15" w:rsidRPr="001E2F15">
        <w:rPr>
          <w:sz w:val="24"/>
          <w:szCs w:val="24"/>
        </w:rPr>
        <w:t>pranešimo</w:t>
      </w:r>
      <w:r w:rsidRPr="001E2F15">
        <w:rPr>
          <w:sz w:val="24"/>
          <w:szCs w:val="24"/>
        </w:rPr>
        <w:t xml:space="preserve"> apie Komisijos sprendimą dėl lėšų skyrimo informuoja Komisijos sekretorių apie </w:t>
      </w:r>
      <w:r w:rsidR="001E2F15" w:rsidRPr="001E2F15">
        <w:rPr>
          <w:sz w:val="24"/>
          <w:szCs w:val="24"/>
        </w:rPr>
        <w:t>sprendimą</w:t>
      </w:r>
      <w:r w:rsidRPr="001E2F15">
        <w:rPr>
          <w:sz w:val="24"/>
          <w:szCs w:val="24"/>
        </w:rPr>
        <w:t xml:space="preserve"> pasirašyti Sutartį.</w:t>
      </w:r>
    </w:p>
    <w:p w14:paraId="70FC5250" w14:textId="776840E6" w:rsidR="00AB45FE" w:rsidRPr="00F94394" w:rsidRDefault="00AB45FE" w:rsidP="004A60BF">
      <w:pPr>
        <w:suppressAutoHyphens/>
        <w:ind w:firstLine="851"/>
        <w:jc w:val="both"/>
        <w:rPr>
          <w:sz w:val="24"/>
          <w:szCs w:val="24"/>
          <w:lang w:eastAsia="ar-SA"/>
        </w:rPr>
      </w:pPr>
      <w:r w:rsidRPr="0008224B">
        <w:rPr>
          <w:sz w:val="24"/>
          <w:szCs w:val="24"/>
          <w:lang w:eastAsia="ar-SA"/>
        </w:rPr>
        <w:t>4</w:t>
      </w:r>
      <w:r w:rsidR="0070460D" w:rsidRPr="0008224B">
        <w:rPr>
          <w:sz w:val="24"/>
          <w:szCs w:val="24"/>
          <w:lang w:eastAsia="ar-SA"/>
        </w:rPr>
        <w:t>5</w:t>
      </w:r>
      <w:r w:rsidRPr="0008224B">
        <w:rPr>
          <w:sz w:val="24"/>
          <w:szCs w:val="24"/>
          <w:lang w:eastAsia="ar-SA"/>
        </w:rPr>
        <w:t xml:space="preserve">. </w:t>
      </w:r>
      <w:r w:rsidR="000B048F" w:rsidRPr="001E2F15">
        <w:rPr>
          <w:sz w:val="24"/>
          <w:szCs w:val="24"/>
        </w:rPr>
        <w:t>Bendruomenė</w:t>
      </w:r>
      <w:r w:rsidR="00AD53E1">
        <w:rPr>
          <w:sz w:val="24"/>
          <w:szCs w:val="24"/>
        </w:rPr>
        <w:t>,</w:t>
      </w:r>
      <w:r w:rsidR="00AD53E1" w:rsidRPr="00682572">
        <w:rPr>
          <w:sz w:val="24"/>
          <w:szCs w:val="24"/>
        </w:rPr>
        <w:t xml:space="preserve"> </w:t>
      </w:r>
      <w:r w:rsidRPr="0008224B">
        <w:rPr>
          <w:sz w:val="24"/>
          <w:szCs w:val="24"/>
          <w:lang w:eastAsia="ar-SA"/>
        </w:rPr>
        <w:t xml:space="preserve">pasibaigus ketvirčiui, iki kito ketvirčio </w:t>
      </w:r>
      <w:r w:rsidR="0070460D" w:rsidRPr="0008224B">
        <w:rPr>
          <w:sz w:val="24"/>
          <w:szCs w:val="24"/>
          <w:lang w:eastAsia="ar-SA"/>
        </w:rPr>
        <w:t xml:space="preserve">pirmo mėnesio </w:t>
      </w:r>
      <w:r w:rsidRPr="0008224B">
        <w:rPr>
          <w:sz w:val="24"/>
          <w:szCs w:val="24"/>
          <w:lang w:eastAsia="ar-SA"/>
        </w:rPr>
        <w:t>5 dienos</w:t>
      </w:r>
      <w:r w:rsidR="007F698B" w:rsidRPr="0008224B">
        <w:rPr>
          <w:sz w:val="24"/>
          <w:szCs w:val="24"/>
          <w:lang w:eastAsia="ar-SA"/>
        </w:rPr>
        <w:t>, o pasibaigus metams, iki kitų metų sausio 5 d.</w:t>
      </w:r>
      <w:r w:rsidR="00AD53E1">
        <w:rPr>
          <w:sz w:val="24"/>
          <w:szCs w:val="24"/>
          <w:lang w:eastAsia="ar-SA"/>
        </w:rPr>
        <w:t>,</w:t>
      </w:r>
      <w:r w:rsidRPr="0008224B">
        <w:rPr>
          <w:sz w:val="24"/>
          <w:szCs w:val="24"/>
          <w:lang w:eastAsia="ar-SA"/>
        </w:rPr>
        <w:t xml:space="preserve"> privalo Savivaldybės administracijos </w:t>
      </w:r>
      <w:r w:rsidR="00A222EB" w:rsidRPr="0008224B">
        <w:rPr>
          <w:sz w:val="24"/>
          <w:szCs w:val="24"/>
          <w:lang w:eastAsia="ar-SA"/>
        </w:rPr>
        <w:t xml:space="preserve">Buhalterinės </w:t>
      </w:r>
      <w:r w:rsidRPr="0008224B">
        <w:rPr>
          <w:sz w:val="24"/>
          <w:szCs w:val="24"/>
          <w:lang w:eastAsia="ar-SA"/>
        </w:rPr>
        <w:t>apskaitos skyriui pateikti lėšų panaudojimo ataskaitas</w:t>
      </w:r>
      <w:r w:rsidR="0070460D" w:rsidRPr="0008224B">
        <w:rPr>
          <w:sz w:val="24"/>
          <w:szCs w:val="24"/>
          <w:lang w:eastAsia="ar-SA"/>
        </w:rPr>
        <w:t>.</w:t>
      </w:r>
      <w:r w:rsidRPr="0008224B">
        <w:rPr>
          <w:sz w:val="24"/>
          <w:szCs w:val="24"/>
          <w:lang w:eastAsia="ar-SA"/>
        </w:rPr>
        <w:t xml:space="preserve"> </w:t>
      </w:r>
      <w:r w:rsidR="000B048F" w:rsidRPr="001E2F15">
        <w:rPr>
          <w:sz w:val="24"/>
          <w:szCs w:val="24"/>
        </w:rPr>
        <w:t xml:space="preserve">Bendruomenė </w:t>
      </w:r>
      <w:r w:rsidR="007F698B" w:rsidRPr="0008224B">
        <w:rPr>
          <w:sz w:val="24"/>
          <w:szCs w:val="24"/>
          <w:lang w:eastAsia="ar-SA"/>
        </w:rPr>
        <w:t>metinę veiklos ataskaitą, kurios forma patvirtinta Savivaldybės administracijos direktoriaus įsakymu, iki kitų metų sausio 5 d. privalo pateikti Savivaldybės administracijos darbuotojui</w:t>
      </w:r>
      <w:r w:rsidR="00A222EB">
        <w:rPr>
          <w:sz w:val="24"/>
          <w:szCs w:val="24"/>
          <w:lang w:eastAsia="ar-SA"/>
        </w:rPr>
        <w:t>,</w:t>
      </w:r>
      <w:r w:rsidR="007F698B" w:rsidRPr="0008224B">
        <w:rPr>
          <w:sz w:val="24"/>
          <w:szCs w:val="24"/>
          <w:lang w:eastAsia="ar-SA"/>
        </w:rPr>
        <w:t xml:space="preserve"> kuruojančiam nevyriausybinių organizacijų veiklą.</w:t>
      </w:r>
    </w:p>
    <w:p w14:paraId="1AEEAE04" w14:textId="70FDF8B4" w:rsidR="00AB45FE" w:rsidRPr="00F94394" w:rsidRDefault="00AB45FE" w:rsidP="004A60BF">
      <w:pPr>
        <w:suppressAutoHyphens/>
        <w:ind w:firstLine="851"/>
        <w:jc w:val="both"/>
        <w:rPr>
          <w:b/>
          <w:strike/>
          <w:sz w:val="24"/>
          <w:szCs w:val="24"/>
          <w:lang w:eastAsia="ar-SA"/>
        </w:rPr>
      </w:pPr>
      <w:r>
        <w:rPr>
          <w:sz w:val="24"/>
          <w:szCs w:val="24"/>
          <w:lang w:eastAsia="ar-SA"/>
        </w:rPr>
        <w:t>4</w:t>
      </w:r>
      <w:r w:rsidR="0070460D">
        <w:rPr>
          <w:sz w:val="24"/>
          <w:szCs w:val="24"/>
          <w:lang w:eastAsia="ar-SA"/>
        </w:rPr>
        <w:t>6</w:t>
      </w:r>
      <w:r w:rsidRPr="00F94394">
        <w:rPr>
          <w:sz w:val="24"/>
          <w:szCs w:val="24"/>
          <w:lang w:eastAsia="ar-SA"/>
        </w:rPr>
        <w:t xml:space="preserve">. Iš Savivaldybės administracijos gautos, </w:t>
      </w:r>
      <w:r w:rsidR="0070460D">
        <w:rPr>
          <w:sz w:val="24"/>
          <w:szCs w:val="24"/>
          <w:lang w:eastAsia="ar-SA"/>
        </w:rPr>
        <w:t xml:space="preserve">bet </w:t>
      </w:r>
      <w:r w:rsidRPr="00F94394">
        <w:rPr>
          <w:sz w:val="24"/>
          <w:szCs w:val="24"/>
          <w:lang w:eastAsia="ar-SA"/>
        </w:rPr>
        <w:t xml:space="preserve">nepanaudotos arba panaudotos ne pagal paskirtį, lėšos grąžinamos ne vėliau kaip iki einamųjų metų gruodžio </w:t>
      </w:r>
      <w:r>
        <w:rPr>
          <w:sz w:val="24"/>
          <w:szCs w:val="24"/>
          <w:lang w:eastAsia="ar-SA"/>
        </w:rPr>
        <w:t>15</w:t>
      </w:r>
      <w:r w:rsidRPr="00F94394">
        <w:rPr>
          <w:sz w:val="24"/>
          <w:szCs w:val="24"/>
          <w:lang w:eastAsia="ar-SA"/>
        </w:rPr>
        <w:t xml:space="preserve"> dienos į Savivaldybės administracijos atsiskaitomąją sąskaitą, nurodytą Sutartyje.</w:t>
      </w:r>
    </w:p>
    <w:p w14:paraId="5B24BCD4" w14:textId="26C4A573" w:rsidR="002E35A4" w:rsidRPr="00F8128E" w:rsidRDefault="002E35A4" w:rsidP="004A60BF">
      <w:pPr>
        <w:ind w:firstLine="851"/>
        <w:jc w:val="both"/>
        <w:rPr>
          <w:color w:val="000000" w:themeColor="text1"/>
          <w:sz w:val="24"/>
          <w:szCs w:val="24"/>
        </w:rPr>
      </w:pPr>
      <w:r w:rsidRPr="00F8128E">
        <w:rPr>
          <w:color w:val="000000" w:themeColor="text1"/>
          <w:sz w:val="24"/>
          <w:szCs w:val="24"/>
        </w:rPr>
        <w:t>4</w:t>
      </w:r>
      <w:r w:rsidR="0070460D" w:rsidRPr="00F8128E">
        <w:rPr>
          <w:color w:val="000000" w:themeColor="text1"/>
          <w:sz w:val="24"/>
          <w:szCs w:val="24"/>
        </w:rPr>
        <w:t>7</w:t>
      </w:r>
      <w:r w:rsidRPr="00F8128E">
        <w:rPr>
          <w:color w:val="000000" w:themeColor="text1"/>
          <w:sz w:val="24"/>
          <w:szCs w:val="24"/>
        </w:rPr>
        <w:t xml:space="preserve">. Jeigu </w:t>
      </w:r>
      <w:r w:rsidR="000B048F">
        <w:rPr>
          <w:sz w:val="24"/>
          <w:szCs w:val="24"/>
        </w:rPr>
        <w:t>b</w:t>
      </w:r>
      <w:r w:rsidR="000B048F" w:rsidRPr="001E2F15">
        <w:rPr>
          <w:sz w:val="24"/>
          <w:szCs w:val="24"/>
        </w:rPr>
        <w:t xml:space="preserve">endruomenė </w:t>
      </w:r>
      <w:r w:rsidRPr="00F8128E">
        <w:rPr>
          <w:color w:val="000000" w:themeColor="text1"/>
          <w:sz w:val="24"/>
          <w:szCs w:val="24"/>
        </w:rPr>
        <w:t xml:space="preserve">atsisako pasirašyti Sutartį ar praleidžia Sutartims pasirašyti nustatytą terminą, </w:t>
      </w:r>
      <w:r w:rsidR="0070460D" w:rsidRPr="00F8128E">
        <w:rPr>
          <w:color w:val="000000" w:themeColor="text1"/>
          <w:sz w:val="24"/>
          <w:szCs w:val="24"/>
        </w:rPr>
        <w:t>Komisija</w:t>
      </w:r>
      <w:r w:rsidRPr="00F8128E">
        <w:rPr>
          <w:color w:val="000000" w:themeColor="text1"/>
          <w:sz w:val="24"/>
          <w:szCs w:val="24"/>
        </w:rPr>
        <w:t xml:space="preserve"> </w:t>
      </w:r>
      <w:r w:rsidR="0070460D" w:rsidRPr="00F8128E">
        <w:rPr>
          <w:color w:val="000000" w:themeColor="text1"/>
          <w:sz w:val="24"/>
          <w:szCs w:val="24"/>
        </w:rPr>
        <w:t xml:space="preserve">gali </w:t>
      </w:r>
      <w:r w:rsidRPr="00F8128E">
        <w:rPr>
          <w:color w:val="000000" w:themeColor="text1"/>
          <w:sz w:val="24"/>
          <w:szCs w:val="24"/>
        </w:rPr>
        <w:t>p</w:t>
      </w:r>
      <w:r w:rsidR="0070460D" w:rsidRPr="00F8128E">
        <w:rPr>
          <w:color w:val="000000" w:themeColor="text1"/>
          <w:sz w:val="24"/>
          <w:szCs w:val="24"/>
        </w:rPr>
        <w:t>askirstyti</w:t>
      </w:r>
      <w:r w:rsidRPr="00F8128E">
        <w:rPr>
          <w:color w:val="000000" w:themeColor="text1"/>
          <w:sz w:val="24"/>
          <w:szCs w:val="24"/>
        </w:rPr>
        <w:t xml:space="preserve"> lėšas </w:t>
      </w:r>
      <w:r w:rsidR="000B048F" w:rsidRPr="00F8128E">
        <w:rPr>
          <w:color w:val="000000" w:themeColor="text1"/>
          <w:sz w:val="24"/>
          <w:szCs w:val="24"/>
        </w:rPr>
        <w:t>kitoms bendruomenėms</w:t>
      </w:r>
      <w:r w:rsidRPr="00F8128E">
        <w:rPr>
          <w:color w:val="000000" w:themeColor="text1"/>
          <w:sz w:val="24"/>
          <w:szCs w:val="24"/>
        </w:rPr>
        <w:t>.</w:t>
      </w:r>
      <w:r w:rsidR="00341340" w:rsidRPr="00F8128E">
        <w:rPr>
          <w:color w:val="000000" w:themeColor="text1"/>
          <w:sz w:val="24"/>
          <w:szCs w:val="24"/>
        </w:rPr>
        <w:t xml:space="preserve"> Nauji prašymai nepriimami. Komisija per 10 darbo dienų renkasi į posėdį dėl likusių lėšų paskirstymo.</w:t>
      </w:r>
      <w:r w:rsidR="00C9342B" w:rsidRPr="00F8128E">
        <w:rPr>
          <w:color w:val="000000" w:themeColor="text1"/>
          <w:sz w:val="24"/>
          <w:szCs w:val="24"/>
        </w:rPr>
        <w:t xml:space="preserve"> Papildomos lėšos </w:t>
      </w:r>
      <w:r w:rsidR="000B048F" w:rsidRPr="00F8128E">
        <w:rPr>
          <w:color w:val="000000" w:themeColor="text1"/>
          <w:sz w:val="24"/>
          <w:szCs w:val="24"/>
        </w:rPr>
        <w:t xml:space="preserve">bendruomenei </w:t>
      </w:r>
      <w:r w:rsidR="00C9342B" w:rsidRPr="00F8128E">
        <w:rPr>
          <w:color w:val="000000" w:themeColor="text1"/>
          <w:sz w:val="24"/>
          <w:szCs w:val="24"/>
        </w:rPr>
        <w:t>skiriamos Savivaldybės administracijos direktoriaus įsakymu.</w:t>
      </w:r>
    </w:p>
    <w:p w14:paraId="2B6D0827" w14:textId="7025BD5D" w:rsidR="002E35A4" w:rsidRPr="00F8128E" w:rsidRDefault="0070460D" w:rsidP="004A60BF">
      <w:pPr>
        <w:ind w:firstLine="851"/>
        <w:jc w:val="both"/>
        <w:rPr>
          <w:color w:val="000000" w:themeColor="text1"/>
          <w:sz w:val="24"/>
          <w:szCs w:val="24"/>
        </w:rPr>
      </w:pPr>
      <w:r w:rsidRPr="00F8128E">
        <w:rPr>
          <w:color w:val="000000" w:themeColor="text1"/>
          <w:sz w:val="24"/>
          <w:szCs w:val="24"/>
        </w:rPr>
        <w:t>48</w:t>
      </w:r>
      <w:r w:rsidR="002E35A4" w:rsidRPr="00F8128E">
        <w:rPr>
          <w:color w:val="000000" w:themeColor="text1"/>
          <w:sz w:val="24"/>
          <w:szCs w:val="24"/>
        </w:rPr>
        <w:t xml:space="preserve">. Biudžeto lėšų panaudojimas pripažįstamas tinkamu, jeigu išlaidos yra tiesiogiai susijusios ir būtinos prašyme nurodytai veiklai ir tikslams įgyvendinti, realios, pagrįstos išlaidas įrodančiais dokumentais ir numatytos Sutarties </w:t>
      </w:r>
      <w:r w:rsidRPr="00F8128E">
        <w:rPr>
          <w:color w:val="000000" w:themeColor="text1"/>
          <w:sz w:val="24"/>
          <w:szCs w:val="24"/>
        </w:rPr>
        <w:t xml:space="preserve">išlaidų </w:t>
      </w:r>
      <w:r w:rsidR="002E35A4" w:rsidRPr="00F8128E">
        <w:rPr>
          <w:color w:val="000000" w:themeColor="text1"/>
          <w:sz w:val="24"/>
          <w:szCs w:val="24"/>
        </w:rPr>
        <w:t>sąmatoje</w:t>
      </w:r>
      <w:r w:rsidRPr="00F8128E">
        <w:rPr>
          <w:color w:val="000000" w:themeColor="text1"/>
          <w:sz w:val="24"/>
          <w:szCs w:val="24"/>
        </w:rPr>
        <w:t>, kurios forma patvirtinama Savivaldybės administracijos direktoriaus</w:t>
      </w:r>
      <w:r w:rsidR="00A222EB">
        <w:rPr>
          <w:color w:val="000000" w:themeColor="text1"/>
          <w:sz w:val="24"/>
          <w:szCs w:val="24"/>
        </w:rPr>
        <w:t xml:space="preserve"> įsakymu</w:t>
      </w:r>
      <w:r w:rsidRPr="00F8128E">
        <w:rPr>
          <w:color w:val="000000" w:themeColor="text1"/>
          <w:sz w:val="24"/>
          <w:szCs w:val="24"/>
        </w:rPr>
        <w:t>.</w:t>
      </w:r>
    </w:p>
    <w:p w14:paraId="10DE92AB" w14:textId="4ADE14D2" w:rsidR="002E35A4" w:rsidRPr="00F8128E" w:rsidRDefault="0070460D" w:rsidP="004A60BF">
      <w:pPr>
        <w:ind w:firstLine="851"/>
        <w:jc w:val="both"/>
        <w:rPr>
          <w:color w:val="000000" w:themeColor="text1"/>
          <w:sz w:val="24"/>
          <w:szCs w:val="24"/>
        </w:rPr>
      </w:pPr>
      <w:r w:rsidRPr="00F8128E">
        <w:rPr>
          <w:color w:val="000000" w:themeColor="text1"/>
          <w:sz w:val="24"/>
          <w:szCs w:val="24"/>
        </w:rPr>
        <w:t>49</w:t>
      </w:r>
      <w:r w:rsidR="002E35A4" w:rsidRPr="00F8128E">
        <w:rPr>
          <w:color w:val="000000" w:themeColor="text1"/>
          <w:sz w:val="24"/>
          <w:szCs w:val="24"/>
        </w:rPr>
        <w:t xml:space="preserve">. </w:t>
      </w:r>
      <w:r w:rsidR="000B048F" w:rsidRPr="00F8128E">
        <w:rPr>
          <w:color w:val="000000" w:themeColor="text1"/>
          <w:sz w:val="24"/>
          <w:szCs w:val="24"/>
        </w:rPr>
        <w:t>Bendruomenė</w:t>
      </w:r>
      <w:r w:rsidR="002E35A4" w:rsidRPr="00F8128E">
        <w:rPr>
          <w:color w:val="000000" w:themeColor="text1"/>
          <w:sz w:val="24"/>
          <w:szCs w:val="24"/>
        </w:rPr>
        <w:t xml:space="preserve">, </w:t>
      </w:r>
      <w:r w:rsidR="000B048F" w:rsidRPr="00F8128E">
        <w:rPr>
          <w:color w:val="000000" w:themeColor="text1"/>
          <w:sz w:val="24"/>
          <w:szCs w:val="24"/>
        </w:rPr>
        <w:t xml:space="preserve">pasirašiusi </w:t>
      </w:r>
      <w:r w:rsidR="002E35A4" w:rsidRPr="00F8128E">
        <w:rPr>
          <w:color w:val="000000" w:themeColor="text1"/>
          <w:sz w:val="24"/>
          <w:szCs w:val="24"/>
        </w:rPr>
        <w:t>Sutartį su Savivaldybės administracija, atsako už tikslinį lėšų panaudojimą.</w:t>
      </w:r>
    </w:p>
    <w:p w14:paraId="5BC066CC" w14:textId="1F9DFE41" w:rsidR="0070460D" w:rsidRPr="00F8128E" w:rsidRDefault="0070460D" w:rsidP="004A60BF">
      <w:pPr>
        <w:ind w:firstLine="851"/>
        <w:jc w:val="both"/>
        <w:rPr>
          <w:color w:val="000000" w:themeColor="text1"/>
          <w:sz w:val="24"/>
          <w:szCs w:val="24"/>
        </w:rPr>
      </w:pPr>
      <w:r w:rsidRPr="00F8128E">
        <w:rPr>
          <w:color w:val="000000" w:themeColor="text1"/>
          <w:sz w:val="24"/>
          <w:szCs w:val="24"/>
        </w:rPr>
        <w:t>50. Skiriamos lėšos negali būti naudojamos kitoms veikloms, kurios nebuvo nurodytos prašyme.</w:t>
      </w:r>
    </w:p>
    <w:p w14:paraId="7CFB9F16" w14:textId="45A30492" w:rsidR="0070460D" w:rsidRPr="00F94394" w:rsidRDefault="0070460D" w:rsidP="004A60BF">
      <w:pPr>
        <w:widowControl w:val="0"/>
        <w:suppressAutoHyphens/>
        <w:ind w:firstLine="851"/>
        <w:jc w:val="both"/>
        <w:rPr>
          <w:color w:val="000000"/>
          <w:sz w:val="24"/>
          <w:szCs w:val="24"/>
        </w:rPr>
      </w:pPr>
      <w:r>
        <w:rPr>
          <w:sz w:val="24"/>
          <w:szCs w:val="24"/>
        </w:rPr>
        <w:t>51</w:t>
      </w:r>
      <w:r w:rsidRPr="00F94394">
        <w:rPr>
          <w:sz w:val="24"/>
          <w:szCs w:val="24"/>
        </w:rPr>
        <w:t xml:space="preserve">. </w:t>
      </w:r>
      <w:r w:rsidRPr="00F94394">
        <w:rPr>
          <w:color w:val="000000"/>
          <w:sz w:val="24"/>
          <w:szCs w:val="24"/>
        </w:rPr>
        <w:t>Šio Aprašo nustatyta tvarka pasirašytos Sutartys gali būti keičiamos</w:t>
      </w:r>
      <w:r>
        <w:rPr>
          <w:color w:val="000000"/>
          <w:sz w:val="24"/>
          <w:szCs w:val="24"/>
        </w:rPr>
        <w:t xml:space="preserve">. </w:t>
      </w:r>
      <w:r w:rsidRPr="00F94394">
        <w:rPr>
          <w:color w:val="000000"/>
          <w:sz w:val="24"/>
          <w:szCs w:val="24"/>
        </w:rPr>
        <w:t>Keičiant Sutart</w:t>
      </w:r>
      <w:r>
        <w:rPr>
          <w:color w:val="000000"/>
          <w:sz w:val="24"/>
          <w:szCs w:val="24"/>
        </w:rPr>
        <w:t>į</w:t>
      </w:r>
      <w:r w:rsidRPr="00F94394">
        <w:rPr>
          <w:color w:val="000000"/>
          <w:sz w:val="24"/>
          <w:szCs w:val="24"/>
        </w:rPr>
        <w:t>, pasirašomas papildomas susitarimas, prie kurio prireikus pridedamas patikslintas Sutarties priedas.</w:t>
      </w:r>
    </w:p>
    <w:p w14:paraId="5C130BE5" w14:textId="0C9C85F4" w:rsidR="0070460D" w:rsidRPr="00F94394" w:rsidRDefault="0070460D" w:rsidP="004A60BF">
      <w:pPr>
        <w:widowControl w:val="0"/>
        <w:suppressAutoHyphens/>
        <w:ind w:firstLine="851"/>
        <w:jc w:val="both"/>
        <w:rPr>
          <w:color w:val="000000"/>
          <w:sz w:val="24"/>
          <w:szCs w:val="24"/>
        </w:rPr>
      </w:pPr>
      <w:r>
        <w:rPr>
          <w:color w:val="000000"/>
          <w:sz w:val="24"/>
          <w:szCs w:val="24"/>
        </w:rPr>
        <w:t>52</w:t>
      </w:r>
      <w:r w:rsidRPr="00F94394">
        <w:rPr>
          <w:color w:val="000000"/>
          <w:sz w:val="24"/>
          <w:szCs w:val="24"/>
        </w:rPr>
        <w:t xml:space="preserve">. Sutartys gali būti keičiamos Aprašo </w:t>
      </w:r>
      <w:r>
        <w:rPr>
          <w:color w:val="000000"/>
          <w:sz w:val="24"/>
          <w:szCs w:val="24"/>
        </w:rPr>
        <w:t>53</w:t>
      </w:r>
      <w:r w:rsidRPr="00F94394">
        <w:rPr>
          <w:color w:val="000000"/>
          <w:sz w:val="24"/>
          <w:szCs w:val="24"/>
        </w:rPr>
        <w:t xml:space="preserve"> punkt</w:t>
      </w:r>
      <w:r w:rsidR="00A222EB">
        <w:rPr>
          <w:color w:val="000000"/>
          <w:sz w:val="24"/>
          <w:szCs w:val="24"/>
        </w:rPr>
        <w:t>e</w:t>
      </w:r>
      <w:r w:rsidRPr="00F94394">
        <w:rPr>
          <w:color w:val="000000"/>
          <w:sz w:val="24"/>
          <w:szCs w:val="24"/>
        </w:rPr>
        <w:t xml:space="preserve"> nustatyta tvarka</w:t>
      </w:r>
      <w:r>
        <w:rPr>
          <w:color w:val="000000"/>
          <w:sz w:val="24"/>
          <w:szCs w:val="24"/>
        </w:rPr>
        <w:t>.</w:t>
      </w:r>
    </w:p>
    <w:p w14:paraId="61BC4899" w14:textId="7D868A49" w:rsidR="0070460D" w:rsidRPr="00F94394" w:rsidRDefault="0070460D" w:rsidP="004A60BF">
      <w:pPr>
        <w:widowControl w:val="0"/>
        <w:suppressAutoHyphens/>
        <w:ind w:firstLine="851"/>
        <w:jc w:val="both"/>
        <w:rPr>
          <w:color w:val="000000"/>
          <w:sz w:val="24"/>
          <w:szCs w:val="24"/>
        </w:rPr>
      </w:pPr>
      <w:r>
        <w:rPr>
          <w:color w:val="000000"/>
          <w:sz w:val="24"/>
          <w:szCs w:val="24"/>
        </w:rPr>
        <w:t>53</w:t>
      </w:r>
      <w:r w:rsidRPr="00F94394">
        <w:rPr>
          <w:color w:val="000000"/>
          <w:sz w:val="24"/>
          <w:szCs w:val="24"/>
        </w:rPr>
        <w:t xml:space="preserve">. </w:t>
      </w:r>
      <w:r w:rsidR="000B048F" w:rsidRPr="00F94394">
        <w:rPr>
          <w:color w:val="000000"/>
          <w:sz w:val="24"/>
          <w:szCs w:val="24"/>
        </w:rPr>
        <w:t xml:space="preserve">Bendruomenė, siekdama </w:t>
      </w:r>
      <w:r w:rsidRPr="00F94394">
        <w:rPr>
          <w:color w:val="000000"/>
          <w:sz w:val="24"/>
          <w:szCs w:val="24"/>
        </w:rPr>
        <w:t xml:space="preserve">pakeisti sudarytą Sutartį, privalo pateikti </w:t>
      </w:r>
      <w:r>
        <w:rPr>
          <w:color w:val="000000"/>
          <w:sz w:val="24"/>
          <w:szCs w:val="24"/>
        </w:rPr>
        <w:t xml:space="preserve">Savivaldybės </w:t>
      </w:r>
      <w:r w:rsidRPr="00F94394">
        <w:rPr>
          <w:color w:val="000000"/>
          <w:sz w:val="24"/>
          <w:szCs w:val="24"/>
        </w:rPr>
        <w:t>administracijos direktoriui motyvuotą prašymą, kuriame turi būti nurodytos priežastys, dėl ko būtina keisti Sutartį</w:t>
      </w:r>
      <w:r w:rsidR="00A222EB">
        <w:rPr>
          <w:color w:val="000000"/>
          <w:sz w:val="24"/>
          <w:szCs w:val="24"/>
        </w:rPr>
        <w:t>,</w:t>
      </w:r>
      <w:r w:rsidRPr="00F94394">
        <w:rPr>
          <w:color w:val="000000"/>
          <w:sz w:val="24"/>
          <w:szCs w:val="24"/>
        </w:rPr>
        <w:t xml:space="preserve"> ir pateikti siūlomų pakeisti Sutarties priedų pasirašytus ir antspauduotus du </w:t>
      </w:r>
      <w:r w:rsidRPr="00F94394">
        <w:rPr>
          <w:color w:val="000000"/>
          <w:sz w:val="24"/>
          <w:szCs w:val="24"/>
        </w:rPr>
        <w:lastRenderedPageBreak/>
        <w:t xml:space="preserve">egzempliorius. </w:t>
      </w:r>
      <w:r>
        <w:rPr>
          <w:color w:val="000000"/>
          <w:sz w:val="24"/>
          <w:szCs w:val="24"/>
        </w:rPr>
        <w:t>Keitimai galimi tik dėl dar nepatirtų išlaidų.</w:t>
      </w:r>
    </w:p>
    <w:p w14:paraId="45AD5D13" w14:textId="40879C89" w:rsidR="002E35A4" w:rsidRPr="006F61E0" w:rsidRDefault="0070460D" w:rsidP="004A60BF">
      <w:pPr>
        <w:ind w:firstLine="851"/>
        <w:jc w:val="both"/>
        <w:rPr>
          <w:color w:val="000000" w:themeColor="text1"/>
          <w:sz w:val="24"/>
          <w:szCs w:val="24"/>
        </w:rPr>
      </w:pPr>
      <w:r w:rsidRPr="006F61E0">
        <w:rPr>
          <w:color w:val="000000" w:themeColor="text1"/>
          <w:sz w:val="24"/>
          <w:szCs w:val="24"/>
        </w:rPr>
        <w:t>54</w:t>
      </w:r>
      <w:r w:rsidR="002E35A4" w:rsidRPr="006F61E0">
        <w:rPr>
          <w:color w:val="000000" w:themeColor="text1"/>
          <w:sz w:val="24"/>
          <w:szCs w:val="24"/>
        </w:rPr>
        <w:t>. Sutarčių priedais laikomi ir šio Aprašo nustatyta tvarka sudaryti susitarimai dėl Sutarčių papildymo ar pakeitimo.</w:t>
      </w:r>
    </w:p>
    <w:p w14:paraId="6FD4DC04" w14:textId="45E20CB7" w:rsidR="002F2A50" w:rsidRPr="00F94394" w:rsidRDefault="002F2A50" w:rsidP="004A60BF">
      <w:pPr>
        <w:widowControl w:val="0"/>
        <w:suppressAutoHyphens/>
        <w:ind w:firstLine="851"/>
        <w:jc w:val="both"/>
        <w:rPr>
          <w:sz w:val="24"/>
          <w:szCs w:val="24"/>
        </w:rPr>
      </w:pPr>
      <w:bookmarkStart w:id="9" w:name="Xa5ed06b80bbc482c81682e911e2b3c94"/>
      <w:r>
        <w:rPr>
          <w:color w:val="000000"/>
          <w:sz w:val="24"/>
          <w:szCs w:val="24"/>
        </w:rPr>
        <w:t>5</w:t>
      </w:r>
      <w:r w:rsidR="0070460D">
        <w:rPr>
          <w:color w:val="000000"/>
          <w:sz w:val="24"/>
          <w:szCs w:val="24"/>
        </w:rPr>
        <w:t>5</w:t>
      </w:r>
      <w:r w:rsidRPr="00F94394">
        <w:rPr>
          <w:color w:val="000000"/>
          <w:sz w:val="24"/>
          <w:szCs w:val="24"/>
        </w:rPr>
        <w:t xml:space="preserve">. </w:t>
      </w:r>
      <w:r w:rsidRPr="00F94394">
        <w:rPr>
          <w:sz w:val="24"/>
          <w:szCs w:val="24"/>
        </w:rPr>
        <w:t xml:space="preserve">Susitarimai dėl Sutarties pakeitimo pasirašomi arba </w:t>
      </w:r>
      <w:r w:rsidR="000B048F">
        <w:rPr>
          <w:sz w:val="24"/>
          <w:szCs w:val="24"/>
        </w:rPr>
        <w:t>b</w:t>
      </w:r>
      <w:r w:rsidR="000B048F" w:rsidRPr="00F94394">
        <w:rPr>
          <w:sz w:val="24"/>
          <w:szCs w:val="24"/>
        </w:rPr>
        <w:t xml:space="preserve">endruomenei </w:t>
      </w:r>
      <w:r w:rsidRPr="00F94394">
        <w:rPr>
          <w:sz w:val="24"/>
          <w:szCs w:val="24"/>
        </w:rPr>
        <w:t>pateikiamas motyvuotas atsisakymas pakeisti Sutartį per 10 darbo dienų nuo prašymo pakeisti Sutartį gavimo dienos.</w:t>
      </w:r>
      <w:bookmarkEnd w:id="9"/>
    </w:p>
    <w:p w14:paraId="362457EC" w14:textId="122ED6AD" w:rsidR="002D3A11" w:rsidRPr="00F94394" w:rsidRDefault="002D3A11" w:rsidP="004A60BF">
      <w:pPr>
        <w:widowControl w:val="0"/>
        <w:suppressAutoHyphens/>
        <w:ind w:firstLine="851"/>
        <w:jc w:val="both"/>
        <w:rPr>
          <w:color w:val="000000"/>
          <w:sz w:val="24"/>
          <w:szCs w:val="24"/>
        </w:rPr>
      </w:pPr>
      <w:r>
        <w:rPr>
          <w:color w:val="000000"/>
          <w:sz w:val="24"/>
          <w:szCs w:val="24"/>
        </w:rPr>
        <w:t>5</w:t>
      </w:r>
      <w:r w:rsidR="0070460D">
        <w:rPr>
          <w:color w:val="000000"/>
          <w:sz w:val="24"/>
          <w:szCs w:val="24"/>
        </w:rPr>
        <w:t>6</w:t>
      </w:r>
      <w:r w:rsidRPr="00F94394">
        <w:rPr>
          <w:color w:val="000000"/>
          <w:sz w:val="24"/>
          <w:szCs w:val="24"/>
        </w:rPr>
        <w:t xml:space="preserve">. Savivaldybės administracijai nesutikus pakeisti Sutarties sąlygų,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 xml:space="preserve">per 20 darbo dienų nuo atsisakymo pakeisti Sutarties sąlygas gavimo dienos privalo į Savivaldybės administracijos sąskaitą, nurodytą Sutartyje, grąžinti skirtas Savivaldybės biudžeto lėšas. Šio punkto nuostatos netaikomos, jeigu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ir toliau vykdys priemones, numatytas prašyme iki prašymo pakeisti Sutartį.</w:t>
      </w:r>
    </w:p>
    <w:p w14:paraId="2B4DC5E9" w14:textId="48DAEFC9" w:rsidR="002D3A11" w:rsidRPr="00F94394" w:rsidRDefault="002D3A11" w:rsidP="004A60BF">
      <w:pPr>
        <w:widowControl w:val="0"/>
        <w:suppressAutoHyphens/>
        <w:ind w:firstLine="851"/>
        <w:jc w:val="both"/>
        <w:rPr>
          <w:color w:val="FF0000"/>
          <w:sz w:val="24"/>
          <w:szCs w:val="24"/>
        </w:rPr>
      </w:pPr>
      <w:bookmarkStart w:id="10" w:name="X3310c56fd9a94db582f826737da0a448"/>
      <w:r>
        <w:rPr>
          <w:color w:val="000000"/>
          <w:sz w:val="24"/>
          <w:szCs w:val="24"/>
        </w:rPr>
        <w:t>5</w:t>
      </w:r>
      <w:r w:rsidR="0070460D">
        <w:rPr>
          <w:color w:val="000000"/>
          <w:sz w:val="24"/>
          <w:szCs w:val="24"/>
        </w:rPr>
        <w:t>7</w:t>
      </w:r>
      <w:r w:rsidRPr="00F94394">
        <w:rPr>
          <w:color w:val="000000"/>
          <w:sz w:val="24"/>
          <w:szCs w:val="24"/>
        </w:rPr>
        <w:t xml:space="preserve">. Sutartis gali būti nutraukta </w:t>
      </w:r>
      <w:r w:rsidR="000B048F">
        <w:rPr>
          <w:color w:val="000000"/>
          <w:sz w:val="24"/>
          <w:szCs w:val="24"/>
        </w:rPr>
        <w:t>b</w:t>
      </w:r>
      <w:r w:rsidR="000B048F" w:rsidRPr="00F94394">
        <w:rPr>
          <w:color w:val="000000"/>
          <w:sz w:val="24"/>
          <w:szCs w:val="24"/>
        </w:rPr>
        <w:t xml:space="preserve">endruomenės </w:t>
      </w:r>
      <w:r w:rsidRPr="00F94394">
        <w:rPr>
          <w:color w:val="000000"/>
          <w:sz w:val="24"/>
          <w:szCs w:val="24"/>
        </w:rPr>
        <w:t xml:space="preserve">prašymu. Šiuo atveju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 xml:space="preserve">privalo pateikti raštu motyvuotą prašymą nutraukti Sutartį. Kartu su prašymu nutraukti Sutartį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 xml:space="preserve">turi pateikti jau panaudotų lėšų ataskaitas, </w:t>
      </w:r>
      <w:r w:rsidR="0070460D">
        <w:rPr>
          <w:color w:val="000000"/>
          <w:sz w:val="24"/>
          <w:szCs w:val="24"/>
        </w:rPr>
        <w:t xml:space="preserve">o </w:t>
      </w:r>
      <w:r w:rsidRPr="00F94394">
        <w:rPr>
          <w:color w:val="000000"/>
          <w:sz w:val="24"/>
          <w:szCs w:val="24"/>
        </w:rPr>
        <w:t>nepanaudotas lėšas grąžinti į Sutartyje</w:t>
      </w:r>
      <w:r w:rsidRPr="00F94394">
        <w:rPr>
          <w:b/>
          <w:color w:val="000000"/>
          <w:sz w:val="24"/>
          <w:szCs w:val="24"/>
        </w:rPr>
        <w:t xml:space="preserve"> </w:t>
      </w:r>
      <w:r w:rsidRPr="00F94394">
        <w:rPr>
          <w:color w:val="000000"/>
          <w:sz w:val="24"/>
          <w:szCs w:val="24"/>
        </w:rPr>
        <w:t>nurodytą Savivaldybės administracijos sąskaitą.</w:t>
      </w:r>
      <w:bookmarkStart w:id="11" w:name="X08939e7846e84dadae456c8fade458f1"/>
      <w:bookmarkEnd w:id="10"/>
    </w:p>
    <w:p w14:paraId="0D56B9D6" w14:textId="770949E6" w:rsidR="00D16CCA" w:rsidRPr="00F94394" w:rsidRDefault="0014777D" w:rsidP="004A60BF">
      <w:pPr>
        <w:widowControl w:val="0"/>
        <w:suppressAutoHyphens/>
        <w:ind w:firstLine="851"/>
        <w:jc w:val="both"/>
        <w:rPr>
          <w:color w:val="000000"/>
          <w:sz w:val="24"/>
          <w:szCs w:val="24"/>
        </w:rPr>
      </w:pPr>
      <w:bookmarkStart w:id="12" w:name="X699b8d83610c48acbd5d053dc9b5f7fc"/>
      <w:bookmarkEnd w:id="11"/>
      <w:r>
        <w:rPr>
          <w:color w:val="000000"/>
          <w:sz w:val="24"/>
          <w:szCs w:val="24"/>
        </w:rPr>
        <w:t>58</w:t>
      </w:r>
      <w:r w:rsidR="00D16CCA" w:rsidRPr="00F94394">
        <w:rPr>
          <w:color w:val="000000"/>
          <w:sz w:val="24"/>
          <w:szCs w:val="24"/>
        </w:rPr>
        <w:t>. Savivaldybės administracija, gavusi prašymą nutraukti Sutartį, patikrin</w:t>
      </w:r>
      <w:r w:rsidR="00D16CCA">
        <w:rPr>
          <w:color w:val="000000"/>
          <w:sz w:val="24"/>
          <w:szCs w:val="24"/>
        </w:rPr>
        <w:t>a</w:t>
      </w:r>
      <w:r w:rsidR="00D16CCA" w:rsidRPr="00F94394">
        <w:rPr>
          <w:color w:val="000000"/>
          <w:sz w:val="24"/>
          <w:szCs w:val="24"/>
        </w:rPr>
        <w:t xml:space="preserve"> jau panaudotų lėšų ataskaitas. Jeigu ataskaitose nerandama pažeidimų, </w:t>
      </w:r>
      <w:bookmarkEnd w:id="12"/>
      <w:r w:rsidR="00D16CCA">
        <w:rPr>
          <w:color w:val="000000"/>
          <w:sz w:val="24"/>
          <w:szCs w:val="24"/>
        </w:rPr>
        <w:t xml:space="preserve">Sutartis su </w:t>
      </w:r>
      <w:r w:rsidR="000B048F">
        <w:rPr>
          <w:color w:val="000000"/>
          <w:sz w:val="24"/>
          <w:szCs w:val="24"/>
        </w:rPr>
        <w:t>b</w:t>
      </w:r>
      <w:r w:rsidR="000B048F" w:rsidRPr="00F94394">
        <w:rPr>
          <w:color w:val="000000"/>
          <w:sz w:val="24"/>
          <w:szCs w:val="24"/>
        </w:rPr>
        <w:t>endruomen</w:t>
      </w:r>
      <w:r w:rsidR="000B048F">
        <w:rPr>
          <w:color w:val="000000"/>
          <w:sz w:val="24"/>
          <w:szCs w:val="24"/>
        </w:rPr>
        <w:t>e</w:t>
      </w:r>
      <w:r w:rsidR="000B048F" w:rsidRPr="00F94394">
        <w:rPr>
          <w:color w:val="000000"/>
          <w:sz w:val="24"/>
          <w:szCs w:val="24"/>
        </w:rPr>
        <w:t xml:space="preserve"> </w:t>
      </w:r>
      <w:r w:rsidR="00D16CCA">
        <w:rPr>
          <w:color w:val="000000"/>
          <w:sz w:val="24"/>
          <w:szCs w:val="24"/>
        </w:rPr>
        <w:t>nutraukiama.</w:t>
      </w:r>
    </w:p>
    <w:p w14:paraId="1255DF88" w14:textId="0757C87B" w:rsidR="00D9331E" w:rsidRPr="00F94394" w:rsidRDefault="0014777D" w:rsidP="004A60BF">
      <w:pPr>
        <w:widowControl w:val="0"/>
        <w:suppressAutoHyphens/>
        <w:ind w:firstLine="851"/>
        <w:jc w:val="both"/>
        <w:rPr>
          <w:sz w:val="24"/>
          <w:szCs w:val="24"/>
        </w:rPr>
      </w:pPr>
      <w:bookmarkStart w:id="13" w:name="X9e42c755dbb545b8a9e869b4bfedf5cc"/>
      <w:r w:rsidRPr="0014777D">
        <w:rPr>
          <w:sz w:val="24"/>
          <w:szCs w:val="24"/>
        </w:rPr>
        <w:t>59</w:t>
      </w:r>
      <w:r w:rsidR="00D9331E" w:rsidRPr="0014777D">
        <w:rPr>
          <w:sz w:val="24"/>
          <w:szCs w:val="24"/>
        </w:rPr>
        <w:t xml:space="preserve">. Jeigu Aprašo </w:t>
      </w:r>
      <w:r w:rsidRPr="0014777D">
        <w:rPr>
          <w:sz w:val="24"/>
          <w:szCs w:val="24"/>
        </w:rPr>
        <w:t>58</w:t>
      </w:r>
      <w:r w:rsidR="00D9331E" w:rsidRPr="0014777D">
        <w:rPr>
          <w:sz w:val="24"/>
          <w:szCs w:val="24"/>
        </w:rPr>
        <w:t xml:space="preserve"> punkte nurodytose ataskaitose randama pažeidimų, Savivaldybės administracija gali nustatyti terminą jiems pašalinti. Jeigu per nustatytą terminą pažeidimai pašalinami</w:t>
      </w:r>
      <w:r w:rsidRPr="0014777D">
        <w:rPr>
          <w:sz w:val="24"/>
          <w:szCs w:val="24"/>
        </w:rPr>
        <w:t xml:space="preserve"> – Sutartis nutraukiama.</w:t>
      </w:r>
      <w:bookmarkEnd w:id="13"/>
    </w:p>
    <w:p w14:paraId="4C4048A2" w14:textId="2F155962" w:rsidR="002A1522" w:rsidRPr="00F94394" w:rsidRDefault="002A1522" w:rsidP="004A60BF">
      <w:pPr>
        <w:widowControl w:val="0"/>
        <w:suppressAutoHyphens/>
        <w:ind w:firstLine="851"/>
        <w:jc w:val="both"/>
        <w:rPr>
          <w:sz w:val="24"/>
          <w:szCs w:val="24"/>
        </w:rPr>
      </w:pPr>
      <w:r>
        <w:rPr>
          <w:sz w:val="24"/>
          <w:szCs w:val="24"/>
        </w:rPr>
        <w:t>6</w:t>
      </w:r>
      <w:r w:rsidR="0014777D">
        <w:rPr>
          <w:sz w:val="24"/>
          <w:szCs w:val="24"/>
        </w:rPr>
        <w:t>0</w:t>
      </w:r>
      <w:r w:rsidRPr="00F94394">
        <w:rPr>
          <w:sz w:val="24"/>
          <w:szCs w:val="24"/>
        </w:rPr>
        <w:t xml:space="preserve">. </w:t>
      </w:r>
      <w:r w:rsidR="000B048F" w:rsidRPr="00F94394">
        <w:rPr>
          <w:sz w:val="24"/>
          <w:szCs w:val="24"/>
        </w:rPr>
        <w:t xml:space="preserve">Bendruomenė, ne pagal paskirtį panaudojusi </w:t>
      </w:r>
      <w:r w:rsidRPr="00F94394">
        <w:rPr>
          <w:sz w:val="24"/>
          <w:szCs w:val="24"/>
        </w:rPr>
        <w:t>skirtas lėšas</w:t>
      </w:r>
      <w:r w:rsidR="0014777D">
        <w:rPr>
          <w:sz w:val="24"/>
          <w:szCs w:val="24"/>
        </w:rPr>
        <w:t xml:space="preserve">, </w:t>
      </w:r>
      <w:r w:rsidRPr="00F94394">
        <w:rPr>
          <w:sz w:val="24"/>
          <w:szCs w:val="24"/>
        </w:rPr>
        <w:t>kitaip pažeid</w:t>
      </w:r>
      <w:r w:rsidR="00A222EB">
        <w:rPr>
          <w:sz w:val="24"/>
          <w:szCs w:val="24"/>
        </w:rPr>
        <w:t>ęs</w:t>
      </w:r>
      <w:r w:rsidRPr="00F94394">
        <w:rPr>
          <w:sz w:val="24"/>
          <w:szCs w:val="24"/>
        </w:rPr>
        <w:t xml:space="preserve"> lėšų naudojimo tvarką ir (ar) lėšų negrąžin</w:t>
      </w:r>
      <w:r w:rsidR="00A222EB">
        <w:rPr>
          <w:sz w:val="24"/>
          <w:szCs w:val="24"/>
        </w:rPr>
        <w:t>ęs</w:t>
      </w:r>
      <w:r w:rsidRPr="00F94394">
        <w:rPr>
          <w:sz w:val="24"/>
          <w:szCs w:val="24"/>
        </w:rPr>
        <w:t xml:space="preserve">, </w:t>
      </w:r>
      <w:r w:rsidR="0014777D">
        <w:rPr>
          <w:sz w:val="24"/>
          <w:szCs w:val="24"/>
        </w:rPr>
        <w:t>nepašalin</w:t>
      </w:r>
      <w:r w:rsidR="00A222EB">
        <w:rPr>
          <w:sz w:val="24"/>
          <w:szCs w:val="24"/>
        </w:rPr>
        <w:t>ęs</w:t>
      </w:r>
      <w:r w:rsidR="0014777D">
        <w:rPr>
          <w:sz w:val="24"/>
          <w:szCs w:val="24"/>
        </w:rPr>
        <w:t xml:space="preserve"> pažeidimų pagal Aprašo 59 punktą, </w:t>
      </w:r>
      <w:r w:rsidRPr="00F94394">
        <w:rPr>
          <w:sz w:val="24"/>
          <w:szCs w:val="24"/>
        </w:rPr>
        <w:t xml:space="preserve">praranda teisę </w:t>
      </w:r>
      <w:r>
        <w:rPr>
          <w:sz w:val="24"/>
          <w:szCs w:val="24"/>
        </w:rPr>
        <w:t xml:space="preserve">kitais </w:t>
      </w:r>
      <w:r w:rsidR="0014777D">
        <w:rPr>
          <w:sz w:val="24"/>
          <w:szCs w:val="24"/>
        </w:rPr>
        <w:t xml:space="preserve">metais </w:t>
      </w:r>
      <w:r w:rsidRPr="00F94394">
        <w:rPr>
          <w:sz w:val="24"/>
          <w:szCs w:val="24"/>
        </w:rPr>
        <w:t>teikti prašym</w:t>
      </w:r>
      <w:r>
        <w:rPr>
          <w:sz w:val="24"/>
          <w:szCs w:val="24"/>
        </w:rPr>
        <w:t>ą</w:t>
      </w:r>
      <w:r w:rsidRPr="00F94394">
        <w:rPr>
          <w:sz w:val="24"/>
          <w:szCs w:val="24"/>
        </w:rPr>
        <w:t xml:space="preserve"> dėl lėšų skyrimo. </w:t>
      </w:r>
      <w:r>
        <w:rPr>
          <w:sz w:val="24"/>
          <w:szCs w:val="24"/>
        </w:rPr>
        <w:t>Kilus ginčams, jie sprendžiami ir l</w:t>
      </w:r>
      <w:r w:rsidRPr="00F94394">
        <w:rPr>
          <w:sz w:val="24"/>
          <w:szCs w:val="24"/>
        </w:rPr>
        <w:t>ėšos išieškomos Lietuvos Respublikos</w:t>
      </w:r>
      <w:r w:rsidRPr="00F94394">
        <w:rPr>
          <w:b/>
          <w:sz w:val="24"/>
          <w:szCs w:val="24"/>
        </w:rPr>
        <w:t xml:space="preserve"> </w:t>
      </w:r>
      <w:r w:rsidRPr="00F94394">
        <w:rPr>
          <w:sz w:val="24"/>
          <w:szCs w:val="24"/>
        </w:rPr>
        <w:t>įstatymų nustatyta tvarka.</w:t>
      </w:r>
    </w:p>
    <w:p w14:paraId="1FB1066E" w14:textId="77777777" w:rsidR="0093431A" w:rsidRPr="00F94394" w:rsidRDefault="0093431A" w:rsidP="004A60BF">
      <w:pPr>
        <w:suppressAutoHyphens/>
        <w:jc w:val="both"/>
        <w:rPr>
          <w:sz w:val="24"/>
          <w:szCs w:val="24"/>
        </w:rPr>
      </w:pPr>
    </w:p>
    <w:p w14:paraId="655068AD" w14:textId="4E581FE8" w:rsidR="00EA2CDD" w:rsidRPr="00F94394" w:rsidRDefault="00EA2CDD" w:rsidP="004A60BF">
      <w:pPr>
        <w:suppressAutoHyphens/>
        <w:jc w:val="center"/>
        <w:rPr>
          <w:b/>
          <w:sz w:val="24"/>
          <w:szCs w:val="24"/>
          <w:lang w:eastAsia="ar-SA"/>
        </w:rPr>
      </w:pPr>
      <w:r w:rsidRPr="00F94394">
        <w:rPr>
          <w:b/>
          <w:sz w:val="24"/>
          <w:szCs w:val="24"/>
          <w:lang w:eastAsia="ar-SA"/>
        </w:rPr>
        <w:t>V</w:t>
      </w:r>
      <w:r w:rsidR="00941F4D">
        <w:rPr>
          <w:b/>
          <w:sz w:val="24"/>
          <w:szCs w:val="24"/>
          <w:lang w:eastAsia="ar-SA"/>
        </w:rPr>
        <w:t>II</w:t>
      </w:r>
      <w:r w:rsidRPr="00F94394">
        <w:rPr>
          <w:b/>
          <w:sz w:val="24"/>
          <w:szCs w:val="24"/>
          <w:lang w:eastAsia="ar-SA"/>
        </w:rPr>
        <w:t xml:space="preserve"> SKYRIUS</w:t>
      </w:r>
    </w:p>
    <w:p w14:paraId="58CC8FF6" w14:textId="326C03F5" w:rsidR="0093431A" w:rsidRPr="00F94394" w:rsidRDefault="0002123F" w:rsidP="004A60BF">
      <w:pPr>
        <w:suppressAutoHyphens/>
        <w:jc w:val="center"/>
        <w:rPr>
          <w:b/>
          <w:sz w:val="24"/>
          <w:szCs w:val="24"/>
          <w:lang w:eastAsia="ar-SA"/>
        </w:rPr>
      </w:pPr>
      <w:r>
        <w:rPr>
          <w:b/>
          <w:sz w:val="24"/>
          <w:szCs w:val="24"/>
          <w:lang w:eastAsia="ar-SA"/>
        </w:rPr>
        <w:t>PRAŠYMŲ FINANSAVIMAS, VYKDYMAS</w:t>
      </w:r>
      <w:r w:rsidR="0093431A" w:rsidRPr="00F94394">
        <w:rPr>
          <w:b/>
          <w:sz w:val="24"/>
          <w:szCs w:val="24"/>
          <w:lang w:eastAsia="ar-SA"/>
        </w:rPr>
        <w:t xml:space="preserve"> IR KONTROLĖ</w:t>
      </w:r>
    </w:p>
    <w:p w14:paraId="3ABBA569" w14:textId="77777777" w:rsidR="0093431A" w:rsidRPr="00F94394" w:rsidRDefault="0093431A" w:rsidP="004A60BF">
      <w:pPr>
        <w:suppressAutoHyphens/>
        <w:ind w:firstLine="851"/>
        <w:jc w:val="center"/>
        <w:rPr>
          <w:b/>
          <w:sz w:val="24"/>
          <w:szCs w:val="24"/>
          <w:lang w:eastAsia="ar-SA"/>
        </w:rPr>
      </w:pPr>
    </w:p>
    <w:p w14:paraId="38796E65" w14:textId="7E94C603" w:rsidR="002D69BF" w:rsidRDefault="002D69BF" w:rsidP="004A60BF">
      <w:pPr>
        <w:tabs>
          <w:tab w:val="left" w:pos="1134"/>
        </w:tabs>
        <w:ind w:firstLine="851"/>
        <w:jc w:val="both"/>
        <w:rPr>
          <w:color w:val="000000"/>
          <w:sz w:val="24"/>
          <w:szCs w:val="24"/>
        </w:rPr>
      </w:pPr>
      <w:r w:rsidRPr="00275E00">
        <w:rPr>
          <w:color w:val="000000"/>
          <w:sz w:val="24"/>
          <w:szCs w:val="24"/>
        </w:rPr>
        <w:t>61. Pr</w:t>
      </w:r>
      <w:r>
        <w:rPr>
          <w:color w:val="000000"/>
          <w:sz w:val="24"/>
          <w:szCs w:val="24"/>
        </w:rPr>
        <w:t>ašymams</w:t>
      </w:r>
      <w:r w:rsidRPr="00275E00">
        <w:rPr>
          <w:color w:val="000000"/>
          <w:sz w:val="24"/>
          <w:szCs w:val="24"/>
        </w:rPr>
        <w:t xml:space="preserve"> lėšos skiriamos iš Savivaldybės biudžeto. Pr</w:t>
      </w:r>
      <w:r>
        <w:rPr>
          <w:color w:val="000000"/>
          <w:sz w:val="24"/>
          <w:szCs w:val="24"/>
        </w:rPr>
        <w:t>ašymui</w:t>
      </w:r>
      <w:r w:rsidRPr="00275E00">
        <w:rPr>
          <w:color w:val="000000"/>
          <w:sz w:val="24"/>
          <w:szCs w:val="24"/>
        </w:rPr>
        <w:t xml:space="preserve"> skiriama lėšų suma priklauso nuo surinktų balų skaičiaus, projekto darbų (veiklų) apimties ir yra ne mažesnė nei </w:t>
      </w:r>
      <w:r>
        <w:rPr>
          <w:color w:val="000000"/>
          <w:sz w:val="24"/>
          <w:szCs w:val="24"/>
        </w:rPr>
        <w:t>1</w:t>
      </w:r>
      <w:r w:rsidRPr="00275E00">
        <w:rPr>
          <w:color w:val="000000"/>
          <w:sz w:val="24"/>
          <w:szCs w:val="24"/>
        </w:rPr>
        <w:t xml:space="preserve">00 Eur, ne didesnė nei </w:t>
      </w:r>
      <w:r>
        <w:rPr>
          <w:color w:val="000000"/>
          <w:sz w:val="24"/>
          <w:szCs w:val="24"/>
        </w:rPr>
        <w:t>500</w:t>
      </w:r>
      <w:r w:rsidRPr="00275E00">
        <w:rPr>
          <w:color w:val="000000"/>
          <w:sz w:val="24"/>
          <w:szCs w:val="24"/>
        </w:rPr>
        <w:t xml:space="preserve"> Eur.</w:t>
      </w:r>
    </w:p>
    <w:p w14:paraId="77AA2C6F" w14:textId="5EEDE44E" w:rsidR="002D69BF" w:rsidRDefault="0014777D" w:rsidP="004A60BF">
      <w:pPr>
        <w:tabs>
          <w:tab w:val="left" w:pos="1134"/>
        </w:tabs>
        <w:ind w:firstLine="851"/>
        <w:jc w:val="both"/>
        <w:rPr>
          <w:color w:val="000000"/>
          <w:sz w:val="24"/>
          <w:szCs w:val="24"/>
          <w:lang w:eastAsia="zh-CN"/>
        </w:rPr>
      </w:pPr>
      <w:r>
        <w:rPr>
          <w:color w:val="000000"/>
          <w:sz w:val="24"/>
          <w:szCs w:val="24"/>
          <w:lang w:eastAsia="en-GB"/>
        </w:rPr>
        <w:t xml:space="preserve">62. </w:t>
      </w:r>
      <w:r w:rsidR="002D69BF" w:rsidRPr="00275E00">
        <w:rPr>
          <w:color w:val="000000"/>
          <w:sz w:val="24"/>
          <w:szCs w:val="24"/>
          <w:lang w:eastAsia="en-GB"/>
        </w:rPr>
        <w:t>Tinkamo</w:t>
      </w:r>
      <w:r w:rsidR="005A6892">
        <w:rPr>
          <w:color w:val="000000"/>
          <w:sz w:val="24"/>
          <w:szCs w:val="24"/>
          <w:lang w:eastAsia="en-GB"/>
        </w:rPr>
        <w:t>mi</w:t>
      </w:r>
      <w:r w:rsidR="002D69BF" w:rsidRPr="00275E00">
        <w:rPr>
          <w:color w:val="000000"/>
          <w:sz w:val="24"/>
          <w:szCs w:val="24"/>
          <w:lang w:eastAsia="en-GB"/>
        </w:rPr>
        <w:t xml:space="preserve">s finansuoti išlaidos laikomos patirtos </w:t>
      </w:r>
      <w:r w:rsidR="002D69BF" w:rsidRPr="00275E00">
        <w:rPr>
          <w:color w:val="000000"/>
          <w:sz w:val="24"/>
          <w:szCs w:val="24"/>
          <w:lang w:eastAsia="zh-CN"/>
        </w:rPr>
        <w:t>Lietuvos Respublikos teritorijoje.</w:t>
      </w:r>
    </w:p>
    <w:p w14:paraId="70AE77D9" w14:textId="71952348" w:rsidR="002D69BF" w:rsidRPr="00275E00" w:rsidRDefault="002D69BF" w:rsidP="004A60BF">
      <w:pPr>
        <w:shd w:val="clear" w:color="auto" w:fill="FFFFFF"/>
        <w:tabs>
          <w:tab w:val="left" w:pos="1214"/>
          <w:tab w:val="left" w:pos="1247"/>
        </w:tabs>
        <w:ind w:firstLine="851"/>
        <w:jc w:val="both"/>
        <w:rPr>
          <w:color w:val="000000"/>
          <w:sz w:val="24"/>
          <w:szCs w:val="24"/>
        </w:rPr>
      </w:pPr>
      <w:r w:rsidRPr="00275E00">
        <w:rPr>
          <w:color w:val="000000"/>
          <w:sz w:val="24"/>
          <w:szCs w:val="24"/>
        </w:rPr>
        <w:t>6</w:t>
      </w:r>
      <w:r w:rsidR="0014777D">
        <w:rPr>
          <w:color w:val="000000"/>
          <w:sz w:val="24"/>
          <w:szCs w:val="24"/>
        </w:rPr>
        <w:t xml:space="preserve">3. </w:t>
      </w:r>
      <w:r w:rsidR="000B048F">
        <w:rPr>
          <w:color w:val="000000"/>
          <w:sz w:val="24"/>
          <w:szCs w:val="24"/>
        </w:rPr>
        <w:t xml:space="preserve">Bendruomenė </w:t>
      </w:r>
      <w:r w:rsidRPr="00275E00">
        <w:rPr>
          <w:color w:val="000000"/>
          <w:sz w:val="24"/>
          <w:szCs w:val="24"/>
        </w:rPr>
        <w:t>gautas Savivaldybės biudžeto lėšas privalo laikyti banko sąskaitoje, įvertindama</w:t>
      </w:r>
      <w:r w:rsidR="005A6892">
        <w:rPr>
          <w:color w:val="000000"/>
          <w:sz w:val="24"/>
          <w:szCs w:val="24"/>
        </w:rPr>
        <w:t>s</w:t>
      </w:r>
      <w:r w:rsidRPr="00275E00">
        <w:rPr>
          <w:color w:val="000000"/>
          <w:sz w:val="24"/>
          <w:szCs w:val="24"/>
        </w:rPr>
        <w:t xml:space="preserve"> Savivaldybės biudžeto lėšų laikymo, naudojimo ir saugojimo rizikos veiksnius, naudoti tik Sutartyje ir patvirtintoje lėšų sąmatoje nurodytai veiklai vykdyti.</w:t>
      </w:r>
    </w:p>
    <w:p w14:paraId="07F00423" w14:textId="77777777" w:rsidR="001F042F" w:rsidRDefault="0014777D" w:rsidP="004A60BF">
      <w:pPr>
        <w:tabs>
          <w:tab w:val="left" w:pos="1134"/>
        </w:tabs>
        <w:ind w:firstLine="851"/>
        <w:jc w:val="both"/>
        <w:rPr>
          <w:color w:val="000000"/>
          <w:sz w:val="24"/>
          <w:szCs w:val="24"/>
        </w:rPr>
      </w:pPr>
      <w:r>
        <w:rPr>
          <w:color w:val="000000"/>
          <w:sz w:val="24"/>
          <w:szCs w:val="24"/>
        </w:rPr>
        <w:t xml:space="preserve">64. </w:t>
      </w:r>
      <w:r w:rsidR="00D50164">
        <w:rPr>
          <w:color w:val="000000"/>
          <w:sz w:val="24"/>
          <w:szCs w:val="24"/>
        </w:rPr>
        <w:t>Naudojant lėšas</w:t>
      </w:r>
      <w:r w:rsidR="007D73DB" w:rsidRPr="00275E00">
        <w:rPr>
          <w:color w:val="000000"/>
          <w:sz w:val="24"/>
          <w:szCs w:val="24"/>
        </w:rPr>
        <w:t>, nukrypimai tarp sąmatoje numatytų išlaidų rūšių negalimi.</w:t>
      </w:r>
    </w:p>
    <w:p w14:paraId="12150D03" w14:textId="7B6F200F" w:rsidR="007D73DB" w:rsidRPr="00200645" w:rsidRDefault="001F042F" w:rsidP="004A60BF">
      <w:pPr>
        <w:tabs>
          <w:tab w:val="left" w:pos="1134"/>
        </w:tabs>
        <w:ind w:firstLine="851"/>
        <w:jc w:val="both"/>
        <w:rPr>
          <w:color w:val="000000"/>
          <w:sz w:val="24"/>
          <w:szCs w:val="24"/>
        </w:rPr>
      </w:pPr>
      <w:r w:rsidRPr="00200645">
        <w:rPr>
          <w:color w:val="000000"/>
          <w:sz w:val="24"/>
          <w:szCs w:val="24"/>
        </w:rPr>
        <w:t>65. Įgyvendina</w:t>
      </w:r>
      <w:r w:rsidR="005A6892">
        <w:rPr>
          <w:color w:val="000000"/>
          <w:sz w:val="24"/>
          <w:szCs w:val="24"/>
        </w:rPr>
        <w:t>n</w:t>
      </w:r>
      <w:r w:rsidRPr="00200645">
        <w:rPr>
          <w:color w:val="000000"/>
          <w:sz w:val="24"/>
          <w:szCs w:val="24"/>
        </w:rPr>
        <w:t xml:space="preserve">t </w:t>
      </w:r>
      <w:r w:rsidR="007D73DB" w:rsidRPr="00200645">
        <w:rPr>
          <w:color w:val="000000"/>
          <w:sz w:val="24"/>
          <w:szCs w:val="24"/>
        </w:rPr>
        <w:t>pr</w:t>
      </w:r>
      <w:r w:rsidRPr="00200645">
        <w:rPr>
          <w:color w:val="000000"/>
          <w:sz w:val="24"/>
          <w:szCs w:val="24"/>
        </w:rPr>
        <w:t>ašyme numatytas veiklas</w:t>
      </w:r>
      <w:r w:rsidR="00AD46AD">
        <w:rPr>
          <w:color w:val="000000"/>
          <w:sz w:val="24"/>
          <w:szCs w:val="24"/>
        </w:rPr>
        <w:t>, p</w:t>
      </w:r>
      <w:r w:rsidR="00AD46AD" w:rsidRPr="00200645">
        <w:rPr>
          <w:color w:val="000000"/>
          <w:sz w:val="24"/>
          <w:szCs w:val="24"/>
          <w:lang w:eastAsia="en-GB"/>
        </w:rPr>
        <w:t xml:space="preserve">atalpų nuomos, komunalinių paslaugų, eksploatacinių išlaidų, ryšių, transporto, remonto darbų ir priemonių išlaidos neturi viršyti </w:t>
      </w:r>
      <w:r w:rsidR="00AD46AD">
        <w:rPr>
          <w:color w:val="000000"/>
          <w:sz w:val="24"/>
          <w:szCs w:val="24"/>
          <w:lang w:eastAsia="en-GB"/>
        </w:rPr>
        <w:t>7</w:t>
      </w:r>
      <w:r w:rsidR="00AD46AD" w:rsidRPr="00200645">
        <w:rPr>
          <w:color w:val="000000"/>
          <w:sz w:val="24"/>
          <w:szCs w:val="24"/>
          <w:lang w:eastAsia="en-GB"/>
        </w:rPr>
        <w:t>0 proc. Savivaldybės skirtų lėšų</w:t>
      </w:r>
      <w:r w:rsidR="00AD46AD">
        <w:rPr>
          <w:color w:val="000000"/>
          <w:sz w:val="24"/>
          <w:szCs w:val="24"/>
          <w:lang w:eastAsia="en-GB"/>
        </w:rPr>
        <w:t>.</w:t>
      </w:r>
    </w:p>
    <w:p w14:paraId="107D0BE8" w14:textId="2F8B650C" w:rsidR="007D73DB" w:rsidRPr="00275E00" w:rsidRDefault="007D73DB" w:rsidP="004A60BF">
      <w:pPr>
        <w:suppressAutoHyphens/>
        <w:ind w:firstLine="851"/>
        <w:jc w:val="both"/>
        <w:rPr>
          <w:color w:val="000000"/>
          <w:sz w:val="24"/>
          <w:szCs w:val="24"/>
          <w:lang w:eastAsia="hi-IN"/>
        </w:rPr>
      </w:pPr>
      <w:r w:rsidRPr="00275E00">
        <w:rPr>
          <w:color w:val="000000"/>
          <w:sz w:val="24"/>
          <w:szCs w:val="24"/>
          <w:lang w:eastAsia="lt-LT"/>
        </w:rPr>
        <w:t>6</w:t>
      </w:r>
      <w:r w:rsidR="001F042F">
        <w:rPr>
          <w:color w:val="000000"/>
          <w:sz w:val="24"/>
          <w:szCs w:val="24"/>
          <w:lang w:eastAsia="lt-LT"/>
        </w:rPr>
        <w:t>6</w:t>
      </w:r>
      <w:r w:rsidRPr="00275E00">
        <w:rPr>
          <w:color w:val="000000"/>
          <w:sz w:val="24"/>
          <w:szCs w:val="24"/>
          <w:lang w:eastAsia="lt-LT"/>
        </w:rPr>
        <w:t xml:space="preserve">. </w:t>
      </w:r>
      <w:r w:rsidR="000B048F">
        <w:rPr>
          <w:color w:val="000000"/>
          <w:sz w:val="24"/>
          <w:szCs w:val="24"/>
          <w:lang w:eastAsia="lt-LT"/>
        </w:rPr>
        <w:t>Bendruomenė</w:t>
      </w:r>
      <w:r w:rsidR="000B048F" w:rsidRPr="00275E00">
        <w:rPr>
          <w:color w:val="000000"/>
          <w:sz w:val="24"/>
          <w:szCs w:val="24"/>
          <w:lang w:eastAsia="lt-LT"/>
        </w:rPr>
        <w:t xml:space="preserve"> </w:t>
      </w:r>
      <w:r w:rsidRPr="00275E00">
        <w:rPr>
          <w:color w:val="000000"/>
          <w:sz w:val="24"/>
          <w:szCs w:val="24"/>
          <w:lang w:eastAsia="lt-LT"/>
        </w:rPr>
        <w:t>privalo informuoti Savivaldybės administraciją apie p</w:t>
      </w:r>
      <w:r w:rsidR="00D50164">
        <w:rPr>
          <w:color w:val="000000"/>
          <w:sz w:val="24"/>
          <w:szCs w:val="24"/>
          <w:lang w:eastAsia="lt-LT"/>
        </w:rPr>
        <w:t>rašyme</w:t>
      </w:r>
      <w:r w:rsidRPr="00275E00">
        <w:rPr>
          <w:color w:val="000000"/>
          <w:sz w:val="24"/>
          <w:szCs w:val="24"/>
          <w:lang w:eastAsia="lt-LT"/>
        </w:rPr>
        <w:t xml:space="preserve"> numatytų veiklų vykdymo nutraukimą ar sustabdymą. Gavusi tokį pranešimą, Savivaldybės administracija sustabdo lėšų pervedimą </w:t>
      </w:r>
      <w:r w:rsidR="000B048F">
        <w:rPr>
          <w:color w:val="000000"/>
          <w:sz w:val="24"/>
          <w:szCs w:val="24"/>
          <w:lang w:eastAsia="lt-LT"/>
        </w:rPr>
        <w:t>bendruomenei</w:t>
      </w:r>
      <w:r w:rsidRPr="00275E00">
        <w:rPr>
          <w:color w:val="000000"/>
          <w:sz w:val="24"/>
          <w:szCs w:val="24"/>
          <w:lang w:eastAsia="lt-LT"/>
        </w:rPr>
        <w:t xml:space="preserve">. </w:t>
      </w:r>
    </w:p>
    <w:p w14:paraId="722C0B98" w14:textId="17871FC4" w:rsidR="007D73DB" w:rsidRPr="00275E00" w:rsidRDefault="007D73DB" w:rsidP="004A60BF">
      <w:pPr>
        <w:suppressAutoHyphens/>
        <w:ind w:firstLine="851"/>
        <w:jc w:val="both"/>
        <w:rPr>
          <w:color w:val="000000"/>
          <w:sz w:val="24"/>
          <w:szCs w:val="24"/>
          <w:lang w:eastAsia="hi-IN"/>
        </w:rPr>
      </w:pPr>
      <w:r w:rsidRPr="00275E00">
        <w:rPr>
          <w:color w:val="000000"/>
          <w:sz w:val="24"/>
          <w:szCs w:val="24"/>
          <w:lang w:eastAsia="ar-SA"/>
        </w:rPr>
        <w:t>6</w:t>
      </w:r>
      <w:r w:rsidR="001F042F">
        <w:rPr>
          <w:color w:val="000000"/>
          <w:sz w:val="24"/>
          <w:szCs w:val="24"/>
          <w:lang w:eastAsia="ar-SA"/>
        </w:rPr>
        <w:t>7</w:t>
      </w:r>
      <w:r w:rsidRPr="00275E00">
        <w:rPr>
          <w:color w:val="000000"/>
          <w:sz w:val="24"/>
          <w:szCs w:val="24"/>
          <w:lang w:eastAsia="ar-SA"/>
        </w:rPr>
        <w:t xml:space="preserve">. Lėšas </w:t>
      </w:r>
      <w:r w:rsidR="000B048F">
        <w:rPr>
          <w:color w:val="000000"/>
          <w:sz w:val="24"/>
          <w:szCs w:val="24"/>
          <w:lang w:eastAsia="lt-LT"/>
        </w:rPr>
        <w:t>bendruomenei</w:t>
      </w:r>
      <w:r w:rsidR="000B048F" w:rsidRPr="00275E00">
        <w:rPr>
          <w:color w:val="000000"/>
          <w:sz w:val="24"/>
          <w:szCs w:val="24"/>
          <w:lang w:eastAsia="ar-SA"/>
        </w:rPr>
        <w:t xml:space="preserve"> </w:t>
      </w:r>
      <w:r w:rsidRPr="00275E00">
        <w:rPr>
          <w:color w:val="000000"/>
          <w:sz w:val="24"/>
          <w:szCs w:val="24"/>
          <w:lang w:eastAsia="ar-SA"/>
        </w:rPr>
        <w:t xml:space="preserve">Savivaldybės administracija perveda pagal pasirašytą Sutartį ir jos priedus. </w:t>
      </w:r>
    </w:p>
    <w:p w14:paraId="1EC5A7B4" w14:textId="1764964C" w:rsidR="007D73DB" w:rsidRPr="00275E00" w:rsidRDefault="007D73DB" w:rsidP="004A60BF">
      <w:pPr>
        <w:suppressAutoHyphens/>
        <w:ind w:firstLine="851"/>
        <w:jc w:val="both"/>
        <w:rPr>
          <w:color w:val="000000"/>
          <w:sz w:val="24"/>
          <w:szCs w:val="24"/>
          <w:lang w:eastAsia="ar-SA"/>
        </w:rPr>
      </w:pPr>
      <w:r w:rsidRPr="00275E00">
        <w:rPr>
          <w:color w:val="000000"/>
          <w:sz w:val="24"/>
          <w:szCs w:val="24"/>
          <w:lang w:eastAsia="ar-SA"/>
        </w:rPr>
        <w:t>6</w:t>
      </w:r>
      <w:r w:rsidR="001F042F">
        <w:rPr>
          <w:color w:val="000000"/>
          <w:sz w:val="24"/>
          <w:szCs w:val="24"/>
          <w:lang w:eastAsia="ar-SA"/>
        </w:rPr>
        <w:t>8</w:t>
      </w:r>
      <w:r w:rsidRPr="00275E00">
        <w:rPr>
          <w:color w:val="000000"/>
          <w:sz w:val="24"/>
          <w:szCs w:val="24"/>
          <w:lang w:eastAsia="ar-SA"/>
        </w:rPr>
        <w:t xml:space="preserve">. </w:t>
      </w:r>
      <w:r w:rsidR="005A6892">
        <w:rPr>
          <w:sz w:val="24"/>
          <w:szCs w:val="24"/>
        </w:rPr>
        <w:t>Pareiškėjas</w:t>
      </w:r>
      <w:r w:rsidR="005A6892">
        <w:rPr>
          <w:color w:val="000000"/>
          <w:sz w:val="24"/>
          <w:szCs w:val="24"/>
          <w:lang w:eastAsia="ar-SA"/>
        </w:rPr>
        <w:t xml:space="preserve"> </w:t>
      </w:r>
      <w:r w:rsidR="00A758C8">
        <w:rPr>
          <w:color w:val="000000"/>
          <w:sz w:val="24"/>
          <w:szCs w:val="24"/>
          <w:lang w:eastAsia="ar-SA"/>
        </w:rPr>
        <w:t>už veiklų įgyvendinimą</w:t>
      </w:r>
      <w:r w:rsidRPr="00275E00">
        <w:rPr>
          <w:color w:val="000000"/>
          <w:sz w:val="24"/>
          <w:szCs w:val="24"/>
          <w:lang w:eastAsia="ar-SA"/>
        </w:rPr>
        <w:t xml:space="preserve"> ir skirtų lėšų panaudojimą atsiskaito Sutartyje nustatyta tvarka.</w:t>
      </w:r>
    </w:p>
    <w:p w14:paraId="6AA8C153" w14:textId="77777777" w:rsidR="0093431A" w:rsidRPr="00F94394" w:rsidRDefault="0093431A" w:rsidP="004A60BF">
      <w:pPr>
        <w:tabs>
          <w:tab w:val="left" w:pos="0"/>
        </w:tabs>
        <w:jc w:val="center"/>
        <w:rPr>
          <w:b/>
          <w:sz w:val="24"/>
          <w:szCs w:val="24"/>
        </w:rPr>
      </w:pPr>
    </w:p>
    <w:p w14:paraId="670D72D4" w14:textId="77777777" w:rsidR="00F9653C" w:rsidRPr="00F94394" w:rsidRDefault="00F9653C" w:rsidP="004A60BF">
      <w:pPr>
        <w:tabs>
          <w:tab w:val="left" w:pos="0"/>
        </w:tabs>
        <w:jc w:val="center"/>
        <w:rPr>
          <w:b/>
          <w:sz w:val="24"/>
          <w:szCs w:val="24"/>
        </w:rPr>
      </w:pPr>
      <w:r w:rsidRPr="00F94394">
        <w:rPr>
          <w:b/>
          <w:sz w:val="24"/>
          <w:szCs w:val="24"/>
        </w:rPr>
        <w:t xml:space="preserve">VIII </w:t>
      </w:r>
      <w:r w:rsidRPr="00F94394">
        <w:rPr>
          <w:b/>
          <w:sz w:val="24"/>
          <w:szCs w:val="24"/>
          <w:lang w:eastAsia="ar-SA"/>
        </w:rPr>
        <w:t>SKYRIUS</w:t>
      </w:r>
    </w:p>
    <w:p w14:paraId="09FB1B84" w14:textId="77777777" w:rsidR="0093431A" w:rsidRPr="00F94394" w:rsidRDefault="0093431A" w:rsidP="004A60BF">
      <w:pPr>
        <w:tabs>
          <w:tab w:val="left" w:pos="0"/>
        </w:tabs>
        <w:jc w:val="center"/>
        <w:rPr>
          <w:b/>
          <w:sz w:val="24"/>
          <w:szCs w:val="24"/>
        </w:rPr>
      </w:pPr>
      <w:r w:rsidRPr="00F94394">
        <w:rPr>
          <w:b/>
          <w:sz w:val="24"/>
          <w:szCs w:val="24"/>
        </w:rPr>
        <w:t>BAIGIAMOSIOS NUOSTATOS</w:t>
      </w:r>
    </w:p>
    <w:p w14:paraId="015B4B08" w14:textId="77777777" w:rsidR="0093431A" w:rsidRPr="00F94394" w:rsidRDefault="0093431A" w:rsidP="004A60BF">
      <w:pPr>
        <w:suppressAutoHyphens/>
        <w:jc w:val="center"/>
        <w:rPr>
          <w:sz w:val="24"/>
          <w:szCs w:val="24"/>
          <w:lang w:eastAsia="ar-SA"/>
        </w:rPr>
      </w:pPr>
    </w:p>
    <w:p w14:paraId="13CC5EB4" w14:textId="09FC7FED" w:rsidR="00454DFF" w:rsidRDefault="00077439" w:rsidP="004A60BF">
      <w:pPr>
        <w:suppressAutoHyphens/>
        <w:ind w:firstLine="851"/>
        <w:jc w:val="both"/>
        <w:rPr>
          <w:sz w:val="24"/>
          <w:szCs w:val="24"/>
          <w:lang w:eastAsia="ar-SA"/>
        </w:rPr>
      </w:pPr>
      <w:r>
        <w:rPr>
          <w:sz w:val="24"/>
          <w:szCs w:val="24"/>
          <w:lang w:eastAsia="ar-SA"/>
        </w:rPr>
        <w:t>69</w:t>
      </w:r>
      <w:r w:rsidR="001F042F">
        <w:rPr>
          <w:sz w:val="24"/>
          <w:szCs w:val="24"/>
          <w:lang w:eastAsia="ar-SA"/>
        </w:rPr>
        <w:t xml:space="preserve">. </w:t>
      </w:r>
      <w:r w:rsidR="00454DFF">
        <w:rPr>
          <w:sz w:val="24"/>
          <w:szCs w:val="24"/>
          <w:lang w:eastAsia="ar-SA"/>
        </w:rPr>
        <w:t>Prašymai ir visi su jais susiję dokumentai saugomi Savivaldybės nustatyta tvarka.</w:t>
      </w:r>
    </w:p>
    <w:p w14:paraId="48DEFE12" w14:textId="120C0B42" w:rsidR="00454DFF" w:rsidRPr="00275E00" w:rsidRDefault="00454DFF" w:rsidP="004A60BF">
      <w:pPr>
        <w:shd w:val="clear" w:color="auto" w:fill="FFFFFF"/>
        <w:tabs>
          <w:tab w:val="left" w:pos="1238"/>
        </w:tabs>
        <w:ind w:firstLine="851"/>
        <w:jc w:val="both"/>
        <w:rPr>
          <w:color w:val="000000"/>
          <w:sz w:val="24"/>
        </w:rPr>
      </w:pPr>
      <w:r w:rsidRPr="00275E00">
        <w:rPr>
          <w:color w:val="000000"/>
          <w:sz w:val="24"/>
        </w:rPr>
        <w:lastRenderedPageBreak/>
        <w:t>7</w:t>
      </w:r>
      <w:r w:rsidR="00E61333">
        <w:rPr>
          <w:color w:val="000000"/>
          <w:sz w:val="24"/>
        </w:rPr>
        <w:t>0</w:t>
      </w:r>
      <w:r w:rsidRPr="00275E00">
        <w:rPr>
          <w:color w:val="000000"/>
          <w:sz w:val="24"/>
        </w:rPr>
        <w:t>. Savivaldybės administracija neprisiima atsakomybės, jei dėl p</w:t>
      </w:r>
      <w:r>
        <w:rPr>
          <w:color w:val="000000"/>
          <w:sz w:val="24"/>
        </w:rPr>
        <w:t>rašyme</w:t>
      </w:r>
      <w:r w:rsidRPr="00275E00">
        <w:rPr>
          <w:color w:val="000000"/>
          <w:sz w:val="24"/>
        </w:rPr>
        <w:t xml:space="preserve"> nurodytų klaidingų </w:t>
      </w:r>
      <w:r w:rsidR="0026443F" w:rsidRPr="00275E00">
        <w:rPr>
          <w:color w:val="000000"/>
          <w:sz w:val="24"/>
        </w:rPr>
        <w:t>duomenų (adreso, tel</w:t>
      </w:r>
      <w:r w:rsidR="0026443F">
        <w:rPr>
          <w:color w:val="000000"/>
          <w:sz w:val="24"/>
        </w:rPr>
        <w:t>. Nr.</w:t>
      </w:r>
      <w:r w:rsidR="0026443F" w:rsidRPr="00275E00">
        <w:rPr>
          <w:color w:val="000000"/>
          <w:sz w:val="24"/>
        </w:rPr>
        <w:t>, el. pašto adreso ir kt.)</w:t>
      </w:r>
      <w:r w:rsidR="0026443F">
        <w:rPr>
          <w:color w:val="000000"/>
          <w:sz w:val="24"/>
        </w:rPr>
        <w:t xml:space="preserve"> </w:t>
      </w:r>
      <w:r w:rsidRPr="00275E00">
        <w:rPr>
          <w:color w:val="000000"/>
          <w:sz w:val="24"/>
        </w:rPr>
        <w:t xml:space="preserve">ryšiams palaikyti </w:t>
      </w:r>
      <w:r>
        <w:rPr>
          <w:color w:val="000000"/>
          <w:sz w:val="24"/>
        </w:rPr>
        <w:t>Pareiškėjo</w:t>
      </w:r>
      <w:r w:rsidRPr="00275E00">
        <w:rPr>
          <w:color w:val="000000"/>
          <w:sz w:val="24"/>
        </w:rPr>
        <w:t xml:space="preserve"> nepasiekia laiškai arba negalima susisiekti su jo atstovais. Ta pati nuostata taikoma ir Sutarties galiojimo laikotarpiu.</w:t>
      </w:r>
    </w:p>
    <w:p w14:paraId="1535C98A" w14:textId="57B7BF6B" w:rsidR="00576D66" w:rsidRDefault="001F042F" w:rsidP="004A60BF">
      <w:pPr>
        <w:suppressAutoHyphens/>
        <w:ind w:firstLine="851"/>
        <w:jc w:val="both"/>
        <w:rPr>
          <w:sz w:val="24"/>
          <w:szCs w:val="24"/>
          <w:lang w:eastAsia="ar-SA"/>
        </w:rPr>
      </w:pPr>
      <w:r>
        <w:rPr>
          <w:sz w:val="24"/>
          <w:szCs w:val="24"/>
          <w:lang w:eastAsia="ar-SA"/>
        </w:rPr>
        <w:t>7</w:t>
      </w:r>
      <w:r w:rsidR="00E61333">
        <w:rPr>
          <w:sz w:val="24"/>
          <w:szCs w:val="24"/>
          <w:lang w:eastAsia="ar-SA"/>
        </w:rPr>
        <w:t>1</w:t>
      </w:r>
      <w:r w:rsidR="00576D66">
        <w:rPr>
          <w:sz w:val="24"/>
          <w:szCs w:val="24"/>
          <w:lang w:eastAsia="ar-SA"/>
        </w:rPr>
        <w:t xml:space="preserve">. </w:t>
      </w:r>
      <w:r w:rsidR="00576D66" w:rsidRPr="00FC353F">
        <w:rPr>
          <w:sz w:val="24"/>
          <w:szCs w:val="24"/>
          <w:lang w:eastAsia="ar-SA"/>
        </w:rPr>
        <w:t xml:space="preserve">Už informacijos ir pateiktų duomenų tikslumą, gautų lėšų buhalterinės apskaitos tvarkymą atsako </w:t>
      </w:r>
      <w:r w:rsidR="00576D66">
        <w:rPr>
          <w:sz w:val="24"/>
          <w:szCs w:val="24"/>
          <w:lang w:eastAsia="ar-SA"/>
        </w:rPr>
        <w:t>P</w:t>
      </w:r>
      <w:r w:rsidR="00576D66" w:rsidRPr="00FC353F">
        <w:rPr>
          <w:sz w:val="24"/>
          <w:szCs w:val="24"/>
          <w:lang w:eastAsia="ar-SA"/>
        </w:rPr>
        <w:t>areiškėjas Lietuvos Respublikos įstatymų nustatyta tvarka.</w:t>
      </w:r>
    </w:p>
    <w:p w14:paraId="191845D9" w14:textId="4AD5769C" w:rsidR="00576D66" w:rsidRPr="00275E00" w:rsidRDefault="00576D66" w:rsidP="004A60BF">
      <w:pPr>
        <w:shd w:val="clear" w:color="auto" w:fill="FFFFFF"/>
        <w:tabs>
          <w:tab w:val="left" w:pos="1238"/>
        </w:tabs>
        <w:ind w:firstLine="851"/>
        <w:jc w:val="both"/>
        <w:rPr>
          <w:color w:val="000000"/>
          <w:sz w:val="24"/>
        </w:rPr>
      </w:pPr>
      <w:r w:rsidRPr="00275E00">
        <w:rPr>
          <w:color w:val="000000"/>
          <w:sz w:val="24"/>
          <w:szCs w:val="24"/>
          <w:lang w:eastAsia="ar-SA"/>
        </w:rPr>
        <w:t>7</w:t>
      </w:r>
      <w:r w:rsidR="00E61333">
        <w:rPr>
          <w:color w:val="000000"/>
          <w:sz w:val="24"/>
          <w:szCs w:val="24"/>
          <w:lang w:eastAsia="ar-SA"/>
        </w:rPr>
        <w:t>2</w:t>
      </w:r>
      <w:r w:rsidRPr="00275E00">
        <w:rPr>
          <w:color w:val="000000"/>
          <w:sz w:val="24"/>
          <w:szCs w:val="24"/>
          <w:lang w:eastAsia="ar-SA"/>
        </w:rPr>
        <w:t>. Savivaldybės administracijos direktoriaus įsakymas dėl p</w:t>
      </w:r>
      <w:r>
        <w:rPr>
          <w:color w:val="000000"/>
          <w:sz w:val="24"/>
          <w:szCs w:val="24"/>
          <w:lang w:eastAsia="ar-SA"/>
        </w:rPr>
        <w:t>rašymų</w:t>
      </w:r>
      <w:r w:rsidRPr="00275E00">
        <w:rPr>
          <w:color w:val="000000"/>
          <w:sz w:val="24"/>
          <w:szCs w:val="24"/>
          <w:lang w:eastAsia="ar-SA"/>
        </w:rPr>
        <w:t xml:space="preserve"> finansavimo gali būti skundžiamas Lietuvos Respublikos įstatymų nustatyta tvarka.</w:t>
      </w:r>
    </w:p>
    <w:p w14:paraId="4214A9C0" w14:textId="3D6356D4" w:rsidR="00CB2D6D" w:rsidRDefault="00CB2D6D" w:rsidP="004A60BF">
      <w:pPr>
        <w:shd w:val="clear" w:color="auto" w:fill="FFFFFF"/>
        <w:tabs>
          <w:tab w:val="left" w:pos="1238"/>
        </w:tabs>
        <w:ind w:firstLine="851"/>
        <w:jc w:val="both"/>
        <w:rPr>
          <w:color w:val="000000"/>
          <w:sz w:val="24"/>
          <w:szCs w:val="24"/>
          <w:lang w:eastAsia="ar-SA"/>
        </w:rPr>
      </w:pPr>
      <w:r w:rsidRPr="00275E00">
        <w:rPr>
          <w:color w:val="000000"/>
          <w:sz w:val="24"/>
          <w:szCs w:val="24"/>
          <w:lang w:eastAsia="ar-SA"/>
        </w:rPr>
        <w:t>7</w:t>
      </w:r>
      <w:r w:rsidR="00E61333">
        <w:rPr>
          <w:color w:val="000000"/>
          <w:sz w:val="24"/>
          <w:szCs w:val="24"/>
          <w:lang w:eastAsia="ar-SA"/>
        </w:rPr>
        <w:t>3</w:t>
      </w:r>
      <w:r w:rsidRPr="00275E00">
        <w:rPr>
          <w:color w:val="000000"/>
          <w:sz w:val="24"/>
          <w:szCs w:val="24"/>
          <w:lang w:eastAsia="ar-SA"/>
        </w:rPr>
        <w:t xml:space="preserve">. Savivaldybės administracija turi teisę </w:t>
      </w:r>
      <w:r w:rsidR="001F042F">
        <w:rPr>
          <w:color w:val="000000"/>
          <w:sz w:val="24"/>
          <w:szCs w:val="24"/>
          <w:lang w:eastAsia="ar-SA"/>
        </w:rPr>
        <w:t xml:space="preserve">vykdyti prašymo </w:t>
      </w:r>
      <w:r w:rsidR="000E4276">
        <w:rPr>
          <w:color w:val="000000"/>
          <w:sz w:val="24"/>
          <w:szCs w:val="24"/>
          <w:lang w:eastAsia="ar-SA"/>
        </w:rPr>
        <w:t xml:space="preserve">veiklų </w:t>
      </w:r>
      <w:r w:rsidR="001F042F">
        <w:rPr>
          <w:color w:val="000000"/>
          <w:sz w:val="24"/>
          <w:szCs w:val="24"/>
          <w:lang w:eastAsia="ar-SA"/>
        </w:rPr>
        <w:t xml:space="preserve">įgyvendinimo kontrolę, paprašyti pateikti su įgyvendinamomis veiklomis susijusius papildomus dokumentus, </w:t>
      </w:r>
      <w:r w:rsidRPr="00275E00">
        <w:rPr>
          <w:color w:val="000000"/>
          <w:sz w:val="24"/>
          <w:szCs w:val="24"/>
          <w:lang w:eastAsia="ar-SA"/>
        </w:rPr>
        <w:t>atlikti p</w:t>
      </w:r>
      <w:r w:rsidR="00E604D1">
        <w:rPr>
          <w:color w:val="000000"/>
          <w:sz w:val="24"/>
          <w:szCs w:val="24"/>
          <w:lang w:eastAsia="ar-SA"/>
        </w:rPr>
        <w:t>rašymo</w:t>
      </w:r>
      <w:r w:rsidRPr="00275E00">
        <w:rPr>
          <w:color w:val="000000"/>
          <w:sz w:val="24"/>
          <w:szCs w:val="24"/>
          <w:lang w:eastAsia="ar-SA"/>
        </w:rPr>
        <w:t xml:space="preserve"> įgyvendinimo ir lėšų panaud</w:t>
      </w:r>
      <w:r>
        <w:rPr>
          <w:color w:val="000000"/>
          <w:sz w:val="24"/>
          <w:szCs w:val="24"/>
          <w:lang w:eastAsia="ar-SA"/>
        </w:rPr>
        <w:t>ojimo teisingumo auditą.</w:t>
      </w:r>
    </w:p>
    <w:p w14:paraId="313E47DA" w14:textId="13116B2B" w:rsidR="005E7602" w:rsidRPr="00275E00" w:rsidRDefault="005E7602" w:rsidP="004A60BF">
      <w:pPr>
        <w:shd w:val="clear" w:color="auto" w:fill="FFFFFF"/>
        <w:tabs>
          <w:tab w:val="left" w:pos="1219"/>
          <w:tab w:val="left" w:pos="1247"/>
        </w:tabs>
        <w:ind w:firstLine="851"/>
        <w:jc w:val="both"/>
        <w:rPr>
          <w:b/>
          <w:color w:val="000000"/>
          <w:sz w:val="24"/>
          <w:szCs w:val="24"/>
        </w:rPr>
      </w:pPr>
      <w:r w:rsidRPr="00275E00">
        <w:rPr>
          <w:color w:val="000000"/>
          <w:sz w:val="24"/>
          <w:szCs w:val="24"/>
        </w:rPr>
        <w:t>7</w:t>
      </w:r>
      <w:r w:rsidR="00E61333">
        <w:rPr>
          <w:color w:val="000000"/>
          <w:sz w:val="24"/>
          <w:szCs w:val="24"/>
        </w:rPr>
        <w:t>4</w:t>
      </w:r>
      <w:r w:rsidRPr="00275E00">
        <w:rPr>
          <w:color w:val="000000"/>
          <w:sz w:val="24"/>
          <w:szCs w:val="24"/>
        </w:rPr>
        <w:t xml:space="preserve">. </w:t>
      </w:r>
      <w:r w:rsidR="000B048F">
        <w:rPr>
          <w:color w:val="000000"/>
          <w:sz w:val="24"/>
          <w:szCs w:val="24"/>
        </w:rPr>
        <w:t>Bendruomenės</w:t>
      </w:r>
      <w:r w:rsidR="000B048F" w:rsidRPr="00275E00">
        <w:rPr>
          <w:color w:val="000000"/>
          <w:sz w:val="24"/>
          <w:szCs w:val="24"/>
        </w:rPr>
        <w:t xml:space="preserve"> </w:t>
      </w:r>
      <w:r w:rsidRPr="00275E00">
        <w:rPr>
          <w:color w:val="000000"/>
          <w:sz w:val="24"/>
          <w:szCs w:val="24"/>
        </w:rPr>
        <w:t>įsipareigoja</w:t>
      </w:r>
      <w:r>
        <w:rPr>
          <w:color w:val="000000"/>
          <w:sz w:val="24"/>
          <w:szCs w:val="24"/>
        </w:rPr>
        <w:t>, kad informacija apie įgyvendinamas veiklas ir vykdomus projektus būtų vieša ir prieinama visiems visuomenės nariams. Viešinamoje informacijo</w:t>
      </w:r>
      <w:r w:rsidR="0026443F">
        <w:rPr>
          <w:color w:val="000000"/>
          <w:sz w:val="24"/>
          <w:szCs w:val="24"/>
        </w:rPr>
        <w:t>j</w:t>
      </w:r>
      <w:r>
        <w:rPr>
          <w:color w:val="000000"/>
          <w:sz w:val="24"/>
          <w:szCs w:val="24"/>
        </w:rPr>
        <w:t xml:space="preserve">e turi būti nurodoma, kad </w:t>
      </w:r>
      <w:r w:rsidR="001F042F">
        <w:rPr>
          <w:color w:val="000000"/>
          <w:sz w:val="24"/>
          <w:szCs w:val="24"/>
        </w:rPr>
        <w:t xml:space="preserve">veiklos remiamos Savivaldybės biudžeto lėšomis. </w:t>
      </w:r>
      <w:r w:rsidRPr="00275E00">
        <w:rPr>
          <w:color w:val="000000"/>
          <w:sz w:val="24"/>
          <w:szCs w:val="24"/>
        </w:rPr>
        <w:t xml:space="preserve"> </w:t>
      </w:r>
    </w:p>
    <w:p w14:paraId="596F205F" w14:textId="13560D11" w:rsidR="00E604D1" w:rsidRPr="00F94394" w:rsidRDefault="00E604D1" w:rsidP="004A60BF">
      <w:pPr>
        <w:suppressAutoHyphens/>
        <w:ind w:firstLine="851"/>
        <w:jc w:val="both"/>
        <w:rPr>
          <w:sz w:val="24"/>
          <w:szCs w:val="24"/>
          <w:lang w:eastAsia="ar-SA"/>
        </w:rPr>
      </w:pPr>
      <w:r>
        <w:rPr>
          <w:sz w:val="24"/>
          <w:szCs w:val="24"/>
          <w:lang w:eastAsia="ar-SA"/>
        </w:rPr>
        <w:t>7</w:t>
      </w:r>
      <w:r w:rsidR="00E61333">
        <w:rPr>
          <w:sz w:val="24"/>
          <w:szCs w:val="24"/>
          <w:lang w:eastAsia="ar-SA"/>
        </w:rPr>
        <w:t>5</w:t>
      </w:r>
      <w:r w:rsidRPr="00F94394">
        <w:rPr>
          <w:sz w:val="24"/>
          <w:szCs w:val="24"/>
          <w:lang w:eastAsia="ar-SA"/>
        </w:rPr>
        <w:t xml:space="preserve">. </w:t>
      </w:r>
      <w:r>
        <w:rPr>
          <w:sz w:val="24"/>
          <w:szCs w:val="24"/>
          <w:lang w:eastAsia="ar-SA"/>
        </w:rPr>
        <w:t xml:space="preserve">Šis </w:t>
      </w:r>
      <w:r w:rsidRPr="00F94394">
        <w:rPr>
          <w:sz w:val="24"/>
          <w:szCs w:val="24"/>
          <w:lang w:eastAsia="ar-SA"/>
        </w:rPr>
        <w:t xml:space="preserve">Aprašas gali būti </w:t>
      </w:r>
      <w:r>
        <w:rPr>
          <w:sz w:val="24"/>
          <w:szCs w:val="24"/>
          <w:lang w:eastAsia="ar-SA"/>
        </w:rPr>
        <w:t xml:space="preserve">naikinamas, </w:t>
      </w:r>
      <w:r w:rsidRPr="00F94394">
        <w:rPr>
          <w:sz w:val="24"/>
          <w:szCs w:val="24"/>
          <w:lang w:eastAsia="ar-SA"/>
        </w:rPr>
        <w:t xml:space="preserve">keičiamas, pildomas </w:t>
      </w:r>
      <w:r w:rsidR="0026443F">
        <w:rPr>
          <w:sz w:val="24"/>
          <w:szCs w:val="24"/>
          <w:lang w:eastAsia="ar-SA"/>
        </w:rPr>
        <w:t>S</w:t>
      </w:r>
      <w:r w:rsidRPr="00F94394">
        <w:rPr>
          <w:sz w:val="24"/>
          <w:szCs w:val="24"/>
          <w:lang w:eastAsia="ar-SA"/>
        </w:rPr>
        <w:t>avivaldybės tarybos sprendimu.</w:t>
      </w:r>
    </w:p>
    <w:p w14:paraId="4E490A5B" w14:textId="77777777" w:rsidR="00454DFF" w:rsidRDefault="00454DFF" w:rsidP="004A60BF">
      <w:pPr>
        <w:suppressAutoHyphens/>
        <w:ind w:firstLine="851"/>
        <w:jc w:val="both"/>
        <w:rPr>
          <w:sz w:val="24"/>
          <w:szCs w:val="24"/>
          <w:lang w:eastAsia="ar-SA"/>
        </w:rPr>
      </w:pPr>
    </w:p>
    <w:p w14:paraId="0AFA0410" w14:textId="74EE2799" w:rsidR="00874D68" w:rsidRPr="00F94394" w:rsidRDefault="00874D68" w:rsidP="004A60BF">
      <w:pPr>
        <w:suppressAutoHyphens/>
        <w:jc w:val="center"/>
        <w:rPr>
          <w:sz w:val="24"/>
          <w:szCs w:val="24"/>
          <w:lang w:eastAsia="ar-SA"/>
        </w:rPr>
      </w:pPr>
      <w:r w:rsidRPr="00F94394">
        <w:rPr>
          <w:sz w:val="24"/>
          <w:szCs w:val="24"/>
          <w:lang w:eastAsia="ar-SA"/>
        </w:rPr>
        <w:t>__________</w:t>
      </w:r>
      <w:r w:rsidR="00E92146">
        <w:rPr>
          <w:sz w:val="24"/>
          <w:szCs w:val="24"/>
          <w:lang w:eastAsia="ar-SA"/>
        </w:rPr>
        <w:t>___________________</w:t>
      </w:r>
    </w:p>
    <w:sectPr w:rsidR="00874D68" w:rsidRPr="00F94394" w:rsidSect="008D5028">
      <w:headerReference w:type="even" r:id="rId8"/>
      <w:headerReference w:type="default" r:id="rId9"/>
      <w:footerReference w:type="even" r:id="rId10"/>
      <w:pgSz w:w="11907" w:h="16840" w:code="9"/>
      <w:pgMar w:top="1134" w:right="567" w:bottom="1134" w:left="1701" w:header="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D6696" w14:textId="77777777" w:rsidR="00E30B51" w:rsidRDefault="00E30B51">
      <w:r>
        <w:separator/>
      </w:r>
    </w:p>
  </w:endnote>
  <w:endnote w:type="continuationSeparator" w:id="0">
    <w:p w14:paraId="3ACA9020" w14:textId="77777777" w:rsidR="00E30B51" w:rsidRDefault="00E3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2A60D" w14:textId="77777777" w:rsidR="000D3808" w:rsidRDefault="000D3808">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8F92ABF" w14:textId="77777777" w:rsidR="000D3808" w:rsidRDefault="000D3808">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81CC3" w14:textId="77777777" w:rsidR="00E30B51" w:rsidRDefault="00E30B51">
      <w:r>
        <w:separator/>
      </w:r>
    </w:p>
  </w:footnote>
  <w:footnote w:type="continuationSeparator" w:id="0">
    <w:p w14:paraId="11563E49" w14:textId="77777777" w:rsidR="00E30B51" w:rsidRDefault="00E30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DCA90" w14:textId="77777777" w:rsidR="000D3808" w:rsidRDefault="000D380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C0A0F2" w14:textId="77777777" w:rsidR="000D3808" w:rsidRDefault="000D3808">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52F61" w14:textId="77777777" w:rsidR="000D3808" w:rsidRPr="00864908" w:rsidRDefault="000D3808" w:rsidP="002D5CED">
    <w:pPr>
      <w:pStyle w:val="Antrats"/>
      <w:framePr w:wrap="around" w:vAnchor="text" w:hAnchor="page" w:x="6202" w:y="541"/>
      <w:rPr>
        <w:rStyle w:val="Puslapionumeris"/>
        <w:sz w:val="24"/>
        <w:szCs w:val="24"/>
      </w:rPr>
    </w:pPr>
    <w:r w:rsidRPr="00864908">
      <w:rPr>
        <w:rStyle w:val="Puslapionumeris"/>
        <w:sz w:val="24"/>
        <w:szCs w:val="24"/>
      </w:rPr>
      <w:fldChar w:fldCharType="begin"/>
    </w:r>
    <w:r w:rsidRPr="00864908">
      <w:rPr>
        <w:rStyle w:val="Puslapionumeris"/>
        <w:sz w:val="24"/>
        <w:szCs w:val="24"/>
      </w:rPr>
      <w:instrText xml:space="preserve">PAGE  </w:instrText>
    </w:r>
    <w:r w:rsidRPr="00864908">
      <w:rPr>
        <w:rStyle w:val="Puslapionumeris"/>
        <w:sz w:val="24"/>
        <w:szCs w:val="24"/>
      </w:rPr>
      <w:fldChar w:fldCharType="separate"/>
    </w:r>
    <w:r w:rsidR="005578DD">
      <w:rPr>
        <w:rStyle w:val="Puslapionumeris"/>
        <w:noProof/>
        <w:sz w:val="24"/>
        <w:szCs w:val="24"/>
      </w:rPr>
      <w:t>7</w:t>
    </w:r>
    <w:r w:rsidRPr="00864908">
      <w:rPr>
        <w:rStyle w:val="Puslapionumeris"/>
        <w:sz w:val="24"/>
        <w:szCs w:val="24"/>
      </w:rPr>
      <w:fldChar w:fldCharType="end"/>
    </w:r>
  </w:p>
  <w:p w14:paraId="18E7649F" w14:textId="77777777" w:rsidR="000D3808" w:rsidRDefault="000D3808">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66C32"/>
    <w:multiLevelType w:val="hybridMultilevel"/>
    <w:tmpl w:val="C94A91C8"/>
    <w:lvl w:ilvl="0" w:tplc="32AAE996">
      <w:start w:val="2"/>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16AD137A"/>
    <w:multiLevelType w:val="hybridMultilevel"/>
    <w:tmpl w:val="8B0CEB40"/>
    <w:lvl w:ilvl="0" w:tplc="30F6D978">
      <w:start w:val="2"/>
      <w:numFmt w:val="decimal"/>
      <w:lvlText w:val="%1."/>
      <w:lvlJc w:val="left"/>
      <w:pPr>
        <w:tabs>
          <w:tab w:val="num" w:pos="930"/>
        </w:tabs>
        <w:ind w:left="930" w:hanging="36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 w15:restartNumberingAfterBreak="0">
    <w:nsid w:val="16BE35D9"/>
    <w:multiLevelType w:val="hybridMultilevel"/>
    <w:tmpl w:val="1324C168"/>
    <w:lvl w:ilvl="0" w:tplc="7D18A7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2428DD"/>
    <w:multiLevelType w:val="hybridMultilevel"/>
    <w:tmpl w:val="D3863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ED"/>
    <w:rsid w:val="0000250C"/>
    <w:rsid w:val="0000470B"/>
    <w:rsid w:val="000116BC"/>
    <w:rsid w:val="0001409E"/>
    <w:rsid w:val="00015EA5"/>
    <w:rsid w:val="0002123F"/>
    <w:rsid w:val="000217CC"/>
    <w:rsid w:val="00024676"/>
    <w:rsid w:val="00026E7F"/>
    <w:rsid w:val="00027D83"/>
    <w:rsid w:val="00027DE9"/>
    <w:rsid w:val="00030711"/>
    <w:rsid w:val="00034125"/>
    <w:rsid w:val="00037502"/>
    <w:rsid w:val="00037714"/>
    <w:rsid w:val="00043580"/>
    <w:rsid w:val="000565BD"/>
    <w:rsid w:val="00056B6F"/>
    <w:rsid w:val="0005778B"/>
    <w:rsid w:val="00060BA8"/>
    <w:rsid w:val="00061360"/>
    <w:rsid w:val="0006177F"/>
    <w:rsid w:val="00064290"/>
    <w:rsid w:val="00073ADC"/>
    <w:rsid w:val="000751A5"/>
    <w:rsid w:val="00077439"/>
    <w:rsid w:val="0008224B"/>
    <w:rsid w:val="00082B1E"/>
    <w:rsid w:val="00082BFA"/>
    <w:rsid w:val="000853F1"/>
    <w:rsid w:val="000871AD"/>
    <w:rsid w:val="00087B0D"/>
    <w:rsid w:val="000976FF"/>
    <w:rsid w:val="00097DD2"/>
    <w:rsid w:val="000A1F19"/>
    <w:rsid w:val="000A7ACE"/>
    <w:rsid w:val="000B048F"/>
    <w:rsid w:val="000C6471"/>
    <w:rsid w:val="000D3808"/>
    <w:rsid w:val="000E4276"/>
    <w:rsid w:val="000F07D9"/>
    <w:rsid w:val="000F144C"/>
    <w:rsid w:val="00132662"/>
    <w:rsid w:val="0013791D"/>
    <w:rsid w:val="00141E3B"/>
    <w:rsid w:val="00143C57"/>
    <w:rsid w:val="0014777D"/>
    <w:rsid w:val="001509A3"/>
    <w:rsid w:val="00160250"/>
    <w:rsid w:val="0016258C"/>
    <w:rsid w:val="00162A40"/>
    <w:rsid w:val="00163BF5"/>
    <w:rsid w:val="00164D92"/>
    <w:rsid w:val="001669F4"/>
    <w:rsid w:val="001733D5"/>
    <w:rsid w:val="00175028"/>
    <w:rsid w:val="00176297"/>
    <w:rsid w:val="0018276A"/>
    <w:rsid w:val="001A4716"/>
    <w:rsid w:val="001B1475"/>
    <w:rsid w:val="001B589E"/>
    <w:rsid w:val="001C3A92"/>
    <w:rsid w:val="001C443B"/>
    <w:rsid w:val="001C468C"/>
    <w:rsid w:val="001D2FAB"/>
    <w:rsid w:val="001D35E6"/>
    <w:rsid w:val="001E2F15"/>
    <w:rsid w:val="001F042F"/>
    <w:rsid w:val="001F0F16"/>
    <w:rsid w:val="001F56BD"/>
    <w:rsid w:val="00200645"/>
    <w:rsid w:val="002131A5"/>
    <w:rsid w:val="0022246A"/>
    <w:rsid w:val="00223A77"/>
    <w:rsid w:val="00231339"/>
    <w:rsid w:val="00234381"/>
    <w:rsid w:val="002425F3"/>
    <w:rsid w:val="0024702B"/>
    <w:rsid w:val="002518AD"/>
    <w:rsid w:val="0026443F"/>
    <w:rsid w:val="002660D7"/>
    <w:rsid w:val="00280B57"/>
    <w:rsid w:val="002945AA"/>
    <w:rsid w:val="002974BE"/>
    <w:rsid w:val="002A050E"/>
    <w:rsid w:val="002A1522"/>
    <w:rsid w:val="002A66F9"/>
    <w:rsid w:val="002B5C97"/>
    <w:rsid w:val="002D149A"/>
    <w:rsid w:val="002D26E2"/>
    <w:rsid w:val="002D3A11"/>
    <w:rsid w:val="002D433E"/>
    <w:rsid w:val="002D45F8"/>
    <w:rsid w:val="002D5CED"/>
    <w:rsid w:val="002D69BF"/>
    <w:rsid w:val="002E0AFF"/>
    <w:rsid w:val="002E0BF5"/>
    <w:rsid w:val="002E35A4"/>
    <w:rsid w:val="002E6C6D"/>
    <w:rsid w:val="002F2A50"/>
    <w:rsid w:val="003039EF"/>
    <w:rsid w:val="003118E3"/>
    <w:rsid w:val="00314703"/>
    <w:rsid w:val="00321335"/>
    <w:rsid w:val="003224D6"/>
    <w:rsid w:val="003265A2"/>
    <w:rsid w:val="0032774D"/>
    <w:rsid w:val="00331030"/>
    <w:rsid w:val="003372A2"/>
    <w:rsid w:val="00341340"/>
    <w:rsid w:val="003419AF"/>
    <w:rsid w:val="003425E9"/>
    <w:rsid w:val="00346A81"/>
    <w:rsid w:val="00350DB0"/>
    <w:rsid w:val="0035297D"/>
    <w:rsid w:val="00355FCB"/>
    <w:rsid w:val="00366CC3"/>
    <w:rsid w:val="003672BD"/>
    <w:rsid w:val="003713D1"/>
    <w:rsid w:val="003865AB"/>
    <w:rsid w:val="00392F0B"/>
    <w:rsid w:val="003979FC"/>
    <w:rsid w:val="003B1168"/>
    <w:rsid w:val="003B4FF2"/>
    <w:rsid w:val="003D1F40"/>
    <w:rsid w:val="003D4A9A"/>
    <w:rsid w:val="003D721F"/>
    <w:rsid w:val="003D77AD"/>
    <w:rsid w:val="003E2A3F"/>
    <w:rsid w:val="003E5C5F"/>
    <w:rsid w:val="003E74A1"/>
    <w:rsid w:val="00401E09"/>
    <w:rsid w:val="00425F8B"/>
    <w:rsid w:val="004355CC"/>
    <w:rsid w:val="00441ACB"/>
    <w:rsid w:val="004439EA"/>
    <w:rsid w:val="00445362"/>
    <w:rsid w:val="00452B5E"/>
    <w:rsid w:val="00453AE1"/>
    <w:rsid w:val="00454DFF"/>
    <w:rsid w:val="0045625F"/>
    <w:rsid w:val="004564B6"/>
    <w:rsid w:val="00456554"/>
    <w:rsid w:val="004604E1"/>
    <w:rsid w:val="0047091C"/>
    <w:rsid w:val="0047373A"/>
    <w:rsid w:val="00477104"/>
    <w:rsid w:val="00483131"/>
    <w:rsid w:val="00486448"/>
    <w:rsid w:val="004875E3"/>
    <w:rsid w:val="00490204"/>
    <w:rsid w:val="00492726"/>
    <w:rsid w:val="00492BF8"/>
    <w:rsid w:val="0049317E"/>
    <w:rsid w:val="00493F9E"/>
    <w:rsid w:val="0049681F"/>
    <w:rsid w:val="00497BA2"/>
    <w:rsid w:val="004A0205"/>
    <w:rsid w:val="004A5913"/>
    <w:rsid w:val="004A595A"/>
    <w:rsid w:val="004A60BF"/>
    <w:rsid w:val="004B27B0"/>
    <w:rsid w:val="004B5328"/>
    <w:rsid w:val="004C115A"/>
    <w:rsid w:val="004C16A1"/>
    <w:rsid w:val="004C29F6"/>
    <w:rsid w:val="004C2EEA"/>
    <w:rsid w:val="004C33B6"/>
    <w:rsid w:val="004C37D9"/>
    <w:rsid w:val="004D36A7"/>
    <w:rsid w:val="004F73EC"/>
    <w:rsid w:val="00502EB1"/>
    <w:rsid w:val="005057DF"/>
    <w:rsid w:val="00523B2B"/>
    <w:rsid w:val="00523E46"/>
    <w:rsid w:val="00525D1B"/>
    <w:rsid w:val="0052630D"/>
    <w:rsid w:val="00526C8C"/>
    <w:rsid w:val="00527287"/>
    <w:rsid w:val="0053485F"/>
    <w:rsid w:val="00537457"/>
    <w:rsid w:val="00540DA3"/>
    <w:rsid w:val="00552091"/>
    <w:rsid w:val="005578DD"/>
    <w:rsid w:val="0056299E"/>
    <w:rsid w:val="00576D66"/>
    <w:rsid w:val="00580941"/>
    <w:rsid w:val="00582D9B"/>
    <w:rsid w:val="005A6892"/>
    <w:rsid w:val="005C16D2"/>
    <w:rsid w:val="005C35BB"/>
    <w:rsid w:val="005E0A76"/>
    <w:rsid w:val="005E4D82"/>
    <w:rsid w:val="005E53C2"/>
    <w:rsid w:val="005E5819"/>
    <w:rsid w:val="005E7602"/>
    <w:rsid w:val="005F0E8B"/>
    <w:rsid w:val="005F2670"/>
    <w:rsid w:val="005F4159"/>
    <w:rsid w:val="005F7160"/>
    <w:rsid w:val="006001CC"/>
    <w:rsid w:val="00603A81"/>
    <w:rsid w:val="00607739"/>
    <w:rsid w:val="006102B1"/>
    <w:rsid w:val="006105D4"/>
    <w:rsid w:val="006167BB"/>
    <w:rsid w:val="00616E9C"/>
    <w:rsid w:val="006209BC"/>
    <w:rsid w:val="00627976"/>
    <w:rsid w:val="00632DDD"/>
    <w:rsid w:val="00633020"/>
    <w:rsid w:val="0063380D"/>
    <w:rsid w:val="0064739A"/>
    <w:rsid w:val="0065292B"/>
    <w:rsid w:val="006535BB"/>
    <w:rsid w:val="0065681A"/>
    <w:rsid w:val="0066347C"/>
    <w:rsid w:val="00663AFE"/>
    <w:rsid w:val="006753DA"/>
    <w:rsid w:val="00682572"/>
    <w:rsid w:val="00683CF7"/>
    <w:rsid w:val="00684E90"/>
    <w:rsid w:val="00684FA0"/>
    <w:rsid w:val="00686C01"/>
    <w:rsid w:val="00690FA9"/>
    <w:rsid w:val="0069667D"/>
    <w:rsid w:val="006978DB"/>
    <w:rsid w:val="006A2D11"/>
    <w:rsid w:val="006B5182"/>
    <w:rsid w:val="006C62DE"/>
    <w:rsid w:val="006D220F"/>
    <w:rsid w:val="006D4047"/>
    <w:rsid w:val="006E31A5"/>
    <w:rsid w:val="006E5BD8"/>
    <w:rsid w:val="006F0B20"/>
    <w:rsid w:val="006F3D05"/>
    <w:rsid w:val="006F61E0"/>
    <w:rsid w:val="0070460D"/>
    <w:rsid w:val="007057A3"/>
    <w:rsid w:val="007113CA"/>
    <w:rsid w:val="007161DB"/>
    <w:rsid w:val="00720319"/>
    <w:rsid w:val="00721E0B"/>
    <w:rsid w:val="007248BA"/>
    <w:rsid w:val="00733D0C"/>
    <w:rsid w:val="00742958"/>
    <w:rsid w:val="00747563"/>
    <w:rsid w:val="00750F7B"/>
    <w:rsid w:val="00755432"/>
    <w:rsid w:val="0075581E"/>
    <w:rsid w:val="00756F2C"/>
    <w:rsid w:val="00763CF6"/>
    <w:rsid w:val="00772439"/>
    <w:rsid w:val="00773CE3"/>
    <w:rsid w:val="007746BA"/>
    <w:rsid w:val="00787F7F"/>
    <w:rsid w:val="007905FD"/>
    <w:rsid w:val="007911DF"/>
    <w:rsid w:val="007914F7"/>
    <w:rsid w:val="007A01F5"/>
    <w:rsid w:val="007A155F"/>
    <w:rsid w:val="007D31ED"/>
    <w:rsid w:val="007D73DB"/>
    <w:rsid w:val="007E13CC"/>
    <w:rsid w:val="007E1C2D"/>
    <w:rsid w:val="007E6503"/>
    <w:rsid w:val="007F2389"/>
    <w:rsid w:val="007F5B5B"/>
    <w:rsid w:val="007F698B"/>
    <w:rsid w:val="00800512"/>
    <w:rsid w:val="00801364"/>
    <w:rsid w:val="00804388"/>
    <w:rsid w:val="00805844"/>
    <w:rsid w:val="0083079D"/>
    <w:rsid w:val="0083256F"/>
    <w:rsid w:val="00835286"/>
    <w:rsid w:val="00842031"/>
    <w:rsid w:val="0084623F"/>
    <w:rsid w:val="00852A26"/>
    <w:rsid w:val="00864908"/>
    <w:rsid w:val="0086685B"/>
    <w:rsid w:val="00874D68"/>
    <w:rsid w:val="00875F11"/>
    <w:rsid w:val="00884146"/>
    <w:rsid w:val="0088430C"/>
    <w:rsid w:val="00892E13"/>
    <w:rsid w:val="00894DC9"/>
    <w:rsid w:val="00896ECC"/>
    <w:rsid w:val="008B1B67"/>
    <w:rsid w:val="008B218B"/>
    <w:rsid w:val="008B2F91"/>
    <w:rsid w:val="008B43F0"/>
    <w:rsid w:val="008B5719"/>
    <w:rsid w:val="008B663F"/>
    <w:rsid w:val="008C6C84"/>
    <w:rsid w:val="008D2801"/>
    <w:rsid w:val="008D5028"/>
    <w:rsid w:val="008E79F9"/>
    <w:rsid w:val="008F340D"/>
    <w:rsid w:val="008F38C4"/>
    <w:rsid w:val="008F539E"/>
    <w:rsid w:val="009012B3"/>
    <w:rsid w:val="00903E26"/>
    <w:rsid w:val="00904B23"/>
    <w:rsid w:val="00904FB5"/>
    <w:rsid w:val="00907BAC"/>
    <w:rsid w:val="00922AE1"/>
    <w:rsid w:val="0093166B"/>
    <w:rsid w:val="0093385A"/>
    <w:rsid w:val="0093431A"/>
    <w:rsid w:val="00937CB9"/>
    <w:rsid w:val="00941F4D"/>
    <w:rsid w:val="00947E0F"/>
    <w:rsid w:val="0095137B"/>
    <w:rsid w:val="00954C5E"/>
    <w:rsid w:val="00955CDC"/>
    <w:rsid w:val="00956991"/>
    <w:rsid w:val="009626C6"/>
    <w:rsid w:val="00967364"/>
    <w:rsid w:val="00970453"/>
    <w:rsid w:val="00973E38"/>
    <w:rsid w:val="009775C2"/>
    <w:rsid w:val="00980EA5"/>
    <w:rsid w:val="00981F7C"/>
    <w:rsid w:val="00990816"/>
    <w:rsid w:val="009957BF"/>
    <w:rsid w:val="00996A5C"/>
    <w:rsid w:val="009A126B"/>
    <w:rsid w:val="009A5DEC"/>
    <w:rsid w:val="009B1A1B"/>
    <w:rsid w:val="009B1C45"/>
    <w:rsid w:val="009B5B11"/>
    <w:rsid w:val="009C668D"/>
    <w:rsid w:val="009D0823"/>
    <w:rsid w:val="009E3AA7"/>
    <w:rsid w:val="009F1BDD"/>
    <w:rsid w:val="00A01532"/>
    <w:rsid w:val="00A066AA"/>
    <w:rsid w:val="00A151F4"/>
    <w:rsid w:val="00A2106B"/>
    <w:rsid w:val="00A217CB"/>
    <w:rsid w:val="00A222EB"/>
    <w:rsid w:val="00A234FC"/>
    <w:rsid w:val="00A26B36"/>
    <w:rsid w:val="00A3008D"/>
    <w:rsid w:val="00A320C1"/>
    <w:rsid w:val="00A32411"/>
    <w:rsid w:val="00A32A7E"/>
    <w:rsid w:val="00A337E8"/>
    <w:rsid w:val="00A37248"/>
    <w:rsid w:val="00A443C6"/>
    <w:rsid w:val="00A46062"/>
    <w:rsid w:val="00A5086C"/>
    <w:rsid w:val="00A61433"/>
    <w:rsid w:val="00A6257D"/>
    <w:rsid w:val="00A67069"/>
    <w:rsid w:val="00A758C8"/>
    <w:rsid w:val="00A923BE"/>
    <w:rsid w:val="00A95F55"/>
    <w:rsid w:val="00A970C8"/>
    <w:rsid w:val="00AA527D"/>
    <w:rsid w:val="00AA6EAC"/>
    <w:rsid w:val="00AB10FF"/>
    <w:rsid w:val="00AB45FE"/>
    <w:rsid w:val="00AC0011"/>
    <w:rsid w:val="00AC05F1"/>
    <w:rsid w:val="00AC09A3"/>
    <w:rsid w:val="00AD292A"/>
    <w:rsid w:val="00AD30D3"/>
    <w:rsid w:val="00AD3F45"/>
    <w:rsid w:val="00AD46AD"/>
    <w:rsid w:val="00AD4F50"/>
    <w:rsid w:val="00AD53E1"/>
    <w:rsid w:val="00AE2C55"/>
    <w:rsid w:val="00AE4398"/>
    <w:rsid w:val="00AF4343"/>
    <w:rsid w:val="00AF4994"/>
    <w:rsid w:val="00AF736E"/>
    <w:rsid w:val="00B16252"/>
    <w:rsid w:val="00B17401"/>
    <w:rsid w:val="00B23D0A"/>
    <w:rsid w:val="00B2693C"/>
    <w:rsid w:val="00B30F88"/>
    <w:rsid w:val="00B31326"/>
    <w:rsid w:val="00B3343B"/>
    <w:rsid w:val="00B34159"/>
    <w:rsid w:val="00B366A6"/>
    <w:rsid w:val="00B40C0E"/>
    <w:rsid w:val="00B44DB9"/>
    <w:rsid w:val="00B46F1C"/>
    <w:rsid w:val="00B50EDE"/>
    <w:rsid w:val="00B51DBD"/>
    <w:rsid w:val="00B64187"/>
    <w:rsid w:val="00B65D82"/>
    <w:rsid w:val="00B73421"/>
    <w:rsid w:val="00B737BD"/>
    <w:rsid w:val="00B75F2D"/>
    <w:rsid w:val="00B76EE9"/>
    <w:rsid w:val="00B82B89"/>
    <w:rsid w:val="00B83DC6"/>
    <w:rsid w:val="00B902DF"/>
    <w:rsid w:val="00B960F3"/>
    <w:rsid w:val="00BA6FE2"/>
    <w:rsid w:val="00BA7CEF"/>
    <w:rsid w:val="00BB4F3B"/>
    <w:rsid w:val="00BC0521"/>
    <w:rsid w:val="00BC0540"/>
    <w:rsid w:val="00BC1024"/>
    <w:rsid w:val="00BC5D7B"/>
    <w:rsid w:val="00BE61F8"/>
    <w:rsid w:val="00BE7387"/>
    <w:rsid w:val="00BF336E"/>
    <w:rsid w:val="00BF6650"/>
    <w:rsid w:val="00C00727"/>
    <w:rsid w:val="00C03728"/>
    <w:rsid w:val="00C07A76"/>
    <w:rsid w:val="00C244C7"/>
    <w:rsid w:val="00C34871"/>
    <w:rsid w:val="00C35B73"/>
    <w:rsid w:val="00C37A2B"/>
    <w:rsid w:val="00C4514F"/>
    <w:rsid w:val="00C45727"/>
    <w:rsid w:val="00C506B3"/>
    <w:rsid w:val="00C51467"/>
    <w:rsid w:val="00C533CD"/>
    <w:rsid w:val="00C54C9F"/>
    <w:rsid w:val="00C6149E"/>
    <w:rsid w:val="00C62B4E"/>
    <w:rsid w:val="00C63DCE"/>
    <w:rsid w:val="00C66D66"/>
    <w:rsid w:val="00C7197E"/>
    <w:rsid w:val="00C7236F"/>
    <w:rsid w:val="00C7475D"/>
    <w:rsid w:val="00C77BB6"/>
    <w:rsid w:val="00C87B9C"/>
    <w:rsid w:val="00C90C07"/>
    <w:rsid w:val="00C92F0F"/>
    <w:rsid w:val="00C9342B"/>
    <w:rsid w:val="00C95F40"/>
    <w:rsid w:val="00CA7097"/>
    <w:rsid w:val="00CB2D6D"/>
    <w:rsid w:val="00CB433A"/>
    <w:rsid w:val="00CC34D9"/>
    <w:rsid w:val="00CD2171"/>
    <w:rsid w:val="00CD2E51"/>
    <w:rsid w:val="00CD4137"/>
    <w:rsid w:val="00CD5978"/>
    <w:rsid w:val="00CE00BD"/>
    <w:rsid w:val="00CE3962"/>
    <w:rsid w:val="00CE5175"/>
    <w:rsid w:val="00CF57CC"/>
    <w:rsid w:val="00D0333C"/>
    <w:rsid w:val="00D10554"/>
    <w:rsid w:val="00D14DA8"/>
    <w:rsid w:val="00D16CCA"/>
    <w:rsid w:val="00D23CA6"/>
    <w:rsid w:val="00D24B6B"/>
    <w:rsid w:val="00D26C25"/>
    <w:rsid w:val="00D26C87"/>
    <w:rsid w:val="00D343E5"/>
    <w:rsid w:val="00D374EF"/>
    <w:rsid w:val="00D46C0A"/>
    <w:rsid w:val="00D50164"/>
    <w:rsid w:val="00D51AAC"/>
    <w:rsid w:val="00D520F7"/>
    <w:rsid w:val="00D525FE"/>
    <w:rsid w:val="00D7159D"/>
    <w:rsid w:val="00D77D79"/>
    <w:rsid w:val="00D83EE4"/>
    <w:rsid w:val="00D84E8A"/>
    <w:rsid w:val="00D85C9C"/>
    <w:rsid w:val="00D903CF"/>
    <w:rsid w:val="00D91AF1"/>
    <w:rsid w:val="00D9331E"/>
    <w:rsid w:val="00D939C2"/>
    <w:rsid w:val="00D975C8"/>
    <w:rsid w:val="00DA0CA0"/>
    <w:rsid w:val="00DA4E10"/>
    <w:rsid w:val="00DA5FF5"/>
    <w:rsid w:val="00DA6225"/>
    <w:rsid w:val="00DB049B"/>
    <w:rsid w:val="00DC4D70"/>
    <w:rsid w:val="00DC76F9"/>
    <w:rsid w:val="00DC7835"/>
    <w:rsid w:val="00DD1790"/>
    <w:rsid w:val="00DD491C"/>
    <w:rsid w:val="00DD4DE8"/>
    <w:rsid w:val="00DD6F13"/>
    <w:rsid w:val="00DE2990"/>
    <w:rsid w:val="00DF0544"/>
    <w:rsid w:val="00DF4321"/>
    <w:rsid w:val="00E00827"/>
    <w:rsid w:val="00E15E9D"/>
    <w:rsid w:val="00E20E5A"/>
    <w:rsid w:val="00E217AD"/>
    <w:rsid w:val="00E2389C"/>
    <w:rsid w:val="00E26B33"/>
    <w:rsid w:val="00E30B51"/>
    <w:rsid w:val="00E341BC"/>
    <w:rsid w:val="00E3695B"/>
    <w:rsid w:val="00E37DA3"/>
    <w:rsid w:val="00E42C88"/>
    <w:rsid w:val="00E51895"/>
    <w:rsid w:val="00E54B56"/>
    <w:rsid w:val="00E604D1"/>
    <w:rsid w:val="00E61333"/>
    <w:rsid w:val="00E6164E"/>
    <w:rsid w:val="00E644E8"/>
    <w:rsid w:val="00E647FE"/>
    <w:rsid w:val="00E658BF"/>
    <w:rsid w:val="00E70384"/>
    <w:rsid w:val="00E7131C"/>
    <w:rsid w:val="00E74683"/>
    <w:rsid w:val="00E752DC"/>
    <w:rsid w:val="00E75363"/>
    <w:rsid w:val="00E90BC2"/>
    <w:rsid w:val="00E92146"/>
    <w:rsid w:val="00E9550F"/>
    <w:rsid w:val="00EA0792"/>
    <w:rsid w:val="00EA2CDD"/>
    <w:rsid w:val="00EA3B8C"/>
    <w:rsid w:val="00EA5C47"/>
    <w:rsid w:val="00EB04CF"/>
    <w:rsid w:val="00EB1039"/>
    <w:rsid w:val="00EB434C"/>
    <w:rsid w:val="00EB4EA1"/>
    <w:rsid w:val="00EC0C51"/>
    <w:rsid w:val="00ED1DCB"/>
    <w:rsid w:val="00ED487E"/>
    <w:rsid w:val="00ED4ABC"/>
    <w:rsid w:val="00EE1093"/>
    <w:rsid w:val="00EE1491"/>
    <w:rsid w:val="00EE1504"/>
    <w:rsid w:val="00EF647F"/>
    <w:rsid w:val="00F00F23"/>
    <w:rsid w:val="00F05D9C"/>
    <w:rsid w:val="00F13C5D"/>
    <w:rsid w:val="00F171CB"/>
    <w:rsid w:val="00F2609B"/>
    <w:rsid w:val="00F306A9"/>
    <w:rsid w:val="00F34E05"/>
    <w:rsid w:val="00F372BD"/>
    <w:rsid w:val="00F40E21"/>
    <w:rsid w:val="00F46559"/>
    <w:rsid w:val="00F5160C"/>
    <w:rsid w:val="00F53461"/>
    <w:rsid w:val="00F5415B"/>
    <w:rsid w:val="00F57CE9"/>
    <w:rsid w:val="00F8016F"/>
    <w:rsid w:val="00F8128E"/>
    <w:rsid w:val="00F84C54"/>
    <w:rsid w:val="00F93114"/>
    <w:rsid w:val="00F934CB"/>
    <w:rsid w:val="00F93567"/>
    <w:rsid w:val="00F94394"/>
    <w:rsid w:val="00F946D1"/>
    <w:rsid w:val="00F9653C"/>
    <w:rsid w:val="00F97349"/>
    <w:rsid w:val="00FA0AAA"/>
    <w:rsid w:val="00FA3B66"/>
    <w:rsid w:val="00FB45D7"/>
    <w:rsid w:val="00FB780E"/>
    <w:rsid w:val="00FC37FF"/>
    <w:rsid w:val="00FC640D"/>
    <w:rsid w:val="00FD74D3"/>
    <w:rsid w:val="00FD7C8C"/>
    <w:rsid w:val="00FD7D6F"/>
    <w:rsid w:val="00FE0E34"/>
    <w:rsid w:val="00FE6FE0"/>
    <w:rsid w:val="00FF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59AADF"/>
  <w15:docId w15:val="{30E89E6C-6062-45EB-9817-142A896C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23B2B"/>
    <w:rPr>
      <w:lang w:val="lt-LT"/>
    </w:rPr>
  </w:style>
  <w:style w:type="paragraph" w:styleId="Antrat1">
    <w:name w:val="heading 1"/>
    <w:basedOn w:val="prastasis"/>
    <w:next w:val="prastasis"/>
    <w:qFormat/>
    <w:rsid w:val="00523B2B"/>
    <w:pPr>
      <w:keepNext/>
      <w:ind w:left="7200" w:firstLine="720"/>
      <w:outlineLvl w:val="0"/>
    </w:pPr>
    <w:rPr>
      <w:rFonts w:ascii="HelveticaLT" w:hAnsi="HelveticaLT"/>
      <w:sz w:val="24"/>
    </w:rPr>
  </w:style>
  <w:style w:type="paragraph" w:styleId="Antrat2">
    <w:name w:val="heading 2"/>
    <w:basedOn w:val="prastasis"/>
    <w:next w:val="prastasis"/>
    <w:qFormat/>
    <w:rsid w:val="00523B2B"/>
    <w:pPr>
      <w:keepNext/>
      <w:jc w:val="center"/>
      <w:outlineLvl w:val="1"/>
    </w:pPr>
    <w:rPr>
      <w:b/>
      <w:sz w:val="24"/>
    </w:rPr>
  </w:style>
  <w:style w:type="paragraph" w:styleId="Antrat3">
    <w:name w:val="heading 3"/>
    <w:basedOn w:val="prastasis"/>
    <w:next w:val="prastasis"/>
    <w:qFormat/>
    <w:rsid w:val="00523B2B"/>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23B2B"/>
    <w:pPr>
      <w:tabs>
        <w:tab w:val="center" w:pos="4320"/>
        <w:tab w:val="right" w:pos="8640"/>
      </w:tabs>
    </w:pPr>
  </w:style>
  <w:style w:type="paragraph" w:styleId="Porat">
    <w:name w:val="footer"/>
    <w:basedOn w:val="prastasis"/>
    <w:rsid w:val="00523B2B"/>
    <w:pPr>
      <w:tabs>
        <w:tab w:val="center" w:pos="4320"/>
        <w:tab w:val="right" w:pos="8640"/>
      </w:tabs>
    </w:pPr>
  </w:style>
  <w:style w:type="character" w:styleId="Puslapionumeris">
    <w:name w:val="page number"/>
    <w:basedOn w:val="Numatytasispastraiposriftas"/>
    <w:rsid w:val="00523B2B"/>
  </w:style>
  <w:style w:type="paragraph" w:styleId="Pagrindinistekstas">
    <w:name w:val="Body Text"/>
    <w:basedOn w:val="prastasis"/>
    <w:link w:val="PagrindinistekstasDiagrama"/>
    <w:rsid w:val="00523B2B"/>
    <w:rPr>
      <w:rFonts w:ascii="TimesLT" w:hAnsi="TimesLT"/>
      <w:sz w:val="22"/>
    </w:rPr>
  </w:style>
  <w:style w:type="paragraph" w:styleId="Pavadinimas">
    <w:name w:val="Title"/>
    <w:basedOn w:val="prastasis"/>
    <w:qFormat/>
    <w:rsid w:val="00523B2B"/>
    <w:pPr>
      <w:jc w:val="center"/>
    </w:pPr>
    <w:rPr>
      <w:b/>
      <w:sz w:val="28"/>
    </w:rPr>
  </w:style>
  <w:style w:type="paragraph" w:styleId="Paantrat">
    <w:name w:val="Subtitle"/>
    <w:basedOn w:val="prastasis"/>
    <w:qFormat/>
    <w:rsid w:val="00523B2B"/>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paragraph" w:customStyle="1" w:styleId="Hyperlink1">
    <w:name w:val="Hyperlink1"/>
    <w:basedOn w:val="prastasis"/>
    <w:rsid w:val="002D5CED"/>
    <w:pPr>
      <w:suppressAutoHyphens/>
      <w:autoSpaceDE w:val="0"/>
      <w:autoSpaceDN w:val="0"/>
      <w:adjustRightInd w:val="0"/>
      <w:spacing w:line="298" w:lineRule="auto"/>
      <w:ind w:firstLine="312"/>
      <w:jc w:val="both"/>
      <w:textAlignment w:val="center"/>
    </w:pPr>
    <w:rPr>
      <w:color w:val="000000"/>
    </w:rPr>
  </w:style>
  <w:style w:type="paragraph" w:styleId="Debesliotekstas">
    <w:name w:val="Balloon Text"/>
    <w:basedOn w:val="prastasis"/>
    <w:link w:val="DebesliotekstasDiagrama"/>
    <w:rsid w:val="00B83DC6"/>
    <w:rPr>
      <w:rFonts w:ascii="Tahoma" w:hAnsi="Tahoma"/>
      <w:sz w:val="16"/>
      <w:szCs w:val="16"/>
    </w:rPr>
  </w:style>
  <w:style w:type="character" w:customStyle="1" w:styleId="DebesliotekstasDiagrama">
    <w:name w:val="Debesėlio tekstas Diagrama"/>
    <w:link w:val="Debesliotekstas"/>
    <w:rsid w:val="00B83DC6"/>
    <w:rPr>
      <w:rFonts w:ascii="Tahoma" w:hAnsi="Tahoma" w:cs="Tahoma"/>
      <w:sz w:val="16"/>
      <w:szCs w:val="16"/>
      <w:lang w:val="lt-LT"/>
    </w:rPr>
  </w:style>
  <w:style w:type="character" w:customStyle="1" w:styleId="PagrindinistekstasDiagrama">
    <w:name w:val="Pagrindinis tekstas Diagrama"/>
    <w:link w:val="Pagrindinistekstas"/>
    <w:rsid w:val="00F40E21"/>
    <w:rPr>
      <w:rFonts w:ascii="TimesLT" w:hAnsi="TimesLT"/>
      <w:sz w:val="22"/>
      <w:lang w:eastAsia="en-US"/>
    </w:rPr>
  </w:style>
  <w:style w:type="paragraph" w:styleId="Paprastasistekstas">
    <w:name w:val="Plain Text"/>
    <w:basedOn w:val="prastasis"/>
    <w:link w:val="PaprastasistekstasDiagrama"/>
    <w:uiPriority w:val="99"/>
    <w:unhideWhenUsed/>
    <w:rsid w:val="00D975C8"/>
    <w:rPr>
      <w:rFonts w:ascii="Calibri" w:eastAsia="Calibri" w:hAnsi="Calibri"/>
      <w:sz w:val="22"/>
      <w:szCs w:val="21"/>
    </w:rPr>
  </w:style>
  <w:style w:type="character" w:customStyle="1" w:styleId="PaprastasistekstasDiagrama">
    <w:name w:val="Paprastasis tekstas Diagrama"/>
    <w:link w:val="Paprastasistekstas"/>
    <w:uiPriority w:val="99"/>
    <w:rsid w:val="00D975C8"/>
    <w:rPr>
      <w:rFonts w:ascii="Calibri" w:eastAsia="Calibri" w:hAnsi="Calibri"/>
      <w:sz w:val="22"/>
      <w:szCs w:val="21"/>
      <w:lang w:eastAsia="en-US"/>
    </w:rPr>
  </w:style>
  <w:style w:type="character" w:styleId="Hipersaitas">
    <w:name w:val="Hyperlink"/>
    <w:rsid w:val="00D975C8"/>
    <w:rPr>
      <w:color w:val="0000FF"/>
      <w:u w:val="single"/>
    </w:rPr>
  </w:style>
  <w:style w:type="character" w:styleId="Komentaronuoroda">
    <w:name w:val="annotation reference"/>
    <w:semiHidden/>
    <w:unhideWhenUsed/>
    <w:rsid w:val="00B44DB9"/>
    <w:rPr>
      <w:sz w:val="16"/>
      <w:szCs w:val="16"/>
    </w:rPr>
  </w:style>
  <w:style w:type="paragraph" w:styleId="Komentarotekstas">
    <w:name w:val="annotation text"/>
    <w:basedOn w:val="prastasis"/>
    <w:link w:val="KomentarotekstasDiagrama"/>
    <w:semiHidden/>
    <w:unhideWhenUsed/>
    <w:rsid w:val="00B44DB9"/>
    <w:rPr>
      <w:lang w:val="x-none"/>
    </w:rPr>
  </w:style>
  <w:style w:type="character" w:customStyle="1" w:styleId="KomentarotekstasDiagrama">
    <w:name w:val="Komentaro tekstas Diagrama"/>
    <w:basedOn w:val="Numatytasispastraiposriftas"/>
    <w:link w:val="Komentarotekstas"/>
    <w:semiHidden/>
    <w:rsid w:val="00B44DB9"/>
    <w:rPr>
      <w:lang w:val="x-none"/>
    </w:rPr>
  </w:style>
  <w:style w:type="paragraph" w:styleId="Komentarotema">
    <w:name w:val="annotation subject"/>
    <w:basedOn w:val="Komentarotekstas"/>
    <w:next w:val="Komentarotekstas"/>
    <w:link w:val="KomentarotemaDiagrama"/>
    <w:semiHidden/>
    <w:unhideWhenUsed/>
    <w:rsid w:val="00DA4E10"/>
    <w:rPr>
      <w:b/>
      <w:bCs/>
      <w:lang w:val="lt-LT"/>
    </w:rPr>
  </w:style>
  <w:style w:type="character" w:customStyle="1" w:styleId="KomentarotemaDiagrama">
    <w:name w:val="Komentaro tema Diagrama"/>
    <w:basedOn w:val="KomentarotekstasDiagrama"/>
    <w:link w:val="Komentarotema"/>
    <w:semiHidden/>
    <w:rsid w:val="00DA4E10"/>
    <w:rPr>
      <w:b/>
      <w:bCs/>
      <w:lang w:val="lt-LT"/>
    </w:rPr>
  </w:style>
  <w:style w:type="character" w:customStyle="1" w:styleId="Style3">
    <w:name w:val="Style3"/>
    <w:uiPriority w:val="99"/>
    <w:rsid w:val="009B5B11"/>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797944">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57799480">
      <w:bodyDiv w:val="1"/>
      <w:marLeft w:val="0"/>
      <w:marRight w:val="0"/>
      <w:marTop w:val="0"/>
      <w:marBottom w:val="0"/>
      <w:divBdr>
        <w:top w:val="none" w:sz="0" w:space="0" w:color="auto"/>
        <w:left w:val="none" w:sz="0" w:space="0" w:color="auto"/>
        <w:bottom w:val="none" w:sz="0" w:space="0" w:color="auto"/>
        <w:right w:val="none" w:sz="0" w:space="0" w:color="auto"/>
      </w:divBdr>
      <w:divsChild>
        <w:div w:id="1335179971">
          <w:marLeft w:val="0"/>
          <w:marRight w:val="0"/>
          <w:marTop w:val="0"/>
          <w:marBottom w:val="0"/>
          <w:divBdr>
            <w:top w:val="none" w:sz="0" w:space="0" w:color="auto"/>
            <w:left w:val="none" w:sz="0" w:space="0" w:color="auto"/>
            <w:bottom w:val="none" w:sz="0" w:space="0" w:color="auto"/>
            <w:right w:val="none" w:sz="0" w:space="0" w:color="auto"/>
          </w:divBdr>
          <w:divsChild>
            <w:div w:id="722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7910C-B888-442E-97A3-03F848BF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3056</Words>
  <Characters>22511</Characters>
  <Application>Microsoft Office Word</Application>
  <DocSecurity>4</DocSecurity>
  <Lines>187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Goda Voveriūnaitė-Kaminskienė</cp:lastModifiedBy>
  <cp:revision>2</cp:revision>
  <cp:lastPrinted>2021-02-03T11:06:00Z</cp:lastPrinted>
  <dcterms:created xsi:type="dcterms:W3CDTF">2021-02-26T08:19:00Z</dcterms:created>
  <dcterms:modified xsi:type="dcterms:W3CDTF">2021-02-26T08:19:00Z</dcterms:modified>
</cp:coreProperties>
</file>