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DFA51" w14:textId="77777777" w:rsidR="00EB162E" w:rsidRDefault="00EB162E" w:rsidP="00EB162E">
      <w:pPr>
        <w:spacing w:after="0" w:line="240" w:lineRule="auto"/>
        <w:ind w:firstLine="5670"/>
        <w:jc w:val="both"/>
        <w:rPr>
          <w:rFonts w:ascii="Times New Roman" w:hAnsi="Times New Roman"/>
          <w:sz w:val="24"/>
          <w:szCs w:val="24"/>
        </w:rPr>
      </w:pPr>
      <w:r>
        <w:rPr>
          <w:rFonts w:ascii="Times New Roman" w:hAnsi="Times New Roman"/>
          <w:sz w:val="24"/>
          <w:szCs w:val="24"/>
        </w:rPr>
        <w:t>Bendruomenės iniciatyvų, skirtų</w:t>
      </w:r>
    </w:p>
    <w:p w14:paraId="4FC8E046" w14:textId="77777777" w:rsidR="00EB162E" w:rsidRDefault="00EB162E" w:rsidP="00EB162E">
      <w:pPr>
        <w:spacing w:after="0" w:line="240" w:lineRule="auto"/>
        <w:ind w:left="5670"/>
        <w:jc w:val="both"/>
        <w:rPr>
          <w:rFonts w:ascii="Times New Roman" w:hAnsi="Times New Roman"/>
          <w:sz w:val="24"/>
          <w:szCs w:val="24"/>
        </w:rPr>
      </w:pPr>
      <w:r>
        <w:rPr>
          <w:rFonts w:ascii="Times New Roman" w:hAnsi="Times New Roman"/>
          <w:sz w:val="24"/>
          <w:szCs w:val="24"/>
        </w:rPr>
        <w:t>viešųjų erdvių infrastruktūrai gerinti ir patrauklumui didinti, projektų idėjų atrankos ir finansavimo tvarkos aprašo</w:t>
      </w:r>
    </w:p>
    <w:p w14:paraId="6850B804" w14:textId="77777777" w:rsidR="00EB162E" w:rsidRDefault="00EB162E" w:rsidP="00EB162E">
      <w:pPr>
        <w:spacing w:after="0" w:line="240" w:lineRule="auto"/>
        <w:ind w:firstLine="5670"/>
        <w:jc w:val="both"/>
        <w:rPr>
          <w:rFonts w:ascii="Times New Roman" w:hAnsi="Times New Roman"/>
          <w:sz w:val="24"/>
          <w:szCs w:val="24"/>
        </w:rPr>
      </w:pPr>
      <w:r>
        <w:rPr>
          <w:rFonts w:ascii="Times New Roman" w:hAnsi="Times New Roman"/>
          <w:sz w:val="24"/>
          <w:szCs w:val="24"/>
        </w:rPr>
        <w:t>2 priedas</w:t>
      </w:r>
    </w:p>
    <w:p w14:paraId="7BB06271" w14:textId="77777777" w:rsidR="00EB162E" w:rsidRDefault="00EB162E" w:rsidP="00EB162E">
      <w:pPr>
        <w:spacing w:after="0" w:line="240" w:lineRule="auto"/>
        <w:jc w:val="center"/>
        <w:rPr>
          <w:rFonts w:ascii="Times New Roman" w:hAnsi="Times New Roman"/>
          <w:b/>
          <w:szCs w:val="24"/>
        </w:rPr>
      </w:pPr>
    </w:p>
    <w:p w14:paraId="38BD85F5" w14:textId="77777777" w:rsidR="00EB162E" w:rsidRDefault="00EB162E" w:rsidP="00EB162E">
      <w:pPr>
        <w:spacing w:after="0" w:line="240" w:lineRule="auto"/>
        <w:jc w:val="center"/>
        <w:rPr>
          <w:rFonts w:ascii="Times New Roman" w:hAnsi="Times New Roman"/>
          <w:b/>
          <w:szCs w:val="24"/>
        </w:rPr>
      </w:pPr>
      <w:r>
        <w:rPr>
          <w:rFonts w:ascii="Times New Roman" w:hAnsi="Times New Roman"/>
          <w:b/>
          <w:szCs w:val="24"/>
        </w:rPr>
        <w:t>(Pritarimo idėjai forma)</w:t>
      </w:r>
    </w:p>
    <w:p w14:paraId="59C8DA0D" w14:textId="77777777" w:rsidR="00EB162E" w:rsidRDefault="00EB162E" w:rsidP="00EB162E">
      <w:pPr>
        <w:spacing w:after="0" w:line="240" w:lineRule="auto"/>
        <w:jc w:val="center"/>
        <w:rPr>
          <w:rFonts w:ascii="Times New Roman" w:hAnsi="Times New Roman"/>
          <w:b/>
          <w:szCs w:val="24"/>
        </w:rPr>
      </w:pPr>
    </w:p>
    <w:p w14:paraId="0961FA98" w14:textId="77777777" w:rsidR="00EB162E" w:rsidRDefault="00EB162E" w:rsidP="00EB162E">
      <w:pPr>
        <w:jc w:val="center"/>
        <w:rPr>
          <w:rFonts w:ascii="Times New Roman" w:hAnsi="Times New Roman"/>
          <w:b/>
          <w:szCs w:val="24"/>
        </w:rPr>
      </w:pPr>
      <w:r>
        <w:rPr>
          <w:rFonts w:ascii="Times New Roman" w:hAnsi="Times New Roman"/>
          <w:b/>
          <w:szCs w:val="24"/>
        </w:rPr>
        <w:t>PRITARIMAS PROJEKTO IDĖJAI</w:t>
      </w:r>
    </w:p>
    <w:p w14:paraId="0ED752D8" w14:textId="77777777" w:rsidR="00EB162E" w:rsidRDefault="00EB162E" w:rsidP="00EB162E">
      <w:pPr>
        <w:rPr>
          <w:rFonts w:ascii="Times New Roman" w:hAnsi="Times New Roman"/>
          <w:b/>
          <w:szCs w:val="24"/>
        </w:rPr>
      </w:pPr>
    </w:p>
    <w:p w14:paraId="7591CFBA" w14:textId="77777777" w:rsidR="00EB162E" w:rsidRDefault="00EB162E" w:rsidP="00EB162E">
      <w:pPr>
        <w:jc w:val="both"/>
        <w:rPr>
          <w:rFonts w:ascii="Times New Roman" w:hAnsi="Times New Roman"/>
          <w:b/>
        </w:rPr>
      </w:pPr>
      <w:r>
        <w:rPr>
          <w:rFonts w:ascii="Times New Roman" w:hAnsi="Times New Roman"/>
          <w:b/>
        </w:rPr>
        <w:t>Patvirtinu, kad esu Panevėžio miesto gyventojas, turintis 18 metų, esu susipažinęs su projektu _______________________________________________________________ ir pritariu projekto idėjai</w:t>
      </w:r>
    </w:p>
    <w:p w14:paraId="75DB19AA" w14:textId="77777777" w:rsidR="00EB162E" w:rsidRDefault="00EB162E" w:rsidP="00EB162E">
      <w:pPr>
        <w:ind w:firstLine="1843"/>
        <w:rPr>
          <w:rFonts w:ascii="Times New Roman" w:hAnsi="Times New Roman"/>
          <w:b/>
          <w:i/>
        </w:rPr>
      </w:pPr>
      <w:r>
        <w:rPr>
          <w:rFonts w:ascii="Times New Roman" w:hAnsi="Times New Roman"/>
          <w:b/>
          <w:i/>
        </w:rPr>
        <w:t>(projekto pavadinimas)</w:t>
      </w:r>
    </w:p>
    <w:p w14:paraId="71747BC7" w14:textId="77777777" w:rsidR="00EB162E" w:rsidRDefault="00EB162E" w:rsidP="00EB162E">
      <w:pPr>
        <w:rPr>
          <w:rFonts w:ascii="Times New Roman" w:hAnsi="Times New Roman"/>
          <w:b/>
          <w:szCs w:val="24"/>
        </w:rPr>
      </w:pPr>
    </w:p>
    <w:tbl>
      <w:tblPr>
        <w:tblW w:w="5000" w:type="pct"/>
        <w:tblInd w:w="-5" w:type="dxa"/>
        <w:tblLook w:val="01E0" w:firstRow="1" w:lastRow="1" w:firstColumn="1" w:lastColumn="1" w:noHBand="0" w:noVBand="0"/>
      </w:tblPr>
      <w:tblGrid>
        <w:gridCol w:w="548"/>
        <w:gridCol w:w="2473"/>
        <w:gridCol w:w="2589"/>
        <w:gridCol w:w="2881"/>
        <w:gridCol w:w="1138"/>
      </w:tblGrid>
      <w:tr w:rsidR="00EB162E" w14:paraId="7C71D100" w14:textId="77777777" w:rsidTr="00521A8E">
        <w:trPr>
          <w:trHeight w:val="210"/>
        </w:trPr>
        <w:tc>
          <w:tcPr>
            <w:tcW w:w="54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CBD6639" w14:textId="77777777" w:rsidR="00EB162E" w:rsidRDefault="00EB162E" w:rsidP="00E53687">
            <w:pPr>
              <w:jc w:val="center"/>
              <w:rPr>
                <w:rFonts w:ascii="Times New Roman" w:hAnsi="Times New Roman"/>
                <w:bCs/>
                <w:szCs w:val="24"/>
                <w:lang w:eastAsia="lt-LT"/>
              </w:rPr>
            </w:pPr>
            <w:r>
              <w:rPr>
                <w:rFonts w:ascii="Times New Roman" w:hAnsi="Times New Roman"/>
                <w:bCs/>
                <w:szCs w:val="24"/>
                <w:lang w:eastAsia="lt-LT"/>
              </w:rPr>
              <w:t>Eil. Nr.</w:t>
            </w:r>
          </w:p>
        </w:tc>
        <w:tc>
          <w:tcPr>
            <w:tcW w:w="247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90765F6" w14:textId="77777777" w:rsidR="00EB162E" w:rsidRDefault="00EB162E" w:rsidP="00E53687">
            <w:pPr>
              <w:jc w:val="center"/>
              <w:rPr>
                <w:rFonts w:ascii="Times New Roman" w:hAnsi="Times New Roman"/>
                <w:bCs/>
                <w:strike/>
                <w:szCs w:val="24"/>
                <w:lang w:eastAsia="lt-LT"/>
              </w:rPr>
            </w:pPr>
            <w:r>
              <w:rPr>
                <w:rFonts w:ascii="Times New Roman" w:hAnsi="Times New Roman"/>
                <w:bCs/>
                <w:szCs w:val="24"/>
                <w:lang w:eastAsia="lt-LT"/>
              </w:rPr>
              <w:t>Vardas ir pavardė</w:t>
            </w:r>
          </w:p>
        </w:tc>
        <w:tc>
          <w:tcPr>
            <w:tcW w:w="258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BDF4C43" w14:textId="77777777" w:rsidR="00EB162E" w:rsidRDefault="00EB162E" w:rsidP="00E53687">
            <w:pPr>
              <w:jc w:val="center"/>
              <w:rPr>
                <w:rFonts w:ascii="Times New Roman" w:hAnsi="Times New Roman"/>
                <w:bCs/>
                <w:szCs w:val="24"/>
                <w:lang w:eastAsia="lt-LT"/>
              </w:rPr>
            </w:pPr>
            <w:r>
              <w:rPr>
                <w:rFonts w:ascii="Times New Roman" w:hAnsi="Times New Roman"/>
                <w:bCs/>
                <w:szCs w:val="24"/>
                <w:lang w:eastAsia="lt-LT"/>
              </w:rPr>
              <w:t>Deklaruota gyvenamoji vieta</w:t>
            </w:r>
          </w:p>
        </w:tc>
        <w:tc>
          <w:tcPr>
            <w:tcW w:w="288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07D5B2A" w14:textId="77777777" w:rsidR="00EB162E" w:rsidRDefault="00EB162E" w:rsidP="00E53687">
            <w:pPr>
              <w:jc w:val="center"/>
              <w:rPr>
                <w:rFonts w:ascii="Times New Roman" w:hAnsi="Times New Roman"/>
                <w:bCs/>
                <w:szCs w:val="24"/>
                <w:lang w:eastAsia="lt-LT"/>
              </w:rPr>
            </w:pPr>
            <w:r>
              <w:rPr>
                <w:rFonts w:ascii="Times New Roman" w:hAnsi="Times New Roman"/>
                <w:bCs/>
                <w:szCs w:val="24"/>
                <w:lang w:eastAsia="lt-LT"/>
              </w:rPr>
              <w:t>Dėl asmens duomenų tvarkymo</w:t>
            </w:r>
          </w:p>
        </w:tc>
        <w:tc>
          <w:tcPr>
            <w:tcW w:w="113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41F3645" w14:textId="77777777" w:rsidR="00EB162E" w:rsidRDefault="00EB162E" w:rsidP="00E53687">
            <w:pPr>
              <w:jc w:val="center"/>
              <w:rPr>
                <w:rFonts w:ascii="Times New Roman" w:hAnsi="Times New Roman"/>
                <w:bCs/>
                <w:szCs w:val="24"/>
                <w:lang w:eastAsia="lt-LT"/>
              </w:rPr>
            </w:pPr>
            <w:r>
              <w:rPr>
                <w:rFonts w:ascii="Times New Roman" w:hAnsi="Times New Roman"/>
                <w:bCs/>
                <w:szCs w:val="24"/>
                <w:lang w:eastAsia="lt-LT"/>
              </w:rPr>
              <w:t>Parašas</w:t>
            </w:r>
          </w:p>
        </w:tc>
      </w:tr>
      <w:tr w:rsidR="00EB162E" w14:paraId="2D1E4FD6" w14:textId="77777777" w:rsidTr="00521A8E">
        <w:trPr>
          <w:trHeight w:val="895"/>
        </w:trPr>
        <w:tc>
          <w:tcPr>
            <w:tcW w:w="548" w:type="dxa"/>
            <w:tcBorders>
              <w:top w:val="single" w:sz="4" w:space="0" w:color="000000"/>
              <w:left w:val="single" w:sz="4" w:space="0" w:color="000000"/>
              <w:bottom w:val="single" w:sz="4" w:space="0" w:color="000000"/>
              <w:right w:val="single" w:sz="4" w:space="0" w:color="000000"/>
            </w:tcBorders>
            <w:shd w:val="clear" w:color="auto" w:fill="FFFFFF"/>
          </w:tcPr>
          <w:p w14:paraId="356BE855" w14:textId="77777777" w:rsidR="00EB162E" w:rsidRDefault="00EB162E" w:rsidP="00E53687">
            <w:pPr>
              <w:rPr>
                <w:rFonts w:ascii="Times New Roman" w:hAnsi="Times New Roman"/>
                <w:bCs/>
                <w:szCs w:val="24"/>
                <w:lang w:eastAsia="lt-LT"/>
              </w:rPr>
            </w:pPr>
            <w:r>
              <w:rPr>
                <w:rFonts w:ascii="Times New Roman" w:hAnsi="Times New Roman"/>
                <w:bCs/>
                <w:szCs w:val="24"/>
                <w:lang w:eastAsia="lt-LT"/>
              </w:rPr>
              <w:t xml:space="preserve">1. </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07BCDE1F" w14:textId="77777777" w:rsidR="00EB162E" w:rsidRDefault="00EB162E" w:rsidP="00E53687">
            <w:pPr>
              <w:rPr>
                <w:rFonts w:ascii="Times New Roman" w:hAnsi="Times New Roman"/>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shd w:val="clear" w:color="auto" w:fill="FFFFFF"/>
          </w:tcPr>
          <w:p w14:paraId="73A20B8C" w14:textId="77777777" w:rsidR="00EB162E" w:rsidRDefault="00EB162E" w:rsidP="00E53687">
            <w:pPr>
              <w:rPr>
                <w:rFonts w:ascii="Times New Roman" w:hAnsi="Times New Roman"/>
                <w:i/>
                <w:szCs w:val="24"/>
                <w:lang w:eastAsia="lt-LT"/>
              </w:rPr>
            </w:pPr>
          </w:p>
        </w:tc>
        <w:tc>
          <w:tcPr>
            <w:tcW w:w="2881" w:type="dxa"/>
            <w:tcBorders>
              <w:top w:val="single" w:sz="4" w:space="0" w:color="000000"/>
              <w:left w:val="single" w:sz="4" w:space="0" w:color="000000"/>
              <w:bottom w:val="single" w:sz="4" w:space="0" w:color="000000"/>
              <w:right w:val="single" w:sz="4" w:space="0" w:color="000000"/>
            </w:tcBorders>
            <w:shd w:val="clear" w:color="auto" w:fill="FFFFFF"/>
          </w:tcPr>
          <w:p w14:paraId="2AA1F438" w14:textId="77777777" w:rsidR="00EB162E" w:rsidRDefault="00EB162E" w:rsidP="00E53687">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2222D3A6" w14:textId="77777777" w:rsidR="00EB162E" w:rsidRDefault="00EB162E" w:rsidP="00E53687">
            <w:pPr>
              <w:rPr>
                <w:rFonts w:ascii="Times New Roman" w:hAnsi="Times New Roman"/>
                <w:i/>
                <w:lang w:eastAsia="lt-LT"/>
              </w:rPr>
            </w:pPr>
          </w:p>
        </w:tc>
      </w:tr>
      <w:tr w:rsidR="00EB162E" w14:paraId="2DD0D196" w14:textId="77777777" w:rsidTr="00521A8E">
        <w:trPr>
          <w:trHeight w:val="399"/>
        </w:trPr>
        <w:tc>
          <w:tcPr>
            <w:tcW w:w="548" w:type="dxa"/>
            <w:tcBorders>
              <w:top w:val="single" w:sz="4" w:space="0" w:color="000000"/>
              <w:left w:val="single" w:sz="4" w:space="0" w:color="000000"/>
              <w:bottom w:val="single" w:sz="4" w:space="0" w:color="000000"/>
              <w:right w:val="single" w:sz="4" w:space="0" w:color="000000"/>
            </w:tcBorders>
            <w:shd w:val="clear" w:color="auto" w:fill="FFFFFF"/>
          </w:tcPr>
          <w:p w14:paraId="7EE997FC" w14:textId="77777777" w:rsidR="00EB162E" w:rsidRDefault="00EB162E" w:rsidP="00E53687">
            <w:pPr>
              <w:rPr>
                <w:rFonts w:ascii="Times New Roman" w:hAnsi="Times New Roman"/>
                <w:bCs/>
                <w:szCs w:val="24"/>
                <w:lang w:eastAsia="lt-LT"/>
              </w:rPr>
            </w:pPr>
            <w:r>
              <w:rPr>
                <w:rFonts w:ascii="Times New Roman" w:hAnsi="Times New Roman"/>
                <w:bCs/>
                <w:szCs w:val="24"/>
                <w:lang w:eastAsia="lt-LT"/>
              </w:rPr>
              <w:t xml:space="preserve">2. </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6278972E" w14:textId="77777777" w:rsidR="00EB162E" w:rsidRDefault="00EB162E" w:rsidP="00E53687">
            <w:pPr>
              <w:rPr>
                <w:rFonts w:ascii="Times New Roman" w:hAnsi="Times New Roman"/>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shd w:val="clear" w:color="auto" w:fill="FFFFFF"/>
          </w:tcPr>
          <w:p w14:paraId="474CAAA2" w14:textId="77777777" w:rsidR="00EB162E" w:rsidRDefault="00EB162E" w:rsidP="00E53687">
            <w:pPr>
              <w:rPr>
                <w:rFonts w:ascii="Times New Roman" w:hAnsi="Times New Roman"/>
                <w:i/>
                <w:szCs w:val="24"/>
                <w:lang w:eastAsia="lt-LT"/>
              </w:rPr>
            </w:pPr>
          </w:p>
        </w:tc>
        <w:tc>
          <w:tcPr>
            <w:tcW w:w="2881" w:type="dxa"/>
            <w:tcBorders>
              <w:top w:val="single" w:sz="4" w:space="0" w:color="000000"/>
              <w:left w:val="single" w:sz="4" w:space="0" w:color="000000"/>
              <w:bottom w:val="single" w:sz="4" w:space="0" w:color="000000"/>
              <w:right w:val="single" w:sz="4" w:space="0" w:color="000000"/>
            </w:tcBorders>
            <w:shd w:val="clear" w:color="auto" w:fill="FFFFFF"/>
          </w:tcPr>
          <w:p w14:paraId="633AEA68" w14:textId="77777777" w:rsidR="00EB162E" w:rsidRDefault="00EB162E" w:rsidP="00E53687">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663F84A6" w14:textId="77777777" w:rsidR="00EB162E" w:rsidRDefault="00EB162E" w:rsidP="00E53687">
            <w:pPr>
              <w:rPr>
                <w:rFonts w:ascii="Times New Roman" w:hAnsi="Times New Roman"/>
                <w:i/>
                <w:lang w:eastAsia="lt-LT"/>
              </w:rPr>
            </w:pPr>
          </w:p>
        </w:tc>
      </w:tr>
      <w:tr w:rsidR="00EB162E" w14:paraId="114222EC" w14:textId="77777777" w:rsidTr="00521A8E">
        <w:trPr>
          <w:trHeight w:val="399"/>
        </w:trPr>
        <w:tc>
          <w:tcPr>
            <w:tcW w:w="548" w:type="dxa"/>
            <w:tcBorders>
              <w:top w:val="single" w:sz="4" w:space="0" w:color="000000"/>
              <w:left w:val="single" w:sz="4" w:space="0" w:color="000000"/>
              <w:bottom w:val="single" w:sz="4" w:space="0" w:color="000000"/>
              <w:right w:val="single" w:sz="4" w:space="0" w:color="000000"/>
            </w:tcBorders>
            <w:shd w:val="clear" w:color="auto" w:fill="FFFFFF"/>
          </w:tcPr>
          <w:p w14:paraId="3F0535F1" w14:textId="77777777" w:rsidR="00EB162E" w:rsidRDefault="00EB162E" w:rsidP="00E53687">
            <w:pPr>
              <w:rPr>
                <w:rFonts w:ascii="Times New Roman" w:hAnsi="Times New Roman"/>
                <w:bCs/>
                <w:szCs w:val="24"/>
                <w:lang w:eastAsia="lt-LT"/>
              </w:rPr>
            </w:pPr>
            <w:r>
              <w:rPr>
                <w:rFonts w:ascii="Times New Roman" w:hAnsi="Times New Roman"/>
                <w:bCs/>
                <w:szCs w:val="24"/>
                <w:lang w:eastAsia="lt-LT"/>
              </w:rPr>
              <w:t xml:space="preserve">3. </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45F33F35" w14:textId="77777777" w:rsidR="00EB162E" w:rsidRDefault="00EB162E" w:rsidP="00E53687">
            <w:pPr>
              <w:rPr>
                <w:rFonts w:ascii="Times New Roman" w:hAnsi="Times New Roman"/>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shd w:val="clear" w:color="auto" w:fill="FFFFFF"/>
          </w:tcPr>
          <w:p w14:paraId="1FCCBA3C" w14:textId="77777777" w:rsidR="00EB162E" w:rsidRDefault="00EB162E" w:rsidP="00E53687">
            <w:pPr>
              <w:rPr>
                <w:rFonts w:ascii="Times New Roman" w:hAnsi="Times New Roman"/>
                <w:i/>
                <w:szCs w:val="24"/>
                <w:lang w:eastAsia="lt-LT"/>
              </w:rPr>
            </w:pPr>
          </w:p>
        </w:tc>
        <w:tc>
          <w:tcPr>
            <w:tcW w:w="2881" w:type="dxa"/>
            <w:tcBorders>
              <w:top w:val="single" w:sz="4" w:space="0" w:color="000000"/>
              <w:left w:val="single" w:sz="4" w:space="0" w:color="000000"/>
              <w:bottom w:val="single" w:sz="4" w:space="0" w:color="000000"/>
              <w:right w:val="single" w:sz="4" w:space="0" w:color="000000"/>
            </w:tcBorders>
            <w:shd w:val="clear" w:color="auto" w:fill="FFFFFF"/>
          </w:tcPr>
          <w:p w14:paraId="0C114B71" w14:textId="77777777" w:rsidR="00EB162E" w:rsidRDefault="00EB162E" w:rsidP="00E53687">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0E87F802" w14:textId="77777777" w:rsidR="00EB162E" w:rsidRDefault="00EB162E" w:rsidP="00E53687">
            <w:pPr>
              <w:rPr>
                <w:rFonts w:ascii="Times New Roman" w:hAnsi="Times New Roman"/>
                <w:i/>
                <w:lang w:eastAsia="lt-LT"/>
              </w:rPr>
            </w:pPr>
          </w:p>
        </w:tc>
      </w:tr>
      <w:tr w:rsidR="00EB162E" w14:paraId="0A5B23C0" w14:textId="77777777" w:rsidTr="00521A8E">
        <w:trPr>
          <w:trHeight w:val="399"/>
        </w:trPr>
        <w:tc>
          <w:tcPr>
            <w:tcW w:w="548" w:type="dxa"/>
            <w:tcBorders>
              <w:top w:val="single" w:sz="4" w:space="0" w:color="000000"/>
              <w:left w:val="single" w:sz="4" w:space="0" w:color="000000"/>
              <w:bottom w:val="single" w:sz="4" w:space="0" w:color="000000"/>
              <w:right w:val="single" w:sz="4" w:space="0" w:color="000000"/>
            </w:tcBorders>
            <w:shd w:val="clear" w:color="auto" w:fill="FFFFFF"/>
          </w:tcPr>
          <w:p w14:paraId="2FA9D7ED" w14:textId="77777777" w:rsidR="00EB162E" w:rsidRDefault="00EB162E" w:rsidP="00E53687">
            <w:pPr>
              <w:rPr>
                <w:rFonts w:ascii="Times New Roman" w:hAnsi="Times New Roman"/>
                <w:bCs/>
                <w:szCs w:val="24"/>
                <w:lang w:eastAsia="lt-LT"/>
              </w:rPr>
            </w:pPr>
            <w:r>
              <w:rPr>
                <w:rFonts w:ascii="Times New Roman" w:hAnsi="Times New Roman"/>
                <w:bCs/>
                <w:szCs w:val="24"/>
                <w:lang w:eastAsia="lt-LT"/>
              </w:rPr>
              <w:t>....</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21CD64DC" w14:textId="77777777" w:rsidR="00EB162E" w:rsidRDefault="00EB162E" w:rsidP="00E53687">
            <w:pPr>
              <w:rPr>
                <w:rFonts w:ascii="Times New Roman" w:hAnsi="Times New Roman"/>
                <w:i/>
                <w:szCs w:val="24"/>
                <w:lang w:eastAsia="lt-LT"/>
              </w:rPr>
            </w:pPr>
          </w:p>
        </w:tc>
        <w:tc>
          <w:tcPr>
            <w:tcW w:w="2589" w:type="dxa"/>
            <w:tcBorders>
              <w:top w:val="single" w:sz="4" w:space="0" w:color="000000"/>
              <w:left w:val="single" w:sz="4" w:space="0" w:color="000000"/>
              <w:bottom w:val="single" w:sz="4" w:space="0" w:color="000000"/>
              <w:right w:val="single" w:sz="4" w:space="0" w:color="000000"/>
            </w:tcBorders>
            <w:shd w:val="clear" w:color="auto" w:fill="FFFFFF"/>
          </w:tcPr>
          <w:p w14:paraId="5FA30384" w14:textId="77777777" w:rsidR="00EB162E" w:rsidRDefault="00EB162E" w:rsidP="00E53687">
            <w:pPr>
              <w:rPr>
                <w:rFonts w:ascii="Times New Roman" w:hAnsi="Times New Roman"/>
                <w:i/>
                <w:szCs w:val="24"/>
                <w:lang w:eastAsia="lt-LT"/>
              </w:rPr>
            </w:pPr>
          </w:p>
        </w:tc>
        <w:tc>
          <w:tcPr>
            <w:tcW w:w="2881" w:type="dxa"/>
            <w:tcBorders>
              <w:top w:val="single" w:sz="4" w:space="0" w:color="000000"/>
              <w:left w:val="single" w:sz="4" w:space="0" w:color="000000"/>
              <w:bottom w:val="single" w:sz="4" w:space="0" w:color="000000"/>
              <w:right w:val="single" w:sz="4" w:space="0" w:color="000000"/>
            </w:tcBorders>
            <w:shd w:val="clear" w:color="auto" w:fill="FFFFFF"/>
          </w:tcPr>
          <w:p w14:paraId="0BCAD69E" w14:textId="77777777" w:rsidR="00EB162E" w:rsidRDefault="00EB162E" w:rsidP="00E53687">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7F9821F1" w14:textId="77777777" w:rsidR="00EB162E" w:rsidRDefault="00EB162E" w:rsidP="00E53687">
            <w:pPr>
              <w:rPr>
                <w:rFonts w:ascii="Times New Roman" w:hAnsi="Times New Roman"/>
                <w:i/>
                <w:lang w:eastAsia="lt-LT"/>
              </w:rPr>
            </w:pPr>
          </w:p>
        </w:tc>
      </w:tr>
      <w:tr w:rsidR="00EB162E" w14:paraId="60DACA88" w14:textId="77777777" w:rsidTr="00521A8E">
        <w:trPr>
          <w:trHeight w:val="399"/>
        </w:trPr>
        <w:tc>
          <w:tcPr>
            <w:tcW w:w="548" w:type="dxa"/>
            <w:tcBorders>
              <w:top w:val="single" w:sz="4" w:space="0" w:color="000000"/>
              <w:left w:val="single" w:sz="4" w:space="0" w:color="000000"/>
              <w:bottom w:val="single" w:sz="4" w:space="0" w:color="000000"/>
              <w:right w:val="single" w:sz="4" w:space="0" w:color="000000"/>
            </w:tcBorders>
            <w:shd w:val="clear" w:color="auto" w:fill="FFFFFF"/>
          </w:tcPr>
          <w:p w14:paraId="65772057" w14:textId="77777777" w:rsidR="00EB162E" w:rsidRDefault="00EB162E" w:rsidP="00E53687">
            <w:pPr>
              <w:rPr>
                <w:rFonts w:ascii="Times New Roman" w:hAnsi="Times New Roman"/>
                <w:bCs/>
                <w:szCs w:val="24"/>
                <w:lang w:eastAsia="lt-LT"/>
              </w:rPr>
            </w:pPr>
            <w:r>
              <w:rPr>
                <w:rFonts w:ascii="Times New Roman" w:hAnsi="Times New Roman"/>
                <w:bCs/>
                <w:szCs w:val="24"/>
                <w:lang w:eastAsia="lt-LT"/>
              </w:rPr>
              <w:t>50.</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26208E29" w14:textId="77777777" w:rsidR="00EB162E" w:rsidRDefault="00EB162E" w:rsidP="00E53687">
            <w:pPr>
              <w:rPr>
                <w:rFonts w:ascii="Times New Roman" w:hAnsi="Times New Roman"/>
                <w:i/>
                <w:szCs w:val="24"/>
                <w:lang w:eastAsia="lt-LT"/>
              </w:rPr>
            </w:pPr>
          </w:p>
        </w:tc>
        <w:tc>
          <w:tcPr>
            <w:tcW w:w="2589" w:type="dxa"/>
            <w:tcBorders>
              <w:top w:val="single" w:sz="4" w:space="0" w:color="000000"/>
              <w:left w:val="single" w:sz="4" w:space="0" w:color="000000"/>
              <w:bottom w:val="single" w:sz="4" w:space="0" w:color="000000"/>
              <w:right w:val="single" w:sz="4" w:space="0" w:color="000000"/>
            </w:tcBorders>
            <w:shd w:val="clear" w:color="auto" w:fill="FFFFFF"/>
          </w:tcPr>
          <w:p w14:paraId="49FA8B98" w14:textId="77777777" w:rsidR="00EB162E" w:rsidRDefault="00EB162E" w:rsidP="00E53687">
            <w:pPr>
              <w:rPr>
                <w:rFonts w:ascii="Times New Roman" w:hAnsi="Times New Roman"/>
                <w:i/>
                <w:szCs w:val="24"/>
                <w:lang w:eastAsia="lt-LT"/>
              </w:rPr>
            </w:pPr>
          </w:p>
        </w:tc>
        <w:tc>
          <w:tcPr>
            <w:tcW w:w="2881" w:type="dxa"/>
            <w:tcBorders>
              <w:top w:val="single" w:sz="4" w:space="0" w:color="000000"/>
              <w:left w:val="single" w:sz="4" w:space="0" w:color="000000"/>
              <w:bottom w:val="single" w:sz="4" w:space="0" w:color="000000"/>
              <w:right w:val="single" w:sz="4" w:space="0" w:color="000000"/>
            </w:tcBorders>
            <w:shd w:val="clear" w:color="auto" w:fill="FFFFFF"/>
          </w:tcPr>
          <w:p w14:paraId="2BCA11BF" w14:textId="77777777" w:rsidR="00EB162E" w:rsidRDefault="00EB162E" w:rsidP="00E53687">
            <w:pPr>
              <w:rPr>
                <w:rFonts w:ascii="Times New Roman" w:hAnsi="Times New Roman"/>
                <w:i/>
                <w:lang w:eastAsia="lt-LT"/>
              </w:rPr>
            </w:pPr>
            <w:r>
              <w:rPr>
                <w:rFonts w:ascii="Times New Roman" w:hAnsi="Times New Roman"/>
                <w:i/>
                <w:lang w:eastAsia="lt-LT"/>
              </w:rPr>
              <w:t>Pritardamas projekto idėjai ir pasirašydamas aš sutinku ir patvirtinu*</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14:paraId="0217A9D4" w14:textId="77777777" w:rsidR="00EB162E" w:rsidRDefault="00EB162E" w:rsidP="00E53687">
            <w:pPr>
              <w:rPr>
                <w:rFonts w:ascii="Times New Roman" w:hAnsi="Times New Roman"/>
                <w:i/>
                <w:lang w:eastAsia="lt-LT"/>
              </w:rPr>
            </w:pPr>
          </w:p>
        </w:tc>
      </w:tr>
    </w:tbl>
    <w:p w14:paraId="4498BD2B" w14:textId="77777777" w:rsidR="00EB162E" w:rsidRDefault="00EB162E" w:rsidP="00EB162E">
      <w:pPr>
        <w:rPr>
          <w:rFonts w:ascii="Times New Roman" w:hAnsi="Times New Roman"/>
          <w:szCs w:val="24"/>
        </w:rPr>
      </w:pPr>
    </w:p>
    <w:p w14:paraId="329DEB78" w14:textId="77777777" w:rsidR="00EB162E" w:rsidRDefault="00EB162E" w:rsidP="00EB162E">
      <w:pPr>
        <w:spacing w:after="0" w:line="240" w:lineRule="auto"/>
        <w:ind w:firstLine="709"/>
        <w:jc w:val="both"/>
      </w:pPr>
      <w:r>
        <w:rPr>
          <w:rFonts w:ascii="Times New Roman" w:hAnsi="Times New Roman"/>
          <w:i/>
          <w:lang w:eastAsia="lt-LT"/>
        </w:rPr>
        <w:t xml:space="preserve">Pastaba. * aukščiau šioje anketoje mano nurodyti asmens duomenys (vardas, pavardė, deklaruota gyvenamoji vieta) Panevėžio miesto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 esu informuotas (-a),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savo asmens duomenų tvarkymą galiu rasti nuorodoje </w:t>
      </w:r>
      <w:hyperlink r:id="rId5">
        <w:r>
          <w:rPr>
            <w:rStyle w:val="InternetLink"/>
            <w:rFonts w:ascii="Times New Roman" w:hAnsi="Times New Roman"/>
            <w:i/>
            <w:color w:val="auto"/>
            <w:u w:val="none"/>
            <w:lang w:eastAsia="lt-LT"/>
          </w:rPr>
          <w:t>https://www.panevezys.lt/lt/asmens-duomenu-apsauga.html</w:t>
        </w:r>
      </w:hyperlink>
      <w:r>
        <w:rPr>
          <w:rFonts w:ascii="Times New Roman" w:hAnsi="Times New Roman"/>
          <w:i/>
          <w:lang w:eastAsia="lt-LT"/>
        </w:rPr>
        <w:t>.</w:t>
      </w:r>
    </w:p>
    <w:p w14:paraId="6F5F340E" w14:textId="77777777" w:rsidR="00EB162E" w:rsidRDefault="00EB162E" w:rsidP="00EB162E">
      <w:pPr>
        <w:spacing w:after="0" w:line="240" w:lineRule="auto"/>
        <w:ind w:firstLine="709"/>
        <w:jc w:val="both"/>
        <w:rPr>
          <w:rFonts w:ascii="Times New Roman" w:hAnsi="Times New Roman"/>
          <w:i/>
          <w:lang w:eastAsia="lt-LT"/>
        </w:rPr>
      </w:pPr>
    </w:p>
    <w:p w14:paraId="325CF8A5" w14:textId="77777777" w:rsidR="00EB162E" w:rsidRDefault="00EB162E" w:rsidP="00EB162E">
      <w:pPr>
        <w:spacing w:after="0" w:line="240" w:lineRule="auto"/>
        <w:ind w:left="28"/>
        <w:jc w:val="center"/>
        <w:rPr>
          <w:rFonts w:ascii="Times New Roman" w:eastAsia="Times New Roman" w:hAnsi="Times New Roman"/>
          <w:b/>
          <w:sz w:val="24"/>
          <w:szCs w:val="24"/>
          <w:lang w:eastAsia="lt-LT"/>
        </w:rPr>
      </w:pPr>
      <w:r>
        <w:rPr>
          <w:rFonts w:ascii="Times New Roman" w:hAnsi="Times New Roman"/>
          <w:i/>
          <w:lang w:eastAsia="lt-LT"/>
        </w:rPr>
        <w:t>______________________</w:t>
      </w:r>
    </w:p>
    <w:p w14:paraId="33BB99A6" w14:textId="77777777" w:rsidR="001D327C" w:rsidRDefault="001D327C"/>
    <w:sectPr w:rsidR="001D327C" w:rsidSect="00E61E5B">
      <w:pgSz w:w="11906" w:h="16838"/>
      <w:pgMar w:top="1134" w:right="566" w:bottom="1134" w:left="1701" w:header="0" w:footer="0" w:gutter="0"/>
      <w:cols w:space="720"/>
      <w:formProt w:val="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74455C"/>
    <w:multiLevelType w:val="multilevel"/>
    <w:tmpl w:val="33A8019A"/>
    <w:lvl w:ilvl="0">
      <w:start w:val="1"/>
      <w:numFmt w:val="decimal"/>
      <w:lvlText w:val="%1."/>
      <w:lvlJc w:val="left"/>
      <w:pPr>
        <w:ind w:left="502" w:hanging="360"/>
      </w:pPr>
      <w:rPr>
        <w:rFonts w:ascii="Times New Roman" w:hAnsi="Times New Roman"/>
        <w:b/>
        <w:i w:val="0"/>
      </w:rPr>
    </w:lvl>
    <w:lvl w:ilvl="1">
      <w:start w:val="1"/>
      <w:numFmt w:val="decimal"/>
      <w:lvlText w:val="%1.%2."/>
      <w:lvlJc w:val="left"/>
      <w:pPr>
        <w:ind w:left="2588" w:hanging="1290"/>
      </w:pPr>
    </w:lvl>
    <w:lvl w:ilvl="2">
      <w:start w:val="1"/>
      <w:numFmt w:val="decimal"/>
      <w:lvlText w:val="%1.%2.%3."/>
      <w:lvlJc w:val="left"/>
      <w:pPr>
        <w:ind w:left="3744" w:hanging="1290"/>
      </w:pPr>
    </w:lvl>
    <w:lvl w:ilvl="3">
      <w:start w:val="1"/>
      <w:numFmt w:val="decimal"/>
      <w:lvlText w:val="%1.%2.%3.%4."/>
      <w:lvlJc w:val="left"/>
      <w:pPr>
        <w:ind w:left="4900" w:hanging="1290"/>
      </w:pPr>
    </w:lvl>
    <w:lvl w:ilvl="4">
      <w:start w:val="1"/>
      <w:numFmt w:val="decimal"/>
      <w:lvlText w:val="%1.%2.%3.%4.%5."/>
      <w:lvlJc w:val="left"/>
      <w:pPr>
        <w:ind w:left="6056" w:hanging="1290"/>
      </w:pPr>
    </w:lvl>
    <w:lvl w:ilvl="5">
      <w:start w:val="1"/>
      <w:numFmt w:val="decimal"/>
      <w:lvlText w:val="%1.%2.%3.%4.%5.%6."/>
      <w:lvlJc w:val="left"/>
      <w:pPr>
        <w:ind w:left="7212" w:hanging="1290"/>
      </w:pPr>
    </w:lvl>
    <w:lvl w:ilvl="6">
      <w:start w:val="1"/>
      <w:numFmt w:val="decimal"/>
      <w:lvlText w:val="%1.%2.%3.%4.%5.%6.%7."/>
      <w:lvlJc w:val="left"/>
      <w:pPr>
        <w:ind w:left="8518" w:hanging="1440"/>
      </w:pPr>
    </w:lvl>
    <w:lvl w:ilvl="7">
      <w:start w:val="1"/>
      <w:numFmt w:val="decimal"/>
      <w:lvlText w:val="%1.%2.%3.%4.%5.%6.%7.%8."/>
      <w:lvlJc w:val="left"/>
      <w:pPr>
        <w:ind w:left="9674" w:hanging="1440"/>
      </w:pPr>
    </w:lvl>
    <w:lvl w:ilvl="8">
      <w:start w:val="1"/>
      <w:numFmt w:val="decimal"/>
      <w:lvlText w:val="%1.%2.%3.%4.%5.%6.%7.%8.%9."/>
      <w:lvlJc w:val="left"/>
      <w:pPr>
        <w:ind w:left="11190" w:hanging="1800"/>
      </w:pPr>
    </w:lvl>
  </w:abstractNum>
  <w:abstractNum w:abstractNumId="1" w15:restartNumberingAfterBreak="0">
    <w:nsid w:val="66900028"/>
    <w:multiLevelType w:val="multilevel"/>
    <w:tmpl w:val="3B58EC70"/>
    <w:lvl w:ilvl="0">
      <w:start w:val="3"/>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2E"/>
    <w:rsid w:val="001D327C"/>
    <w:rsid w:val="00521A8E"/>
    <w:rsid w:val="008F5BE2"/>
    <w:rsid w:val="00EB162E"/>
    <w:rsid w:val="00EF17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FB5D"/>
  <w15:chartTrackingRefBased/>
  <w15:docId w15:val="{D2F1736D-1258-4D5D-BAC4-42135371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2E"/>
    <w:pPr>
      <w:spacing w:after="200" w:line="276" w:lineRule="auto"/>
    </w:pPr>
    <w:rPr>
      <w:rFonts w:ascii="Calibri" w:eastAsia="Calibri"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uiPriority w:val="99"/>
    <w:unhideWhenUsed/>
    <w:rsid w:val="00EB162E"/>
    <w:rPr>
      <w:color w:val="0000FF"/>
      <w:u w:val="single"/>
    </w:rPr>
  </w:style>
  <w:style w:type="paragraph" w:styleId="Sraopastraipa">
    <w:name w:val="List Paragraph"/>
    <w:basedOn w:val="prastasis"/>
    <w:uiPriority w:val="34"/>
    <w:qFormat/>
    <w:rsid w:val="00EB162E"/>
    <w:pPr>
      <w:spacing w:beforeAutospacing="1"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anevezys.lt/lt/asmens-duomenu-apsaug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1174</Words>
  <Characters>670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Sarapienė</dc:creator>
  <cp:keywords/>
  <dc:description/>
  <cp:lastModifiedBy>Aistė Pranculienė</cp:lastModifiedBy>
  <cp:revision>3</cp:revision>
  <dcterms:created xsi:type="dcterms:W3CDTF">2021-03-02T07:08:00Z</dcterms:created>
  <dcterms:modified xsi:type="dcterms:W3CDTF">2021-03-02T09:28:00Z</dcterms:modified>
</cp:coreProperties>
</file>