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098" w:rsidRPr="00362CBE" w:rsidRDefault="005F3098" w:rsidP="00DD02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</w:t>
      </w:r>
      <w:r w:rsidRPr="00362CBE">
        <w:rPr>
          <w:rFonts w:ascii="Times New Roman" w:hAnsi="Times New Roman"/>
          <w:b/>
          <w:sz w:val="24"/>
          <w:szCs w:val="24"/>
          <w:lang w:eastAsia="lt-LT"/>
        </w:rPr>
        <w:t>Projektas</w:t>
      </w:r>
    </w:p>
    <w:p w:rsidR="005F3098" w:rsidRPr="003740F2" w:rsidRDefault="005F3098" w:rsidP="00DD028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eastAsia="lt-LT"/>
        </w:rPr>
      </w:pPr>
      <w:r w:rsidRPr="003740F2">
        <w:rPr>
          <w:rFonts w:ascii="Times New Roman" w:hAnsi="Times New Roman"/>
          <w:b/>
          <w:sz w:val="24"/>
          <w:szCs w:val="24"/>
          <w:lang w:eastAsia="lt-LT"/>
        </w:rPr>
        <w:t>PANEVĖŽIO MIESTO SAVIVALDYBĖS TARYBA</w:t>
      </w:r>
    </w:p>
    <w:p w:rsidR="005F3098" w:rsidRPr="00362CBE" w:rsidRDefault="005F3098" w:rsidP="00362CBE">
      <w:pPr>
        <w:jc w:val="center"/>
        <w:rPr>
          <w:rFonts w:ascii="Times New Roman" w:hAnsi="Times New Roman"/>
          <w:b/>
          <w:sz w:val="24"/>
          <w:szCs w:val="24"/>
        </w:rPr>
      </w:pPr>
      <w:r w:rsidRPr="00362CBE">
        <w:rPr>
          <w:rFonts w:ascii="Times New Roman" w:hAnsi="Times New Roman"/>
          <w:b/>
          <w:sz w:val="24"/>
          <w:szCs w:val="24"/>
        </w:rPr>
        <w:t>SPRENDIMAS</w:t>
      </w:r>
    </w:p>
    <w:p w:rsidR="005F3098" w:rsidRPr="003740F2" w:rsidRDefault="005F3098" w:rsidP="00362CBE">
      <w:pPr>
        <w:jc w:val="center"/>
      </w:pPr>
      <w:r w:rsidRPr="00362CBE">
        <w:rPr>
          <w:rFonts w:ascii="Times New Roman" w:hAnsi="Times New Roman"/>
          <w:b/>
          <w:bCs/>
          <w:sz w:val="24"/>
          <w:szCs w:val="24"/>
        </w:rPr>
        <w:t xml:space="preserve">DĖL </w:t>
      </w:r>
      <w:r w:rsidRPr="00362CBE">
        <w:rPr>
          <w:rFonts w:ascii="Times New Roman" w:hAnsi="Times New Roman"/>
          <w:b/>
          <w:bCs/>
          <w:sz w:val="24"/>
          <w:szCs w:val="24"/>
          <w:lang w:eastAsia="lt-LT"/>
        </w:rPr>
        <w:t>SIRUPIO GATVĖS GEOGRAFINIŲ CHARAKTERISTIKŲ PATVIRTINIMO</w:t>
      </w:r>
    </w:p>
    <w:p w:rsidR="005F3098" w:rsidRPr="003740F2" w:rsidRDefault="005F3098" w:rsidP="00DD028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2014 m.  </w:t>
      </w:r>
      <w:r>
        <w:rPr>
          <w:rFonts w:ascii="Times New Roman" w:hAnsi="Times New Roman"/>
          <w:sz w:val="24"/>
          <w:szCs w:val="24"/>
        </w:rPr>
        <w:t>balandžio</w:t>
      </w:r>
      <w:r w:rsidRPr="003740F2">
        <w:rPr>
          <w:rFonts w:ascii="Times New Roman" w:hAnsi="Times New Roman"/>
          <w:sz w:val="24"/>
          <w:szCs w:val="24"/>
        </w:rPr>
        <w:t xml:space="preserve">       d. Nr. </w:t>
      </w:r>
    </w:p>
    <w:p w:rsidR="005F3098" w:rsidRPr="003740F2" w:rsidRDefault="005F3098" w:rsidP="00DD028B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Panevėžys</w:t>
      </w:r>
    </w:p>
    <w:p w:rsidR="005F3098" w:rsidRDefault="005F3098" w:rsidP="00362CBE">
      <w:pPr>
        <w:spacing w:after="0" w:line="360" w:lineRule="auto"/>
        <w:ind w:right="278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           </w:t>
      </w:r>
      <w:r w:rsidRPr="003740F2">
        <w:rPr>
          <w:rFonts w:ascii="Times New Roman" w:hAnsi="Times New Roman"/>
          <w:sz w:val="24"/>
          <w:szCs w:val="24"/>
          <w:lang w:eastAsia="lt-LT"/>
        </w:rPr>
        <w:t xml:space="preserve">Vadovaudamasi </w:t>
      </w:r>
      <w:r w:rsidRPr="00A37C55">
        <w:rPr>
          <w:rFonts w:ascii="Times New Roman" w:hAnsi="Times New Roman"/>
          <w:sz w:val="24"/>
          <w:szCs w:val="24"/>
          <w:lang w:eastAsia="lt-LT"/>
        </w:rPr>
        <w:t>Lietuvos  Respublikos  vietos savivaldos įstatymo 16 straipsnio 2 dalies 34 punktu, Teritorijos administracinių vienetų ir jų ribų įstatymo 9 straipsnio 2 dalimi, Pavadinimų gatvėms, pastatams, statiniams ir kitiems objektams suteikimo, keitimo ir įtraukimo į apskaitą tvarkos aprašo, patvirtinto Lietuvos  Respubli</w:t>
      </w:r>
      <w:r>
        <w:rPr>
          <w:rFonts w:ascii="Times New Roman" w:hAnsi="Times New Roman"/>
          <w:sz w:val="24"/>
          <w:szCs w:val="24"/>
          <w:lang w:eastAsia="lt-LT"/>
        </w:rPr>
        <w:t>kos  vidaus reikalų ministro 20</w:t>
      </w:r>
      <w:r w:rsidRPr="00A37C55">
        <w:rPr>
          <w:rFonts w:ascii="Times New Roman" w:hAnsi="Times New Roman"/>
          <w:sz w:val="24"/>
          <w:szCs w:val="24"/>
          <w:lang w:eastAsia="lt-LT"/>
        </w:rPr>
        <w:t>1</w:t>
      </w:r>
      <w:r>
        <w:rPr>
          <w:rFonts w:ascii="Times New Roman" w:hAnsi="Times New Roman"/>
          <w:sz w:val="24"/>
          <w:szCs w:val="24"/>
          <w:lang w:eastAsia="lt-LT"/>
        </w:rPr>
        <w:t>4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m. </w:t>
      </w:r>
      <w:r>
        <w:rPr>
          <w:rFonts w:ascii="Times New Roman" w:hAnsi="Times New Roman"/>
          <w:sz w:val="24"/>
          <w:szCs w:val="24"/>
          <w:lang w:eastAsia="lt-LT"/>
        </w:rPr>
        <w:t>kovo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hAnsi="Times New Roman"/>
          <w:sz w:val="24"/>
          <w:szCs w:val="24"/>
          <w:lang w:eastAsia="lt-LT"/>
        </w:rPr>
        <w:t>13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 d. įsakymu Nr. 1V-</w:t>
      </w:r>
      <w:r>
        <w:rPr>
          <w:rFonts w:ascii="Times New Roman" w:hAnsi="Times New Roman"/>
          <w:sz w:val="24"/>
          <w:szCs w:val="24"/>
          <w:lang w:eastAsia="lt-LT"/>
        </w:rPr>
        <w:t>178</w:t>
      </w:r>
      <w:r w:rsidRPr="00362CBE">
        <w:rPr>
          <w:rFonts w:ascii="Times New Roman" w:hAnsi="Times New Roman"/>
          <w:sz w:val="24"/>
          <w:szCs w:val="24"/>
          <w:lang w:eastAsia="lt-LT"/>
        </w:rPr>
        <w:t>,</w:t>
      </w:r>
      <w:r w:rsidRPr="00A37C55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>6 punktu</w:t>
      </w:r>
      <w:r w:rsidRPr="003740F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A37C55">
        <w:rPr>
          <w:rFonts w:ascii="Times New Roman" w:hAnsi="Times New Roman"/>
          <w:sz w:val="24"/>
          <w:szCs w:val="24"/>
          <w:lang w:eastAsia="lt-LT"/>
        </w:rPr>
        <w:t xml:space="preserve">ir </w:t>
      </w:r>
      <w:r>
        <w:rPr>
          <w:rFonts w:ascii="Times New Roman" w:hAnsi="Times New Roman"/>
          <w:sz w:val="24"/>
          <w:szCs w:val="24"/>
          <w:lang w:eastAsia="lt-LT"/>
        </w:rPr>
        <w:t xml:space="preserve">Panevėžio miesto savivaldybės tarybos 2013 m. </w:t>
      </w:r>
      <w:r w:rsidRPr="00742C49">
        <w:rPr>
          <w:rFonts w:ascii="Times New Roman" w:hAnsi="Times New Roman"/>
          <w:sz w:val="24"/>
          <w:szCs w:val="24"/>
          <w:lang w:eastAsia="lt-LT"/>
        </w:rPr>
        <w:t xml:space="preserve">kovo 28 d. </w:t>
      </w:r>
      <w:r>
        <w:rPr>
          <w:rFonts w:ascii="Times New Roman" w:hAnsi="Times New Roman"/>
          <w:sz w:val="24"/>
          <w:szCs w:val="24"/>
          <w:lang w:eastAsia="lt-LT"/>
        </w:rPr>
        <w:t xml:space="preserve">sprendimu </w:t>
      </w:r>
      <w:r w:rsidRPr="00742C49">
        <w:rPr>
          <w:rFonts w:ascii="Times New Roman" w:hAnsi="Times New Roman"/>
          <w:sz w:val="24"/>
          <w:szCs w:val="24"/>
          <w:lang w:eastAsia="lt-LT"/>
        </w:rPr>
        <w:t>Nr. 1-102</w:t>
      </w:r>
      <w:r>
        <w:rPr>
          <w:rFonts w:ascii="Times New Roman" w:hAnsi="Times New Roman"/>
          <w:sz w:val="24"/>
          <w:szCs w:val="24"/>
          <w:lang w:eastAsia="lt-LT"/>
        </w:rPr>
        <w:t xml:space="preserve"> „D</w:t>
      </w:r>
      <w:r w:rsidRPr="00742C49">
        <w:rPr>
          <w:rFonts w:ascii="Times New Roman" w:hAnsi="Times New Roman"/>
          <w:bCs/>
          <w:sz w:val="24"/>
          <w:szCs w:val="24"/>
          <w:lang w:eastAsia="lt-LT"/>
        </w:rPr>
        <w:t xml:space="preserve">ėl </w:t>
      </w:r>
      <w:r w:rsidRPr="00742C4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teritorijų prie esamų daugiaaukščių namų ir laisvos valstybinės žemės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P</w:t>
      </w:r>
      <w:r w:rsidRPr="00742C4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anevėžio mieste </w:t>
      </w:r>
      <w:r w:rsidRPr="00742C49">
        <w:rPr>
          <w:rFonts w:ascii="Times New Roman" w:hAnsi="Times New Roman"/>
          <w:bCs/>
          <w:sz w:val="24"/>
          <w:szCs w:val="24"/>
          <w:lang w:eastAsia="lt-LT"/>
        </w:rPr>
        <w:t>(</w:t>
      </w:r>
      <w:r w:rsidRPr="00742C4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teritorija šalia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B</w:t>
      </w:r>
      <w:r w:rsidRPr="00742C4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eržų,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R</w:t>
      </w:r>
      <w:r w:rsidRPr="00742C4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amygalos, 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A</w:t>
      </w:r>
      <w:r w:rsidRPr="00742C49">
        <w:rPr>
          <w:rFonts w:ascii="Times New Roman" w:hAnsi="Times New Roman"/>
          <w:bCs/>
          <w:color w:val="000000"/>
          <w:sz w:val="24"/>
          <w:szCs w:val="24"/>
          <w:lang w:eastAsia="lt-LT"/>
        </w:rPr>
        <w:t>ukštaičių gatvių</w:t>
      </w:r>
      <w:r w:rsidRPr="00742C49">
        <w:rPr>
          <w:rFonts w:ascii="Times New Roman" w:hAnsi="Times New Roman"/>
          <w:bCs/>
          <w:sz w:val="24"/>
          <w:szCs w:val="24"/>
          <w:lang w:eastAsia="lt-LT"/>
        </w:rPr>
        <w:t xml:space="preserve">) detaliojo plano patvirtinimo, pagrindinės žemės naudojimo paskirties, </w:t>
      </w:r>
      <w:r w:rsidRPr="00742C49">
        <w:rPr>
          <w:rFonts w:ascii="Times New Roman" w:hAnsi="Times New Roman"/>
          <w:bCs/>
          <w:color w:val="000000"/>
          <w:sz w:val="24"/>
          <w:szCs w:val="24"/>
          <w:lang w:eastAsia="lt-LT"/>
        </w:rPr>
        <w:t>būdų ir pobūdžių</w:t>
      </w:r>
      <w:r w:rsidRPr="00742C49">
        <w:rPr>
          <w:rFonts w:ascii="Times New Roman" w:hAnsi="Times New Roman"/>
          <w:bCs/>
          <w:sz w:val="24"/>
          <w:szCs w:val="24"/>
          <w:lang w:eastAsia="lt-LT"/>
        </w:rPr>
        <w:t xml:space="preserve"> </w:t>
      </w:r>
      <w:r w:rsidRPr="00742C49">
        <w:rPr>
          <w:rFonts w:ascii="Times New Roman" w:hAnsi="Times New Roman"/>
          <w:bCs/>
          <w:color w:val="000000"/>
          <w:sz w:val="24"/>
          <w:szCs w:val="24"/>
          <w:lang w:eastAsia="lt-LT"/>
        </w:rPr>
        <w:t>nustatymo</w:t>
      </w:r>
      <w:r>
        <w:rPr>
          <w:rFonts w:ascii="Times New Roman" w:hAnsi="Times New Roman"/>
          <w:bCs/>
          <w:color w:val="000000"/>
          <w:sz w:val="24"/>
          <w:szCs w:val="24"/>
          <w:lang w:eastAsia="lt-LT"/>
        </w:rPr>
        <w:t>“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 w:rsidRPr="00A37C55">
        <w:rPr>
          <w:rFonts w:ascii="Times New Roman" w:hAnsi="Times New Roman"/>
          <w:sz w:val="24"/>
          <w:szCs w:val="24"/>
          <w:lang w:eastAsia="lt-LT"/>
        </w:rPr>
        <w:t>Panevėžio miesto savivaldybės taryba n</w:t>
      </w:r>
      <w:r w:rsidRPr="00A37C55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u s p r e n d ž i a: 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</w:t>
      </w:r>
    </w:p>
    <w:p w:rsidR="005F3098" w:rsidRPr="003740F2" w:rsidRDefault="005F3098" w:rsidP="00DD028B">
      <w:p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/>
          <w:color w:val="000000"/>
          <w:sz w:val="24"/>
          <w:szCs w:val="24"/>
          <w:lang w:eastAsia="lt-LT"/>
        </w:rPr>
        <w:t xml:space="preserve">           </w:t>
      </w:r>
      <w:r w:rsidRPr="003740F2">
        <w:rPr>
          <w:rFonts w:ascii="Times New Roman" w:hAnsi="Times New Roman"/>
          <w:color w:val="000000"/>
          <w:sz w:val="24"/>
          <w:szCs w:val="24"/>
          <w:lang w:eastAsia="lt-LT"/>
        </w:rPr>
        <w:t>Pa</w:t>
      </w:r>
      <w:r>
        <w:rPr>
          <w:rFonts w:ascii="Times New Roman" w:hAnsi="Times New Roman"/>
          <w:color w:val="000000"/>
          <w:sz w:val="24"/>
          <w:szCs w:val="24"/>
          <w:lang w:eastAsia="lt-LT"/>
        </w:rPr>
        <w:t>tvirtinti naujas Sirupio</w:t>
      </w:r>
      <w:r w:rsidRPr="003740F2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gatvės geografines charakteristikas pagal pridedamą planą.</w:t>
      </w:r>
    </w:p>
    <w:p w:rsidR="005F3098" w:rsidRPr="003740F2" w:rsidRDefault="005F3098" w:rsidP="00DD028B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 </w:t>
      </w:r>
      <w:bookmarkStart w:id="0" w:name="_GoBack"/>
      <w:bookmarkEnd w:id="0"/>
      <w:r w:rsidRPr="003740F2">
        <w:rPr>
          <w:rFonts w:ascii="Times New Roman" w:hAnsi="Times New Roman"/>
          <w:sz w:val="24"/>
          <w:szCs w:val="24"/>
        </w:rPr>
        <w:t xml:space="preserve">Savivaldybės meras </w:t>
      </w:r>
    </w:p>
    <w:p w:rsidR="005F3098" w:rsidRPr="003740F2" w:rsidRDefault="005F3098" w:rsidP="00DD028B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RENGĖ                                           Rasa Tatorytė, tel. 50 12 24, el. p. rasa.tatoryte@panevezys.lt  </w:t>
      </w:r>
    </w:p>
    <w:p w:rsidR="005F3098" w:rsidRPr="003740F2" w:rsidRDefault="005F3098" w:rsidP="00DD02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SUDERINTA  </w:t>
      </w:r>
    </w:p>
    <w:p w:rsidR="005F3098" w:rsidRPr="003740F2" w:rsidRDefault="005F3098" w:rsidP="00DD02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Savivaldybės mero pavaduotojas                                                                      M. Grėbliūnas</w:t>
      </w:r>
    </w:p>
    <w:p w:rsidR="005F3098" w:rsidRPr="003740F2" w:rsidRDefault="005F3098" w:rsidP="00DD02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3098" w:rsidRPr="003740F2" w:rsidRDefault="005F3098" w:rsidP="00DD028B">
      <w:pPr>
        <w:spacing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740F2">
        <w:rPr>
          <w:rFonts w:ascii="Times New Roman" w:hAnsi="Times New Roman"/>
          <w:sz w:val="24"/>
          <w:szCs w:val="24"/>
        </w:rPr>
        <w:t xml:space="preserve">Tarybos sekretorė                                                                                               I. Mazaliauskienė                                                                                                 </w:t>
      </w:r>
    </w:p>
    <w:p w:rsidR="005F3098" w:rsidRPr="003740F2" w:rsidRDefault="005F3098" w:rsidP="00DD028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F3098" w:rsidRPr="003740F2" w:rsidRDefault="005F3098" w:rsidP="00DD02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Administracijos direktorė                                                                                   K. Vareikienė </w:t>
      </w:r>
    </w:p>
    <w:p w:rsidR="005F3098" w:rsidRPr="003740F2" w:rsidRDefault="005F3098" w:rsidP="00DD02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3098" w:rsidRPr="003740F2" w:rsidRDefault="005F3098" w:rsidP="00DD028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>Administracijos direktoriaus pavaduotojas                                                        Ž. Kvedaras</w:t>
      </w:r>
    </w:p>
    <w:p w:rsidR="005F3098" w:rsidRPr="003740F2" w:rsidRDefault="005F3098" w:rsidP="00DD028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F3098" w:rsidRPr="003740F2" w:rsidRDefault="005F3098" w:rsidP="00DD028B">
      <w:pPr>
        <w:spacing w:line="240" w:lineRule="auto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Teisės skyriaus vedėja                                                                                        D. Svirelienė </w:t>
      </w:r>
    </w:p>
    <w:p w:rsidR="005F3098" w:rsidRPr="003740F2" w:rsidRDefault="005F3098" w:rsidP="00DD028B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3098" w:rsidRPr="003740F2" w:rsidRDefault="005F3098" w:rsidP="00DD028B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740F2">
        <w:rPr>
          <w:rFonts w:ascii="Times New Roman" w:hAnsi="Times New Roman"/>
          <w:sz w:val="24"/>
          <w:szCs w:val="24"/>
        </w:rPr>
        <w:t xml:space="preserve">Architektūros ir urbanistikos skyriaus vedėjas                                                   S. Matulis      </w:t>
      </w:r>
    </w:p>
    <w:p w:rsidR="005F3098" w:rsidRPr="003740F2" w:rsidRDefault="005F3098" w:rsidP="00DD028B">
      <w:pPr>
        <w:tabs>
          <w:tab w:val="left" w:pos="7293"/>
          <w:tab w:val="left" w:pos="7667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F3098" w:rsidRDefault="005F3098" w:rsidP="00DD028B">
      <w:pPr>
        <w:spacing w:line="240" w:lineRule="auto"/>
      </w:pPr>
      <w:r w:rsidRPr="003740F2">
        <w:rPr>
          <w:rFonts w:ascii="Times New Roman" w:hAnsi="Times New Roman"/>
          <w:color w:val="000000"/>
          <w:sz w:val="24"/>
          <w:szCs w:val="24"/>
        </w:rPr>
        <w:t>Kanceliarijos vyr. kalbos tvarkytoja                                                                    D. Petruitytė</w:t>
      </w:r>
    </w:p>
    <w:sectPr w:rsidR="005F3098" w:rsidSect="00DD028B">
      <w:pgSz w:w="11906" w:h="16838"/>
      <w:pgMar w:top="1135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398D3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0B437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D3283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1615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C9E5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2D29B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AE88EE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6C92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5560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35A8D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28B"/>
    <w:rsid w:val="00327887"/>
    <w:rsid w:val="00362CBE"/>
    <w:rsid w:val="00365C1E"/>
    <w:rsid w:val="003740F2"/>
    <w:rsid w:val="003A2745"/>
    <w:rsid w:val="005D4B83"/>
    <w:rsid w:val="005F3098"/>
    <w:rsid w:val="00742C49"/>
    <w:rsid w:val="00803C4B"/>
    <w:rsid w:val="00857A71"/>
    <w:rsid w:val="008F4622"/>
    <w:rsid w:val="009F387B"/>
    <w:rsid w:val="00A37C55"/>
    <w:rsid w:val="00DD0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28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62C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1456</Words>
  <Characters>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projektas</dc:title>
  <dc:subject/>
  <dc:creator>Rasa Tatorytė</dc:creator>
  <cp:keywords/>
  <dc:description/>
  <cp:lastModifiedBy>All users</cp:lastModifiedBy>
  <cp:revision>4</cp:revision>
  <cp:lastPrinted>2014-04-08T10:06:00Z</cp:lastPrinted>
  <dcterms:created xsi:type="dcterms:W3CDTF">2014-04-08T10:03:00Z</dcterms:created>
  <dcterms:modified xsi:type="dcterms:W3CDTF">2014-04-09T11:24:00Z</dcterms:modified>
</cp:coreProperties>
</file>