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92" w:rsidRPr="00DB2030" w:rsidRDefault="00E62092" w:rsidP="00047FD4">
      <w:pPr>
        <w:spacing w:line="276" w:lineRule="auto"/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2F4048" w:rsidRDefault="00AC0812" w:rsidP="00047FD4">
      <w:pPr>
        <w:spacing w:line="276" w:lineRule="auto"/>
        <w:jc w:val="center"/>
      </w:pPr>
      <w:r w:rsidRPr="00AC0812">
        <w:rPr>
          <w:rFonts w:eastAsia="Lucida Sans Unicode"/>
          <w:b/>
          <w:kern w:val="1"/>
          <w:szCs w:val="20"/>
          <w:lang w:eastAsia="hi-IN" w:bidi="hi-IN"/>
        </w:rPr>
        <w:t>DĖL PREMIJŲ SKYRIMO DIDELIO MEISTRIŠKUMO SPORTININKAMS IR JŲ TRENERIAMS UŽ SPORTO LAIMĖJIMUS TVARKOS APRAŠO IR PREMIJŲ DYDŽIŲ, PATVIRTINTŲ 2014 M. LAPKRIČIO 27 D. SPRENDIMU NR. 1-343, PAKEITIMO</w:t>
      </w:r>
    </w:p>
    <w:p w:rsidR="00AC0812" w:rsidRDefault="00AC0812" w:rsidP="00047FD4">
      <w:pPr>
        <w:spacing w:line="276" w:lineRule="auto"/>
        <w:jc w:val="center"/>
      </w:pPr>
    </w:p>
    <w:p w:rsidR="00E62092" w:rsidRDefault="002F4048" w:rsidP="00047FD4">
      <w:pPr>
        <w:spacing w:line="276" w:lineRule="auto"/>
        <w:jc w:val="center"/>
      </w:pPr>
      <w:r>
        <w:t xml:space="preserve">2017 </w:t>
      </w:r>
      <w:r w:rsidR="00F656C7">
        <w:t>m.</w:t>
      </w:r>
      <w:r w:rsidR="008B1BFB">
        <w:t xml:space="preserve"> </w:t>
      </w:r>
      <w:r w:rsidR="00AC0812">
        <w:t>birželio</w:t>
      </w:r>
      <w:r w:rsidR="00D44F06">
        <w:t xml:space="preserve"> </w:t>
      </w:r>
      <w:r w:rsidR="00AC0812">
        <w:t>8</w:t>
      </w:r>
      <w:r w:rsidR="00DB2030">
        <w:t xml:space="preserve"> d.</w:t>
      </w:r>
    </w:p>
    <w:p w:rsidR="00E62092" w:rsidRDefault="00E62092" w:rsidP="00047FD4">
      <w:pPr>
        <w:spacing w:line="276" w:lineRule="auto"/>
        <w:jc w:val="center"/>
      </w:pPr>
      <w:r>
        <w:t>Panevėžys</w:t>
      </w:r>
    </w:p>
    <w:p w:rsidR="00E62092" w:rsidRDefault="00E62092" w:rsidP="00047FD4">
      <w:pPr>
        <w:spacing w:line="276" w:lineRule="auto"/>
        <w:jc w:val="both"/>
      </w:pPr>
    </w:p>
    <w:p w:rsidR="00E62092" w:rsidRPr="001F6A2F" w:rsidRDefault="00DB2030" w:rsidP="00047FD4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>Problemos esmė:</w:t>
      </w:r>
    </w:p>
    <w:p w:rsidR="004F65D5" w:rsidRPr="00AC0812" w:rsidRDefault="004F65D5" w:rsidP="00AC0812">
      <w:pPr>
        <w:pStyle w:val="Sraopastraipa"/>
        <w:spacing w:line="276" w:lineRule="auto"/>
        <w:ind w:left="0" w:firstLine="576"/>
        <w:jc w:val="both"/>
        <w:rPr>
          <w:rFonts w:eastAsia="TTE1A0AB38t00"/>
        </w:rPr>
      </w:pPr>
      <w:r>
        <w:t xml:space="preserve">Sprendimo projekto tikslas yra </w:t>
      </w:r>
      <w:r w:rsidR="00AC0812">
        <w:t xml:space="preserve">patikslinti </w:t>
      </w:r>
      <w:r w:rsidR="00AC0812" w:rsidRPr="00AC0812">
        <w:t xml:space="preserve">premijų skyrimo didelio meistriškumo sportininkams ir jų treneriams už </w:t>
      </w:r>
      <w:r w:rsidR="00AC0812">
        <w:t xml:space="preserve">sporto </w:t>
      </w:r>
      <w:proofErr w:type="spellStart"/>
      <w:r w:rsidR="00AC0812">
        <w:t>laimėjimus</w:t>
      </w:r>
      <w:proofErr w:type="spellEnd"/>
      <w:r w:rsidR="00AC0812">
        <w:t xml:space="preserve"> tvarkos aprašą, įtraukiant </w:t>
      </w:r>
      <w:r w:rsidR="00AC0812">
        <w:rPr>
          <w:bCs/>
        </w:rPr>
        <w:t>o</w:t>
      </w:r>
      <w:r w:rsidR="00AC0812" w:rsidRPr="00AC0812">
        <w:rPr>
          <w:bCs/>
        </w:rPr>
        <w:t>limpinių sporto šakų Panevėžio miesto reprezent</w:t>
      </w:r>
      <w:r w:rsidR="00AC0812">
        <w:rPr>
          <w:bCs/>
        </w:rPr>
        <w:t>acinių sporto žaidimų komandų premijavimą</w:t>
      </w:r>
      <w:r w:rsidR="00AC0812">
        <w:t xml:space="preserve"> ir pakeisti premijų dydžių lentelę, iš jos išbraukiant premijų sumas litais ir įtraukiant papildomą grupę, skirtą premijuoti</w:t>
      </w:r>
      <w:r w:rsidR="00AC0812" w:rsidRPr="00AC0812">
        <w:rPr>
          <w:bCs/>
        </w:rPr>
        <w:t xml:space="preserve"> olimpinių sporto šakų Panevėžio miesto reprezent</w:t>
      </w:r>
      <w:r w:rsidR="00AC0812">
        <w:rPr>
          <w:bCs/>
        </w:rPr>
        <w:t>acinių sporto žaidimų komandas.</w:t>
      </w:r>
    </w:p>
    <w:p w:rsidR="00047FD4" w:rsidRDefault="00E62092" w:rsidP="00047FD4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DB2030" w:rsidRPr="00047FD4" w:rsidRDefault="00047FD4" w:rsidP="00047FD4">
      <w:pPr>
        <w:spacing w:line="276" w:lineRule="auto"/>
        <w:jc w:val="both"/>
        <w:rPr>
          <w:b/>
        </w:rPr>
      </w:pPr>
      <w:r>
        <w:rPr>
          <w:b/>
        </w:rPr>
        <w:t xml:space="preserve">         </w:t>
      </w:r>
      <w:r w:rsidR="00302A69" w:rsidRPr="00047FD4">
        <w:t>Parengtas tarybos sprendimo projektas „</w:t>
      </w:r>
      <w:r w:rsidR="00AC0812">
        <w:t>D</w:t>
      </w:r>
      <w:r w:rsidR="00AC0812" w:rsidRPr="00AC0812">
        <w:t xml:space="preserve">ėl premijų skyrimo didelio meistriškumo sportininkams ir jų treneriams už sporto </w:t>
      </w:r>
      <w:proofErr w:type="spellStart"/>
      <w:r w:rsidR="00AC0812" w:rsidRPr="00AC0812">
        <w:t>laimėjimus</w:t>
      </w:r>
      <w:proofErr w:type="spellEnd"/>
      <w:r w:rsidR="00AC0812" w:rsidRPr="00AC0812">
        <w:t xml:space="preserve"> tvarkos aprašo ir premijų dydžių, patvirtintų 201</w:t>
      </w:r>
      <w:r w:rsidR="00AC0812">
        <w:t>4 m. lapkričio 27 d. sprendimu N</w:t>
      </w:r>
      <w:r w:rsidR="00AC0812" w:rsidRPr="00AC0812">
        <w:t>r. 1-343, pakeitimo</w:t>
      </w:r>
      <w:r w:rsidR="00302A69" w:rsidRPr="00047FD4">
        <w:rPr>
          <w:bCs/>
        </w:rPr>
        <w:t>“</w:t>
      </w:r>
      <w:r w:rsidR="00302A69" w:rsidRPr="00047FD4">
        <w:rPr>
          <w:smallCaps/>
        </w:rPr>
        <w:t>.</w:t>
      </w:r>
      <w:r w:rsidR="00302A69" w:rsidRPr="00047FD4">
        <w:t xml:space="preserve"> </w:t>
      </w:r>
    </w:p>
    <w:p w:rsidR="00E62092" w:rsidRPr="001F6A2F" w:rsidRDefault="00E62092" w:rsidP="00047FD4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1F6A2F" w:rsidRDefault="00E0274D" w:rsidP="00047FD4">
      <w:pPr>
        <w:spacing w:line="276" w:lineRule="auto"/>
        <w:jc w:val="both"/>
      </w:pPr>
      <w:r>
        <w:t xml:space="preserve">       </w:t>
      </w:r>
      <w:r w:rsidR="00047FD4">
        <w:t xml:space="preserve"> </w:t>
      </w:r>
      <w:r w:rsidR="00301D84">
        <w:t>Teikiamo</w:t>
      </w:r>
      <w:r w:rsidR="00C4089D">
        <w:t xml:space="preserve"> s</w:t>
      </w:r>
      <w:r w:rsidR="00773A49">
        <w:t>prendimo priėmimas</w:t>
      </w:r>
      <w:r w:rsidR="002C5497">
        <w:t xml:space="preserve"> </w:t>
      </w:r>
      <w:r w:rsidR="00AE0D32">
        <w:t>suteiks galimybę</w:t>
      </w:r>
      <w:r w:rsidR="002C5497">
        <w:t xml:space="preserve"> </w:t>
      </w:r>
      <w:r w:rsidR="00684D8C" w:rsidRPr="00684D8C">
        <w:rPr>
          <w:bCs/>
        </w:rPr>
        <w:t>olimpinių sporto šakų Panevėžio miesto reprezent</w:t>
      </w:r>
      <w:r w:rsidR="00684D8C">
        <w:rPr>
          <w:bCs/>
        </w:rPr>
        <w:t>acinių sporto žaidi</w:t>
      </w:r>
      <w:r w:rsidR="00216CAA">
        <w:rPr>
          <w:bCs/>
        </w:rPr>
        <w:t>mų komandoms būti įvertintoms,</w:t>
      </w:r>
      <w:r w:rsidR="00684D8C">
        <w:rPr>
          <w:bCs/>
        </w:rPr>
        <w:t xml:space="preserve"> paskatintomis toliau</w:t>
      </w:r>
      <w:r w:rsidR="00216CAA">
        <w:rPr>
          <w:bCs/>
        </w:rPr>
        <w:t xml:space="preserve"> siekti aukščiausių sportinių rezultatų ir</w:t>
      </w:r>
      <w:r w:rsidR="00684D8C">
        <w:rPr>
          <w:bCs/>
        </w:rPr>
        <w:t xml:space="preserve"> garsinti Panevėžio miestą Lietuvos aukščiausios lygos, Lietuvos taurės ir Europos lygos varžybose.</w:t>
      </w:r>
    </w:p>
    <w:p w:rsidR="00684D8C" w:rsidRDefault="00E62092" w:rsidP="00684D8C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>Skaičiavimai, išlaidų sąmatos, finansavimo šaltiniai:</w:t>
      </w:r>
    </w:p>
    <w:p w:rsidR="00216CAA" w:rsidRPr="00216CAA" w:rsidRDefault="00216CAA" w:rsidP="00216CAA">
      <w:pPr>
        <w:spacing w:line="276" w:lineRule="auto"/>
        <w:jc w:val="both"/>
      </w:pPr>
      <w:r>
        <w:t xml:space="preserve">        </w:t>
      </w:r>
      <w:r w:rsidRPr="00216CAA">
        <w:t xml:space="preserve">Numatomas finansavimas iš </w:t>
      </w:r>
      <w:r>
        <w:t>Panevėžio miesto savivaldybės biudžeto kūno kultūros ir sporto programos</w:t>
      </w:r>
      <w:r w:rsidRPr="00216CAA">
        <w:t xml:space="preserve"> (12)</w:t>
      </w:r>
      <w:r>
        <w:t xml:space="preserve"> („</w:t>
      </w:r>
      <w:r>
        <w:t>Rengti didelio meistriškumo sportininkus iš dalies finansuojant jų rengimo programas, skirti premijas didelio meistriškumo sport</w:t>
      </w:r>
      <w:bookmarkStart w:id="0" w:name="_GoBack"/>
      <w:bookmarkEnd w:id="0"/>
      <w:r>
        <w:t xml:space="preserve">ininkams ir jų treneriams už sporto </w:t>
      </w:r>
      <w:proofErr w:type="spellStart"/>
      <w:r>
        <w:t>laimėjimus</w:t>
      </w:r>
      <w:proofErr w:type="spellEnd"/>
      <w:r>
        <w:t>“).</w:t>
      </w:r>
    </w:p>
    <w:p w:rsidR="00E62092" w:rsidRPr="00684D8C" w:rsidRDefault="00E62092" w:rsidP="00684D8C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684D8C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1F6A2F" w:rsidRDefault="00E0274D" w:rsidP="00047FD4">
      <w:pPr>
        <w:spacing w:line="276" w:lineRule="auto"/>
        <w:jc w:val="both"/>
        <w:rPr>
          <w:b/>
        </w:rPr>
      </w:pPr>
      <w:r>
        <w:t xml:space="preserve">       </w:t>
      </w:r>
      <w:r w:rsidR="00047FD4">
        <w:t xml:space="preserve"> </w:t>
      </w:r>
      <w:r w:rsidR="00007F51">
        <w:t>N</w:t>
      </w:r>
      <w:r w:rsidR="00773A49">
        <w:t>eigiamų pasekmių nenumatoma.</w:t>
      </w:r>
    </w:p>
    <w:p w:rsidR="00E62092" w:rsidRPr="001F6A2F" w:rsidRDefault="00E62092" w:rsidP="00047FD4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 xml:space="preserve">Kieno iniciatyva parengtas sprendimo projektas: </w:t>
      </w:r>
    </w:p>
    <w:p w:rsidR="007B7983" w:rsidRDefault="00E0274D" w:rsidP="00047FD4">
      <w:pPr>
        <w:spacing w:line="276" w:lineRule="auto"/>
        <w:jc w:val="both"/>
      </w:pPr>
      <w:r>
        <w:t xml:space="preserve">       </w:t>
      </w:r>
      <w:r w:rsidR="00047FD4">
        <w:t xml:space="preserve"> </w:t>
      </w:r>
      <w:r w:rsidR="003117E5"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:rsidR="006736F8" w:rsidRDefault="006736F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2F404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2F404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EE71AE" w:rsidP="00047FD4">
      <w:pPr>
        <w:pStyle w:val="Pagrindinistekstas"/>
        <w:spacing w:line="276" w:lineRule="auto"/>
        <w:jc w:val="both"/>
        <w:rPr>
          <w:b w:val="0"/>
        </w:rPr>
      </w:pPr>
      <w:r>
        <w:rPr>
          <w:b w:val="0"/>
        </w:rPr>
        <w:t xml:space="preserve">Sporto skyriaus </w:t>
      </w:r>
      <w:r w:rsidR="006C1778">
        <w:rPr>
          <w:b w:val="0"/>
        </w:rPr>
        <w:t>vyriausioji specialistė</w:t>
      </w:r>
      <w:r w:rsidR="002F4048" w:rsidRPr="002F4048">
        <w:rPr>
          <w:b w:val="0"/>
        </w:rPr>
        <w:t xml:space="preserve"> </w:t>
      </w:r>
      <w:r w:rsidR="002F4048">
        <w:rPr>
          <w:b w:val="0"/>
        </w:rPr>
        <w:t xml:space="preserve">                                                                          </w:t>
      </w:r>
      <w:r w:rsidR="006C1778">
        <w:rPr>
          <w:b w:val="0"/>
        </w:rPr>
        <w:t>Indrė Bubelytė</w:t>
      </w:r>
      <w:r w:rsidR="002F4048">
        <w:t xml:space="preserve">         </w:t>
      </w:r>
    </w:p>
    <w:p w:rsidR="00EE71AE" w:rsidRDefault="00EE71AE" w:rsidP="00047FD4">
      <w:pPr>
        <w:pStyle w:val="Pagrindinistekstas"/>
        <w:spacing w:line="276" w:lineRule="auto"/>
        <w:jc w:val="both"/>
      </w:pPr>
      <w:r>
        <w:rPr>
          <w:b w:val="0"/>
        </w:rPr>
        <w:tab/>
      </w:r>
      <w:r>
        <w:rPr>
          <w:b w:val="0"/>
        </w:rPr>
        <w:tab/>
        <w:t xml:space="preserve">                          </w:t>
      </w:r>
    </w:p>
    <w:p w:rsidR="00215EBE" w:rsidRDefault="00215EBE" w:rsidP="00047FD4">
      <w:pPr>
        <w:spacing w:line="276" w:lineRule="auto"/>
      </w:pPr>
    </w:p>
    <w:sectPr w:rsidR="00215EBE" w:rsidSect="00047FD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0A3" w:rsidRDefault="009320A3" w:rsidP="00F416E6">
      <w:r>
        <w:separator/>
      </w:r>
    </w:p>
  </w:endnote>
  <w:endnote w:type="continuationSeparator" w:id="0">
    <w:p w:rsidR="009320A3" w:rsidRDefault="009320A3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E1A0AB38t00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0A3" w:rsidRDefault="009320A3" w:rsidP="00F416E6">
      <w:r>
        <w:separator/>
      </w:r>
    </w:p>
  </w:footnote>
  <w:footnote w:type="continuationSeparator" w:id="0">
    <w:p w:rsidR="009320A3" w:rsidRDefault="009320A3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E6" w:rsidRDefault="00F416E6">
    <w:pPr>
      <w:pStyle w:val="Antrats"/>
      <w:jc w:val="center"/>
    </w:pPr>
  </w:p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7F51"/>
    <w:rsid w:val="0001724E"/>
    <w:rsid w:val="00047FD4"/>
    <w:rsid w:val="00051257"/>
    <w:rsid w:val="000A0D99"/>
    <w:rsid w:val="00105033"/>
    <w:rsid w:val="001062B7"/>
    <w:rsid w:val="00145A34"/>
    <w:rsid w:val="001B45D8"/>
    <w:rsid w:val="001B6DDB"/>
    <w:rsid w:val="001F6A2F"/>
    <w:rsid w:val="00207785"/>
    <w:rsid w:val="00215EBE"/>
    <w:rsid w:val="00216CAA"/>
    <w:rsid w:val="00231F92"/>
    <w:rsid w:val="00255E2C"/>
    <w:rsid w:val="00283012"/>
    <w:rsid w:val="0029205A"/>
    <w:rsid w:val="002B629E"/>
    <w:rsid w:val="002C06D3"/>
    <w:rsid w:val="002C5497"/>
    <w:rsid w:val="002F4048"/>
    <w:rsid w:val="00301D84"/>
    <w:rsid w:val="00302A69"/>
    <w:rsid w:val="003117E5"/>
    <w:rsid w:val="00325405"/>
    <w:rsid w:val="003436BA"/>
    <w:rsid w:val="0046365A"/>
    <w:rsid w:val="00471481"/>
    <w:rsid w:val="00474309"/>
    <w:rsid w:val="004C112E"/>
    <w:rsid w:val="004C7A2E"/>
    <w:rsid w:val="004F65D5"/>
    <w:rsid w:val="00517F61"/>
    <w:rsid w:val="00531826"/>
    <w:rsid w:val="005822C6"/>
    <w:rsid w:val="005C2361"/>
    <w:rsid w:val="006736F8"/>
    <w:rsid w:val="00684D8C"/>
    <w:rsid w:val="00690CFF"/>
    <w:rsid w:val="00693DAE"/>
    <w:rsid w:val="006C1778"/>
    <w:rsid w:val="006F1C38"/>
    <w:rsid w:val="00773A49"/>
    <w:rsid w:val="007A1A84"/>
    <w:rsid w:val="007B7983"/>
    <w:rsid w:val="007D6FDB"/>
    <w:rsid w:val="007E40E5"/>
    <w:rsid w:val="00825D8B"/>
    <w:rsid w:val="008B1BFB"/>
    <w:rsid w:val="008C2E5C"/>
    <w:rsid w:val="00925D64"/>
    <w:rsid w:val="009320A3"/>
    <w:rsid w:val="009B7E45"/>
    <w:rsid w:val="009C3199"/>
    <w:rsid w:val="009D42D8"/>
    <w:rsid w:val="00A1786E"/>
    <w:rsid w:val="00A32232"/>
    <w:rsid w:val="00A40F2B"/>
    <w:rsid w:val="00A432A3"/>
    <w:rsid w:val="00A605EF"/>
    <w:rsid w:val="00AC0812"/>
    <w:rsid w:val="00AE0D32"/>
    <w:rsid w:val="00AE11A0"/>
    <w:rsid w:val="00B146BC"/>
    <w:rsid w:val="00B2457A"/>
    <w:rsid w:val="00B27FBC"/>
    <w:rsid w:val="00BC2E74"/>
    <w:rsid w:val="00C004BE"/>
    <w:rsid w:val="00C105FF"/>
    <w:rsid w:val="00C4089D"/>
    <w:rsid w:val="00C700DF"/>
    <w:rsid w:val="00C924BF"/>
    <w:rsid w:val="00CA05F9"/>
    <w:rsid w:val="00CC35DB"/>
    <w:rsid w:val="00D22055"/>
    <w:rsid w:val="00D44F06"/>
    <w:rsid w:val="00DA3CD1"/>
    <w:rsid w:val="00DA4F83"/>
    <w:rsid w:val="00DB2030"/>
    <w:rsid w:val="00DB4CD4"/>
    <w:rsid w:val="00E0274D"/>
    <w:rsid w:val="00E6013D"/>
    <w:rsid w:val="00E62092"/>
    <w:rsid w:val="00E84B52"/>
    <w:rsid w:val="00E910E9"/>
    <w:rsid w:val="00EC54AB"/>
    <w:rsid w:val="00ED7F9F"/>
    <w:rsid w:val="00EE71AE"/>
    <w:rsid w:val="00F32BE5"/>
    <w:rsid w:val="00F416E6"/>
    <w:rsid w:val="00F656C7"/>
    <w:rsid w:val="00F77BC2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1FC62-CEEC-4F37-87BE-9075223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0D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0D99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Pagrindinistekstas21">
    <w:name w:val="Pagrindinis tekstas 21"/>
    <w:basedOn w:val="prastasis"/>
    <w:rsid w:val="004F65D5"/>
    <w:pPr>
      <w:widowControl w:val="0"/>
      <w:suppressAutoHyphens/>
      <w:ind w:right="278"/>
      <w:jc w:val="center"/>
    </w:pPr>
    <w:rPr>
      <w:rFonts w:eastAsia="Lucida Sans Unicode"/>
      <w:b/>
      <w:kern w:val="1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Indrė Bubelytė</cp:lastModifiedBy>
  <cp:revision>4</cp:revision>
  <cp:lastPrinted>2017-01-11T08:35:00Z</cp:lastPrinted>
  <dcterms:created xsi:type="dcterms:W3CDTF">2017-06-08T11:04:00Z</dcterms:created>
  <dcterms:modified xsi:type="dcterms:W3CDTF">2017-06-08T11:46:00Z</dcterms:modified>
</cp:coreProperties>
</file>