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521" w:rsidRDefault="00C50521" w:rsidP="00C50521"/>
    <w:p w:rsidR="00C50521" w:rsidRDefault="00C50521" w:rsidP="00C50521">
      <w:pPr>
        <w:jc w:val="center"/>
        <w:rPr>
          <w:b/>
          <w:caps/>
          <w:sz w:val="24"/>
          <w:szCs w:val="24"/>
        </w:rPr>
      </w:pPr>
      <w:bookmarkStart w:id="0" w:name="Pavadinimas"/>
      <w:r w:rsidRPr="00A95B0F">
        <w:rPr>
          <w:b/>
          <w:caps/>
          <w:sz w:val="24"/>
          <w:szCs w:val="24"/>
        </w:rPr>
        <w:t>aiškinamasis raštas</w:t>
      </w:r>
    </w:p>
    <w:p w:rsidR="00C50521" w:rsidRPr="00A95B0F" w:rsidRDefault="00C50521" w:rsidP="00C50521">
      <w:pPr>
        <w:jc w:val="center"/>
        <w:rPr>
          <w:b/>
          <w:caps/>
          <w:sz w:val="24"/>
          <w:szCs w:val="24"/>
        </w:rPr>
      </w:pPr>
    </w:p>
    <w:bookmarkEnd w:id="0"/>
    <w:p w:rsidR="00F91853" w:rsidRPr="00F91853" w:rsidRDefault="00F91853" w:rsidP="00F91853">
      <w:pPr>
        <w:jc w:val="center"/>
        <w:rPr>
          <w:b/>
          <w:sz w:val="24"/>
          <w:szCs w:val="24"/>
        </w:rPr>
      </w:pPr>
      <w:r w:rsidRPr="00F91853">
        <w:rPr>
          <w:b/>
          <w:sz w:val="24"/>
          <w:szCs w:val="24"/>
        </w:rPr>
        <w:t>DĖL MUZIKINIO TEATRO, KULTŪROS CENTRO PANEVĖŽIO BENDRUOMENIŲ RŪMŲ TEIKIAMŲ MOKAMŲ PASLAUGŲ KAINORAŠČIŲ, PATVIRTINTŲ SAVIVALDYBĖS TARYBOS 2016 M. GRU</w:t>
      </w:r>
      <w:bookmarkStart w:id="1" w:name="Nr"/>
      <w:r w:rsidRPr="00F91853">
        <w:rPr>
          <w:b/>
          <w:sz w:val="24"/>
          <w:szCs w:val="24"/>
        </w:rPr>
        <w:t xml:space="preserve">ODŽIO 29 D. SPRENDIMU NR. 1-436, PAKEITIMO IR PAPILDYMO </w:t>
      </w:r>
    </w:p>
    <w:bookmarkEnd w:id="1"/>
    <w:p w:rsidR="00C50521" w:rsidRDefault="00C50521" w:rsidP="00C50521">
      <w:pPr>
        <w:jc w:val="center"/>
        <w:rPr>
          <w:b/>
          <w:caps/>
          <w:sz w:val="24"/>
          <w:szCs w:val="24"/>
        </w:rPr>
      </w:pPr>
    </w:p>
    <w:p w:rsidR="00C50521" w:rsidRPr="00A95B0F" w:rsidRDefault="00C50521" w:rsidP="00C50521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A95B0F">
        <w:rPr>
          <w:sz w:val="24"/>
          <w:szCs w:val="24"/>
        </w:rPr>
        <w:t xml:space="preserve"> m. </w:t>
      </w:r>
      <w:r w:rsidR="00F91853">
        <w:rPr>
          <w:sz w:val="24"/>
          <w:szCs w:val="24"/>
        </w:rPr>
        <w:t>spalio 4</w:t>
      </w:r>
      <w:r w:rsidRPr="00A95B0F">
        <w:rPr>
          <w:sz w:val="24"/>
          <w:szCs w:val="24"/>
        </w:rPr>
        <w:t xml:space="preserve"> d.</w:t>
      </w:r>
    </w:p>
    <w:p w:rsidR="00C50521" w:rsidRPr="00A95B0F" w:rsidRDefault="00C50521" w:rsidP="00C50521">
      <w:pPr>
        <w:jc w:val="center"/>
        <w:rPr>
          <w:sz w:val="24"/>
          <w:szCs w:val="24"/>
        </w:rPr>
      </w:pPr>
      <w:r w:rsidRPr="00A95B0F">
        <w:rPr>
          <w:sz w:val="24"/>
          <w:szCs w:val="24"/>
        </w:rPr>
        <w:t>Panevėžys</w:t>
      </w:r>
    </w:p>
    <w:p w:rsidR="00C50521" w:rsidRDefault="00C50521" w:rsidP="00C50521">
      <w:pPr>
        <w:ind w:left="720"/>
        <w:jc w:val="both"/>
        <w:rPr>
          <w:b/>
          <w:i/>
          <w:sz w:val="24"/>
          <w:szCs w:val="24"/>
        </w:rPr>
      </w:pPr>
    </w:p>
    <w:p w:rsidR="00C50521" w:rsidRPr="00CF0449" w:rsidRDefault="00C50521" w:rsidP="00C50521">
      <w:pPr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 xml:space="preserve">Problemos esmė. </w:t>
      </w:r>
    </w:p>
    <w:p w:rsidR="00C50521" w:rsidRDefault="00F91853" w:rsidP="00C505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Muzikinis teatras ir kultūros centras Panevėžio bendruomenių rūmai kreipėsi</w:t>
      </w:r>
      <w:r w:rsidR="00C50521">
        <w:rPr>
          <w:sz w:val="24"/>
          <w:szCs w:val="24"/>
        </w:rPr>
        <w:t xml:space="preserve"> su prašymais pakoreguoti jų teikiamų mokamų paslaugų kainoraščius. </w:t>
      </w:r>
    </w:p>
    <w:p w:rsidR="00750FCF" w:rsidRDefault="00F91853" w:rsidP="00750FC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Muzikinis teatras </w:t>
      </w:r>
      <w:r w:rsidR="00750FCF">
        <w:rPr>
          <w:sz w:val="24"/>
          <w:szCs w:val="24"/>
        </w:rPr>
        <w:t>prašo:</w:t>
      </w:r>
    </w:p>
    <w:p w:rsidR="00750FCF" w:rsidRPr="00176230" w:rsidRDefault="00F91853" w:rsidP="00176230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176230">
        <w:rPr>
          <w:sz w:val="24"/>
          <w:szCs w:val="24"/>
        </w:rPr>
        <w:t xml:space="preserve">mažina bilietų kainas  nuo 8,50 iki 8 </w:t>
      </w:r>
      <w:proofErr w:type="spellStart"/>
      <w:r w:rsidRPr="00176230">
        <w:rPr>
          <w:sz w:val="24"/>
          <w:szCs w:val="24"/>
        </w:rPr>
        <w:t>Eur</w:t>
      </w:r>
      <w:proofErr w:type="spellEnd"/>
      <w:r w:rsidRPr="00176230">
        <w:rPr>
          <w:sz w:val="24"/>
          <w:szCs w:val="24"/>
        </w:rPr>
        <w:t xml:space="preserve"> spektakli</w:t>
      </w:r>
      <w:r w:rsidR="00750FCF" w:rsidRPr="00176230">
        <w:rPr>
          <w:sz w:val="24"/>
          <w:szCs w:val="24"/>
        </w:rPr>
        <w:t>ams</w:t>
      </w:r>
      <w:r w:rsidRPr="00176230">
        <w:rPr>
          <w:sz w:val="24"/>
          <w:szCs w:val="24"/>
        </w:rPr>
        <w:t>: opero</w:t>
      </w:r>
      <w:r w:rsidR="00750FCF" w:rsidRPr="00176230">
        <w:rPr>
          <w:sz w:val="24"/>
          <w:szCs w:val="24"/>
        </w:rPr>
        <w:t>m</w:t>
      </w:r>
      <w:r w:rsidRPr="00176230">
        <w:rPr>
          <w:sz w:val="24"/>
          <w:szCs w:val="24"/>
        </w:rPr>
        <w:t>s, vienaveiksmės opero</w:t>
      </w:r>
      <w:r w:rsidR="00750FCF" w:rsidRPr="00176230">
        <w:rPr>
          <w:sz w:val="24"/>
          <w:szCs w:val="24"/>
        </w:rPr>
        <w:t>m</w:t>
      </w:r>
      <w:r w:rsidRPr="00176230">
        <w:rPr>
          <w:sz w:val="24"/>
          <w:szCs w:val="24"/>
        </w:rPr>
        <w:t>s, operetė</w:t>
      </w:r>
      <w:r w:rsidR="00750FCF" w:rsidRPr="00176230">
        <w:rPr>
          <w:sz w:val="24"/>
          <w:szCs w:val="24"/>
        </w:rPr>
        <w:t>m</w:t>
      </w:r>
      <w:r w:rsidRPr="00176230">
        <w:rPr>
          <w:sz w:val="24"/>
          <w:szCs w:val="24"/>
        </w:rPr>
        <w:t>s, miuzikla</w:t>
      </w:r>
      <w:r w:rsidR="00750FCF" w:rsidRPr="00176230">
        <w:rPr>
          <w:sz w:val="24"/>
          <w:szCs w:val="24"/>
        </w:rPr>
        <w:t>ms</w:t>
      </w:r>
      <w:r w:rsidRPr="00176230">
        <w:rPr>
          <w:sz w:val="24"/>
          <w:szCs w:val="24"/>
        </w:rPr>
        <w:t xml:space="preserve"> ir kt. priskirtas I  tarifui</w:t>
      </w:r>
      <w:r w:rsidR="00750FCF" w:rsidRPr="00176230">
        <w:rPr>
          <w:sz w:val="24"/>
          <w:szCs w:val="24"/>
        </w:rPr>
        <w:t>;</w:t>
      </w:r>
    </w:p>
    <w:p w:rsidR="00750FCF" w:rsidRPr="00176230" w:rsidRDefault="00F91853" w:rsidP="00176230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176230">
        <w:rPr>
          <w:sz w:val="24"/>
          <w:szCs w:val="24"/>
        </w:rPr>
        <w:t>mažina bilietų kainas nuolaidoms - grupėms &gt; 10 žmonių</w:t>
      </w:r>
      <w:r w:rsidR="00750FCF" w:rsidRPr="00176230">
        <w:rPr>
          <w:sz w:val="24"/>
          <w:szCs w:val="24"/>
        </w:rPr>
        <w:t xml:space="preserve"> (buvo 15)</w:t>
      </w:r>
      <w:r w:rsidRPr="00176230">
        <w:rPr>
          <w:sz w:val="24"/>
          <w:szCs w:val="24"/>
        </w:rPr>
        <w:t>; pensini</w:t>
      </w:r>
      <w:r w:rsidR="00750FCF" w:rsidRPr="00176230">
        <w:rPr>
          <w:sz w:val="24"/>
          <w:szCs w:val="24"/>
        </w:rPr>
        <w:t>n</w:t>
      </w:r>
      <w:r w:rsidRPr="00176230">
        <w:rPr>
          <w:sz w:val="24"/>
          <w:szCs w:val="24"/>
        </w:rPr>
        <w:t xml:space="preserve">kams; moksleiviams, studentams; žiūrovams, turintiems </w:t>
      </w:r>
      <w:r w:rsidR="00750FCF" w:rsidRPr="00176230">
        <w:rPr>
          <w:sz w:val="24"/>
          <w:szCs w:val="24"/>
        </w:rPr>
        <w:t>negalią bei juos lydinčiam asmeniui priskirtas</w:t>
      </w:r>
      <w:r w:rsidRPr="00176230">
        <w:rPr>
          <w:sz w:val="24"/>
          <w:szCs w:val="24"/>
        </w:rPr>
        <w:t xml:space="preserve"> II</w:t>
      </w:r>
      <w:r w:rsidR="00750FCF" w:rsidRPr="00176230">
        <w:rPr>
          <w:sz w:val="24"/>
          <w:szCs w:val="24"/>
        </w:rPr>
        <w:t xml:space="preserve"> tarifui</w:t>
      </w:r>
      <w:r w:rsidR="00176230" w:rsidRPr="00176230">
        <w:rPr>
          <w:sz w:val="24"/>
          <w:szCs w:val="24"/>
        </w:rPr>
        <w:t xml:space="preserve"> nuo 8,50 iki 8 </w:t>
      </w:r>
      <w:proofErr w:type="spellStart"/>
      <w:r w:rsidR="00176230" w:rsidRPr="00176230">
        <w:rPr>
          <w:sz w:val="24"/>
          <w:szCs w:val="24"/>
        </w:rPr>
        <w:t>Eur</w:t>
      </w:r>
      <w:proofErr w:type="spellEnd"/>
      <w:r w:rsidR="00176230" w:rsidRPr="00176230">
        <w:rPr>
          <w:sz w:val="24"/>
          <w:szCs w:val="24"/>
        </w:rPr>
        <w:t xml:space="preserve"> ir  III tarifui nuo 11,50 iki 11 </w:t>
      </w:r>
      <w:proofErr w:type="spellStart"/>
      <w:r w:rsidR="00176230" w:rsidRPr="00176230">
        <w:rPr>
          <w:sz w:val="24"/>
          <w:szCs w:val="24"/>
        </w:rPr>
        <w:t>Eur</w:t>
      </w:r>
      <w:proofErr w:type="spellEnd"/>
      <w:r w:rsidR="00750FCF" w:rsidRPr="00176230">
        <w:rPr>
          <w:sz w:val="24"/>
          <w:szCs w:val="24"/>
        </w:rPr>
        <w:t>;</w:t>
      </w:r>
    </w:p>
    <w:p w:rsidR="00750FCF" w:rsidRPr="00176230" w:rsidRDefault="00750FCF" w:rsidP="00176230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176230">
        <w:rPr>
          <w:sz w:val="24"/>
          <w:szCs w:val="24"/>
        </w:rPr>
        <w:t xml:space="preserve">padidinti salės nuomos kainas nuo 60 iki 80 </w:t>
      </w:r>
      <w:proofErr w:type="spellStart"/>
      <w:r w:rsidRPr="00176230">
        <w:rPr>
          <w:sz w:val="24"/>
          <w:szCs w:val="24"/>
        </w:rPr>
        <w:t>Eur</w:t>
      </w:r>
      <w:proofErr w:type="spellEnd"/>
      <w:r w:rsidR="00176230" w:rsidRPr="00176230">
        <w:rPr>
          <w:sz w:val="24"/>
          <w:szCs w:val="24"/>
        </w:rPr>
        <w:t>;</w:t>
      </w:r>
    </w:p>
    <w:p w:rsidR="00C50521" w:rsidRPr="00176230" w:rsidRDefault="00750FCF" w:rsidP="00176230">
      <w:pPr>
        <w:pStyle w:val="Sraopastraipa"/>
        <w:numPr>
          <w:ilvl w:val="0"/>
          <w:numId w:val="3"/>
        </w:numPr>
        <w:jc w:val="both"/>
        <w:rPr>
          <w:sz w:val="24"/>
          <w:szCs w:val="24"/>
        </w:rPr>
      </w:pPr>
      <w:r w:rsidRPr="00176230">
        <w:rPr>
          <w:sz w:val="24"/>
          <w:szCs w:val="24"/>
        </w:rPr>
        <w:t>į kainoraštį įtraukti naujus  įkainius – Panevėžio muzikinio teatro orkestro koncertų VI tarifą (dviejų dalių koncertas su kviestiniais solistais</w:t>
      </w:r>
      <w:r w:rsidR="00176230" w:rsidRPr="00176230">
        <w:rPr>
          <w:sz w:val="24"/>
          <w:szCs w:val="24"/>
        </w:rPr>
        <w:t>)</w:t>
      </w:r>
      <w:r w:rsidRPr="00176230">
        <w:rPr>
          <w:sz w:val="24"/>
          <w:szCs w:val="24"/>
        </w:rPr>
        <w:t xml:space="preserve"> kurio bilieto kaina </w:t>
      </w:r>
      <w:r w:rsidR="00176230" w:rsidRPr="00176230">
        <w:rPr>
          <w:sz w:val="24"/>
          <w:szCs w:val="24"/>
        </w:rPr>
        <w:t xml:space="preserve">1 </w:t>
      </w:r>
      <w:proofErr w:type="spellStart"/>
      <w:r w:rsidR="00176230" w:rsidRPr="00176230">
        <w:rPr>
          <w:sz w:val="24"/>
          <w:szCs w:val="24"/>
        </w:rPr>
        <w:t>asm</w:t>
      </w:r>
      <w:proofErr w:type="spellEnd"/>
      <w:r w:rsidR="00176230" w:rsidRPr="00176230">
        <w:rPr>
          <w:sz w:val="24"/>
          <w:szCs w:val="24"/>
        </w:rPr>
        <w:t xml:space="preserve">. </w:t>
      </w:r>
      <w:r w:rsidRPr="00176230">
        <w:rPr>
          <w:sz w:val="24"/>
          <w:szCs w:val="24"/>
        </w:rPr>
        <w:t>būtų</w:t>
      </w:r>
      <w:r w:rsidR="00176230" w:rsidRPr="00176230">
        <w:rPr>
          <w:sz w:val="24"/>
          <w:szCs w:val="24"/>
        </w:rPr>
        <w:t xml:space="preserve"> 30 </w:t>
      </w:r>
      <w:proofErr w:type="spellStart"/>
      <w:r w:rsidR="00176230" w:rsidRPr="00176230">
        <w:rPr>
          <w:sz w:val="24"/>
          <w:szCs w:val="24"/>
        </w:rPr>
        <w:t>Eur</w:t>
      </w:r>
      <w:proofErr w:type="spellEnd"/>
      <w:r w:rsidR="00176230" w:rsidRPr="00176230">
        <w:rPr>
          <w:sz w:val="24"/>
          <w:szCs w:val="24"/>
        </w:rPr>
        <w:t xml:space="preserve"> ir grupėms &gt; 10 žmonių; pensininkams; moksleiviams, studentams; žiūrovams, turintiems negalią bei juos lydinčiam asmeniui 25 </w:t>
      </w:r>
      <w:proofErr w:type="spellStart"/>
      <w:r w:rsidR="00176230" w:rsidRPr="00176230">
        <w:rPr>
          <w:sz w:val="24"/>
          <w:szCs w:val="24"/>
        </w:rPr>
        <w:t>Eur</w:t>
      </w:r>
      <w:proofErr w:type="spellEnd"/>
      <w:r w:rsidR="00176230" w:rsidRPr="00176230">
        <w:rPr>
          <w:sz w:val="24"/>
          <w:szCs w:val="24"/>
        </w:rPr>
        <w:t>.</w:t>
      </w:r>
    </w:p>
    <w:p w:rsidR="00176230" w:rsidRDefault="00E1767F" w:rsidP="0017623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Siekiant sumažinti salės nuomą valstybiniams teatrams bei jauniems, nepriklausomiems aukšto meninio lygio kolektyvams, k</w:t>
      </w:r>
      <w:r w:rsidR="00176230">
        <w:rPr>
          <w:sz w:val="24"/>
          <w:szCs w:val="24"/>
        </w:rPr>
        <w:t>ultūros</w:t>
      </w:r>
      <w:r w:rsidR="00C50521">
        <w:rPr>
          <w:sz w:val="24"/>
          <w:szCs w:val="24"/>
        </w:rPr>
        <w:t xml:space="preserve"> centras</w:t>
      </w:r>
      <w:r w:rsidR="00176230">
        <w:rPr>
          <w:sz w:val="24"/>
          <w:szCs w:val="24"/>
        </w:rPr>
        <w:t xml:space="preserve"> Panevėžio bendruomenių rūmai prašo </w:t>
      </w:r>
      <w:r w:rsidR="00C50521" w:rsidRPr="00176230">
        <w:rPr>
          <w:sz w:val="24"/>
          <w:szCs w:val="24"/>
        </w:rPr>
        <w:t xml:space="preserve">papildyti kainoraštį naujomis </w:t>
      </w:r>
      <w:r w:rsidR="00DA5905">
        <w:rPr>
          <w:sz w:val="24"/>
          <w:szCs w:val="24"/>
        </w:rPr>
        <w:t xml:space="preserve">patalpų nuomos </w:t>
      </w:r>
      <w:r w:rsidR="00176230" w:rsidRPr="00176230">
        <w:rPr>
          <w:sz w:val="24"/>
          <w:szCs w:val="24"/>
        </w:rPr>
        <w:t>paslaugomis</w:t>
      </w:r>
      <w:r w:rsidR="00176230">
        <w:rPr>
          <w:sz w:val="24"/>
          <w:szCs w:val="24"/>
        </w:rPr>
        <w:t>:</w:t>
      </w:r>
    </w:p>
    <w:p w:rsidR="00C50521" w:rsidRPr="00176230" w:rsidRDefault="00DA5905" w:rsidP="00176230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sudarant sutartis su Valstybiniais teatrais taikyti 15 procentų tarifą nuo parduotų bilietų visose salėse</w:t>
      </w:r>
      <w:r w:rsidR="00E1767F">
        <w:rPr>
          <w:sz w:val="24"/>
          <w:szCs w:val="24"/>
        </w:rPr>
        <w:t xml:space="preserve"> (buvo taikomas 20 proc.)</w:t>
      </w:r>
      <w:r>
        <w:rPr>
          <w:sz w:val="24"/>
          <w:szCs w:val="24"/>
        </w:rPr>
        <w:t>;</w:t>
      </w:r>
    </w:p>
    <w:p w:rsidR="00C50521" w:rsidRDefault="00C50521" w:rsidP="00C50521">
      <w:pPr>
        <w:pStyle w:val="Sraopastraipa"/>
        <w:numPr>
          <w:ilvl w:val="0"/>
          <w:numId w:val="2"/>
        </w:numPr>
        <w:jc w:val="both"/>
        <w:rPr>
          <w:sz w:val="24"/>
          <w:szCs w:val="24"/>
        </w:rPr>
      </w:pPr>
      <w:r w:rsidRPr="00EB570D">
        <w:rPr>
          <w:sz w:val="24"/>
          <w:szCs w:val="24"/>
        </w:rPr>
        <w:t xml:space="preserve"> </w:t>
      </w:r>
      <w:r w:rsidR="0091469F">
        <w:rPr>
          <w:sz w:val="24"/>
          <w:szCs w:val="24"/>
        </w:rPr>
        <w:t xml:space="preserve">Individualiems, </w:t>
      </w:r>
      <w:r w:rsidR="00DA5905">
        <w:rPr>
          <w:sz w:val="24"/>
          <w:szCs w:val="24"/>
        </w:rPr>
        <w:t xml:space="preserve">nepriklausomiems, profesionaliems ir pradedantiems menininkams bei kolektyvų  </w:t>
      </w:r>
      <w:proofErr w:type="spellStart"/>
      <w:r w:rsidR="00DA5905">
        <w:rPr>
          <w:sz w:val="24"/>
          <w:szCs w:val="24"/>
        </w:rPr>
        <w:t>performansams</w:t>
      </w:r>
      <w:proofErr w:type="spellEnd"/>
      <w:r w:rsidR="00DA5905">
        <w:rPr>
          <w:sz w:val="24"/>
          <w:szCs w:val="24"/>
        </w:rPr>
        <w:t>, pasirodymams, spektakliams, k</w:t>
      </w:r>
      <w:r w:rsidR="00E1767F">
        <w:rPr>
          <w:sz w:val="24"/>
          <w:szCs w:val="24"/>
        </w:rPr>
        <w:t>oncertams  taikyti 10 procentų t</w:t>
      </w:r>
      <w:r w:rsidR="00DA5905">
        <w:rPr>
          <w:sz w:val="24"/>
          <w:szCs w:val="24"/>
        </w:rPr>
        <w:t>arifą</w:t>
      </w:r>
      <w:r>
        <w:rPr>
          <w:sz w:val="24"/>
          <w:szCs w:val="24"/>
        </w:rPr>
        <w:t xml:space="preserve"> </w:t>
      </w:r>
      <w:r w:rsidR="00DA5905">
        <w:rPr>
          <w:sz w:val="24"/>
          <w:szCs w:val="24"/>
        </w:rPr>
        <w:t>nuo parduotų bilietų visose salėse</w:t>
      </w:r>
      <w:r w:rsidR="00E1767F">
        <w:rPr>
          <w:sz w:val="24"/>
          <w:szCs w:val="24"/>
        </w:rPr>
        <w:t xml:space="preserve"> (buvo taikomas 20 proc.)</w:t>
      </w:r>
      <w:bookmarkStart w:id="2" w:name="_GoBack"/>
      <w:bookmarkEnd w:id="2"/>
      <w:r w:rsidR="00DA5905">
        <w:rPr>
          <w:sz w:val="24"/>
          <w:szCs w:val="24"/>
        </w:rPr>
        <w:t>.</w:t>
      </w:r>
    </w:p>
    <w:p w:rsidR="00C50521" w:rsidRPr="00CF0449" w:rsidRDefault="00C50521" w:rsidP="00C50521">
      <w:pPr>
        <w:ind w:left="720"/>
        <w:jc w:val="both"/>
        <w:rPr>
          <w:b/>
          <w:i/>
          <w:sz w:val="24"/>
          <w:szCs w:val="24"/>
        </w:rPr>
      </w:pPr>
      <w:r w:rsidRPr="00CF0449">
        <w:rPr>
          <w:b/>
          <w:i/>
          <w:sz w:val="24"/>
          <w:szCs w:val="24"/>
        </w:rPr>
        <w:t>Kaip šiuo metu sprendžiami projekte aptarti klausimai.</w:t>
      </w:r>
    </w:p>
    <w:p w:rsidR="00C50521" w:rsidRDefault="00C50521" w:rsidP="00C505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Įstaigos naudoja</w:t>
      </w:r>
      <w:r w:rsidR="00DA5905">
        <w:rPr>
          <w:sz w:val="24"/>
          <w:szCs w:val="24"/>
        </w:rPr>
        <w:t>si 2016 ir 2017</w:t>
      </w:r>
      <w:r>
        <w:rPr>
          <w:sz w:val="24"/>
          <w:szCs w:val="24"/>
        </w:rPr>
        <w:t xml:space="preserve"> m. </w:t>
      </w:r>
      <w:r w:rsidR="00DA5905">
        <w:rPr>
          <w:sz w:val="24"/>
          <w:szCs w:val="24"/>
        </w:rPr>
        <w:t>Savivaldybės tarybos patvirtintais kainoraščiais</w:t>
      </w:r>
      <w:r>
        <w:rPr>
          <w:sz w:val="24"/>
          <w:szCs w:val="24"/>
        </w:rPr>
        <w:t xml:space="preserve">. </w:t>
      </w:r>
    </w:p>
    <w:p w:rsidR="00C50521" w:rsidRDefault="00C50521" w:rsidP="00C50521">
      <w:pPr>
        <w:ind w:firstLine="720"/>
        <w:jc w:val="both"/>
        <w:rPr>
          <w:color w:val="FF0000"/>
          <w:sz w:val="24"/>
          <w:szCs w:val="24"/>
        </w:rPr>
      </w:pPr>
      <w:r w:rsidRPr="00B34EA3">
        <w:rPr>
          <w:b/>
          <w:i/>
          <w:sz w:val="24"/>
          <w:szCs w:val="24"/>
        </w:rPr>
        <w:t>Galimos neigiamos pasekmės priėmus sprendimą, kokių priemonių reikėtų imtis, kad tokių pasekmių būtų išvengta</w:t>
      </w:r>
      <w:r w:rsidRPr="00B34EA3">
        <w:rPr>
          <w:sz w:val="24"/>
          <w:szCs w:val="24"/>
        </w:rPr>
        <w:t>.</w:t>
      </w:r>
      <w:r w:rsidRPr="00B34EA3">
        <w:rPr>
          <w:color w:val="FF0000"/>
          <w:sz w:val="24"/>
          <w:szCs w:val="24"/>
        </w:rPr>
        <w:t xml:space="preserve"> </w:t>
      </w:r>
    </w:p>
    <w:p w:rsidR="00C50521" w:rsidRPr="00AD03CC" w:rsidRDefault="00C50521" w:rsidP="00C50521">
      <w:pPr>
        <w:ind w:firstLine="720"/>
        <w:jc w:val="both"/>
        <w:rPr>
          <w:color w:val="000000" w:themeColor="text1"/>
          <w:sz w:val="24"/>
          <w:szCs w:val="24"/>
        </w:rPr>
      </w:pPr>
      <w:r w:rsidRPr="00AD03CC">
        <w:rPr>
          <w:color w:val="000000" w:themeColor="text1"/>
          <w:sz w:val="24"/>
          <w:szCs w:val="24"/>
        </w:rPr>
        <w:t>Nebus.</w:t>
      </w:r>
    </w:p>
    <w:p w:rsidR="00C50521" w:rsidRDefault="00C50521" w:rsidP="00C50521">
      <w:pPr>
        <w:ind w:firstLine="720"/>
        <w:jc w:val="both"/>
        <w:rPr>
          <w:sz w:val="24"/>
          <w:szCs w:val="24"/>
          <w:lang w:eastAsia="lt-LT"/>
        </w:rPr>
      </w:pPr>
      <w:r w:rsidRPr="00B34EA3">
        <w:rPr>
          <w:b/>
          <w:i/>
          <w:sz w:val="24"/>
          <w:szCs w:val="24"/>
        </w:rPr>
        <w:t>Kieno iniciatyva parengtas sprendimo projektas</w:t>
      </w:r>
      <w:r w:rsidRPr="00B34EA3">
        <w:rPr>
          <w:sz w:val="24"/>
          <w:szCs w:val="24"/>
        </w:rPr>
        <w:t xml:space="preserve">. </w:t>
      </w:r>
      <w:r>
        <w:rPr>
          <w:sz w:val="24"/>
          <w:szCs w:val="24"/>
          <w:lang w:eastAsia="lt-LT"/>
        </w:rPr>
        <w:t>Kultūros ir meno skyriaus iniciatyva.</w:t>
      </w:r>
    </w:p>
    <w:p w:rsidR="00C50521" w:rsidRPr="009B1C8A" w:rsidRDefault="00C50521" w:rsidP="00C50521">
      <w:pPr>
        <w:ind w:firstLine="720"/>
        <w:jc w:val="both"/>
        <w:rPr>
          <w:color w:val="000000" w:themeColor="text1"/>
          <w:sz w:val="24"/>
          <w:szCs w:val="24"/>
        </w:rPr>
      </w:pPr>
      <w:r w:rsidRPr="00391CF7">
        <w:rPr>
          <w:b/>
          <w:i/>
          <w:sz w:val="24"/>
          <w:szCs w:val="24"/>
        </w:rPr>
        <w:t>Sprendimo projektas suderintas</w:t>
      </w:r>
      <w:r>
        <w:rPr>
          <w:b/>
          <w:i/>
          <w:sz w:val="24"/>
          <w:szCs w:val="24"/>
        </w:rPr>
        <w:t>.</w:t>
      </w:r>
      <w:r w:rsidRPr="00391CF7">
        <w:rPr>
          <w:b/>
          <w:color w:val="FF0000"/>
          <w:sz w:val="24"/>
          <w:szCs w:val="24"/>
        </w:rPr>
        <w:t xml:space="preserve"> </w:t>
      </w:r>
      <w:r w:rsidRPr="00391CF7">
        <w:rPr>
          <w:color w:val="000000" w:themeColor="text1"/>
          <w:sz w:val="24"/>
          <w:szCs w:val="24"/>
        </w:rPr>
        <w:t>Su T</w:t>
      </w:r>
      <w:r>
        <w:rPr>
          <w:color w:val="000000" w:themeColor="text1"/>
          <w:sz w:val="24"/>
          <w:szCs w:val="24"/>
        </w:rPr>
        <w:t xml:space="preserve">arybos sekretore Indre </w:t>
      </w:r>
      <w:proofErr w:type="spellStart"/>
      <w:r>
        <w:rPr>
          <w:color w:val="000000" w:themeColor="text1"/>
          <w:sz w:val="24"/>
          <w:szCs w:val="24"/>
        </w:rPr>
        <w:t>Kisiele</w:t>
      </w:r>
      <w:proofErr w:type="spellEnd"/>
      <w:r>
        <w:rPr>
          <w:color w:val="000000" w:themeColor="text1"/>
          <w:sz w:val="24"/>
          <w:szCs w:val="24"/>
        </w:rPr>
        <w:t>,</w:t>
      </w:r>
      <w:r w:rsidRPr="00391CF7">
        <w:rPr>
          <w:color w:val="000000" w:themeColor="text1"/>
          <w:sz w:val="24"/>
          <w:szCs w:val="24"/>
        </w:rPr>
        <w:t xml:space="preserve"> Administracijos direktoriumi</w:t>
      </w:r>
      <w:r w:rsidR="00DA5905">
        <w:rPr>
          <w:color w:val="000000" w:themeColor="text1"/>
          <w:sz w:val="24"/>
          <w:szCs w:val="24"/>
        </w:rPr>
        <w:t xml:space="preserve"> Rimantų Pauža</w:t>
      </w:r>
      <w:r w:rsidRPr="00391CF7">
        <w:rPr>
          <w:color w:val="000000" w:themeColor="text1"/>
          <w:sz w:val="24"/>
          <w:szCs w:val="24"/>
        </w:rPr>
        <w:t>, Administ</w:t>
      </w:r>
      <w:r w:rsidR="00DA5905">
        <w:rPr>
          <w:color w:val="000000" w:themeColor="text1"/>
          <w:sz w:val="24"/>
          <w:szCs w:val="24"/>
        </w:rPr>
        <w:t>racijos direktoriaus pavaduotoju</w:t>
      </w:r>
      <w:r w:rsidRPr="00391CF7">
        <w:rPr>
          <w:color w:val="000000" w:themeColor="text1"/>
          <w:sz w:val="24"/>
          <w:szCs w:val="24"/>
        </w:rPr>
        <w:t xml:space="preserve"> </w:t>
      </w:r>
      <w:r w:rsidR="00DA5905" w:rsidRPr="00391CF7">
        <w:rPr>
          <w:color w:val="000000" w:themeColor="text1"/>
          <w:sz w:val="24"/>
          <w:szCs w:val="24"/>
        </w:rPr>
        <w:t>Tomu Jukna</w:t>
      </w:r>
      <w:r w:rsidRPr="00391CF7">
        <w:rPr>
          <w:color w:val="000000" w:themeColor="text1"/>
          <w:sz w:val="24"/>
          <w:szCs w:val="24"/>
        </w:rPr>
        <w:t>, Teisės ir viešosios t</w:t>
      </w:r>
      <w:r>
        <w:rPr>
          <w:color w:val="000000" w:themeColor="text1"/>
          <w:sz w:val="24"/>
          <w:szCs w:val="24"/>
        </w:rPr>
        <w:t>varkos skyriaus vyr. specialiste Vaiva Montrimiene</w:t>
      </w:r>
      <w:r w:rsidRPr="00391CF7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Dokumentų valdymo poskyrio </w:t>
      </w:r>
      <w:r w:rsidRPr="00391CF7">
        <w:rPr>
          <w:color w:val="000000" w:themeColor="text1"/>
          <w:sz w:val="24"/>
          <w:szCs w:val="24"/>
        </w:rPr>
        <w:t xml:space="preserve"> vyr. specialiste </w:t>
      </w:r>
      <w:r w:rsidR="00DA5905">
        <w:rPr>
          <w:color w:val="000000" w:themeColor="text1"/>
          <w:sz w:val="24"/>
          <w:szCs w:val="24"/>
        </w:rPr>
        <w:t>Agne Pakalne</w:t>
      </w:r>
      <w:r w:rsidRPr="00391CF7">
        <w:rPr>
          <w:color w:val="000000" w:themeColor="text1"/>
          <w:sz w:val="24"/>
          <w:szCs w:val="24"/>
        </w:rPr>
        <w:t>.</w:t>
      </w:r>
    </w:p>
    <w:p w:rsidR="00C50521" w:rsidRDefault="00C50521" w:rsidP="00C50521">
      <w:pPr>
        <w:jc w:val="both"/>
        <w:rPr>
          <w:b/>
          <w:sz w:val="24"/>
          <w:szCs w:val="24"/>
        </w:rPr>
      </w:pPr>
      <w:r w:rsidRPr="009B1C8A">
        <w:rPr>
          <w:b/>
          <w:sz w:val="24"/>
          <w:szCs w:val="24"/>
        </w:rPr>
        <w:t xml:space="preserve"> Pridedama. </w:t>
      </w:r>
    </w:p>
    <w:p w:rsidR="00C50521" w:rsidRPr="007B4C22" w:rsidRDefault="00C50521" w:rsidP="00C5052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7B4C22">
        <w:rPr>
          <w:sz w:val="24"/>
          <w:szCs w:val="24"/>
        </w:rPr>
        <w:t>Panevėži</w:t>
      </w:r>
      <w:r>
        <w:rPr>
          <w:sz w:val="24"/>
          <w:szCs w:val="24"/>
        </w:rPr>
        <w:t xml:space="preserve">o </w:t>
      </w:r>
      <w:r w:rsidR="00DA5905">
        <w:rPr>
          <w:sz w:val="24"/>
          <w:szCs w:val="24"/>
        </w:rPr>
        <w:t>muzikinio teatro</w:t>
      </w:r>
      <w:r>
        <w:rPr>
          <w:sz w:val="24"/>
          <w:szCs w:val="24"/>
        </w:rPr>
        <w:t xml:space="preserve"> </w:t>
      </w:r>
      <w:r w:rsidRPr="007B4C22">
        <w:rPr>
          <w:sz w:val="24"/>
          <w:szCs w:val="24"/>
        </w:rPr>
        <w:t>prašymas</w:t>
      </w:r>
      <w:r>
        <w:rPr>
          <w:sz w:val="24"/>
          <w:szCs w:val="24"/>
        </w:rPr>
        <w:t>.</w:t>
      </w:r>
    </w:p>
    <w:p w:rsidR="00C50521" w:rsidRPr="007B4C22" w:rsidRDefault="00DA5905" w:rsidP="00C50521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Kultūros</w:t>
      </w:r>
      <w:r w:rsidR="00C50521">
        <w:rPr>
          <w:sz w:val="24"/>
          <w:szCs w:val="24"/>
        </w:rPr>
        <w:t xml:space="preserve"> </w:t>
      </w:r>
      <w:r w:rsidR="00C50521" w:rsidRPr="007B4C22">
        <w:rPr>
          <w:sz w:val="24"/>
          <w:szCs w:val="24"/>
        </w:rPr>
        <w:t xml:space="preserve">centro </w:t>
      </w:r>
      <w:r>
        <w:rPr>
          <w:sz w:val="24"/>
          <w:szCs w:val="24"/>
        </w:rPr>
        <w:t xml:space="preserve">Panevėžio bendruomenių rūmų </w:t>
      </w:r>
      <w:r w:rsidR="00C50521" w:rsidRPr="007B4C22">
        <w:rPr>
          <w:sz w:val="24"/>
          <w:szCs w:val="24"/>
        </w:rPr>
        <w:t>prašymas.</w:t>
      </w:r>
    </w:p>
    <w:p w:rsidR="00C50521" w:rsidRDefault="00C50521" w:rsidP="00C50521">
      <w:pPr>
        <w:spacing w:line="360" w:lineRule="auto"/>
        <w:jc w:val="both"/>
        <w:rPr>
          <w:sz w:val="24"/>
          <w:szCs w:val="24"/>
        </w:rPr>
      </w:pPr>
    </w:p>
    <w:p w:rsidR="00C50521" w:rsidRDefault="00C50521" w:rsidP="00C50521">
      <w:pPr>
        <w:spacing w:line="360" w:lineRule="auto"/>
        <w:jc w:val="both"/>
        <w:rPr>
          <w:sz w:val="24"/>
          <w:szCs w:val="24"/>
        </w:rPr>
      </w:pPr>
    </w:p>
    <w:p w:rsidR="00C50521" w:rsidRPr="00FD62D7" w:rsidRDefault="00C50521" w:rsidP="00C50521">
      <w:pPr>
        <w:spacing w:line="360" w:lineRule="auto"/>
        <w:jc w:val="both"/>
      </w:pPr>
      <w:r>
        <w:rPr>
          <w:sz w:val="24"/>
          <w:szCs w:val="24"/>
        </w:rPr>
        <w:t>Kultūros ir meno skyriaus</w:t>
      </w:r>
      <w:r w:rsidRPr="00913A05">
        <w:rPr>
          <w:sz w:val="24"/>
          <w:szCs w:val="24"/>
        </w:rPr>
        <w:t xml:space="preserve"> vedėja</w:t>
      </w:r>
      <w:r w:rsidRPr="00913A05">
        <w:rPr>
          <w:sz w:val="24"/>
          <w:szCs w:val="24"/>
        </w:rPr>
        <w:tab/>
      </w:r>
      <w:r w:rsidRPr="00913A0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05">
        <w:rPr>
          <w:sz w:val="24"/>
          <w:szCs w:val="24"/>
        </w:rPr>
        <w:t>Loreta Krasauskienė</w:t>
      </w:r>
      <w:r w:rsidRPr="00FD62D7">
        <w:t xml:space="preserve"> </w:t>
      </w:r>
    </w:p>
    <w:p w:rsidR="001401FC" w:rsidRDefault="001401FC"/>
    <w:sectPr w:rsidR="001401FC" w:rsidSect="000F1335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4D4"/>
    <w:multiLevelType w:val="hybridMultilevel"/>
    <w:tmpl w:val="474EC92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087561"/>
    <w:multiLevelType w:val="hybridMultilevel"/>
    <w:tmpl w:val="9F32AAB0"/>
    <w:lvl w:ilvl="0" w:tplc="0427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34E44C8F"/>
    <w:multiLevelType w:val="hybridMultilevel"/>
    <w:tmpl w:val="C00AEE40"/>
    <w:lvl w:ilvl="0" w:tplc="0427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56F240F2"/>
    <w:multiLevelType w:val="hybridMultilevel"/>
    <w:tmpl w:val="C484A78E"/>
    <w:lvl w:ilvl="0" w:tplc="E7122F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21"/>
    <w:rsid w:val="001401FC"/>
    <w:rsid w:val="001512C6"/>
    <w:rsid w:val="00176230"/>
    <w:rsid w:val="0052352E"/>
    <w:rsid w:val="00750FCF"/>
    <w:rsid w:val="008466BA"/>
    <w:rsid w:val="0091469F"/>
    <w:rsid w:val="00C50521"/>
    <w:rsid w:val="00DA5905"/>
    <w:rsid w:val="00E1767F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35353-8655-4927-92C9-95FAAF87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05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05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469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469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Krasauskienė</dc:creator>
  <cp:lastModifiedBy>Vilma Liberienė</cp:lastModifiedBy>
  <cp:revision>4</cp:revision>
  <cp:lastPrinted>2017-10-05T11:15:00Z</cp:lastPrinted>
  <dcterms:created xsi:type="dcterms:W3CDTF">2017-10-05T11:14:00Z</dcterms:created>
  <dcterms:modified xsi:type="dcterms:W3CDTF">2017-10-05T13:04:00Z</dcterms:modified>
</cp:coreProperties>
</file>