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A258E" w14:textId="77777777" w:rsidR="00211315" w:rsidRDefault="00211315" w:rsidP="0021131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118A258F" w14:textId="77777777" w:rsidR="00211315" w:rsidRDefault="00211315" w:rsidP="00211315">
      <w:pPr>
        <w:jc w:val="center"/>
        <w:rPr>
          <w:b/>
          <w:sz w:val="24"/>
          <w:szCs w:val="24"/>
        </w:rPr>
      </w:pPr>
    </w:p>
    <w:p w14:paraId="118A2590" w14:textId="77777777" w:rsidR="00211315" w:rsidRDefault="00211315" w:rsidP="00211315">
      <w:pPr>
        <w:pStyle w:val="Antrat2"/>
      </w:pPr>
      <w:r>
        <w:t>SPRENDIMAS</w:t>
      </w:r>
    </w:p>
    <w:p w14:paraId="118A2591" w14:textId="77777777" w:rsidR="00211315" w:rsidRPr="00E66E57" w:rsidRDefault="00211315" w:rsidP="00211315">
      <w:pPr>
        <w:widowControl w:val="0"/>
        <w:suppressAutoHyphens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  <w:r w:rsidRPr="004D18DF">
        <w:rPr>
          <w:rFonts w:eastAsia="Lucida Sans Unicode"/>
          <w:b/>
          <w:szCs w:val="24"/>
          <w:lang w:eastAsia="ar-SA"/>
        </w:rPr>
        <w:t xml:space="preserve"> </w:t>
      </w:r>
      <w:r w:rsidRPr="004D18DF">
        <w:rPr>
          <w:rFonts w:eastAsia="Lucida Sans Unicode"/>
          <w:b/>
          <w:sz w:val="24"/>
          <w:szCs w:val="24"/>
          <w:lang w:eastAsia="ar-SA"/>
        </w:rPr>
        <w:t>IR SAVIVALDYBĖS TARYBOS 2016 M. GEGUŽĖS 26 D. SPRENDIMO NR. 1-171 PRIPAŽINIMO NETEKUSIU GALIOS</w:t>
      </w:r>
    </w:p>
    <w:p w14:paraId="118A2592" w14:textId="77777777" w:rsidR="00211315" w:rsidRPr="00B32970" w:rsidRDefault="00211315" w:rsidP="0021131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4</w:t>
      </w:r>
      <w:r w:rsidRPr="00B32970">
        <w:rPr>
          <w:sz w:val="24"/>
          <w:szCs w:val="24"/>
        </w:rPr>
        <w:t xml:space="preserve"> d.</w:t>
      </w:r>
    </w:p>
    <w:p w14:paraId="118A2593" w14:textId="77777777" w:rsidR="00211315" w:rsidRPr="00B32970" w:rsidRDefault="00211315" w:rsidP="0021131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118A2594" w14:textId="77777777" w:rsidR="00211315" w:rsidRDefault="00211315" w:rsidP="00211315">
      <w:pPr>
        <w:spacing w:line="360" w:lineRule="auto"/>
        <w:jc w:val="both"/>
      </w:pPr>
      <w:r>
        <w:tab/>
      </w:r>
    </w:p>
    <w:p w14:paraId="118A2595" w14:textId="77777777" w:rsidR="00211315" w:rsidRDefault="00211315" w:rsidP="00211315">
      <w:pPr>
        <w:ind w:firstLine="720"/>
        <w:jc w:val="both"/>
        <w:rPr>
          <w:sz w:val="24"/>
          <w:szCs w:val="24"/>
        </w:rPr>
      </w:pPr>
      <w:r w:rsidRPr="000E4479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377E8F">
        <w:rPr>
          <w:b/>
          <w:sz w:val="24"/>
          <w:szCs w:val="24"/>
        </w:rPr>
        <w:t>Problemos esmė.</w:t>
      </w:r>
      <w:r w:rsidRPr="00513CCF">
        <w:rPr>
          <w:sz w:val="24"/>
          <w:szCs w:val="24"/>
        </w:rPr>
        <w:t xml:space="preserve"> </w:t>
      </w:r>
    </w:p>
    <w:p w14:paraId="118A2596" w14:textId="77777777" w:rsidR="00211315" w:rsidRDefault="00211315" w:rsidP="002113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2019-01-14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>D</w:t>
      </w:r>
      <w:r w:rsidR="00A76F36">
        <w:rPr>
          <w:sz w:val="24"/>
          <w:szCs w:val="24"/>
        </w:rPr>
        <w:t>.</w:t>
      </w:r>
      <w:r>
        <w:rPr>
          <w:sz w:val="24"/>
          <w:szCs w:val="24"/>
        </w:rPr>
        <w:t xml:space="preserve"> G</w:t>
      </w:r>
      <w:r w:rsidR="00A76F36">
        <w:rPr>
          <w:sz w:val="24"/>
          <w:szCs w:val="24"/>
        </w:rPr>
        <w:t>.</w:t>
      </w:r>
      <w:r>
        <w:rPr>
          <w:sz w:val="24"/>
          <w:szCs w:val="24"/>
        </w:rPr>
        <w:t xml:space="preserve"> ir V</w:t>
      </w:r>
      <w:r w:rsidR="00A76F36">
        <w:rPr>
          <w:sz w:val="24"/>
          <w:szCs w:val="24"/>
        </w:rPr>
        <w:t>.</w:t>
      </w:r>
      <w:r>
        <w:rPr>
          <w:sz w:val="24"/>
          <w:szCs w:val="24"/>
        </w:rPr>
        <w:t xml:space="preserve"> B</w:t>
      </w:r>
      <w:r w:rsidR="00A76F36">
        <w:rPr>
          <w:sz w:val="24"/>
          <w:szCs w:val="24"/>
        </w:rPr>
        <w:t>.</w:t>
      </w:r>
      <w:r>
        <w:rPr>
          <w:sz w:val="24"/>
          <w:szCs w:val="24"/>
        </w:rPr>
        <w:t xml:space="preserve"> prašymus dėl Savivaldybės būsto suteikimo. Kadangi </w:t>
      </w:r>
      <w:r w:rsidRPr="007B5902">
        <w:rPr>
          <w:sz w:val="24"/>
          <w:szCs w:val="24"/>
        </w:rPr>
        <w:t>Savivaldybei nuosavybės teise priklausančio turto savininko funkcijas</w:t>
      </w:r>
      <w:r>
        <w:rPr>
          <w:sz w:val="24"/>
          <w:szCs w:val="24"/>
        </w:rPr>
        <w:t>,</w:t>
      </w:r>
      <w:r w:rsidRPr="007B5902">
        <w:rPr>
          <w:sz w:val="24"/>
          <w:szCs w:val="24"/>
        </w:rPr>
        <w:t xml:space="preserve"> remdamasi įstatymais</w:t>
      </w:r>
      <w:r>
        <w:rPr>
          <w:sz w:val="24"/>
          <w:szCs w:val="24"/>
        </w:rPr>
        <w:t>, įgyvendina Savivaldybės taryba, v</w:t>
      </w:r>
      <w:r w:rsidRPr="007B5902">
        <w:rPr>
          <w:sz w:val="24"/>
          <w:szCs w:val="24"/>
        </w:rPr>
        <w:t xml:space="preserve">adovaujantis galiojančiais teisės aktais, LR </w:t>
      </w:r>
      <w:r>
        <w:rPr>
          <w:sz w:val="24"/>
          <w:szCs w:val="24"/>
        </w:rPr>
        <w:t>P</w:t>
      </w:r>
      <w:r w:rsidRPr="007B5902">
        <w:rPr>
          <w:sz w:val="24"/>
          <w:szCs w:val="24"/>
        </w:rPr>
        <w:t xml:space="preserve">aramos būstui įsigyti ar išsinuomoti įstatymu, gavus nuomininko prašymą, </w:t>
      </w:r>
      <w:r>
        <w:rPr>
          <w:sz w:val="24"/>
          <w:szCs w:val="24"/>
        </w:rPr>
        <w:t>teikiamas</w:t>
      </w:r>
      <w:r w:rsidRPr="007B5902">
        <w:rPr>
          <w:sz w:val="24"/>
          <w:szCs w:val="24"/>
        </w:rPr>
        <w:t xml:space="preserve"> sprendimo projektas dėl buto išnuomojimo.</w:t>
      </w:r>
    </w:p>
    <w:p w14:paraId="118A2597" w14:textId="77777777" w:rsidR="00211315" w:rsidRPr="00377E8F" w:rsidRDefault="00211315" w:rsidP="00211315">
      <w:pPr>
        <w:ind w:firstLine="720"/>
        <w:jc w:val="both"/>
        <w:rPr>
          <w:b/>
          <w:sz w:val="24"/>
          <w:szCs w:val="24"/>
        </w:rPr>
      </w:pPr>
    </w:p>
    <w:p w14:paraId="118A2598" w14:textId="77777777" w:rsidR="00211315" w:rsidRPr="00B32970" w:rsidRDefault="00211315" w:rsidP="00211315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14:paraId="118A2599" w14:textId="77777777" w:rsidR="00211315" w:rsidRDefault="00211315" w:rsidP="002113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D. G</w:t>
      </w:r>
      <w:r w:rsidR="00A76F36">
        <w:rPr>
          <w:sz w:val="24"/>
          <w:szCs w:val="24"/>
        </w:rPr>
        <w:t>.</w:t>
      </w:r>
      <w:r>
        <w:rPr>
          <w:sz w:val="24"/>
          <w:szCs w:val="24"/>
        </w:rPr>
        <w:t xml:space="preserve"> vieno kambario (</w:t>
      </w:r>
      <w:r w:rsidRPr="005829A6">
        <w:rPr>
          <w:sz w:val="24"/>
          <w:szCs w:val="24"/>
        </w:rPr>
        <w:t xml:space="preserve">29,04 </w:t>
      </w:r>
      <w:r>
        <w:rPr>
          <w:sz w:val="24"/>
          <w:szCs w:val="24"/>
        </w:rPr>
        <w:t>m</w:t>
      </w:r>
      <w:r w:rsidRPr="000E447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savivaldybės būstas buvo suteiktas 2016-05-26, Tarybos sprendimu Nr. 1-171. </w:t>
      </w:r>
    </w:p>
    <w:p w14:paraId="118A259A" w14:textId="77777777" w:rsidR="00211315" w:rsidRDefault="00211315" w:rsidP="002113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V. B</w:t>
      </w:r>
      <w:r w:rsidR="00A76F36">
        <w:rPr>
          <w:sz w:val="24"/>
          <w:szCs w:val="24"/>
        </w:rPr>
        <w:t>.</w:t>
      </w:r>
      <w:r>
        <w:rPr>
          <w:sz w:val="24"/>
          <w:szCs w:val="24"/>
        </w:rPr>
        <w:t xml:space="preserve"> neturi nuosavo gyvenamo ploto ir, vadovaudamasi </w:t>
      </w:r>
      <w:r w:rsidRPr="007B5902">
        <w:rPr>
          <w:sz w:val="24"/>
          <w:szCs w:val="24"/>
        </w:rPr>
        <w:t>LR Paramos būstui įsigyti ar išsinuomoti įstatym</w:t>
      </w:r>
      <w:r>
        <w:rPr>
          <w:sz w:val="24"/>
          <w:szCs w:val="24"/>
        </w:rPr>
        <w:t>u prašo Savivaldybės tarybos išnuomoti Savivaldybės būstą.</w:t>
      </w:r>
    </w:p>
    <w:p w14:paraId="118A259B" w14:textId="77777777" w:rsidR="00211315" w:rsidRPr="00513CCF" w:rsidRDefault="00211315" w:rsidP="00211315">
      <w:pPr>
        <w:ind w:firstLine="780"/>
        <w:jc w:val="both"/>
        <w:rPr>
          <w:sz w:val="24"/>
          <w:szCs w:val="24"/>
        </w:rPr>
      </w:pPr>
      <w:r>
        <w:rPr>
          <w:sz w:val="24"/>
          <w:szCs w:val="24"/>
        </w:rPr>
        <w:t>Pagal</w:t>
      </w:r>
      <w:r w:rsidRPr="007B5902">
        <w:rPr>
          <w:sz w:val="24"/>
          <w:szCs w:val="24"/>
        </w:rPr>
        <w:t xml:space="preserve"> LR</w:t>
      </w:r>
      <w:r>
        <w:rPr>
          <w:sz w:val="24"/>
          <w:szCs w:val="24"/>
        </w:rPr>
        <w:t xml:space="preserve"> P</w:t>
      </w:r>
      <w:r w:rsidRPr="007B5902">
        <w:rPr>
          <w:sz w:val="24"/>
          <w:szCs w:val="24"/>
        </w:rPr>
        <w:t xml:space="preserve">aramos būstui įsigyti ar išsinuomoti įstatymą, Savivaldybės tarybos sprendimu Savivaldybės būstą </w:t>
      </w:r>
      <w:r>
        <w:rPr>
          <w:sz w:val="24"/>
          <w:szCs w:val="24"/>
        </w:rPr>
        <w:t xml:space="preserve">galima </w:t>
      </w:r>
      <w:r w:rsidRPr="007B5902">
        <w:rPr>
          <w:sz w:val="24"/>
          <w:szCs w:val="24"/>
        </w:rPr>
        <w:t>nuomoti asmenims ir šeimoms, kurie su Savivaldybe ar jos įstaigomis yra susiję darbo ar jų esmę atitinkančiais santykiais.</w:t>
      </w:r>
    </w:p>
    <w:p w14:paraId="118A259C" w14:textId="77777777" w:rsidR="00211315" w:rsidRPr="00952449" w:rsidRDefault="00211315" w:rsidP="0021131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118A259D" w14:textId="77777777" w:rsidR="00211315" w:rsidRDefault="00211315" w:rsidP="00211315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14:paraId="118A259E" w14:textId="77777777" w:rsidR="00211315" w:rsidRDefault="00211315" w:rsidP="002113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Kadangi D. G</w:t>
      </w:r>
      <w:r w:rsidR="00A76F36">
        <w:rPr>
          <w:sz w:val="24"/>
          <w:szCs w:val="24"/>
        </w:rPr>
        <w:t>.</w:t>
      </w:r>
      <w:r>
        <w:rPr>
          <w:sz w:val="24"/>
          <w:szCs w:val="24"/>
        </w:rPr>
        <w:t xml:space="preserve"> sutinka būstą nuomotis kartu su kolege V</w:t>
      </w:r>
      <w:r w:rsidR="00A76F36">
        <w:rPr>
          <w:sz w:val="24"/>
          <w:szCs w:val="24"/>
        </w:rPr>
        <w:t>.</w:t>
      </w:r>
      <w:r>
        <w:rPr>
          <w:sz w:val="24"/>
          <w:szCs w:val="24"/>
        </w:rPr>
        <w:t xml:space="preserve"> B</w:t>
      </w:r>
      <w:r w:rsidR="00A76F36">
        <w:rPr>
          <w:sz w:val="24"/>
          <w:szCs w:val="24"/>
        </w:rPr>
        <w:t>.</w:t>
      </w:r>
      <w:r>
        <w:rPr>
          <w:sz w:val="24"/>
          <w:szCs w:val="24"/>
        </w:rPr>
        <w:t xml:space="preserve"> naudojantis bendra virtuve ir kitais patogumais, o Savivaldybė turi laisvą 2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ų</w:t>
      </w:r>
      <w:r w:rsidRPr="00513CCF">
        <w:rPr>
          <w:sz w:val="24"/>
          <w:szCs w:val="24"/>
        </w:rPr>
        <w:t xml:space="preserve">, </w:t>
      </w:r>
      <w:r>
        <w:rPr>
          <w:sz w:val="24"/>
          <w:szCs w:val="24"/>
        </w:rPr>
        <w:t>70,51</w:t>
      </w:r>
      <w:r w:rsidRPr="00513CCF">
        <w:rPr>
          <w:sz w:val="24"/>
          <w:szCs w:val="24"/>
        </w:rPr>
        <w:t>m</w:t>
      </w:r>
      <w:r w:rsidRPr="000E4479">
        <w:rPr>
          <w:sz w:val="24"/>
          <w:szCs w:val="24"/>
          <w:vertAlign w:val="superscript"/>
        </w:rPr>
        <w:t>2</w:t>
      </w:r>
      <w:r w:rsidRPr="00513C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(gyvenamo ploto </w:t>
      </w:r>
      <w:r w:rsidR="00F72956">
        <w:rPr>
          <w:sz w:val="24"/>
          <w:szCs w:val="24"/>
        </w:rPr>
        <w:t xml:space="preserve">38,50 </w:t>
      </w:r>
      <w:r>
        <w:rPr>
          <w:sz w:val="24"/>
          <w:szCs w:val="24"/>
        </w:rPr>
        <w:t>m</w:t>
      </w:r>
      <w:r w:rsidRPr="000E447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>ą, esantį</w:t>
      </w:r>
      <w:r w:rsidRPr="00513C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Respublikos g. 17-17, todėl siūloma jį skirti, o 2016-05-26 Tarybos sprendimą Nr. 1-171 pripažinti netekusiu galios. </w:t>
      </w:r>
    </w:p>
    <w:p w14:paraId="118A259F" w14:textId="77777777" w:rsidR="00211315" w:rsidRPr="00513CCF" w:rsidRDefault="00211315" w:rsidP="002113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Tokiu būdu viename bute gyvens du Savivaldybės administracijos darbuotojai, taigi vienas butas bus atlaisvintas ir suteikiama galimybė kitiems asmenims, </w:t>
      </w:r>
      <w:r w:rsidRPr="007B5902">
        <w:rPr>
          <w:sz w:val="24"/>
          <w:szCs w:val="24"/>
        </w:rPr>
        <w:t xml:space="preserve">su Savivaldybe ar jos įstaigomis </w:t>
      </w:r>
      <w:r>
        <w:rPr>
          <w:sz w:val="24"/>
          <w:szCs w:val="24"/>
        </w:rPr>
        <w:t>susijusiems</w:t>
      </w:r>
      <w:r w:rsidRPr="007B5902">
        <w:rPr>
          <w:sz w:val="24"/>
          <w:szCs w:val="24"/>
        </w:rPr>
        <w:t xml:space="preserve"> darbo ar jų</w:t>
      </w:r>
      <w:r>
        <w:rPr>
          <w:sz w:val="24"/>
          <w:szCs w:val="24"/>
        </w:rPr>
        <w:t xml:space="preserve"> esmę atitinkančiais santykiais, prašyti pasinaudoti </w:t>
      </w:r>
      <w:r w:rsidRPr="007B5902">
        <w:rPr>
          <w:sz w:val="24"/>
          <w:szCs w:val="24"/>
        </w:rPr>
        <w:t>LR</w:t>
      </w:r>
      <w:r>
        <w:rPr>
          <w:sz w:val="24"/>
          <w:szCs w:val="24"/>
        </w:rPr>
        <w:t xml:space="preserve"> P</w:t>
      </w:r>
      <w:r w:rsidRPr="007B5902">
        <w:rPr>
          <w:sz w:val="24"/>
          <w:szCs w:val="24"/>
        </w:rPr>
        <w:t>aramos būstui įsigyti ar išsinuomoti įstatym</w:t>
      </w:r>
      <w:r>
        <w:rPr>
          <w:sz w:val="24"/>
          <w:szCs w:val="24"/>
        </w:rPr>
        <w:t>o suteikiamomis teisėmis.</w:t>
      </w:r>
    </w:p>
    <w:p w14:paraId="118A25A0" w14:textId="77777777" w:rsidR="00211315" w:rsidRPr="007435B8" w:rsidRDefault="00211315" w:rsidP="00211315">
      <w:pPr>
        <w:jc w:val="both"/>
        <w:rPr>
          <w:sz w:val="24"/>
          <w:szCs w:val="24"/>
        </w:rPr>
      </w:pPr>
    </w:p>
    <w:p w14:paraId="118A25A1" w14:textId="77777777" w:rsidR="00211315" w:rsidRDefault="00211315" w:rsidP="00211315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14:paraId="118A25A2" w14:textId="77777777" w:rsidR="00211315" w:rsidRPr="001E2F4B" w:rsidRDefault="00211315" w:rsidP="00211315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 xml:space="preserve">. </w:t>
      </w:r>
    </w:p>
    <w:p w14:paraId="118A25A3" w14:textId="77777777" w:rsidR="00211315" w:rsidRPr="00B32970" w:rsidRDefault="00211315" w:rsidP="00211315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14:paraId="118A25A4" w14:textId="77777777" w:rsidR="00211315" w:rsidRPr="00B32970" w:rsidRDefault="00211315" w:rsidP="00211315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14:paraId="118A25A5" w14:textId="77777777" w:rsidR="00211315" w:rsidRDefault="00211315" w:rsidP="00211315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14:paraId="118A25A6" w14:textId="77777777" w:rsidR="00211315" w:rsidRPr="00B32970" w:rsidRDefault="00211315" w:rsidP="00211315">
      <w:pPr>
        <w:jc w:val="both"/>
        <w:rPr>
          <w:sz w:val="24"/>
          <w:szCs w:val="24"/>
        </w:rPr>
      </w:pPr>
    </w:p>
    <w:p w14:paraId="118A25A7" w14:textId="77777777" w:rsidR="00211315" w:rsidRPr="00B32970" w:rsidRDefault="00211315" w:rsidP="0021131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118A25A8" w14:textId="77777777" w:rsidR="00211315" w:rsidRDefault="00211315" w:rsidP="0021131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skyrius.</w:t>
      </w:r>
    </w:p>
    <w:p w14:paraId="118A25A9" w14:textId="77777777" w:rsidR="00211315" w:rsidRDefault="00211315" w:rsidP="00211315">
      <w:pPr>
        <w:jc w:val="both"/>
        <w:rPr>
          <w:sz w:val="24"/>
          <w:szCs w:val="24"/>
        </w:rPr>
      </w:pPr>
    </w:p>
    <w:p w14:paraId="118A25AA" w14:textId="77777777" w:rsidR="00211315" w:rsidRPr="009E79FE" w:rsidRDefault="00211315" w:rsidP="0021131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Kadangi asmenų duomenys neskelbiami, todėl su pateiktais dokumentais galima susipažinti Miesto infrastruktūros skyriaus 324 kab. </w:t>
      </w:r>
    </w:p>
    <w:p w14:paraId="118A25AB" w14:textId="77777777" w:rsidR="00211315" w:rsidRDefault="00211315" w:rsidP="00211315">
      <w:pPr>
        <w:jc w:val="both"/>
      </w:pPr>
    </w:p>
    <w:p w14:paraId="118A25AC" w14:textId="77777777" w:rsidR="00211315" w:rsidRPr="00984974" w:rsidRDefault="00211315" w:rsidP="00211315">
      <w:pPr>
        <w:tabs>
          <w:tab w:val="left" w:pos="851"/>
        </w:tabs>
        <w:jc w:val="both"/>
        <w:rPr>
          <w:sz w:val="24"/>
          <w:szCs w:val="24"/>
        </w:rPr>
      </w:pPr>
    </w:p>
    <w:p w14:paraId="118A25AD" w14:textId="77777777" w:rsidR="00211315" w:rsidRDefault="00211315" w:rsidP="0021131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118A25AE" w14:textId="77777777" w:rsidR="00211315" w:rsidRDefault="00211315" w:rsidP="0021131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118A25AF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15"/>
    <w:rsid w:val="000C0AC7"/>
    <w:rsid w:val="00211315"/>
    <w:rsid w:val="0037357A"/>
    <w:rsid w:val="00880BF2"/>
    <w:rsid w:val="00A76F36"/>
    <w:rsid w:val="00F7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258E"/>
  <w15:chartTrackingRefBased/>
  <w15:docId w15:val="{549882C1-0133-496A-B10D-FF052E7B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131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21131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1131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211315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2</cp:revision>
  <dcterms:created xsi:type="dcterms:W3CDTF">2019-03-05T09:35:00Z</dcterms:created>
  <dcterms:modified xsi:type="dcterms:W3CDTF">2019-03-05T09:35:00Z</dcterms:modified>
</cp:coreProperties>
</file>