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FCBE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74628A5" wp14:editId="2991EFE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BE6F40" w14:textId="77777777" w:rsidR="005C41AC" w:rsidRPr="005C41AC" w:rsidRDefault="005C41AC" w:rsidP="005C41AC">
      <w:pPr>
        <w:jc w:val="center"/>
        <w:rPr>
          <w:szCs w:val="24"/>
        </w:rPr>
      </w:pPr>
    </w:p>
    <w:p w14:paraId="3CBEE0A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1BCA6C2" w14:textId="77777777" w:rsidR="005C41AC" w:rsidRPr="005C41AC" w:rsidRDefault="005C41AC" w:rsidP="00571BF3">
      <w:pPr>
        <w:keepNext/>
        <w:jc w:val="center"/>
        <w:outlineLvl w:val="1"/>
      </w:pPr>
    </w:p>
    <w:p w14:paraId="3D561647" w14:textId="77777777" w:rsidR="005C41AC" w:rsidRPr="005C41AC" w:rsidRDefault="005C41AC" w:rsidP="00571BF3">
      <w:pPr>
        <w:keepNext/>
        <w:jc w:val="center"/>
        <w:outlineLvl w:val="1"/>
      </w:pPr>
    </w:p>
    <w:p w14:paraId="2AA1654F" w14:textId="77777777" w:rsidR="0062551B" w:rsidRPr="00A562AA" w:rsidRDefault="00A11511" w:rsidP="00571BF3">
      <w:pPr>
        <w:keepNext/>
        <w:jc w:val="center"/>
        <w:outlineLvl w:val="1"/>
        <w:rPr>
          <w:b/>
        </w:rPr>
      </w:pPr>
      <w:r>
        <w:rPr>
          <w:b/>
        </w:rPr>
        <w:t>SPRENDIMAS</w:t>
      </w:r>
    </w:p>
    <w:p w14:paraId="0CB84512" w14:textId="77777777" w:rsidR="0062551B" w:rsidRPr="00A562AA" w:rsidRDefault="006127B2" w:rsidP="005F44E3">
      <w:pPr>
        <w:pStyle w:val="Antrat1"/>
      </w:pPr>
      <w:r>
        <w:t>DĖL</w:t>
      </w:r>
      <w:r w:rsidR="00E07073">
        <w:t xml:space="preserve"> </w:t>
      </w:r>
      <w:r w:rsidR="00E07073">
        <w:rPr>
          <w:bCs/>
        </w:rPr>
        <w:t>PANEVĖŽIO MIESTO PRAMONĖS 4.0 VYSTYMO PATARĖJŲ TARYBOS SUDARYMO IR JOS NUOSTATŲ PATVIRTINIMO</w:t>
      </w:r>
    </w:p>
    <w:p w14:paraId="143E6DF4" w14:textId="77777777" w:rsidR="0062551B" w:rsidRDefault="0062551B" w:rsidP="003E58F0">
      <w:pPr>
        <w:jc w:val="center"/>
      </w:pPr>
    </w:p>
    <w:p w14:paraId="3A0CD5C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TSP-101</w:t>
      </w:r>
      <w:r>
        <w:fldChar w:fldCharType="end"/>
      </w:r>
      <w:bookmarkEnd w:id="2"/>
    </w:p>
    <w:p w14:paraId="1971E63F" w14:textId="77777777" w:rsidR="0062551B" w:rsidRPr="00A562AA" w:rsidRDefault="0062551B" w:rsidP="00571BF3">
      <w:pPr>
        <w:keepNext/>
        <w:jc w:val="center"/>
        <w:outlineLvl w:val="2"/>
        <w:rPr>
          <w:b/>
        </w:rPr>
      </w:pPr>
      <w:r w:rsidRPr="00A562AA">
        <w:t>Panevėžys</w:t>
      </w:r>
    </w:p>
    <w:p w14:paraId="419AC625" w14:textId="77777777" w:rsidR="0062551B" w:rsidRDefault="0062551B" w:rsidP="00571BF3">
      <w:pPr>
        <w:jc w:val="both"/>
      </w:pPr>
    </w:p>
    <w:p w14:paraId="69B04950" w14:textId="77777777" w:rsidR="00E07073" w:rsidRPr="00395796" w:rsidRDefault="0062551B" w:rsidP="00371059">
      <w:pPr>
        <w:spacing w:line="360" w:lineRule="auto"/>
        <w:ind w:firstLine="851"/>
        <w:jc w:val="both"/>
        <w:rPr>
          <w:bCs/>
        </w:rPr>
      </w:pPr>
      <w:r w:rsidRPr="00A562AA">
        <w:rPr>
          <w:szCs w:val="24"/>
        </w:rPr>
        <w:t>Vadovaudamasi</w:t>
      </w:r>
      <w:r w:rsidR="00E07073">
        <w:rPr>
          <w:szCs w:val="24"/>
        </w:rPr>
        <w:t xml:space="preserve"> </w:t>
      </w:r>
      <w:r w:rsidR="00E07073" w:rsidRPr="00395796">
        <w:rPr>
          <w:bCs/>
        </w:rPr>
        <w:t>Lietuvos Respublikos vietos savivaldos įstatymo</w:t>
      </w:r>
      <w:r w:rsidR="00E07073">
        <w:rPr>
          <w:bCs/>
        </w:rPr>
        <w:t xml:space="preserve"> 6 straipsnio 38 dalimi ir</w:t>
      </w:r>
      <w:r w:rsidR="00E07073" w:rsidRPr="00395796">
        <w:rPr>
          <w:bCs/>
        </w:rPr>
        <w:t xml:space="preserve"> 16 straipsnio 2 dalies 6 punktu, Panevėžio miesto savivaldybės taryba n u s p r e n d ž i a:</w:t>
      </w:r>
    </w:p>
    <w:p w14:paraId="2AF97408" w14:textId="77777777" w:rsidR="00E07073" w:rsidRPr="00395796" w:rsidRDefault="00E07073" w:rsidP="00371059">
      <w:pPr>
        <w:pStyle w:val="Sraopastraipa"/>
        <w:numPr>
          <w:ilvl w:val="0"/>
          <w:numId w:val="1"/>
        </w:numPr>
        <w:spacing w:line="360" w:lineRule="auto"/>
        <w:ind w:left="0" w:firstLine="851"/>
        <w:jc w:val="both"/>
        <w:rPr>
          <w:bCs/>
        </w:rPr>
      </w:pPr>
      <w:r w:rsidRPr="00395796">
        <w:rPr>
          <w:bCs/>
        </w:rPr>
        <w:t>Sudaryti Panevėžio miesto Pramonės 4.0 vystymo patarėjų tarybą iš šių narių:</w:t>
      </w:r>
    </w:p>
    <w:p w14:paraId="3EE514F3" w14:textId="77777777" w:rsidR="00E07073" w:rsidRPr="00395796" w:rsidRDefault="00E07073" w:rsidP="00371059">
      <w:pPr>
        <w:pStyle w:val="Sraopastraipa"/>
        <w:numPr>
          <w:ilvl w:val="1"/>
          <w:numId w:val="3"/>
        </w:numPr>
        <w:spacing w:line="360" w:lineRule="auto"/>
        <w:ind w:left="0" w:firstLine="851"/>
        <w:jc w:val="both"/>
      </w:pPr>
      <w:r w:rsidRPr="00395796">
        <w:t>Živilė Kazlauskaitė</w:t>
      </w:r>
      <w:r w:rsidR="00071A2F">
        <w:t>,</w:t>
      </w:r>
      <w:r w:rsidRPr="00395796">
        <w:t xml:space="preserve"> VŠĮ </w:t>
      </w:r>
      <w:r w:rsidR="00071A2F">
        <w:t>„</w:t>
      </w:r>
      <w:r w:rsidRPr="00395796">
        <w:t>Investuok Lietuvoje</w:t>
      </w:r>
      <w:r w:rsidR="00071A2F">
        <w:t>“</w:t>
      </w:r>
      <w:r w:rsidRPr="00395796">
        <w:t xml:space="preserve"> Regionų plėtros koordinatorė;</w:t>
      </w:r>
    </w:p>
    <w:p w14:paraId="75617109" w14:textId="77777777" w:rsidR="00E07073" w:rsidRDefault="00E07073" w:rsidP="00371059">
      <w:pPr>
        <w:pStyle w:val="Sraopastraipa"/>
        <w:numPr>
          <w:ilvl w:val="1"/>
          <w:numId w:val="3"/>
        </w:numPr>
        <w:spacing w:line="360" w:lineRule="auto"/>
        <w:ind w:left="0" w:firstLine="851"/>
        <w:jc w:val="both"/>
      </w:pPr>
      <w:r>
        <w:t>Raimundas Petrauskas</w:t>
      </w:r>
      <w:r w:rsidR="00071A2F">
        <w:t>,</w:t>
      </w:r>
      <w:r w:rsidRPr="005558DC">
        <w:rPr>
          <w:highlight w:val="white"/>
        </w:rPr>
        <w:t xml:space="preserve"> UAB </w:t>
      </w:r>
      <w:r w:rsidR="00071A2F">
        <w:rPr>
          <w:highlight w:val="white"/>
        </w:rPr>
        <w:t>„</w:t>
      </w:r>
      <w:proofErr w:type="spellStart"/>
      <w:r w:rsidRPr="005558DC">
        <w:rPr>
          <w:highlight w:val="white"/>
        </w:rPr>
        <w:t>Schmitz</w:t>
      </w:r>
      <w:proofErr w:type="spellEnd"/>
      <w:r w:rsidRPr="005558DC">
        <w:rPr>
          <w:highlight w:val="white"/>
        </w:rPr>
        <w:t xml:space="preserve"> </w:t>
      </w:r>
      <w:proofErr w:type="spellStart"/>
      <w:r w:rsidRPr="005558DC">
        <w:rPr>
          <w:highlight w:val="white"/>
        </w:rPr>
        <w:t>Cargobull</w:t>
      </w:r>
      <w:proofErr w:type="spellEnd"/>
      <w:r w:rsidRPr="005558DC">
        <w:rPr>
          <w:highlight w:val="white"/>
        </w:rPr>
        <w:t xml:space="preserve"> Baltic</w:t>
      </w:r>
      <w:r w:rsidR="00071A2F">
        <w:rPr>
          <w:highlight w:val="white"/>
        </w:rPr>
        <w:t>“</w:t>
      </w:r>
      <w:r w:rsidRPr="005558DC">
        <w:rPr>
          <w:highlight w:val="white"/>
        </w:rPr>
        <w:t xml:space="preserve"> generalinis direktorius</w:t>
      </w:r>
      <w:r>
        <w:t>;</w:t>
      </w:r>
    </w:p>
    <w:p w14:paraId="363A6067" w14:textId="77777777" w:rsidR="00E07073" w:rsidRDefault="00E07073" w:rsidP="00371059">
      <w:pPr>
        <w:pStyle w:val="Sraopastraipa"/>
        <w:numPr>
          <w:ilvl w:val="1"/>
          <w:numId w:val="3"/>
        </w:numPr>
        <w:spacing w:line="360" w:lineRule="auto"/>
        <w:ind w:left="0" w:firstLine="851"/>
        <w:jc w:val="both"/>
      </w:pPr>
      <w:r>
        <w:t xml:space="preserve">Edgaras </w:t>
      </w:r>
      <w:proofErr w:type="spellStart"/>
      <w:r>
        <w:t>Leichteris</w:t>
      </w:r>
      <w:proofErr w:type="spellEnd"/>
      <w:r w:rsidR="00071A2F">
        <w:t>,</w:t>
      </w:r>
      <w:r>
        <w:t xml:space="preserve"> Lietuvos </w:t>
      </w:r>
      <w:proofErr w:type="spellStart"/>
      <w:r>
        <w:t>robotikos</w:t>
      </w:r>
      <w:proofErr w:type="spellEnd"/>
      <w:r>
        <w:t xml:space="preserve"> asociacijos vadovas;</w:t>
      </w:r>
    </w:p>
    <w:p w14:paraId="78912C40" w14:textId="77777777" w:rsidR="00E07073" w:rsidRDefault="00E07073" w:rsidP="00371059">
      <w:pPr>
        <w:pStyle w:val="Sraopastraipa"/>
        <w:numPr>
          <w:ilvl w:val="1"/>
          <w:numId w:val="3"/>
        </w:numPr>
        <w:spacing w:line="360" w:lineRule="auto"/>
        <w:ind w:left="0" w:firstLine="851"/>
        <w:jc w:val="both"/>
      </w:pPr>
      <w:r>
        <w:t>Tomas Prūsas</w:t>
      </w:r>
      <w:r w:rsidR="00071A2F">
        <w:t>,</w:t>
      </w:r>
      <w:r w:rsidRPr="005558DC">
        <w:t xml:space="preserve"> </w:t>
      </w:r>
      <w:r>
        <w:t xml:space="preserve">UAB </w:t>
      </w:r>
      <w:r w:rsidR="00071A2F">
        <w:t>„</w:t>
      </w:r>
      <w:r>
        <w:t xml:space="preserve">Rifas </w:t>
      </w:r>
      <w:r w:rsidR="00071A2F">
        <w:t>“</w:t>
      </w:r>
      <w:r>
        <w:t>vadovas;</w:t>
      </w:r>
    </w:p>
    <w:p w14:paraId="745B9579" w14:textId="3A8B8AFF" w:rsidR="00E07073" w:rsidRDefault="00E07073" w:rsidP="00371059">
      <w:pPr>
        <w:pStyle w:val="Sraopastraipa"/>
        <w:numPr>
          <w:ilvl w:val="1"/>
          <w:numId w:val="3"/>
        </w:numPr>
        <w:spacing w:line="360" w:lineRule="auto"/>
        <w:ind w:left="0" w:firstLine="851"/>
        <w:jc w:val="both"/>
      </w:pPr>
      <w:r>
        <w:t>Aurimas Lukoševičius</w:t>
      </w:r>
      <w:r w:rsidR="002F123A">
        <w:t>,</w:t>
      </w:r>
      <w:r w:rsidRPr="005558DC">
        <w:t xml:space="preserve"> </w:t>
      </w:r>
      <w:r>
        <w:t xml:space="preserve">UAB </w:t>
      </w:r>
      <w:r w:rsidR="00071A2F">
        <w:t>„</w:t>
      </w:r>
      <w:proofErr w:type="spellStart"/>
      <w:r>
        <w:t>Adax</w:t>
      </w:r>
      <w:proofErr w:type="spellEnd"/>
      <w:r w:rsidR="00071A2F">
        <w:t>“</w:t>
      </w:r>
      <w:r>
        <w:t xml:space="preserve"> vadovas;</w:t>
      </w:r>
    </w:p>
    <w:p w14:paraId="78823778" w14:textId="16603E2B" w:rsidR="00E07073" w:rsidRDefault="00E07073" w:rsidP="00371059">
      <w:pPr>
        <w:pStyle w:val="Sraopastraipa"/>
        <w:numPr>
          <w:ilvl w:val="1"/>
          <w:numId w:val="3"/>
        </w:numPr>
        <w:spacing w:line="360" w:lineRule="auto"/>
        <w:ind w:left="0" w:firstLine="851"/>
        <w:jc w:val="both"/>
      </w:pPr>
      <w:r>
        <w:t xml:space="preserve">Aleksandras </w:t>
      </w:r>
      <w:proofErr w:type="spellStart"/>
      <w:r>
        <w:t>Izgorodinas</w:t>
      </w:r>
      <w:proofErr w:type="spellEnd"/>
      <w:r w:rsidR="002F123A">
        <w:t>,</w:t>
      </w:r>
      <w:r w:rsidRPr="005558DC">
        <w:t xml:space="preserve"> </w:t>
      </w:r>
      <w:r>
        <w:t xml:space="preserve">VŠĮ </w:t>
      </w:r>
      <w:r w:rsidR="00071A2F">
        <w:t>„</w:t>
      </w:r>
      <w:r>
        <w:t>Lietuvos</w:t>
      </w:r>
      <w:r w:rsidR="00071A2F">
        <w:t xml:space="preserve"> Inovacijų Centras“</w:t>
      </w:r>
      <w:r>
        <w:t xml:space="preserve"> ekspertas;</w:t>
      </w:r>
    </w:p>
    <w:p w14:paraId="3696E1D1" w14:textId="77777777" w:rsidR="00E07073" w:rsidRDefault="00E07073" w:rsidP="00371059">
      <w:pPr>
        <w:pStyle w:val="Sraopastraipa"/>
        <w:numPr>
          <w:ilvl w:val="1"/>
          <w:numId w:val="3"/>
        </w:numPr>
        <w:spacing w:line="360" w:lineRule="auto"/>
        <w:ind w:left="0" w:firstLine="851"/>
        <w:jc w:val="both"/>
      </w:pPr>
      <w:r>
        <w:t>Justinas Katkus</w:t>
      </w:r>
      <w:r w:rsidR="00071A2F">
        <w:t>,</w:t>
      </w:r>
      <w:r w:rsidRPr="005558DC">
        <w:t xml:space="preserve"> </w:t>
      </w:r>
      <w:r>
        <w:t xml:space="preserve">UAB </w:t>
      </w:r>
      <w:r w:rsidR="00071A2F">
        <w:t>„</w:t>
      </w:r>
      <w:proofErr w:type="spellStart"/>
      <w:r>
        <w:t>Factobotics</w:t>
      </w:r>
      <w:proofErr w:type="spellEnd"/>
      <w:r w:rsidR="00071A2F">
        <w:t>“</w:t>
      </w:r>
      <w:r>
        <w:t xml:space="preserve"> vadovas;</w:t>
      </w:r>
    </w:p>
    <w:p w14:paraId="5561E611" w14:textId="053DAFD2" w:rsidR="00E07073" w:rsidRDefault="00E07073" w:rsidP="00371059">
      <w:pPr>
        <w:pStyle w:val="Sraopastraipa"/>
        <w:numPr>
          <w:ilvl w:val="1"/>
          <w:numId w:val="3"/>
        </w:numPr>
        <w:spacing w:line="360" w:lineRule="auto"/>
        <w:ind w:left="0" w:firstLine="851"/>
        <w:jc w:val="both"/>
      </w:pPr>
      <w:r>
        <w:t>Daiva Masiliūnienė</w:t>
      </w:r>
      <w:r w:rsidR="002F123A">
        <w:t>,</w:t>
      </w:r>
      <w:r w:rsidRPr="005558DC">
        <w:t xml:space="preserve"> </w:t>
      </w:r>
      <w:r>
        <w:t>FIBA asociacijos valdybos pirmininkė;</w:t>
      </w:r>
    </w:p>
    <w:p w14:paraId="27C3FD88" w14:textId="77777777" w:rsidR="00E07073" w:rsidRDefault="00E07073" w:rsidP="00371059">
      <w:pPr>
        <w:pStyle w:val="Sraopastraipa"/>
        <w:numPr>
          <w:ilvl w:val="1"/>
          <w:numId w:val="3"/>
        </w:numPr>
        <w:spacing w:line="360" w:lineRule="auto"/>
        <w:ind w:left="0" w:firstLine="851"/>
        <w:jc w:val="both"/>
      </w:pPr>
      <w:r>
        <w:t>Mantas Gudas</w:t>
      </w:r>
      <w:r w:rsidR="00071A2F">
        <w:t>,</w:t>
      </w:r>
      <w:r w:rsidRPr="005558DC">
        <w:t xml:space="preserve"> </w:t>
      </w:r>
      <w:r>
        <w:t>Panevėžio krašto pramonininkų asociacijos prezidentas ir UAB „Metalistas LT“ valdybos pirmininkas;</w:t>
      </w:r>
    </w:p>
    <w:p w14:paraId="24E21EB4" w14:textId="77777777" w:rsidR="00E07073" w:rsidRDefault="00E07073" w:rsidP="00371059">
      <w:pPr>
        <w:pStyle w:val="Sraopastraipa"/>
        <w:numPr>
          <w:ilvl w:val="1"/>
          <w:numId w:val="3"/>
        </w:numPr>
        <w:spacing w:line="360" w:lineRule="auto"/>
        <w:ind w:left="0" w:firstLine="851"/>
        <w:jc w:val="both"/>
      </w:pPr>
      <w:r>
        <w:t>Daiva Žostautienė</w:t>
      </w:r>
      <w:r w:rsidR="00071A2F">
        <w:t>,</w:t>
      </w:r>
      <w:r>
        <w:t xml:space="preserve"> KTU Panevėžio technologijų ir verslo fakulteto dekanė;</w:t>
      </w:r>
    </w:p>
    <w:p w14:paraId="11C0A022" w14:textId="77777777" w:rsidR="00E07073" w:rsidRDefault="00E07073" w:rsidP="00371059">
      <w:pPr>
        <w:pStyle w:val="Sraopastraipa"/>
        <w:numPr>
          <w:ilvl w:val="1"/>
          <w:numId w:val="3"/>
        </w:numPr>
        <w:spacing w:line="360" w:lineRule="auto"/>
        <w:ind w:left="0" w:firstLine="851"/>
        <w:jc w:val="both"/>
      </w:pPr>
      <w:r>
        <w:t>Gediminas Sargūnas</w:t>
      </w:r>
      <w:r w:rsidR="00071A2F">
        <w:t>,</w:t>
      </w:r>
      <w:r w:rsidRPr="005558DC">
        <w:t xml:space="preserve"> </w:t>
      </w:r>
      <w:r>
        <w:t>Panevėžio kolegijos direktorius;</w:t>
      </w:r>
    </w:p>
    <w:p w14:paraId="25CBE96E" w14:textId="77777777" w:rsidR="00E07073" w:rsidRDefault="00E07073" w:rsidP="00371059">
      <w:pPr>
        <w:pStyle w:val="Sraopastraipa"/>
        <w:numPr>
          <w:ilvl w:val="1"/>
          <w:numId w:val="3"/>
        </w:numPr>
        <w:spacing w:line="360" w:lineRule="auto"/>
        <w:ind w:left="0" w:firstLine="851"/>
        <w:jc w:val="both"/>
      </w:pPr>
      <w:r>
        <w:t>Visvaldas Matkevičius</w:t>
      </w:r>
      <w:r w:rsidR="00071A2F">
        <w:t>,</w:t>
      </w:r>
      <w:r w:rsidRPr="005558DC">
        <w:t xml:space="preserve"> </w:t>
      </w:r>
      <w:r>
        <w:t>Panevėžio prekybos, pramonės ir amatų rūmų vadovas;</w:t>
      </w:r>
    </w:p>
    <w:p w14:paraId="1AC6F9D4" w14:textId="77777777" w:rsidR="00E07073" w:rsidRDefault="00E07073" w:rsidP="00371059">
      <w:pPr>
        <w:pStyle w:val="Sraopastraipa"/>
        <w:numPr>
          <w:ilvl w:val="1"/>
          <w:numId w:val="3"/>
        </w:numPr>
        <w:spacing w:line="360" w:lineRule="auto"/>
        <w:ind w:left="0" w:firstLine="851"/>
        <w:jc w:val="both"/>
      </w:pPr>
      <w:r>
        <w:t xml:space="preserve">Inga </w:t>
      </w:r>
      <w:proofErr w:type="spellStart"/>
      <w:r>
        <w:t>Tribuišienė</w:t>
      </w:r>
      <w:proofErr w:type="spellEnd"/>
      <w:r w:rsidR="00071A2F">
        <w:t>,</w:t>
      </w:r>
      <w:r w:rsidRPr="005558DC">
        <w:t xml:space="preserve"> </w:t>
      </w:r>
      <w:r>
        <w:t xml:space="preserve">UAB </w:t>
      </w:r>
      <w:r w:rsidR="00071A2F">
        <w:t>„</w:t>
      </w:r>
      <w:r>
        <w:t xml:space="preserve">Burbuliukas ir </w:t>
      </w:r>
      <w:proofErr w:type="spellStart"/>
      <w:r>
        <w:t>Co</w:t>
      </w:r>
      <w:proofErr w:type="spellEnd"/>
      <w:r w:rsidR="00071A2F">
        <w:t>“</w:t>
      </w:r>
      <w:r>
        <w:t xml:space="preserve"> plėtros vadovė;</w:t>
      </w:r>
    </w:p>
    <w:p w14:paraId="5E6AFDD3" w14:textId="2A8EC79C" w:rsidR="00E07073" w:rsidRDefault="00E07073" w:rsidP="00371059">
      <w:pPr>
        <w:pStyle w:val="Sraopastraipa"/>
        <w:numPr>
          <w:ilvl w:val="1"/>
          <w:numId w:val="3"/>
        </w:numPr>
        <w:spacing w:line="360" w:lineRule="auto"/>
        <w:ind w:left="0" w:firstLine="851"/>
        <w:jc w:val="both"/>
      </w:pPr>
      <w:r>
        <w:t xml:space="preserve">Andrius </w:t>
      </w:r>
      <w:proofErr w:type="spellStart"/>
      <w:r>
        <w:t>Meržvinskas</w:t>
      </w:r>
      <w:proofErr w:type="spellEnd"/>
      <w:r w:rsidR="002F123A">
        <w:t>,</w:t>
      </w:r>
      <w:r w:rsidRPr="005558DC">
        <w:t xml:space="preserve"> </w:t>
      </w:r>
      <w:r>
        <w:t xml:space="preserve">UAB </w:t>
      </w:r>
      <w:r w:rsidR="00071A2F">
        <w:t>„</w:t>
      </w:r>
      <w:r>
        <w:t>Automatikos sistemos</w:t>
      </w:r>
      <w:r w:rsidR="00071A2F">
        <w:t>“</w:t>
      </w:r>
      <w:r>
        <w:t xml:space="preserve"> Automatikos ir programavimo skyriaus vadovas;</w:t>
      </w:r>
    </w:p>
    <w:p w14:paraId="49987041" w14:textId="77777777" w:rsidR="00E07073" w:rsidRDefault="00E07073" w:rsidP="00371059">
      <w:pPr>
        <w:pStyle w:val="Sraopastraipa"/>
        <w:numPr>
          <w:ilvl w:val="1"/>
          <w:numId w:val="3"/>
        </w:numPr>
        <w:spacing w:line="360" w:lineRule="auto"/>
        <w:ind w:left="0" w:firstLine="851"/>
        <w:jc w:val="both"/>
      </w:pPr>
      <w:r>
        <w:t>Tomas Ubartas</w:t>
      </w:r>
      <w:r w:rsidR="00071A2F">
        <w:t>,</w:t>
      </w:r>
      <w:r w:rsidRPr="005558DC">
        <w:t xml:space="preserve"> </w:t>
      </w:r>
      <w:r>
        <w:t xml:space="preserve">UAB </w:t>
      </w:r>
      <w:r w:rsidR="00071A2F">
        <w:t>„</w:t>
      </w:r>
      <w:proofErr w:type="spellStart"/>
      <w:r>
        <w:t>Serpantinas</w:t>
      </w:r>
      <w:proofErr w:type="spellEnd"/>
      <w:r w:rsidR="00071A2F">
        <w:t>“</w:t>
      </w:r>
      <w:r>
        <w:t xml:space="preserve"> projektų vadovas;</w:t>
      </w:r>
    </w:p>
    <w:p w14:paraId="781736F7" w14:textId="77777777" w:rsidR="00E07073" w:rsidRDefault="00E07073" w:rsidP="00371059">
      <w:pPr>
        <w:pStyle w:val="Sraopastraipa"/>
        <w:numPr>
          <w:ilvl w:val="1"/>
          <w:numId w:val="3"/>
        </w:numPr>
        <w:spacing w:line="360" w:lineRule="auto"/>
        <w:ind w:left="0" w:firstLine="851"/>
        <w:jc w:val="both"/>
      </w:pPr>
      <w:r>
        <w:t xml:space="preserve">Dovydas </w:t>
      </w:r>
      <w:proofErr w:type="spellStart"/>
      <w:r>
        <w:t>Račiūnas</w:t>
      </w:r>
      <w:proofErr w:type="spellEnd"/>
      <w:r w:rsidR="00071A2F">
        <w:t>,</w:t>
      </w:r>
      <w:r w:rsidRPr="005558DC">
        <w:t xml:space="preserve"> </w:t>
      </w:r>
      <w:r>
        <w:t xml:space="preserve">UAB </w:t>
      </w:r>
      <w:r w:rsidR="00071A2F">
        <w:t>„</w:t>
      </w:r>
      <w:proofErr w:type="spellStart"/>
      <w:r>
        <w:t>Techvitas</w:t>
      </w:r>
      <w:proofErr w:type="spellEnd"/>
      <w:r w:rsidR="00071A2F">
        <w:t>“</w:t>
      </w:r>
      <w:r>
        <w:t xml:space="preserve"> inžinierius;</w:t>
      </w:r>
    </w:p>
    <w:p w14:paraId="2DA49B44" w14:textId="77777777" w:rsidR="00E07073" w:rsidRDefault="00E07073" w:rsidP="00371059">
      <w:pPr>
        <w:pStyle w:val="Sraopastraipa"/>
        <w:numPr>
          <w:ilvl w:val="1"/>
          <w:numId w:val="3"/>
        </w:numPr>
        <w:spacing w:line="360" w:lineRule="auto"/>
        <w:ind w:left="0" w:firstLine="851"/>
        <w:jc w:val="both"/>
      </w:pPr>
      <w:r>
        <w:t xml:space="preserve">Bronius </w:t>
      </w:r>
      <w:proofErr w:type="spellStart"/>
      <w:r>
        <w:t>Sadula</w:t>
      </w:r>
      <w:proofErr w:type="spellEnd"/>
      <w:r w:rsidR="00071A2F">
        <w:t>,</w:t>
      </w:r>
      <w:r w:rsidRPr="005558DC">
        <w:t xml:space="preserve"> </w:t>
      </w:r>
      <w:r>
        <w:t>Panevėžio profesinio rengimo centro direktorius;</w:t>
      </w:r>
    </w:p>
    <w:p w14:paraId="1EE54B29" w14:textId="77777777" w:rsidR="00E07073" w:rsidRPr="00147052" w:rsidRDefault="00E07073" w:rsidP="00371059">
      <w:pPr>
        <w:pStyle w:val="Sraopastraipa"/>
        <w:numPr>
          <w:ilvl w:val="1"/>
          <w:numId w:val="3"/>
        </w:numPr>
        <w:spacing w:line="360" w:lineRule="auto"/>
        <w:ind w:left="0" w:firstLine="851"/>
        <w:jc w:val="both"/>
      </w:pPr>
      <w:r w:rsidRPr="00147052">
        <w:t>Eugenijus Kuchalskis</w:t>
      </w:r>
      <w:r w:rsidR="00071A2F">
        <w:t>,</w:t>
      </w:r>
      <w:r w:rsidRPr="00147052">
        <w:t xml:space="preserve"> Panevėžio miesto savivaldybės Švietimo ir jaunimo skyriaus vedėjo pavaduotojas;</w:t>
      </w:r>
    </w:p>
    <w:p w14:paraId="5D8113FF" w14:textId="77777777" w:rsidR="00E07073" w:rsidRDefault="00E07073" w:rsidP="00371059">
      <w:pPr>
        <w:pStyle w:val="Sraopastraipa"/>
        <w:numPr>
          <w:ilvl w:val="1"/>
          <w:numId w:val="3"/>
        </w:numPr>
        <w:spacing w:line="360" w:lineRule="auto"/>
        <w:ind w:left="0" w:firstLine="851"/>
        <w:jc w:val="both"/>
      </w:pPr>
      <w:r w:rsidRPr="00147052">
        <w:t>Jokūbas Leipus</w:t>
      </w:r>
      <w:r w:rsidR="00071A2F">
        <w:t>,</w:t>
      </w:r>
      <w:r w:rsidRPr="00147052">
        <w:t xml:space="preserve"> Panevėžio miesto savivaldybės Miesto plėtros skyriaus vedėjas;</w:t>
      </w:r>
    </w:p>
    <w:p w14:paraId="3BE90F01" w14:textId="77777777" w:rsidR="00E07073" w:rsidRPr="00071A2F" w:rsidRDefault="00E07073" w:rsidP="00371059">
      <w:pPr>
        <w:pStyle w:val="Sraopastraipa"/>
        <w:numPr>
          <w:ilvl w:val="1"/>
          <w:numId w:val="2"/>
        </w:numPr>
        <w:spacing w:line="360" w:lineRule="auto"/>
        <w:ind w:left="0" w:firstLine="851"/>
        <w:jc w:val="both"/>
        <w:rPr>
          <w:bCs/>
        </w:rPr>
      </w:pPr>
      <w:r>
        <w:lastRenderedPageBreak/>
        <w:t>Vytautas Kalinauskas</w:t>
      </w:r>
      <w:r w:rsidR="00071A2F">
        <w:t>,</w:t>
      </w:r>
      <w:r>
        <w:t xml:space="preserve"> Panevėžio miesto savivaldybės Projektų vadovas</w:t>
      </w:r>
      <w:r w:rsidR="00071A2F">
        <w:t>.</w:t>
      </w:r>
    </w:p>
    <w:p w14:paraId="76F16C61" w14:textId="77777777" w:rsidR="00E07073" w:rsidRPr="00371059" w:rsidRDefault="00E07073" w:rsidP="00371059">
      <w:pPr>
        <w:pStyle w:val="Sraopastraipa"/>
        <w:numPr>
          <w:ilvl w:val="0"/>
          <w:numId w:val="3"/>
        </w:numPr>
        <w:spacing w:line="360" w:lineRule="auto"/>
        <w:ind w:left="0" w:firstLine="851"/>
        <w:jc w:val="both"/>
        <w:rPr>
          <w:bCs/>
          <w:color w:val="000000" w:themeColor="text1"/>
        </w:rPr>
      </w:pPr>
      <w:r w:rsidRPr="00371059">
        <w:rPr>
          <w:bCs/>
        </w:rPr>
        <w:t>Patvirtinti Panevėžio miesto strateginės Pramonė</w:t>
      </w:r>
      <w:r w:rsidR="00371059" w:rsidRPr="00371059">
        <w:rPr>
          <w:bCs/>
        </w:rPr>
        <w:t>s</w:t>
      </w:r>
      <w:r w:rsidRPr="00371059">
        <w:rPr>
          <w:bCs/>
        </w:rPr>
        <w:t xml:space="preserve"> 4.0 </w:t>
      </w:r>
      <w:r w:rsidR="00371059" w:rsidRPr="00371059">
        <w:rPr>
          <w:bCs/>
        </w:rPr>
        <w:t xml:space="preserve">vystymo </w:t>
      </w:r>
      <w:r w:rsidRPr="00371059">
        <w:rPr>
          <w:bCs/>
        </w:rPr>
        <w:t>patarėjų tarybos nuostatus</w:t>
      </w:r>
      <w:r w:rsidRPr="00371059">
        <w:rPr>
          <w:bCs/>
          <w:lang w:val="en-US"/>
        </w:rPr>
        <w:t xml:space="preserve">. </w:t>
      </w:r>
    </w:p>
    <w:p w14:paraId="26D7CF55" w14:textId="77777777" w:rsidR="00E07073" w:rsidRDefault="00E07073" w:rsidP="00371059">
      <w:pPr>
        <w:spacing w:line="360" w:lineRule="auto"/>
        <w:ind w:firstLine="851"/>
        <w:jc w:val="both"/>
        <w:rPr>
          <w:bCs/>
          <w:color w:val="000000" w:themeColor="text1"/>
        </w:rPr>
      </w:pPr>
      <w:r w:rsidRPr="00147052">
        <w:rPr>
          <w:bCs/>
          <w:color w:val="000000" w:themeColor="text1"/>
        </w:rPr>
        <w:t xml:space="preserve">Šis sprendimas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4039C0BA" w14:textId="77777777" w:rsidR="00E07073" w:rsidRDefault="00E07073" w:rsidP="00371059">
      <w:pPr>
        <w:spacing w:line="360" w:lineRule="auto"/>
        <w:ind w:firstLine="851"/>
        <w:jc w:val="both"/>
        <w:rPr>
          <w:bCs/>
          <w:color w:val="000000" w:themeColor="text1"/>
        </w:rPr>
      </w:pPr>
    </w:p>
    <w:p w14:paraId="02A3790A" w14:textId="77777777" w:rsidR="00E07073" w:rsidRPr="00147052" w:rsidRDefault="00E07073" w:rsidP="00371059">
      <w:pPr>
        <w:spacing w:line="360" w:lineRule="auto"/>
        <w:ind w:firstLine="851"/>
        <w:jc w:val="both"/>
        <w:rPr>
          <w:bCs/>
          <w:color w:val="000000" w:themeColor="text1"/>
        </w:rPr>
      </w:pPr>
    </w:p>
    <w:p w14:paraId="54672376"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13C853DE"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E6036" w14:textId="77777777" w:rsidR="00312A5C" w:rsidRDefault="00312A5C">
      <w:r>
        <w:separator/>
      </w:r>
    </w:p>
  </w:endnote>
  <w:endnote w:type="continuationSeparator" w:id="0">
    <w:p w14:paraId="2AA3EF02"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EBD46" w14:textId="77777777" w:rsidR="0062551B" w:rsidRDefault="0062551B" w:rsidP="00BE4566">
    <w:pPr>
      <w:tabs>
        <w:tab w:val="left" w:pos="8445"/>
      </w:tabs>
    </w:pPr>
    <w:r>
      <w:tab/>
    </w:r>
  </w:p>
  <w:p w14:paraId="00801062" w14:textId="77777777" w:rsidR="0062551B" w:rsidRDefault="0062551B"/>
  <w:p w14:paraId="4C012D1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5FC9" w14:textId="77777777" w:rsidR="0062551B" w:rsidRDefault="0062551B" w:rsidP="00DD20B8">
    <w:pPr>
      <w:pStyle w:val="Porat"/>
    </w:pPr>
  </w:p>
  <w:p w14:paraId="457596FC" w14:textId="77777777" w:rsidR="0062551B" w:rsidRDefault="0062551B" w:rsidP="00DD20B8">
    <w:pPr>
      <w:pStyle w:val="Porat"/>
    </w:pPr>
  </w:p>
  <w:p w14:paraId="4B2E09DA" w14:textId="77777777" w:rsidR="0062551B" w:rsidRDefault="0062551B" w:rsidP="00DD20B8">
    <w:pPr>
      <w:pStyle w:val="Porat"/>
    </w:pPr>
  </w:p>
  <w:p w14:paraId="403CD4E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1FF69" w14:textId="77777777" w:rsidR="00312A5C" w:rsidRDefault="00312A5C">
      <w:r>
        <w:separator/>
      </w:r>
    </w:p>
  </w:footnote>
  <w:footnote w:type="continuationSeparator" w:id="0">
    <w:p w14:paraId="46711285"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43C6F" w14:textId="77777777" w:rsidR="0062551B" w:rsidRDefault="0062551B">
    <w:pPr>
      <w:pStyle w:val="Antrats"/>
      <w:jc w:val="center"/>
    </w:pPr>
  </w:p>
  <w:p w14:paraId="272F4492" w14:textId="77777777" w:rsidR="0062551B" w:rsidRDefault="0062551B">
    <w:pPr>
      <w:pStyle w:val="Antrats"/>
      <w:jc w:val="center"/>
    </w:pPr>
  </w:p>
  <w:p w14:paraId="5B664B23" w14:textId="77777777" w:rsidR="0062551B" w:rsidRDefault="002E4357">
    <w:pPr>
      <w:pStyle w:val="Antrats"/>
      <w:jc w:val="center"/>
    </w:pPr>
    <w:r>
      <w:fldChar w:fldCharType="begin"/>
    </w:r>
    <w:r>
      <w:instrText xml:space="preserve"> PAGE   \* MERGEFORMAT </w:instrText>
    </w:r>
    <w:r>
      <w:fldChar w:fldCharType="separate"/>
    </w:r>
    <w:r w:rsidR="00546B54">
      <w:rPr>
        <w:noProof/>
      </w:rPr>
      <w:t>2</w:t>
    </w:r>
    <w:r>
      <w:rPr>
        <w:noProof/>
      </w:rPr>
      <w:fldChar w:fldCharType="end"/>
    </w:r>
  </w:p>
  <w:p w14:paraId="7E5D5D1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1112AA"/>
    <w:multiLevelType w:val="multilevel"/>
    <w:tmpl w:val="67AE0BB2"/>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596A0028"/>
    <w:multiLevelType w:val="multilevel"/>
    <w:tmpl w:val="A3BE1D7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67823F83"/>
    <w:multiLevelType w:val="multilevel"/>
    <w:tmpl w:val="81B6A5CE"/>
    <w:lvl w:ilvl="0">
      <w:start w:val="1"/>
      <w:numFmt w:val="decimal"/>
      <w:lvlText w:val="%1."/>
      <w:lvlJc w:val="left"/>
      <w:pPr>
        <w:ind w:left="480" w:hanging="480"/>
      </w:pPr>
      <w:rPr>
        <w:rFonts w:hint="default"/>
      </w:rPr>
    </w:lvl>
    <w:lvl w:ilvl="1">
      <w:start w:val="20"/>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1A2F"/>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123A"/>
    <w:rsid w:val="002F7001"/>
    <w:rsid w:val="00303346"/>
    <w:rsid w:val="00312A5C"/>
    <w:rsid w:val="00325CF1"/>
    <w:rsid w:val="00337555"/>
    <w:rsid w:val="00347EAF"/>
    <w:rsid w:val="00355495"/>
    <w:rsid w:val="00355EE8"/>
    <w:rsid w:val="00371059"/>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6B54"/>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07073"/>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E9B4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07073"/>
    <w:pPr>
      <w:ind w:left="720"/>
      <w:contextualSpacing/>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304</Words>
  <Characters>2110</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2019-03-08T12:55:00Z</dcterms:created>
  <dcterms:modified xsi:type="dcterms:W3CDTF">2019-03-08T12:55:00Z</dcterms:modified>
</cp:coreProperties>
</file>