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A562AA" w:rsidRDefault="006127B2" w:rsidP="005F44E3">
      <w:pPr>
        <w:pStyle w:val="Antrat1"/>
      </w:pPr>
      <w:r>
        <w:t>DĖL</w:t>
      </w:r>
      <w:r w:rsidR="003A0D5F">
        <w:t xml:space="preserve"> </w:t>
      </w:r>
      <w:r w:rsidR="003A0D5F" w:rsidRPr="003A0D5F">
        <w:t>PANEVĖŽIO MI</w:t>
      </w:r>
      <w:r w:rsidR="00A339D5">
        <w:t>E</w:t>
      </w:r>
      <w:r w:rsidR="003A0D5F" w:rsidRPr="003A0D5F">
        <w:t>STO SAVIVALDYBĖS VISUOMENĖS SVEIKATOS STEBĖSENOS 2017 METŲ ATASKAITOS PATVIRTINIMO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TSP-107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D031A7" w:rsidRDefault="004F6FB8" w:rsidP="004E3EC4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>
        <w:rPr>
          <w:rFonts w:eastAsia="Calibri"/>
          <w:szCs w:val="24"/>
          <w:lang w:eastAsia="lt-LT"/>
        </w:rPr>
        <w:t>Lietuvos Respublikos vietos savivaldos įstatymo 16 straipsnio 4 dalimi ir Bendrųjų savivaldybių visuomenės sveikatos stebėsenos nuostatų, patvirtintų Lietuvos Respublikos sveikatos apsaugos ministro 2003 m. rugpjūčio 11 d. įsakymu Nr. V-488, 6.4 punktu Panevėžio miesto savivaldybės taryba n u s p r e n d ž i a:</w:t>
      </w:r>
    </w:p>
    <w:p w:rsidR="00D031A7" w:rsidRDefault="00D031A7" w:rsidP="004E3EC4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Patvirtinti </w:t>
      </w:r>
      <w:r w:rsidR="004E3EC4">
        <w:rPr>
          <w:rFonts w:eastAsia="Calibri"/>
          <w:szCs w:val="24"/>
          <w:lang w:eastAsia="lt-LT"/>
        </w:rPr>
        <w:t>Panevėžio miesto</w:t>
      </w:r>
      <w:r>
        <w:rPr>
          <w:rFonts w:eastAsia="Calibri"/>
          <w:szCs w:val="24"/>
          <w:lang w:eastAsia="lt-LT"/>
        </w:rPr>
        <w:t xml:space="preserve"> savivaldybės visuomenės sveikatos stebėsenos 2017 metų ataskaitą (pridedama).</w:t>
      </w:r>
    </w:p>
    <w:p w:rsidR="004E3EC4" w:rsidRDefault="004E3EC4" w:rsidP="004E3EC4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62551B" w:rsidRDefault="0062551B" w:rsidP="002D0B3C">
      <w:pPr>
        <w:jc w:val="both"/>
        <w:rPr>
          <w:szCs w:val="24"/>
        </w:rPr>
      </w:pPr>
    </w:p>
    <w:p w:rsidR="005C41AC" w:rsidRPr="00A562AA" w:rsidRDefault="005C41AC" w:rsidP="002D0B3C">
      <w:pPr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60" w:rsidRDefault="00DB0160">
      <w:r>
        <w:separator/>
      </w:r>
    </w:p>
  </w:endnote>
  <w:endnote w:type="continuationSeparator" w:id="0">
    <w:p w:rsidR="00DB0160" w:rsidRDefault="00D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60" w:rsidRDefault="00DB0160">
      <w:r>
        <w:separator/>
      </w:r>
    </w:p>
  </w:footnote>
  <w:footnote w:type="continuationSeparator" w:id="0">
    <w:p w:rsidR="00DB0160" w:rsidRDefault="00DB0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  <w:p w:rsidR="00D548B4" w:rsidRDefault="00D548B4"/>
  <w:p w:rsidR="00D548B4" w:rsidRDefault="00D548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F4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1BA4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67C83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0D5F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5F89"/>
    <w:rsid w:val="004376E8"/>
    <w:rsid w:val="004564CD"/>
    <w:rsid w:val="00464BB1"/>
    <w:rsid w:val="00480D2E"/>
    <w:rsid w:val="004849ED"/>
    <w:rsid w:val="004A3610"/>
    <w:rsid w:val="004A5703"/>
    <w:rsid w:val="004C07E0"/>
    <w:rsid w:val="004D35C5"/>
    <w:rsid w:val="004E3EC4"/>
    <w:rsid w:val="004E4142"/>
    <w:rsid w:val="004F6FB8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39D5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31A7"/>
    <w:rsid w:val="00D16849"/>
    <w:rsid w:val="00D25AF1"/>
    <w:rsid w:val="00D25F2C"/>
    <w:rsid w:val="00D33742"/>
    <w:rsid w:val="00D548B4"/>
    <w:rsid w:val="00D625ED"/>
    <w:rsid w:val="00D679FC"/>
    <w:rsid w:val="00DB0160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31C2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2F84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142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2019-03-12T07:42:00Z</dcterms:created>
  <dcterms:modified xsi:type="dcterms:W3CDTF">2019-03-12T07:42:00Z</dcterms:modified>
</cp:coreProperties>
</file>