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F55CC" w14:textId="77777777" w:rsidR="00C638E9" w:rsidRPr="00081ED7" w:rsidRDefault="0092049A">
      <w:pPr>
        <w:pStyle w:val="Pavadinimas"/>
      </w:pPr>
      <w:bookmarkStart w:id="0" w:name="_GoBack"/>
      <w:bookmarkEnd w:id="0"/>
      <w:r w:rsidRPr="00081ED7">
        <w:rPr>
          <w:noProof/>
          <w:lang w:eastAsia="lt-LT"/>
        </w:rPr>
        <w:drawing>
          <wp:inline distT="0" distB="0" distL="0" distR="0" wp14:anchorId="2B2F5605" wp14:editId="2B2F5606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DBB74" w14:textId="77777777" w:rsidR="00081ED7" w:rsidRPr="00081ED7" w:rsidRDefault="00081ED7">
      <w:pPr>
        <w:pStyle w:val="Pavadinimas"/>
      </w:pPr>
    </w:p>
    <w:p w14:paraId="2B2F55CD" w14:textId="77777777" w:rsidR="009D0919" w:rsidRPr="00081ED7" w:rsidRDefault="009D0919" w:rsidP="009D0919">
      <w:pPr>
        <w:pStyle w:val="Pavadinimas"/>
      </w:pPr>
      <w:r w:rsidRPr="00081ED7">
        <w:t>PANEVĖŽIO MIESTO SAVIVALDYBĖS TARYBA</w:t>
      </w:r>
    </w:p>
    <w:p w14:paraId="2B2F55CE" w14:textId="1F932BFF" w:rsidR="009D0919" w:rsidRPr="00081ED7" w:rsidRDefault="009D0919" w:rsidP="009D0919">
      <w:pPr>
        <w:pStyle w:val="Pavadinimas"/>
        <w:rPr>
          <w:sz w:val="24"/>
        </w:rPr>
      </w:pPr>
    </w:p>
    <w:p w14:paraId="2B2F55CF" w14:textId="77777777" w:rsidR="009D0919" w:rsidRPr="00081ED7" w:rsidRDefault="009D0919" w:rsidP="009D0919">
      <w:pPr>
        <w:pStyle w:val="Pavadinimas"/>
        <w:rPr>
          <w:sz w:val="24"/>
          <w:szCs w:val="24"/>
        </w:rPr>
      </w:pPr>
      <w:r w:rsidRPr="00081ED7">
        <w:rPr>
          <w:sz w:val="24"/>
          <w:szCs w:val="24"/>
        </w:rPr>
        <w:t>SPRENDIMAS</w:t>
      </w:r>
    </w:p>
    <w:p w14:paraId="2B2F55D0" w14:textId="77777777" w:rsidR="009D0919" w:rsidRPr="00081ED7" w:rsidRDefault="009D0919" w:rsidP="009D0919">
      <w:pPr>
        <w:pStyle w:val="Pavadinimas"/>
        <w:rPr>
          <w:sz w:val="24"/>
          <w:szCs w:val="24"/>
        </w:rPr>
      </w:pPr>
      <w:r w:rsidRPr="00081ED7">
        <w:rPr>
          <w:sz w:val="24"/>
          <w:szCs w:val="24"/>
        </w:rPr>
        <w:t>DĖL KONTROLĖS KOMITETO SUDARYMO</w:t>
      </w:r>
    </w:p>
    <w:p w14:paraId="2B2F55D1" w14:textId="3A5665FB" w:rsidR="009D0919" w:rsidRPr="00081ED7" w:rsidRDefault="009D0919" w:rsidP="009D0919">
      <w:pPr>
        <w:pStyle w:val="Pavadinimas"/>
        <w:rPr>
          <w:sz w:val="24"/>
          <w:szCs w:val="24"/>
        </w:rPr>
      </w:pPr>
    </w:p>
    <w:p w14:paraId="2B2F55D2" w14:textId="77777777" w:rsidR="0008301F" w:rsidRPr="00081ED7" w:rsidRDefault="0008301F" w:rsidP="0008301F">
      <w:pPr>
        <w:jc w:val="center"/>
        <w:rPr>
          <w:sz w:val="24"/>
          <w:szCs w:val="24"/>
        </w:rPr>
      </w:pPr>
      <w:r w:rsidRPr="00081ED7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81ED7">
        <w:rPr>
          <w:rStyle w:val="Style3"/>
          <w:szCs w:val="24"/>
        </w:rPr>
        <w:instrText xml:space="preserve"> FORMTEXT </w:instrText>
      </w:r>
      <w:r w:rsidRPr="00081ED7">
        <w:rPr>
          <w:rStyle w:val="Style3"/>
          <w:szCs w:val="24"/>
        </w:rPr>
      </w:r>
      <w:r w:rsidRPr="00081ED7">
        <w:rPr>
          <w:rStyle w:val="Style3"/>
          <w:szCs w:val="24"/>
        </w:rPr>
        <w:fldChar w:fldCharType="separate"/>
      </w:r>
      <w:r w:rsidRPr="00081ED7">
        <w:rPr>
          <w:rStyle w:val="Style3"/>
          <w:szCs w:val="24"/>
        </w:rPr>
        <w:t>2019 m. gegužės 3 d.</w:t>
      </w:r>
      <w:r w:rsidRPr="00081ED7">
        <w:rPr>
          <w:rStyle w:val="Style3"/>
          <w:szCs w:val="24"/>
        </w:rPr>
        <w:fldChar w:fldCharType="end"/>
      </w:r>
      <w:bookmarkEnd w:id="1"/>
      <w:r w:rsidRPr="00081ED7">
        <w:rPr>
          <w:sz w:val="24"/>
          <w:szCs w:val="24"/>
        </w:rPr>
        <w:t xml:space="preserve"> Nr. </w:t>
      </w:r>
      <w:r w:rsidRPr="00081ED7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81ED7">
        <w:rPr>
          <w:sz w:val="24"/>
          <w:szCs w:val="24"/>
        </w:rPr>
        <w:instrText xml:space="preserve"> FORMTEXT </w:instrText>
      </w:r>
      <w:r w:rsidRPr="00081ED7">
        <w:rPr>
          <w:sz w:val="24"/>
          <w:szCs w:val="24"/>
        </w:rPr>
      </w:r>
      <w:r w:rsidRPr="00081ED7">
        <w:rPr>
          <w:sz w:val="24"/>
          <w:szCs w:val="24"/>
        </w:rPr>
        <w:fldChar w:fldCharType="separate"/>
      </w:r>
      <w:r w:rsidRPr="00081ED7">
        <w:rPr>
          <w:sz w:val="24"/>
          <w:szCs w:val="24"/>
        </w:rPr>
        <w:t>TSP-168</w:t>
      </w:r>
      <w:r w:rsidRPr="00081ED7">
        <w:rPr>
          <w:sz w:val="24"/>
          <w:szCs w:val="24"/>
        </w:rPr>
        <w:fldChar w:fldCharType="end"/>
      </w:r>
      <w:bookmarkEnd w:id="2"/>
    </w:p>
    <w:p w14:paraId="2B2F55D3" w14:textId="77777777" w:rsidR="009D0919" w:rsidRPr="00081ED7" w:rsidRDefault="009D0919" w:rsidP="009D0919">
      <w:pPr>
        <w:pStyle w:val="Pavadinimas"/>
        <w:rPr>
          <w:b w:val="0"/>
          <w:sz w:val="24"/>
          <w:szCs w:val="24"/>
        </w:rPr>
      </w:pPr>
      <w:r w:rsidRPr="00081ED7">
        <w:rPr>
          <w:b w:val="0"/>
          <w:sz w:val="24"/>
          <w:szCs w:val="24"/>
        </w:rPr>
        <w:t>Panevėžys</w:t>
      </w:r>
    </w:p>
    <w:p w14:paraId="2B2F55D4" w14:textId="66B9396C" w:rsidR="009D0919" w:rsidRDefault="009D0919" w:rsidP="009D0919">
      <w:pPr>
        <w:pStyle w:val="Pavadinimas"/>
        <w:rPr>
          <w:b w:val="0"/>
          <w:sz w:val="24"/>
          <w:szCs w:val="24"/>
        </w:rPr>
      </w:pPr>
    </w:p>
    <w:p w14:paraId="652B8CA9" w14:textId="77777777" w:rsidR="00081ED7" w:rsidRPr="00081ED7" w:rsidRDefault="00081ED7" w:rsidP="009D0919">
      <w:pPr>
        <w:pStyle w:val="Pavadinimas"/>
        <w:rPr>
          <w:b w:val="0"/>
          <w:sz w:val="24"/>
          <w:szCs w:val="24"/>
        </w:rPr>
      </w:pPr>
    </w:p>
    <w:p w14:paraId="2B2F55D5" w14:textId="2F9E5E58" w:rsidR="009D0919" w:rsidRPr="00081ED7" w:rsidRDefault="009D0919" w:rsidP="00081ED7">
      <w:pPr>
        <w:pStyle w:val="Pavadinimas"/>
        <w:spacing w:line="360" w:lineRule="auto"/>
        <w:ind w:firstLine="851"/>
        <w:jc w:val="both"/>
        <w:rPr>
          <w:b w:val="0"/>
          <w:sz w:val="24"/>
          <w:szCs w:val="24"/>
        </w:rPr>
      </w:pPr>
      <w:r w:rsidRPr="00081ED7">
        <w:rPr>
          <w:b w:val="0"/>
          <w:sz w:val="24"/>
          <w:szCs w:val="24"/>
        </w:rPr>
        <w:t>Vadovaudamasi Lietuvos Respublikos vietos savivaldos įstatymo</w:t>
      </w:r>
      <w:r w:rsidR="00081ED7" w:rsidRPr="00081ED7">
        <w:rPr>
          <w:b w:val="0"/>
          <w:sz w:val="24"/>
          <w:szCs w:val="24"/>
        </w:rPr>
        <w:t xml:space="preserve"> </w:t>
      </w:r>
      <w:r w:rsidRPr="00081ED7">
        <w:rPr>
          <w:b w:val="0"/>
          <w:sz w:val="24"/>
          <w:szCs w:val="24"/>
        </w:rPr>
        <w:t>14 straipsnio 2, 3 dalimis</w:t>
      </w:r>
      <w:r w:rsidR="00081ED7" w:rsidRPr="00081ED7">
        <w:rPr>
          <w:b w:val="0"/>
          <w:sz w:val="24"/>
          <w:szCs w:val="24"/>
        </w:rPr>
        <w:t>, 16 straipsnio 2 dalies 6, 7 punktais</w:t>
      </w:r>
      <w:r w:rsidRPr="00081ED7">
        <w:rPr>
          <w:b w:val="0"/>
          <w:sz w:val="24"/>
          <w:szCs w:val="24"/>
        </w:rPr>
        <w:t xml:space="preserve"> ir Panevėžio miesto savivaldybės tarybos veiklos reglamento, patvirtinto Panevėžio miesto savivaldybės tarybos 2015 m. kovo 26 d. sprendimu Nr. 1-44, 125, 126 punktais, Panevėžio miesto savivaldybės taryba n u s p r e n d ž i a:</w:t>
      </w:r>
    </w:p>
    <w:p w14:paraId="2B2F55D6" w14:textId="60DF2AA3" w:rsidR="009D0919" w:rsidRPr="00081ED7" w:rsidRDefault="009D0919" w:rsidP="00081ED7">
      <w:pPr>
        <w:pStyle w:val="Pavadinimas"/>
        <w:numPr>
          <w:ilvl w:val="0"/>
          <w:numId w:val="1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081ED7">
        <w:rPr>
          <w:b w:val="0"/>
          <w:sz w:val="24"/>
          <w:szCs w:val="24"/>
        </w:rPr>
        <w:t xml:space="preserve">Sudaryti Kontrolės komitetą Tarybos įgaliojimų laikotarpiui iš šių </w:t>
      </w:r>
      <w:r w:rsidR="00081ED7" w:rsidRPr="00081ED7">
        <w:rPr>
          <w:b w:val="0"/>
          <w:sz w:val="24"/>
          <w:szCs w:val="24"/>
        </w:rPr>
        <w:t>Panevėžio miesto s</w:t>
      </w:r>
      <w:r w:rsidR="00DC18C3" w:rsidRPr="00081ED7">
        <w:rPr>
          <w:b w:val="0"/>
          <w:sz w:val="24"/>
          <w:szCs w:val="24"/>
        </w:rPr>
        <w:t>avivaldybės tarybos</w:t>
      </w:r>
      <w:r w:rsidRPr="00081ED7">
        <w:rPr>
          <w:b w:val="0"/>
          <w:sz w:val="24"/>
          <w:szCs w:val="24"/>
        </w:rPr>
        <w:t xml:space="preserve"> narių:</w:t>
      </w:r>
    </w:p>
    <w:tbl>
      <w:tblPr>
        <w:tblW w:w="0" w:type="auto"/>
        <w:tblInd w:w="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1"/>
        <w:gridCol w:w="4049"/>
      </w:tblGrid>
      <w:tr w:rsidR="009D0919" w:rsidRPr="00081ED7" w14:paraId="2B2F55DA" w14:textId="77777777" w:rsidTr="002910D2">
        <w:trPr>
          <w:trHeight w:val="338"/>
        </w:trPr>
        <w:tc>
          <w:tcPr>
            <w:tcW w:w="3600" w:type="dxa"/>
            <w:tcBorders>
              <w:bottom w:val="dotted" w:sz="4" w:space="0" w:color="auto"/>
            </w:tcBorders>
            <w:shd w:val="clear" w:color="auto" w:fill="FFFFFF"/>
          </w:tcPr>
          <w:p w14:paraId="2B2F55D7" w14:textId="1912917A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D8" w14:textId="77777777" w:rsidR="009D0919" w:rsidRPr="00081ED7" w:rsidRDefault="009D0919" w:rsidP="00081ED7">
            <w:pPr>
              <w:pStyle w:val="Sraopastraipa"/>
              <w:numPr>
                <w:ilvl w:val="2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49" w:type="dxa"/>
            <w:tcBorders>
              <w:bottom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D9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D0919" w:rsidRPr="00081ED7" w14:paraId="2B2F55DE" w14:textId="77777777" w:rsidTr="002910D2">
        <w:trPr>
          <w:trHeight w:val="338"/>
        </w:trPr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B2F55DB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DC" w14:textId="77777777" w:rsidR="009D0919" w:rsidRPr="00081ED7" w:rsidRDefault="009D0919" w:rsidP="00081ED7">
            <w:pPr>
              <w:pStyle w:val="Sraopastraipa"/>
              <w:numPr>
                <w:ilvl w:val="2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DD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D0919" w:rsidRPr="00081ED7" w14:paraId="2B2F55E2" w14:textId="77777777" w:rsidTr="002910D2">
        <w:trPr>
          <w:trHeight w:val="338"/>
        </w:trPr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B2F55DF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E0" w14:textId="77777777" w:rsidR="009D0919" w:rsidRPr="00081ED7" w:rsidRDefault="009D0919" w:rsidP="00081ED7">
            <w:pPr>
              <w:pStyle w:val="Sraopastraipa"/>
              <w:numPr>
                <w:ilvl w:val="2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E1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D0919" w:rsidRPr="00081ED7" w14:paraId="2B2F55E6" w14:textId="77777777" w:rsidTr="002910D2">
        <w:trPr>
          <w:trHeight w:val="338"/>
        </w:trPr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B2F55E3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E4" w14:textId="77777777" w:rsidR="009D0919" w:rsidRPr="00081ED7" w:rsidRDefault="009D0919" w:rsidP="00081ED7">
            <w:pPr>
              <w:pStyle w:val="Sraopastraipa"/>
              <w:numPr>
                <w:ilvl w:val="2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E5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D0919" w:rsidRPr="00081ED7" w14:paraId="2B2F55EA" w14:textId="77777777" w:rsidTr="002910D2">
        <w:trPr>
          <w:trHeight w:val="338"/>
        </w:trPr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B2F55E7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E8" w14:textId="77777777" w:rsidR="009D0919" w:rsidRPr="00081ED7" w:rsidRDefault="009D0919" w:rsidP="00081ED7">
            <w:pPr>
              <w:pStyle w:val="Sraopastraipa"/>
              <w:numPr>
                <w:ilvl w:val="2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E9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D0919" w:rsidRPr="00081ED7" w14:paraId="2B2F55EE" w14:textId="77777777" w:rsidTr="002910D2">
        <w:trPr>
          <w:trHeight w:val="338"/>
        </w:trPr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B2F55EB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EC" w14:textId="77777777" w:rsidR="009D0919" w:rsidRPr="00081ED7" w:rsidRDefault="009D0919" w:rsidP="00081ED7">
            <w:pPr>
              <w:pStyle w:val="Sraopastraipa"/>
              <w:numPr>
                <w:ilvl w:val="2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ED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D0919" w:rsidRPr="00081ED7" w14:paraId="2B2F55F2" w14:textId="77777777" w:rsidTr="002910D2">
        <w:trPr>
          <w:trHeight w:val="338"/>
        </w:trPr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B2F55EF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F0" w14:textId="77777777" w:rsidR="009D0919" w:rsidRPr="00081ED7" w:rsidRDefault="009D0919" w:rsidP="00081ED7">
            <w:pPr>
              <w:pStyle w:val="Sraopastraipa"/>
              <w:numPr>
                <w:ilvl w:val="2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F1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D0919" w:rsidRPr="00081ED7" w14:paraId="2B2F55F6" w14:textId="77777777" w:rsidTr="002910D2">
        <w:trPr>
          <w:trHeight w:val="338"/>
        </w:trPr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B2F55F3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F4" w14:textId="77777777" w:rsidR="009D0919" w:rsidRPr="00081ED7" w:rsidRDefault="009D0919" w:rsidP="00081ED7">
            <w:pPr>
              <w:pStyle w:val="Sraopastraipa"/>
              <w:numPr>
                <w:ilvl w:val="2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55F5" w14:textId="77777777" w:rsidR="009D0919" w:rsidRPr="00081ED7" w:rsidRDefault="009D0919" w:rsidP="00081E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B2F55F8" w14:textId="6257C076" w:rsidR="009D0919" w:rsidRPr="00081ED7" w:rsidRDefault="009D0919" w:rsidP="00081ED7">
      <w:pPr>
        <w:pStyle w:val="Pavadinimas"/>
        <w:ind w:firstLine="721"/>
        <w:jc w:val="both"/>
        <w:rPr>
          <w:b w:val="0"/>
        </w:rPr>
      </w:pPr>
    </w:p>
    <w:p w14:paraId="2B2F55F9" w14:textId="2B8DDF85" w:rsidR="009D0919" w:rsidRPr="00081ED7" w:rsidRDefault="009D0919" w:rsidP="00081ED7">
      <w:pPr>
        <w:pStyle w:val="Pavadinimas"/>
        <w:numPr>
          <w:ilvl w:val="0"/>
          <w:numId w:val="1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081ED7">
        <w:rPr>
          <w:b w:val="0"/>
          <w:sz w:val="24"/>
          <w:szCs w:val="24"/>
        </w:rPr>
        <w:t>Paskirti _</w:t>
      </w:r>
      <w:r w:rsidR="00081ED7" w:rsidRPr="00081ED7">
        <w:rPr>
          <w:b w:val="0"/>
          <w:sz w:val="24"/>
          <w:szCs w:val="24"/>
        </w:rPr>
        <w:t>______________________________</w:t>
      </w:r>
      <w:r w:rsidRPr="00081ED7">
        <w:rPr>
          <w:b w:val="0"/>
          <w:sz w:val="24"/>
          <w:szCs w:val="24"/>
        </w:rPr>
        <w:t>__ Kontrolės komiteto pirmininku</w:t>
      </w:r>
      <w:r w:rsidR="00081ED7" w:rsidRPr="00081ED7">
        <w:rPr>
          <w:b w:val="0"/>
          <w:sz w:val="24"/>
          <w:szCs w:val="24"/>
        </w:rPr>
        <w:t xml:space="preserve"> </w:t>
      </w:r>
      <w:r w:rsidRPr="00081ED7">
        <w:rPr>
          <w:b w:val="0"/>
          <w:sz w:val="24"/>
          <w:szCs w:val="24"/>
        </w:rPr>
        <w:t>(-e).</w:t>
      </w:r>
    </w:p>
    <w:p w14:paraId="2B2F55FC" w14:textId="37266F60" w:rsidR="009D0919" w:rsidRPr="00081ED7" w:rsidRDefault="009D0919" w:rsidP="00081ED7">
      <w:pPr>
        <w:pStyle w:val="Pavadinimas"/>
        <w:numPr>
          <w:ilvl w:val="0"/>
          <w:numId w:val="1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081ED7">
        <w:rPr>
          <w:b w:val="0"/>
          <w:sz w:val="24"/>
          <w:szCs w:val="24"/>
        </w:rPr>
        <w:t>Paskirti _________________________</w:t>
      </w:r>
      <w:r w:rsidR="00081ED7" w:rsidRPr="00081ED7">
        <w:rPr>
          <w:b w:val="0"/>
          <w:sz w:val="24"/>
          <w:szCs w:val="24"/>
        </w:rPr>
        <w:t>_______</w:t>
      </w:r>
      <w:r w:rsidRPr="00081ED7">
        <w:rPr>
          <w:b w:val="0"/>
          <w:sz w:val="24"/>
          <w:szCs w:val="24"/>
        </w:rPr>
        <w:t xml:space="preserve"> Kontrolės komiteto pirmininko pavaduotoju</w:t>
      </w:r>
      <w:r w:rsidR="00081ED7" w:rsidRPr="00081ED7">
        <w:rPr>
          <w:b w:val="0"/>
          <w:sz w:val="24"/>
          <w:szCs w:val="24"/>
        </w:rPr>
        <w:t xml:space="preserve"> </w:t>
      </w:r>
      <w:r w:rsidRPr="00081ED7">
        <w:rPr>
          <w:b w:val="0"/>
          <w:sz w:val="24"/>
          <w:szCs w:val="24"/>
        </w:rPr>
        <w:t>(-a).</w:t>
      </w:r>
    </w:p>
    <w:p w14:paraId="2B2F55FE" w14:textId="77777777" w:rsidR="009D0919" w:rsidRPr="00081ED7" w:rsidRDefault="009D0919" w:rsidP="009D0919">
      <w:pPr>
        <w:pStyle w:val="Pavadinimas"/>
        <w:jc w:val="both"/>
        <w:rPr>
          <w:b w:val="0"/>
          <w:sz w:val="24"/>
          <w:szCs w:val="24"/>
        </w:rPr>
      </w:pPr>
    </w:p>
    <w:p w14:paraId="2B2F55FF" w14:textId="77777777" w:rsidR="009D0919" w:rsidRPr="00081ED7" w:rsidRDefault="009D0919" w:rsidP="009D0919">
      <w:pPr>
        <w:pStyle w:val="Pavadinimas"/>
        <w:jc w:val="both"/>
        <w:rPr>
          <w:b w:val="0"/>
          <w:sz w:val="24"/>
          <w:szCs w:val="24"/>
        </w:rPr>
      </w:pPr>
    </w:p>
    <w:p w14:paraId="2B2F5600" w14:textId="77777777" w:rsidR="009D0919" w:rsidRPr="00081ED7" w:rsidRDefault="009D0919" w:rsidP="009D0919">
      <w:pPr>
        <w:pStyle w:val="Pavadinimas"/>
        <w:jc w:val="both"/>
        <w:rPr>
          <w:b w:val="0"/>
          <w:sz w:val="24"/>
          <w:szCs w:val="24"/>
        </w:rPr>
      </w:pPr>
    </w:p>
    <w:p w14:paraId="2B2F5604" w14:textId="7A4BEC7E" w:rsidR="009D0919" w:rsidRPr="00081ED7" w:rsidRDefault="009D0919" w:rsidP="009D0919">
      <w:pPr>
        <w:pStyle w:val="Pavadinimas"/>
        <w:jc w:val="both"/>
        <w:rPr>
          <w:b w:val="0"/>
          <w:sz w:val="24"/>
          <w:szCs w:val="24"/>
        </w:rPr>
      </w:pPr>
      <w:r w:rsidRPr="00081ED7">
        <w:rPr>
          <w:b w:val="0"/>
          <w:sz w:val="24"/>
          <w:szCs w:val="24"/>
        </w:rPr>
        <w:t>Savivaldybės meras</w:t>
      </w:r>
      <w:r w:rsidRPr="00081ED7">
        <w:rPr>
          <w:b w:val="0"/>
          <w:sz w:val="24"/>
          <w:szCs w:val="24"/>
        </w:rPr>
        <w:tab/>
      </w:r>
      <w:r w:rsidRPr="00081ED7">
        <w:rPr>
          <w:b w:val="0"/>
          <w:sz w:val="24"/>
          <w:szCs w:val="24"/>
        </w:rPr>
        <w:tab/>
      </w:r>
      <w:r w:rsidRPr="00081ED7">
        <w:rPr>
          <w:b w:val="0"/>
          <w:sz w:val="24"/>
          <w:szCs w:val="24"/>
        </w:rPr>
        <w:tab/>
      </w:r>
      <w:r w:rsidRPr="00081ED7">
        <w:rPr>
          <w:b w:val="0"/>
          <w:sz w:val="24"/>
          <w:szCs w:val="24"/>
        </w:rPr>
        <w:tab/>
      </w:r>
      <w:r w:rsidRPr="00081ED7">
        <w:rPr>
          <w:b w:val="0"/>
          <w:sz w:val="24"/>
          <w:szCs w:val="24"/>
        </w:rPr>
        <w:tab/>
      </w:r>
      <w:r w:rsidRPr="00081ED7">
        <w:rPr>
          <w:b w:val="0"/>
          <w:sz w:val="24"/>
          <w:szCs w:val="24"/>
        </w:rPr>
        <w:tab/>
      </w:r>
      <w:r w:rsidR="00081ED7" w:rsidRPr="00081ED7">
        <w:rPr>
          <w:b w:val="0"/>
          <w:sz w:val="24"/>
          <w:szCs w:val="24"/>
        </w:rPr>
        <w:t xml:space="preserve">                 </w:t>
      </w:r>
      <w:r w:rsidRPr="00081ED7">
        <w:rPr>
          <w:b w:val="0"/>
          <w:sz w:val="24"/>
          <w:szCs w:val="24"/>
        </w:rPr>
        <w:t>Rytis Mykolas Račkauskas</w:t>
      </w:r>
    </w:p>
    <w:sectPr w:rsidR="009D0919" w:rsidRPr="00081ED7" w:rsidSect="00081ED7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F5609" w14:textId="77777777" w:rsidR="00E53D84" w:rsidRDefault="00E53D84">
      <w:r>
        <w:separator/>
      </w:r>
    </w:p>
  </w:endnote>
  <w:endnote w:type="continuationSeparator" w:id="0">
    <w:p w14:paraId="2B2F560A" w14:textId="77777777" w:rsidR="00E53D84" w:rsidRDefault="00E5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F560F" w14:textId="77777777" w:rsidR="005B78EB" w:rsidRDefault="005B78EB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2B2F5610" w14:textId="77777777" w:rsidR="005B78EB" w:rsidRDefault="005B78EB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F5607" w14:textId="77777777" w:rsidR="00E53D84" w:rsidRDefault="00E53D84">
      <w:r>
        <w:separator/>
      </w:r>
    </w:p>
  </w:footnote>
  <w:footnote w:type="continuationSeparator" w:id="0">
    <w:p w14:paraId="2B2F5608" w14:textId="77777777" w:rsidR="00E53D84" w:rsidRDefault="00E53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F560B" w14:textId="77777777" w:rsidR="005B78EB" w:rsidRDefault="005B78EB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2F560C" w14:textId="77777777" w:rsidR="005B78EB" w:rsidRDefault="005B78EB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F560D" w14:textId="77777777" w:rsidR="005B78EB" w:rsidRDefault="005B78EB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18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2F560E" w14:textId="77777777" w:rsidR="005B78EB" w:rsidRDefault="005B78EB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F5611" w14:textId="77777777" w:rsidR="005B78EB" w:rsidRDefault="005B78EB">
    <w:pPr>
      <w:ind w:left="7200" w:firstLine="720"/>
      <w:rPr>
        <w:sz w:val="22"/>
      </w:rPr>
    </w:pPr>
  </w:p>
  <w:p w14:paraId="2B2F5612" w14:textId="77777777" w:rsidR="005B78EB" w:rsidRDefault="005B78E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072C5"/>
    <w:multiLevelType w:val="hybridMultilevel"/>
    <w:tmpl w:val="272C2782"/>
    <w:lvl w:ilvl="0" w:tplc="A1A85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8111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CA"/>
    <w:rsid w:val="0007799E"/>
    <w:rsid w:val="00081ED7"/>
    <w:rsid w:val="0008301F"/>
    <w:rsid w:val="00086DC6"/>
    <w:rsid w:val="000B4D74"/>
    <w:rsid w:val="000D639C"/>
    <w:rsid w:val="001A015E"/>
    <w:rsid w:val="002910D2"/>
    <w:rsid w:val="00336BA1"/>
    <w:rsid w:val="003F348E"/>
    <w:rsid w:val="005328CA"/>
    <w:rsid w:val="00555A23"/>
    <w:rsid w:val="005A7A59"/>
    <w:rsid w:val="005A7EF4"/>
    <w:rsid w:val="005B78EB"/>
    <w:rsid w:val="006C29F8"/>
    <w:rsid w:val="006E0D79"/>
    <w:rsid w:val="00781DAA"/>
    <w:rsid w:val="008144FC"/>
    <w:rsid w:val="0084173A"/>
    <w:rsid w:val="0092049A"/>
    <w:rsid w:val="00922C6E"/>
    <w:rsid w:val="009D0919"/>
    <w:rsid w:val="00B119F2"/>
    <w:rsid w:val="00C4182B"/>
    <w:rsid w:val="00C638E9"/>
    <w:rsid w:val="00C66DBE"/>
    <w:rsid w:val="00C93E77"/>
    <w:rsid w:val="00D4415B"/>
    <w:rsid w:val="00D74D58"/>
    <w:rsid w:val="00D857F3"/>
    <w:rsid w:val="00DA01AD"/>
    <w:rsid w:val="00DC18C3"/>
    <w:rsid w:val="00DE4858"/>
    <w:rsid w:val="00E176F1"/>
    <w:rsid w:val="00E53D84"/>
    <w:rsid w:val="00E7041C"/>
    <w:rsid w:val="00F143F4"/>
    <w:rsid w:val="00F813C6"/>
    <w:rsid w:val="00F8760E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F55CC"/>
  <w15:chartTrackingRefBased/>
  <w15:docId w15:val="{7413E6A2-2D3B-4EEF-B691-AD1EA4C2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tabs>
        <w:tab w:val="left" w:pos="6237"/>
      </w:tabs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character" w:customStyle="1" w:styleId="FontStyle15">
    <w:name w:val="Font Style15"/>
    <w:rsid w:val="005A7A59"/>
    <w:rPr>
      <w:rFonts w:ascii="Times New Roman" w:hAnsi="Times New Roman" w:cs="Times New Roman"/>
      <w:sz w:val="22"/>
      <w:szCs w:val="22"/>
    </w:rPr>
  </w:style>
  <w:style w:type="character" w:customStyle="1" w:styleId="Style3">
    <w:name w:val="Style3"/>
    <w:uiPriority w:val="99"/>
    <w:rsid w:val="0008301F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81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iva6\Application%20Data\Microsoft\Templates\Direkt_isakymo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Direkt_isakymo_projektas</Template>
  <TotalTime>0</TotalTime>
  <Pages>1</Pages>
  <Words>115</Words>
  <Characters>782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Daiva6</dc:creator>
  <cp:lastModifiedBy>Daiva Breivienė</cp:lastModifiedBy>
  <cp:revision>2</cp:revision>
  <cp:lastPrinted>2001-06-14T05:27:00Z</cp:lastPrinted>
  <dcterms:created xsi:type="dcterms:W3CDTF">2019-05-03T06:48:00Z</dcterms:created>
  <dcterms:modified xsi:type="dcterms:W3CDTF">2019-05-03T06:48:00Z</dcterms:modified>
</cp:coreProperties>
</file>