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D0911" w14:textId="77777777" w:rsidR="000F3108" w:rsidRPr="000F3108" w:rsidRDefault="000F3108" w:rsidP="000F3108">
      <w:pPr>
        <w:autoSpaceDE w:val="0"/>
        <w:autoSpaceDN w:val="0"/>
        <w:adjustRightInd w:val="0"/>
        <w:ind w:hanging="142"/>
        <w:jc w:val="center"/>
        <w:rPr>
          <w:b/>
          <w:sz w:val="22"/>
          <w:szCs w:val="22"/>
        </w:rPr>
      </w:pPr>
      <w:bookmarkStart w:id="0" w:name="_GoBack"/>
      <w:bookmarkEnd w:id="0"/>
      <w:r w:rsidRPr="000F3108">
        <w:rPr>
          <w:b/>
          <w:sz w:val="22"/>
          <w:szCs w:val="22"/>
        </w:rPr>
        <w:t>AIŠKINAMASIS RAŠTAS</w:t>
      </w:r>
    </w:p>
    <w:p w14:paraId="7A8D0912" w14:textId="77777777" w:rsidR="000F3108" w:rsidRPr="000F3108" w:rsidRDefault="000F3108" w:rsidP="000F3108">
      <w:pPr>
        <w:tabs>
          <w:tab w:val="left" w:pos="720"/>
        </w:tabs>
        <w:autoSpaceDE w:val="0"/>
        <w:autoSpaceDN w:val="0"/>
        <w:adjustRightInd w:val="0"/>
        <w:ind w:firstLine="312"/>
        <w:jc w:val="center"/>
        <w:rPr>
          <w:b/>
          <w:sz w:val="22"/>
          <w:szCs w:val="22"/>
        </w:rPr>
      </w:pPr>
    </w:p>
    <w:p w14:paraId="7A8D0913" w14:textId="77777777" w:rsidR="00AC26A9" w:rsidRPr="00DB4651" w:rsidRDefault="00AC26A9" w:rsidP="00AC26A9">
      <w:pPr>
        <w:keepNext/>
        <w:jc w:val="center"/>
        <w:outlineLvl w:val="1"/>
        <w:rPr>
          <w:b/>
          <w:color w:val="000000"/>
          <w:szCs w:val="24"/>
        </w:rPr>
      </w:pPr>
      <w:r w:rsidRPr="00DB4651">
        <w:rPr>
          <w:b/>
          <w:color w:val="000000"/>
          <w:szCs w:val="24"/>
        </w:rPr>
        <w:t>DĖL PANEVĖŽIO MIESTO SAVIVALDYBĖS VIEŠOSIOS BIBLIOTEKOS NUOSTATŲ PATVIRTINIMO IR SAVIVALDYBĖS TARYBOS 2016 M. SAUSIO 28 D. SPRENDIMO NR. 1-15 1 PUNKTO PRIPAŽINIMO NETEKUSIU GALIOS</w:t>
      </w:r>
    </w:p>
    <w:p w14:paraId="7A8D0914" w14:textId="77777777" w:rsidR="000F3108" w:rsidRPr="000F3108" w:rsidRDefault="000F3108" w:rsidP="000F3108">
      <w:pPr>
        <w:rPr>
          <w:b/>
          <w:sz w:val="22"/>
          <w:szCs w:val="22"/>
          <w:lang w:eastAsia="lt-LT"/>
        </w:rPr>
      </w:pPr>
    </w:p>
    <w:p w14:paraId="7A8D0915" w14:textId="77777777" w:rsidR="000F3108" w:rsidRPr="000F3108" w:rsidRDefault="00AC26A9" w:rsidP="000F3108">
      <w:pPr>
        <w:spacing w:before="100" w:beforeAutospacing="1" w:after="100" w:afterAutospacing="1"/>
        <w:contextualSpacing/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2019-07-31</w:t>
      </w:r>
    </w:p>
    <w:p w14:paraId="7A8D0916" w14:textId="77777777" w:rsidR="000F3108" w:rsidRPr="000F3108" w:rsidRDefault="000F3108" w:rsidP="000F3108">
      <w:pPr>
        <w:spacing w:before="100" w:beforeAutospacing="1" w:after="100" w:afterAutospacing="1"/>
        <w:contextualSpacing/>
        <w:jc w:val="center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Panevėžys</w:t>
      </w:r>
    </w:p>
    <w:p w14:paraId="7A8D0917" w14:textId="77777777" w:rsidR="000F3108" w:rsidRPr="000F3108" w:rsidRDefault="000F3108" w:rsidP="000F3108">
      <w:pPr>
        <w:spacing w:before="100" w:beforeAutospacing="1" w:after="100" w:afterAutospacing="1"/>
        <w:ind w:firstLine="720"/>
        <w:contextualSpacing/>
        <w:jc w:val="center"/>
        <w:rPr>
          <w:b/>
          <w:sz w:val="22"/>
          <w:szCs w:val="22"/>
          <w:lang w:eastAsia="lt-LT"/>
        </w:rPr>
      </w:pPr>
    </w:p>
    <w:p w14:paraId="7A8D0918" w14:textId="77777777" w:rsidR="000F3108" w:rsidRPr="000F3108" w:rsidRDefault="000F3108" w:rsidP="000F3108">
      <w:pPr>
        <w:spacing w:before="100" w:beforeAutospacing="1" w:after="100" w:afterAutospacing="1"/>
        <w:ind w:firstLine="720"/>
        <w:contextualSpacing/>
        <w:jc w:val="both"/>
        <w:rPr>
          <w:b/>
          <w:sz w:val="22"/>
          <w:szCs w:val="22"/>
          <w:lang w:eastAsia="lt-LT"/>
        </w:rPr>
      </w:pPr>
    </w:p>
    <w:p w14:paraId="7A8D0919" w14:textId="77777777" w:rsidR="000F3108" w:rsidRPr="000F3108" w:rsidRDefault="000F3108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Problemos esmė:</w:t>
      </w:r>
    </w:p>
    <w:p w14:paraId="7A8D091A" w14:textId="77777777" w:rsidR="000F3108" w:rsidRPr="000F3108" w:rsidRDefault="004A073F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Pagal gautą </w:t>
      </w:r>
      <w:r w:rsidR="000663CD" w:rsidRPr="000663CD">
        <w:t xml:space="preserve">Panevėžio miesto savivaldybės </w:t>
      </w:r>
      <w:r w:rsidR="000663CD">
        <w:t>viešosios bibliotekos raštą</w:t>
      </w:r>
      <w:r w:rsidR="000663CD" w:rsidRPr="000663CD">
        <w:t xml:space="preserve"> Nr. S-35 „Dėl Panevėžio miesto savivaldybės viešosios bibliotekos nuostatų pakeitimo“ </w:t>
      </w:r>
      <w:r>
        <w:rPr>
          <w:sz w:val="22"/>
          <w:szCs w:val="22"/>
          <w:lang w:eastAsia="lt-LT"/>
        </w:rPr>
        <w:t>2019 m. birželio 20 d. Panevėžio miesto savivald</w:t>
      </w:r>
      <w:r w:rsidR="000663CD">
        <w:rPr>
          <w:sz w:val="22"/>
          <w:szCs w:val="22"/>
          <w:lang w:eastAsia="lt-LT"/>
        </w:rPr>
        <w:t>ybės tarybos sprendimu Nr. 1-228 buvo pakeistas</w:t>
      </w:r>
      <w:r>
        <w:rPr>
          <w:sz w:val="22"/>
          <w:szCs w:val="22"/>
          <w:lang w:eastAsia="lt-LT"/>
        </w:rPr>
        <w:t xml:space="preserve"> Panevėžio </w:t>
      </w:r>
      <w:r w:rsidR="000663CD">
        <w:rPr>
          <w:sz w:val="22"/>
          <w:szCs w:val="22"/>
          <w:lang w:eastAsia="lt-LT"/>
        </w:rPr>
        <w:t xml:space="preserve">savivaldybės viešosios bibliotekos </w:t>
      </w:r>
      <w:r>
        <w:rPr>
          <w:sz w:val="22"/>
          <w:szCs w:val="22"/>
          <w:lang w:eastAsia="lt-LT"/>
        </w:rPr>
        <w:t>nuo</w:t>
      </w:r>
      <w:r w:rsidR="00146613">
        <w:rPr>
          <w:sz w:val="22"/>
          <w:szCs w:val="22"/>
          <w:lang w:eastAsia="lt-LT"/>
        </w:rPr>
        <w:t xml:space="preserve">statų </w:t>
      </w:r>
      <w:r w:rsidR="000663CD">
        <w:rPr>
          <w:sz w:val="22"/>
          <w:szCs w:val="22"/>
          <w:lang w:eastAsia="lt-LT"/>
        </w:rPr>
        <w:t>4 punktas</w:t>
      </w:r>
      <w:r w:rsidR="00146613">
        <w:rPr>
          <w:sz w:val="22"/>
          <w:szCs w:val="22"/>
          <w:lang w:eastAsia="lt-LT"/>
        </w:rPr>
        <w:t xml:space="preserve">, </w:t>
      </w:r>
      <w:r w:rsidR="000663CD">
        <w:rPr>
          <w:sz w:val="22"/>
          <w:szCs w:val="22"/>
          <w:lang w:eastAsia="lt-LT"/>
        </w:rPr>
        <w:t>vietoje adreso „Aukštaičių g. 4</w:t>
      </w:r>
      <w:r w:rsidR="00AC26A9">
        <w:rPr>
          <w:sz w:val="22"/>
          <w:szCs w:val="22"/>
          <w:lang w:eastAsia="lt-LT"/>
        </w:rPr>
        <w:t>, LT-36010 Panevėžys“ įrašyta „</w:t>
      </w:r>
      <w:proofErr w:type="spellStart"/>
      <w:r w:rsidR="00AC26A9">
        <w:rPr>
          <w:sz w:val="22"/>
          <w:szCs w:val="22"/>
          <w:lang w:eastAsia="lt-LT"/>
        </w:rPr>
        <w:t>Topolių</w:t>
      </w:r>
      <w:proofErr w:type="spellEnd"/>
      <w:r w:rsidR="00AC26A9">
        <w:rPr>
          <w:sz w:val="22"/>
          <w:szCs w:val="22"/>
          <w:lang w:eastAsia="lt-LT"/>
        </w:rPr>
        <w:t xml:space="preserve"> al. 12, LT-35169“, kadangi pasikeitė pagrindinės buveinės adresas.</w:t>
      </w:r>
    </w:p>
    <w:p w14:paraId="7A8D091B" w14:textId="77777777" w:rsidR="000F3108" w:rsidRPr="000F3108" w:rsidRDefault="000F3108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Sprendimo priėmimo būtinumo pagrindimas:</w:t>
      </w:r>
    </w:p>
    <w:p w14:paraId="7A8D091C" w14:textId="77777777" w:rsidR="000F3108" w:rsidRPr="000F3108" w:rsidRDefault="00146613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Registrų centras atskirų nuostatų punktų neregistruoja, </w:t>
      </w:r>
      <w:r w:rsidR="0008068B">
        <w:rPr>
          <w:sz w:val="22"/>
          <w:szCs w:val="22"/>
          <w:lang w:eastAsia="lt-LT"/>
        </w:rPr>
        <w:t xml:space="preserve">todėl </w:t>
      </w:r>
      <w:r>
        <w:rPr>
          <w:sz w:val="22"/>
          <w:szCs w:val="22"/>
          <w:lang w:eastAsia="lt-LT"/>
        </w:rPr>
        <w:t xml:space="preserve">būtina patvirtinti naują </w:t>
      </w:r>
      <w:r w:rsidR="005F6B83">
        <w:rPr>
          <w:sz w:val="22"/>
          <w:szCs w:val="22"/>
          <w:lang w:eastAsia="lt-LT"/>
        </w:rPr>
        <w:t xml:space="preserve">Panevėžio </w:t>
      </w:r>
      <w:r w:rsidR="00AC26A9">
        <w:rPr>
          <w:sz w:val="22"/>
          <w:szCs w:val="22"/>
          <w:lang w:eastAsia="lt-LT"/>
        </w:rPr>
        <w:t>savivaldybės viešosios bibliotekos</w:t>
      </w:r>
      <w:r w:rsidR="005F6B83"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  <w:lang w:eastAsia="lt-LT"/>
        </w:rPr>
        <w:t>nuostatų redakciją.</w:t>
      </w:r>
    </w:p>
    <w:p w14:paraId="7A8D091D" w14:textId="77777777" w:rsidR="000F3108" w:rsidRPr="000F3108" w:rsidRDefault="000F3108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 xml:space="preserve">Skaičiavimai, išlaidų sąmatos, finansavimo šaltiniai: </w:t>
      </w:r>
    </w:p>
    <w:p w14:paraId="7A8D091E" w14:textId="77777777" w:rsidR="000F3108" w:rsidRPr="000F3108" w:rsidRDefault="00146613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Papildomų išlaidų nenumatoma, išskyrus mokestį už nuostatų  įregistravimą Juridinių asmenų registre</w:t>
      </w:r>
    </w:p>
    <w:p w14:paraId="7A8D091F" w14:textId="77777777" w:rsidR="000F3108" w:rsidRPr="000F3108" w:rsidRDefault="000F3108" w:rsidP="00146613">
      <w:pPr>
        <w:spacing w:line="360" w:lineRule="auto"/>
        <w:ind w:firstLine="720"/>
        <w:jc w:val="both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Kokių pozityvių rezultatų laukiama:</w:t>
      </w:r>
    </w:p>
    <w:p w14:paraId="7A8D0920" w14:textId="77777777" w:rsidR="000F3108" w:rsidRPr="000F3108" w:rsidRDefault="00146613" w:rsidP="00146613">
      <w:pPr>
        <w:spacing w:line="360" w:lineRule="auto"/>
        <w:ind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Nuostatų pakeitimai reikalingi tiesioginei įstaigos veiklai vykdyti.</w:t>
      </w:r>
    </w:p>
    <w:p w14:paraId="7A8D0921" w14:textId="77777777" w:rsidR="000F3108" w:rsidRPr="000F3108" w:rsidRDefault="000F3108" w:rsidP="00146613">
      <w:pPr>
        <w:spacing w:line="360" w:lineRule="auto"/>
        <w:ind w:firstLine="720"/>
        <w:jc w:val="both"/>
        <w:rPr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Galimos neigiamos pasekmės priėmus projektą, kokių priemonių reikėtų imtis, kad tokių pasekmių būtų išvengta:</w:t>
      </w:r>
      <w:r w:rsidRPr="000F3108">
        <w:rPr>
          <w:sz w:val="22"/>
          <w:szCs w:val="22"/>
          <w:lang w:eastAsia="lt-LT"/>
        </w:rPr>
        <w:t xml:space="preserve"> </w:t>
      </w:r>
    </w:p>
    <w:p w14:paraId="7A8D0922" w14:textId="77777777" w:rsidR="000F3108" w:rsidRPr="000F3108" w:rsidRDefault="000F3108" w:rsidP="00146613">
      <w:pPr>
        <w:spacing w:line="360" w:lineRule="auto"/>
        <w:ind w:firstLine="720"/>
        <w:jc w:val="both"/>
        <w:rPr>
          <w:sz w:val="22"/>
          <w:szCs w:val="22"/>
          <w:lang w:eastAsia="lt-LT"/>
        </w:rPr>
      </w:pPr>
      <w:r w:rsidRPr="000F3108">
        <w:rPr>
          <w:sz w:val="22"/>
          <w:szCs w:val="22"/>
          <w:lang w:eastAsia="lt-LT"/>
        </w:rPr>
        <w:t>Priėmus šį savivaldybės tarybos sprendimą, neigiamų pasekmių nenumatoma.</w:t>
      </w:r>
    </w:p>
    <w:p w14:paraId="7A8D0923" w14:textId="77777777" w:rsidR="000F3108" w:rsidRPr="000F3108" w:rsidRDefault="000F3108" w:rsidP="00146613">
      <w:pPr>
        <w:spacing w:line="360" w:lineRule="auto"/>
        <w:ind w:firstLine="720"/>
        <w:jc w:val="both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 xml:space="preserve">Kieno iniciatyva parengtas sprendimo projektas:  </w:t>
      </w:r>
    </w:p>
    <w:p w14:paraId="7A8D0924" w14:textId="77777777" w:rsidR="000F3108" w:rsidRPr="000F3108" w:rsidRDefault="000F3108" w:rsidP="00146613">
      <w:pPr>
        <w:spacing w:line="360" w:lineRule="auto"/>
        <w:ind w:firstLine="720"/>
        <w:jc w:val="both"/>
        <w:rPr>
          <w:sz w:val="22"/>
          <w:szCs w:val="22"/>
          <w:lang w:eastAsia="lt-LT"/>
        </w:rPr>
      </w:pPr>
      <w:r w:rsidRPr="000F3108">
        <w:rPr>
          <w:sz w:val="22"/>
          <w:szCs w:val="22"/>
          <w:lang w:eastAsia="lt-LT"/>
        </w:rPr>
        <w:t xml:space="preserve">Sprendimo projektas parengtas </w:t>
      </w:r>
      <w:r w:rsidR="00AC26A9">
        <w:rPr>
          <w:sz w:val="22"/>
          <w:szCs w:val="22"/>
          <w:lang w:eastAsia="lt-LT"/>
        </w:rPr>
        <w:t>K</w:t>
      </w:r>
      <w:r w:rsidR="00146613">
        <w:rPr>
          <w:sz w:val="22"/>
          <w:szCs w:val="22"/>
          <w:lang w:eastAsia="lt-LT"/>
        </w:rPr>
        <w:t>ultūros ir meno skyriaus iniciatyva.</w:t>
      </w:r>
    </w:p>
    <w:p w14:paraId="7A8D0925" w14:textId="77777777" w:rsidR="000F3108" w:rsidRPr="000F3108" w:rsidRDefault="000F3108" w:rsidP="000F3108">
      <w:pPr>
        <w:jc w:val="both"/>
        <w:rPr>
          <w:b/>
          <w:sz w:val="22"/>
          <w:szCs w:val="22"/>
        </w:rPr>
      </w:pPr>
    </w:p>
    <w:p w14:paraId="7A8D0926" w14:textId="77777777" w:rsidR="000F3108" w:rsidRPr="000F3108" w:rsidRDefault="000F3108" w:rsidP="000F3108">
      <w:pPr>
        <w:jc w:val="both"/>
        <w:rPr>
          <w:b/>
          <w:sz w:val="22"/>
          <w:szCs w:val="22"/>
        </w:rPr>
      </w:pPr>
    </w:p>
    <w:p w14:paraId="7A8D0927" w14:textId="77777777" w:rsidR="000F3108" w:rsidRPr="000F3108" w:rsidRDefault="000F3108" w:rsidP="000F3108">
      <w:pPr>
        <w:jc w:val="both"/>
        <w:rPr>
          <w:b/>
          <w:sz w:val="22"/>
          <w:szCs w:val="22"/>
        </w:rPr>
      </w:pPr>
    </w:p>
    <w:p w14:paraId="7A8D0928" w14:textId="77777777" w:rsidR="000F3108" w:rsidRPr="000F3108" w:rsidRDefault="000F3108" w:rsidP="000F3108">
      <w:pPr>
        <w:jc w:val="both"/>
        <w:rPr>
          <w:b/>
          <w:sz w:val="22"/>
          <w:szCs w:val="22"/>
        </w:rPr>
      </w:pPr>
      <w:r w:rsidRPr="000F3108">
        <w:rPr>
          <w:sz w:val="22"/>
          <w:szCs w:val="22"/>
        </w:rPr>
        <w:t>Vedėja</w:t>
      </w:r>
      <w:r w:rsidRPr="000F3108">
        <w:rPr>
          <w:sz w:val="22"/>
          <w:szCs w:val="22"/>
        </w:rPr>
        <w:tab/>
      </w:r>
      <w:r w:rsidRPr="000F3108">
        <w:rPr>
          <w:sz w:val="22"/>
          <w:szCs w:val="22"/>
        </w:rPr>
        <w:tab/>
      </w:r>
      <w:r w:rsidRPr="000F3108">
        <w:rPr>
          <w:sz w:val="22"/>
          <w:szCs w:val="22"/>
        </w:rPr>
        <w:tab/>
      </w:r>
      <w:r w:rsidRPr="000F3108">
        <w:rPr>
          <w:sz w:val="22"/>
          <w:szCs w:val="22"/>
        </w:rPr>
        <w:tab/>
      </w:r>
      <w:r w:rsidRPr="000F3108">
        <w:rPr>
          <w:sz w:val="22"/>
          <w:szCs w:val="22"/>
        </w:rPr>
        <w:tab/>
      </w:r>
      <w:r w:rsidR="00146613">
        <w:rPr>
          <w:sz w:val="22"/>
          <w:szCs w:val="22"/>
        </w:rPr>
        <w:tab/>
      </w:r>
      <w:r w:rsidR="00146613">
        <w:rPr>
          <w:sz w:val="22"/>
          <w:szCs w:val="22"/>
        </w:rPr>
        <w:tab/>
      </w:r>
      <w:r w:rsidR="00146613">
        <w:rPr>
          <w:sz w:val="22"/>
          <w:szCs w:val="22"/>
        </w:rPr>
        <w:tab/>
      </w:r>
      <w:r w:rsidR="00146613">
        <w:rPr>
          <w:sz w:val="22"/>
          <w:szCs w:val="22"/>
        </w:rPr>
        <w:tab/>
      </w:r>
      <w:r w:rsidR="00146613">
        <w:rPr>
          <w:sz w:val="22"/>
          <w:szCs w:val="22"/>
        </w:rPr>
        <w:tab/>
      </w:r>
      <w:r w:rsidRPr="000F3108">
        <w:rPr>
          <w:sz w:val="22"/>
          <w:szCs w:val="22"/>
        </w:rPr>
        <w:t xml:space="preserve">Asta </w:t>
      </w:r>
      <w:proofErr w:type="spellStart"/>
      <w:r w:rsidRPr="000F3108">
        <w:rPr>
          <w:sz w:val="22"/>
          <w:szCs w:val="22"/>
        </w:rPr>
        <w:t>Čeponienė</w:t>
      </w:r>
      <w:proofErr w:type="spellEnd"/>
    </w:p>
    <w:p w14:paraId="7A8D0929" w14:textId="77777777" w:rsidR="001D3CB6" w:rsidRPr="000F3108" w:rsidRDefault="001D3CB6" w:rsidP="000F3108">
      <w:pPr>
        <w:rPr>
          <w:rFonts w:eastAsia="Calibri"/>
        </w:rPr>
      </w:pPr>
    </w:p>
    <w:sectPr w:rsidR="001D3CB6" w:rsidRPr="000F3108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D092C" w14:textId="77777777" w:rsidR="009C520B" w:rsidRDefault="009C520B">
      <w:r>
        <w:separator/>
      </w:r>
    </w:p>
  </w:endnote>
  <w:endnote w:type="continuationSeparator" w:id="0">
    <w:p w14:paraId="7A8D092D" w14:textId="77777777" w:rsidR="009C520B" w:rsidRDefault="009C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D0932" w14:textId="77777777" w:rsidR="0062551B" w:rsidRDefault="0062551B" w:rsidP="00BE4566">
    <w:pPr>
      <w:tabs>
        <w:tab w:val="left" w:pos="8445"/>
      </w:tabs>
    </w:pPr>
    <w:r>
      <w:tab/>
    </w:r>
  </w:p>
  <w:p w14:paraId="7A8D0933" w14:textId="77777777" w:rsidR="0062551B" w:rsidRDefault="0062551B"/>
  <w:p w14:paraId="7A8D093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D0935" w14:textId="77777777" w:rsidR="0062551B" w:rsidRDefault="0062551B" w:rsidP="00DD20B8">
    <w:pPr>
      <w:pStyle w:val="Porat"/>
    </w:pPr>
  </w:p>
  <w:p w14:paraId="7A8D0936" w14:textId="77777777" w:rsidR="0062551B" w:rsidRDefault="0062551B" w:rsidP="00DD20B8">
    <w:pPr>
      <w:pStyle w:val="Porat"/>
    </w:pPr>
  </w:p>
  <w:p w14:paraId="7A8D0937" w14:textId="77777777" w:rsidR="0062551B" w:rsidRDefault="0062551B" w:rsidP="00DD20B8">
    <w:pPr>
      <w:pStyle w:val="Porat"/>
    </w:pPr>
  </w:p>
  <w:p w14:paraId="7A8D093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D092A" w14:textId="77777777" w:rsidR="009C520B" w:rsidRDefault="009C520B">
      <w:r>
        <w:separator/>
      </w:r>
    </w:p>
  </w:footnote>
  <w:footnote w:type="continuationSeparator" w:id="0">
    <w:p w14:paraId="7A8D092B" w14:textId="77777777" w:rsidR="009C520B" w:rsidRDefault="009C5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D092E" w14:textId="77777777" w:rsidR="0062551B" w:rsidRDefault="0062551B">
    <w:pPr>
      <w:pStyle w:val="Antrats"/>
      <w:jc w:val="center"/>
    </w:pPr>
  </w:p>
  <w:p w14:paraId="7A8D092F" w14:textId="77777777" w:rsidR="0062551B" w:rsidRDefault="0062551B">
    <w:pPr>
      <w:pStyle w:val="Antrats"/>
      <w:jc w:val="center"/>
    </w:pPr>
  </w:p>
  <w:p w14:paraId="7A8D093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A8D093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909"/>
    <w:multiLevelType w:val="hybridMultilevel"/>
    <w:tmpl w:val="1298D816"/>
    <w:lvl w:ilvl="0" w:tplc="034CD1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63CD"/>
    <w:rsid w:val="00075594"/>
    <w:rsid w:val="00075D5A"/>
    <w:rsid w:val="0008068B"/>
    <w:rsid w:val="000811E1"/>
    <w:rsid w:val="000A75DC"/>
    <w:rsid w:val="000D1071"/>
    <w:rsid w:val="000E5933"/>
    <w:rsid w:val="000E7131"/>
    <w:rsid w:val="000F3108"/>
    <w:rsid w:val="00101F07"/>
    <w:rsid w:val="00124B60"/>
    <w:rsid w:val="00132ABE"/>
    <w:rsid w:val="00146613"/>
    <w:rsid w:val="00153B94"/>
    <w:rsid w:val="001B1FE3"/>
    <w:rsid w:val="001D1AC1"/>
    <w:rsid w:val="001D3CB6"/>
    <w:rsid w:val="001D3CB7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0B86"/>
    <w:rsid w:val="002D0B3C"/>
    <w:rsid w:val="002D57F9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92558"/>
    <w:rsid w:val="0039707D"/>
    <w:rsid w:val="003A3559"/>
    <w:rsid w:val="003B7A38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073F"/>
    <w:rsid w:val="004A3610"/>
    <w:rsid w:val="004C07E0"/>
    <w:rsid w:val="004D35C5"/>
    <w:rsid w:val="004E4142"/>
    <w:rsid w:val="004F1AA4"/>
    <w:rsid w:val="00510DE4"/>
    <w:rsid w:val="005166E3"/>
    <w:rsid w:val="0052387D"/>
    <w:rsid w:val="00524D2D"/>
    <w:rsid w:val="00533646"/>
    <w:rsid w:val="005578EE"/>
    <w:rsid w:val="00562BCD"/>
    <w:rsid w:val="00566FC8"/>
    <w:rsid w:val="00571BF3"/>
    <w:rsid w:val="00584C4D"/>
    <w:rsid w:val="00595BE3"/>
    <w:rsid w:val="00595F80"/>
    <w:rsid w:val="005A6461"/>
    <w:rsid w:val="005B1469"/>
    <w:rsid w:val="005B727C"/>
    <w:rsid w:val="005C41AC"/>
    <w:rsid w:val="005C605B"/>
    <w:rsid w:val="005F44E3"/>
    <w:rsid w:val="005F6353"/>
    <w:rsid w:val="005F6B83"/>
    <w:rsid w:val="0060717D"/>
    <w:rsid w:val="00611EE0"/>
    <w:rsid w:val="006127B2"/>
    <w:rsid w:val="006128BC"/>
    <w:rsid w:val="0061401B"/>
    <w:rsid w:val="006146A0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675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20B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26A9"/>
    <w:rsid w:val="00AD3E4E"/>
    <w:rsid w:val="00AD778C"/>
    <w:rsid w:val="00B05FC9"/>
    <w:rsid w:val="00B14AEE"/>
    <w:rsid w:val="00B408ED"/>
    <w:rsid w:val="00B44F79"/>
    <w:rsid w:val="00B473C0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76E"/>
    <w:rsid w:val="00F0681D"/>
    <w:rsid w:val="00F43577"/>
    <w:rsid w:val="00F47074"/>
    <w:rsid w:val="00F51B6C"/>
    <w:rsid w:val="00F82C33"/>
    <w:rsid w:val="00F83894"/>
    <w:rsid w:val="00F86B18"/>
    <w:rsid w:val="00F9348D"/>
    <w:rsid w:val="00F97C2A"/>
    <w:rsid w:val="00FA5FAE"/>
    <w:rsid w:val="00FB6C36"/>
    <w:rsid w:val="00FB7D0E"/>
    <w:rsid w:val="00FC1FBA"/>
    <w:rsid w:val="00FC2F5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D091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171</Words>
  <Characters>1314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2019-07-31T10:58:00Z</cp:lastPrinted>
  <dcterms:created xsi:type="dcterms:W3CDTF">2019-08-01T13:52:00Z</dcterms:created>
  <dcterms:modified xsi:type="dcterms:W3CDTF">2019-08-01T13:52:00Z</dcterms:modified>
</cp:coreProperties>
</file>