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9F" w:rsidRDefault="00C833FA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 xml:space="preserve">RYČIO MYKOLO RAČKAUSKO </w:t>
      </w:r>
      <w:r w:rsidR="00D5542E">
        <w:rPr>
          <w:sz w:val="28"/>
          <w:szCs w:val="28"/>
        </w:rPr>
        <w:t xml:space="preserve">IR </w:t>
      </w:r>
      <w:r w:rsidR="00D265C4">
        <w:rPr>
          <w:sz w:val="28"/>
          <w:szCs w:val="28"/>
        </w:rPr>
        <w:t xml:space="preserve">TARYBOS NARIO </w:t>
      </w:r>
      <w:r w:rsidR="00BE453C">
        <w:rPr>
          <w:sz w:val="28"/>
          <w:szCs w:val="28"/>
        </w:rPr>
        <w:t xml:space="preserve">ARŪNO BALČIŪNO </w:t>
      </w:r>
      <w:r w:rsidR="00A21E7E" w:rsidRPr="00283EAA">
        <w:rPr>
          <w:sz w:val="28"/>
          <w:szCs w:val="28"/>
        </w:rPr>
        <w:t xml:space="preserve">KOMANDIRUOTĖS </w:t>
      </w:r>
      <w:r w:rsidR="00BE453C">
        <w:rPr>
          <w:sz w:val="28"/>
          <w:szCs w:val="28"/>
        </w:rPr>
        <w:t>LIUBLINO MIESTE</w:t>
      </w:r>
    </w:p>
    <w:p w:rsidR="004058B5" w:rsidRPr="00283EAA" w:rsidRDefault="008A6C34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 xml:space="preserve"> </w:t>
      </w:r>
      <w:r w:rsidR="00A21E7E" w:rsidRPr="00283EAA">
        <w:rPr>
          <w:sz w:val="28"/>
          <w:szCs w:val="28"/>
        </w:rPr>
        <w:t>(</w:t>
      </w:r>
      <w:r w:rsidR="00BE453C">
        <w:rPr>
          <w:sz w:val="28"/>
          <w:szCs w:val="28"/>
        </w:rPr>
        <w:t>LENKIJA</w:t>
      </w:r>
      <w:r w:rsidR="00A21E7E" w:rsidRPr="00283EAA">
        <w:rPr>
          <w:sz w:val="28"/>
          <w:szCs w:val="28"/>
        </w:rPr>
        <w:t xml:space="preserve">) </w:t>
      </w:r>
    </w:p>
    <w:p w:rsidR="00A21E7E" w:rsidRPr="00283EAA" w:rsidRDefault="004058B5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A</w:t>
      </w:r>
      <w:r w:rsidR="00A21E7E" w:rsidRPr="00283EAA">
        <w:rPr>
          <w:sz w:val="28"/>
          <w:szCs w:val="28"/>
        </w:rPr>
        <w:t>TASKAITA</w:t>
      </w:r>
    </w:p>
    <w:p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201</w:t>
      </w:r>
      <w:r w:rsidR="00D5542E">
        <w:rPr>
          <w:sz w:val="28"/>
          <w:szCs w:val="28"/>
        </w:rPr>
        <w:t>9</w:t>
      </w:r>
      <w:r w:rsidRPr="00283EAA">
        <w:rPr>
          <w:sz w:val="28"/>
          <w:szCs w:val="28"/>
        </w:rPr>
        <w:t xml:space="preserve"> 0</w:t>
      </w:r>
      <w:r w:rsidR="00D265C4">
        <w:rPr>
          <w:sz w:val="28"/>
          <w:szCs w:val="28"/>
        </w:rPr>
        <w:t>6</w:t>
      </w:r>
      <w:r w:rsidRPr="00283EAA">
        <w:rPr>
          <w:sz w:val="28"/>
          <w:szCs w:val="28"/>
        </w:rPr>
        <w:t xml:space="preserve"> </w:t>
      </w:r>
      <w:r w:rsidR="00BE453C">
        <w:rPr>
          <w:sz w:val="28"/>
          <w:szCs w:val="28"/>
        </w:rPr>
        <w:t>28</w:t>
      </w:r>
      <w:r w:rsidR="00B05321">
        <w:rPr>
          <w:sz w:val="28"/>
          <w:szCs w:val="28"/>
        </w:rPr>
        <w:t>–</w:t>
      </w:r>
      <w:r w:rsidR="00BE453C">
        <w:rPr>
          <w:sz w:val="28"/>
          <w:szCs w:val="28"/>
        </w:rPr>
        <w:t xml:space="preserve"> 07 02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2661B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201</w:t>
            </w:r>
            <w:r w:rsidR="00D5542E">
              <w:rPr>
                <w:sz w:val="28"/>
                <w:szCs w:val="28"/>
              </w:rPr>
              <w:t>9</w:t>
            </w:r>
            <w:r w:rsidRPr="00283EAA">
              <w:rPr>
                <w:sz w:val="28"/>
                <w:szCs w:val="28"/>
              </w:rPr>
              <w:t xml:space="preserve"> m. </w:t>
            </w:r>
            <w:r w:rsidR="00D265C4">
              <w:rPr>
                <w:sz w:val="28"/>
                <w:szCs w:val="28"/>
              </w:rPr>
              <w:t xml:space="preserve">birželio </w:t>
            </w:r>
            <w:r w:rsidR="00BE453C">
              <w:rPr>
                <w:sz w:val="28"/>
                <w:szCs w:val="28"/>
              </w:rPr>
              <w:t>28</w:t>
            </w:r>
            <w:r w:rsidR="005040BA">
              <w:rPr>
                <w:sz w:val="28"/>
                <w:szCs w:val="28"/>
              </w:rPr>
              <w:t>–</w:t>
            </w:r>
            <w:r w:rsidR="00BE453C">
              <w:rPr>
                <w:sz w:val="28"/>
                <w:szCs w:val="28"/>
              </w:rPr>
              <w:t xml:space="preserve"> liepos 2 d.</w:t>
            </w:r>
            <w:r w:rsidRPr="00283EAA">
              <w:rPr>
                <w:sz w:val="28"/>
                <w:szCs w:val="28"/>
              </w:rPr>
              <w:t xml:space="preserve"> </w:t>
            </w:r>
          </w:p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22661B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BE453C" w:rsidP="00BE45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450-ųjų</w:t>
            </w:r>
            <w:proofErr w:type="spellEnd"/>
            <w:r>
              <w:rPr>
                <w:sz w:val="28"/>
                <w:szCs w:val="28"/>
              </w:rPr>
              <w:t xml:space="preserve"> Liublino Unijos metinių oficialūs</w:t>
            </w:r>
            <w:r w:rsidR="00F3274D">
              <w:rPr>
                <w:sz w:val="28"/>
                <w:szCs w:val="28"/>
              </w:rPr>
              <w:t xml:space="preserve"> renginiai</w:t>
            </w: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</w:tc>
      </w:tr>
      <w:tr w:rsidR="0022661B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A21E7E" w:rsidRPr="00283EAA" w:rsidRDefault="00A21E7E" w:rsidP="00BE453C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   Dalyvauti</w:t>
            </w:r>
            <w:r w:rsidR="00D265C4">
              <w:rPr>
                <w:sz w:val="28"/>
                <w:szCs w:val="28"/>
              </w:rPr>
              <w:t xml:space="preserve"> </w:t>
            </w:r>
            <w:proofErr w:type="spellStart"/>
            <w:r w:rsidR="00BE453C">
              <w:rPr>
                <w:sz w:val="28"/>
                <w:szCs w:val="28"/>
              </w:rPr>
              <w:t>450-ųjų</w:t>
            </w:r>
            <w:proofErr w:type="spellEnd"/>
            <w:r w:rsidR="00BE453C">
              <w:rPr>
                <w:sz w:val="28"/>
                <w:szCs w:val="28"/>
              </w:rPr>
              <w:t xml:space="preserve"> Liublino Unijos metinių oficial</w:t>
            </w:r>
            <w:r w:rsidR="00BE453C">
              <w:rPr>
                <w:sz w:val="28"/>
                <w:szCs w:val="28"/>
              </w:rPr>
              <w:t xml:space="preserve">iuose renginiuose </w:t>
            </w:r>
            <w:r w:rsidR="00084A96">
              <w:rPr>
                <w:sz w:val="28"/>
                <w:szCs w:val="28"/>
              </w:rPr>
              <w:t xml:space="preserve">(kartu su oficialia Lietuvos </w:t>
            </w:r>
            <w:r w:rsidR="00BE453C">
              <w:rPr>
                <w:sz w:val="28"/>
                <w:szCs w:val="28"/>
              </w:rPr>
              <w:t xml:space="preserve">Seimo </w:t>
            </w:r>
            <w:r w:rsidR="00084A96">
              <w:rPr>
                <w:sz w:val="28"/>
                <w:szCs w:val="28"/>
              </w:rPr>
              <w:t>delegacija)</w:t>
            </w:r>
            <w:r w:rsidR="00D265C4">
              <w:rPr>
                <w:sz w:val="28"/>
                <w:szCs w:val="28"/>
              </w:rPr>
              <w:t xml:space="preserve"> </w:t>
            </w:r>
            <w:r w:rsidR="00D5542E">
              <w:rPr>
                <w:sz w:val="28"/>
                <w:szCs w:val="28"/>
              </w:rPr>
              <w:t>bei</w:t>
            </w:r>
            <w:r w:rsidR="009B6DD6" w:rsidRPr="00283EAA">
              <w:rPr>
                <w:sz w:val="28"/>
                <w:szCs w:val="28"/>
              </w:rPr>
              <w:t xml:space="preserve"> atstovauti Panevėžiui</w:t>
            </w:r>
            <w:r w:rsidRPr="00283EAA">
              <w:rPr>
                <w:sz w:val="28"/>
                <w:szCs w:val="28"/>
              </w:rPr>
              <w:t xml:space="preserve">, susipažinti su </w:t>
            </w:r>
            <w:r w:rsidR="00BE453C">
              <w:rPr>
                <w:sz w:val="28"/>
                <w:szCs w:val="28"/>
              </w:rPr>
              <w:t>Liublino miesto sporto infrastruktūros objektais</w:t>
            </w:r>
            <w:r w:rsidR="008A6C34" w:rsidRPr="00283EAA">
              <w:rPr>
                <w:sz w:val="28"/>
                <w:szCs w:val="28"/>
              </w:rPr>
              <w:t xml:space="preserve"> ir i</w:t>
            </w:r>
            <w:r w:rsidR="000E197A" w:rsidRPr="00283EAA">
              <w:rPr>
                <w:sz w:val="28"/>
                <w:szCs w:val="28"/>
              </w:rPr>
              <w:t xml:space="preserve">nvesticiniais projektais, </w:t>
            </w:r>
            <w:r w:rsidR="009B6DD6" w:rsidRPr="00283EAA">
              <w:rPr>
                <w:sz w:val="28"/>
                <w:szCs w:val="28"/>
              </w:rPr>
              <w:t>a</w:t>
            </w:r>
            <w:r w:rsidRPr="00283EAA">
              <w:rPr>
                <w:sz w:val="28"/>
                <w:szCs w:val="28"/>
              </w:rPr>
              <w:t xml:space="preserve">ptarti </w:t>
            </w:r>
            <w:r w:rsidR="00894B13">
              <w:rPr>
                <w:sz w:val="28"/>
                <w:szCs w:val="28"/>
              </w:rPr>
              <w:t xml:space="preserve">būsimus </w:t>
            </w:r>
            <w:r w:rsidR="00BE453C">
              <w:rPr>
                <w:sz w:val="28"/>
                <w:szCs w:val="28"/>
              </w:rPr>
              <w:t>Liublino</w:t>
            </w:r>
            <w:r w:rsidR="00D265C4">
              <w:rPr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ir Panevėžio </w:t>
            </w:r>
            <w:r w:rsidR="00894B13">
              <w:rPr>
                <w:sz w:val="28"/>
                <w:szCs w:val="28"/>
              </w:rPr>
              <w:t>projektus</w:t>
            </w:r>
            <w:r w:rsidR="00BE453C">
              <w:rPr>
                <w:sz w:val="28"/>
                <w:szCs w:val="28"/>
              </w:rPr>
              <w:t>.</w:t>
            </w:r>
            <w:r w:rsidRPr="00283EAA">
              <w:rPr>
                <w:sz w:val="28"/>
                <w:szCs w:val="28"/>
              </w:rPr>
              <w:t xml:space="preserve">    </w:t>
            </w:r>
          </w:p>
        </w:tc>
      </w:tr>
      <w:tr w:rsidR="0022661B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Nagrinėti klausimai ir atlikti darbai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0A6036" w:rsidRDefault="00BE453C" w:rsidP="000A6036">
            <w:pPr>
              <w:ind w:firstLine="85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450-ųjų</w:t>
            </w:r>
            <w:proofErr w:type="spellEnd"/>
            <w:r>
              <w:rPr>
                <w:sz w:val="28"/>
                <w:szCs w:val="28"/>
              </w:rPr>
              <w:t xml:space="preserve"> Liublino Unijos metinių oficialiuose renginiuose </w:t>
            </w:r>
            <w:r>
              <w:rPr>
                <w:sz w:val="28"/>
                <w:szCs w:val="28"/>
              </w:rPr>
              <w:t xml:space="preserve">dalyvavo Lietuvos Seimo pirmininkas bei Lietuvos Seimo ir Lenkijos Senato nariai, Liublino Tarybos nariai, miesto vadovai bei diplomatinio korpuso atstovai, Liublino miestų partnerių vadovai. </w:t>
            </w:r>
            <w:r w:rsidR="0022661B">
              <w:rPr>
                <w:sz w:val="28"/>
                <w:szCs w:val="28"/>
              </w:rPr>
              <w:t>Šventiniuose renginiuose buvo atstovauta Panevėžio miestui, pasakytos sveikinimo kalbos, apsikeista reprezentacinėmis dovanomis</w:t>
            </w:r>
            <w:r w:rsidR="00F3274D">
              <w:rPr>
                <w:sz w:val="28"/>
                <w:szCs w:val="28"/>
              </w:rPr>
              <w:t xml:space="preserve"> ir dalyvauta konferencijoje</w:t>
            </w:r>
            <w:bookmarkStart w:id="0" w:name="_GoBack"/>
            <w:bookmarkEnd w:id="0"/>
            <w:r w:rsidR="00F3274D">
              <w:rPr>
                <w:sz w:val="28"/>
                <w:szCs w:val="28"/>
              </w:rPr>
              <w:t>–debatuose apie Liublino Unijos svarbą šių dienų kontekste.</w:t>
            </w:r>
            <w:r w:rsidR="0022661B">
              <w:rPr>
                <w:sz w:val="28"/>
                <w:szCs w:val="28"/>
              </w:rPr>
              <w:t xml:space="preserve"> </w:t>
            </w:r>
          </w:p>
          <w:p w:rsidR="00B96EBC" w:rsidRPr="00283EAA" w:rsidRDefault="00B96EBC" w:rsidP="009E2DC3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22661B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 xml:space="preserve">Išvados. 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A21E7E" w:rsidRPr="00283EAA" w:rsidRDefault="00A21E7E" w:rsidP="00082DD5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    Komandiruotės metu</w:t>
            </w:r>
            <w:r w:rsidRPr="00283EAA">
              <w:rPr>
                <w:b/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buvo </w:t>
            </w:r>
            <w:r w:rsidR="009B6DD6" w:rsidRPr="00283EAA">
              <w:rPr>
                <w:sz w:val="28"/>
                <w:szCs w:val="28"/>
              </w:rPr>
              <w:t xml:space="preserve">atstovauta Panevėžiui, užmegzti </w:t>
            </w:r>
            <w:r w:rsidRPr="00283EAA">
              <w:rPr>
                <w:sz w:val="28"/>
                <w:szCs w:val="28"/>
              </w:rPr>
              <w:t xml:space="preserve">kontaktai su </w:t>
            </w:r>
            <w:r w:rsidR="00082DD5">
              <w:rPr>
                <w:sz w:val="28"/>
                <w:szCs w:val="28"/>
              </w:rPr>
              <w:t xml:space="preserve">Liublino miesto partneriais iš Vokietijos, Ukrainos, Prancūzijos, Armėnijos ir Baltarusijos. </w:t>
            </w:r>
            <w:r w:rsidR="005040BA">
              <w:rPr>
                <w:sz w:val="28"/>
                <w:szCs w:val="28"/>
              </w:rPr>
              <w:t xml:space="preserve"> </w:t>
            </w:r>
            <w:r w:rsidR="000A6036">
              <w:rPr>
                <w:sz w:val="28"/>
                <w:szCs w:val="28"/>
              </w:rPr>
              <w:t xml:space="preserve"> </w:t>
            </w:r>
            <w:r w:rsidR="00FC7AC9">
              <w:rPr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     </w:t>
            </w:r>
          </w:p>
        </w:tc>
      </w:tr>
    </w:tbl>
    <w:p w:rsidR="008728C6" w:rsidRPr="00283EAA" w:rsidRDefault="008728C6">
      <w:pPr>
        <w:rPr>
          <w:sz w:val="28"/>
          <w:szCs w:val="28"/>
        </w:rPr>
      </w:pPr>
    </w:p>
    <w:sectPr w:rsidR="008728C6" w:rsidRPr="00283EA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2DD5"/>
    <w:rsid w:val="00084A96"/>
    <w:rsid w:val="000A6036"/>
    <w:rsid w:val="000E197A"/>
    <w:rsid w:val="001C3F82"/>
    <w:rsid w:val="0022661B"/>
    <w:rsid w:val="00283EAA"/>
    <w:rsid w:val="004058B5"/>
    <w:rsid w:val="005040BA"/>
    <w:rsid w:val="0063589F"/>
    <w:rsid w:val="006A3AE6"/>
    <w:rsid w:val="00702697"/>
    <w:rsid w:val="0074199D"/>
    <w:rsid w:val="007D00F7"/>
    <w:rsid w:val="008728C6"/>
    <w:rsid w:val="00894B13"/>
    <w:rsid w:val="00895647"/>
    <w:rsid w:val="008A6C34"/>
    <w:rsid w:val="008E073B"/>
    <w:rsid w:val="009B6DD6"/>
    <w:rsid w:val="009E1580"/>
    <w:rsid w:val="009E2DC3"/>
    <w:rsid w:val="00A21E7E"/>
    <w:rsid w:val="00A910F1"/>
    <w:rsid w:val="00B05321"/>
    <w:rsid w:val="00B063DF"/>
    <w:rsid w:val="00B96EBC"/>
    <w:rsid w:val="00BE453C"/>
    <w:rsid w:val="00C833FA"/>
    <w:rsid w:val="00D265C4"/>
    <w:rsid w:val="00D5542E"/>
    <w:rsid w:val="00DD1B92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2018-09-27T05:16:00Z</cp:lastPrinted>
  <dcterms:created xsi:type="dcterms:W3CDTF">2019-07-04T12:56:00Z</dcterms:created>
  <dcterms:modified xsi:type="dcterms:W3CDTF">2019-07-04T12:56:00Z</dcterms:modified>
</cp:coreProperties>
</file>