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CE7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19CE735" wp14:editId="419CE73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19CE720" w14:textId="77777777" w:rsidR="005C41AC" w:rsidRPr="005C41AC" w:rsidRDefault="005C41AC" w:rsidP="005C41AC">
      <w:pPr>
        <w:jc w:val="center"/>
        <w:rPr>
          <w:szCs w:val="24"/>
        </w:rPr>
      </w:pPr>
    </w:p>
    <w:p w14:paraId="419CE7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19CE722" w14:textId="77777777" w:rsidR="005C41AC" w:rsidRDefault="005C41AC" w:rsidP="00571BF3">
      <w:pPr>
        <w:keepNext/>
        <w:jc w:val="center"/>
        <w:outlineLvl w:val="1"/>
      </w:pPr>
    </w:p>
    <w:p w14:paraId="2271E6DB" w14:textId="77777777" w:rsidR="003E64A5" w:rsidRPr="005C41AC" w:rsidRDefault="003E64A5" w:rsidP="00571BF3">
      <w:pPr>
        <w:keepNext/>
        <w:jc w:val="center"/>
        <w:outlineLvl w:val="1"/>
      </w:pPr>
    </w:p>
    <w:p w14:paraId="419CE723" w14:textId="77777777" w:rsidR="0062551B" w:rsidRDefault="00A11511" w:rsidP="00571BF3">
      <w:pPr>
        <w:keepNext/>
        <w:jc w:val="center"/>
        <w:outlineLvl w:val="1"/>
        <w:rPr>
          <w:b/>
        </w:rPr>
      </w:pPr>
      <w:r>
        <w:rPr>
          <w:b/>
        </w:rPr>
        <w:t>SPRENDIMAS</w:t>
      </w:r>
    </w:p>
    <w:p w14:paraId="7EC85C3D" w14:textId="77777777" w:rsidR="003E64A5" w:rsidRDefault="00B86C81" w:rsidP="003E58F0">
      <w:pPr>
        <w:jc w:val="center"/>
        <w:rPr>
          <w:b/>
        </w:rPr>
      </w:pPr>
      <w:r>
        <w:rPr>
          <w:b/>
        </w:rPr>
        <w:t>DĖL PRITARIMO JUNGTINĖS VEIKLOS SUTARTIES SUDARYMUI, ĮGALIOJIMŲ SUTEIKIMO IR SAVIVALDYBĖS TARYBOS 2016 M. BIRŽELIO 30 D. SPRENDIMO</w:t>
      </w:r>
    </w:p>
    <w:p w14:paraId="419CE725" w14:textId="13E877C6" w:rsidR="0062551B" w:rsidRDefault="00B86C81" w:rsidP="003E58F0">
      <w:pPr>
        <w:jc w:val="center"/>
        <w:rPr>
          <w:b/>
        </w:rPr>
      </w:pPr>
      <w:r>
        <w:rPr>
          <w:b/>
        </w:rPr>
        <w:t>NR. 1-204 PRIPAŽINIMO NETEKUSIU GALIOS</w:t>
      </w:r>
    </w:p>
    <w:p w14:paraId="419CE726" w14:textId="77777777" w:rsidR="00B86C81" w:rsidRDefault="00B86C81" w:rsidP="003E58F0">
      <w:pPr>
        <w:jc w:val="center"/>
      </w:pPr>
    </w:p>
    <w:p w14:paraId="419CE727"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rugpjūčio 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TSP-316</w:t>
      </w:r>
      <w:r>
        <w:fldChar w:fldCharType="end"/>
      </w:r>
      <w:bookmarkEnd w:id="2"/>
    </w:p>
    <w:p w14:paraId="419CE728" w14:textId="77777777" w:rsidR="0062551B" w:rsidRPr="00A562AA" w:rsidRDefault="0062551B" w:rsidP="00571BF3">
      <w:pPr>
        <w:keepNext/>
        <w:jc w:val="center"/>
        <w:outlineLvl w:val="2"/>
        <w:rPr>
          <w:b/>
        </w:rPr>
      </w:pPr>
      <w:r w:rsidRPr="00A562AA">
        <w:t>Panevėžys</w:t>
      </w:r>
    </w:p>
    <w:p w14:paraId="419CE729" w14:textId="77777777" w:rsidR="0062551B" w:rsidRDefault="0062551B" w:rsidP="00571BF3">
      <w:pPr>
        <w:jc w:val="both"/>
      </w:pPr>
    </w:p>
    <w:p w14:paraId="419CE72A" w14:textId="77777777" w:rsidR="0062551B" w:rsidRPr="00A562AA" w:rsidRDefault="0062551B" w:rsidP="005C41AC">
      <w:pPr>
        <w:ind w:firstLine="851"/>
        <w:jc w:val="both"/>
      </w:pPr>
    </w:p>
    <w:p w14:paraId="419CE72B" w14:textId="6398683C" w:rsidR="00D107EA" w:rsidRDefault="00B86C81" w:rsidP="003E64A5">
      <w:pPr>
        <w:spacing w:line="360" w:lineRule="auto"/>
        <w:ind w:firstLine="851"/>
        <w:jc w:val="both"/>
      </w:pPr>
      <w:r>
        <w:t>Vadovaudamasi Lietuvos Respublikos vietos sav</w:t>
      </w:r>
      <w:r w:rsidR="003E64A5">
        <w:t xml:space="preserve">ivaldos įstatymo 16 straipsnio </w:t>
      </w:r>
      <w:r>
        <w:t xml:space="preserve">2 dalies </w:t>
      </w:r>
      <w:r w:rsidR="003E64A5">
        <w:br/>
      </w:r>
      <w:r>
        <w:t xml:space="preserve">26 punktu ir 18 straipsnio 1 dalimi, Panevėžio miesto savivaldybės sutarčių pasirašymo tvarkos aprašu, patvirtintu Panevėžio miesto savivaldybės tarybos 2014 m. gegužės 29 d. sprendimu </w:t>
      </w:r>
      <w:r w:rsidR="003E64A5">
        <w:br/>
      </w:r>
      <w:r>
        <w:t>Nr. 1-154, ir atsižvelgdama į Panevėžio apskrities Gabrielės Petkevičaitės-Bitės viešosios bibliotekos 2019 m. rugpjūčio 2 d. raštą Nr. S-15 „Dėl jungtinė</w:t>
      </w:r>
      <w:r w:rsidR="00747B1D">
        <w:t>s veiklos sutarties pasirašymo“</w:t>
      </w:r>
      <w:r>
        <w:t>, Panevėžio miesto savivaldybės taryba n u s p r e n d ž i a:</w:t>
      </w:r>
    </w:p>
    <w:p w14:paraId="419CE72C" w14:textId="69B749DA" w:rsidR="00B86C81" w:rsidRDefault="00B86C81" w:rsidP="003E64A5">
      <w:pPr>
        <w:pStyle w:val="Sraopastraipa"/>
        <w:numPr>
          <w:ilvl w:val="0"/>
          <w:numId w:val="4"/>
        </w:numPr>
        <w:spacing w:line="360" w:lineRule="auto"/>
        <w:ind w:left="0" w:firstLine="851"/>
        <w:jc w:val="both"/>
      </w:pPr>
      <w:r>
        <w:t>Pritarti jungtinės veiklos sutarties dėl pastato (Aukštaičių g. 4</w:t>
      </w:r>
      <w:r w:rsidR="00AD21AC">
        <w:t>, Panevėžys</w:t>
      </w:r>
      <w:r>
        <w:t>) renovacijos atlikimo sudarymui.</w:t>
      </w:r>
    </w:p>
    <w:p w14:paraId="419CE72D" w14:textId="0E210F80" w:rsidR="00B86C81" w:rsidRDefault="00B86C81" w:rsidP="003E64A5">
      <w:pPr>
        <w:pStyle w:val="Sraopastraipa"/>
        <w:numPr>
          <w:ilvl w:val="0"/>
          <w:numId w:val="4"/>
        </w:numPr>
        <w:spacing w:line="360" w:lineRule="auto"/>
        <w:ind w:left="0" w:firstLine="851"/>
        <w:jc w:val="both"/>
      </w:pPr>
      <w:r w:rsidRPr="00C93258">
        <w:t xml:space="preserve">Įgalioti </w:t>
      </w:r>
      <w:r>
        <w:t>Savivaldybės administracijos direktorių pasirašyti 1 punkte minimą jungtinės veiklos sutartį.</w:t>
      </w:r>
    </w:p>
    <w:p w14:paraId="419CE72E" w14:textId="73558317" w:rsidR="00B86C81" w:rsidRDefault="00B86C81" w:rsidP="003E64A5">
      <w:pPr>
        <w:pStyle w:val="Sraopastraipa"/>
        <w:numPr>
          <w:ilvl w:val="0"/>
          <w:numId w:val="4"/>
        </w:numPr>
        <w:spacing w:line="360" w:lineRule="auto"/>
        <w:ind w:left="0" w:firstLine="851"/>
        <w:jc w:val="both"/>
      </w:pPr>
      <w:r>
        <w:t xml:space="preserve">Paskirti Panevėžio miesto savivaldybės </w:t>
      </w:r>
      <w:r w:rsidR="00AB575B">
        <w:t>administracijos</w:t>
      </w:r>
      <w:r w:rsidR="00305A67">
        <w:t xml:space="preserve"> Miesto infrastruktūros skyriaus vyriausiąjį specialistą Albertą Dragūną ir vyriausiąjį </w:t>
      </w:r>
      <w:r w:rsidR="003E64A5">
        <w:t xml:space="preserve">turto inžinierių </w:t>
      </w:r>
      <w:r w:rsidR="00AD21AC">
        <w:t>Mantą Matiuką atsakingai</w:t>
      </w:r>
      <w:r w:rsidR="00305A67">
        <w:t>s</w:t>
      </w:r>
      <w:r>
        <w:t xml:space="preserve"> už šio projekto koordinavimą ir </w:t>
      </w:r>
      <w:r w:rsidR="00AD21AC">
        <w:t>visų kitų veiksmų, susijusių</w:t>
      </w:r>
      <w:r>
        <w:t xml:space="preserve"> su jungtinės veiklos sutarties vykdymu</w:t>
      </w:r>
      <w:r w:rsidR="00AD21AC">
        <w:t>, atlikimą</w:t>
      </w:r>
      <w:r>
        <w:t>.</w:t>
      </w:r>
    </w:p>
    <w:p w14:paraId="419CE72F" w14:textId="787A79C3" w:rsidR="00A1746B" w:rsidRDefault="00A1746B" w:rsidP="003E64A5">
      <w:pPr>
        <w:pStyle w:val="Sraopastraipa"/>
        <w:numPr>
          <w:ilvl w:val="0"/>
          <w:numId w:val="4"/>
        </w:numPr>
        <w:spacing w:line="360" w:lineRule="auto"/>
        <w:ind w:left="0" w:firstLine="851"/>
        <w:jc w:val="both"/>
      </w:pPr>
      <w:r>
        <w:t>Pripažinti netekusiu galios Panevėžio miesto savivaldybės tarybos 2016 m. birželio 30 d. sprendimą Nr. 1-204 „Dėl pritarimo jungtinės veiklos sutarčiai ir įgaliojimų suteikimo“.</w:t>
      </w:r>
    </w:p>
    <w:p w14:paraId="419CE730" w14:textId="77777777" w:rsidR="005C315C" w:rsidRPr="00B068D6" w:rsidRDefault="005C315C" w:rsidP="003E64A5">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19CE731" w14:textId="77777777" w:rsidR="005C41AC" w:rsidRDefault="005C41AC" w:rsidP="00966AF6">
      <w:pPr>
        <w:spacing w:line="360" w:lineRule="auto"/>
        <w:jc w:val="both"/>
        <w:rPr>
          <w:szCs w:val="24"/>
        </w:rPr>
      </w:pPr>
    </w:p>
    <w:p w14:paraId="3293013E" w14:textId="77777777" w:rsidR="00AD21AC" w:rsidRDefault="00AD21AC" w:rsidP="00966AF6">
      <w:pPr>
        <w:spacing w:line="360" w:lineRule="auto"/>
        <w:jc w:val="both"/>
        <w:rPr>
          <w:szCs w:val="24"/>
        </w:rPr>
      </w:pPr>
    </w:p>
    <w:p w14:paraId="419CE733" w14:textId="089A2B6D" w:rsidR="00D530CB" w:rsidRDefault="00D107EA" w:rsidP="003E64A5">
      <w:pPr>
        <w:tabs>
          <w:tab w:val="left" w:pos="8165"/>
        </w:tabs>
        <w:jc w:val="both"/>
        <w:rPr>
          <w:rFonts w:eastAsia="Calibri"/>
          <w:szCs w:val="24"/>
        </w:rPr>
      </w:pPr>
      <w:r>
        <w:rPr>
          <w:rFonts w:eastAsia="Calibri"/>
          <w:szCs w:val="24"/>
        </w:rPr>
        <w:t xml:space="preserve">Savivaldybės meras                                                     </w:t>
      </w:r>
      <w:r w:rsidR="00AD21AC">
        <w:rPr>
          <w:rFonts w:eastAsia="Calibri"/>
          <w:szCs w:val="24"/>
        </w:rPr>
        <w:t xml:space="preserve">                             </w:t>
      </w:r>
      <w:r>
        <w:rPr>
          <w:rFonts w:eastAsia="Calibri"/>
          <w:szCs w:val="24"/>
        </w:rPr>
        <w:t xml:space="preserve"> Rytis Mykolas Račk</w:t>
      </w:r>
      <w:r w:rsidR="003E64A5">
        <w:rPr>
          <w:rFonts w:eastAsia="Calibri"/>
          <w:szCs w:val="24"/>
        </w:rPr>
        <w:t>auskas</w:t>
      </w:r>
    </w:p>
    <w:sectPr w:rsidR="00D530CB" w:rsidSect="003E64A5">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CE739" w14:textId="77777777" w:rsidR="008F1848" w:rsidRDefault="008F1848">
      <w:r>
        <w:separator/>
      </w:r>
    </w:p>
  </w:endnote>
  <w:endnote w:type="continuationSeparator" w:id="0">
    <w:p w14:paraId="419CE73A" w14:textId="77777777" w:rsidR="008F1848" w:rsidRDefault="008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73F" w14:textId="77777777" w:rsidR="0062551B" w:rsidRDefault="0062551B" w:rsidP="00BE4566">
    <w:pPr>
      <w:tabs>
        <w:tab w:val="left" w:pos="8445"/>
      </w:tabs>
    </w:pPr>
    <w:r>
      <w:tab/>
    </w:r>
  </w:p>
  <w:p w14:paraId="419CE740" w14:textId="77777777" w:rsidR="0062551B" w:rsidRDefault="0062551B"/>
  <w:p w14:paraId="419CE74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742" w14:textId="77777777" w:rsidR="0062551B" w:rsidRDefault="0062551B" w:rsidP="00DD20B8">
    <w:pPr>
      <w:pStyle w:val="Porat"/>
    </w:pPr>
  </w:p>
  <w:p w14:paraId="419CE743" w14:textId="77777777" w:rsidR="0062551B" w:rsidRDefault="0062551B" w:rsidP="00DD20B8">
    <w:pPr>
      <w:pStyle w:val="Porat"/>
    </w:pPr>
  </w:p>
  <w:p w14:paraId="419CE744" w14:textId="77777777" w:rsidR="0062551B" w:rsidRDefault="0062551B" w:rsidP="00DD20B8">
    <w:pPr>
      <w:pStyle w:val="Porat"/>
    </w:pPr>
  </w:p>
  <w:p w14:paraId="419CE74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CE737" w14:textId="77777777" w:rsidR="008F1848" w:rsidRDefault="008F1848">
      <w:r>
        <w:separator/>
      </w:r>
    </w:p>
  </w:footnote>
  <w:footnote w:type="continuationSeparator" w:id="0">
    <w:p w14:paraId="419CE738" w14:textId="77777777" w:rsidR="008F1848" w:rsidRDefault="008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73B" w14:textId="77777777" w:rsidR="0062551B" w:rsidRDefault="0062551B">
    <w:pPr>
      <w:pStyle w:val="Antrats"/>
      <w:jc w:val="center"/>
    </w:pPr>
  </w:p>
  <w:p w14:paraId="419CE73C" w14:textId="77777777" w:rsidR="0062551B" w:rsidRDefault="0062551B">
    <w:pPr>
      <w:pStyle w:val="Antrats"/>
      <w:jc w:val="center"/>
    </w:pPr>
  </w:p>
  <w:p w14:paraId="419CE73D" w14:textId="77777777" w:rsidR="0062551B" w:rsidRDefault="002E4357">
    <w:pPr>
      <w:pStyle w:val="Antrats"/>
      <w:jc w:val="center"/>
    </w:pPr>
    <w:r>
      <w:fldChar w:fldCharType="begin"/>
    </w:r>
    <w:r>
      <w:instrText xml:space="preserve"> PAGE   \* MERGEFORMAT </w:instrText>
    </w:r>
    <w:r>
      <w:fldChar w:fldCharType="separate"/>
    </w:r>
    <w:r w:rsidR="003E64A5">
      <w:rPr>
        <w:noProof/>
      </w:rPr>
      <w:t>2</w:t>
    </w:r>
    <w:r>
      <w:rPr>
        <w:noProof/>
      </w:rPr>
      <w:fldChar w:fldCharType="end"/>
    </w:r>
  </w:p>
  <w:p w14:paraId="419CE73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112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BC46E7"/>
    <w:multiLevelType w:val="hybridMultilevel"/>
    <w:tmpl w:val="E52415C0"/>
    <w:lvl w:ilvl="0" w:tplc="D4A41D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2CC5"/>
    <w:rsid w:val="0005169C"/>
    <w:rsid w:val="00067158"/>
    <w:rsid w:val="00075594"/>
    <w:rsid w:val="00075D5A"/>
    <w:rsid w:val="000811E1"/>
    <w:rsid w:val="000B711F"/>
    <w:rsid w:val="000E5933"/>
    <w:rsid w:val="000E7131"/>
    <w:rsid w:val="00101F07"/>
    <w:rsid w:val="00124B60"/>
    <w:rsid w:val="00132ABE"/>
    <w:rsid w:val="0014258B"/>
    <w:rsid w:val="00153B94"/>
    <w:rsid w:val="00162ADC"/>
    <w:rsid w:val="00165320"/>
    <w:rsid w:val="00197963"/>
    <w:rsid w:val="001B1FE3"/>
    <w:rsid w:val="001C4504"/>
    <w:rsid w:val="001C499F"/>
    <w:rsid w:val="001D1AC1"/>
    <w:rsid w:val="001D3CB6"/>
    <w:rsid w:val="001E4DFD"/>
    <w:rsid w:val="001F1D41"/>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9383A"/>
    <w:rsid w:val="002A2097"/>
    <w:rsid w:val="002D0B3C"/>
    <w:rsid w:val="002D57F9"/>
    <w:rsid w:val="002D75F0"/>
    <w:rsid w:val="002D79D2"/>
    <w:rsid w:val="002D7E2D"/>
    <w:rsid w:val="002E2386"/>
    <w:rsid w:val="002E4357"/>
    <w:rsid w:val="002F31B7"/>
    <w:rsid w:val="002F7001"/>
    <w:rsid w:val="00303346"/>
    <w:rsid w:val="00305A67"/>
    <w:rsid w:val="00325CF1"/>
    <w:rsid w:val="00326E44"/>
    <w:rsid w:val="00337555"/>
    <w:rsid w:val="00342B97"/>
    <w:rsid w:val="00355495"/>
    <w:rsid w:val="00355EE8"/>
    <w:rsid w:val="0037302E"/>
    <w:rsid w:val="00392558"/>
    <w:rsid w:val="0039707D"/>
    <w:rsid w:val="003A3559"/>
    <w:rsid w:val="003C5812"/>
    <w:rsid w:val="003D113C"/>
    <w:rsid w:val="003D6535"/>
    <w:rsid w:val="003E241A"/>
    <w:rsid w:val="003E58F0"/>
    <w:rsid w:val="003E64A5"/>
    <w:rsid w:val="003F3684"/>
    <w:rsid w:val="004014AB"/>
    <w:rsid w:val="00405A07"/>
    <w:rsid w:val="00405AFA"/>
    <w:rsid w:val="004100D4"/>
    <w:rsid w:val="00412FD1"/>
    <w:rsid w:val="00420850"/>
    <w:rsid w:val="00421D43"/>
    <w:rsid w:val="004376E8"/>
    <w:rsid w:val="004564CD"/>
    <w:rsid w:val="00464BB1"/>
    <w:rsid w:val="00480D2E"/>
    <w:rsid w:val="004849ED"/>
    <w:rsid w:val="004914DA"/>
    <w:rsid w:val="004A3610"/>
    <w:rsid w:val="004C07E0"/>
    <w:rsid w:val="004D35C5"/>
    <w:rsid w:val="004E4142"/>
    <w:rsid w:val="00510DE4"/>
    <w:rsid w:val="005166E3"/>
    <w:rsid w:val="00520BD6"/>
    <w:rsid w:val="0052387D"/>
    <w:rsid w:val="00524D2D"/>
    <w:rsid w:val="00526AF5"/>
    <w:rsid w:val="00533646"/>
    <w:rsid w:val="00556B33"/>
    <w:rsid w:val="0055780F"/>
    <w:rsid w:val="00561B0B"/>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0721A"/>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701945"/>
    <w:rsid w:val="007129E5"/>
    <w:rsid w:val="00740946"/>
    <w:rsid w:val="00743B7D"/>
    <w:rsid w:val="007452C6"/>
    <w:rsid w:val="00746969"/>
    <w:rsid w:val="00747B1D"/>
    <w:rsid w:val="00760556"/>
    <w:rsid w:val="00763D4F"/>
    <w:rsid w:val="0077186B"/>
    <w:rsid w:val="00776A64"/>
    <w:rsid w:val="00780E8C"/>
    <w:rsid w:val="00785145"/>
    <w:rsid w:val="00793437"/>
    <w:rsid w:val="00796E6A"/>
    <w:rsid w:val="007978F3"/>
    <w:rsid w:val="007A38DC"/>
    <w:rsid w:val="007A7A70"/>
    <w:rsid w:val="007B3DDA"/>
    <w:rsid w:val="007D3F07"/>
    <w:rsid w:val="007E0BD0"/>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46F7"/>
    <w:rsid w:val="008A0283"/>
    <w:rsid w:val="008A2000"/>
    <w:rsid w:val="008B28AB"/>
    <w:rsid w:val="008B3D51"/>
    <w:rsid w:val="008C7A8C"/>
    <w:rsid w:val="008D7F28"/>
    <w:rsid w:val="008F1635"/>
    <w:rsid w:val="008F1848"/>
    <w:rsid w:val="008F62A9"/>
    <w:rsid w:val="009031DA"/>
    <w:rsid w:val="00907A79"/>
    <w:rsid w:val="009111D4"/>
    <w:rsid w:val="00915F3E"/>
    <w:rsid w:val="00916D5D"/>
    <w:rsid w:val="00931ACB"/>
    <w:rsid w:val="00934A4D"/>
    <w:rsid w:val="00942B11"/>
    <w:rsid w:val="00952CEE"/>
    <w:rsid w:val="00956EFA"/>
    <w:rsid w:val="00962694"/>
    <w:rsid w:val="00966AF6"/>
    <w:rsid w:val="00976276"/>
    <w:rsid w:val="00983960"/>
    <w:rsid w:val="0099046B"/>
    <w:rsid w:val="00990645"/>
    <w:rsid w:val="009907BC"/>
    <w:rsid w:val="009A4733"/>
    <w:rsid w:val="009B542B"/>
    <w:rsid w:val="009C3C68"/>
    <w:rsid w:val="009C48B9"/>
    <w:rsid w:val="009C55DF"/>
    <w:rsid w:val="009D1163"/>
    <w:rsid w:val="009D4140"/>
    <w:rsid w:val="009E5C02"/>
    <w:rsid w:val="009F5E68"/>
    <w:rsid w:val="00A0004E"/>
    <w:rsid w:val="00A11511"/>
    <w:rsid w:val="00A135AE"/>
    <w:rsid w:val="00A1746B"/>
    <w:rsid w:val="00A3474A"/>
    <w:rsid w:val="00A36213"/>
    <w:rsid w:val="00A37460"/>
    <w:rsid w:val="00A43694"/>
    <w:rsid w:val="00A562AA"/>
    <w:rsid w:val="00A57683"/>
    <w:rsid w:val="00A72F74"/>
    <w:rsid w:val="00A76472"/>
    <w:rsid w:val="00A81759"/>
    <w:rsid w:val="00A83444"/>
    <w:rsid w:val="00A84DDD"/>
    <w:rsid w:val="00A90AC8"/>
    <w:rsid w:val="00A97838"/>
    <w:rsid w:val="00AB02B7"/>
    <w:rsid w:val="00AB0E39"/>
    <w:rsid w:val="00AB575B"/>
    <w:rsid w:val="00AD21AC"/>
    <w:rsid w:val="00AD3E4E"/>
    <w:rsid w:val="00AD778C"/>
    <w:rsid w:val="00AF01FE"/>
    <w:rsid w:val="00B05FC9"/>
    <w:rsid w:val="00B14AEE"/>
    <w:rsid w:val="00B2525F"/>
    <w:rsid w:val="00B3091B"/>
    <w:rsid w:val="00B408ED"/>
    <w:rsid w:val="00B44F79"/>
    <w:rsid w:val="00B52FFC"/>
    <w:rsid w:val="00B61A88"/>
    <w:rsid w:val="00B6518B"/>
    <w:rsid w:val="00B664FD"/>
    <w:rsid w:val="00B76D3E"/>
    <w:rsid w:val="00B83E18"/>
    <w:rsid w:val="00B86C81"/>
    <w:rsid w:val="00B92EBF"/>
    <w:rsid w:val="00BA458B"/>
    <w:rsid w:val="00BB0318"/>
    <w:rsid w:val="00BB130F"/>
    <w:rsid w:val="00BB6886"/>
    <w:rsid w:val="00BC3B56"/>
    <w:rsid w:val="00BD5C3A"/>
    <w:rsid w:val="00BE4566"/>
    <w:rsid w:val="00BF06D7"/>
    <w:rsid w:val="00BF0A1B"/>
    <w:rsid w:val="00BF3584"/>
    <w:rsid w:val="00BF3985"/>
    <w:rsid w:val="00C008EA"/>
    <w:rsid w:val="00C07155"/>
    <w:rsid w:val="00C13EA5"/>
    <w:rsid w:val="00C14F8B"/>
    <w:rsid w:val="00C16215"/>
    <w:rsid w:val="00C17ED4"/>
    <w:rsid w:val="00C40FD3"/>
    <w:rsid w:val="00C420AA"/>
    <w:rsid w:val="00C52416"/>
    <w:rsid w:val="00C7108F"/>
    <w:rsid w:val="00C72861"/>
    <w:rsid w:val="00C72CB4"/>
    <w:rsid w:val="00C75F05"/>
    <w:rsid w:val="00C9091E"/>
    <w:rsid w:val="00CB1EF9"/>
    <w:rsid w:val="00CC23E4"/>
    <w:rsid w:val="00CC5B6A"/>
    <w:rsid w:val="00CD5CCA"/>
    <w:rsid w:val="00CE1C5C"/>
    <w:rsid w:val="00CE2F96"/>
    <w:rsid w:val="00CE403F"/>
    <w:rsid w:val="00CF1EB8"/>
    <w:rsid w:val="00CF4026"/>
    <w:rsid w:val="00D107EA"/>
    <w:rsid w:val="00D16849"/>
    <w:rsid w:val="00D25AF1"/>
    <w:rsid w:val="00D25F2C"/>
    <w:rsid w:val="00D33742"/>
    <w:rsid w:val="00D530CB"/>
    <w:rsid w:val="00D625ED"/>
    <w:rsid w:val="00D679FC"/>
    <w:rsid w:val="00D92EF5"/>
    <w:rsid w:val="00DB5818"/>
    <w:rsid w:val="00DB6B3A"/>
    <w:rsid w:val="00DC75E0"/>
    <w:rsid w:val="00DD20B8"/>
    <w:rsid w:val="00DE0D95"/>
    <w:rsid w:val="00DE33CA"/>
    <w:rsid w:val="00DF761A"/>
    <w:rsid w:val="00E00B4D"/>
    <w:rsid w:val="00E00C27"/>
    <w:rsid w:val="00E21A77"/>
    <w:rsid w:val="00E34BFA"/>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C4E26"/>
    <w:rsid w:val="00ED6339"/>
    <w:rsid w:val="00F0681D"/>
    <w:rsid w:val="00F06EF0"/>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CE7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FEB9-D655-4BB3-8C47-0524240C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248</Words>
  <Characters>1823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2019-08-02T07:03:00Z</cp:lastPrinted>
  <dcterms:created xsi:type="dcterms:W3CDTF">2019-08-07T06:47:00Z</dcterms:created>
  <dcterms:modified xsi:type="dcterms:W3CDTF">2019-08-07T06:47:00Z</dcterms:modified>
</cp:coreProperties>
</file>