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4C9AB" w14:textId="77777777" w:rsidR="00221650" w:rsidRDefault="00A6372E" w:rsidP="00867771">
      <w:pPr>
        <w:jc w:val="center"/>
        <w:rPr>
          <w:lang w:val="es-E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F4CA33" wp14:editId="2BF4CA34">
            <wp:extent cx="3192145" cy="1020445"/>
            <wp:effectExtent l="0" t="0" r="0" b="0"/>
            <wp:docPr id="1" name="Picture 1" descr="Pan_so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_soc_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C9AC" w14:textId="77777777" w:rsidR="00522A46" w:rsidRDefault="00221650" w:rsidP="008677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Savivaldybės biudžetinė į</w:t>
      </w:r>
      <w:r w:rsidR="005F342C">
        <w:rPr>
          <w:rFonts w:ascii="Times New Roman" w:hAnsi="Times New Roman" w:cs="Times New Roman"/>
          <w:sz w:val="20"/>
          <w:szCs w:val="20"/>
        </w:rPr>
        <w:t xml:space="preserve">staiga. </w:t>
      </w:r>
      <w:r w:rsidR="00A6372E">
        <w:rPr>
          <w:rFonts w:ascii="Times New Roman" w:hAnsi="Times New Roman" w:cs="Times New Roman"/>
          <w:sz w:val="20"/>
          <w:szCs w:val="20"/>
        </w:rPr>
        <w:t>A.</w:t>
      </w:r>
      <w:r w:rsidR="005F342C">
        <w:rPr>
          <w:rFonts w:ascii="Times New Roman" w:hAnsi="Times New Roman" w:cs="Times New Roman"/>
          <w:sz w:val="20"/>
          <w:szCs w:val="20"/>
        </w:rPr>
        <w:t>Mackevičiaus g. 55A, LT- 35159</w:t>
      </w:r>
      <w:r w:rsidR="00522A46">
        <w:rPr>
          <w:rFonts w:ascii="Times New Roman" w:hAnsi="Times New Roman" w:cs="Times New Roman"/>
          <w:sz w:val="20"/>
          <w:szCs w:val="20"/>
        </w:rPr>
        <w:t>, Panevėžys Tel. (8-</w:t>
      </w:r>
      <w:r>
        <w:rPr>
          <w:rFonts w:ascii="Times New Roman" w:hAnsi="Times New Roman" w:cs="Times New Roman"/>
          <w:sz w:val="20"/>
          <w:szCs w:val="20"/>
        </w:rPr>
        <w:t>45) 465493,</w:t>
      </w:r>
    </w:p>
    <w:p w14:paraId="2BF4C9AD" w14:textId="77777777" w:rsidR="00221650" w:rsidRDefault="00221650" w:rsidP="008677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El. p. </w:t>
      </w:r>
      <w:hyperlink r:id="rId7" w:history="1">
        <w:r>
          <w:rPr>
            <w:rStyle w:val="Hipersaitas"/>
            <w:rFonts w:ascii="Times New Roman" w:hAnsi="Times New Roman" w:cs="Times New Roman"/>
            <w:sz w:val="20"/>
            <w:szCs w:val="20"/>
          </w:rPr>
          <w:t>centras@panspc.lt</w:t>
        </w:r>
      </w:hyperlink>
      <w:r>
        <w:rPr>
          <w:rFonts w:ascii="Times New Roman" w:hAnsi="Times New Roman" w:cs="Times New Roman"/>
          <w:sz w:val="20"/>
          <w:szCs w:val="20"/>
        </w:rPr>
        <w:t>;</w:t>
      </w:r>
    </w:p>
    <w:p w14:paraId="2BF4C9AE" w14:textId="77777777" w:rsidR="0035746D" w:rsidRPr="0040022A" w:rsidRDefault="00221650" w:rsidP="004002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Duomenys kaupiami ir saugomi juridinių asmenų registre, kodas 300601541</w:t>
      </w:r>
    </w:p>
    <w:p w14:paraId="2BF4C9AF" w14:textId="77777777" w:rsidR="00E657A8" w:rsidRPr="00E657A8" w:rsidRDefault="00A6372E" w:rsidP="00E65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72E">
        <w:rPr>
          <w:rFonts w:ascii="Times New Roman" w:hAnsi="Times New Roman" w:cs="Times New Roman"/>
          <w:sz w:val="24"/>
          <w:szCs w:val="24"/>
        </w:rPr>
        <w:t>Panevėžio miesto</w:t>
      </w:r>
      <w:r w:rsidR="00E657A8">
        <w:rPr>
          <w:rFonts w:ascii="Times New Roman" w:hAnsi="Times New Roman" w:cs="Times New Roman"/>
          <w:sz w:val="24"/>
          <w:szCs w:val="24"/>
        </w:rPr>
        <w:t xml:space="preserve"> savivaldybės administracijos</w:t>
      </w:r>
      <w:r w:rsidR="00E657A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E657A8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>2019-0</w:t>
      </w:r>
      <w:r w:rsidR="005C6EB7">
        <w:rPr>
          <w:rFonts w:ascii="Times New Roman" w:eastAsia="Times New Roman" w:hAnsi="Times New Roman" w:cs="Times New Roman"/>
          <w:sz w:val="24"/>
          <w:szCs w:val="24"/>
          <w:lang w:eastAsia="ar-SA"/>
        </w:rPr>
        <w:t>7-05</w:t>
      </w:r>
      <w:r w:rsidR="00E657A8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Nr. S </w:t>
      </w:r>
      <w:r w:rsidR="00E657A8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657A8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BF4C9B0" w14:textId="77777777" w:rsidR="007F3C75" w:rsidRPr="00E657A8" w:rsidRDefault="00E657A8" w:rsidP="00E65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Socialinių reikalų skyriui </w:t>
      </w:r>
      <w:r w:rsidR="00C26E80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F3C75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F3F86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B04E5F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B04E5F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A6372E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B04E5F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B04E5F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 </w:t>
      </w:r>
      <w:r w:rsidR="00C26E80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>2019</w:t>
      </w:r>
      <w:r w:rsidR="005F342C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6-21 </w:t>
      </w:r>
      <w:r w:rsidR="002F3F86" w:rsidRPr="00A63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7F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Nr. G-2002 (9.1)</w:t>
      </w:r>
    </w:p>
    <w:p w14:paraId="2BF4C9B1" w14:textId="77777777" w:rsidR="007F3C75" w:rsidRDefault="007F3C75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4C9B2" w14:textId="77777777" w:rsidR="006C66AF" w:rsidRPr="0040022A" w:rsidRDefault="006C66AF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F4C9B3" w14:textId="77777777" w:rsidR="007F3C75" w:rsidRDefault="007F3C75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57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400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ASMENINĖS HIGIENOS IR PRIEŽIŪROS PASLAUGŲ </w:t>
      </w:r>
      <w:r w:rsidR="00E657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PAPILDOMOS INFORMACIJOS PATEIKIMO</w:t>
      </w:r>
    </w:p>
    <w:p w14:paraId="2BF4C9B4" w14:textId="77777777" w:rsidR="0040022A" w:rsidRPr="0040022A" w:rsidRDefault="0040022A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BF4C9B5" w14:textId="77777777" w:rsidR="00E657A8" w:rsidRDefault="00E657A8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628AC">
        <w:rPr>
          <w:rFonts w:ascii="Times New Roman" w:eastAsia="Times New Roman" w:hAnsi="Times New Roman" w:cs="Times New Roman"/>
          <w:sz w:val="24"/>
          <w:szCs w:val="24"/>
          <w:lang w:eastAsia="ar-SA"/>
        </w:rPr>
        <w:t>Teikiame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2018 m. ir 2019 m. asmeninės higienos </w:t>
      </w:r>
      <w:r w:rsidR="000F03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 priežiūros paslaugų </w:t>
      </w:r>
      <w:r w:rsidR="009628AC">
        <w:rPr>
          <w:rFonts w:ascii="Times New Roman" w:eastAsia="Times New Roman" w:hAnsi="Times New Roman" w:cs="Times New Roman"/>
          <w:sz w:val="24"/>
          <w:szCs w:val="24"/>
          <w:lang w:eastAsia="ar-SA"/>
        </w:rPr>
        <w:t>statistinius duomenis ir kitą informaciją</w:t>
      </w:r>
      <w:r w:rsidR="000F039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BF4C9B6" w14:textId="77777777" w:rsidR="005D562F" w:rsidRPr="005D562F" w:rsidRDefault="005D562F" w:rsidP="005D562F">
      <w:pPr>
        <w:pStyle w:val="Sraopastraipa"/>
        <w:numPr>
          <w:ilvl w:val="0"/>
          <w:numId w:val="6"/>
        </w:num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562F">
        <w:rPr>
          <w:rFonts w:ascii="Times New Roman" w:eastAsia="Times New Roman" w:hAnsi="Times New Roman" w:cs="Times New Roman"/>
        </w:rPr>
        <w:t xml:space="preserve">Asmenų skaičius, kurie naudojasi </w:t>
      </w:r>
      <w:r w:rsidRPr="005D562F">
        <w:rPr>
          <w:rFonts w:ascii="Times New Roman" w:eastAsia="Times New Roman" w:hAnsi="Times New Roman" w:cs="Times New Roman"/>
          <w:b/>
          <w:bCs/>
        </w:rPr>
        <w:t>nemokamomis</w:t>
      </w:r>
      <w:r w:rsidRPr="005D562F">
        <w:rPr>
          <w:rFonts w:ascii="Times New Roman" w:eastAsia="Times New Roman" w:hAnsi="Times New Roman" w:cs="Times New Roman"/>
        </w:rPr>
        <w:t xml:space="preserve"> paslaugomis.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268"/>
        <w:gridCol w:w="1417"/>
        <w:gridCol w:w="1701"/>
        <w:gridCol w:w="2257"/>
      </w:tblGrid>
      <w:tr w:rsidR="005D562F" w:rsidRPr="005D562F" w14:paraId="2BF4C9BB" w14:textId="77777777" w:rsidTr="006C66AF">
        <w:tc>
          <w:tcPr>
            <w:tcW w:w="3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Asmenų skaičius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Dušo paslauga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Rūbų skalbimo paslauga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Rūbų skalbimo ir džiovinimo paslauga</w:t>
            </w:r>
          </w:p>
        </w:tc>
      </w:tr>
      <w:tr w:rsidR="005D562F" w:rsidRPr="005D562F" w14:paraId="2BF4C9C2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2018 m.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BD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165 (unikalūs gavėjai)</w:t>
            </w:r>
          </w:p>
          <w:p w14:paraId="2BF4C9BE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B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1372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1123</w:t>
            </w:r>
          </w:p>
        </w:tc>
      </w:tr>
      <w:tr w:rsidR="005D562F" w:rsidRPr="005D562F" w14:paraId="2BF4C9C9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 xml:space="preserve">2019-01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C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67</w:t>
            </w:r>
          </w:p>
          <w:p w14:paraId="2BF4C9C5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6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109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99</w:t>
            </w:r>
          </w:p>
        </w:tc>
      </w:tr>
      <w:tr w:rsidR="005D562F" w:rsidRPr="005D562F" w14:paraId="2BF4C9D0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C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80</w:t>
            </w:r>
          </w:p>
          <w:p w14:paraId="2BF4C9C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D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E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C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96</w:t>
            </w:r>
          </w:p>
        </w:tc>
      </w:tr>
      <w:tr w:rsidR="005D562F" w:rsidRPr="005D562F" w14:paraId="2BF4C9D7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D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77</w:t>
            </w:r>
          </w:p>
          <w:p w14:paraId="2BF4C9D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5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6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102</w:t>
            </w:r>
          </w:p>
        </w:tc>
      </w:tr>
      <w:tr w:rsidR="005D562F" w:rsidRPr="005D562F" w14:paraId="2BF4C9DE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D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77</w:t>
            </w:r>
          </w:p>
          <w:p w14:paraId="2BF4C9D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D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121</w:t>
            </w:r>
          </w:p>
        </w:tc>
      </w:tr>
      <w:tr w:rsidR="005D562F" w:rsidRPr="005D562F" w14:paraId="2BF4C9E5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D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E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77</w:t>
            </w:r>
          </w:p>
          <w:p w14:paraId="2BF4C9E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156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125</w:t>
            </w:r>
          </w:p>
        </w:tc>
      </w:tr>
      <w:tr w:rsidR="005D562F" w:rsidRPr="005D562F" w14:paraId="2BF4C9EC" w14:textId="77777777" w:rsidTr="006C66AF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6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E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66</w:t>
            </w:r>
          </w:p>
          <w:p w14:paraId="2BF4C9E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98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73</w:t>
            </w:r>
          </w:p>
        </w:tc>
      </w:tr>
    </w:tbl>
    <w:p w14:paraId="2BF4C9ED" w14:textId="77777777" w:rsidR="005D562F" w:rsidRPr="005D562F" w:rsidRDefault="005D562F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4C9EE" w14:textId="77777777" w:rsidR="005D562F" w:rsidRPr="005D562F" w:rsidRDefault="005D562F" w:rsidP="005D562F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D562F">
        <w:rPr>
          <w:rFonts w:ascii="Times New Roman" w:eastAsia="Times New Roman" w:hAnsi="Times New Roman" w:cs="Times New Roman"/>
          <w:lang w:eastAsia="lt-LT"/>
        </w:rPr>
        <w:t>Asmenų skaičius, kurie naudojasi</w:t>
      </w:r>
      <w:r w:rsidRPr="005D562F">
        <w:rPr>
          <w:rFonts w:ascii="Times New Roman" w:eastAsia="Times New Roman" w:hAnsi="Times New Roman" w:cs="Times New Roman"/>
          <w:b/>
          <w:bCs/>
          <w:lang w:eastAsia="lt-LT"/>
        </w:rPr>
        <w:t xml:space="preserve"> mokamomis </w:t>
      </w:r>
      <w:r w:rsidRPr="005D562F">
        <w:rPr>
          <w:rFonts w:ascii="Times New Roman" w:eastAsia="Times New Roman" w:hAnsi="Times New Roman" w:cs="Times New Roman"/>
          <w:lang w:eastAsia="lt-LT"/>
        </w:rPr>
        <w:t>paslaugomis.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126"/>
        <w:gridCol w:w="1417"/>
        <w:gridCol w:w="1739"/>
        <w:gridCol w:w="2219"/>
      </w:tblGrid>
      <w:tr w:rsidR="005D562F" w:rsidRPr="005D562F" w14:paraId="2BF4C9F3" w14:textId="77777777" w:rsidTr="006C66AF">
        <w:trPr>
          <w:trHeight w:val="371"/>
        </w:trPr>
        <w:tc>
          <w:tcPr>
            <w:tcW w:w="3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E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Asmenų skaičius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Dušo paslauga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Rūbų skalbimo paslauga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Rūbų skalbimo ir džiovinimo paslauga</w:t>
            </w:r>
          </w:p>
        </w:tc>
      </w:tr>
      <w:tr w:rsidR="005D562F" w:rsidRPr="005D562F" w14:paraId="2BF4C9FA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2018 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F5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57</w:t>
            </w:r>
            <w:r>
              <w:rPr>
                <w:rFonts w:ascii="Times New Roman" w:hAnsi="Times New Roman" w:cs="Times New Roman"/>
                <w:lang w:eastAsia="lt-LT"/>
              </w:rPr>
              <w:t xml:space="preserve"> (unikalūs gavėjai)</w:t>
            </w:r>
          </w:p>
          <w:p w14:paraId="2BF4C9F6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34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77</w:t>
            </w:r>
          </w:p>
        </w:tc>
      </w:tr>
      <w:tr w:rsidR="005D562F" w:rsidRPr="005D562F" w14:paraId="2BF4CA01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 xml:space="preserve">2019-01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9F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13</w:t>
            </w:r>
          </w:p>
          <w:p w14:paraId="2BF4C9FD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E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9F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8</w:t>
            </w:r>
          </w:p>
        </w:tc>
      </w:tr>
      <w:tr w:rsidR="005D562F" w:rsidRPr="005D562F" w14:paraId="2BF4CA08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A0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13</w:t>
            </w:r>
          </w:p>
          <w:p w14:paraId="2BF4CA0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5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6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10</w:t>
            </w:r>
          </w:p>
        </w:tc>
      </w:tr>
      <w:tr w:rsidR="005D562F" w:rsidRPr="005D562F" w14:paraId="2BF4CA0F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A0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14</w:t>
            </w:r>
          </w:p>
          <w:p w14:paraId="2BF4CA0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D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0E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</w:tr>
      <w:tr w:rsidR="005D562F" w:rsidRPr="005D562F" w14:paraId="2BF4CA16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A1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19</w:t>
            </w:r>
          </w:p>
          <w:p w14:paraId="2BF4CA1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4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5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0</w:t>
            </w:r>
          </w:p>
        </w:tc>
      </w:tr>
      <w:tr w:rsidR="005D562F" w:rsidRPr="005D562F" w14:paraId="2BF4CA1D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7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A18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13</w:t>
            </w:r>
          </w:p>
          <w:p w14:paraId="2BF4CA19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A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B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C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</w:tr>
      <w:tr w:rsidR="005D562F" w:rsidRPr="005D562F" w14:paraId="2BF4CA24" w14:textId="77777777" w:rsidTr="006C66AF"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1E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2019-06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A1F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19</w:t>
            </w:r>
          </w:p>
          <w:p w14:paraId="2BF4CA20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21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22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CA23" w14:textId="77777777" w:rsidR="005D562F" w:rsidRPr="005D562F" w:rsidRDefault="005D562F" w:rsidP="005D562F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5D562F">
              <w:rPr>
                <w:rFonts w:ascii="Times New Roman" w:hAnsi="Times New Roman" w:cs="Times New Roman"/>
                <w:lang w:eastAsia="lt-LT"/>
              </w:rPr>
              <w:t>4</w:t>
            </w:r>
          </w:p>
        </w:tc>
      </w:tr>
    </w:tbl>
    <w:p w14:paraId="2BF4CA25" w14:textId="77777777" w:rsidR="005F1A32" w:rsidRDefault="005F1A32" w:rsidP="007F3C75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F4CA26" w14:textId="77777777" w:rsidR="00E657A8" w:rsidRPr="00E657A8" w:rsidRDefault="00E657A8" w:rsidP="00E657A8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BF4CA27" w14:textId="77777777" w:rsidR="005D562F" w:rsidRDefault="005D562F" w:rsidP="009628AC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2018 m. 5 unikalūs asmenys su negalia pasinaudojo dušo paslaugomis ir 2 - skalbimo paslaugomis.</w:t>
      </w:r>
    </w:p>
    <w:p w14:paraId="2BF4CA28" w14:textId="77777777" w:rsidR="005E1112" w:rsidRPr="00D30C7A" w:rsidRDefault="007415CA" w:rsidP="00D30C7A">
      <w:pPr>
        <w:pStyle w:val="Sraopastraipa"/>
        <w:numPr>
          <w:ilvl w:val="0"/>
          <w:numId w:val="6"/>
        </w:num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C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Asmeninės higienos ir priežiūros paslaugų kainos patvirtintos Panevėžio miesto savivaldybės tarybos 2018 m. vasario 20 </w:t>
      </w:r>
      <w:r w:rsidR="00D30C7A" w:rsidRPr="00D30C7A">
        <w:rPr>
          <w:rFonts w:ascii="Times New Roman" w:eastAsia="Times New Roman" w:hAnsi="Times New Roman" w:cs="Times New Roman"/>
          <w:sz w:val="24"/>
          <w:szCs w:val="24"/>
          <w:lang w:eastAsia="ar-SA"/>
        </w:rPr>
        <w:t>d. sprendimu Nr. 1-46. Skalbimo paslaugos be džiovinimo kaina (1 skalbimas, iki 9 kg skalbinių) nurodyta 4,46 Eur, skalbimo paslaugos su džiovinimu kaina (1 skalbimas, iki 9 kg skalbinių) – 4,57 Eur. Šių paslaugų kintamąją lėšų dalį sudaro elektros energijos, vandens ir skalbimo priemonių sąnaudos, iš kurių skalbimo priemonių sąnaudos yra</w:t>
      </w:r>
      <w:r w:rsidR="00C134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0,31 Eur (detalus asmeninės higienos ir priežiūros paslaugų kainos paskaičiavimas pateiktas aiškinamajame rašte 2018 m. sausio 9 d. Nr. S-48 Socialinių reikalų skyriui). Prašomų p</w:t>
      </w:r>
      <w:r w:rsidR="00FB3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apildomai </w:t>
      </w:r>
      <w:r w:rsidR="00C1344A">
        <w:rPr>
          <w:rFonts w:ascii="Times New Roman" w:eastAsia="Times New Roman" w:hAnsi="Times New Roman" w:cs="Times New Roman"/>
          <w:sz w:val="24"/>
          <w:szCs w:val="24"/>
          <w:lang w:eastAsia="ar-SA"/>
        </w:rPr>
        <w:t>nustatyti</w:t>
      </w:r>
      <w:r w:rsidR="00FB3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skalbimo be džiovinimo ir skalbi</w:t>
      </w:r>
      <w:r w:rsidR="00C1344A">
        <w:rPr>
          <w:rFonts w:ascii="Times New Roman" w:eastAsia="Times New Roman" w:hAnsi="Times New Roman" w:cs="Times New Roman"/>
          <w:sz w:val="24"/>
          <w:szCs w:val="24"/>
          <w:lang w:eastAsia="ar-SA"/>
        </w:rPr>
        <w:t>mo su džiovinimu paslaugų,</w:t>
      </w:r>
      <w:r w:rsidR="00FB3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neįtraukiant skalbimo priemonių sąnaudų</w:t>
      </w:r>
      <w:r w:rsidR="00C134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kainos </w:t>
      </w:r>
      <w:r w:rsidR="00FB31FA">
        <w:rPr>
          <w:rFonts w:ascii="Times New Roman" w:eastAsia="Times New Roman" w:hAnsi="Times New Roman" w:cs="Times New Roman"/>
          <w:sz w:val="24"/>
          <w:szCs w:val="24"/>
          <w:lang w:eastAsia="ar-SA"/>
        </w:rPr>
        <w:t>atitinkamai</w:t>
      </w:r>
      <w:r w:rsidR="00C134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sudarytų</w:t>
      </w:r>
      <w:r w:rsidR="00FB3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4,15 Eur ir 4,26 Eur.</w:t>
      </w:r>
    </w:p>
    <w:p w14:paraId="2BF4CA29" w14:textId="77777777" w:rsidR="00D30C7A" w:rsidRPr="00D30C7A" w:rsidRDefault="007C7E8A" w:rsidP="00D30C7A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Siekiant įvertinti</w:t>
      </w:r>
      <w:r w:rsidR="000F0395" w:rsidRPr="00D44A3B">
        <w:rPr>
          <w:rFonts w:ascii="Times New Roman" w:eastAsia="Times New Roman" w:hAnsi="Times New Roman" w:cs="Times New Roman"/>
          <w:sz w:val="24"/>
          <w:szCs w:val="24"/>
        </w:rPr>
        <w:t xml:space="preserve"> valytojos etato Asmeninės higienos ir priežiūros skyriuje ekonominį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pagrindimą vertinant</w:t>
      </w:r>
      <w:r w:rsidR="000F0395" w:rsidRPr="00D44A3B">
        <w:rPr>
          <w:rFonts w:ascii="Times New Roman" w:eastAsia="Times New Roman" w:hAnsi="Times New Roman" w:cs="Times New Roman"/>
          <w:sz w:val="24"/>
          <w:szCs w:val="24"/>
        </w:rPr>
        <w:t xml:space="preserve"> išlaidų efektyvų panaudojimą</w:t>
      </w:r>
      <w:r w:rsidR="00FB31FA">
        <w:rPr>
          <w:rFonts w:ascii="Times New Roman" w:eastAsia="Times New Roman" w:hAnsi="Times New Roman" w:cs="Times New Roman"/>
          <w:sz w:val="24"/>
          <w:szCs w:val="24"/>
        </w:rPr>
        <w:t xml:space="preserve">, buvo raštu apklaustos 3 atsitiktine tvarka pasirinktos valymo paslaugas teikiančios įmonės.  Mūsų įstaigai valytojos etatas per mėnesį </w:t>
      </w:r>
      <w:r w:rsidR="00D404B7">
        <w:rPr>
          <w:rFonts w:ascii="Times New Roman" w:eastAsia="Times New Roman" w:hAnsi="Times New Roman" w:cs="Times New Roman"/>
          <w:sz w:val="24"/>
          <w:szCs w:val="24"/>
        </w:rPr>
        <w:t>kainuoja apie 650 Eur, o įmonės, pateikę komercinius pasiūlymus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4B7">
        <w:rPr>
          <w:rFonts w:ascii="Times New Roman" w:eastAsia="Times New Roman" w:hAnsi="Times New Roman" w:cs="Times New Roman"/>
          <w:sz w:val="24"/>
          <w:szCs w:val="24"/>
        </w:rPr>
        <w:t xml:space="preserve"> siūlo </w:t>
      </w:r>
      <w:r>
        <w:rPr>
          <w:rFonts w:ascii="Times New Roman" w:eastAsia="Times New Roman" w:hAnsi="Times New Roman" w:cs="Times New Roman"/>
          <w:sz w:val="24"/>
          <w:szCs w:val="24"/>
        </w:rPr>
        <w:t>teikti reikalingas paslaugas už</w:t>
      </w:r>
      <w:r w:rsidR="00D404B7">
        <w:rPr>
          <w:rFonts w:ascii="Times New Roman" w:eastAsia="Times New Roman" w:hAnsi="Times New Roman" w:cs="Times New Roman"/>
          <w:sz w:val="24"/>
          <w:szCs w:val="24"/>
        </w:rPr>
        <w:t xml:space="preserve"> 974,29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 (MB “Tavo švara”), </w:t>
      </w:r>
      <w:r w:rsidR="00C1344A">
        <w:rPr>
          <w:rFonts w:ascii="Times New Roman" w:eastAsia="Times New Roman" w:hAnsi="Times New Roman" w:cs="Times New Roman"/>
          <w:sz w:val="24"/>
          <w:szCs w:val="24"/>
        </w:rPr>
        <w:t>986,39 Eur (UAB”Ainava”) ir 1125,30</w:t>
      </w:r>
      <w:r w:rsidR="00D404B7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1344A">
        <w:rPr>
          <w:rFonts w:ascii="Times New Roman" w:eastAsia="Times New Roman" w:hAnsi="Times New Roman" w:cs="Times New Roman"/>
          <w:sz w:val="24"/>
          <w:szCs w:val="24"/>
        </w:rPr>
        <w:t xml:space="preserve"> (UAB “Valumina”)</w:t>
      </w:r>
      <w:r w:rsidR="00D404B7">
        <w:rPr>
          <w:rFonts w:ascii="Times New Roman" w:eastAsia="Times New Roman" w:hAnsi="Times New Roman" w:cs="Times New Roman"/>
          <w:sz w:val="24"/>
          <w:szCs w:val="24"/>
        </w:rPr>
        <w:t xml:space="preserve"> per mėnesį.</w:t>
      </w:r>
    </w:p>
    <w:p w14:paraId="2BF4CA2A" w14:textId="77777777" w:rsidR="00E54F37" w:rsidRDefault="009628AC" w:rsidP="009628AC">
      <w:pPr>
        <w:spacing w:line="360" w:lineRule="auto"/>
        <w:ind w:firstLine="1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Papildomai informuojame, kad </w:t>
      </w:r>
      <w:r w:rsidR="00C405BB" w:rsidRPr="006C66AF">
        <w:rPr>
          <w:rFonts w:ascii="Times New Roman" w:hAnsi="Times New Roman" w:cs="Times New Roman"/>
          <w:sz w:val="24"/>
          <w:szCs w:val="24"/>
        </w:rPr>
        <w:t>2019 m. sausio-birželio mėn</w:t>
      </w:r>
      <w:r w:rsidR="00C405BB">
        <w:rPr>
          <w:rFonts w:ascii="Times New Roman" w:hAnsi="Times New Roman" w:cs="Times New Roman"/>
          <w:sz w:val="24"/>
          <w:szCs w:val="24"/>
        </w:rPr>
        <w:t>. v</w:t>
      </w:r>
      <w:r w:rsidR="005D562F" w:rsidRPr="006C66AF">
        <w:rPr>
          <w:rFonts w:ascii="Times New Roman" w:hAnsi="Times New Roman" w:cs="Times New Roman"/>
          <w:sz w:val="24"/>
          <w:szCs w:val="24"/>
        </w:rPr>
        <w:t>ykdant asmeninės higienos ir priežiūros paslaugų gavėjų apklausas raštu ir žodž</w:t>
      </w:r>
      <w:r w:rsidR="00C405BB">
        <w:rPr>
          <w:rFonts w:ascii="Times New Roman" w:hAnsi="Times New Roman" w:cs="Times New Roman"/>
          <w:sz w:val="24"/>
          <w:szCs w:val="24"/>
        </w:rPr>
        <w:t xml:space="preserve">iu </w:t>
      </w:r>
      <w:r w:rsidR="005D562F" w:rsidRPr="006C66AF">
        <w:rPr>
          <w:rFonts w:ascii="Times New Roman" w:hAnsi="Times New Roman" w:cs="Times New Roman"/>
          <w:sz w:val="24"/>
          <w:szCs w:val="24"/>
        </w:rPr>
        <w:t xml:space="preserve">nebuvo išreikštas poreikis dėl </w:t>
      </w:r>
      <w:r w:rsidR="005D562F" w:rsidRPr="006C66AF">
        <w:rPr>
          <w:rFonts w:ascii="Times New Roman" w:eastAsia="Times New Roman" w:hAnsi="Times New Roman" w:cs="Times New Roman"/>
          <w:sz w:val="24"/>
          <w:szCs w:val="24"/>
        </w:rPr>
        <w:t>skalbinių paėmimo (nuvežimo) iš namų ir pristatymo į namus bei lyginimo paslaugos.</w:t>
      </w:r>
      <w:r w:rsidR="00E54F37" w:rsidRPr="006C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EF5">
        <w:rPr>
          <w:rFonts w:ascii="Times New Roman" w:eastAsia="Times New Roman" w:hAnsi="Times New Roman" w:cs="Times New Roman"/>
          <w:sz w:val="24"/>
          <w:szCs w:val="24"/>
        </w:rPr>
        <w:t>Pagalbos į namus pasla</w:t>
      </w:r>
      <w:r w:rsidR="00FB00E1">
        <w:rPr>
          <w:rFonts w:ascii="Times New Roman" w:eastAsia="Times New Roman" w:hAnsi="Times New Roman" w:cs="Times New Roman"/>
          <w:sz w:val="24"/>
          <w:szCs w:val="24"/>
        </w:rPr>
        <w:t>ugos gavėjams, turintiems sveikatos problemų, skalbinius iš namų paima ir pristato socialinio darbuotojo padėjėjas.</w:t>
      </w:r>
      <w:r w:rsidR="006C4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F37" w:rsidRPr="006C66AF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="003A225C">
        <w:rPr>
          <w:rFonts w:ascii="Times New Roman" w:eastAsia="Times New Roman" w:hAnsi="Times New Roman" w:cs="Times New Roman"/>
          <w:sz w:val="24"/>
          <w:szCs w:val="24"/>
        </w:rPr>
        <w:t xml:space="preserve">informuojame, kad </w:t>
      </w:r>
      <w:r w:rsidR="00E54F37" w:rsidRPr="006C66AF">
        <w:rPr>
          <w:rFonts w:ascii="Times New Roman" w:eastAsia="Times New Roman" w:hAnsi="Times New Roman" w:cs="Times New Roman"/>
          <w:sz w:val="24"/>
          <w:szCs w:val="24"/>
        </w:rPr>
        <w:t xml:space="preserve">įvertinus skalbimo priemonių atitikimą visų paslaugos gavėjų poreikiams, viešųjų pirkimų metu pasirinktas kitas </w:t>
      </w:r>
      <w:r w:rsidR="00C405BB">
        <w:rPr>
          <w:rFonts w:ascii="Times New Roman" w:eastAsia="Times New Roman" w:hAnsi="Times New Roman" w:cs="Times New Roman"/>
          <w:sz w:val="24"/>
          <w:szCs w:val="24"/>
        </w:rPr>
        <w:t xml:space="preserve">prekės pavadinimas ir tiekėjas pagal mažiausios kainos kriterijų. </w:t>
      </w:r>
    </w:p>
    <w:p w14:paraId="2BF4CA2B" w14:textId="77777777" w:rsidR="00675290" w:rsidRPr="005E1112" w:rsidRDefault="00211EE6" w:rsidP="005E1112">
      <w:pPr>
        <w:spacing w:line="360" w:lineRule="auto"/>
        <w:ind w:firstLine="1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Dėkojame už bendradarbiavimą.</w:t>
      </w:r>
      <w:r w:rsidR="00F33D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F4CA2C" w14:textId="77777777" w:rsidR="007F3C75" w:rsidRPr="007F3C75" w:rsidRDefault="00534D37" w:rsidP="00A6372E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2BF4CA2D" w14:textId="77777777" w:rsidR="007F3C75" w:rsidRPr="007F3C75" w:rsidRDefault="005F342C" w:rsidP="007F3C7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Direktorė                                                                                                                       Lina Kazokienė</w:t>
      </w:r>
    </w:p>
    <w:p w14:paraId="2BF4CA2E" w14:textId="77777777" w:rsidR="00A6372E" w:rsidRDefault="00A6372E" w:rsidP="00756B96">
      <w:pPr>
        <w:pStyle w:val="Pagrindinistekstas"/>
        <w:jc w:val="left"/>
        <w:rPr>
          <w:rFonts w:ascii="Times New Roman" w:hAnsi="Times New Roman" w:cs="Times New Roman"/>
          <w:b w:val="0"/>
          <w:sz w:val="24"/>
        </w:rPr>
      </w:pPr>
    </w:p>
    <w:p w14:paraId="2BF4CA2F" w14:textId="77777777" w:rsidR="00E657A8" w:rsidRDefault="00E657A8" w:rsidP="00756B96">
      <w:pPr>
        <w:pStyle w:val="Pagrindinistekstas"/>
        <w:jc w:val="left"/>
        <w:rPr>
          <w:rFonts w:ascii="Times New Roman" w:hAnsi="Times New Roman" w:cs="Times New Roman"/>
          <w:b w:val="0"/>
          <w:sz w:val="24"/>
        </w:rPr>
      </w:pPr>
    </w:p>
    <w:p w14:paraId="2BF4CA30" w14:textId="77777777" w:rsidR="00534D37" w:rsidRDefault="00534D37" w:rsidP="00756B96">
      <w:pPr>
        <w:pStyle w:val="Pagrindinistekstas"/>
        <w:jc w:val="left"/>
        <w:rPr>
          <w:rFonts w:ascii="Times New Roman" w:hAnsi="Times New Roman" w:cs="Times New Roman"/>
          <w:b w:val="0"/>
          <w:sz w:val="24"/>
        </w:rPr>
      </w:pPr>
    </w:p>
    <w:p w14:paraId="2BF4CA31" w14:textId="77777777" w:rsidR="00534D37" w:rsidRPr="00534D37" w:rsidRDefault="00534D37" w:rsidP="00756B96">
      <w:pPr>
        <w:pStyle w:val="Pagrindinistekstas"/>
        <w:jc w:val="left"/>
        <w:rPr>
          <w:rFonts w:ascii="Times New Roman" w:hAnsi="Times New Roman" w:cs="Times New Roman"/>
          <w:sz w:val="24"/>
        </w:rPr>
      </w:pPr>
      <w:r w:rsidRPr="00534D37">
        <w:rPr>
          <w:rFonts w:ascii="Times New Roman" w:hAnsi="Times New Roman" w:cs="Times New Roman"/>
          <w:sz w:val="24"/>
        </w:rPr>
        <w:t>Originalas nebus siunčiamas</w:t>
      </w:r>
    </w:p>
    <w:p w14:paraId="2BF4CA32" w14:textId="77777777" w:rsidR="00583444" w:rsidRPr="00B90FC1" w:rsidRDefault="00C26E80" w:rsidP="00756B96">
      <w:pPr>
        <w:pStyle w:val="Pagrindinistekstas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Nakvynės namų vadovė Gelmina Kielė, tel. (8 45) 582193, el. p. g.kiele@panspc.lt</w:t>
      </w:r>
    </w:p>
    <w:sectPr w:rsidR="00583444" w:rsidRPr="00B90FC1" w:rsidSect="00B32874">
      <w:pgSz w:w="11906" w:h="16838"/>
      <w:pgMar w:top="568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18FA"/>
    <w:multiLevelType w:val="hybridMultilevel"/>
    <w:tmpl w:val="6E58B68E"/>
    <w:lvl w:ilvl="0" w:tplc="E434220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DD352C8"/>
    <w:multiLevelType w:val="hybridMultilevel"/>
    <w:tmpl w:val="2DAA4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47D7"/>
    <w:multiLevelType w:val="hybridMultilevel"/>
    <w:tmpl w:val="6D967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6A31"/>
    <w:multiLevelType w:val="hybridMultilevel"/>
    <w:tmpl w:val="EB0CCBEE"/>
    <w:lvl w:ilvl="0" w:tplc="78189D3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777777"/>
        <w:sz w:val="2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0209"/>
    <w:multiLevelType w:val="hybridMultilevel"/>
    <w:tmpl w:val="38522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7CA6"/>
    <w:multiLevelType w:val="hybridMultilevel"/>
    <w:tmpl w:val="A8229EB6"/>
    <w:lvl w:ilvl="0" w:tplc="A0E2668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7AA73DB1"/>
    <w:multiLevelType w:val="hybridMultilevel"/>
    <w:tmpl w:val="7DEA0A26"/>
    <w:lvl w:ilvl="0" w:tplc="C61A5E20">
      <w:start w:val="4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1296"/>
  <w:hyphenationZone w:val="396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98"/>
    <w:rsid w:val="00050FFC"/>
    <w:rsid w:val="0005161B"/>
    <w:rsid w:val="000543F8"/>
    <w:rsid w:val="00070675"/>
    <w:rsid w:val="000A7E01"/>
    <w:rsid w:val="000B2317"/>
    <w:rsid w:val="000B5976"/>
    <w:rsid w:val="000B65FA"/>
    <w:rsid w:val="000C002A"/>
    <w:rsid w:val="000D0FC2"/>
    <w:rsid w:val="000F0395"/>
    <w:rsid w:val="00101003"/>
    <w:rsid w:val="00153281"/>
    <w:rsid w:val="001612AC"/>
    <w:rsid w:val="00162505"/>
    <w:rsid w:val="00177DFE"/>
    <w:rsid w:val="00186134"/>
    <w:rsid w:val="00191F82"/>
    <w:rsid w:val="001C39A3"/>
    <w:rsid w:val="0020162F"/>
    <w:rsid w:val="00211EE6"/>
    <w:rsid w:val="00220335"/>
    <w:rsid w:val="00221650"/>
    <w:rsid w:val="002626A2"/>
    <w:rsid w:val="00264EC6"/>
    <w:rsid w:val="00284EC2"/>
    <w:rsid w:val="002D1B6B"/>
    <w:rsid w:val="002D4EFE"/>
    <w:rsid w:val="002F3F86"/>
    <w:rsid w:val="0035746D"/>
    <w:rsid w:val="00371EC2"/>
    <w:rsid w:val="003914AC"/>
    <w:rsid w:val="003A225C"/>
    <w:rsid w:val="003D4614"/>
    <w:rsid w:val="003E5F1F"/>
    <w:rsid w:val="0040022A"/>
    <w:rsid w:val="00437F7B"/>
    <w:rsid w:val="00444433"/>
    <w:rsid w:val="00446D0D"/>
    <w:rsid w:val="00447628"/>
    <w:rsid w:val="00487136"/>
    <w:rsid w:val="004A7F6F"/>
    <w:rsid w:val="004B4EB3"/>
    <w:rsid w:val="004B73B8"/>
    <w:rsid w:val="004C3C51"/>
    <w:rsid w:val="004E3926"/>
    <w:rsid w:val="004E4832"/>
    <w:rsid w:val="00503FAC"/>
    <w:rsid w:val="00513119"/>
    <w:rsid w:val="00522A46"/>
    <w:rsid w:val="00534D37"/>
    <w:rsid w:val="005441E6"/>
    <w:rsid w:val="0055654F"/>
    <w:rsid w:val="005566E1"/>
    <w:rsid w:val="0056507C"/>
    <w:rsid w:val="00583444"/>
    <w:rsid w:val="005A06F5"/>
    <w:rsid w:val="005B7378"/>
    <w:rsid w:val="005C0CBE"/>
    <w:rsid w:val="005C6EB7"/>
    <w:rsid w:val="005D562F"/>
    <w:rsid w:val="005E1112"/>
    <w:rsid w:val="005E30A9"/>
    <w:rsid w:val="005F1A32"/>
    <w:rsid w:val="005F342C"/>
    <w:rsid w:val="005F6A94"/>
    <w:rsid w:val="00674B24"/>
    <w:rsid w:val="00675290"/>
    <w:rsid w:val="006C4EF5"/>
    <w:rsid w:val="006C66AF"/>
    <w:rsid w:val="006D4461"/>
    <w:rsid w:val="006E4AA2"/>
    <w:rsid w:val="006F28A4"/>
    <w:rsid w:val="007415CA"/>
    <w:rsid w:val="0074250E"/>
    <w:rsid w:val="0075136F"/>
    <w:rsid w:val="00756B96"/>
    <w:rsid w:val="00763C22"/>
    <w:rsid w:val="0079079B"/>
    <w:rsid w:val="007A5594"/>
    <w:rsid w:val="007B231F"/>
    <w:rsid w:val="007C7E8A"/>
    <w:rsid w:val="007F306E"/>
    <w:rsid w:val="007F3C75"/>
    <w:rsid w:val="00812573"/>
    <w:rsid w:val="00827400"/>
    <w:rsid w:val="00867771"/>
    <w:rsid w:val="008C3487"/>
    <w:rsid w:val="008E642A"/>
    <w:rsid w:val="008F5931"/>
    <w:rsid w:val="00927D4E"/>
    <w:rsid w:val="009315AA"/>
    <w:rsid w:val="00940C2B"/>
    <w:rsid w:val="009609A8"/>
    <w:rsid w:val="009628AC"/>
    <w:rsid w:val="00963D98"/>
    <w:rsid w:val="0098600D"/>
    <w:rsid w:val="009B04BF"/>
    <w:rsid w:val="009C1947"/>
    <w:rsid w:val="009E50B5"/>
    <w:rsid w:val="009E5A9A"/>
    <w:rsid w:val="00A04087"/>
    <w:rsid w:val="00A05989"/>
    <w:rsid w:val="00A10982"/>
    <w:rsid w:val="00A176F6"/>
    <w:rsid w:val="00A21FD0"/>
    <w:rsid w:val="00A565C3"/>
    <w:rsid w:val="00A6372E"/>
    <w:rsid w:val="00A75260"/>
    <w:rsid w:val="00AB793C"/>
    <w:rsid w:val="00B04E5F"/>
    <w:rsid w:val="00B04EA9"/>
    <w:rsid w:val="00B11B63"/>
    <w:rsid w:val="00B32874"/>
    <w:rsid w:val="00B90FC1"/>
    <w:rsid w:val="00B91455"/>
    <w:rsid w:val="00B9161B"/>
    <w:rsid w:val="00B9262E"/>
    <w:rsid w:val="00BA4C0D"/>
    <w:rsid w:val="00C1344A"/>
    <w:rsid w:val="00C26E80"/>
    <w:rsid w:val="00C405BB"/>
    <w:rsid w:val="00C51A23"/>
    <w:rsid w:val="00C81BFF"/>
    <w:rsid w:val="00CE7C48"/>
    <w:rsid w:val="00D11E3E"/>
    <w:rsid w:val="00D27E94"/>
    <w:rsid w:val="00D30C7A"/>
    <w:rsid w:val="00D33CA6"/>
    <w:rsid w:val="00D404B7"/>
    <w:rsid w:val="00D4363E"/>
    <w:rsid w:val="00D44A3B"/>
    <w:rsid w:val="00D64D6B"/>
    <w:rsid w:val="00E16123"/>
    <w:rsid w:val="00E54F37"/>
    <w:rsid w:val="00E657A8"/>
    <w:rsid w:val="00EA2A75"/>
    <w:rsid w:val="00EA75D1"/>
    <w:rsid w:val="00EC083B"/>
    <w:rsid w:val="00EC14CD"/>
    <w:rsid w:val="00F32742"/>
    <w:rsid w:val="00F33D56"/>
    <w:rsid w:val="00F477B1"/>
    <w:rsid w:val="00FB00E1"/>
    <w:rsid w:val="00FB3169"/>
    <w:rsid w:val="00FB31FA"/>
    <w:rsid w:val="00FB78FC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4C9AB"/>
  <w15:docId w15:val="{4730CA1F-353D-4E33-9A0E-A8038C9E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777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FB78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FB78F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rsid w:val="0086777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86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677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A2A75"/>
    <w:pPr>
      <w:ind w:left="720"/>
    </w:pPr>
    <w:rPr>
      <w:lang w:val="en-US"/>
    </w:rPr>
  </w:style>
  <w:style w:type="table" w:styleId="Lentelstinklelis">
    <w:name w:val="Table Grid"/>
    <w:basedOn w:val="prastojilentel"/>
    <w:uiPriority w:val="59"/>
    <w:locked/>
    <w:rsid w:val="000C002A"/>
    <w:pPr>
      <w:ind w:left="357" w:firstLine="357"/>
    </w:pPr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FB78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1Diagrama">
    <w:name w:val="Antraštė 1 Diagrama"/>
    <w:link w:val="Antrat1"/>
    <w:rsid w:val="00FB78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faz">
    <w:name w:val="Emphasis"/>
    <w:qFormat/>
    <w:locked/>
    <w:rsid w:val="00FB78FC"/>
    <w:rPr>
      <w:i/>
      <w:iCs/>
    </w:rPr>
  </w:style>
  <w:style w:type="character" w:styleId="Grietas">
    <w:name w:val="Strong"/>
    <w:uiPriority w:val="22"/>
    <w:qFormat/>
    <w:locked/>
    <w:rsid w:val="00FB78FC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FB78F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aantratDiagrama">
    <w:name w:val="Paantraštė Diagrama"/>
    <w:link w:val="Paantrat"/>
    <w:rsid w:val="00FB78FC"/>
    <w:rPr>
      <w:rFonts w:ascii="Cambria" w:eastAsia="Times New Roman" w:hAnsi="Cambria" w:cs="Times New Roman"/>
      <w:sz w:val="24"/>
      <w:szCs w:val="24"/>
      <w:lang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FB78F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FB78F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Nerykuspabraukimas">
    <w:name w:val="Subtle Emphasis"/>
    <w:uiPriority w:val="19"/>
    <w:qFormat/>
    <w:rsid w:val="00FB78FC"/>
    <w:rPr>
      <w:i/>
      <w:iCs/>
      <w:color w:val="808080"/>
    </w:rPr>
  </w:style>
  <w:style w:type="character" w:styleId="Rykuspabraukimas">
    <w:name w:val="Intense Emphasis"/>
    <w:uiPriority w:val="21"/>
    <w:qFormat/>
    <w:rsid w:val="00FB78FC"/>
    <w:rPr>
      <w:b/>
      <w:bCs/>
      <w:i/>
      <w:iCs/>
      <w:color w:val="4F81BD"/>
    </w:rPr>
  </w:style>
  <w:style w:type="character" w:styleId="Nerykinuoroda">
    <w:name w:val="Subtle Reference"/>
    <w:uiPriority w:val="31"/>
    <w:qFormat/>
    <w:rsid w:val="00FB78FC"/>
    <w:rPr>
      <w:smallCaps/>
      <w:color w:val="C0504D"/>
      <w:u w:val="single"/>
    </w:rPr>
  </w:style>
  <w:style w:type="character" w:styleId="Rykinuoroda">
    <w:name w:val="Intense Reference"/>
    <w:uiPriority w:val="32"/>
    <w:qFormat/>
    <w:rsid w:val="00FB78FC"/>
    <w:rPr>
      <w:b/>
      <w:bCs/>
      <w:smallCaps/>
      <w:color w:val="C0504D"/>
      <w:spacing w:val="5"/>
      <w:u w:val="single"/>
    </w:rPr>
  </w:style>
  <w:style w:type="paragraph" w:styleId="Betarp">
    <w:name w:val="No Spacing"/>
    <w:uiPriority w:val="1"/>
    <w:qFormat/>
    <w:rsid w:val="00FB78FC"/>
    <w:rPr>
      <w:rFonts w:cs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56B96"/>
    <w:pPr>
      <w:spacing w:after="0" w:line="240" w:lineRule="auto"/>
      <w:jc w:val="center"/>
    </w:pPr>
    <w:rPr>
      <w:rFonts w:ascii="TimesLT" w:eastAsia="Times New Roman" w:hAnsi="TimesLT" w:cs="TimesLT"/>
      <w:b/>
      <w:bCs/>
      <w:sz w:val="28"/>
      <w:szCs w:val="20"/>
    </w:rPr>
  </w:style>
  <w:style w:type="character" w:customStyle="1" w:styleId="PagrindinistekstasDiagrama">
    <w:name w:val="Pagrindinis tekstas Diagrama"/>
    <w:link w:val="Pagrindinistekstas"/>
    <w:rsid w:val="00756B96"/>
    <w:rPr>
      <w:rFonts w:ascii="TimesLT" w:eastAsia="Times New Roman" w:hAnsi="TimesLT" w:cs="TimesLT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as@pansp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F520-BC0D-45FF-AE45-6399E1AD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3101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 paslaugos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Mantas Navaruckis</cp:lastModifiedBy>
  <cp:revision>2</cp:revision>
  <cp:lastPrinted>2019-07-21T07:01:00Z</cp:lastPrinted>
  <dcterms:created xsi:type="dcterms:W3CDTF">2019-08-07T10:35:00Z</dcterms:created>
  <dcterms:modified xsi:type="dcterms:W3CDTF">2019-08-07T10:35:00Z</dcterms:modified>
</cp:coreProperties>
</file>