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08A4E" w14:textId="77777777" w:rsidR="00CB2D16" w:rsidRDefault="00CB2D16" w:rsidP="00AC7A92">
      <w:pPr>
        <w:jc w:val="center"/>
        <w:rPr>
          <w:b/>
        </w:rPr>
      </w:pPr>
      <w:bookmarkStart w:id="0" w:name="_GoBack"/>
      <w:bookmarkEnd w:id="0"/>
      <w:r>
        <w:rPr>
          <w:b/>
        </w:rPr>
        <w:t>PANEVĖŽIO MIESTO SAVIVALDYBĖS ADMINISTRACIJOS</w:t>
      </w:r>
    </w:p>
    <w:p w14:paraId="27308A4F" w14:textId="77777777" w:rsidR="00CB2D16" w:rsidRDefault="00CB2D16" w:rsidP="00AC7A92">
      <w:pPr>
        <w:jc w:val="center"/>
        <w:rPr>
          <w:b/>
        </w:rPr>
      </w:pPr>
    </w:p>
    <w:p w14:paraId="27308A50" w14:textId="5A27294D" w:rsidR="00CB2D16" w:rsidRDefault="00393836" w:rsidP="00AC7A92">
      <w:pPr>
        <w:jc w:val="center"/>
        <w:rPr>
          <w:b/>
        </w:rPr>
      </w:pPr>
      <w:r>
        <w:fldChar w:fldCharType="begin">
          <w:ffData>
            <w:name w:val="rengejoSkyrius"/>
            <w:enabled/>
            <w:calcOnExit w:val="0"/>
            <w:textInput>
              <w:default w:val="&lt;Skyriaus pavadinimas&gt;"/>
            </w:textInput>
          </w:ffData>
        </w:fldChar>
      </w:r>
      <w:bookmarkStart w:id="1" w:name="rengejoSkyrius"/>
      <w:r>
        <w:instrText xml:space="preserve"> FORMTEXT </w:instrText>
      </w:r>
      <w:r>
        <w:fldChar w:fldCharType="separate"/>
      </w:r>
      <w:r>
        <w:rPr>
          <w:noProof/>
        </w:rPr>
        <w:t>Švietimo ir jaunimo reikalų skyrius</w:t>
      </w:r>
      <w:r>
        <w:fldChar w:fldCharType="end"/>
      </w:r>
      <w:bookmarkEnd w:id="1"/>
    </w:p>
    <w:p w14:paraId="27308A51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2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3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4" w14:textId="77777777" w:rsidR="00CB2D16" w:rsidRDefault="00CB2D16" w:rsidP="00AC7A92">
      <w:pPr>
        <w:jc w:val="center"/>
        <w:rPr>
          <w:sz w:val="20"/>
          <w:szCs w:val="20"/>
        </w:rPr>
      </w:pPr>
    </w:p>
    <w:bookmarkStart w:id="2" w:name="adresatas"/>
    <w:p w14:paraId="27308A55" w14:textId="77777777" w:rsidR="00CB2D16" w:rsidRPr="003C06AD" w:rsidRDefault="00CB2D16" w:rsidP="003C06AD">
      <w:pPr>
        <w:rPr>
          <w:szCs w:val="24"/>
        </w:rPr>
      </w:pPr>
      <w:r w:rsidRPr="003C06AD">
        <w:rPr>
          <w:szCs w:val="24"/>
        </w:rPr>
        <w:fldChar w:fldCharType="begin">
          <w:ffData>
            <w:name w:val="adresatas"/>
            <w:enabled/>
            <w:calcOnExit w:val="0"/>
            <w:textInput>
              <w:default w:val="Gavėjas (skyrius)"/>
            </w:textInput>
          </w:ffData>
        </w:fldChar>
      </w:r>
      <w:r w:rsidRPr="003C06AD">
        <w:rPr>
          <w:szCs w:val="24"/>
        </w:rPr>
        <w:instrText xml:space="preserve"> FORMTEXT </w:instrText>
      </w:r>
      <w:r w:rsidRPr="003C06AD">
        <w:rPr>
          <w:szCs w:val="24"/>
        </w:rPr>
      </w:r>
      <w:r w:rsidRPr="003C06AD">
        <w:rPr>
          <w:szCs w:val="24"/>
        </w:rPr>
        <w:fldChar w:fldCharType="separate"/>
      </w:r>
      <w:r w:rsidRPr="003C06AD">
        <w:t>Sonata Vizorienė</w:t>
      </w:r>
      <w:r w:rsidRPr="003C06AD">
        <w:rPr>
          <w:szCs w:val="24"/>
        </w:rPr>
        <w:fldChar w:fldCharType="end"/>
      </w:r>
      <w:bookmarkEnd w:id="2"/>
    </w:p>
    <w:p w14:paraId="27308A56" w14:textId="07B57799" w:rsidR="00CB2D16" w:rsidRPr="00AC7A92" w:rsidRDefault="00AE4D64" w:rsidP="00147BC3">
      <w:pPr>
        <w:jc w:val="center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7308A6E" wp14:editId="34ED1E70">
                <wp:simplePos x="0" y="0"/>
                <wp:positionH relativeFrom="column">
                  <wp:posOffset>3581400</wp:posOffset>
                </wp:positionH>
                <wp:positionV relativeFrom="paragraph">
                  <wp:posOffset>3810</wp:posOffset>
                </wp:positionV>
                <wp:extent cx="2286000" cy="800100"/>
                <wp:effectExtent l="3810" t="0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08A70" w14:textId="77777777" w:rsidR="00CB2D16" w:rsidRPr="00A2195D" w:rsidRDefault="00CB2D16" w:rsidP="00A219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08A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2pt;margin-top:.3pt;width:180pt;height:6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nxjrhQIAAA8FAAAOAAAAZHJzL2Uyb0RvYy54bWysVNlu2zAQfC/QfyD47uiA7FhC5KBJ6qJA egBJP4AmKYsoxVVJ2lJa9N+7pOzESVGgKOoHmcdyuDszy4vLsdNkL61TYGqanaWUSMNBKLOt6Zf7 9WxJifPMCKbByJo+SEcvV69fXQx9JXNoQQtpCYIYVw19TVvv+ypJHG9lx9wZ9NLgZgO2Yx6ndpsI ywZE73SSp+kiGcCK3gKXzuHqzbRJVxG/aST3n5rGSU90TTE3H782fjfhm6wuWLW1rG8VP6TB/iGL jimDlz5C3TDPyM6q36A6xS04aPwZhy6BplFcxhqwmix9Uc1dy3oZa0FyXP9Ik/t/sPzj/rMlStQ0 p8SwDiW6l6MnVzCSPLAz9K7CoLsew/yIy6hyrNT1t8C/OmLgumVmK99YC0MrmcDssnAyOTk64bgA shk+gMBr2M5DBBob2wXqkAyC6KjSw6MyIRWOi3m+XKQpbnHcW6ZIVZQuYdXxdG+dfyehI2FQU4vK R3S2v3U+ZMOqY0i4zIFWYq20jhO73VxrS/YMXbKOv1jAizBtQrCBcGxCnFYwSbwj7IV0o+o/yiwv 0qu8nK0Xy/NZsS7ms/I8Xc7SrLwqF2lRFjfrnyHBrKhaJYQ0t8rIowOz4u8UPvTC5J3oQTLUtJzn 80miPxaJXAY6pyqecdEpjw2pVRd5PgSxKgj71gg8wCrPlJ7GyfP0I8vIwfE/shJtEJSfPODHzYgo wRsbEA9oCAuoF0qLrwgOWrDfKRmwI2vqvu2YlZTo9wZNVWZFEVo4Tor5eY4Te7qzOd1hhiNUTT0l 0/DaT22/663atnjTZGMDb9CIjYoeecrqYF/suljM4YUIbX06j1FP79jqFwAAAP//AwBQSwMEFAAG AAgAAAAhAKiorrPbAAAACAEAAA8AAABkcnMvZG93bnJldi54bWxMj8FOwzAQRO9I/IO1SFwQdYha l4Y4FSCBuLb0AzbJNomI11HsNunfsz3BcTSjmTf5dna9OtMYOs8WnhYJKOLK1x03Fg7fH4/PoEJE rrH3TBYuFGBb3N7kmNV+4h2d97FRUsIhQwttjEOmdahachgWfiAW7+hHh1Hk2Oh6xEnKXa/TJDHa Ycey0OJA7y1VP/uTs3D8mh5Wm6n8jIf1bmnesFuX/mLt/d38+gIq0hz/wnDFF3QohKn0J66D6i2s zFK+RAsGlNib9CpLyaXGgC5y/f9A8QsAAP//AwBQSwECLQAUAAYACAAAACEAtoM4kv4AAADhAQAA EwAAAAAAAAAAAAAAAAAAAAAAW0NvbnRlbnRfVHlwZXNdLnhtbFBLAQItABQABgAIAAAAIQA4/SH/ 1gAAAJQBAAALAAAAAAAAAAAAAAAAAC8BAABfcmVscy8ucmVsc1BLAQItABQABgAIAAAAIQBUnxjr hQIAAA8FAAAOAAAAAAAAAAAAAAAAAC4CAABkcnMvZTJvRG9jLnhtbFBLAQItABQABgAIAAAAIQCo qK6z2wAAAAgBAAAPAAAAAAAAAAAAAAAAAN8EAABkcnMvZG93bnJldi54bWxQSwUGAAAAAAQABADz AAAA5wUAAAAA " stroked="f">
                <v:textbox>
                  <w:txbxContent>
                    <w:p w14:paraId="27308A70" w14:textId="77777777" w:rsidR="00CB2D16" w:rsidRPr="00A2195D" w:rsidRDefault="00CB2D16" w:rsidP="00A2195D"/>
                  </w:txbxContent>
                </v:textbox>
              </v:shape>
            </w:pict>
          </mc:Fallback>
        </mc:AlternateContent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CB2D16">
        <w:fldChar w:fldCharType="begin">
          <w:ffData>
            <w:name w:val="dokumentoData"/>
            <w:enabled/>
            <w:calcOnExit w:val="0"/>
            <w:textInput>
              <w:default w:val="&lt;Reg. data&gt;"/>
            </w:textInput>
          </w:ffData>
        </w:fldChar>
      </w:r>
      <w:r w:rsidR="00CB2D16">
        <w:instrText xml:space="preserve"> FORMTEXT </w:instrText>
      </w:r>
      <w:r w:rsidR="00CB2D16">
        <w:fldChar w:fldCharType="separate"/>
      </w:r>
      <w:r w:rsidR="00CB2D16">
        <w:rPr>
          <w:noProof/>
        </w:rPr>
        <w:t>&lt;Reg. data&gt;</w:t>
      </w:r>
      <w:r w:rsidR="00CB2D16">
        <w:fldChar w:fldCharType="end"/>
      </w:r>
      <w:r w:rsidR="00CB2D16">
        <w:t xml:space="preserve"> Nr. </w:t>
      </w:r>
      <w:bookmarkStart w:id="3" w:name="registravimoNr"/>
      <w:r w:rsidR="00CB2D16">
        <w:fldChar w:fldCharType="begin">
          <w:ffData>
            <w:name w:val="registravimoNr"/>
            <w:enabled/>
            <w:calcOnExit w:val="0"/>
            <w:textInput>
              <w:default w:val="&lt;Reg.Nr.&gt;"/>
            </w:textInput>
          </w:ffData>
        </w:fldChar>
      </w:r>
      <w:r w:rsidR="00CB2D16">
        <w:instrText xml:space="preserve"> FORMTEXT </w:instrText>
      </w:r>
      <w:r w:rsidR="00CB2D16">
        <w:fldChar w:fldCharType="separate"/>
      </w:r>
      <w:r w:rsidR="00CB2D16">
        <w:rPr>
          <w:noProof/>
        </w:rPr>
        <w:t>D2-610(7.58E)</w:t>
      </w:r>
      <w:r w:rsidR="00CB2D16">
        <w:fldChar w:fldCharType="end"/>
      </w:r>
      <w:bookmarkEnd w:id="3"/>
    </w:p>
    <w:p w14:paraId="27308A57" w14:textId="77777777" w:rsidR="00CB2D16" w:rsidRDefault="00CB2D16" w:rsidP="00147BC3">
      <w:pPr>
        <w:ind w:firstLine="600"/>
        <w:rPr>
          <w:szCs w:val="24"/>
        </w:rPr>
      </w:pPr>
    </w:p>
    <w:p w14:paraId="27308A58" w14:textId="77777777" w:rsidR="00CB2D16" w:rsidRDefault="00CB2D16" w:rsidP="00147BC3">
      <w:pPr>
        <w:ind w:firstLine="600"/>
      </w:pPr>
    </w:p>
    <w:p w14:paraId="27308A59" w14:textId="77777777" w:rsidR="00CB2D16" w:rsidRDefault="00CB2D16" w:rsidP="00147BC3">
      <w:pPr>
        <w:ind w:firstLine="600"/>
      </w:pPr>
    </w:p>
    <w:p w14:paraId="27308A5A" w14:textId="169CCC2D" w:rsidR="00CB2D16" w:rsidRDefault="00AE4D64" w:rsidP="00147BC3">
      <w:pPr>
        <w:ind w:firstLine="600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308A6F" wp14:editId="72D5FECC">
                <wp:simplePos x="0" y="0"/>
                <wp:positionH relativeFrom="column">
                  <wp:posOffset>3048000</wp:posOffset>
                </wp:positionH>
                <wp:positionV relativeFrom="paragraph">
                  <wp:posOffset>156210</wp:posOffset>
                </wp:positionV>
                <wp:extent cx="1905000" cy="800100"/>
                <wp:effectExtent l="3810" t="3175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08A71" w14:textId="77777777" w:rsidR="00CB2D16" w:rsidRPr="003C06AD" w:rsidRDefault="00CB2D16" w:rsidP="003C06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08A6F" id="Text Box 3" o:spid="_x0000_s1027" type="#_x0000_t202" style="position:absolute;left:0;text-align:left;margin-left:240pt;margin-top:12.3pt;width:150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j5qSiQIAABYFAAAOAAAAZHJzL2Uyb0RvYy54bWysVMtu2zAQvBfoPxC8O5JcObGEyEEedVEg fQBJP4AmKYuoxGVJ2lJa9N+7pGxHaS9FUR9kUrsczu7M6vJq6Fqyl9Yp0BXNzlJKpOYglN5W9Mvj erakxHmmBWtBy4o+SUevVq9fXfamlHNooBXSEgTRruxNRRvvTZkkjjeyY+4MjNQYrMF2zOPWbhNh WY/oXZvM0/Q86cEKY4FL5/Dt3Rikq4hf15L7T3XtpCdtRZGbj08bn5vwTFaXrNxaZhrFDzTYP7Do mNJ46QnqjnlGdlb9AdUpbsFB7c84dAnUteIy1oDVZOlv1Tw0zMhYCzbHmVOb3P+D5R/3ny1RArWj RLMOJXqUgyc3MJA3oTu9cSUmPRhM8wO+DpmhUmfugX91RMNtw/RWXlsLfSOZQHZZOJlMjo44LoBs +g8g8Bq28xCBhtp2ARCbQRAdVXo6KROo8HBlkS7SFEMcY8sUWxWlS1h5PG2s8+8kdCQsKmpR+YjO 9vfOBzasPKZE9tAqsVZtGzd2u7ltLdkzdMk6/mIBWOQ0rdUhWUM4NiKOb5Ak3hFigW5U/UeRzfP0 Zl7M1ufLi1m+zhez4iJdztKsuCnO07zI79Y/A8EsLxslhNT3SsujA7P87xQ+zMLonehB0le0WMwX o0RT9m5aJPYytHOs4kWRnfI4kK3qYp8PSawMwr7VAg+w0jPVjuvkJf3YZezB8T92JdogKD96wA+b 4eA3BAsW2YB4Ql9YQNlQYfyY4KIB+52SHgezou7bjllJSfteo7eKLM/DJMdNvriY48ZOI5tphGmO UBX1lIzLWz9O/85YtW3wptHNGq7Rj7WKVnlmdXAxDl+s6fChCNM93ces58/Z6hcAAAD//wMAUEsD BBQABgAIAAAAIQClznjz3QAAAAoBAAAPAAAAZHJzL2Rvd25yZXYueG1sTI/BTsMwDIbvSLxDZCQu iCVMXTu6phMggbhu7AHSxmurNU7VZGv39hgucLT96ff3F9vZ9eKCY+g8aXhaKBBItbcdNRoOX++P axAhGrKm94QarhhgW97eFCa3fqIdXvaxERxCITca2hiHXMpQt+hMWPgBiW9HPzoTeRwbaUczcbjr 5VKpVDrTEX9ozYBvLdan/dlpOH5OD6vnqfqIh2yXpK+myyp/1fr+bn7ZgIg4xz8YfvRZHUp2qvyZ bBC9hmStuEvUsExSEAxkv4uKyZVKQZaF/F+h/AYAAP//AwBQSwECLQAUAAYACAAAACEAtoM4kv4A AADhAQAAEwAAAAAAAAAAAAAAAAAAAAAAW0NvbnRlbnRfVHlwZXNdLnhtbFBLAQItABQABgAIAAAA IQA4/SH/1gAAAJQBAAALAAAAAAAAAAAAAAAAAC8BAABfcmVscy8ucmVsc1BLAQItABQABgAIAAAA IQAvj5qSiQIAABYFAAAOAAAAAAAAAAAAAAAAAC4CAABkcnMvZTJvRG9jLnhtbFBLAQItABQABgAI AAAAIQClznjz3QAAAAoBAAAPAAAAAAAAAAAAAAAAAOMEAABkcnMvZG93bnJldi54bWxQSwUGAAAA AAQABADzAAAA7QUAAAAA " stroked="f">
                <v:textbox>
                  <w:txbxContent>
                    <w:p w14:paraId="27308A71" w14:textId="77777777" w:rsidR="00CB2D16" w:rsidRPr="003C06AD" w:rsidRDefault="00CB2D16" w:rsidP="003C06AD"/>
                  </w:txbxContent>
                </v:textbox>
              </v:shape>
            </w:pict>
          </mc:Fallback>
        </mc:AlternateContent>
      </w:r>
    </w:p>
    <w:bookmarkStart w:id="4" w:name="tekstoAntraste"/>
    <w:p w14:paraId="27308A5B" w14:textId="77777777" w:rsidR="00CB2D16" w:rsidRDefault="00CB2D16" w:rsidP="00147BC3">
      <w:pPr>
        <w:ind w:firstLine="600"/>
        <w:rPr>
          <w:b/>
        </w:rPr>
      </w:pPr>
      <w:r>
        <w:rPr>
          <w:b/>
        </w:rPr>
        <w:fldChar w:fldCharType="begin">
          <w:ffData>
            <w:name w:val="tekstoAntraste"/>
            <w:enabled/>
            <w:calcOnExit w:val="0"/>
            <w:textInput>
              <w:default w:val="&lt;Antraštė&gt;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t>DĖL REKOMENDACIJOS PANEVĖŽIO „MINTIES“ GIMNAZIJOS DIREKTORIUI EGIDIJUI SAMUI</w:t>
      </w:r>
      <w:r>
        <w:rPr>
          <w:b/>
        </w:rPr>
        <w:fldChar w:fldCharType="end"/>
      </w:r>
      <w:bookmarkEnd w:id="4"/>
    </w:p>
    <w:p w14:paraId="27308A5C" w14:textId="77777777" w:rsidR="00CB2D16" w:rsidRDefault="00CB2D16" w:rsidP="00147BC3">
      <w:pPr>
        <w:spacing w:line="360" w:lineRule="auto"/>
        <w:ind w:firstLine="600"/>
        <w:jc w:val="both"/>
      </w:pPr>
    </w:p>
    <w:p w14:paraId="27308A5D" w14:textId="77777777" w:rsidR="00CB2D16" w:rsidRDefault="00CB2D16" w:rsidP="00147BC3">
      <w:pPr>
        <w:spacing w:line="360" w:lineRule="auto"/>
        <w:ind w:firstLine="600"/>
        <w:jc w:val="both"/>
      </w:pPr>
    </w:p>
    <w:p w14:paraId="5DDF211B" w14:textId="0353F4B2" w:rsidR="00AE4D64" w:rsidRDefault="00AE4D64" w:rsidP="00AE4D64">
      <w:pPr>
        <w:spacing w:line="360" w:lineRule="auto"/>
        <w:ind w:firstLine="360"/>
        <w:jc w:val="both"/>
        <w:rPr>
          <w:szCs w:val="24"/>
        </w:rPr>
      </w:pPr>
      <w:r>
        <w:rPr>
          <w:szCs w:val="24"/>
        </w:rPr>
        <w:t xml:space="preserve">Vykdydami Panevėžio miesto Savivaldybės administracijos užduotį, rekomenduojame  Panevėžio „Minties“ gimnazijos direktoriui Egidijui Samui skirti šešių mėnesių vidutinio darbo užmokesčio piniginę išmoką už ilgametį vadybinį darbą, </w:t>
      </w:r>
      <w:r w:rsidRPr="00F331B2">
        <w:rPr>
          <w:szCs w:val="24"/>
        </w:rPr>
        <w:t>aktyvią visuomeninę veiklą,</w:t>
      </w:r>
      <w:r>
        <w:rPr>
          <w:szCs w:val="24"/>
        </w:rPr>
        <w:t xml:space="preserve"> </w:t>
      </w:r>
      <w:r w:rsidRPr="00F331B2">
        <w:rPr>
          <w:szCs w:val="24"/>
        </w:rPr>
        <w:t>darnaus kolektyvo puoselėjimą</w:t>
      </w:r>
      <w:r>
        <w:rPr>
          <w:szCs w:val="24"/>
        </w:rPr>
        <w:t>, kūrybiškumą ir atsakingą vadovavimą.</w:t>
      </w:r>
    </w:p>
    <w:p w14:paraId="5405F827" w14:textId="77777777" w:rsidR="00AE4D64" w:rsidRDefault="00AE4D64" w:rsidP="00AE4D64">
      <w:pPr>
        <w:spacing w:line="360" w:lineRule="auto"/>
        <w:ind w:firstLine="360"/>
        <w:jc w:val="both"/>
        <w:rPr>
          <w:szCs w:val="24"/>
        </w:rPr>
      </w:pPr>
      <w:r>
        <w:rPr>
          <w:szCs w:val="24"/>
        </w:rPr>
        <w:t xml:space="preserve">Egidijus Samas Panevėžio „Minties“ gimnazijos direktoriumi dirba nuo 1989 m. birželio 1 d. Vadybinio darbo stažas  - 30 metų. Turi II vadybinę kvalifikacinę kategoriją. </w:t>
      </w:r>
    </w:p>
    <w:p w14:paraId="040DC6DD" w14:textId="77777777" w:rsidR="00AE4D64" w:rsidRDefault="00AE4D64" w:rsidP="00AE4D64">
      <w:pPr>
        <w:spacing w:line="360" w:lineRule="auto"/>
        <w:ind w:firstLine="360"/>
        <w:jc w:val="both"/>
        <w:rPr>
          <w:szCs w:val="24"/>
        </w:rPr>
      </w:pPr>
      <w:r>
        <w:rPr>
          <w:szCs w:val="24"/>
        </w:rPr>
        <w:t>Už aktyvų ir atsakingą vadybinį darbą 2018 metais buvo apdovanotas LR švietimo, mokslo ir sporto ministerijos padėkos raštu.</w:t>
      </w:r>
    </w:p>
    <w:p w14:paraId="1F92C5D5" w14:textId="77777777" w:rsidR="00AE4D64" w:rsidRDefault="00AE4D64" w:rsidP="00AE4D64">
      <w:pPr>
        <w:spacing w:line="360" w:lineRule="auto"/>
        <w:ind w:firstLine="360"/>
        <w:jc w:val="both"/>
        <w:rPr>
          <w:szCs w:val="24"/>
        </w:rPr>
      </w:pPr>
      <w:r>
        <w:rPr>
          <w:szCs w:val="24"/>
        </w:rPr>
        <w:t>Direktorius pasižymi stropumu, darbštumu, iniciatyvumu įkuriant „Minties“ gimnazijoje  robotikos centrą „Robolabas“,</w:t>
      </w:r>
      <w:r w:rsidRPr="006E534B">
        <w:rPr>
          <w:szCs w:val="24"/>
        </w:rPr>
        <w:t xml:space="preserve"> </w:t>
      </w:r>
      <w:r>
        <w:rPr>
          <w:szCs w:val="24"/>
        </w:rPr>
        <w:t xml:space="preserve">atliekant paruošiamuosius darbus STEAM centrui steigti. </w:t>
      </w:r>
    </w:p>
    <w:p w14:paraId="5CBC4309" w14:textId="77777777" w:rsidR="00AE4D64" w:rsidRDefault="00AE4D64" w:rsidP="00AE4D64">
      <w:pPr>
        <w:spacing w:line="360" w:lineRule="auto"/>
        <w:ind w:firstLine="360"/>
        <w:jc w:val="both"/>
        <w:rPr>
          <w:szCs w:val="24"/>
        </w:rPr>
      </w:pPr>
      <w:r>
        <w:rPr>
          <w:szCs w:val="24"/>
        </w:rPr>
        <w:t xml:space="preserve"> Jo iniciatyvos dėka įgyvendinama Novatoriško verslumo programą gimnazijoje. </w:t>
      </w:r>
    </w:p>
    <w:p w14:paraId="3D649520" w14:textId="77777777" w:rsidR="00AE4D64" w:rsidRPr="0028047D" w:rsidRDefault="00AE4D64" w:rsidP="00AE4D64">
      <w:pPr>
        <w:spacing w:line="360" w:lineRule="auto"/>
        <w:ind w:firstLine="360"/>
        <w:jc w:val="both"/>
        <w:rPr>
          <w:szCs w:val="24"/>
        </w:rPr>
      </w:pPr>
      <w:r>
        <w:rPr>
          <w:szCs w:val="24"/>
        </w:rPr>
        <w:t xml:space="preserve"> Per visą darbo laikotarpį nuobaudų</w:t>
      </w:r>
      <w:r w:rsidRPr="006E534B">
        <w:rPr>
          <w:szCs w:val="24"/>
        </w:rPr>
        <w:t xml:space="preserve"> </w:t>
      </w:r>
      <w:r>
        <w:rPr>
          <w:szCs w:val="24"/>
        </w:rPr>
        <w:t>neturėjo.</w:t>
      </w:r>
    </w:p>
    <w:p w14:paraId="27308A5E" w14:textId="77777777" w:rsidR="00CB2D16" w:rsidRDefault="00CB2D16" w:rsidP="00147BC3">
      <w:pPr>
        <w:spacing w:line="360" w:lineRule="auto"/>
        <w:ind w:firstLine="600"/>
        <w:jc w:val="both"/>
      </w:pPr>
    </w:p>
    <w:p w14:paraId="27308A62" w14:textId="77777777" w:rsidR="00CB2D16" w:rsidRDefault="00CB2D16" w:rsidP="00AE4D64">
      <w:pPr>
        <w:spacing w:line="360" w:lineRule="auto"/>
        <w:jc w:val="both"/>
      </w:pPr>
    </w:p>
    <w:p w14:paraId="27308A63" w14:textId="77777777" w:rsidR="00CB2D16" w:rsidRDefault="00CB2D16" w:rsidP="00147BC3">
      <w:pPr>
        <w:spacing w:line="360" w:lineRule="auto"/>
        <w:ind w:firstLine="600"/>
        <w:jc w:val="both"/>
      </w:pPr>
    </w:p>
    <w:bookmarkStart w:id="5" w:name="pasirasancioPareigos"/>
    <w:p w14:paraId="27308A64" w14:textId="44C25F8A" w:rsidR="00CB2D16" w:rsidRDefault="00CB2D16" w:rsidP="00147BC3">
      <w:pPr>
        <w:spacing w:line="360" w:lineRule="auto"/>
        <w:ind w:firstLine="600"/>
        <w:jc w:val="both"/>
      </w:pPr>
      <w:r>
        <w:fldChar w:fldCharType="begin">
          <w:ffData>
            <w:name w:val="pasirasancioPareigos"/>
            <w:enabled/>
            <w:calcOnExit w:val="0"/>
            <w:textInput>
              <w:default w:val="Darbuotojo pareigo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Vedėjo pavaduotojas, pavaduojantis skyriaus vedėją</w:t>
      </w:r>
      <w:r>
        <w:fldChar w:fldCharType="end"/>
      </w:r>
      <w:bookmarkEnd w:id="5"/>
      <w:r>
        <w:tab/>
      </w:r>
      <w:r>
        <w:tab/>
      </w:r>
      <w:r>
        <w:tab/>
      </w:r>
      <w:r>
        <w:tab/>
      </w:r>
      <w:bookmarkStart w:id="6" w:name="pasirasancioVardas_1"/>
      <w:r>
        <w:fldChar w:fldCharType="begin">
          <w:ffData>
            <w:name w:val="pasirasancioVardas_1"/>
            <w:enabled/>
            <w:calcOnExit w:val="0"/>
            <w:textInput>
              <w:default w:val="Vardas Pavardė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Eugenijus Kuchalskis</w:t>
      </w:r>
      <w:r>
        <w:fldChar w:fldCharType="end"/>
      </w:r>
      <w:bookmarkEnd w:id="6"/>
    </w:p>
    <w:p w14:paraId="27308A65" w14:textId="77777777" w:rsidR="00CB2D16" w:rsidRDefault="00CB2D16" w:rsidP="00147BC3">
      <w:pPr>
        <w:spacing w:line="360" w:lineRule="auto"/>
        <w:ind w:firstLine="600"/>
        <w:jc w:val="both"/>
      </w:pPr>
    </w:p>
    <w:p w14:paraId="27308A66" w14:textId="77777777" w:rsidR="00CB2D16" w:rsidRDefault="00CB2D16" w:rsidP="00A33A0E">
      <w:pPr>
        <w:spacing w:line="360" w:lineRule="auto"/>
        <w:jc w:val="both"/>
      </w:pPr>
    </w:p>
    <w:p w14:paraId="27308A67" w14:textId="77777777" w:rsidR="00CB2D16" w:rsidRDefault="00CB2D16" w:rsidP="00A33A0E">
      <w:pPr>
        <w:spacing w:line="360" w:lineRule="auto"/>
        <w:jc w:val="both"/>
      </w:pPr>
    </w:p>
    <w:p w14:paraId="27308A68" w14:textId="77777777" w:rsidR="00CB2D16" w:rsidRDefault="00CB2D16" w:rsidP="00A33A0E">
      <w:pPr>
        <w:spacing w:line="360" w:lineRule="auto"/>
        <w:jc w:val="both"/>
      </w:pPr>
    </w:p>
    <w:p w14:paraId="27308A69" w14:textId="77777777" w:rsidR="00CB2D16" w:rsidRDefault="00CB2D16" w:rsidP="00A33A0E">
      <w:pPr>
        <w:spacing w:line="360" w:lineRule="auto"/>
        <w:jc w:val="both"/>
      </w:pPr>
    </w:p>
    <w:p w14:paraId="27308A6A" w14:textId="77777777" w:rsidR="00CB2D16" w:rsidRDefault="00CB2D16" w:rsidP="00A33A0E">
      <w:pPr>
        <w:spacing w:line="360" w:lineRule="auto"/>
        <w:jc w:val="both"/>
      </w:pPr>
    </w:p>
    <w:p w14:paraId="27308A6B" w14:textId="77777777" w:rsidR="00CB2D16" w:rsidRDefault="00CB2D16" w:rsidP="00A33A0E">
      <w:pPr>
        <w:spacing w:line="360" w:lineRule="auto"/>
        <w:jc w:val="both"/>
      </w:pPr>
    </w:p>
    <w:sectPr w:rsidR="00CB2D16" w:rsidSect="004807FC">
      <w:pgSz w:w="11906" w:h="16838" w:code="9"/>
      <w:pgMar w:top="1701" w:right="424" w:bottom="1138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0E"/>
    <w:rsid w:val="000633FD"/>
    <w:rsid w:val="000E48E5"/>
    <w:rsid w:val="00127A55"/>
    <w:rsid w:val="00147BC3"/>
    <w:rsid w:val="001C1F5C"/>
    <w:rsid w:val="001D59BE"/>
    <w:rsid w:val="002052E8"/>
    <w:rsid w:val="00223480"/>
    <w:rsid w:val="00234F90"/>
    <w:rsid w:val="00267702"/>
    <w:rsid w:val="00324ACF"/>
    <w:rsid w:val="00355710"/>
    <w:rsid w:val="00390207"/>
    <w:rsid w:val="00393836"/>
    <w:rsid w:val="003C06AD"/>
    <w:rsid w:val="004146A8"/>
    <w:rsid w:val="00455539"/>
    <w:rsid w:val="004807FC"/>
    <w:rsid w:val="00485C1B"/>
    <w:rsid w:val="00493A1C"/>
    <w:rsid w:val="004C60F8"/>
    <w:rsid w:val="00544D26"/>
    <w:rsid w:val="005478D7"/>
    <w:rsid w:val="00550AA5"/>
    <w:rsid w:val="00553FA9"/>
    <w:rsid w:val="00555F4C"/>
    <w:rsid w:val="00562E30"/>
    <w:rsid w:val="005B67BC"/>
    <w:rsid w:val="00617D2D"/>
    <w:rsid w:val="00643B5A"/>
    <w:rsid w:val="00647B90"/>
    <w:rsid w:val="00675909"/>
    <w:rsid w:val="00680F5E"/>
    <w:rsid w:val="006B7598"/>
    <w:rsid w:val="006C5C8A"/>
    <w:rsid w:val="006D5466"/>
    <w:rsid w:val="00770381"/>
    <w:rsid w:val="00775E35"/>
    <w:rsid w:val="00794545"/>
    <w:rsid w:val="007F36CF"/>
    <w:rsid w:val="0081034A"/>
    <w:rsid w:val="00854318"/>
    <w:rsid w:val="008B5902"/>
    <w:rsid w:val="008B6ACF"/>
    <w:rsid w:val="00942CC8"/>
    <w:rsid w:val="00981119"/>
    <w:rsid w:val="009F1B08"/>
    <w:rsid w:val="009F606C"/>
    <w:rsid w:val="00A2195D"/>
    <w:rsid w:val="00A239DB"/>
    <w:rsid w:val="00A33A0E"/>
    <w:rsid w:val="00A61D1F"/>
    <w:rsid w:val="00A72453"/>
    <w:rsid w:val="00A93949"/>
    <w:rsid w:val="00AB2B87"/>
    <w:rsid w:val="00AC7A92"/>
    <w:rsid w:val="00AD0ED6"/>
    <w:rsid w:val="00AE4D64"/>
    <w:rsid w:val="00BF057A"/>
    <w:rsid w:val="00C671F6"/>
    <w:rsid w:val="00CB2D16"/>
    <w:rsid w:val="00DB1232"/>
    <w:rsid w:val="00DB1CE4"/>
    <w:rsid w:val="00DB65F7"/>
    <w:rsid w:val="00DB7870"/>
    <w:rsid w:val="00E55347"/>
    <w:rsid w:val="00F12207"/>
    <w:rsid w:val="00F648CB"/>
    <w:rsid w:val="00F7363C"/>
    <w:rsid w:val="00FB4441"/>
    <w:rsid w:val="00FB5724"/>
    <w:rsid w:val="00FC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308A4E"/>
  <w15:docId w15:val="{606F4E96-5021-41B8-B2D5-A96CBF5B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7363C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80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64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1187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ADMINISTRACIJOS</vt:lpstr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ADMINISTRACIJOS</dc:title>
  <dc:creator>Sonata Vizorienė</dc:creator>
  <cp:lastModifiedBy>Mantas Navaruckis</cp:lastModifiedBy>
  <cp:revision>2</cp:revision>
  <cp:lastPrinted>2015-10-08T07:22:00Z</cp:lastPrinted>
  <dcterms:created xsi:type="dcterms:W3CDTF">2019-08-14T11:45:00Z</dcterms:created>
  <dcterms:modified xsi:type="dcterms:W3CDTF">2019-08-14T11:45:00Z</dcterms:modified>
</cp:coreProperties>
</file>