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8A38C" w14:textId="19265856" w:rsidR="006F1B9B" w:rsidRDefault="00965F47" w:rsidP="00965F47">
      <w:pPr>
        <w:jc w:val="center"/>
        <w:rPr>
          <w:sz w:val="24"/>
          <w:szCs w:val="24"/>
        </w:rPr>
      </w:pPr>
      <w:r w:rsidRPr="00D1740C">
        <w:rPr>
          <w:b/>
          <w:noProof/>
          <w:sz w:val="28"/>
          <w:lang w:eastAsia="lt-LT"/>
        </w:rPr>
        <w:drawing>
          <wp:inline distT="0" distB="0" distL="0" distR="0" wp14:anchorId="17EBE296" wp14:editId="17EBE297">
            <wp:extent cx="495300" cy="600075"/>
            <wp:effectExtent l="0" t="0" r="0" b="9525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EBE279" w14:textId="60F6A0AE" w:rsidR="004F4552" w:rsidRPr="00965F47" w:rsidRDefault="004F4552" w:rsidP="00965F47">
      <w:pPr>
        <w:jc w:val="center"/>
        <w:rPr>
          <w:b/>
          <w:sz w:val="28"/>
        </w:rPr>
      </w:pPr>
    </w:p>
    <w:p w14:paraId="17EBE27A" w14:textId="77777777" w:rsidR="00133418" w:rsidRPr="004F4552" w:rsidRDefault="00133418">
      <w:pPr>
        <w:pStyle w:val="Pavadinimas"/>
        <w:rPr>
          <w:sz w:val="28"/>
          <w:szCs w:val="28"/>
        </w:rPr>
      </w:pPr>
      <w:r w:rsidRPr="004F4552">
        <w:rPr>
          <w:sz w:val="28"/>
          <w:szCs w:val="28"/>
        </w:rPr>
        <w:t>PANEVĖŽIO MIESTO SAVIVALDYBĖS TARYBA</w:t>
      </w:r>
    </w:p>
    <w:p w14:paraId="17EBE27B" w14:textId="44BDC569" w:rsidR="00133418" w:rsidRDefault="00133418">
      <w:pPr>
        <w:jc w:val="center"/>
        <w:rPr>
          <w:b/>
        </w:rPr>
      </w:pPr>
    </w:p>
    <w:p w14:paraId="3F4B2BB4" w14:textId="77777777" w:rsidR="006F1B9B" w:rsidRPr="005F5815" w:rsidRDefault="006F1B9B">
      <w:pPr>
        <w:jc w:val="center"/>
        <w:rPr>
          <w:b/>
        </w:rPr>
      </w:pPr>
    </w:p>
    <w:p w14:paraId="17EBE27C" w14:textId="77777777" w:rsidR="00133418" w:rsidRPr="005F5815" w:rsidRDefault="0013341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b/>
          <w:caps/>
          <w:sz w:val="24"/>
          <w:lang w:val="lt-LT"/>
        </w:rPr>
      </w:pPr>
      <w:r w:rsidRPr="005F5815">
        <w:rPr>
          <w:b/>
          <w:caps/>
          <w:sz w:val="24"/>
          <w:lang w:val="lt-LT"/>
        </w:rPr>
        <w:t>SPRENDIMAS</w:t>
      </w:r>
      <w:r w:rsidR="00F1186C" w:rsidRPr="005F5815">
        <w:rPr>
          <w:b/>
          <w:caps/>
          <w:sz w:val="24"/>
          <w:lang w:val="lt-LT"/>
        </w:rPr>
        <w:t xml:space="preserve"> </w:t>
      </w:r>
    </w:p>
    <w:p w14:paraId="17EBE27D" w14:textId="77777777" w:rsidR="00850A69" w:rsidRDefault="00133418" w:rsidP="00850A69">
      <w:pPr>
        <w:jc w:val="center"/>
        <w:rPr>
          <w:b/>
          <w:sz w:val="24"/>
        </w:rPr>
      </w:pPr>
      <w:r w:rsidRPr="005F5815">
        <w:rPr>
          <w:b/>
          <w:caps/>
          <w:sz w:val="24"/>
        </w:rPr>
        <w:t>DĖL</w:t>
      </w:r>
      <w:r w:rsidR="00960398">
        <w:rPr>
          <w:b/>
          <w:caps/>
          <w:sz w:val="24"/>
        </w:rPr>
        <w:t xml:space="preserve"> </w:t>
      </w:r>
      <w:r w:rsidR="00850A69">
        <w:rPr>
          <w:b/>
          <w:sz w:val="24"/>
        </w:rPr>
        <w:t xml:space="preserve">PANEVĖŽIO MIESTO SAVIVALDYBĖS ŠVIETIMO TARYBOS </w:t>
      </w:r>
      <w:r w:rsidR="0008740D">
        <w:rPr>
          <w:b/>
          <w:sz w:val="24"/>
        </w:rPr>
        <w:t xml:space="preserve">SUDĖTIES </w:t>
      </w:r>
      <w:r w:rsidR="00850A69">
        <w:rPr>
          <w:b/>
          <w:sz w:val="24"/>
        </w:rPr>
        <w:t>PATVIRTINIMO</w:t>
      </w:r>
    </w:p>
    <w:p w14:paraId="17EBE27E" w14:textId="77777777" w:rsidR="004D347D" w:rsidRDefault="004D347D" w:rsidP="005063B1">
      <w:pPr>
        <w:pStyle w:val="Antrats"/>
        <w:tabs>
          <w:tab w:val="clear" w:pos="4320"/>
          <w:tab w:val="clear" w:pos="8640"/>
          <w:tab w:val="left" w:pos="5103"/>
        </w:tabs>
        <w:rPr>
          <w:b/>
          <w:caps/>
          <w:sz w:val="24"/>
          <w:lang w:val="lt-LT"/>
        </w:rPr>
      </w:pPr>
    </w:p>
    <w:p w14:paraId="17EBE27F" w14:textId="77777777" w:rsidR="00965F47" w:rsidRPr="00A04B32" w:rsidRDefault="00965F47" w:rsidP="00965F47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2019 m. rugsėjo 12 d.</w:t>
      </w:r>
      <w:r>
        <w:rPr>
          <w:rStyle w:val="Style3"/>
        </w:rPr>
        <w:fldChar w:fldCharType="end"/>
      </w:r>
      <w:bookmarkEnd w:id="0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TSP-368</w:t>
      </w:r>
      <w:r>
        <w:fldChar w:fldCharType="end"/>
      </w:r>
      <w:bookmarkEnd w:id="1"/>
    </w:p>
    <w:p w14:paraId="17EBE280" w14:textId="77777777" w:rsidR="00133418" w:rsidRPr="005F5815" w:rsidRDefault="00133418">
      <w:pPr>
        <w:pStyle w:val="Antrats"/>
        <w:tabs>
          <w:tab w:val="clear" w:pos="4320"/>
          <w:tab w:val="clear" w:pos="8640"/>
          <w:tab w:val="left" w:pos="5103"/>
        </w:tabs>
        <w:jc w:val="center"/>
        <w:rPr>
          <w:sz w:val="24"/>
          <w:szCs w:val="24"/>
          <w:lang w:val="lt-LT"/>
        </w:rPr>
      </w:pPr>
      <w:r w:rsidRPr="005F5815">
        <w:rPr>
          <w:sz w:val="24"/>
          <w:szCs w:val="24"/>
          <w:lang w:val="lt-LT"/>
        </w:rPr>
        <w:t>Panevėžys</w:t>
      </w:r>
    </w:p>
    <w:p w14:paraId="17EBE281" w14:textId="77777777" w:rsidR="00133418" w:rsidRPr="005F5815" w:rsidRDefault="00133418">
      <w:pPr>
        <w:ind w:firstLine="567"/>
      </w:pPr>
    </w:p>
    <w:p w14:paraId="17EBE282" w14:textId="74E7E4BB" w:rsidR="00850A69" w:rsidRPr="0088774C" w:rsidRDefault="00850A69" w:rsidP="000C69EB">
      <w:pPr>
        <w:spacing w:line="360" w:lineRule="auto"/>
        <w:ind w:firstLine="851"/>
        <w:jc w:val="both"/>
        <w:rPr>
          <w:sz w:val="24"/>
          <w:szCs w:val="24"/>
        </w:rPr>
      </w:pPr>
      <w:r w:rsidRPr="0088774C">
        <w:rPr>
          <w:sz w:val="24"/>
          <w:szCs w:val="24"/>
        </w:rPr>
        <w:t>Vadovaudamasi</w:t>
      </w:r>
      <w:r w:rsidR="00A20171" w:rsidRPr="0088774C">
        <w:rPr>
          <w:sz w:val="24"/>
          <w:szCs w:val="24"/>
        </w:rPr>
        <w:t xml:space="preserve"> Panevėžio miesto </w:t>
      </w:r>
      <w:r w:rsidR="0088774C">
        <w:rPr>
          <w:sz w:val="24"/>
          <w:szCs w:val="24"/>
        </w:rPr>
        <w:t xml:space="preserve">savivaldybės </w:t>
      </w:r>
      <w:r w:rsidR="00A20171" w:rsidRPr="0088774C">
        <w:rPr>
          <w:sz w:val="24"/>
          <w:szCs w:val="24"/>
        </w:rPr>
        <w:t>tarybos 2015 m. rugsėjo 24 d. sprendimu Nr. 1-250</w:t>
      </w:r>
      <w:r w:rsidR="0088774C">
        <w:rPr>
          <w:sz w:val="24"/>
          <w:szCs w:val="24"/>
        </w:rPr>
        <w:t xml:space="preserve"> „D</w:t>
      </w:r>
      <w:r w:rsidR="0088774C" w:rsidRPr="0088774C">
        <w:rPr>
          <w:bCs/>
          <w:sz w:val="24"/>
          <w:szCs w:val="24"/>
        </w:rPr>
        <w:t xml:space="preserve">ėl </w:t>
      </w:r>
      <w:r w:rsidR="0088774C">
        <w:rPr>
          <w:bCs/>
          <w:sz w:val="24"/>
          <w:szCs w:val="24"/>
        </w:rPr>
        <w:t>P</w:t>
      </w:r>
      <w:r w:rsidR="0088774C" w:rsidRPr="0088774C">
        <w:rPr>
          <w:bCs/>
          <w:sz w:val="24"/>
          <w:szCs w:val="24"/>
        </w:rPr>
        <w:t>anevėžio miesto savivaldybės švietimo tarybos įsteigimo ir jos nuostatų patvirtinimo</w:t>
      </w:r>
      <w:r w:rsidR="0088774C">
        <w:rPr>
          <w:bCs/>
          <w:sz w:val="24"/>
          <w:szCs w:val="24"/>
        </w:rPr>
        <w:t>“</w:t>
      </w:r>
      <w:r w:rsidR="003566BA" w:rsidRPr="0088774C">
        <w:rPr>
          <w:sz w:val="24"/>
          <w:szCs w:val="24"/>
        </w:rPr>
        <w:t xml:space="preserve">, </w:t>
      </w:r>
      <w:r w:rsidRPr="0088774C">
        <w:rPr>
          <w:sz w:val="24"/>
          <w:szCs w:val="24"/>
        </w:rPr>
        <w:t>Panevėžio miesto savivaldybės taryba n u s p r e n d ž i a:</w:t>
      </w:r>
    </w:p>
    <w:p w14:paraId="17EBE283" w14:textId="3F872F25" w:rsidR="007F4BBB" w:rsidRPr="008F032F" w:rsidRDefault="00D5387C" w:rsidP="006F1B9B">
      <w:pPr>
        <w:pStyle w:val="Sraopastraipa"/>
        <w:numPr>
          <w:ilvl w:val="0"/>
          <w:numId w:val="5"/>
        </w:numPr>
        <w:spacing w:line="360" w:lineRule="auto"/>
        <w:ind w:left="0" w:firstLine="851"/>
        <w:jc w:val="both"/>
        <w:rPr>
          <w:sz w:val="24"/>
          <w:szCs w:val="24"/>
        </w:rPr>
      </w:pPr>
      <w:bookmarkStart w:id="2" w:name="_GoBack"/>
      <w:r w:rsidRPr="008F032F">
        <w:rPr>
          <w:sz w:val="24"/>
          <w:szCs w:val="24"/>
        </w:rPr>
        <w:t>Patvirtinti Panevėžio miesto savivaldybės švietimo tarybos</w:t>
      </w:r>
      <w:r w:rsidR="008C7176">
        <w:rPr>
          <w:sz w:val="24"/>
          <w:szCs w:val="24"/>
        </w:rPr>
        <w:t xml:space="preserve"> (toliau – Švietimo taryba)</w:t>
      </w:r>
      <w:r w:rsidRPr="008F032F">
        <w:rPr>
          <w:sz w:val="24"/>
          <w:szCs w:val="24"/>
        </w:rPr>
        <w:t xml:space="preserve"> </w:t>
      </w:r>
      <w:bookmarkEnd w:id="2"/>
      <w:r w:rsidR="004C1BE0" w:rsidRPr="008F032F">
        <w:rPr>
          <w:sz w:val="24"/>
          <w:szCs w:val="24"/>
        </w:rPr>
        <w:t>sudėtį:</w:t>
      </w:r>
    </w:p>
    <w:p w14:paraId="17EBE284" w14:textId="63693521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Gabrielė </w:t>
      </w:r>
      <w:proofErr w:type="spellStart"/>
      <w:r w:rsidRPr="006F1B9B">
        <w:rPr>
          <w:sz w:val="24"/>
          <w:szCs w:val="24"/>
        </w:rPr>
        <w:t>Nareckaitė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Lietuvos moksleivių sąjungos Panevėžio mokinių savivaldų informavimo centro pirminink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5" w14:textId="6DBBA596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Antanas </w:t>
      </w:r>
      <w:proofErr w:type="spellStart"/>
      <w:r w:rsidRPr="006F1B9B">
        <w:rPr>
          <w:sz w:val="24"/>
          <w:szCs w:val="24"/>
        </w:rPr>
        <w:t>Balčėtis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Panevėžio jaunimo organizacijų sąjungos „Apskritasis stalas“ pirmininkas;</w:t>
      </w:r>
    </w:p>
    <w:p w14:paraId="17EBE286" w14:textId="6C75F5C2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Loreta Masiliūnienė</w:t>
      </w:r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Savivaldybės tarybos Švietimo, mokslo ir jaunimo reikalų komiteto pirminink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7" w14:textId="7348E1BA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Asta </w:t>
      </w:r>
      <w:proofErr w:type="spellStart"/>
      <w:r w:rsidRPr="006F1B9B">
        <w:rPr>
          <w:sz w:val="24"/>
          <w:szCs w:val="24"/>
        </w:rPr>
        <w:t>Malčiauskienė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Savivaldybės mero deleguota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8" w14:textId="5D8353CD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Erika Leiputė-</w:t>
      </w:r>
      <w:proofErr w:type="spellStart"/>
      <w:r w:rsidRPr="006F1B9B">
        <w:rPr>
          <w:sz w:val="24"/>
          <w:szCs w:val="24"/>
        </w:rPr>
        <w:t>Stundžienė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Švietimo darbuotojams atstovaujančių profesinių sąjungų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9" w14:textId="471C80F6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Nijolė Staišiūnienė</w:t>
      </w:r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Švietimo darbuotojams atstovaujančių profesinių sąjungų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A" w14:textId="6E2668C8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Giedrė </w:t>
      </w:r>
      <w:proofErr w:type="spellStart"/>
      <w:r w:rsidRPr="006F1B9B">
        <w:rPr>
          <w:sz w:val="24"/>
          <w:szCs w:val="24"/>
        </w:rPr>
        <w:t>Norkūnė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Panevėžio tėvų asociacijos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B" w14:textId="6B27D6AE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Vytautas Raišys</w:t>
      </w:r>
      <w:r w:rsidR="006F1B9B">
        <w:rPr>
          <w:sz w:val="24"/>
          <w:szCs w:val="24"/>
        </w:rPr>
        <w:t xml:space="preserve"> – </w:t>
      </w:r>
      <w:r w:rsidRPr="006F1B9B">
        <w:rPr>
          <w:sz w:val="24"/>
          <w:szCs w:val="24"/>
        </w:rPr>
        <w:t>Lietuvos mokyklų vadovų asociacijos Panevėžio skyriaus atstovas;</w:t>
      </w:r>
    </w:p>
    <w:p w14:paraId="17EBE28C" w14:textId="43D5F072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Vitalija </w:t>
      </w:r>
      <w:proofErr w:type="spellStart"/>
      <w:r w:rsidRPr="006F1B9B">
        <w:rPr>
          <w:sz w:val="24"/>
          <w:szCs w:val="24"/>
        </w:rPr>
        <w:t>Dziuričienė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Lietuvos mokyklų vadovų asocia</w:t>
      </w:r>
      <w:r w:rsidR="000C69EB" w:rsidRPr="006F1B9B">
        <w:rPr>
          <w:sz w:val="24"/>
          <w:szCs w:val="24"/>
        </w:rPr>
        <w:t>cijos Panevėžio skyriaus atsto</w:t>
      </w:r>
      <w:r w:rsidRPr="006F1B9B">
        <w:rPr>
          <w:sz w:val="24"/>
          <w:szCs w:val="24"/>
        </w:rPr>
        <w:t>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D" w14:textId="69B425B4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Raminta Juzėnienė</w:t>
      </w:r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Lietuvos mokyklų vadovų asociacijos Panevėžio skyriaus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E" w14:textId="46092760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Regina </w:t>
      </w:r>
      <w:proofErr w:type="spellStart"/>
      <w:r w:rsidRPr="006F1B9B">
        <w:rPr>
          <w:sz w:val="24"/>
          <w:szCs w:val="24"/>
        </w:rPr>
        <w:t>Mikalauskienė</w:t>
      </w:r>
      <w:proofErr w:type="spellEnd"/>
      <w:r w:rsidR="006F1B9B">
        <w:rPr>
          <w:sz w:val="24"/>
          <w:szCs w:val="24"/>
        </w:rPr>
        <w:t xml:space="preserve"> – </w:t>
      </w:r>
      <w:r w:rsidRPr="006F1B9B">
        <w:rPr>
          <w:sz w:val="24"/>
          <w:szCs w:val="24"/>
        </w:rPr>
        <w:t xml:space="preserve">Panevėžio </w:t>
      </w:r>
      <w:r w:rsidR="008C7176">
        <w:rPr>
          <w:sz w:val="24"/>
          <w:szCs w:val="24"/>
        </w:rPr>
        <w:t xml:space="preserve">miesto </w:t>
      </w:r>
      <w:r w:rsidRPr="006F1B9B">
        <w:rPr>
          <w:sz w:val="24"/>
          <w:szCs w:val="24"/>
        </w:rPr>
        <w:t>ikimokyklinių įstaigų vadovų asociacijos atstov</w:t>
      </w:r>
      <w:r w:rsidR="006F1B9B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8F" w14:textId="0B3DA214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Eugenijus Kuchalskis</w:t>
      </w:r>
      <w:r w:rsidR="006F1B9B">
        <w:rPr>
          <w:sz w:val="24"/>
          <w:szCs w:val="24"/>
        </w:rPr>
        <w:t xml:space="preserve"> – </w:t>
      </w:r>
      <w:r w:rsidRPr="006F1B9B">
        <w:rPr>
          <w:sz w:val="24"/>
          <w:szCs w:val="24"/>
        </w:rPr>
        <w:t>Savivaldybės administracijos Švietimo ir jaunimo reikalų skyriaus atstovas;</w:t>
      </w:r>
    </w:p>
    <w:p w14:paraId="17EBE290" w14:textId="1B2F157F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Tautvydas </w:t>
      </w:r>
      <w:proofErr w:type="spellStart"/>
      <w:r w:rsidRPr="006F1B9B">
        <w:rPr>
          <w:sz w:val="24"/>
          <w:szCs w:val="24"/>
        </w:rPr>
        <w:t>Anilionis</w:t>
      </w:r>
      <w:proofErr w:type="spellEnd"/>
      <w:r w:rsidR="006F1B9B">
        <w:rPr>
          <w:sz w:val="24"/>
          <w:szCs w:val="24"/>
        </w:rPr>
        <w:t xml:space="preserve"> – </w:t>
      </w:r>
      <w:r w:rsidRPr="006F1B9B">
        <w:rPr>
          <w:sz w:val="24"/>
          <w:szCs w:val="24"/>
        </w:rPr>
        <w:t>Panevėžio profesinių mokyklų atstovas;</w:t>
      </w:r>
    </w:p>
    <w:p w14:paraId="17EBE291" w14:textId="0A9BF4B8" w:rsidR="00207837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 xml:space="preserve">Daiva </w:t>
      </w:r>
      <w:proofErr w:type="spellStart"/>
      <w:r w:rsidRPr="006F1B9B">
        <w:rPr>
          <w:sz w:val="24"/>
          <w:szCs w:val="24"/>
        </w:rPr>
        <w:t>Beržinskienė</w:t>
      </w:r>
      <w:r w:rsidR="006F1B9B">
        <w:rPr>
          <w:sz w:val="24"/>
          <w:szCs w:val="24"/>
        </w:rPr>
        <w:t>-</w:t>
      </w:r>
      <w:r w:rsidRPr="006F1B9B">
        <w:rPr>
          <w:sz w:val="24"/>
          <w:szCs w:val="24"/>
        </w:rPr>
        <w:t>Juozanienė</w:t>
      </w:r>
      <w:proofErr w:type="spellEnd"/>
      <w:r w:rsidR="006F1B9B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Panevėžio kolegijos atstov</w:t>
      </w:r>
      <w:r w:rsidR="00862481">
        <w:rPr>
          <w:sz w:val="24"/>
          <w:szCs w:val="24"/>
        </w:rPr>
        <w:t>ė</w:t>
      </w:r>
      <w:r w:rsidRPr="006F1B9B">
        <w:rPr>
          <w:sz w:val="24"/>
          <w:szCs w:val="24"/>
        </w:rPr>
        <w:t>;</w:t>
      </w:r>
    </w:p>
    <w:p w14:paraId="17EBE292" w14:textId="21ACCE68" w:rsidR="00C351B5" w:rsidRPr="006F1B9B" w:rsidRDefault="00207837" w:rsidP="006F1B9B">
      <w:pPr>
        <w:tabs>
          <w:tab w:val="left" w:pos="6237"/>
        </w:tabs>
        <w:spacing w:line="360" w:lineRule="auto"/>
        <w:ind w:firstLine="851"/>
        <w:jc w:val="both"/>
        <w:rPr>
          <w:sz w:val="24"/>
          <w:szCs w:val="24"/>
        </w:rPr>
      </w:pPr>
      <w:r w:rsidRPr="006F1B9B">
        <w:rPr>
          <w:sz w:val="24"/>
          <w:szCs w:val="24"/>
        </w:rPr>
        <w:t>Daiva Žostautienė</w:t>
      </w:r>
      <w:r w:rsidR="00862481">
        <w:rPr>
          <w:sz w:val="24"/>
          <w:szCs w:val="24"/>
        </w:rPr>
        <w:t xml:space="preserve"> –</w:t>
      </w:r>
      <w:r w:rsidRPr="006F1B9B">
        <w:rPr>
          <w:sz w:val="24"/>
          <w:szCs w:val="24"/>
        </w:rPr>
        <w:t xml:space="preserve"> Kauno technologijos universiteto Panevėžio technologijų ir verslo fakulteto atstov</w:t>
      </w:r>
      <w:r w:rsidR="008C7176">
        <w:rPr>
          <w:sz w:val="24"/>
          <w:szCs w:val="24"/>
        </w:rPr>
        <w:t>ė</w:t>
      </w:r>
      <w:r w:rsidRPr="006F1B9B">
        <w:rPr>
          <w:sz w:val="24"/>
          <w:szCs w:val="24"/>
        </w:rPr>
        <w:t>.</w:t>
      </w:r>
    </w:p>
    <w:p w14:paraId="17EBE293" w14:textId="782780B9" w:rsidR="00C351B5" w:rsidRPr="000C69EB" w:rsidRDefault="008F032F" w:rsidP="006F1B9B">
      <w:pPr>
        <w:pStyle w:val="Sraopastraipa"/>
        <w:numPr>
          <w:ilvl w:val="0"/>
          <w:numId w:val="5"/>
        </w:numPr>
        <w:tabs>
          <w:tab w:val="left" w:pos="1276"/>
        </w:tabs>
        <w:spacing w:line="360" w:lineRule="auto"/>
        <w:ind w:left="0" w:firstLine="851"/>
        <w:jc w:val="both"/>
        <w:rPr>
          <w:sz w:val="24"/>
        </w:rPr>
      </w:pPr>
      <w:r>
        <w:rPr>
          <w:sz w:val="24"/>
        </w:rPr>
        <w:lastRenderedPageBreak/>
        <w:t xml:space="preserve">Skirti </w:t>
      </w:r>
      <w:r w:rsidR="008C7176">
        <w:rPr>
          <w:sz w:val="24"/>
        </w:rPr>
        <w:t xml:space="preserve">Savivaldybės administracijos </w:t>
      </w:r>
      <w:r w:rsidRPr="008F032F">
        <w:rPr>
          <w:sz w:val="24"/>
        </w:rPr>
        <w:t xml:space="preserve">Švietimo ir jaunimo </w:t>
      </w:r>
      <w:r>
        <w:rPr>
          <w:sz w:val="24"/>
        </w:rPr>
        <w:t xml:space="preserve">reikalų </w:t>
      </w:r>
      <w:r w:rsidRPr="008F032F">
        <w:rPr>
          <w:sz w:val="24"/>
        </w:rPr>
        <w:t>skyriaus vyr. specialist</w:t>
      </w:r>
      <w:r w:rsidR="00862481">
        <w:rPr>
          <w:sz w:val="24"/>
        </w:rPr>
        <w:t>ę</w:t>
      </w:r>
      <w:r>
        <w:rPr>
          <w:sz w:val="24"/>
        </w:rPr>
        <w:t xml:space="preserve"> Irmą </w:t>
      </w:r>
      <w:proofErr w:type="spellStart"/>
      <w:r>
        <w:rPr>
          <w:sz w:val="24"/>
        </w:rPr>
        <w:t>Zaveckienę</w:t>
      </w:r>
      <w:proofErr w:type="spellEnd"/>
      <w:r>
        <w:rPr>
          <w:sz w:val="24"/>
        </w:rPr>
        <w:t xml:space="preserve"> Švietimo tarybos sekretor</w:t>
      </w:r>
      <w:r w:rsidR="00862481">
        <w:rPr>
          <w:sz w:val="24"/>
        </w:rPr>
        <w:t>e</w:t>
      </w:r>
      <w:r w:rsidR="006371FE">
        <w:rPr>
          <w:sz w:val="24"/>
        </w:rPr>
        <w:t>.</w:t>
      </w:r>
    </w:p>
    <w:p w14:paraId="17EBE294" w14:textId="41D87B12" w:rsidR="00C351B5" w:rsidRDefault="00C351B5" w:rsidP="009E30DE">
      <w:pPr>
        <w:tabs>
          <w:tab w:val="left" w:pos="6237"/>
        </w:tabs>
        <w:jc w:val="both"/>
        <w:rPr>
          <w:sz w:val="24"/>
        </w:rPr>
      </w:pPr>
    </w:p>
    <w:p w14:paraId="28F643D9" w14:textId="77777777" w:rsidR="006F1B9B" w:rsidRDefault="006F1B9B" w:rsidP="009E30DE">
      <w:pPr>
        <w:tabs>
          <w:tab w:val="left" w:pos="6237"/>
        </w:tabs>
        <w:jc w:val="both"/>
        <w:rPr>
          <w:sz w:val="24"/>
        </w:rPr>
      </w:pPr>
    </w:p>
    <w:p w14:paraId="17EBE295" w14:textId="05E1174F" w:rsidR="004D347D" w:rsidRDefault="00DB4352" w:rsidP="009E30DE">
      <w:pPr>
        <w:tabs>
          <w:tab w:val="left" w:pos="6237"/>
        </w:tabs>
        <w:jc w:val="both"/>
        <w:rPr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  <w:t xml:space="preserve">       Rytis Mykolas Račkauskas</w:t>
      </w:r>
    </w:p>
    <w:sectPr w:rsidR="004D347D" w:rsidSect="006F1B9B">
      <w:headerReference w:type="default" r:id="rId8"/>
      <w:pgSz w:w="11907" w:h="16840" w:code="9"/>
      <w:pgMar w:top="1135" w:right="567" w:bottom="851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BE29A" w14:textId="77777777" w:rsidR="00072717" w:rsidRDefault="00072717">
      <w:r>
        <w:separator/>
      </w:r>
    </w:p>
  </w:endnote>
  <w:endnote w:type="continuationSeparator" w:id="0">
    <w:p w14:paraId="17EBE29B" w14:textId="77777777" w:rsidR="00072717" w:rsidRDefault="0007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EBE298" w14:textId="77777777" w:rsidR="00072717" w:rsidRDefault="00072717">
      <w:r>
        <w:separator/>
      </w:r>
    </w:p>
  </w:footnote>
  <w:footnote w:type="continuationSeparator" w:id="0">
    <w:p w14:paraId="17EBE299" w14:textId="77777777" w:rsidR="00072717" w:rsidRDefault="000727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108883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A19C5F3" w14:textId="7BEF6F3D" w:rsidR="006F1B9B" w:rsidRPr="006F1B9B" w:rsidRDefault="006F1B9B">
        <w:pPr>
          <w:pStyle w:val="Antrats"/>
          <w:jc w:val="center"/>
          <w:rPr>
            <w:sz w:val="24"/>
            <w:szCs w:val="24"/>
          </w:rPr>
        </w:pPr>
        <w:r w:rsidRPr="006F1B9B">
          <w:rPr>
            <w:sz w:val="24"/>
            <w:szCs w:val="24"/>
          </w:rPr>
          <w:fldChar w:fldCharType="begin"/>
        </w:r>
        <w:r w:rsidRPr="006F1B9B">
          <w:rPr>
            <w:sz w:val="24"/>
            <w:szCs w:val="24"/>
          </w:rPr>
          <w:instrText>PAGE   \* MERGEFORMAT</w:instrText>
        </w:r>
        <w:r w:rsidRPr="006F1B9B">
          <w:rPr>
            <w:sz w:val="24"/>
            <w:szCs w:val="24"/>
          </w:rPr>
          <w:fldChar w:fldCharType="separate"/>
        </w:r>
        <w:r w:rsidR="00783AFE" w:rsidRPr="00783AFE">
          <w:rPr>
            <w:noProof/>
            <w:sz w:val="24"/>
            <w:szCs w:val="24"/>
            <w:lang w:val="lt-LT"/>
          </w:rPr>
          <w:t>2</w:t>
        </w:r>
        <w:r w:rsidRPr="006F1B9B">
          <w:rPr>
            <w:sz w:val="24"/>
            <w:szCs w:val="24"/>
          </w:rPr>
          <w:fldChar w:fldCharType="end"/>
        </w:r>
      </w:p>
    </w:sdtContent>
  </w:sdt>
  <w:p w14:paraId="66F2E444" w14:textId="77777777" w:rsidR="006F1B9B" w:rsidRPr="006F1B9B" w:rsidRDefault="006F1B9B">
    <w:pPr>
      <w:pStyle w:val="Antrats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E519F2"/>
    <w:multiLevelType w:val="hybridMultilevel"/>
    <w:tmpl w:val="DC787E52"/>
    <w:lvl w:ilvl="0" w:tplc="6DA861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A25610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6603DD"/>
    <w:multiLevelType w:val="hybridMultilevel"/>
    <w:tmpl w:val="C26A01EA"/>
    <w:lvl w:ilvl="0" w:tplc="9BF23B50">
      <w:start w:val="1"/>
      <w:numFmt w:val="decimal"/>
      <w:suff w:val="space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0FE4DA8"/>
    <w:multiLevelType w:val="hybridMultilevel"/>
    <w:tmpl w:val="F12A8756"/>
    <w:lvl w:ilvl="0" w:tplc="CCEE5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074588"/>
    <w:multiLevelType w:val="hybridMultilevel"/>
    <w:tmpl w:val="FF306E5A"/>
    <w:lvl w:ilvl="0" w:tplc="D38405DA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86C"/>
    <w:rsid w:val="00001A94"/>
    <w:rsid w:val="0000565F"/>
    <w:rsid w:val="00021418"/>
    <w:rsid w:val="0002386B"/>
    <w:rsid w:val="0003086B"/>
    <w:rsid w:val="0004024E"/>
    <w:rsid w:val="000430E1"/>
    <w:rsid w:val="0004788D"/>
    <w:rsid w:val="00047A66"/>
    <w:rsid w:val="00052FE7"/>
    <w:rsid w:val="0006342D"/>
    <w:rsid w:val="000678A2"/>
    <w:rsid w:val="00071DF9"/>
    <w:rsid w:val="00072717"/>
    <w:rsid w:val="00072F8D"/>
    <w:rsid w:val="00074261"/>
    <w:rsid w:val="0008740D"/>
    <w:rsid w:val="000876BE"/>
    <w:rsid w:val="000A625B"/>
    <w:rsid w:val="000B003F"/>
    <w:rsid w:val="000C1A72"/>
    <w:rsid w:val="000C69EB"/>
    <w:rsid w:val="000D70D1"/>
    <w:rsid w:val="000E09EA"/>
    <w:rsid w:val="000E6F9C"/>
    <w:rsid w:val="00100B1B"/>
    <w:rsid w:val="00106061"/>
    <w:rsid w:val="0010722A"/>
    <w:rsid w:val="001251F8"/>
    <w:rsid w:val="00125D67"/>
    <w:rsid w:val="00126C75"/>
    <w:rsid w:val="001304AF"/>
    <w:rsid w:val="0013260D"/>
    <w:rsid w:val="00133418"/>
    <w:rsid w:val="001335A1"/>
    <w:rsid w:val="001339DE"/>
    <w:rsid w:val="001362EB"/>
    <w:rsid w:val="00142F69"/>
    <w:rsid w:val="00144D90"/>
    <w:rsid w:val="0014651D"/>
    <w:rsid w:val="00154D62"/>
    <w:rsid w:val="00167517"/>
    <w:rsid w:val="001822A9"/>
    <w:rsid w:val="00186FD2"/>
    <w:rsid w:val="001A0C0C"/>
    <w:rsid w:val="001A1B13"/>
    <w:rsid w:val="001A36D3"/>
    <w:rsid w:val="001B63B2"/>
    <w:rsid w:val="001C0C41"/>
    <w:rsid w:val="001C170B"/>
    <w:rsid w:val="001C46BE"/>
    <w:rsid w:val="001C4EE6"/>
    <w:rsid w:val="001C7822"/>
    <w:rsid w:val="001D4219"/>
    <w:rsid w:val="001E0DEF"/>
    <w:rsid w:val="001E2242"/>
    <w:rsid w:val="001E472E"/>
    <w:rsid w:val="001E6B19"/>
    <w:rsid w:val="00207837"/>
    <w:rsid w:val="002220C9"/>
    <w:rsid w:val="00226F61"/>
    <w:rsid w:val="002350FE"/>
    <w:rsid w:val="00242888"/>
    <w:rsid w:val="00242A6B"/>
    <w:rsid w:val="002672A1"/>
    <w:rsid w:val="00270244"/>
    <w:rsid w:val="00271E91"/>
    <w:rsid w:val="00272DE7"/>
    <w:rsid w:val="00276264"/>
    <w:rsid w:val="00283345"/>
    <w:rsid w:val="00291A03"/>
    <w:rsid w:val="00291AE6"/>
    <w:rsid w:val="002A635A"/>
    <w:rsid w:val="002C655E"/>
    <w:rsid w:val="002D14A1"/>
    <w:rsid w:val="002D1E46"/>
    <w:rsid w:val="002D248B"/>
    <w:rsid w:val="002D5690"/>
    <w:rsid w:val="002E0208"/>
    <w:rsid w:val="002E28E0"/>
    <w:rsid w:val="002E3C2D"/>
    <w:rsid w:val="002F4E40"/>
    <w:rsid w:val="0030377D"/>
    <w:rsid w:val="00303C40"/>
    <w:rsid w:val="003159FF"/>
    <w:rsid w:val="00334AC7"/>
    <w:rsid w:val="00337BC3"/>
    <w:rsid w:val="00341AC6"/>
    <w:rsid w:val="00347D74"/>
    <w:rsid w:val="00350F1C"/>
    <w:rsid w:val="00353255"/>
    <w:rsid w:val="003566BA"/>
    <w:rsid w:val="00360DD8"/>
    <w:rsid w:val="00372FA1"/>
    <w:rsid w:val="003B4D0F"/>
    <w:rsid w:val="003E3266"/>
    <w:rsid w:val="003E4536"/>
    <w:rsid w:val="003E5FBB"/>
    <w:rsid w:val="003E794D"/>
    <w:rsid w:val="004041AB"/>
    <w:rsid w:val="004525C9"/>
    <w:rsid w:val="004627ED"/>
    <w:rsid w:val="004637C2"/>
    <w:rsid w:val="00480630"/>
    <w:rsid w:val="00486BAB"/>
    <w:rsid w:val="00493442"/>
    <w:rsid w:val="00494770"/>
    <w:rsid w:val="00495A08"/>
    <w:rsid w:val="004A499B"/>
    <w:rsid w:val="004B12D9"/>
    <w:rsid w:val="004B46C7"/>
    <w:rsid w:val="004C1BE0"/>
    <w:rsid w:val="004C3A16"/>
    <w:rsid w:val="004C7485"/>
    <w:rsid w:val="004D347D"/>
    <w:rsid w:val="004D418A"/>
    <w:rsid w:val="004F2A14"/>
    <w:rsid w:val="004F3B60"/>
    <w:rsid w:val="004F4552"/>
    <w:rsid w:val="004F5E28"/>
    <w:rsid w:val="005030E0"/>
    <w:rsid w:val="005063B1"/>
    <w:rsid w:val="0052774A"/>
    <w:rsid w:val="005320F5"/>
    <w:rsid w:val="00542DB7"/>
    <w:rsid w:val="00547844"/>
    <w:rsid w:val="005564AE"/>
    <w:rsid w:val="00560127"/>
    <w:rsid w:val="00564A59"/>
    <w:rsid w:val="00571F17"/>
    <w:rsid w:val="0057205D"/>
    <w:rsid w:val="005729F3"/>
    <w:rsid w:val="005732F2"/>
    <w:rsid w:val="00577E59"/>
    <w:rsid w:val="005A5307"/>
    <w:rsid w:val="005B26CA"/>
    <w:rsid w:val="005B6C80"/>
    <w:rsid w:val="005C62E0"/>
    <w:rsid w:val="005D19CF"/>
    <w:rsid w:val="005D1ACB"/>
    <w:rsid w:val="005D21CE"/>
    <w:rsid w:val="005E10BA"/>
    <w:rsid w:val="005E4F76"/>
    <w:rsid w:val="005E5CC8"/>
    <w:rsid w:val="005F5815"/>
    <w:rsid w:val="00601AA0"/>
    <w:rsid w:val="00602BFE"/>
    <w:rsid w:val="006304BB"/>
    <w:rsid w:val="00636A18"/>
    <w:rsid w:val="006371FE"/>
    <w:rsid w:val="006441C1"/>
    <w:rsid w:val="00644201"/>
    <w:rsid w:val="0064439B"/>
    <w:rsid w:val="00647CDA"/>
    <w:rsid w:val="00652733"/>
    <w:rsid w:val="006608D1"/>
    <w:rsid w:val="00660F51"/>
    <w:rsid w:val="00675D0A"/>
    <w:rsid w:val="00682B05"/>
    <w:rsid w:val="006B734B"/>
    <w:rsid w:val="006C0CA3"/>
    <w:rsid w:val="006E7388"/>
    <w:rsid w:val="006F1439"/>
    <w:rsid w:val="006F1B9B"/>
    <w:rsid w:val="006F6016"/>
    <w:rsid w:val="006F6968"/>
    <w:rsid w:val="00736CFE"/>
    <w:rsid w:val="00757542"/>
    <w:rsid w:val="0076352A"/>
    <w:rsid w:val="00767174"/>
    <w:rsid w:val="0077030E"/>
    <w:rsid w:val="00780EE3"/>
    <w:rsid w:val="00783AFE"/>
    <w:rsid w:val="007866ED"/>
    <w:rsid w:val="0079135A"/>
    <w:rsid w:val="00795B90"/>
    <w:rsid w:val="00796081"/>
    <w:rsid w:val="007B0E26"/>
    <w:rsid w:val="007B2F5A"/>
    <w:rsid w:val="007B7CAC"/>
    <w:rsid w:val="007C24EF"/>
    <w:rsid w:val="007C2780"/>
    <w:rsid w:val="007D06CD"/>
    <w:rsid w:val="007E0C98"/>
    <w:rsid w:val="007F4BBB"/>
    <w:rsid w:val="00813102"/>
    <w:rsid w:val="00821617"/>
    <w:rsid w:val="0084272B"/>
    <w:rsid w:val="00845AD1"/>
    <w:rsid w:val="00850A69"/>
    <w:rsid w:val="008549AB"/>
    <w:rsid w:val="00857140"/>
    <w:rsid w:val="00861838"/>
    <w:rsid w:val="00862481"/>
    <w:rsid w:val="00872DF1"/>
    <w:rsid w:val="00885146"/>
    <w:rsid w:val="00886AC5"/>
    <w:rsid w:val="0088774C"/>
    <w:rsid w:val="00887C0B"/>
    <w:rsid w:val="0089570F"/>
    <w:rsid w:val="00897CB1"/>
    <w:rsid w:val="008A4418"/>
    <w:rsid w:val="008B3898"/>
    <w:rsid w:val="008B5197"/>
    <w:rsid w:val="008C16B1"/>
    <w:rsid w:val="008C1B73"/>
    <w:rsid w:val="008C53D8"/>
    <w:rsid w:val="008C6689"/>
    <w:rsid w:val="008C7176"/>
    <w:rsid w:val="008D12D1"/>
    <w:rsid w:val="008D1996"/>
    <w:rsid w:val="008E24AF"/>
    <w:rsid w:val="008F032F"/>
    <w:rsid w:val="008F6A7C"/>
    <w:rsid w:val="009162EA"/>
    <w:rsid w:val="00917DC7"/>
    <w:rsid w:val="00920CD1"/>
    <w:rsid w:val="009419CE"/>
    <w:rsid w:val="0095182C"/>
    <w:rsid w:val="00960398"/>
    <w:rsid w:val="00965D36"/>
    <w:rsid w:val="00965F47"/>
    <w:rsid w:val="0097037E"/>
    <w:rsid w:val="009933A6"/>
    <w:rsid w:val="00993EDE"/>
    <w:rsid w:val="009A53DE"/>
    <w:rsid w:val="009A67BE"/>
    <w:rsid w:val="009E30DE"/>
    <w:rsid w:val="00A0049B"/>
    <w:rsid w:val="00A013B7"/>
    <w:rsid w:val="00A02586"/>
    <w:rsid w:val="00A12AFD"/>
    <w:rsid w:val="00A16470"/>
    <w:rsid w:val="00A175E1"/>
    <w:rsid w:val="00A20171"/>
    <w:rsid w:val="00A27308"/>
    <w:rsid w:val="00A32FEE"/>
    <w:rsid w:val="00A377A1"/>
    <w:rsid w:val="00A4658D"/>
    <w:rsid w:val="00A55490"/>
    <w:rsid w:val="00A56FBA"/>
    <w:rsid w:val="00A81DA9"/>
    <w:rsid w:val="00A8586F"/>
    <w:rsid w:val="00A87B5F"/>
    <w:rsid w:val="00A92536"/>
    <w:rsid w:val="00A936ED"/>
    <w:rsid w:val="00A9540E"/>
    <w:rsid w:val="00A96FD2"/>
    <w:rsid w:val="00AA05E0"/>
    <w:rsid w:val="00AA13BA"/>
    <w:rsid w:val="00AA5115"/>
    <w:rsid w:val="00AA6D43"/>
    <w:rsid w:val="00AB19CE"/>
    <w:rsid w:val="00AC5D18"/>
    <w:rsid w:val="00AD50AA"/>
    <w:rsid w:val="00AE5BA6"/>
    <w:rsid w:val="00B149F0"/>
    <w:rsid w:val="00B27B92"/>
    <w:rsid w:val="00B32DEA"/>
    <w:rsid w:val="00B34C26"/>
    <w:rsid w:val="00B520D5"/>
    <w:rsid w:val="00B623D6"/>
    <w:rsid w:val="00B71721"/>
    <w:rsid w:val="00B71EE3"/>
    <w:rsid w:val="00B80B7A"/>
    <w:rsid w:val="00B83005"/>
    <w:rsid w:val="00B8537C"/>
    <w:rsid w:val="00B87EAB"/>
    <w:rsid w:val="00B9254B"/>
    <w:rsid w:val="00B941DE"/>
    <w:rsid w:val="00B9550D"/>
    <w:rsid w:val="00BA2504"/>
    <w:rsid w:val="00BA5AAD"/>
    <w:rsid w:val="00BD0FB0"/>
    <w:rsid w:val="00BE330F"/>
    <w:rsid w:val="00BE64EA"/>
    <w:rsid w:val="00BF46F7"/>
    <w:rsid w:val="00C075FC"/>
    <w:rsid w:val="00C136B0"/>
    <w:rsid w:val="00C147D3"/>
    <w:rsid w:val="00C22F8B"/>
    <w:rsid w:val="00C351B5"/>
    <w:rsid w:val="00C360A8"/>
    <w:rsid w:val="00C60044"/>
    <w:rsid w:val="00C6695E"/>
    <w:rsid w:val="00C724EF"/>
    <w:rsid w:val="00C725C8"/>
    <w:rsid w:val="00CB2FF3"/>
    <w:rsid w:val="00CC2575"/>
    <w:rsid w:val="00CC2E63"/>
    <w:rsid w:val="00CD0EEF"/>
    <w:rsid w:val="00CD195E"/>
    <w:rsid w:val="00CD7A7D"/>
    <w:rsid w:val="00CF6F15"/>
    <w:rsid w:val="00D02463"/>
    <w:rsid w:val="00D111E4"/>
    <w:rsid w:val="00D1190B"/>
    <w:rsid w:val="00D22445"/>
    <w:rsid w:val="00D30AA7"/>
    <w:rsid w:val="00D371F1"/>
    <w:rsid w:val="00D47A58"/>
    <w:rsid w:val="00D5387C"/>
    <w:rsid w:val="00D54EDD"/>
    <w:rsid w:val="00D60E40"/>
    <w:rsid w:val="00D614CB"/>
    <w:rsid w:val="00D8525B"/>
    <w:rsid w:val="00D97246"/>
    <w:rsid w:val="00DA287C"/>
    <w:rsid w:val="00DA5555"/>
    <w:rsid w:val="00DB1F93"/>
    <w:rsid w:val="00DB4352"/>
    <w:rsid w:val="00DC6E90"/>
    <w:rsid w:val="00DD1ECF"/>
    <w:rsid w:val="00DF162A"/>
    <w:rsid w:val="00DF44C7"/>
    <w:rsid w:val="00DF57BE"/>
    <w:rsid w:val="00E00A8D"/>
    <w:rsid w:val="00E02D52"/>
    <w:rsid w:val="00E14A90"/>
    <w:rsid w:val="00E27AC3"/>
    <w:rsid w:val="00E3092A"/>
    <w:rsid w:val="00E318C8"/>
    <w:rsid w:val="00E43C47"/>
    <w:rsid w:val="00E5154E"/>
    <w:rsid w:val="00E6435A"/>
    <w:rsid w:val="00E653A3"/>
    <w:rsid w:val="00E72128"/>
    <w:rsid w:val="00E736E4"/>
    <w:rsid w:val="00E77B61"/>
    <w:rsid w:val="00E86731"/>
    <w:rsid w:val="00E936CC"/>
    <w:rsid w:val="00EA2399"/>
    <w:rsid w:val="00EB1B76"/>
    <w:rsid w:val="00EB2519"/>
    <w:rsid w:val="00ED08EB"/>
    <w:rsid w:val="00ED76B9"/>
    <w:rsid w:val="00EE247F"/>
    <w:rsid w:val="00EE27D3"/>
    <w:rsid w:val="00EE52E3"/>
    <w:rsid w:val="00F0274A"/>
    <w:rsid w:val="00F02D94"/>
    <w:rsid w:val="00F064D8"/>
    <w:rsid w:val="00F1186C"/>
    <w:rsid w:val="00F21CBC"/>
    <w:rsid w:val="00F33A3B"/>
    <w:rsid w:val="00F404AA"/>
    <w:rsid w:val="00F50E2C"/>
    <w:rsid w:val="00F51399"/>
    <w:rsid w:val="00F5258D"/>
    <w:rsid w:val="00F530B2"/>
    <w:rsid w:val="00F6206E"/>
    <w:rsid w:val="00F72933"/>
    <w:rsid w:val="00F74E73"/>
    <w:rsid w:val="00F8102D"/>
    <w:rsid w:val="00F954A5"/>
    <w:rsid w:val="00F95923"/>
    <w:rsid w:val="00FA00ED"/>
    <w:rsid w:val="00FA39C8"/>
    <w:rsid w:val="00FA7030"/>
    <w:rsid w:val="00FB11C2"/>
    <w:rsid w:val="00FB7D92"/>
    <w:rsid w:val="00FD305D"/>
    <w:rsid w:val="00FD7B06"/>
    <w:rsid w:val="00FE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EBE279"/>
  <w15:chartTrackingRefBased/>
  <w15:docId w15:val="{4DBCA2B3-CECA-4144-9B51-168D08473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2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right"/>
      <w:outlineLvl w:val="0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320"/>
        <w:tab w:val="right" w:pos="8640"/>
      </w:tabs>
    </w:pPr>
    <w:rPr>
      <w:sz w:val="20"/>
      <w:lang w:val="en-US"/>
    </w:rPr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styleId="Pavadinimas">
    <w:name w:val="Title"/>
    <w:basedOn w:val="prastasis"/>
    <w:qFormat/>
    <w:pPr>
      <w:jc w:val="center"/>
    </w:pPr>
    <w:rPr>
      <w:b/>
    </w:rPr>
  </w:style>
  <w:style w:type="table" w:styleId="Lentelstinklelis">
    <w:name w:val="Table Grid"/>
    <w:basedOn w:val="prastojilentel"/>
    <w:rsid w:val="00EE52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semiHidden/>
    <w:rsid w:val="00E6435A"/>
    <w:rPr>
      <w:sz w:val="20"/>
    </w:rPr>
  </w:style>
  <w:style w:type="character" w:styleId="Puslapioinaosnuoroda">
    <w:name w:val="footnote reference"/>
    <w:semiHidden/>
    <w:rsid w:val="00E6435A"/>
    <w:rPr>
      <w:vertAlign w:val="superscript"/>
    </w:rPr>
  </w:style>
  <w:style w:type="paragraph" w:styleId="Dokumentoinaostekstas">
    <w:name w:val="endnote text"/>
    <w:basedOn w:val="prastasis"/>
    <w:semiHidden/>
    <w:rsid w:val="001C4EE6"/>
    <w:rPr>
      <w:sz w:val="20"/>
    </w:rPr>
  </w:style>
  <w:style w:type="character" w:styleId="Dokumentoinaosnumeris">
    <w:name w:val="endnote reference"/>
    <w:semiHidden/>
    <w:rsid w:val="001C4EE6"/>
    <w:rPr>
      <w:vertAlign w:val="superscript"/>
    </w:rPr>
  </w:style>
  <w:style w:type="paragraph" w:styleId="Debesliotekstas">
    <w:name w:val="Balloon Text"/>
    <w:basedOn w:val="prastasis"/>
    <w:semiHidden/>
    <w:rsid w:val="005564AE"/>
    <w:rPr>
      <w:rFonts w:ascii="Tahoma" w:hAnsi="Tahoma" w:cs="Tahoma"/>
      <w:sz w:val="16"/>
      <w:szCs w:val="16"/>
    </w:rPr>
  </w:style>
  <w:style w:type="character" w:customStyle="1" w:styleId="Style3">
    <w:name w:val="Style3"/>
    <w:uiPriority w:val="99"/>
    <w:rsid w:val="00965F47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8F032F"/>
    <w:pPr>
      <w:ind w:left="720"/>
      <w:contextualSpacing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F1B9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olanta4\Application%20Data\Microsoft\Templates\TARYBOS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TARYBOSS</Template>
  <TotalTime>1</TotalTime>
  <Pages>2</Pages>
  <Words>1269</Words>
  <Characters>724</Characters>
  <Application>Microsoft Office Word</Application>
  <DocSecurity>4</DocSecurity>
  <Lines>6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 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creator>Jolanta4</dc:creator>
  <cp:lastModifiedBy>Daiva Breivienė</cp:lastModifiedBy>
  <cp:revision>2</cp:revision>
  <cp:lastPrinted>2015-10-09T12:58:00Z</cp:lastPrinted>
  <dcterms:created xsi:type="dcterms:W3CDTF">2019-09-12T05:12:00Z</dcterms:created>
  <dcterms:modified xsi:type="dcterms:W3CDTF">2019-09-12T05:12:00Z</dcterms:modified>
</cp:coreProperties>
</file>