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48C8E" w14:textId="77777777" w:rsidR="00BF7B1F" w:rsidRDefault="00BF7B1F" w:rsidP="00BF7B1F">
      <w:pPr>
        <w:spacing w:before="100" w:beforeAutospacing="1" w:after="0"/>
        <w:jc w:val="center"/>
        <w:rPr>
          <w:rFonts w:ascii="Times New Roman" w:hAnsi="Times New Roman"/>
          <w:b/>
          <w:sz w:val="24"/>
          <w:szCs w:val="24"/>
          <w:lang w:eastAsia="lt-LT"/>
        </w:rPr>
      </w:pPr>
      <w:bookmarkStart w:id="0" w:name="_GoBack"/>
      <w:bookmarkEnd w:id="0"/>
      <w:r>
        <w:rPr>
          <w:rFonts w:ascii="Times New Roman" w:hAnsi="Times New Roman"/>
          <w:b/>
          <w:sz w:val="24"/>
          <w:szCs w:val="24"/>
          <w:lang w:eastAsia="lt-LT"/>
        </w:rPr>
        <w:t>AIŠKINAMASIS RAŠTAS</w:t>
      </w:r>
    </w:p>
    <w:p w14:paraId="40348C8F" w14:textId="77777777" w:rsidR="00BF7B1F" w:rsidRDefault="00BF7B1F" w:rsidP="00BF7B1F">
      <w:pPr>
        <w:spacing w:before="100" w:beforeAutospacing="1" w:after="0"/>
        <w:jc w:val="center"/>
        <w:rPr>
          <w:rFonts w:ascii="Times New Roman" w:hAnsi="Times New Roman"/>
          <w:sz w:val="24"/>
          <w:szCs w:val="24"/>
          <w:lang w:eastAsia="lt-LT"/>
        </w:rPr>
      </w:pPr>
    </w:p>
    <w:p w14:paraId="40348C90" w14:textId="77777777" w:rsidR="00BF7B1F" w:rsidRDefault="00BF7B1F" w:rsidP="00BF7B1F">
      <w:pPr>
        <w:spacing w:after="0"/>
        <w:jc w:val="center"/>
        <w:rPr>
          <w:rFonts w:ascii="Times New Roman" w:hAnsi="Times New Roman" w:cs="Times New Roman"/>
          <w:b/>
          <w:caps/>
          <w:sz w:val="24"/>
          <w:lang w:val="lt-LT"/>
        </w:rPr>
      </w:pPr>
      <w:r>
        <w:rPr>
          <w:rFonts w:ascii="Times New Roman" w:hAnsi="Times New Roman" w:cs="Times New Roman"/>
          <w:b/>
          <w:caps/>
          <w:sz w:val="24"/>
          <w:lang w:val="lt-LT"/>
        </w:rPr>
        <w:t>DĖL PANEVĖŽIO MIESTO SAVIVALDYBĖS ŠVIETIMO TARYBOS SUDĖTIES PATVIRTINIMO</w:t>
      </w:r>
    </w:p>
    <w:p w14:paraId="40348C91" w14:textId="77777777" w:rsidR="00BF7B1F" w:rsidRDefault="00BF7B1F" w:rsidP="00BF7B1F">
      <w:pPr>
        <w:spacing w:after="0"/>
        <w:jc w:val="center"/>
        <w:rPr>
          <w:rFonts w:ascii="Times New Roman" w:hAnsi="Times New Roman" w:cs="Times New Roman"/>
          <w:sz w:val="24"/>
          <w:szCs w:val="24"/>
          <w:lang w:eastAsia="lt-LT"/>
        </w:rPr>
      </w:pPr>
    </w:p>
    <w:p w14:paraId="40348C92" w14:textId="77777777" w:rsidR="00BF7B1F" w:rsidRDefault="001F3CE3" w:rsidP="00BF7B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r w:rsidR="00BF7B1F">
        <w:rPr>
          <w:rFonts w:ascii="Times New Roman" w:hAnsi="Times New Roman" w:cs="Times New Roman"/>
          <w:sz w:val="24"/>
          <w:szCs w:val="24"/>
        </w:rPr>
        <w:t>-</w:t>
      </w:r>
      <w:r>
        <w:rPr>
          <w:rFonts w:ascii="Times New Roman" w:hAnsi="Times New Roman" w:cs="Times New Roman"/>
          <w:sz w:val="24"/>
          <w:szCs w:val="24"/>
        </w:rPr>
        <w:t>09</w:t>
      </w:r>
      <w:r w:rsidR="00BF7B1F">
        <w:rPr>
          <w:rFonts w:ascii="Times New Roman" w:hAnsi="Times New Roman" w:cs="Times New Roman"/>
          <w:sz w:val="24"/>
          <w:szCs w:val="24"/>
        </w:rPr>
        <w:t>-</w:t>
      </w:r>
      <w:r w:rsidR="008C0E7D">
        <w:rPr>
          <w:rFonts w:ascii="Times New Roman" w:hAnsi="Times New Roman" w:cs="Times New Roman"/>
          <w:sz w:val="24"/>
          <w:szCs w:val="24"/>
        </w:rPr>
        <w:t>10</w:t>
      </w:r>
    </w:p>
    <w:p w14:paraId="40348C93" w14:textId="77777777" w:rsidR="00BF7B1F" w:rsidRPr="00146CA0" w:rsidRDefault="00BF7B1F" w:rsidP="00BF7B1F">
      <w:pPr>
        <w:spacing w:after="0" w:line="240" w:lineRule="auto"/>
        <w:jc w:val="center"/>
        <w:rPr>
          <w:rFonts w:ascii="Times New Roman" w:hAnsi="Times New Roman" w:cs="Times New Roman"/>
          <w:sz w:val="24"/>
          <w:szCs w:val="24"/>
          <w:lang w:val="lt-LT"/>
        </w:rPr>
      </w:pPr>
      <w:r w:rsidRPr="00146CA0">
        <w:rPr>
          <w:rFonts w:ascii="Times New Roman" w:hAnsi="Times New Roman" w:cs="Times New Roman"/>
          <w:sz w:val="24"/>
          <w:szCs w:val="24"/>
          <w:lang w:val="lt-LT"/>
        </w:rPr>
        <w:t>Panevėžys</w:t>
      </w:r>
    </w:p>
    <w:p w14:paraId="40348C94" w14:textId="77777777" w:rsidR="00BF7B1F" w:rsidRPr="00146CA0" w:rsidRDefault="00BF7B1F" w:rsidP="00BF7B1F">
      <w:pPr>
        <w:spacing w:after="0" w:line="240" w:lineRule="auto"/>
        <w:jc w:val="center"/>
        <w:rPr>
          <w:rFonts w:ascii="Times New Roman" w:hAnsi="Times New Roman" w:cs="Times New Roman"/>
          <w:sz w:val="24"/>
          <w:szCs w:val="24"/>
          <w:lang w:val="lt-LT"/>
        </w:rPr>
      </w:pPr>
    </w:p>
    <w:p w14:paraId="40348C95" w14:textId="77777777" w:rsidR="00BF7B1F" w:rsidRPr="00146CA0" w:rsidRDefault="00BF7B1F" w:rsidP="00BF7B1F">
      <w:pPr>
        <w:pStyle w:val="Pagrindinistekstas"/>
        <w:spacing w:after="0" w:line="360" w:lineRule="auto"/>
        <w:ind w:firstLine="567"/>
        <w:jc w:val="both"/>
        <w:rPr>
          <w:rFonts w:ascii="Times New Roman" w:hAnsi="Times New Roman" w:cs="Times New Roman"/>
          <w:sz w:val="24"/>
          <w:szCs w:val="24"/>
        </w:rPr>
      </w:pPr>
      <w:r w:rsidRPr="00146CA0">
        <w:rPr>
          <w:rFonts w:ascii="Times New Roman" w:hAnsi="Times New Roman" w:cs="Times New Roman"/>
          <w:b/>
          <w:bCs/>
          <w:sz w:val="24"/>
          <w:szCs w:val="24"/>
        </w:rPr>
        <w:t xml:space="preserve">1. Problemos esmė: </w:t>
      </w:r>
      <w:r w:rsidRPr="00146CA0">
        <w:rPr>
          <w:rFonts w:ascii="Times New Roman" w:hAnsi="Times New Roman" w:cs="Times New Roman"/>
          <w:bCs/>
          <w:sz w:val="24"/>
          <w:szCs w:val="24"/>
        </w:rPr>
        <w:t>Vadovaudamasi</w:t>
      </w:r>
      <w:r w:rsidRPr="00146CA0">
        <w:rPr>
          <w:rFonts w:ascii="Times New Roman" w:hAnsi="Times New Roman" w:cs="Times New Roman"/>
          <w:sz w:val="24"/>
          <w:szCs w:val="24"/>
        </w:rPr>
        <w:t xml:space="preserve"> LR švietimo įstatymo 61 straipsniu,</w:t>
      </w:r>
      <w:r w:rsidRPr="00146CA0">
        <w:rPr>
          <w:rFonts w:ascii="Times New Roman" w:hAnsi="Times New Roman" w:cs="Times New Roman"/>
          <w:color w:val="000000"/>
          <w:sz w:val="24"/>
          <w:szCs w:val="24"/>
          <w:shd w:val="clear" w:color="auto" w:fill="FFFFFF"/>
        </w:rPr>
        <w:t xml:space="preserve"> LR vietos savivaldos įstatymo 16 straipsnio 2 dalies 6 punktu</w:t>
      </w:r>
      <w:r w:rsidR="006E517C" w:rsidRPr="00146CA0">
        <w:rPr>
          <w:rFonts w:ascii="Times New Roman" w:hAnsi="Times New Roman" w:cs="Times New Roman"/>
          <w:color w:val="000000"/>
          <w:sz w:val="24"/>
          <w:szCs w:val="24"/>
          <w:shd w:val="clear" w:color="auto" w:fill="FFFFFF"/>
        </w:rPr>
        <w:t>,</w:t>
      </w:r>
      <w:r w:rsidRPr="00146CA0">
        <w:rPr>
          <w:rFonts w:ascii="Times New Roman" w:hAnsi="Times New Roman" w:cs="Times New Roman"/>
          <w:color w:val="000000"/>
          <w:sz w:val="24"/>
          <w:szCs w:val="24"/>
          <w:shd w:val="clear" w:color="auto" w:fill="FFFFFF"/>
        </w:rPr>
        <w:t xml:space="preserve"> Panevėžio miesto savivaldybės taryba 2015 m. rugsėjo 24 d. sprendimu Nr. 1-250 įsteigė</w:t>
      </w:r>
      <w:r w:rsidR="000418E3" w:rsidRPr="00146CA0">
        <w:rPr>
          <w:rFonts w:ascii="Times New Roman" w:hAnsi="Times New Roman" w:cs="Times New Roman"/>
          <w:color w:val="000000"/>
          <w:sz w:val="24"/>
          <w:szCs w:val="24"/>
          <w:shd w:val="clear" w:color="auto" w:fill="FFFFFF"/>
        </w:rPr>
        <w:t xml:space="preserve"> Švietimo tarybą ir</w:t>
      </w:r>
      <w:r w:rsidR="00DA7BEA" w:rsidRPr="00146CA0">
        <w:rPr>
          <w:rFonts w:ascii="Times New Roman" w:hAnsi="Times New Roman" w:cs="Times New Roman"/>
          <w:color w:val="000000"/>
          <w:sz w:val="24"/>
          <w:szCs w:val="24"/>
          <w:shd w:val="clear" w:color="auto" w:fill="FFFFFF"/>
        </w:rPr>
        <w:t xml:space="preserve"> patvirtino</w:t>
      </w:r>
      <w:r w:rsidR="000418E3" w:rsidRPr="00146CA0">
        <w:rPr>
          <w:rFonts w:ascii="Times New Roman" w:hAnsi="Times New Roman" w:cs="Times New Roman"/>
          <w:color w:val="000000"/>
          <w:sz w:val="24"/>
          <w:szCs w:val="24"/>
          <w:shd w:val="clear" w:color="auto" w:fill="FFFFFF"/>
        </w:rPr>
        <w:t xml:space="preserve"> jos</w:t>
      </w:r>
      <w:r w:rsidRPr="00146CA0">
        <w:rPr>
          <w:rFonts w:ascii="Times New Roman" w:hAnsi="Times New Roman" w:cs="Times New Roman"/>
          <w:color w:val="000000"/>
          <w:sz w:val="24"/>
          <w:szCs w:val="24"/>
          <w:shd w:val="clear" w:color="auto" w:fill="FFFFFF"/>
        </w:rPr>
        <w:t xml:space="preserve"> nuostatus.</w:t>
      </w:r>
      <w:r w:rsidR="00702096" w:rsidRPr="00146CA0">
        <w:rPr>
          <w:rFonts w:ascii="Times New Roman" w:hAnsi="Times New Roman" w:cs="Times New Roman"/>
          <w:color w:val="000000"/>
          <w:sz w:val="24"/>
          <w:szCs w:val="24"/>
          <w:shd w:val="clear" w:color="auto" w:fill="FFFFFF"/>
        </w:rPr>
        <w:t xml:space="preserve"> </w:t>
      </w:r>
      <w:r w:rsidR="00270024" w:rsidRPr="00146CA0">
        <w:rPr>
          <w:rFonts w:ascii="Times New Roman" w:hAnsi="Times New Roman" w:cs="Times New Roman"/>
          <w:color w:val="000000"/>
          <w:sz w:val="24"/>
          <w:szCs w:val="24"/>
          <w:shd w:val="clear" w:color="auto" w:fill="FFFFFF"/>
        </w:rPr>
        <w:t xml:space="preserve">Švietimo taryba sudaroma Savivaldybės tarybos kadencijos laikotarpiui. Išrinkus naują Savivaldybės tarybą yra būtina iš naujo patvirtinti Švietimo tarybos sudėtį. </w:t>
      </w:r>
      <w:r w:rsidR="00034EE6" w:rsidRPr="00146CA0">
        <w:rPr>
          <w:rFonts w:ascii="Times New Roman" w:hAnsi="Times New Roman" w:cs="Times New Roman"/>
          <w:color w:val="000000"/>
          <w:sz w:val="24"/>
          <w:szCs w:val="24"/>
          <w:shd w:val="clear" w:color="auto" w:fill="FFFFFF"/>
        </w:rPr>
        <w:t>Švietimo institucijos</w:t>
      </w:r>
      <w:r w:rsidR="00EB65D8" w:rsidRPr="00146CA0">
        <w:rPr>
          <w:rFonts w:ascii="Times New Roman" w:hAnsi="Times New Roman" w:cs="Times New Roman"/>
          <w:color w:val="000000"/>
          <w:sz w:val="24"/>
          <w:szCs w:val="24"/>
          <w:shd w:val="clear" w:color="auto" w:fill="FFFFFF"/>
        </w:rPr>
        <w:t xml:space="preserve"> </w:t>
      </w:r>
      <w:proofErr w:type="spellStart"/>
      <w:r w:rsidR="00EB65D8" w:rsidRPr="00146CA0">
        <w:rPr>
          <w:rFonts w:ascii="Times New Roman" w:hAnsi="Times New Roman" w:cs="Times New Roman"/>
          <w:color w:val="000000"/>
          <w:sz w:val="24"/>
          <w:szCs w:val="24"/>
          <w:shd w:val="clear" w:color="auto" w:fill="FFFFFF"/>
        </w:rPr>
        <w:t>vadovaudamosios</w:t>
      </w:r>
      <w:proofErr w:type="spellEnd"/>
      <w:r w:rsidR="00EB65D8" w:rsidRPr="00146CA0">
        <w:rPr>
          <w:rFonts w:ascii="Times New Roman" w:hAnsi="Times New Roman" w:cs="Times New Roman"/>
          <w:color w:val="000000"/>
          <w:sz w:val="24"/>
          <w:szCs w:val="24"/>
          <w:shd w:val="clear" w:color="auto" w:fill="FFFFFF"/>
        </w:rPr>
        <w:t xml:space="preserve"> n</w:t>
      </w:r>
      <w:r w:rsidR="00702096" w:rsidRPr="00146CA0">
        <w:rPr>
          <w:rFonts w:ascii="Times New Roman" w:hAnsi="Times New Roman" w:cs="Times New Roman"/>
          <w:color w:val="000000"/>
          <w:sz w:val="24"/>
          <w:szCs w:val="24"/>
          <w:shd w:val="clear" w:color="auto" w:fill="FFFFFF"/>
        </w:rPr>
        <w:t>uostatais savo atstovus į</w:t>
      </w:r>
      <w:r w:rsidR="006E517C" w:rsidRPr="00146CA0">
        <w:rPr>
          <w:rFonts w:ascii="Times New Roman" w:hAnsi="Times New Roman" w:cs="Times New Roman"/>
          <w:color w:val="000000"/>
          <w:sz w:val="24"/>
          <w:szCs w:val="24"/>
          <w:shd w:val="clear" w:color="auto" w:fill="FFFFFF"/>
        </w:rPr>
        <w:t xml:space="preserve"> Š</w:t>
      </w:r>
      <w:r w:rsidR="00702096" w:rsidRPr="00146CA0">
        <w:rPr>
          <w:rFonts w:ascii="Times New Roman" w:hAnsi="Times New Roman" w:cs="Times New Roman"/>
          <w:color w:val="000000"/>
          <w:sz w:val="24"/>
          <w:szCs w:val="24"/>
          <w:shd w:val="clear" w:color="auto" w:fill="FFFFFF"/>
        </w:rPr>
        <w:t xml:space="preserve">vietimo tarybą delegavo protokoliniais nutarimais. Siūloma patvirtinti Švietimo tarybos </w:t>
      </w:r>
      <w:r w:rsidR="006E517C" w:rsidRPr="00146CA0">
        <w:rPr>
          <w:rFonts w:ascii="Times New Roman" w:hAnsi="Times New Roman" w:cs="Times New Roman"/>
          <w:color w:val="000000"/>
          <w:sz w:val="24"/>
          <w:szCs w:val="24"/>
          <w:shd w:val="clear" w:color="auto" w:fill="FFFFFF"/>
        </w:rPr>
        <w:t>sudėtį.</w:t>
      </w:r>
    </w:p>
    <w:p w14:paraId="40348C96" w14:textId="77777777" w:rsidR="00BF7B1F" w:rsidRPr="00146CA0" w:rsidRDefault="00BF7B1F" w:rsidP="006E517C">
      <w:pPr>
        <w:spacing w:after="0" w:line="360" w:lineRule="auto"/>
        <w:ind w:firstLine="567"/>
        <w:jc w:val="both"/>
        <w:rPr>
          <w:rFonts w:ascii="Times New Roman" w:hAnsi="Times New Roman" w:cs="Times New Roman"/>
          <w:b/>
          <w:color w:val="000000" w:themeColor="text1"/>
          <w:sz w:val="24"/>
          <w:szCs w:val="24"/>
          <w:lang w:val="lt-LT"/>
        </w:rPr>
      </w:pPr>
      <w:r w:rsidRPr="00146CA0">
        <w:rPr>
          <w:rFonts w:ascii="Times New Roman" w:hAnsi="Times New Roman" w:cs="Times New Roman"/>
          <w:b/>
          <w:color w:val="000000" w:themeColor="text1"/>
          <w:sz w:val="24"/>
          <w:szCs w:val="24"/>
          <w:lang w:val="lt-LT"/>
        </w:rPr>
        <w:t xml:space="preserve">2. Kaip šiuo metu yra sprendžiami projekte aptarti klausimai: </w:t>
      </w:r>
      <w:r w:rsidRPr="00146CA0">
        <w:rPr>
          <w:rFonts w:ascii="Times New Roman" w:hAnsi="Times New Roman" w:cs="Times New Roman"/>
          <w:color w:val="000000" w:themeColor="text1"/>
          <w:sz w:val="24"/>
          <w:szCs w:val="24"/>
          <w:lang w:val="lt-LT"/>
        </w:rPr>
        <w:t>Parengtas sprendimo projekta</w:t>
      </w:r>
      <w:r w:rsidR="006E517C" w:rsidRPr="00146CA0">
        <w:rPr>
          <w:rFonts w:ascii="Times New Roman" w:hAnsi="Times New Roman" w:cs="Times New Roman"/>
          <w:color w:val="000000" w:themeColor="text1"/>
          <w:sz w:val="24"/>
          <w:szCs w:val="24"/>
          <w:lang w:val="lt-LT"/>
        </w:rPr>
        <w:t xml:space="preserve">s. </w:t>
      </w:r>
    </w:p>
    <w:p w14:paraId="40348C97" w14:textId="77777777" w:rsidR="00BF7B1F" w:rsidRPr="00146CA0" w:rsidRDefault="00BF7B1F" w:rsidP="00BF7B1F">
      <w:pPr>
        <w:spacing w:after="0" w:line="360" w:lineRule="auto"/>
        <w:ind w:firstLine="567"/>
        <w:jc w:val="both"/>
        <w:rPr>
          <w:rFonts w:ascii="Times New Roman" w:hAnsi="Times New Roman" w:cs="Times New Roman"/>
          <w:b/>
          <w:sz w:val="24"/>
          <w:szCs w:val="24"/>
          <w:lang w:val="lt-LT"/>
        </w:rPr>
      </w:pPr>
      <w:r w:rsidRPr="00146CA0">
        <w:rPr>
          <w:rFonts w:ascii="Times New Roman" w:hAnsi="Times New Roman" w:cs="Times New Roman"/>
          <w:b/>
          <w:sz w:val="24"/>
          <w:szCs w:val="24"/>
          <w:lang w:val="lt-LT"/>
        </w:rPr>
        <w:t xml:space="preserve">3. Kokių pozityvių rezultatų laukiama: </w:t>
      </w:r>
      <w:r w:rsidRPr="00146CA0">
        <w:rPr>
          <w:rFonts w:ascii="Times New Roman" w:hAnsi="Times New Roman" w:cs="Times New Roman"/>
          <w:sz w:val="24"/>
          <w:szCs w:val="24"/>
          <w:lang w:val="lt-LT"/>
        </w:rPr>
        <w:t>Bus įgyvendintas</w:t>
      </w:r>
      <w:r w:rsidRPr="00146CA0">
        <w:rPr>
          <w:rFonts w:ascii="Times New Roman" w:hAnsi="Times New Roman" w:cs="Times New Roman"/>
          <w:b/>
          <w:sz w:val="24"/>
          <w:szCs w:val="24"/>
          <w:lang w:val="lt-LT"/>
        </w:rPr>
        <w:t xml:space="preserve"> </w:t>
      </w:r>
      <w:r w:rsidRPr="00146CA0">
        <w:rPr>
          <w:rFonts w:ascii="Times New Roman" w:hAnsi="Times New Roman" w:cs="Times New Roman"/>
          <w:sz w:val="24"/>
          <w:szCs w:val="24"/>
          <w:lang w:val="lt-LT"/>
        </w:rPr>
        <w:t>LR švietimo įstatymo 61 straipsnis.</w:t>
      </w:r>
    </w:p>
    <w:p w14:paraId="40348C98" w14:textId="77777777" w:rsidR="00BF7B1F" w:rsidRPr="00146CA0" w:rsidRDefault="00BF7B1F" w:rsidP="00BF7B1F">
      <w:pPr>
        <w:spacing w:after="0" w:line="360" w:lineRule="auto"/>
        <w:jc w:val="both"/>
        <w:rPr>
          <w:rFonts w:ascii="Times New Roman" w:hAnsi="Times New Roman" w:cs="Times New Roman"/>
          <w:sz w:val="24"/>
          <w:szCs w:val="24"/>
          <w:shd w:val="clear" w:color="auto" w:fill="FFFFFF"/>
          <w:lang w:val="lt-LT"/>
        </w:rPr>
      </w:pPr>
      <w:r w:rsidRPr="00146CA0">
        <w:rPr>
          <w:rFonts w:ascii="Times New Roman" w:hAnsi="Times New Roman" w:cs="Times New Roman"/>
          <w:sz w:val="24"/>
          <w:szCs w:val="24"/>
          <w:shd w:val="clear" w:color="auto" w:fill="FFFFFF"/>
          <w:lang w:val="lt-LT"/>
        </w:rPr>
        <w:t xml:space="preserve">Švietimo taryba vadovaudamasi nuostatais </w:t>
      </w:r>
      <w:r w:rsidRPr="00146CA0">
        <w:rPr>
          <w:rFonts w:ascii="Times New Roman" w:hAnsi="Times New Roman" w:cs="Times New Roman"/>
          <w:sz w:val="24"/>
          <w:szCs w:val="24"/>
          <w:lang w:val="lt-LT"/>
        </w:rPr>
        <w:t>telks švietimo bendruomenes viešoms diskusijoms svarbiausiais švietimo politikos ir strategijos tobulinimo, jos įgyvendinimo klausimais, teiks pasiūlymus Savivaldybės administracijai dėl švietimo įstaigų veiklos ir finansavimo prioritetų, atliks konsultanto funkcijas sprendžiant švietimo politikos formavimo ir įgyvendinimo klausimus Panevėžio miesto savivaldybėje.</w:t>
      </w:r>
    </w:p>
    <w:p w14:paraId="40348C99" w14:textId="77777777" w:rsidR="00BF7B1F" w:rsidRPr="00146CA0" w:rsidRDefault="00BF7B1F" w:rsidP="00BF7B1F">
      <w:pPr>
        <w:spacing w:after="0" w:line="360" w:lineRule="auto"/>
        <w:ind w:firstLine="567"/>
        <w:jc w:val="both"/>
        <w:rPr>
          <w:rFonts w:ascii="Times New Roman" w:hAnsi="Times New Roman" w:cs="Times New Roman"/>
          <w:sz w:val="24"/>
          <w:szCs w:val="24"/>
          <w:shd w:val="clear" w:color="auto" w:fill="FFFFFF"/>
          <w:lang w:val="lt-LT"/>
        </w:rPr>
      </w:pPr>
      <w:r w:rsidRPr="00146CA0">
        <w:rPr>
          <w:rFonts w:ascii="Times New Roman" w:hAnsi="Times New Roman" w:cs="Times New Roman"/>
          <w:b/>
          <w:sz w:val="24"/>
          <w:szCs w:val="24"/>
          <w:lang w:val="lt-LT"/>
        </w:rPr>
        <w:t>4. Sprendimui įgyvendinti reikalingos lėšos:</w:t>
      </w:r>
      <w:r w:rsidRPr="00146CA0">
        <w:rPr>
          <w:rFonts w:ascii="Times New Roman" w:hAnsi="Times New Roman" w:cs="Times New Roman"/>
          <w:sz w:val="24"/>
          <w:szCs w:val="24"/>
          <w:lang w:val="lt-LT"/>
        </w:rPr>
        <w:t xml:space="preserve"> </w:t>
      </w:r>
      <w:r w:rsidRPr="00146CA0">
        <w:rPr>
          <w:rFonts w:ascii="Times New Roman" w:hAnsi="Times New Roman" w:cs="Times New Roman"/>
          <w:bCs/>
          <w:sz w:val="24"/>
          <w:szCs w:val="24"/>
          <w:lang w:val="lt-LT"/>
        </w:rPr>
        <w:t>Sprendimui įgyvendinti lėšos nereikalingos.</w:t>
      </w:r>
    </w:p>
    <w:p w14:paraId="40348C9A" w14:textId="77777777" w:rsidR="00BF7B1F" w:rsidRPr="00146CA0" w:rsidRDefault="00BF7B1F" w:rsidP="00BF7B1F">
      <w:pPr>
        <w:spacing w:after="0" w:line="360" w:lineRule="auto"/>
        <w:ind w:firstLine="567"/>
        <w:jc w:val="both"/>
        <w:rPr>
          <w:rFonts w:ascii="Times New Roman" w:hAnsi="Times New Roman" w:cs="Times New Roman"/>
          <w:sz w:val="24"/>
          <w:szCs w:val="24"/>
          <w:lang w:val="lt-LT"/>
        </w:rPr>
      </w:pPr>
      <w:r w:rsidRPr="00146CA0">
        <w:rPr>
          <w:rFonts w:ascii="Times New Roman" w:hAnsi="Times New Roman" w:cs="Times New Roman"/>
          <w:b/>
          <w:sz w:val="24"/>
          <w:szCs w:val="24"/>
          <w:lang w:val="lt-LT"/>
        </w:rPr>
        <w:t>5.  Galimos neigiamos pasekmės priėmus projektą, kokių priemonių reikia imtis, kad tokių pasekmių būtų išvengta:</w:t>
      </w:r>
      <w:r w:rsidRPr="00146CA0">
        <w:rPr>
          <w:rFonts w:ascii="Times New Roman" w:hAnsi="Times New Roman" w:cs="Times New Roman"/>
          <w:sz w:val="24"/>
          <w:szCs w:val="24"/>
          <w:lang w:val="lt-LT"/>
        </w:rPr>
        <w:t xml:space="preserve"> Nėra.</w:t>
      </w:r>
    </w:p>
    <w:p w14:paraId="40348C9B" w14:textId="77777777" w:rsidR="00BF7B1F" w:rsidRPr="00146CA0" w:rsidRDefault="00BF7B1F" w:rsidP="00BF7B1F">
      <w:pPr>
        <w:spacing w:after="0" w:line="360" w:lineRule="auto"/>
        <w:ind w:firstLine="567"/>
        <w:rPr>
          <w:rFonts w:ascii="Times New Roman" w:hAnsi="Times New Roman" w:cs="Times New Roman"/>
          <w:sz w:val="24"/>
          <w:szCs w:val="24"/>
          <w:lang w:val="lt-LT"/>
        </w:rPr>
      </w:pPr>
      <w:r w:rsidRPr="00146CA0">
        <w:rPr>
          <w:rFonts w:ascii="Times New Roman" w:hAnsi="Times New Roman" w:cs="Times New Roman"/>
          <w:sz w:val="24"/>
          <w:szCs w:val="24"/>
          <w:lang w:val="lt-LT"/>
        </w:rPr>
        <w:t xml:space="preserve"> </w:t>
      </w:r>
      <w:r w:rsidRPr="00146CA0">
        <w:rPr>
          <w:rFonts w:ascii="Times New Roman" w:hAnsi="Times New Roman" w:cs="Times New Roman"/>
          <w:b/>
          <w:sz w:val="24"/>
          <w:szCs w:val="24"/>
          <w:lang w:val="lt-LT"/>
        </w:rPr>
        <w:t>6</w:t>
      </w:r>
      <w:r w:rsidRPr="00146CA0">
        <w:rPr>
          <w:rFonts w:ascii="Times New Roman" w:hAnsi="Times New Roman" w:cs="Times New Roman"/>
          <w:b/>
          <w:sz w:val="24"/>
          <w:szCs w:val="24"/>
          <w:lang w:val="lt-LT" w:eastAsia="lt-LT"/>
        </w:rPr>
        <w:t>. Kieno iniciatyva parengtas sprendimo projektas:</w:t>
      </w:r>
      <w:r w:rsidRPr="00146CA0">
        <w:rPr>
          <w:rFonts w:ascii="Times New Roman" w:hAnsi="Times New Roman" w:cs="Times New Roman"/>
          <w:sz w:val="24"/>
          <w:szCs w:val="24"/>
          <w:lang w:val="lt-LT"/>
        </w:rPr>
        <w:t xml:space="preserve"> Sprendimo</w:t>
      </w:r>
      <w:r w:rsidR="00270024" w:rsidRPr="00146CA0">
        <w:rPr>
          <w:rFonts w:ascii="Times New Roman" w:hAnsi="Times New Roman" w:cs="Times New Roman"/>
          <w:sz w:val="24"/>
          <w:szCs w:val="24"/>
          <w:lang w:val="lt-LT"/>
        </w:rPr>
        <w:t xml:space="preserve"> projektas parengtas frakcijos </w:t>
      </w:r>
      <w:r w:rsidR="00146CA0">
        <w:rPr>
          <w:rFonts w:ascii="Times New Roman" w:hAnsi="Times New Roman" w:cs="Times New Roman"/>
          <w:sz w:val="24"/>
          <w:szCs w:val="24"/>
          <w:lang w:val="lt-LT"/>
        </w:rPr>
        <w:t>„</w:t>
      </w:r>
      <w:r w:rsidR="00270024" w:rsidRPr="00146CA0">
        <w:rPr>
          <w:rFonts w:ascii="Times New Roman" w:hAnsi="Times New Roman" w:cs="Times New Roman"/>
          <w:sz w:val="24"/>
          <w:szCs w:val="24"/>
          <w:lang w:val="lt-LT"/>
        </w:rPr>
        <w:t>Atsinaujinančiam Panevėžiui”</w:t>
      </w:r>
      <w:r w:rsidRPr="00146CA0">
        <w:rPr>
          <w:rFonts w:ascii="Times New Roman" w:hAnsi="Times New Roman" w:cs="Times New Roman"/>
          <w:sz w:val="24"/>
          <w:szCs w:val="24"/>
          <w:lang w:val="lt-LT"/>
        </w:rPr>
        <w:t xml:space="preserve"> iniciatyva.</w:t>
      </w:r>
    </w:p>
    <w:p w14:paraId="40348C9C" w14:textId="77777777" w:rsidR="00BF7B1F" w:rsidRPr="00146CA0" w:rsidRDefault="00BF7B1F" w:rsidP="00BF7B1F">
      <w:pPr>
        <w:spacing w:after="0" w:line="360" w:lineRule="auto"/>
        <w:rPr>
          <w:rFonts w:ascii="Times New Roman" w:hAnsi="Times New Roman" w:cs="Times New Roman"/>
          <w:sz w:val="24"/>
          <w:szCs w:val="24"/>
          <w:lang w:val="lt-LT"/>
        </w:rPr>
      </w:pPr>
    </w:p>
    <w:p w14:paraId="40348C9D" w14:textId="77777777" w:rsidR="00BF7B1F" w:rsidRPr="00146CA0" w:rsidRDefault="00BF7B1F" w:rsidP="00BF7B1F">
      <w:pPr>
        <w:spacing w:after="0" w:line="360" w:lineRule="auto"/>
        <w:rPr>
          <w:rFonts w:ascii="Times New Roman" w:hAnsi="Times New Roman" w:cs="Times New Roman"/>
          <w:sz w:val="24"/>
          <w:szCs w:val="24"/>
          <w:lang w:val="lt-LT"/>
        </w:rPr>
      </w:pPr>
    </w:p>
    <w:p w14:paraId="40348C9E" w14:textId="77777777" w:rsidR="00BF7B1F" w:rsidRPr="00146CA0" w:rsidRDefault="00BF7B1F" w:rsidP="00BF7B1F">
      <w:pPr>
        <w:spacing w:after="0"/>
        <w:ind w:firstLine="567"/>
        <w:rPr>
          <w:rFonts w:ascii="Times New Roman" w:hAnsi="Times New Roman" w:cs="Times New Roman"/>
          <w:color w:val="FF0000"/>
          <w:sz w:val="24"/>
          <w:szCs w:val="24"/>
          <w:lang w:val="lt-LT"/>
        </w:rPr>
      </w:pPr>
    </w:p>
    <w:p w14:paraId="40348C9F" w14:textId="77777777" w:rsidR="00BF7B1F" w:rsidRDefault="00BF7B1F" w:rsidP="00BF7B1F">
      <w:pPr>
        <w:rPr>
          <w:rFonts w:ascii="Times New Roman" w:hAnsi="Times New Roman" w:cs="Times New Roman"/>
          <w:sz w:val="24"/>
          <w:szCs w:val="24"/>
        </w:rPr>
      </w:pPr>
      <w:r w:rsidRPr="00146CA0">
        <w:rPr>
          <w:rFonts w:ascii="Times New Roman" w:hAnsi="Times New Roman" w:cs="Times New Roman"/>
          <w:sz w:val="24"/>
          <w:szCs w:val="24"/>
          <w:lang w:val="lt-LT"/>
        </w:rPr>
        <w:t xml:space="preserve">Frakcijos </w:t>
      </w:r>
      <w:r w:rsidR="001F3CE3" w:rsidRPr="00146CA0">
        <w:rPr>
          <w:rFonts w:ascii="Times New Roman" w:hAnsi="Times New Roman" w:cs="Times New Roman"/>
          <w:sz w:val="24"/>
          <w:szCs w:val="24"/>
          <w:lang w:val="lt-LT"/>
        </w:rPr>
        <w:t>“Atsinaujinančiam Panevėžiui” pirmininkė</w:t>
      </w:r>
      <w:r w:rsidRPr="00146CA0">
        <w:rPr>
          <w:rFonts w:ascii="Times New Roman" w:hAnsi="Times New Roman" w:cs="Times New Roman"/>
          <w:sz w:val="24"/>
          <w:szCs w:val="24"/>
          <w:lang w:val="lt-LT"/>
        </w:rPr>
        <w:t xml:space="preserve">                                             </w:t>
      </w:r>
      <w:r w:rsidR="001F3CE3" w:rsidRPr="00146CA0">
        <w:rPr>
          <w:rFonts w:ascii="Times New Roman" w:hAnsi="Times New Roman" w:cs="Times New Roman"/>
          <w:sz w:val="24"/>
          <w:szCs w:val="24"/>
          <w:lang w:val="lt-LT"/>
        </w:rPr>
        <w:t xml:space="preserve">   </w:t>
      </w:r>
      <w:r w:rsidRPr="00146CA0">
        <w:rPr>
          <w:rFonts w:ascii="Times New Roman" w:hAnsi="Times New Roman" w:cs="Times New Roman"/>
          <w:sz w:val="24"/>
          <w:szCs w:val="24"/>
          <w:lang w:val="lt-LT"/>
        </w:rPr>
        <w:t>Loreta Masiliūnienė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348CA0" w14:textId="77777777" w:rsidR="00DA5046" w:rsidRPr="00F51A89" w:rsidRDefault="00DA5046" w:rsidP="00F51A89">
      <w:pPr>
        <w:spacing w:line="360" w:lineRule="auto"/>
        <w:rPr>
          <w:rFonts w:ascii="Times New Roman" w:hAnsi="Times New Roman" w:cs="Times New Roman"/>
          <w:sz w:val="24"/>
          <w:szCs w:val="24"/>
        </w:rPr>
      </w:pPr>
    </w:p>
    <w:sectPr w:rsidR="00DA5046" w:rsidRPr="00F51A89" w:rsidSect="00661A2B">
      <w:pgSz w:w="12240" w:h="15840"/>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1F"/>
    <w:rsid w:val="00034EE6"/>
    <w:rsid w:val="000418E3"/>
    <w:rsid w:val="00146CA0"/>
    <w:rsid w:val="001F3CE3"/>
    <w:rsid w:val="00270024"/>
    <w:rsid w:val="00661A2B"/>
    <w:rsid w:val="006E517C"/>
    <w:rsid w:val="00702096"/>
    <w:rsid w:val="007D47AA"/>
    <w:rsid w:val="008C0E7D"/>
    <w:rsid w:val="009360C2"/>
    <w:rsid w:val="00BF7B1F"/>
    <w:rsid w:val="00C81FFC"/>
    <w:rsid w:val="00DA5046"/>
    <w:rsid w:val="00DA7BEA"/>
    <w:rsid w:val="00EB65D8"/>
    <w:rsid w:val="00F5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8C8E"/>
  <w15:docId w15:val="{B6766865-570E-483B-8755-74D3DD50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7B1F"/>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BF7B1F"/>
    <w:pPr>
      <w:spacing w:after="120"/>
    </w:pPr>
    <w:rPr>
      <w:rFonts w:ascii="Calibri" w:eastAsia="Calibri" w:hAnsi="Calibri"/>
      <w:lang w:val="lt-LT"/>
    </w:rPr>
  </w:style>
  <w:style w:type="character" w:customStyle="1" w:styleId="PagrindinistekstasDiagrama">
    <w:name w:val="Pagrindinis tekstas Diagrama"/>
    <w:basedOn w:val="Numatytasispastraiposriftas"/>
    <w:link w:val="Pagrindinistekstas"/>
    <w:uiPriority w:val="99"/>
    <w:semiHidden/>
    <w:rsid w:val="00BF7B1F"/>
    <w:rPr>
      <w:rFonts w:ascii="Calibri" w:eastAsia="Calibri" w:hAnsi="Calibri"/>
      <w:lang w:val="lt-LT"/>
    </w:rPr>
  </w:style>
  <w:style w:type="character" w:customStyle="1" w:styleId="apple-converted-space">
    <w:name w:val="apple-converted-space"/>
    <w:basedOn w:val="Numatytasispastraiposriftas"/>
    <w:rsid w:val="00BF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9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ta\Desktop\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sablonas</Template>
  <TotalTime>0</TotalTime>
  <Pages>1</Pages>
  <Words>1128</Words>
  <Characters>644</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Daiva Breivienė</cp:lastModifiedBy>
  <cp:revision>2</cp:revision>
  <cp:lastPrinted>2015-10-19T05:26:00Z</cp:lastPrinted>
  <dcterms:created xsi:type="dcterms:W3CDTF">2019-09-12T05:23:00Z</dcterms:created>
  <dcterms:modified xsi:type="dcterms:W3CDTF">2019-09-12T05:23:00Z</dcterms:modified>
</cp:coreProperties>
</file>