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46E46" w14:textId="77777777" w:rsidR="002907ED" w:rsidRPr="005C41AC" w:rsidRDefault="002907ED" w:rsidP="002907ED">
      <w:pPr>
        <w:jc w:val="center"/>
        <w:rPr>
          <w:szCs w:val="24"/>
        </w:rPr>
      </w:pPr>
      <w:bookmarkStart w:id="0" w:name="_GoBack"/>
      <w:bookmarkEnd w:id="0"/>
      <w:r>
        <w:rPr>
          <w:noProof/>
          <w:lang w:eastAsia="lt-LT"/>
        </w:rPr>
        <w:drawing>
          <wp:inline distT="0" distB="0" distL="0" distR="0" wp14:anchorId="64A46E66" wp14:editId="64A46E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46E47" w14:textId="77777777" w:rsidR="002907ED" w:rsidRPr="005C41AC" w:rsidRDefault="002907ED" w:rsidP="002907ED">
      <w:pPr>
        <w:jc w:val="center"/>
        <w:rPr>
          <w:szCs w:val="24"/>
        </w:rPr>
      </w:pPr>
    </w:p>
    <w:p w14:paraId="64A46E48" w14:textId="77777777" w:rsidR="002907ED" w:rsidRPr="00A562AA" w:rsidRDefault="002907ED" w:rsidP="002907ED">
      <w:pPr>
        <w:jc w:val="center"/>
        <w:rPr>
          <w:b/>
          <w:sz w:val="28"/>
        </w:rPr>
      </w:pPr>
      <w:r w:rsidRPr="00A562AA">
        <w:rPr>
          <w:b/>
          <w:sz w:val="28"/>
        </w:rPr>
        <w:t xml:space="preserve">PANEVĖŽIO MIESTO SAVIVALDYBĖS </w:t>
      </w:r>
      <w:r>
        <w:rPr>
          <w:b/>
          <w:sz w:val="28"/>
        </w:rPr>
        <w:t>TARYBA</w:t>
      </w:r>
    </w:p>
    <w:p w14:paraId="64A46E49" w14:textId="77777777" w:rsidR="002907ED" w:rsidRPr="005C41AC" w:rsidRDefault="002907ED" w:rsidP="002907ED">
      <w:pPr>
        <w:keepNext/>
        <w:jc w:val="center"/>
        <w:outlineLvl w:val="1"/>
      </w:pPr>
    </w:p>
    <w:p w14:paraId="64A46E4A" w14:textId="77777777" w:rsidR="002907ED" w:rsidRPr="00AE4EC5" w:rsidRDefault="002907ED" w:rsidP="002907ED">
      <w:pPr>
        <w:keepNext/>
        <w:jc w:val="center"/>
        <w:outlineLvl w:val="1"/>
        <w:rPr>
          <w:b/>
        </w:rPr>
      </w:pPr>
    </w:p>
    <w:p w14:paraId="64A46E4B" w14:textId="77777777" w:rsidR="002907ED" w:rsidRPr="00AE4EC5" w:rsidRDefault="002907ED" w:rsidP="002907ED">
      <w:pPr>
        <w:keepNext/>
        <w:jc w:val="center"/>
        <w:outlineLvl w:val="1"/>
        <w:rPr>
          <w:b/>
        </w:rPr>
      </w:pPr>
      <w:r w:rsidRPr="00AE4EC5">
        <w:rPr>
          <w:b/>
        </w:rPr>
        <w:t>SPRENDIMAS</w:t>
      </w:r>
    </w:p>
    <w:p w14:paraId="64A46E4C" w14:textId="77777777" w:rsidR="00D260B6" w:rsidRPr="00D260B6" w:rsidRDefault="00D260B6" w:rsidP="00D260B6">
      <w:pPr>
        <w:tabs>
          <w:tab w:val="left" w:pos="3300"/>
          <w:tab w:val="right" w:pos="9637"/>
        </w:tabs>
        <w:jc w:val="center"/>
        <w:rPr>
          <w:b/>
        </w:rPr>
      </w:pPr>
      <w:r w:rsidRPr="00D260B6">
        <w:rPr>
          <w:b/>
        </w:rPr>
        <w:t>DĖL PRIT</w:t>
      </w:r>
      <w:r>
        <w:rPr>
          <w:b/>
        </w:rPr>
        <w:t>ARIMO PAPILDOMO SUSITARIMO NR. 3</w:t>
      </w:r>
      <w:r w:rsidRPr="00D260B6">
        <w:rPr>
          <w:b/>
        </w:rPr>
        <w:t xml:space="preserve"> PRIE 2014 M. KOVO 31 D. ŽEMĖS NUOMOS IR INFRASTRUKTŪROS PRIEŽIŪROS PERDAVIMO SUTARTIES NR. 22-450 SUDARYMUI</w:t>
      </w:r>
    </w:p>
    <w:p w14:paraId="64A46E4D" w14:textId="77777777" w:rsidR="002907ED" w:rsidRDefault="002907ED" w:rsidP="00D260B6"/>
    <w:p w14:paraId="64A46E4E" w14:textId="77777777" w:rsidR="002907ED" w:rsidRPr="00A562AA" w:rsidRDefault="002907ED" w:rsidP="002907E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TSP-372</w:t>
      </w:r>
      <w:r>
        <w:fldChar w:fldCharType="end"/>
      </w:r>
      <w:bookmarkEnd w:id="2"/>
    </w:p>
    <w:p w14:paraId="64A46E4F" w14:textId="77777777" w:rsidR="002907ED" w:rsidRPr="00A562AA" w:rsidRDefault="002907ED" w:rsidP="002907ED">
      <w:pPr>
        <w:keepNext/>
        <w:jc w:val="center"/>
        <w:outlineLvl w:val="2"/>
        <w:rPr>
          <w:b/>
        </w:rPr>
      </w:pPr>
      <w:r w:rsidRPr="00A562AA">
        <w:t>Panevėžys</w:t>
      </w:r>
    </w:p>
    <w:p w14:paraId="64A46E50" w14:textId="77777777" w:rsidR="002907ED" w:rsidRDefault="002907ED" w:rsidP="002907ED">
      <w:pPr>
        <w:jc w:val="both"/>
      </w:pPr>
    </w:p>
    <w:p w14:paraId="64A46E51" w14:textId="77777777" w:rsidR="002907ED" w:rsidRPr="00A562AA" w:rsidRDefault="002907ED" w:rsidP="002907ED">
      <w:pPr>
        <w:ind w:firstLine="851"/>
        <w:jc w:val="both"/>
      </w:pPr>
    </w:p>
    <w:p w14:paraId="64A46E52" w14:textId="55B8CF31" w:rsidR="002907ED" w:rsidRPr="00665C6D" w:rsidRDefault="002907ED" w:rsidP="00326EFA">
      <w:pPr>
        <w:autoSpaceDE w:val="0"/>
        <w:autoSpaceDN w:val="0"/>
        <w:adjustRightInd w:val="0"/>
        <w:spacing w:line="360" w:lineRule="auto"/>
        <w:ind w:firstLine="851"/>
        <w:jc w:val="both"/>
      </w:pPr>
      <w:r w:rsidRPr="00A562AA">
        <w:rPr>
          <w:szCs w:val="24"/>
        </w:rPr>
        <w:t>Vadovaudamasi</w:t>
      </w:r>
      <w:r w:rsidRPr="00137E22">
        <w:t xml:space="preserve"> Lietuvos Respublikos vietos savivaldos įstatymo</w:t>
      </w:r>
      <w:r>
        <w:t xml:space="preserve"> 16 straipsnio 4 dalimi, </w:t>
      </w:r>
      <w:r w:rsidRPr="00137E22">
        <w:t>Panev</w:t>
      </w:r>
      <w:r w:rsidR="00BF0408">
        <w:t>ėžio miesto savivaldybės taryba</w:t>
      </w:r>
      <w:r>
        <w:t xml:space="preserve"> n u s p r e n d ž i a:</w:t>
      </w:r>
    </w:p>
    <w:p w14:paraId="64A46E53" w14:textId="77777777" w:rsidR="00D260B6" w:rsidRPr="00D260B6" w:rsidRDefault="00D260B6" w:rsidP="00326EFA">
      <w:pPr>
        <w:tabs>
          <w:tab w:val="left" w:pos="3300"/>
          <w:tab w:val="right" w:pos="9637"/>
        </w:tabs>
        <w:spacing w:line="360" w:lineRule="auto"/>
        <w:ind w:firstLine="851"/>
        <w:jc w:val="both"/>
        <w:rPr>
          <w:u w:val="single"/>
        </w:rPr>
      </w:pPr>
      <w:r w:rsidRPr="00D260B6">
        <w:t>1. Pri</w:t>
      </w:r>
      <w:r>
        <w:t>tarti papildomo susitarimo Nr. 3</w:t>
      </w:r>
      <w:r w:rsidRPr="00D260B6">
        <w:t xml:space="preserve"> prie 2014 m. kovo 31 d. Žemės nuomos ir infrastruktūros priežiūros perdavimo sutarties Nr. 22-450, sudarytos tarp Panevėžio miesto savivaldybės ir UAB „Panevėžio laisvoji ekonominė zona“, sudarymui.</w:t>
      </w:r>
    </w:p>
    <w:p w14:paraId="64A46E54" w14:textId="32B3C509" w:rsidR="00D260B6" w:rsidRPr="00D260B6" w:rsidRDefault="00BF0408" w:rsidP="00326EFA">
      <w:pPr>
        <w:autoSpaceDE w:val="0"/>
        <w:autoSpaceDN w:val="0"/>
        <w:adjustRightInd w:val="0"/>
        <w:spacing w:line="360" w:lineRule="auto"/>
        <w:ind w:firstLine="851"/>
        <w:jc w:val="both"/>
      </w:pPr>
      <w:r>
        <w:t>2. Įpareigoti Panevėžio miesto S</w:t>
      </w:r>
      <w:r w:rsidR="00D260B6" w:rsidRPr="00D260B6">
        <w:t xml:space="preserve">avivaldybės administracijos direktorių pasirašyti šį papildomą susitarimą ir atlikti kitus veiksmus, susijusius su susitarimo vykdymu. </w:t>
      </w:r>
    </w:p>
    <w:p w14:paraId="64A46E57" w14:textId="663BEB3E" w:rsidR="002907ED" w:rsidRPr="00BF0408" w:rsidRDefault="002907ED" w:rsidP="00BF0408">
      <w:pPr>
        <w:spacing w:line="360" w:lineRule="auto"/>
        <w:ind w:firstLine="851"/>
        <w:jc w:val="both"/>
      </w:pPr>
      <w:r>
        <w:t xml:space="preserve">Šis </w:t>
      </w:r>
      <w:r w:rsidRPr="00DC53D8">
        <w:t>sprendimas</w:t>
      </w:r>
      <w:r>
        <w:t xml:space="preserve">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w:t>
      </w:r>
      <w:r w:rsidR="00BF0408">
        <w:t>senos įstatymo nustatyta tvarka.</w:t>
      </w:r>
    </w:p>
    <w:p w14:paraId="64A46E58" w14:textId="77777777" w:rsidR="002907ED" w:rsidRDefault="002907ED" w:rsidP="002907ED">
      <w:pPr>
        <w:jc w:val="both"/>
        <w:rPr>
          <w:szCs w:val="24"/>
        </w:rPr>
      </w:pPr>
    </w:p>
    <w:p w14:paraId="64A46E59" w14:textId="77777777" w:rsidR="002907ED" w:rsidRPr="00A562AA" w:rsidRDefault="002907ED" w:rsidP="002907ED">
      <w:pPr>
        <w:jc w:val="both"/>
        <w:rPr>
          <w:szCs w:val="24"/>
        </w:rPr>
      </w:pPr>
    </w:p>
    <w:p w14:paraId="64A46E5A" w14:textId="77777777" w:rsidR="002907ED" w:rsidRDefault="002907ED" w:rsidP="002907ED">
      <w:pPr>
        <w:jc w:val="both"/>
        <w:rPr>
          <w:szCs w:val="24"/>
        </w:rPr>
      </w:pPr>
    </w:p>
    <w:p w14:paraId="64A46E5B" w14:textId="23BC9067" w:rsidR="002907ED" w:rsidRPr="004C2D15" w:rsidRDefault="002907ED" w:rsidP="002907ED">
      <w:pPr>
        <w:tabs>
          <w:tab w:val="left" w:pos="8165"/>
        </w:tabs>
        <w:jc w:val="both"/>
        <w:rPr>
          <w:rFonts w:eastAsia="Calibri"/>
          <w:szCs w:val="24"/>
        </w:rPr>
      </w:pPr>
      <w:r>
        <w:rPr>
          <w:rFonts w:eastAsia="Calibri"/>
          <w:szCs w:val="24"/>
        </w:rPr>
        <w:t xml:space="preserve">Savivaldybės meras                                                           </w:t>
      </w:r>
      <w:r w:rsidR="00BF0408">
        <w:rPr>
          <w:rFonts w:eastAsia="Calibri"/>
          <w:szCs w:val="24"/>
        </w:rPr>
        <w:t xml:space="preserve">                    </w:t>
      </w:r>
      <w:r>
        <w:rPr>
          <w:rFonts w:eastAsia="Calibri"/>
          <w:szCs w:val="24"/>
        </w:rPr>
        <w:t xml:space="preserve">       Rytis Mykolas Račkauskas</w:t>
      </w:r>
    </w:p>
    <w:p w14:paraId="64A46E65" w14:textId="721553BD" w:rsidR="00BF0408" w:rsidRDefault="00BF0408">
      <w:pPr>
        <w:rPr>
          <w:rFonts w:eastAsia="Calibri"/>
          <w:szCs w:val="24"/>
        </w:rPr>
      </w:pPr>
    </w:p>
    <w:sectPr w:rsidR="00BF0408" w:rsidSect="0036574E">
      <w:pgSz w:w="11906"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ED"/>
    <w:rsid w:val="001C71C0"/>
    <w:rsid w:val="002907ED"/>
    <w:rsid w:val="00326EFA"/>
    <w:rsid w:val="0036574E"/>
    <w:rsid w:val="0052196F"/>
    <w:rsid w:val="005C09BA"/>
    <w:rsid w:val="00665818"/>
    <w:rsid w:val="007F22F1"/>
    <w:rsid w:val="00AD2F0C"/>
    <w:rsid w:val="00B41D30"/>
    <w:rsid w:val="00BF0408"/>
    <w:rsid w:val="00C347A2"/>
    <w:rsid w:val="00CD2E9A"/>
    <w:rsid w:val="00D260B6"/>
    <w:rsid w:val="00E32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6E46"/>
  <w15:chartTrackingRefBased/>
  <w15:docId w15:val="{85B15355-AE14-4D7A-B6AC-929ABD40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07E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2907E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2907ED"/>
    <w:rPr>
      <w:rFonts w:eastAsia="Times New Roman" w:cs="Times New Roman"/>
      <w:b/>
      <w:szCs w:val="20"/>
    </w:rPr>
  </w:style>
  <w:style w:type="character" w:customStyle="1" w:styleId="Style3">
    <w:name w:val="Style3"/>
    <w:uiPriority w:val="99"/>
    <w:rsid w:val="002907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891</Words>
  <Characters>509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Daiva Breivienė</cp:lastModifiedBy>
  <cp:revision>2</cp:revision>
  <dcterms:created xsi:type="dcterms:W3CDTF">2019-09-12T06:51:00Z</dcterms:created>
  <dcterms:modified xsi:type="dcterms:W3CDTF">2019-09-12T06:51:00Z</dcterms:modified>
</cp:coreProperties>
</file>