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B772A" w14:textId="77777777" w:rsidR="00E64FFB" w:rsidRPr="00E64FFB" w:rsidRDefault="00C94E3D" w:rsidP="00E64FFB">
      <w:pPr>
        <w:pageBreakBefore/>
        <w:rPr>
          <w:szCs w:val="24"/>
          <w:lang w:eastAsia="ar-SA"/>
        </w:rPr>
      </w:pPr>
      <w:bookmarkStart w:id="0" w:name="_GoBack"/>
      <w:bookmarkEnd w:id="0"/>
      <w:r w:rsidRPr="00C94E3D">
        <w:rPr>
          <w:b/>
          <w:sz w:val="24"/>
          <w:szCs w:val="24"/>
        </w:rPr>
        <w:t xml:space="preserve">                         </w:t>
      </w:r>
      <w:r w:rsidR="00E64FFB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C94E3D">
        <w:rPr>
          <w:b/>
          <w:sz w:val="24"/>
          <w:szCs w:val="24"/>
          <w:u w:val="single"/>
        </w:rPr>
        <w:t>Lyginamasis variantas</w:t>
      </w:r>
      <w:r w:rsidR="00177F26" w:rsidRPr="00177F26">
        <w:rPr>
          <w:szCs w:val="24"/>
          <w:lang w:eastAsia="ar-SA"/>
        </w:rPr>
        <w:t xml:space="preserve"> </w:t>
      </w:r>
      <w:r w:rsidR="00177F26">
        <w:rPr>
          <w:szCs w:val="24"/>
          <w:lang w:eastAsia="ar-SA"/>
        </w:rPr>
        <w:t xml:space="preserve">      </w:t>
      </w:r>
    </w:p>
    <w:p w14:paraId="720B772B" w14:textId="77777777" w:rsidR="00E64FFB" w:rsidRDefault="00E64FFB" w:rsidP="00E64FFB">
      <w:pPr>
        <w:jc w:val="center"/>
        <w:rPr>
          <w:b/>
          <w:bCs/>
          <w:sz w:val="24"/>
          <w:szCs w:val="24"/>
        </w:rPr>
      </w:pPr>
    </w:p>
    <w:p w14:paraId="720B772C" w14:textId="77777777" w:rsidR="00E64FFB" w:rsidRPr="00E64FFB" w:rsidRDefault="00E64FFB" w:rsidP="00E64FFB">
      <w:pPr>
        <w:ind w:left="5727"/>
        <w:jc w:val="both"/>
        <w:rPr>
          <w:bCs/>
          <w:sz w:val="24"/>
          <w:szCs w:val="24"/>
        </w:rPr>
      </w:pPr>
      <w:r w:rsidRPr="00E64FFB">
        <w:rPr>
          <w:bCs/>
          <w:sz w:val="24"/>
          <w:szCs w:val="24"/>
        </w:rPr>
        <w:t>PATVIRTINTA</w:t>
      </w:r>
    </w:p>
    <w:p w14:paraId="720B772D" w14:textId="77777777" w:rsidR="00E64FFB" w:rsidRPr="00E64FFB" w:rsidRDefault="00E64FFB" w:rsidP="00E64FFB">
      <w:pPr>
        <w:ind w:left="5727"/>
        <w:jc w:val="both"/>
        <w:rPr>
          <w:bCs/>
          <w:sz w:val="24"/>
          <w:szCs w:val="24"/>
        </w:rPr>
      </w:pPr>
      <w:r w:rsidRPr="00E64FFB">
        <w:rPr>
          <w:bCs/>
          <w:sz w:val="24"/>
          <w:szCs w:val="24"/>
        </w:rPr>
        <w:t>Panevėžio miesto savivaldybės tarybos</w:t>
      </w:r>
    </w:p>
    <w:p w14:paraId="720B772E" w14:textId="77777777" w:rsidR="00E64FFB" w:rsidRPr="00E64FFB" w:rsidRDefault="00E64FFB" w:rsidP="00E64FFB">
      <w:pPr>
        <w:ind w:left="5727"/>
        <w:jc w:val="both"/>
        <w:rPr>
          <w:bCs/>
          <w:sz w:val="24"/>
          <w:szCs w:val="24"/>
        </w:rPr>
      </w:pPr>
      <w:r w:rsidRPr="00E64FFB">
        <w:rPr>
          <w:bCs/>
          <w:sz w:val="24"/>
          <w:szCs w:val="24"/>
        </w:rPr>
        <w:t>2014 m. gruodžio 18 d. sprendimu Nr.1-378</w:t>
      </w:r>
    </w:p>
    <w:p w14:paraId="720B772F" w14:textId="77777777" w:rsidR="00E64FFB" w:rsidRPr="00E64FFB" w:rsidRDefault="00E64FFB" w:rsidP="00E64FFB">
      <w:pPr>
        <w:jc w:val="center"/>
        <w:rPr>
          <w:b/>
          <w:bCs/>
          <w:sz w:val="24"/>
          <w:szCs w:val="24"/>
        </w:rPr>
      </w:pPr>
    </w:p>
    <w:p w14:paraId="720B7730" w14:textId="77777777" w:rsidR="00E64FFB" w:rsidRPr="00E64FFB" w:rsidRDefault="00E64FFB" w:rsidP="00E64FFB">
      <w:pPr>
        <w:jc w:val="center"/>
        <w:rPr>
          <w:b/>
          <w:bCs/>
          <w:sz w:val="24"/>
          <w:szCs w:val="24"/>
        </w:rPr>
      </w:pPr>
    </w:p>
    <w:p w14:paraId="720B7731" w14:textId="77777777" w:rsidR="00E64FFB" w:rsidRPr="00E64FFB" w:rsidRDefault="00E64FFB" w:rsidP="00E64FFB">
      <w:pPr>
        <w:spacing w:line="360" w:lineRule="auto"/>
        <w:jc w:val="both"/>
        <w:rPr>
          <w:bCs/>
          <w:sz w:val="24"/>
          <w:szCs w:val="24"/>
        </w:rPr>
      </w:pPr>
      <w:r w:rsidRPr="00E0422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FFB">
        <w:rPr>
          <w:sz w:val="24"/>
          <w:szCs w:val="24"/>
        </w:rPr>
        <w:t>P</w:t>
      </w:r>
      <w:r w:rsidRPr="00E64FFB">
        <w:rPr>
          <w:b/>
          <w:caps/>
          <w:sz w:val="24"/>
          <w:szCs w:val="24"/>
          <w:lang w:eastAsia="ar-SA"/>
        </w:rPr>
        <w:t>anevėžio miesto SAVIVALDYBĖS ATLIEKŲ TVARKYMO TAISYKLĖS</w:t>
      </w:r>
    </w:p>
    <w:p w14:paraId="720B7732" w14:textId="77777777" w:rsidR="00E64FFB" w:rsidRDefault="00E64FFB" w:rsidP="00E64FFB">
      <w:pPr>
        <w:tabs>
          <w:tab w:val="left" w:pos="2220"/>
        </w:tabs>
        <w:jc w:val="center"/>
        <w:rPr>
          <w:sz w:val="24"/>
          <w:szCs w:val="24"/>
        </w:rPr>
      </w:pPr>
    </w:p>
    <w:p w14:paraId="720B7733" w14:textId="77777777" w:rsidR="00E64FFB" w:rsidRPr="00E64FFB" w:rsidRDefault="00E64FFB" w:rsidP="00E64FFB">
      <w:pPr>
        <w:tabs>
          <w:tab w:val="left" w:pos="568"/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E64FFB">
        <w:rPr>
          <w:sz w:val="24"/>
          <w:szCs w:val="24"/>
          <w:lang w:eastAsia="ar-SA"/>
        </w:rPr>
        <w:t>68.  Kolektyviniai (bendri)</w:t>
      </w:r>
      <w:r w:rsidR="0064329E">
        <w:rPr>
          <w:sz w:val="24"/>
          <w:szCs w:val="24"/>
          <w:lang w:eastAsia="ar-SA"/>
        </w:rPr>
        <w:t xml:space="preserve"> </w:t>
      </w:r>
      <w:r w:rsidR="0064329E" w:rsidRPr="0064329E">
        <w:rPr>
          <w:b/>
          <w:sz w:val="24"/>
          <w:szCs w:val="24"/>
          <w:lang w:eastAsia="ar-SA"/>
        </w:rPr>
        <w:t>rūšiavimo</w:t>
      </w:r>
      <w:r w:rsidRPr="00E64FFB">
        <w:rPr>
          <w:sz w:val="24"/>
          <w:szCs w:val="24"/>
          <w:lang w:eastAsia="ar-SA"/>
        </w:rPr>
        <w:t xml:space="preserve"> </w:t>
      </w:r>
      <w:r w:rsidRPr="0064329E">
        <w:rPr>
          <w:strike/>
          <w:sz w:val="24"/>
          <w:szCs w:val="24"/>
          <w:lang w:eastAsia="ar-SA"/>
        </w:rPr>
        <w:t>pakuočių atliekų ir antrinių žaliavų surinkimo</w:t>
      </w:r>
      <w:r w:rsidRPr="00E64FFB">
        <w:rPr>
          <w:sz w:val="24"/>
          <w:szCs w:val="24"/>
          <w:lang w:eastAsia="ar-SA"/>
        </w:rPr>
        <w:t xml:space="preserve"> konteineriai tuštinami pagal grafiką ne rečiau kaip:</w:t>
      </w:r>
    </w:p>
    <w:p w14:paraId="720B7734" w14:textId="77777777" w:rsidR="00E64FFB" w:rsidRPr="0005568A" w:rsidRDefault="00E64FFB" w:rsidP="0005568A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b/>
          <w:strike/>
          <w:sz w:val="24"/>
          <w:szCs w:val="24"/>
          <w:lang w:eastAsia="ar-SA"/>
        </w:rPr>
      </w:pPr>
      <w:r w:rsidRPr="00E64FFB">
        <w:rPr>
          <w:sz w:val="24"/>
          <w:szCs w:val="24"/>
          <w:lang w:eastAsia="ar-SA"/>
        </w:rPr>
        <w:t xml:space="preserve">68.1. </w:t>
      </w:r>
      <w:r w:rsidRPr="0005568A">
        <w:rPr>
          <w:strike/>
          <w:sz w:val="24"/>
          <w:szCs w:val="24"/>
          <w:lang w:eastAsia="ar-SA"/>
        </w:rPr>
        <w:t>skirti stiklinių pakuočių ir stiklo atliekoms surinkti – 1 kartą per mėnesį</w:t>
      </w:r>
      <w:r w:rsidR="0005568A">
        <w:rPr>
          <w:strike/>
          <w:sz w:val="24"/>
          <w:szCs w:val="24"/>
          <w:lang w:eastAsia="ar-SA"/>
        </w:rPr>
        <w:t xml:space="preserve">  </w:t>
      </w:r>
      <w:r w:rsidR="0005568A" w:rsidRPr="0005568A">
        <w:rPr>
          <w:b/>
          <w:sz w:val="24"/>
          <w:szCs w:val="24"/>
          <w:lang w:eastAsia="ar-SA"/>
        </w:rPr>
        <w:t>1 kartą per du mėnesius stiklinių pakuočių ir stiklo atliekų</w:t>
      </w:r>
      <w:r w:rsidRPr="0005568A">
        <w:rPr>
          <w:sz w:val="24"/>
          <w:szCs w:val="24"/>
          <w:lang w:eastAsia="ar-SA"/>
        </w:rPr>
        <w:t>;</w:t>
      </w:r>
    </w:p>
    <w:p w14:paraId="720B7735" w14:textId="77777777" w:rsidR="00E64FFB" w:rsidRPr="00E64FFB" w:rsidRDefault="00E64FFB" w:rsidP="00E64FFB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sz w:val="24"/>
          <w:szCs w:val="24"/>
        </w:rPr>
      </w:pPr>
      <w:r w:rsidRPr="00E64FFB">
        <w:rPr>
          <w:sz w:val="24"/>
          <w:szCs w:val="24"/>
          <w:lang w:eastAsia="ar-SA"/>
        </w:rPr>
        <w:t xml:space="preserve">68.2. </w:t>
      </w:r>
      <w:r w:rsidRPr="0005568A">
        <w:rPr>
          <w:strike/>
          <w:sz w:val="24"/>
          <w:szCs w:val="24"/>
          <w:lang w:eastAsia="ar-SA"/>
        </w:rPr>
        <w:t>skirti popierinių ir kartoninių pakuočių, popieriaus ir kartono atliekoms surinkti – 1 kartą per mėnes</w:t>
      </w:r>
      <w:r w:rsidRPr="00E64FFB">
        <w:rPr>
          <w:sz w:val="24"/>
          <w:szCs w:val="24"/>
          <w:lang w:eastAsia="ar-SA"/>
        </w:rPr>
        <w:t>į</w:t>
      </w:r>
      <w:r w:rsidR="0005568A">
        <w:rPr>
          <w:sz w:val="24"/>
          <w:szCs w:val="24"/>
          <w:lang w:eastAsia="ar-SA"/>
        </w:rPr>
        <w:t xml:space="preserve"> </w:t>
      </w:r>
      <w:r w:rsidR="0005568A" w:rsidRPr="0005568A">
        <w:rPr>
          <w:b/>
          <w:sz w:val="24"/>
          <w:szCs w:val="24"/>
          <w:lang w:eastAsia="ar-SA"/>
        </w:rPr>
        <w:t>1 kartą per mėnesį popierinių ir kartoninių pakuočių, popieriaus ir kartono atliekų</w:t>
      </w:r>
      <w:r w:rsidRPr="00E64FFB">
        <w:rPr>
          <w:sz w:val="24"/>
          <w:szCs w:val="24"/>
          <w:lang w:eastAsia="ar-SA"/>
        </w:rPr>
        <w:t xml:space="preserve">; </w:t>
      </w:r>
    </w:p>
    <w:p w14:paraId="720B7736" w14:textId="77777777" w:rsidR="0064329E" w:rsidRDefault="00E64FFB" w:rsidP="00E64FFB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b/>
          <w:sz w:val="24"/>
          <w:szCs w:val="24"/>
          <w:lang w:eastAsia="ar-SA"/>
        </w:rPr>
      </w:pPr>
      <w:r w:rsidRPr="00E64FFB">
        <w:rPr>
          <w:sz w:val="24"/>
          <w:szCs w:val="24"/>
          <w:lang w:eastAsia="ar-SA"/>
        </w:rPr>
        <w:t xml:space="preserve">68.3. </w:t>
      </w:r>
      <w:r w:rsidRPr="0005568A">
        <w:rPr>
          <w:strike/>
          <w:sz w:val="24"/>
          <w:szCs w:val="24"/>
          <w:lang w:eastAsia="ar-SA"/>
        </w:rPr>
        <w:t>skirti plastikinių, metalinių, kombinuotų ir kitų pakuočių atliekoms surinkti – 1 kartą per mėnesį</w:t>
      </w:r>
      <w:r w:rsidR="0005568A">
        <w:rPr>
          <w:sz w:val="24"/>
          <w:szCs w:val="24"/>
          <w:lang w:eastAsia="ar-SA"/>
        </w:rPr>
        <w:t xml:space="preserve"> </w:t>
      </w:r>
      <w:r w:rsidR="0005568A" w:rsidRPr="0005568A">
        <w:rPr>
          <w:b/>
          <w:sz w:val="24"/>
          <w:szCs w:val="24"/>
          <w:lang w:eastAsia="ar-SA"/>
        </w:rPr>
        <w:t>1 kartą per mėnesį plastikinių, metalinių, kombinuotų ir kitų pakuočių atliekų</w:t>
      </w:r>
      <w:r w:rsidR="0064329E">
        <w:rPr>
          <w:b/>
          <w:sz w:val="24"/>
          <w:szCs w:val="24"/>
          <w:lang w:eastAsia="ar-SA"/>
        </w:rPr>
        <w:t>;</w:t>
      </w:r>
    </w:p>
    <w:p w14:paraId="720B7737" w14:textId="77777777" w:rsidR="0064329E" w:rsidRPr="0064329E" w:rsidRDefault="0064329E" w:rsidP="0064329E">
      <w:pPr>
        <w:tabs>
          <w:tab w:val="left" w:pos="568"/>
          <w:tab w:val="left" w:pos="1418"/>
        </w:tabs>
        <w:spacing w:line="360" w:lineRule="auto"/>
        <w:ind w:firstLine="851"/>
        <w:jc w:val="both"/>
        <w:rPr>
          <w:b/>
          <w:sz w:val="24"/>
          <w:szCs w:val="24"/>
          <w:lang w:eastAsia="ar-SA"/>
        </w:rPr>
      </w:pPr>
      <w:r w:rsidRPr="0064329E">
        <w:rPr>
          <w:b/>
          <w:sz w:val="24"/>
          <w:szCs w:val="24"/>
          <w:lang w:eastAsia="ar-SA"/>
        </w:rPr>
        <w:t>68.4. 4 kartus per metus tekstilės atliekų;</w:t>
      </w:r>
    </w:p>
    <w:p w14:paraId="720B7738" w14:textId="77777777" w:rsidR="0064329E" w:rsidRPr="0064329E" w:rsidRDefault="0064329E" w:rsidP="0064329E">
      <w:pPr>
        <w:tabs>
          <w:tab w:val="left" w:pos="568"/>
          <w:tab w:val="left" w:pos="1418"/>
        </w:tabs>
        <w:spacing w:line="360" w:lineRule="auto"/>
        <w:ind w:firstLine="851"/>
        <w:jc w:val="both"/>
        <w:rPr>
          <w:b/>
          <w:sz w:val="24"/>
          <w:szCs w:val="24"/>
        </w:rPr>
      </w:pPr>
      <w:r w:rsidRPr="0064329E">
        <w:rPr>
          <w:b/>
          <w:sz w:val="24"/>
          <w:szCs w:val="24"/>
          <w:lang w:eastAsia="ar-SA"/>
        </w:rPr>
        <w:t>68.5. 25 kartus per metus biologinių (žaliųjų ir maisto) atliekų.</w:t>
      </w:r>
    </w:p>
    <w:p w14:paraId="720B7739" w14:textId="77777777" w:rsidR="00E64FFB" w:rsidRPr="00E64FFB" w:rsidRDefault="00E64FFB" w:rsidP="00E64FFB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sz w:val="24"/>
          <w:szCs w:val="24"/>
        </w:rPr>
      </w:pPr>
      <w:r w:rsidRPr="00E64FFB">
        <w:rPr>
          <w:sz w:val="24"/>
          <w:szCs w:val="24"/>
          <w:lang w:eastAsia="ar-SA"/>
        </w:rPr>
        <w:t xml:space="preserve"> </w:t>
      </w:r>
    </w:p>
    <w:p w14:paraId="720B773A" w14:textId="77777777" w:rsidR="00E64FFB" w:rsidRDefault="00E64FFB" w:rsidP="0005568A">
      <w:pPr>
        <w:rPr>
          <w:b/>
        </w:rPr>
      </w:pPr>
    </w:p>
    <w:p w14:paraId="720B773B" w14:textId="77777777" w:rsidR="00E64FFB" w:rsidRDefault="0005568A" w:rsidP="0005568A">
      <w:pPr>
        <w:jc w:val="center"/>
        <w:rPr>
          <w:b/>
          <w:sz w:val="24"/>
          <w:szCs w:val="24"/>
          <w:u w:val="single"/>
        </w:rPr>
      </w:pPr>
      <w:r w:rsidRPr="00A371BA">
        <w:rPr>
          <w:sz w:val="24"/>
          <w:szCs w:val="24"/>
        </w:rPr>
        <w:t>__________________________</w:t>
      </w:r>
    </w:p>
    <w:p w14:paraId="720B773C" w14:textId="77777777" w:rsidR="00E64FFB" w:rsidRPr="00A371BA" w:rsidRDefault="00E64FFB" w:rsidP="0005568A">
      <w:pPr>
        <w:rPr>
          <w:sz w:val="24"/>
          <w:szCs w:val="24"/>
        </w:rPr>
      </w:pP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</w:p>
    <w:p w14:paraId="720B773D" w14:textId="77777777" w:rsidR="00E64FFB" w:rsidRDefault="00E64FFB" w:rsidP="00E64FFB">
      <w:pPr>
        <w:tabs>
          <w:tab w:val="left" w:pos="2220"/>
        </w:tabs>
        <w:rPr>
          <w:sz w:val="24"/>
          <w:szCs w:val="24"/>
        </w:rPr>
      </w:pPr>
    </w:p>
    <w:p w14:paraId="720B773E" w14:textId="77777777" w:rsidR="00E64FFB" w:rsidRDefault="00E64FFB" w:rsidP="00E64FFB">
      <w:pPr>
        <w:ind w:left="4963" w:firstLine="709"/>
        <w:rPr>
          <w:b/>
          <w:sz w:val="24"/>
          <w:szCs w:val="24"/>
          <w:u w:val="single"/>
        </w:rPr>
      </w:pPr>
    </w:p>
    <w:p w14:paraId="720B773F" w14:textId="77777777" w:rsidR="00177F26" w:rsidRDefault="00177F26">
      <w:pPr>
        <w:ind w:left="4963" w:firstLine="709"/>
        <w:rPr>
          <w:b/>
          <w:sz w:val="24"/>
          <w:szCs w:val="24"/>
          <w:u w:val="single"/>
        </w:rPr>
      </w:pPr>
    </w:p>
    <w:sectPr w:rsidR="00177F26" w:rsidSect="000A5F34">
      <w:headerReference w:type="default" r:id="rId6"/>
      <w:footerReference w:type="default" r:id="rId7"/>
      <w:pgSz w:w="12240" w:h="15840"/>
      <w:pgMar w:top="900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B7742" w14:textId="77777777" w:rsidR="008026B2" w:rsidRDefault="008026B2" w:rsidP="00EE5B7D">
      <w:r>
        <w:separator/>
      </w:r>
    </w:p>
  </w:endnote>
  <w:endnote w:type="continuationSeparator" w:id="0">
    <w:p w14:paraId="720B7743" w14:textId="77777777" w:rsidR="008026B2" w:rsidRDefault="008026B2" w:rsidP="00E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B7746" w14:textId="77777777" w:rsidR="00AC55DC" w:rsidRDefault="00AC55DC">
    <w:pPr>
      <w:pStyle w:val="Porat"/>
    </w:pPr>
  </w:p>
  <w:p w14:paraId="720B7747" w14:textId="77777777" w:rsidR="00AC55DC" w:rsidRDefault="00AC55D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B7740" w14:textId="77777777" w:rsidR="008026B2" w:rsidRDefault="008026B2" w:rsidP="00EE5B7D">
      <w:r>
        <w:separator/>
      </w:r>
    </w:p>
  </w:footnote>
  <w:footnote w:type="continuationSeparator" w:id="0">
    <w:p w14:paraId="720B7741" w14:textId="77777777" w:rsidR="008026B2" w:rsidRDefault="008026B2" w:rsidP="00EE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8735"/>
      <w:docPartObj>
        <w:docPartGallery w:val="Page Numbers (Top of Page)"/>
        <w:docPartUnique/>
      </w:docPartObj>
    </w:sdtPr>
    <w:sdtEndPr/>
    <w:sdtContent>
      <w:p w14:paraId="720B7744" w14:textId="77777777" w:rsidR="00AC55DC" w:rsidRDefault="004B15E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0B7745" w14:textId="77777777" w:rsidR="00AC55DC" w:rsidRDefault="00AC5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E"/>
    <w:rsid w:val="000036BC"/>
    <w:rsid w:val="000231DE"/>
    <w:rsid w:val="000444ED"/>
    <w:rsid w:val="00052FF9"/>
    <w:rsid w:val="0005568A"/>
    <w:rsid w:val="00076682"/>
    <w:rsid w:val="000A5F34"/>
    <w:rsid w:val="000B671E"/>
    <w:rsid w:val="000C2EFB"/>
    <w:rsid w:val="000D2F38"/>
    <w:rsid w:val="00102321"/>
    <w:rsid w:val="00102667"/>
    <w:rsid w:val="00106221"/>
    <w:rsid w:val="00111CB0"/>
    <w:rsid w:val="00116131"/>
    <w:rsid w:val="00127311"/>
    <w:rsid w:val="0013065A"/>
    <w:rsid w:val="00134630"/>
    <w:rsid w:val="00137914"/>
    <w:rsid w:val="0014175A"/>
    <w:rsid w:val="0014286E"/>
    <w:rsid w:val="00152286"/>
    <w:rsid w:val="00177F26"/>
    <w:rsid w:val="0019231B"/>
    <w:rsid w:val="001B323D"/>
    <w:rsid w:val="001C5522"/>
    <w:rsid w:val="001D30D6"/>
    <w:rsid w:val="001D3763"/>
    <w:rsid w:val="00202AE1"/>
    <w:rsid w:val="00234211"/>
    <w:rsid w:val="00271845"/>
    <w:rsid w:val="00281C44"/>
    <w:rsid w:val="0028365F"/>
    <w:rsid w:val="002A5C3E"/>
    <w:rsid w:val="002B225B"/>
    <w:rsid w:val="002D2AAF"/>
    <w:rsid w:val="002D517E"/>
    <w:rsid w:val="002D65D7"/>
    <w:rsid w:val="002F1394"/>
    <w:rsid w:val="00302E64"/>
    <w:rsid w:val="00303B15"/>
    <w:rsid w:val="00314AD3"/>
    <w:rsid w:val="003472C5"/>
    <w:rsid w:val="003669C8"/>
    <w:rsid w:val="00367BA0"/>
    <w:rsid w:val="0038449F"/>
    <w:rsid w:val="0038503B"/>
    <w:rsid w:val="00396798"/>
    <w:rsid w:val="003D18F4"/>
    <w:rsid w:val="003D22DC"/>
    <w:rsid w:val="003D6663"/>
    <w:rsid w:val="003F11AB"/>
    <w:rsid w:val="00402692"/>
    <w:rsid w:val="00420C50"/>
    <w:rsid w:val="0043215F"/>
    <w:rsid w:val="004417C3"/>
    <w:rsid w:val="00444BE4"/>
    <w:rsid w:val="00463AD9"/>
    <w:rsid w:val="0047021D"/>
    <w:rsid w:val="0049132C"/>
    <w:rsid w:val="004920E5"/>
    <w:rsid w:val="00492BFA"/>
    <w:rsid w:val="004A5A79"/>
    <w:rsid w:val="004B15E0"/>
    <w:rsid w:val="004B1A6F"/>
    <w:rsid w:val="004E202E"/>
    <w:rsid w:val="004F366C"/>
    <w:rsid w:val="004F4566"/>
    <w:rsid w:val="00503ADF"/>
    <w:rsid w:val="00503E0C"/>
    <w:rsid w:val="00506F21"/>
    <w:rsid w:val="0051094F"/>
    <w:rsid w:val="005144A7"/>
    <w:rsid w:val="0052486A"/>
    <w:rsid w:val="00546C7C"/>
    <w:rsid w:val="00573759"/>
    <w:rsid w:val="00573C60"/>
    <w:rsid w:val="00577D6C"/>
    <w:rsid w:val="005A7A32"/>
    <w:rsid w:val="005B32E7"/>
    <w:rsid w:val="005B79D5"/>
    <w:rsid w:val="005C00E9"/>
    <w:rsid w:val="005C4954"/>
    <w:rsid w:val="005D5C95"/>
    <w:rsid w:val="005F2AAB"/>
    <w:rsid w:val="00600AEC"/>
    <w:rsid w:val="006206A2"/>
    <w:rsid w:val="006233AD"/>
    <w:rsid w:val="0062401F"/>
    <w:rsid w:val="0062606D"/>
    <w:rsid w:val="00626818"/>
    <w:rsid w:val="006317F2"/>
    <w:rsid w:val="0064329E"/>
    <w:rsid w:val="006465CF"/>
    <w:rsid w:val="00663F7C"/>
    <w:rsid w:val="00676CB9"/>
    <w:rsid w:val="006B437C"/>
    <w:rsid w:val="006D05E0"/>
    <w:rsid w:val="0071344E"/>
    <w:rsid w:val="0071662E"/>
    <w:rsid w:val="00751D9F"/>
    <w:rsid w:val="007902DF"/>
    <w:rsid w:val="007B2810"/>
    <w:rsid w:val="007C5985"/>
    <w:rsid w:val="007E17CA"/>
    <w:rsid w:val="008026B2"/>
    <w:rsid w:val="008026EA"/>
    <w:rsid w:val="0080313B"/>
    <w:rsid w:val="008072BA"/>
    <w:rsid w:val="008552AB"/>
    <w:rsid w:val="00861360"/>
    <w:rsid w:val="00862A74"/>
    <w:rsid w:val="00867009"/>
    <w:rsid w:val="008C13F0"/>
    <w:rsid w:val="008C2A72"/>
    <w:rsid w:val="008C64CD"/>
    <w:rsid w:val="008D052A"/>
    <w:rsid w:val="008F38C7"/>
    <w:rsid w:val="00912A7F"/>
    <w:rsid w:val="009164A3"/>
    <w:rsid w:val="00924345"/>
    <w:rsid w:val="009249B3"/>
    <w:rsid w:val="00932DA4"/>
    <w:rsid w:val="00973C22"/>
    <w:rsid w:val="00985B85"/>
    <w:rsid w:val="00994056"/>
    <w:rsid w:val="009A094B"/>
    <w:rsid w:val="009E653E"/>
    <w:rsid w:val="009E7C83"/>
    <w:rsid w:val="00A00E43"/>
    <w:rsid w:val="00A141BF"/>
    <w:rsid w:val="00A27113"/>
    <w:rsid w:val="00A371BA"/>
    <w:rsid w:val="00A552EC"/>
    <w:rsid w:val="00A72FCE"/>
    <w:rsid w:val="00A920B7"/>
    <w:rsid w:val="00A94221"/>
    <w:rsid w:val="00A9467B"/>
    <w:rsid w:val="00AA0079"/>
    <w:rsid w:val="00AB2FC8"/>
    <w:rsid w:val="00AB3788"/>
    <w:rsid w:val="00AB5309"/>
    <w:rsid w:val="00AB6528"/>
    <w:rsid w:val="00AC55DC"/>
    <w:rsid w:val="00AE582C"/>
    <w:rsid w:val="00B552C7"/>
    <w:rsid w:val="00B73BA8"/>
    <w:rsid w:val="00BA3303"/>
    <w:rsid w:val="00BA396E"/>
    <w:rsid w:val="00BC27D3"/>
    <w:rsid w:val="00BE76DC"/>
    <w:rsid w:val="00C11746"/>
    <w:rsid w:val="00C15ACA"/>
    <w:rsid w:val="00C21FB9"/>
    <w:rsid w:val="00C43385"/>
    <w:rsid w:val="00C46454"/>
    <w:rsid w:val="00C5030D"/>
    <w:rsid w:val="00C6559A"/>
    <w:rsid w:val="00C6628A"/>
    <w:rsid w:val="00C8279A"/>
    <w:rsid w:val="00C94E3D"/>
    <w:rsid w:val="00CA4D1B"/>
    <w:rsid w:val="00CB24D9"/>
    <w:rsid w:val="00CB3ED6"/>
    <w:rsid w:val="00D16035"/>
    <w:rsid w:val="00D1640A"/>
    <w:rsid w:val="00D322A2"/>
    <w:rsid w:val="00D4783D"/>
    <w:rsid w:val="00D60016"/>
    <w:rsid w:val="00D656E8"/>
    <w:rsid w:val="00D84F57"/>
    <w:rsid w:val="00D97588"/>
    <w:rsid w:val="00DA4597"/>
    <w:rsid w:val="00DD34BA"/>
    <w:rsid w:val="00E1381C"/>
    <w:rsid w:val="00E22FCB"/>
    <w:rsid w:val="00E24B60"/>
    <w:rsid w:val="00E2628D"/>
    <w:rsid w:val="00E31752"/>
    <w:rsid w:val="00E32A46"/>
    <w:rsid w:val="00E33D33"/>
    <w:rsid w:val="00E44F33"/>
    <w:rsid w:val="00E541BB"/>
    <w:rsid w:val="00E64FFB"/>
    <w:rsid w:val="00E726C8"/>
    <w:rsid w:val="00E75243"/>
    <w:rsid w:val="00E86544"/>
    <w:rsid w:val="00E95965"/>
    <w:rsid w:val="00EA217A"/>
    <w:rsid w:val="00EE5B7D"/>
    <w:rsid w:val="00EF2A14"/>
    <w:rsid w:val="00EF4286"/>
    <w:rsid w:val="00EF5D07"/>
    <w:rsid w:val="00EF7F74"/>
    <w:rsid w:val="00F01599"/>
    <w:rsid w:val="00F24982"/>
    <w:rsid w:val="00F24E2D"/>
    <w:rsid w:val="00F25B85"/>
    <w:rsid w:val="00F370D1"/>
    <w:rsid w:val="00F40705"/>
    <w:rsid w:val="00F51E0C"/>
    <w:rsid w:val="00F71037"/>
    <w:rsid w:val="00F712A5"/>
    <w:rsid w:val="00FA5B66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772A"/>
  <w15:docId w15:val="{01056869-265C-4F0D-88BF-207523ED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44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B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B7D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E5B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E5B7D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0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0E5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qFormat/>
    <w:rsid w:val="00A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uiPriority w:val="99"/>
    <w:rsid w:val="00234211"/>
    <w:rPr>
      <w:rFonts w:cs="Times New Roman"/>
    </w:rPr>
  </w:style>
  <w:style w:type="paragraph" w:customStyle="1" w:styleId="Standard">
    <w:name w:val="Standard"/>
    <w:qFormat/>
    <w:rsid w:val="00EF7F74"/>
    <w:pPr>
      <w:suppressAutoHyphens/>
      <w:autoSpaceDN w:val="0"/>
      <w:spacing w:after="160" w:line="259" w:lineRule="auto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Ina2</dc:creator>
  <cp:lastModifiedBy>Daiva Breivienė</cp:lastModifiedBy>
  <cp:revision>2</cp:revision>
  <cp:lastPrinted>2019-05-22T07:45:00Z</cp:lastPrinted>
  <dcterms:created xsi:type="dcterms:W3CDTF">2019-09-23T06:32:00Z</dcterms:created>
  <dcterms:modified xsi:type="dcterms:W3CDTF">2019-09-23T06:32:00Z</dcterms:modified>
</cp:coreProperties>
</file>