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61" w:rsidRPr="002B3D66" w:rsidRDefault="00CE4261" w:rsidP="005D57A3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2B3D66">
        <w:rPr>
          <w:b/>
        </w:rPr>
        <w:t>AIŠKINAMASIS RAŠTAS</w:t>
      </w:r>
    </w:p>
    <w:p w:rsidR="00B93F38" w:rsidRPr="009219E2" w:rsidRDefault="00B93F38" w:rsidP="00B93F38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1" w:name="_Hlk29976870"/>
      <w:r w:rsidRPr="009219E2">
        <w:rPr>
          <w:rFonts w:ascii="Times New Roman" w:hAnsi="Times New Roman" w:cs="Times New Roman"/>
          <w:sz w:val="24"/>
          <w:szCs w:val="24"/>
        </w:rPr>
        <w:t xml:space="preserve">DĖL </w:t>
      </w:r>
      <w:r w:rsidRPr="009219E2">
        <w:rPr>
          <w:rFonts w:ascii="Times New Roman" w:hAnsi="Times New Roman" w:cs="Times New Roman"/>
          <w:caps/>
          <w:sz w:val="24"/>
          <w:szCs w:val="24"/>
        </w:rPr>
        <w:t xml:space="preserve">Leidimo vykdyti viešąjį pirkimą </w:t>
      </w:r>
      <w:r w:rsidR="008417F0">
        <w:rPr>
          <w:rFonts w:ascii="Times New Roman" w:hAnsi="Times New Roman" w:cs="Times New Roman"/>
          <w:caps/>
          <w:sz w:val="24"/>
          <w:szCs w:val="24"/>
        </w:rPr>
        <w:t>„</w:t>
      </w:r>
      <w:r w:rsidRPr="009219E2">
        <w:rPr>
          <w:rFonts w:ascii="Times New Roman" w:hAnsi="Times New Roman" w:cs="Times New Roman"/>
          <w:caps/>
          <w:sz w:val="24"/>
          <w:szCs w:val="24"/>
        </w:rPr>
        <w:t xml:space="preserve">PANEVĖŽIO MIESTO </w:t>
      </w:r>
      <w:r>
        <w:rPr>
          <w:rFonts w:ascii="Times New Roman" w:hAnsi="Times New Roman" w:cs="Times New Roman"/>
          <w:caps/>
          <w:sz w:val="24"/>
          <w:szCs w:val="24"/>
        </w:rPr>
        <w:t>TRANSPORTO PRIEMONIŲ STOVĖJIMO AIKŠTELIŲ ĮRENGIM</w:t>
      </w:r>
      <w:r w:rsidR="008417F0">
        <w:rPr>
          <w:rFonts w:ascii="Times New Roman" w:hAnsi="Times New Roman" w:cs="Times New Roman"/>
          <w:caps/>
          <w:sz w:val="24"/>
          <w:szCs w:val="24"/>
        </w:rPr>
        <w:t>as</w:t>
      </w:r>
      <w:r w:rsidR="00077520">
        <w:rPr>
          <w:rFonts w:ascii="Times New Roman" w:hAnsi="Times New Roman" w:cs="Times New Roman"/>
          <w:caps/>
          <w:sz w:val="24"/>
          <w:szCs w:val="24"/>
        </w:rPr>
        <w:t>“</w:t>
      </w:r>
      <w:r w:rsidRPr="009219E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9219E2">
        <w:rPr>
          <w:rFonts w:ascii="Times New Roman" w:hAnsi="Times New Roman" w:cs="Times New Roman"/>
          <w:sz w:val="24"/>
          <w:szCs w:val="24"/>
        </w:rPr>
        <w:t xml:space="preserve">IR </w:t>
      </w:r>
      <w:r w:rsidR="00533877">
        <w:rPr>
          <w:rFonts w:ascii="Times New Roman" w:hAnsi="Times New Roman" w:cs="Times New Roman"/>
          <w:sz w:val="24"/>
          <w:szCs w:val="24"/>
        </w:rPr>
        <w:t>PASIRAŠYTI</w:t>
      </w:r>
      <w:r w:rsidR="00533877" w:rsidRPr="009219E2">
        <w:rPr>
          <w:rFonts w:ascii="Times New Roman" w:hAnsi="Times New Roman" w:cs="Times New Roman"/>
          <w:sz w:val="24"/>
          <w:szCs w:val="24"/>
        </w:rPr>
        <w:t xml:space="preserve"> </w:t>
      </w:r>
      <w:r w:rsidRPr="009219E2">
        <w:rPr>
          <w:rFonts w:ascii="Times New Roman" w:hAnsi="Times New Roman" w:cs="Times New Roman"/>
          <w:sz w:val="24"/>
          <w:szCs w:val="24"/>
        </w:rPr>
        <w:t>SUTART</w:t>
      </w:r>
      <w:r w:rsidR="00533877">
        <w:rPr>
          <w:rFonts w:ascii="Times New Roman" w:hAnsi="Times New Roman" w:cs="Times New Roman"/>
          <w:sz w:val="24"/>
          <w:szCs w:val="24"/>
        </w:rPr>
        <w:t>Į</w:t>
      </w:r>
      <w:r w:rsidR="008417F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:rsidR="00BA5405" w:rsidRDefault="00BA5405" w:rsidP="005D57A3">
      <w:pPr>
        <w:tabs>
          <w:tab w:val="left" w:pos="0"/>
        </w:tabs>
        <w:jc w:val="center"/>
      </w:pPr>
      <w:r>
        <w:t xml:space="preserve"> </w:t>
      </w:r>
    </w:p>
    <w:p w:rsidR="00CE4261" w:rsidRPr="002B3D66" w:rsidRDefault="00B158B1" w:rsidP="005D57A3">
      <w:pPr>
        <w:tabs>
          <w:tab w:val="left" w:pos="0"/>
        </w:tabs>
        <w:jc w:val="center"/>
      </w:pPr>
      <w:r>
        <w:t>20</w:t>
      </w:r>
      <w:r w:rsidR="00BA5405">
        <w:t>20</w:t>
      </w:r>
      <w:r>
        <w:t xml:space="preserve"> </w:t>
      </w:r>
      <w:r w:rsidR="00CE4261" w:rsidRPr="002B3D66">
        <w:t>m.</w:t>
      </w:r>
      <w:r w:rsidR="004C7E3D">
        <w:t xml:space="preserve"> </w:t>
      </w:r>
      <w:r w:rsidR="00BA5405">
        <w:t>sausio</w:t>
      </w:r>
      <w:r w:rsidR="007E5D1D">
        <w:t xml:space="preserve"> </w:t>
      </w:r>
      <w:r w:rsidR="00CE4261" w:rsidRPr="002B3D66">
        <w:t xml:space="preserve">  d.</w:t>
      </w:r>
    </w:p>
    <w:p w:rsidR="00CE4261" w:rsidRDefault="00CE4261" w:rsidP="005D57A3">
      <w:pPr>
        <w:tabs>
          <w:tab w:val="left" w:pos="0"/>
        </w:tabs>
        <w:jc w:val="center"/>
      </w:pPr>
      <w:r w:rsidRPr="002B3D66">
        <w:t>Panevėžys</w:t>
      </w:r>
    </w:p>
    <w:p w:rsidR="00127FA5" w:rsidRPr="002B3D66" w:rsidRDefault="00127FA5" w:rsidP="005D57A3">
      <w:pPr>
        <w:tabs>
          <w:tab w:val="left" w:pos="0"/>
        </w:tabs>
        <w:jc w:val="center"/>
        <w:rPr>
          <w:lang w:val="en-US"/>
        </w:rPr>
      </w:pPr>
    </w:p>
    <w:p w:rsidR="001A59CF" w:rsidRPr="002B3D66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Problemos esmė</w:t>
      </w:r>
      <w:r w:rsidRPr="002B3D66">
        <w:t>:</w:t>
      </w:r>
      <w:r w:rsidR="008407DC" w:rsidRPr="002B3D66">
        <w:t xml:space="preserve"> </w:t>
      </w:r>
    </w:p>
    <w:p w:rsidR="00676B59" w:rsidRPr="004D5BEC" w:rsidRDefault="00BE34BA" w:rsidP="00D11876">
      <w:pPr>
        <w:jc w:val="both"/>
      </w:pPr>
      <w:r>
        <w:t>2018 m</w:t>
      </w:r>
      <w:r w:rsidR="008417F0">
        <w:t>.</w:t>
      </w:r>
      <w:r>
        <w:t xml:space="preserve"> </w:t>
      </w:r>
      <w:r w:rsidR="00B93F38">
        <w:t xml:space="preserve">Panevėžio miesto daugiabučių </w:t>
      </w:r>
      <w:r w:rsidR="0096518D">
        <w:t xml:space="preserve">namų savininkų </w:t>
      </w:r>
      <w:r w:rsidR="00B93F38">
        <w:t xml:space="preserve">bendrijos </w:t>
      </w:r>
      <w:r w:rsidR="008417F0">
        <w:t xml:space="preserve">teikė paraiškas ir dokumentus aikštelių prie daugiabučių namų rekonstrukcijai </w:t>
      </w:r>
      <w:r w:rsidR="00B93F38">
        <w:t xml:space="preserve">pagal </w:t>
      </w:r>
      <w:r w:rsidR="008417F0">
        <w:t xml:space="preserve">Panevėžio miesto infrastruktūros objektų naujos statybos, rekonstravimo, kapitalinio, paprastojo remonto darbų, dalyvaujant fiziniams ir (ar) juridiniams asmenims, tvarkos aprašą, patvirtintą Panevėžio miesto savivaldybės tarybos </w:t>
      </w:r>
      <w:r w:rsidR="0096518D">
        <w:t xml:space="preserve">2018 m. kovo 29 d. </w:t>
      </w:r>
      <w:r w:rsidR="008417F0">
        <w:t>sprendimu</w:t>
      </w:r>
      <w:r w:rsidR="00B93F38">
        <w:t xml:space="preserve"> Nr. 1-93. Dokumentų tvarkymas ir parengimas užtruko iki šių </w:t>
      </w:r>
      <w:r w:rsidR="008417F0">
        <w:t>metų</w:t>
      </w:r>
      <w:r w:rsidR="00B93F38">
        <w:t>.</w:t>
      </w:r>
      <w:r w:rsidR="00196172">
        <w:t xml:space="preserve"> Yra gautos 7 paraiškos, </w:t>
      </w:r>
      <w:r w:rsidR="00B93F38">
        <w:t xml:space="preserve"> visi reikiami dokumentai </w:t>
      </w:r>
      <w:r w:rsidR="002E733F">
        <w:t xml:space="preserve">numatomoms rekonstruoti aikštelėms </w:t>
      </w:r>
      <w:r w:rsidR="00B93F38">
        <w:t>yra parengti</w:t>
      </w:r>
      <w:r w:rsidR="00196172">
        <w:t>,</w:t>
      </w:r>
      <w:r w:rsidR="00B93F38">
        <w:t xml:space="preserve"> gauti statybą leidžian</w:t>
      </w:r>
      <w:r w:rsidR="002F7DC6">
        <w:t>t</w:t>
      </w:r>
      <w:r w:rsidR="002E733F">
        <w:t>y</w:t>
      </w:r>
      <w:r w:rsidR="0096518D">
        <w:t>s</w:t>
      </w:r>
      <w:r w:rsidR="00B93F38">
        <w:t xml:space="preserve"> dokument</w:t>
      </w:r>
      <w:r w:rsidR="002F7DC6">
        <w:t>ai</w:t>
      </w:r>
      <w:r w:rsidR="00B93F38">
        <w:t xml:space="preserve">. Paramos </w:t>
      </w:r>
      <w:r w:rsidR="0096518D">
        <w:t>s</w:t>
      </w:r>
      <w:r w:rsidR="00B93F38">
        <w:t>utart</w:t>
      </w:r>
      <w:r w:rsidR="008417F0">
        <w:t>y</w:t>
      </w:r>
      <w:r w:rsidR="00B93F38">
        <w:t xml:space="preserve">s su daugiabučių namų </w:t>
      </w:r>
      <w:r w:rsidR="0096518D">
        <w:t xml:space="preserve">savininkų </w:t>
      </w:r>
      <w:r w:rsidR="00B93F38">
        <w:t>bendrijų savininkais yra pasirašytos, reikiamos lėšos</w:t>
      </w:r>
      <w:r w:rsidR="0096518D">
        <w:t xml:space="preserve">, </w:t>
      </w:r>
      <w:r w:rsidR="00B93F38">
        <w:t>numatytos tvarko</w:t>
      </w:r>
      <w:r w:rsidR="008417F0">
        <w:t>s apraše,</w:t>
      </w:r>
      <w:r w:rsidR="00B93F38">
        <w:t xml:space="preserve"> pervestos į miesto biudžetą. </w:t>
      </w:r>
      <w:r w:rsidR="00295906">
        <w:t xml:space="preserve">Vadovaujantis </w:t>
      </w:r>
      <w:r w:rsidR="008417F0">
        <w:t xml:space="preserve">minėtu </w:t>
      </w:r>
      <w:r w:rsidR="00295906">
        <w:t>tvarkos aprašu</w:t>
      </w:r>
      <w:r w:rsidR="0096518D">
        <w:t>,</w:t>
      </w:r>
      <w:r w:rsidR="00295906">
        <w:t xml:space="preserve"> kiekviena daugiabučio</w:t>
      </w:r>
      <w:r w:rsidR="008417F0">
        <w:t xml:space="preserve"> namo</w:t>
      </w:r>
      <w:r w:rsidR="00295906">
        <w:t xml:space="preserve"> </w:t>
      </w:r>
      <w:r w:rsidR="008417F0">
        <w:t xml:space="preserve">savininkų </w:t>
      </w:r>
      <w:r w:rsidR="00295906">
        <w:t>bendrija nuo skaičiuojamųjų lėšų poreikio pervedė po 30 proc. savų lėšų.</w:t>
      </w:r>
    </w:p>
    <w:p w:rsidR="00B12A30" w:rsidRPr="002B3D66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Kaip šiuo metu sprendžiami sprendimo projekte aptarti klausimai</w:t>
      </w:r>
      <w:r w:rsidR="00B12A30" w:rsidRPr="002B3D66">
        <w:rPr>
          <w:b/>
        </w:rPr>
        <w:t>:</w:t>
      </w:r>
    </w:p>
    <w:p w:rsidR="00533877" w:rsidRDefault="000F6EAA" w:rsidP="00533877">
      <w:pPr>
        <w:tabs>
          <w:tab w:val="left" w:pos="0"/>
        </w:tabs>
        <w:ind w:firstLine="851"/>
        <w:jc w:val="both"/>
      </w:pPr>
      <w:bookmarkStart w:id="2" w:name="_Hlk29900979"/>
      <w:r w:rsidRPr="002B3D66">
        <w:t>Savivaldybės administracija</w:t>
      </w:r>
      <w:bookmarkEnd w:id="2"/>
      <w:r w:rsidR="0096518D">
        <w:t>,</w:t>
      </w:r>
      <w:r w:rsidR="00295906">
        <w:t xml:space="preserve"> norėdama kuo greičiau </w:t>
      </w:r>
      <w:r w:rsidR="0096518D">
        <w:t>pradėti</w:t>
      </w:r>
      <w:r w:rsidR="00295906">
        <w:t xml:space="preserve"> daugiabučių </w:t>
      </w:r>
      <w:r w:rsidR="008417F0">
        <w:t xml:space="preserve">namų </w:t>
      </w:r>
      <w:r w:rsidR="00295906">
        <w:t xml:space="preserve">aikštelių </w:t>
      </w:r>
      <w:r w:rsidR="008417F0">
        <w:t xml:space="preserve">įrengimo </w:t>
      </w:r>
      <w:r w:rsidR="00295906">
        <w:t xml:space="preserve">darbų </w:t>
      </w:r>
      <w:r w:rsidR="008417F0">
        <w:t xml:space="preserve">viešąjį </w:t>
      </w:r>
      <w:r w:rsidR="00295906">
        <w:t>pirkimą</w:t>
      </w:r>
      <w:r w:rsidR="0096518D">
        <w:t>,</w:t>
      </w:r>
      <w:r w:rsidR="00533877">
        <w:t xml:space="preserve"> parengė Tarybos sprendimą</w:t>
      </w:r>
    </w:p>
    <w:p w:rsidR="00C23621" w:rsidRPr="00533877" w:rsidRDefault="00CE4261" w:rsidP="00533877">
      <w:pPr>
        <w:pStyle w:val="Sraopastraipa"/>
        <w:numPr>
          <w:ilvl w:val="0"/>
          <w:numId w:val="3"/>
        </w:numPr>
        <w:tabs>
          <w:tab w:val="left" w:pos="0"/>
        </w:tabs>
        <w:jc w:val="both"/>
        <w:rPr>
          <w:b/>
        </w:rPr>
      </w:pPr>
      <w:r w:rsidRPr="00533877">
        <w:rPr>
          <w:b/>
        </w:rPr>
        <w:t>Sprendimo priėmimo būtinumo pagrindimas, kokių pozityvių rezultatų laukiama:</w:t>
      </w:r>
    </w:p>
    <w:p w:rsidR="004524AD" w:rsidRPr="0098055A" w:rsidRDefault="008417F0" w:rsidP="00337668">
      <w:pPr>
        <w:tabs>
          <w:tab w:val="left" w:pos="0"/>
        </w:tabs>
        <w:ind w:firstLine="851"/>
        <w:jc w:val="both"/>
      </w:pPr>
      <w:r>
        <w:t>Tarybai p</w:t>
      </w:r>
      <w:r w:rsidR="00B93F38">
        <w:t xml:space="preserve">ritarus sprendimo projektui </w:t>
      </w:r>
      <w:r>
        <w:t>S</w:t>
      </w:r>
      <w:r w:rsidR="00B93F38">
        <w:t xml:space="preserve">avivaldybės administracija </w:t>
      </w:r>
      <w:r w:rsidR="00295906">
        <w:t>vykdys viešuosius pirkimus.</w:t>
      </w:r>
      <w:r w:rsidR="00B93F38">
        <w:t xml:space="preserve"> </w:t>
      </w:r>
    </w:p>
    <w:p w:rsidR="005E4165" w:rsidRPr="002B3D66" w:rsidRDefault="00CE4261" w:rsidP="00B250B6">
      <w:pPr>
        <w:numPr>
          <w:ilvl w:val="0"/>
          <w:numId w:val="3"/>
        </w:numPr>
        <w:jc w:val="both"/>
        <w:rPr>
          <w:b/>
          <w:vanish/>
        </w:rPr>
      </w:pPr>
      <w:r w:rsidRPr="002B3D66">
        <w:rPr>
          <w:b/>
        </w:rPr>
        <w:t>Skaičiavimai, išlaidų sąmatos, finansavimo šaltiniai:</w:t>
      </w:r>
    </w:p>
    <w:p w:rsidR="00295906" w:rsidRPr="00D11876" w:rsidRDefault="002F7DC6" w:rsidP="00196172">
      <w:pPr>
        <w:pStyle w:val="Default"/>
        <w:ind w:firstLine="851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eastAsia="Times New Roman"/>
          <w:color w:val="auto"/>
        </w:rPr>
        <w:t xml:space="preserve"> </w:t>
      </w:r>
      <w:r w:rsidR="0096518D">
        <w:rPr>
          <w:rFonts w:eastAsia="Times New Roman"/>
          <w:color w:val="auto"/>
        </w:rPr>
        <w:t>Preliminari</w:t>
      </w:r>
      <w:r w:rsidR="00D11876">
        <w:rPr>
          <w:rFonts w:eastAsia="Times New Roman"/>
          <w:color w:val="auto"/>
        </w:rPr>
        <w:t xml:space="preserve"> skaičiuojamoji </w:t>
      </w:r>
      <w:r w:rsidR="00196172">
        <w:rPr>
          <w:rFonts w:eastAsia="Times New Roman"/>
          <w:color w:val="auto"/>
        </w:rPr>
        <w:t>septynių aikštelių įrengimo</w:t>
      </w:r>
      <w:r w:rsidR="0096518D">
        <w:rPr>
          <w:rFonts w:eastAsia="Times New Roman"/>
          <w:color w:val="auto"/>
        </w:rPr>
        <w:t xml:space="preserve"> sąmata </w:t>
      </w:r>
      <w:r w:rsidR="00196172">
        <w:rPr>
          <w:rFonts w:eastAsia="Times New Roman"/>
          <w:color w:val="auto"/>
        </w:rPr>
        <w:t xml:space="preserve">yra 94950,94 Eur. </w:t>
      </w:r>
      <w:r w:rsidR="00295906" w:rsidRPr="00D11876">
        <w:t>Savivaldybė, vadovau</w:t>
      </w:r>
      <w:r w:rsidR="008417F0">
        <w:t>damasi</w:t>
      </w:r>
      <w:r w:rsidR="00295906" w:rsidRPr="00D11876">
        <w:t xml:space="preserve"> </w:t>
      </w:r>
      <w:r w:rsidR="008417F0">
        <w:t>minėtu</w:t>
      </w:r>
      <w:r w:rsidR="00295906" w:rsidRPr="00D11876">
        <w:t xml:space="preserve"> tvarkos aprašu ir skaičiuojamosiomis sąmatomis, </w:t>
      </w:r>
      <w:r>
        <w:t xml:space="preserve">vadovaujantis tvarkos aprašu </w:t>
      </w:r>
      <w:r w:rsidR="00295906" w:rsidRPr="00D11876">
        <w:t>2020 m</w:t>
      </w:r>
      <w:r w:rsidR="008417F0">
        <w:t>.</w:t>
      </w:r>
      <w:r w:rsidR="00295906" w:rsidRPr="00D11876">
        <w:t xml:space="preserve"> biudžete </w:t>
      </w:r>
      <w:r w:rsidR="008417F0">
        <w:t xml:space="preserve">turi </w:t>
      </w:r>
      <w:r w:rsidR="00BE34BA" w:rsidRPr="00D11876">
        <w:t>suplanuoti</w:t>
      </w:r>
      <w:r>
        <w:t xml:space="preserve"> 70 proc. t. y. </w:t>
      </w:r>
      <w:r w:rsidR="00295906" w:rsidRPr="00D11876">
        <w:t xml:space="preserve"> 66465,66 Eur lėšų</w:t>
      </w:r>
      <w:r w:rsidR="00BE34BA" w:rsidRPr="00D11876">
        <w:t xml:space="preserve"> stovėjimo aikštel</w:t>
      </w:r>
      <w:r w:rsidR="008417F0">
        <w:t>ėms</w:t>
      </w:r>
      <w:r w:rsidR="00BE34BA" w:rsidRPr="00D11876">
        <w:t xml:space="preserve"> prie daugiabučių namų įreng</w:t>
      </w:r>
      <w:r w:rsidR="008417F0">
        <w:t>t</w:t>
      </w:r>
      <w:r w:rsidR="00BE34BA" w:rsidRPr="00D11876">
        <w:t>i.</w:t>
      </w:r>
    </w:p>
    <w:p w:rsidR="008E72F5" w:rsidRDefault="00CE4261" w:rsidP="00D25C14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b/>
        </w:rPr>
      </w:pPr>
      <w:r w:rsidRPr="002B3D66">
        <w:rPr>
          <w:b/>
        </w:rPr>
        <w:t>Galimos neigiamos pasekmės priėmus sprendimą, kokių priemonių reikėtų imtis, kad tokių pasekmių būtų išvengta:</w:t>
      </w:r>
    </w:p>
    <w:p w:rsidR="00D508B4" w:rsidRPr="002B3D66" w:rsidRDefault="00295906" w:rsidP="00337668">
      <w:pPr>
        <w:ind w:left="720" w:firstLine="131"/>
        <w:jc w:val="both"/>
        <w:rPr>
          <w:b/>
        </w:rPr>
      </w:pPr>
      <w:r>
        <w:t>Vykdant viešuosius pirkimus nebus gaut</w:t>
      </w:r>
      <w:r w:rsidR="008417F0">
        <w:t>a</w:t>
      </w:r>
      <w:r>
        <w:t xml:space="preserve"> pasiūlym</w:t>
      </w:r>
      <w:r w:rsidR="008417F0">
        <w:t>ų,</w:t>
      </w:r>
      <w:r>
        <w:t xml:space="preserve"> atitinkan</w:t>
      </w:r>
      <w:r w:rsidR="008417F0">
        <w:t>čių</w:t>
      </w:r>
      <w:r>
        <w:t xml:space="preserve"> numatytas</w:t>
      </w:r>
      <w:r w:rsidR="008417F0">
        <w:t xml:space="preserve"> </w:t>
      </w:r>
      <w:r>
        <w:t>/</w:t>
      </w:r>
      <w:r w:rsidR="008417F0">
        <w:t xml:space="preserve"> </w:t>
      </w:r>
      <w:r>
        <w:t>suplanuotas lėšas.</w:t>
      </w:r>
    </w:p>
    <w:p w:rsidR="008E72F5" w:rsidRPr="008E72F5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Kieno iniciatyva parengtas sprendimo projektas:</w:t>
      </w:r>
    </w:p>
    <w:p w:rsidR="00CE4261" w:rsidRPr="002B3D66" w:rsidRDefault="008A4728" w:rsidP="006453AD">
      <w:pPr>
        <w:ind w:firstLine="851"/>
        <w:jc w:val="both"/>
      </w:pPr>
      <w:r w:rsidRPr="002B3D66">
        <w:t>Panevėžio miesto savivaldybės administracijos</w:t>
      </w:r>
      <w:r w:rsidR="00F436F6" w:rsidRPr="002B3D66">
        <w:t>.</w:t>
      </w:r>
    </w:p>
    <w:p w:rsidR="008417F0" w:rsidRDefault="008417F0" w:rsidP="00295906">
      <w:pPr>
        <w:jc w:val="both"/>
      </w:pPr>
    </w:p>
    <w:p w:rsidR="00196172" w:rsidRDefault="00196172" w:rsidP="00295906">
      <w:pPr>
        <w:jc w:val="both"/>
      </w:pPr>
    </w:p>
    <w:p w:rsidR="00196172" w:rsidRDefault="00196172" w:rsidP="00295906">
      <w:pPr>
        <w:jc w:val="both"/>
      </w:pPr>
    </w:p>
    <w:p w:rsidR="00196172" w:rsidRDefault="00196172" w:rsidP="00295906">
      <w:pPr>
        <w:jc w:val="both"/>
      </w:pPr>
    </w:p>
    <w:p w:rsidR="00A4154D" w:rsidRPr="002B3D66" w:rsidRDefault="004D2DE1" w:rsidP="00295906">
      <w:pPr>
        <w:jc w:val="both"/>
      </w:pPr>
      <w:r>
        <w:t>Miesto infrastruktūros skyriaus vedėjo pavaduotojas                                        Darius Linkonas</w:t>
      </w:r>
      <w:r w:rsidR="004C65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23730" wp14:editId="51309CC2">
                <wp:simplePos x="0" y="0"/>
                <wp:positionH relativeFrom="column">
                  <wp:posOffset>11160760</wp:posOffset>
                </wp:positionH>
                <wp:positionV relativeFrom="paragraph">
                  <wp:posOffset>-656590</wp:posOffset>
                </wp:positionV>
                <wp:extent cx="2286000" cy="600075"/>
                <wp:effectExtent l="0" t="0" r="19050" b="28575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6509" w:rsidRPr="004C6509" w:rsidRDefault="004C6509" w:rsidP="004C6509">
                            <w:pPr>
                              <w:jc w:val="center"/>
                              <w:rPr>
                                <w:color w:val="404040" w:themeColor="text1" w:themeTint="BF"/>
                                <w:sz w:val="32"/>
                              </w:rPr>
                            </w:pPr>
                            <w:r w:rsidRPr="004C6509">
                              <w:rPr>
                                <w:color w:val="404040" w:themeColor="text1" w:themeTint="BF"/>
                                <w:sz w:val="32"/>
                              </w:rPr>
                              <w:t xml:space="preserve">1 priedas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723730" id="Stačiakampis 2" o:spid="_x0000_s1026" style="position:absolute;left:0;text-align:left;margin-left:878.8pt;margin-top:-51.7pt;width:180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" fillcolor="white [3212]" strokecolor="white [3212]" strokeweight="2pt">
                <v:textbox>
                  <w:txbxContent>
                    <w:p w:rsidR="004C6509" w:rsidRPr="004C6509" w:rsidRDefault="004C6509" w:rsidP="004C6509">
                      <w:pPr>
                        <w:jc w:val="center"/>
                        <w:rPr>
                          <w:color w:val="404040" w:themeColor="text1" w:themeTint="BF"/>
                          <w:sz w:val="32"/>
                        </w:rPr>
                      </w:pPr>
                      <w:r w:rsidRPr="004C6509">
                        <w:rPr>
                          <w:color w:val="404040" w:themeColor="text1" w:themeTint="BF"/>
                          <w:sz w:val="32"/>
                        </w:rPr>
                        <w:t xml:space="preserve">1 priedas </w:t>
                      </w:r>
                    </w:p>
                  </w:txbxContent>
                </v:textbox>
              </v:rect>
            </w:pict>
          </mc:Fallback>
        </mc:AlternateContent>
      </w:r>
    </w:p>
    <w:sectPr w:rsidR="00A4154D" w:rsidRPr="002B3D66" w:rsidSect="008417F0">
      <w:headerReference w:type="default" r:id="rId8"/>
      <w:pgSz w:w="11907" w:h="16839" w:code="9"/>
      <w:pgMar w:top="426" w:right="709" w:bottom="709" w:left="1559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E64" w:rsidRDefault="00AF3E64" w:rsidP="00D610C3">
      <w:r>
        <w:separator/>
      </w:r>
    </w:p>
  </w:endnote>
  <w:endnote w:type="continuationSeparator" w:id="0">
    <w:p w:rsidR="00AF3E64" w:rsidRDefault="00AF3E64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E64" w:rsidRDefault="00AF3E64" w:rsidP="00D610C3">
      <w:r>
        <w:separator/>
      </w:r>
    </w:p>
  </w:footnote>
  <w:footnote w:type="continuationSeparator" w:id="0">
    <w:p w:rsidR="00AF3E64" w:rsidRDefault="00AF3E64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18D">
          <w:rPr>
            <w:noProof/>
          </w:rPr>
          <w:t>2</w:t>
        </w:r>
        <w:r>
          <w:fldChar w:fldCharType="end"/>
        </w:r>
      </w:p>
    </w:sdtContent>
  </w:sdt>
  <w:p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CD37DF5"/>
    <w:multiLevelType w:val="hybridMultilevel"/>
    <w:tmpl w:val="E31075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428E"/>
    <w:multiLevelType w:val="hybridMultilevel"/>
    <w:tmpl w:val="2D2C42FE"/>
    <w:lvl w:ilvl="0" w:tplc="CAB4E622">
      <w:start w:val="1"/>
      <w:numFmt w:val="bullet"/>
      <w:suff w:val="space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87095"/>
    <w:multiLevelType w:val="hybridMultilevel"/>
    <w:tmpl w:val="2DB27AB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8"/>
  </w:num>
  <w:num w:numId="7">
    <w:abstractNumId w:val="5"/>
  </w:num>
  <w:num w:numId="8">
    <w:abstractNumId w:val="13"/>
  </w:num>
  <w:num w:numId="9">
    <w:abstractNumId w:val="10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1E82"/>
    <w:rsid w:val="00003C8C"/>
    <w:rsid w:val="000079AF"/>
    <w:rsid w:val="00010E0C"/>
    <w:rsid w:val="000114DD"/>
    <w:rsid w:val="00012A0B"/>
    <w:rsid w:val="00023946"/>
    <w:rsid w:val="0003119E"/>
    <w:rsid w:val="00035DF8"/>
    <w:rsid w:val="00050CB3"/>
    <w:rsid w:val="00050D33"/>
    <w:rsid w:val="00077520"/>
    <w:rsid w:val="00087444"/>
    <w:rsid w:val="000A1FDA"/>
    <w:rsid w:val="000A395C"/>
    <w:rsid w:val="000B6FD8"/>
    <w:rsid w:val="000D1CCA"/>
    <w:rsid w:val="000D3297"/>
    <w:rsid w:val="000E6C2A"/>
    <w:rsid w:val="000E6F56"/>
    <w:rsid w:val="000E6FCA"/>
    <w:rsid w:val="000F142F"/>
    <w:rsid w:val="000F6EAA"/>
    <w:rsid w:val="00101EF7"/>
    <w:rsid w:val="00105414"/>
    <w:rsid w:val="00122A9D"/>
    <w:rsid w:val="00127FA5"/>
    <w:rsid w:val="00134410"/>
    <w:rsid w:val="0014109B"/>
    <w:rsid w:val="00144285"/>
    <w:rsid w:val="00153D8F"/>
    <w:rsid w:val="00156131"/>
    <w:rsid w:val="00173464"/>
    <w:rsid w:val="001825A4"/>
    <w:rsid w:val="0019105B"/>
    <w:rsid w:val="00194B34"/>
    <w:rsid w:val="00196172"/>
    <w:rsid w:val="001A31DD"/>
    <w:rsid w:val="001A59CF"/>
    <w:rsid w:val="001B1CD5"/>
    <w:rsid w:val="001B6546"/>
    <w:rsid w:val="001C60B4"/>
    <w:rsid w:val="001C62CB"/>
    <w:rsid w:val="001D66C9"/>
    <w:rsid w:val="001F0013"/>
    <w:rsid w:val="001F0F56"/>
    <w:rsid w:val="0021297C"/>
    <w:rsid w:val="0021352E"/>
    <w:rsid w:val="002316BC"/>
    <w:rsid w:val="0023707A"/>
    <w:rsid w:val="00237E62"/>
    <w:rsid w:val="00244250"/>
    <w:rsid w:val="002450DA"/>
    <w:rsid w:val="00247AF9"/>
    <w:rsid w:val="00257211"/>
    <w:rsid w:val="00264EEB"/>
    <w:rsid w:val="00265456"/>
    <w:rsid w:val="002667FF"/>
    <w:rsid w:val="0028049F"/>
    <w:rsid w:val="002808FA"/>
    <w:rsid w:val="00292DCE"/>
    <w:rsid w:val="002937AC"/>
    <w:rsid w:val="00293F21"/>
    <w:rsid w:val="0029507D"/>
    <w:rsid w:val="00295906"/>
    <w:rsid w:val="002A2CE8"/>
    <w:rsid w:val="002A2E19"/>
    <w:rsid w:val="002A40B1"/>
    <w:rsid w:val="002A68C6"/>
    <w:rsid w:val="002B3D66"/>
    <w:rsid w:val="002B57C6"/>
    <w:rsid w:val="002B5A69"/>
    <w:rsid w:val="002C3334"/>
    <w:rsid w:val="002C333C"/>
    <w:rsid w:val="002C6566"/>
    <w:rsid w:val="002C7851"/>
    <w:rsid w:val="002D1241"/>
    <w:rsid w:val="002D22EE"/>
    <w:rsid w:val="002D5815"/>
    <w:rsid w:val="002E2756"/>
    <w:rsid w:val="002E30B2"/>
    <w:rsid w:val="002E51AC"/>
    <w:rsid w:val="002E5DE1"/>
    <w:rsid w:val="002E733F"/>
    <w:rsid w:val="002F52D8"/>
    <w:rsid w:val="002F7DC6"/>
    <w:rsid w:val="00311EF9"/>
    <w:rsid w:val="00315084"/>
    <w:rsid w:val="00327D6D"/>
    <w:rsid w:val="00327DF7"/>
    <w:rsid w:val="00337668"/>
    <w:rsid w:val="00341BA1"/>
    <w:rsid w:val="0036366C"/>
    <w:rsid w:val="00364322"/>
    <w:rsid w:val="003647E6"/>
    <w:rsid w:val="003666E4"/>
    <w:rsid w:val="00383F67"/>
    <w:rsid w:val="0038465B"/>
    <w:rsid w:val="0038645D"/>
    <w:rsid w:val="003901BB"/>
    <w:rsid w:val="003A43A7"/>
    <w:rsid w:val="003C4CFD"/>
    <w:rsid w:val="003D0962"/>
    <w:rsid w:val="003D3040"/>
    <w:rsid w:val="003D62F3"/>
    <w:rsid w:val="003E056D"/>
    <w:rsid w:val="003E143D"/>
    <w:rsid w:val="003E77B1"/>
    <w:rsid w:val="003F0F9F"/>
    <w:rsid w:val="0040182A"/>
    <w:rsid w:val="004127D6"/>
    <w:rsid w:val="0042136D"/>
    <w:rsid w:val="004272FF"/>
    <w:rsid w:val="004524AD"/>
    <w:rsid w:val="00453716"/>
    <w:rsid w:val="0046421B"/>
    <w:rsid w:val="004717F3"/>
    <w:rsid w:val="00477FFB"/>
    <w:rsid w:val="00481282"/>
    <w:rsid w:val="004826A2"/>
    <w:rsid w:val="00493B21"/>
    <w:rsid w:val="0049685F"/>
    <w:rsid w:val="00496A0B"/>
    <w:rsid w:val="004B3270"/>
    <w:rsid w:val="004C1CF2"/>
    <w:rsid w:val="004C2DF6"/>
    <w:rsid w:val="004C6509"/>
    <w:rsid w:val="004C7E3D"/>
    <w:rsid w:val="004D2DE1"/>
    <w:rsid w:val="004D5BEC"/>
    <w:rsid w:val="004D7DA8"/>
    <w:rsid w:val="004E0C2D"/>
    <w:rsid w:val="004E19F6"/>
    <w:rsid w:val="004E3334"/>
    <w:rsid w:val="004F4BDD"/>
    <w:rsid w:val="00501AD3"/>
    <w:rsid w:val="00514654"/>
    <w:rsid w:val="0051631F"/>
    <w:rsid w:val="005253B8"/>
    <w:rsid w:val="005264DB"/>
    <w:rsid w:val="00533821"/>
    <w:rsid w:val="00533877"/>
    <w:rsid w:val="00542F1D"/>
    <w:rsid w:val="00556676"/>
    <w:rsid w:val="00575255"/>
    <w:rsid w:val="00580FF4"/>
    <w:rsid w:val="005817D7"/>
    <w:rsid w:val="005821EF"/>
    <w:rsid w:val="00582730"/>
    <w:rsid w:val="00585C2A"/>
    <w:rsid w:val="005865D5"/>
    <w:rsid w:val="005978A6"/>
    <w:rsid w:val="005A3F6A"/>
    <w:rsid w:val="005B41C4"/>
    <w:rsid w:val="005B7CC3"/>
    <w:rsid w:val="005D57A3"/>
    <w:rsid w:val="005E4165"/>
    <w:rsid w:val="005E5576"/>
    <w:rsid w:val="005F098E"/>
    <w:rsid w:val="005F4AB2"/>
    <w:rsid w:val="00607A29"/>
    <w:rsid w:val="00616A7A"/>
    <w:rsid w:val="006359AF"/>
    <w:rsid w:val="006453AD"/>
    <w:rsid w:val="00647C0A"/>
    <w:rsid w:val="00651020"/>
    <w:rsid w:val="006633D5"/>
    <w:rsid w:val="00671E53"/>
    <w:rsid w:val="00673E98"/>
    <w:rsid w:val="006748DD"/>
    <w:rsid w:val="00675968"/>
    <w:rsid w:val="00676B59"/>
    <w:rsid w:val="006808AA"/>
    <w:rsid w:val="00686A8E"/>
    <w:rsid w:val="006A0C54"/>
    <w:rsid w:val="006A3F4E"/>
    <w:rsid w:val="006A50DC"/>
    <w:rsid w:val="006D12C6"/>
    <w:rsid w:val="006D1BEC"/>
    <w:rsid w:val="006D2429"/>
    <w:rsid w:val="006F0E61"/>
    <w:rsid w:val="00700734"/>
    <w:rsid w:val="007010AF"/>
    <w:rsid w:val="00710A07"/>
    <w:rsid w:val="00714A9E"/>
    <w:rsid w:val="007252A9"/>
    <w:rsid w:val="007258D5"/>
    <w:rsid w:val="00736D98"/>
    <w:rsid w:val="00751426"/>
    <w:rsid w:val="00751CEC"/>
    <w:rsid w:val="007568E6"/>
    <w:rsid w:val="00761009"/>
    <w:rsid w:val="00776D79"/>
    <w:rsid w:val="007823B9"/>
    <w:rsid w:val="00796243"/>
    <w:rsid w:val="007D422F"/>
    <w:rsid w:val="007E5D1D"/>
    <w:rsid w:val="007F5C17"/>
    <w:rsid w:val="0080253F"/>
    <w:rsid w:val="00802F82"/>
    <w:rsid w:val="00807FB2"/>
    <w:rsid w:val="00816B2E"/>
    <w:rsid w:val="008217A7"/>
    <w:rsid w:val="00831518"/>
    <w:rsid w:val="0083501F"/>
    <w:rsid w:val="008407DC"/>
    <w:rsid w:val="008417F0"/>
    <w:rsid w:val="008421B7"/>
    <w:rsid w:val="00843093"/>
    <w:rsid w:val="00856DCA"/>
    <w:rsid w:val="00861B2C"/>
    <w:rsid w:val="008644AF"/>
    <w:rsid w:val="008715A4"/>
    <w:rsid w:val="00876427"/>
    <w:rsid w:val="00885D3F"/>
    <w:rsid w:val="0089093C"/>
    <w:rsid w:val="00891F8B"/>
    <w:rsid w:val="00897475"/>
    <w:rsid w:val="008A4728"/>
    <w:rsid w:val="008C6255"/>
    <w:rsid w:val="008C7A8F"/>
    <w:rsid w:val="008D197E"/>
    <w:rsid w:val="008D65D6"/>
    <w:rsid w:val="008E72F5"/>
    <w:rsid w:val="008F55CF"/>
    <w:rsid w:val="009104ED"/>
    <w:rsid w:val="00915CAB"/>
    <w:rsid w:val="00916F0F"/>
    <w:rsid w:val="00924E14"/>
    <w:rsid w:val="009268AA"/>
    <w:rsid w:val="0095798B"/>
    <w:rsid w:val="00957E06"/>
    <w:rsid w:val="00960BF7"/>
    <w:rsid w:val="009622CA"/>
    <w:rsid w:val="0096518D"/>
    <w:rsid w:val="00976D44"/>
    <w:rsid w:val="009801B8"/>
    <w:rsid w:val="0098055A"/>
    <w:rsid w:val="00991168"/>
    <w:rsid w:val="009A096E"/>
    <w:rsid w:val="009A418B"/>
    <w:rsid w:val="009A5834"/>
    <w:rsid w:val="009A7BD1"/>
    <w:rsid w:val="009B0F09"/>
    <w:rsid w:val="009B11E6"/>
    <w:rsid w:val="009B127A"/>
    <w:rsid w:val="009B2D57"/>
    <w:rsid w:val="009B5DBB"/>
    <w:rsid w:val="009D342A"/>
    <w:rsid w:val="009D74D4"/>
    <w:rsid w:val="009F706A"/>
    <w:rsid w:val="00A043FD"/>
    <w:rsid w:val="00A10F3E"/>
    <w:rsid w:val="00A33EF4"/>
    <w:rsid w:val="00A359FC"/>
    <w:rsid w:val="00A4154D"/>
    <w:rsid w:val="00A42799"/>
    <w:rsid w:val="00A55A35"/>
    <w:rsid w:val="00A57B12"/>
    <w:rsid w:val="00A77EA0"/>
    <w:rsid w:val="00A8179F"/>
    <w:rsid w:val="00A84DD9"/>
    <w:rsid w:val="00AA210D"/>
    <w:rsid w:val="00AA314C"/>
    <w:rsid w:val="00AA3837"/>
    <w:rsid w:val="00AA5B8E"/>
    <w:rsid w:val="00AB18B3"/>
    <w:rsid w:val="00AB1A7D"/>
    <w:rsid w:val="00AB4B05"/>
    <w:rsid w:val="00AC1759"/>
    <w:rsid w:val="00AC6111"/>
    <w:rsid w:val="00AC740E"/>
    <w:rsid w:val="00AC7ABA"/>
    <w:rsid w:val="00AD553C"/>
    <w:rsid w:val="00AD7EB7"/>
    <w:rsid w:val="00AE74C4"/>
    <w:rsid w:val="00AF352B"/>
    <w:rsid w:val="00AF3E64"/>
    <w:rsid w:val="00B0063E"/>
    <w:rsid w:val="00B04819"/>
    <w:rsid w:val="00B0596B"/>
    <w:rsid w:val="00B12A30"/>
    <w:rsid w:val="00B158B1"/>
    <w:rsid w:val="00B250B6"/>
    <w:rsid w:val="00B26A2B"/>
    <w:rsid w:val="00B31656"/>
    <w:rsid w:val="00B40FB8"/>
    <w:rsid w:val="00B47D5A"/>
    <w:rsid w:val="00B500B7"/>
    <w:rsid w:val="00B61DC7"/>
    <w:rsid w:val="00B64AE4"/>
    <w:rsid w:val="00B679D1"/>
    <w:rsid w:val="00B7566C"/>
    <w:rsid w:val="00B7592A"/>
    <w:rsid w:val="00B828EB"/>
    <w:rsid w:val="00B93F38"/>
    <w:rsid w:val="00BA5405"/>
    <w:rsid w:val="00BB6961"/>
    <w:rsid w:val="00BC7D4A"/>
    <w:rsid w:val="00BD4FA6"/>
    <w:rsid w:val="00BE171C"/>
    <w:rsid w:val="00BE34BA"/>
    <w:rsid w:val="00BF0CC4"/>
    <w:rsid w:val="00BF4BB8"/>
    <w:rsid w:val="00BF5709"/>
    <w:rsid w:val="00C22CD9"/>
    <w:rsid w:val="00C231AC"/>
    <w:rsid w:val="00C23621"/>
    <w:rsid w:val="00C25BD0"/>
    <w:rsid w:val="00C33C66"/>
    <w:rsid w:val="00C41839"/>
    <w:rsid w:val="00C42C95"/>
    <w:rsid w:val="00C526B7"/>
    <w:rsid w:val="00C565C6"/>
    <w:rsid w:val="00C568EF"/>
    <w:rsid w:val="00C56D5C"/>
    <w:rsid w:val="00C60A01"/>
    <w:rsid w:val="00C64801"/>
    <w:rsid w:val="00C70392"/>
    <w:rsid w:val="00C72F92"/>
    <w:rsid w:val="00C96D4D"/>
    <w:rsid w:val="00CA23AE"/>
    <w:rsid w:val="00CA6325"/>
    <w:rsid w:val="00CA7E83"/>
    <w:rsid w:val="00CB4546"/>
    <w:rsid w:val="00CC063E"/>
    <w:rsid w:val="00CC6D07"/>
    <w:rsid w:val="00CC7B37"/>
    <w:rsid w:val="00CE4261"/>
    <w:rsid w:val="00CF08CA"/>
    <w:rsid w:val="00CF6FD9"/>
    <w:rsid w:val="00D019E3"/>
    <w:rsid w:val="00D03439"/>
    <w:rsid w:val="00D040EA"/>
    <w:rsid w:val="00D04B9C"/>
    <w:rsid w:val="00D07FAF"/>
    <w:rsid w:val="00D11876"/>
    <w:rsid w:val="00D24BC8"/>
    <w:rsid w:val="00D25C14"/>
    <w:rsid w:val="00D409E4"/>
    <w:rsid w:val="00D418B1"/>
    <w:rsid w:val="00D508B4"/>
    <w:rsid w:val="00D55973"/>
    <w:rsid w:val="00D57A4A"/>
    <w:rsid w:val="00D610C3"/>
    <w:rsid w:val="00D72E08"/>
    <w:rsid w:val="00D768AF"/>
    <w:rsid w:val="00D91B33"/>
    <w:rsid w:val="00D91DC5"/>
    <w:rsid w:val="00DC1ACF"/>
    <w:rsid w:val="00DE774C"/>
    <w:rsid w:val="00DF0B41"/>
    <w:rsid w:val="00DF14C7"/>
    <w:rsid w:val="00E01517"/>
    <w:rsid w:val="00E142DD"/>
    <w:rsid w:val="00E14F26"/>
    <w:rsid w:val="00E254CA"/>
    <w:rsid w:val="00E30C40"/>
    <w:rsid w:val="00E34D0F"/>
    <w:rsid w:val="00E421BD"/>
    <w:rsid w:val="00E600EB"/>
    <w:rsid w:val="00E7201B"/>
    <w:rsid w:val="00E72087"/>
    <w:rsid w:val="00E77D95"/>
    <w:rsid w:val="00E80656"/>
    <w:rsid w:val="00E90627"/>
    <w:rsid w:val="00E966EA"/>
    <w:rsid w:val="00E9775B"/>
    <w:rsid w:val="00EB0BEF"/>
    <w:rsid w:val="00EB1CE9"/>
    <w:rsid w:val="00EB65FA"/>
    <w:rsid w:val="00EC08E2"/>
    <w:rsid w:val="00EC373D"/>
    <w:rsid w:val="00EC4035"/>
    <w:rsid w:val="00ED5674"/>
    <w:rsid w:val="00EF1E80"/>
    <w:rsid w:val="00F0591C"/>
    <w:rsid w:val="00F13CCC"/>
    <w:rsid w:val="00F16EA1"/>
    <w:rsid w:val="00F20CFE"/>
    <w:rsid w:val="00F24CDA"/>
    <w:rsid w:val="00F2547C"/>
    <w:rsid w:val="00F32F02"/>
    <w:rsid w:val="00F436F6"/>
    <w:rsid w:val="00F5430F"/>
    <w:rsid w:val="00F73A98"/>
    <w:rsid w:val="00F74901"/>
    <w:rsid w:val="00F8746D"/>
    <w:rsid w:val="00F931C0"/>
    <w:rsid w:val="00F966EC"/>
    <w:rsid w:val="00FA04C3"/>
    <w:rsid w:val="00FB22DE"/>
    <w:rsid w:val="00FB4C89"/>
    <w:rsid w:val="00FC6887"/>
    <w:rsid w:val="00FC7D3C"/>
    <w:rsid w:val="00FE3291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079F"/>
  <w15:docId w15:val="{519624CD-D689-493A-9C2E-D45FA3E1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B61D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link w:val="Antrat2Diagrama"/>
    <w:uiPriority w:val="9"/>
    <w:qFormat/>
    <w:rsid w:val="00B61D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"/>
    <w:link w:val="Sraopastraipa"/>
    <w:uiPriority w:val="99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D422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D422F"/>
    <w:rPr>
      <w:rFonts w:eastAsia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D422F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61DC7"/>
    <w:rPr>
      <w:rFonts w:eastAsia="Times New Roman"/>
      <w:b/>
      <w:bCs/>
      <w:kern w:val="36"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1DC7"/>
    <w:rPr>
      <w:rFonts w:eastAsia="Times New Roman"/>
      <w:b/>
      <w:bCs/>
      <w:sz w:val="36"/>
      <w:szCs w:val="36"/>
    </w:rPr>
  </w:style>
  <w:style w:type="character" w:customStyle="1" w:styleId="Bodytext3">
    <w:name w:val="Body text (3)_"/>
    <w:basedOn w:val="Numatytasispastraiposriftas"/>
    <w:link w:val="Bodytext30"/>
    <w:rsid w:val="00B93F38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B93F38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8AD3-387F-4CED-8EF5-BE2309AE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1445</Words>
  <Characters>824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2018-10-08T15:35:00Z</cp:lastPrinted>
  <dcterms:created xsi:type="dcterms:W3CDTF">2020-01-17T06:24:00Z</dcterms:created>
  <dcterms:modified xsi:type="dcterms:W3CDTF">2020-01-17T06:24:00Z</dcterms:modified>
</cp:coreProperties>
</file>