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F7F7BA" w14:textId="77777777" w:rsidR="00E64FFB" w:rsidRPr="00E64FFB" w:rsidRDefault="00C94E3D" w:rsidP="00E64FFB">
      <w:pPr>
        <w:pageBreakBefore/>
        <w:rPr>
          <w:szCs w:val="24"/>
          <w:lang w:eastAsia="ar-SA"/>
        </w:rPr>
      </w:pPr>
      <w:bookmarkStart w:id="0" w:name="_GoBack"/>
      <w:bookmarkEnd w:id="0"/>
      <w:r w:rsidRPr="00C94E3D">
        <w:rPr>
          <w:b/>
          <w:sz w:val="24"/>
          <w:szCs w:val="24"/>
        </w:rPr>
        <w:t xml:space="preserve">                         </w:t>
      </w:r>
      <w:r w:rsidR="00E64FFB">
        <w:rPr>
          <w:b/>
          <w:sz w:val="24"/>
          <w:szCs w:val="24"/>
        </w:rPr>
        <w:t xml:space="preserve">                                                                                                      </w:t>
      </w:r>
      <w:r w:rsidRPr="00C94E3D">
        <w:rPr>
          <w:b/>
          <w:sz w:val="24"/>
          <w:szCs w:val="24"/>
          <w:u w:val="single"/>
        </w:rPr>
        <w:t>Lyginamasis variantas</w:t>
      </w:r>
      <w:r w:rsidR="00177F26" w:rsidRPr="00177F26">
        <w:rPr>
          <w:szCs w:val="24"/>
          <w:lang w:eastAsia="ar-SA"/>
        </w:rPr>
        <w:t xml:space="preserve"> </w:t>
      </w:r>
      <w:r w:rsidR="00177F26">
        <w:rPr>
          <w:szCs w:val="24"/>
          <w:lang w:eastAsia="ar-SA"/>
        </w:rPr>
        <w:t xml:space="preserve">      </w:t>
      </w:r>
    </w:p>
    <w:p w14:paraId="60F7F7BB" w14:textId="77777777" w:rsidR="00E64FFB" w:rsidRDefault="00E64FFB" w:rsidP="00E64FFB">
      <w:pPr>
        <w:jc w:val="center"/>
        <w:rPr>
          <w:b/>
          <w:bCs/>
          <w:sz w:val="24"/>
          <w:szCs w:val="24"/>
        </w:rPr>
      </w:pPr>
    </w:p>
    <w:p w14:paraId="60F7F7BC" w14:textId="77777777" w:rsidR="00E64FFB" w:rsidRPr="00E64FFB" w:rsidRDefault="00E64FFB" w:rsidP="00E64FFB">
      <w:pPr>
        <w:ind w:left="5727"/>
        <w:jc w:val="both"/>
        <w:rPr>
          <w:bCs/>
          <w:sz w:val="24"/>
          <w:szCs w:val="24"/>
        </w:rPr>
      </w:pPr>
      <w:r w:rsidRPr="00E64FFB">
        <w:rPr>
          <w:bCs/>
          <w:sz w:val="24"/>
          <w:szCs w:val="24"/>
        </w:rPr>
        <w:t>PATVIRTINTA</w:t>
      </w:r>
    </w:p>
    <w:p w14:paraId="60F7F7BD" w14:textId="77777777" w:rsidR="00E64FFB" w:rsidRPr="00E64FFB" w:rsidRDefault="00E64FFB" w:rsidP="00E64FFB">
      <w:pPr>
        <w:ind w:left="5727"/>
        <w:jc w:val="both"/>
        <w:rPr>
          <w:bCs/>
          <w:sz w:val="24"/>
          <w:szCs w:val="24"/>
        </w:rPr>
      </w:pPr>
      <w:r w:rsidRPr="00E64FFB">
        <w:rPr>
          <w:bCs/>
          <w:sz w:val="24"/>
          <w:szCs w:val="24"/>
        </w:rPr>
        <w:t>Panevėžio miesto savivaldybės tarybos</w:t>
      </w:r>
    </w:p>
    <w:p w14:paraId="60F7F7BE" w14:textId="77777777" w:rsidR="00E64FFB" w:rsidRPr="00E64FFB" w:rsidRDefault="00E64FFB" w:rsidP="00E64FFB">
      <w:pPr>
        <w:ind w:left="5727"/>
        <w:jc w:val="both"/>
        <w:rPr>
          <w:bCs/>
          <w:sz w:val="24"/>
          <w:szCs w:val="24"/>
        </w:rPr>
      </w:pPr>
      <w:r w:rsidRPr="00E64FFB">
        <w:rPr>
          <w:bCs/>
          <w:sz w:val="24"/>
          <w:szCs w:val="24"/>
        </w:rPr>
        <w:t>2014 m. gruodžio 18 d. sprendimu Nr.1-378</w:t>
      </w:r>
    </w:p>
    <w:p w14:paraId="60F7F7BF" w14:textId="77777777" w:rsidR="00E64FFB" w:rsidRPr="00E64FFB" w:rsidRDefault="00E64FFB" w:rsidP="00E64FFB">
      <w:pPr>
        <w:jc w:val="center"/>
        <w:rPr>
          <w:b/>
          <w:bCs/>
          <w:sz w:val="24"/>
          <w:szCs w:val="24"/>
        </w:rPr>
      </w:pPr>
    </w:p>
    <w:p w14:paraId="60F7F7C0" w14:textId="77777777" w:rsidR="00E64FFB" w:rsidRPr="00E64FFB" w:rsidRDefault="00E64FFB" w:rsidP="00E64FFB">
      <w:pPr>
        <w:jc w:val="center"/>
        <w:rPr>
          <w:b/>
          <w:bCs/>
          <w:sz w:val="24"/>
          <w:szCs w:val="24"/>
        </w:rPr>
      </w:pPr>
    </w:p>
    <w:p w14:paraId="60F7F7C1" w14:textId="77777777" w:rsidR="00E64FFB" w:rsidRDefault="00E64FFB" w:rsidP="00E64FFB">
      <w:pPr>
        <w:spacing w:line="360" w:lineRule="auto"/>
        <w:jc w:val="both"/>
        <w:rPr>
          <w:b/>
          <w:caps/>
          <w:sz w:val="24"/>
          <w:szCs w:val="24"/>
          <w:lang w:eastAsia="ar-SA"/>
        </w:rPr>
      </w:pPr>
      <w:r w:rsidRPr="00E04223">
        <w:rPr>
          <w:sz w:val="24"/>
          <w:szCs w:val="24"/>
        </w:rPr>
        <w:tab/>
      </w:r>
      <w:r>
        <w:rPr>
          <w:sz w:val="24"/>
          <w:szCs w:val="24"/>
        </w:rPr>
        <w:tab/>
      </w:r>
      <w:r w:rsidRPr="00E64FFB">
        <w:rPr>
          <w:sz w:val="24"/>
          <w:szCs w:val="24"/>
        </w:rPr>
        <w:t>P</w:t>
      </w:r>
      <w:r w:rsidRPr="00E64FFB">
        <w:rPr>
          <w:b/>
          <w:caps/>
          <w:sz w:val="24"/>
          <w:szCs w:val="24"/>
          <w:lang w:eastAsia="ar-SA"/>
        </w:rPr>
        <w:t>anevėžio miesto SAVIVALDYBĖS ATLIEKŲ TVARKYMO TAISYKLĖS</w:t>
      </w:r>
    </w:p>
    <w:p w14:paraId="60F7F7C2" w14:textId="77777777" w:rsidR="00352258" w:rsidRDefault="00352258" w:rsidP="00E64FFB">
      <w:pPr>
        <w:spacing w:line="360" w:lineRule="auto"/>
        <w:jc w:val="both"/>
        <w:rPr>
          <w:b/>
          <w:caps/>
          <w:sz w:val="24"/>
          <w:szCs w:val="24"/>
          <w:lang w:eastAsia="ar-SA"/>
        </w:rPr>
      </w:pPr>
    </w:p>
    <w:p w14:paraId="60F7F7C3" w14:textId="77777777" w:rsidR="00352258" w:rsidRDefault="00352258" w:rsidP="00E64FFB">
      <w:pPr>
        <w:spacing w:line="360" w:lineRule="auto"/>
        <w:jc w:val="both"/>
        <w:rPr>
          <w:b/>
          <w:caps/>
          <w:sz w:val="24"/>
          <w:szCs w:val="24"/>
          <w:lang w:eastAsia="ar-SA"/>
        </w:rPr>
      </w:pPr>
    </w:p>
    <w:p w14:paraId="60F7F7C4" w14:textId="77777777" w:rsidR="00352258" w:rsidRPr="00352258" w:rsidRDefault="00352258" w:rsidP="00352258">
      <w:pPr>
        <w:tabs>
          <w:tab w:val="left" w:pos="1418"/>
          <w:tab w:val="left" w:pos="1701"/>
          <w:tab w:val="num" w:pos="1772"/>
        </w:tabs>
        <w:suppressAutoHyphens/>
        <w:spacing w:line="360" w:lineRule="auto"/>
        <w:ind w:firstLine="851"/>
        <w:jc w:val="both"/>
        <w:rPr>
          <w:sz w:val="24"/>
          <w:szCs w:val="24"/>
          <w:lang w:eastAsia="ar-SA"/>
        </w:rPr>
      </w:pPr>
      <w:r w:rsidRPr="00352258">
        <w:rPr>
          <w:sz w:val="24"/>
          <w:szCs w:val="24"/>
          <w:lang w:eastAsia="ar-SA"/>
        </w:rPr>
        <w:t xml:space="preserve">6.6. </w:t>
      </w:r>
      <w:r w:rsidRPr="00F77613">
        <w:rPr>
          <w:sz w:val="24"/>
          <w:szCs w:val="24"/>
          <w:lang w:eastAsia="ar-SA"/>
        </w:rPr>
        <w:t>didžiųjų ir pavojingų atliekų priėmimo aikštelės</w:t>
      </w:r>
      <w:r w:rsidRPr="00352258">
        <w:rPr>
          <w:b/>
          <w:sz w:val="24"/>
          <w:szCs w:val="24"/>
          <w:lang w:eastAsia="ar-SA"/>
        </w:rPr>
        <w:t xml:space="preserve"> – </w:t>
      </w:r>
      <w:r w:rsidRPr="00352258">
        <w:rPr>
          <w:sz w:val="24"/>
          <w:szCs w:val="24"/>
          <w:lang w:eastAsia="ar-SA"/>
        </w:rPr>
        <w:t xml:space="preserve">aikštelės, esančios Savitiškio g. </w:t>
      </w:r>
      <w:r w:rsidRPr="00F77613">
        <w:rPr>
          <w:strike/>
          <w:sz w:val="24"/>
          <w:szCs w:val="24"/>
          <w:lang w:eastAsia="ar-SA"/>
        </w:rPr>
        <w:t>12</w:t>
      </w:r>
      <w:r w:rsidRPr="00352258">
        <w:rPr>
          <w:sz w:val="24"/>
          <w:szCs w:val="24"/>
          <w:lang w:eastAsia="ar-SA"/>
        </w:rPr>
        <w:t xml:space="preserve"> </w:t>
      </w:r>
      <w:r w:rsidR="00F77613" w:rsidRPr="00F77613">
        <w:rPr>
          <w:b/>
          <w:sz w:val="24"/>
          <w:szCs w:val="24"/>
          <w:lang w:eastAsia="ar-SA"/>
        </w:rPr>
        <w:t xml:space="preserve">8 </w:t>
      </w:r>
      <w:r w:rsidRPr="00F77613">
        <w:rPr>
          <w:sz w:val="24"/>
          <w:szCs w:val="24"/>
          <w:lang w:eastAsia="ar-SA"/>
        </w:rPr>
        <w:t xml:space="preserve">ir </w:t>
      </w:r>
      <w:r w:rsidRPr="00352258">
        <w:rPr>
          <w:sz w:val="24"/>
          <w:szCs w:val="24"/>
          <w:lang w:eastAsia="ar-SA"/>
        </w:rPr>
        <w:t xml:space="preserve">Senamiesčio g. 114B, kuriose iš atliekų turėtojų, nurodytų Taisyklių 8.1, 8.2 papunkčiuose, priimamos didžiosios, </w:t>
      </w:r>
      <w:r w:rsidR="007A4793" w:rsidRPr="00F77613">
        <w:rPr>
          <w:b/>
          <w:sz w:val="24"/>
          <w:szCs w:val="24"/>
          <w:lang w:eastAsia="ar-SA"/>
        </w:rPr>
        <w:t xml:space="preserve">biologiškai skaidžios </w:t>
      </w:r>
      <w:r w:rsidR="007A4793">
        <w:rPr>
          <w:b/>
          <w:sz w:val="24"/>
          <w:szCs w:val="24"/>
          <w:lang w:eastAsia="ar-SA"/>
        </w:rPr>
        <w:t>(</w:t>
      </w:r>
      <w:r w:rsidRPr="00352258">
        <w:rPr>
          <w:sz w:val="24"/>
          <w:szCs w:val="24"/>
          <w:lang w:eastAsia="ar-SA"/>
        </w:rPr>
        <w:t>žaliosios</w:t>
      </w:r>
      <w:r w:rsidR="007A4793">
        <w:rPr>
          <w:sz w:val="24"/>
          <w:szCs w:val="24"/>
          <w:lang w:eastAsia="ar-SA"/>
        </w:rPr>
        <w:t xml:space="preserve"> </w:t>
      </w:r>
      <w:r w:rsidR="007A4793">
        <w:rPr>
          <w:b/>
          <w:sz w:val="24"/>
          <w:szCs w:val="24"/>
          <w:lang w:eastAsia="ar-SA"/>
        </w:rPr>
        <w:t>ir augalinės kilmės maisto)</w:t>
      </w:r>
      <w:r w:rsidRPr="00352258">
        <w:rPr>
          <w:sz w:val="24"/>
          <w:szCs w:val="24"/>
          <w:lang w:eastAsia="ar-SA"/>
        </w:rPr>
        <w:t>, tekstilės, statybinės, griovimo, popieriaus, kartono, plastiko, stiklo, elektros ir elektroninės įrangos atliekos, buityje susidarančios pavojingos atliekos, padangos;</w:t>
      </w:r>
    </w:p>
    <w:p w14:paraId="60F7F7C5" w14:textId="77777777" w:rsidR="00352258" w:rsidRPr="00F77613" w:rsidRDefault="00352258" w:rsidP="00352258">
      <w:pPr>
        <w:tabs>
          <w:tab w:val="left" w:pos="1418"/>
          <w:tab w:val="left" w:pos="1701"/>
          <w:tab w:val="num" w:pos="1772"/>
        </w:tabs>
        <w:suppressAutoHyphens/>
        <w:spacing w:line="360" w:lineRule="auto"/>
        <w:ind w:firstLine="851"/>
        <w:jc w:val="both"/>
        <w:rPr>
          <w:sz w:val="24"/>
          <w:szCs w:val="24"/>
          <w:lang w:eastAsia="ar-SA"/>
        </w:rPr>
      </w:pPr>
      <w:r w:rsidRPr="00352258">
        <w:rPr>
          <w:sz w:val="24"/>
          <w:szCs w:val="24"/>
          <w:lang w:eastAsia="ar-SA"/>
        </w:rPr>
        <w:t xml:space="preserve">6.7. </w:t>
      </w:r>
      <w:r w:rsidRPr="00F77613">
        <w:rPr>
          <w:sz w:val="24"/>
          <w:szCs w:val="24"/>
          <w:lang w:eastAsia="ar-SA"/>
        </w:rPr>
        <w:t>didžiagabaričių atliekų surinkimo aikštelė</w:t>
      </w:r>
      <w:r w:rsidRPr="00352258">
        <w:rPr>
          <w:b/>
          <w:sz w:val="24"/>
          <w:szCs w:val="24"/>
          <w:lang w:eastAsia="ar-SA"/>
        </w:rPr>
        <w:t xml:space="preserve"> – </w:t>
      </w:r>
      <w:r w:rsidRPr="00352258">
        <w:rPr>
          <w:sz w:val="24"/>
          <w:szCs w:val="24"/>
          <w:lang w:eastAsia="ar-SA"/>
        </w:rPr>
        <w:t xml:space="preserve">aikštelė, esanti Pilėnų g. 43, kurioje iš atliekų turėtojų, nurodytų Taisyklių 8.1, 8.2 papunkčiuose, priimamos </w:t>
      </w:r>
      <w:r w:rsidRPr="00F77613">
        <w:rPr>
          <w:strike/>
          <w:sz w:val="24"/>
          <w:szCs w:val="24"/>
          <w:lang w:eastAsia="ar-SA"/>
        </w:rPr>
        <w:t>didžiosios, tekstilės, statybinės, griovimo, popieriaus, kartono, plastiko, stiklo, elektros ir elektroninės įrangos atliekos, naudotos</w:t>
      </w:r>
      <w:r w:rsidRPr="00F77613">
        <w:rPr>
          <w:sz w:val="24"/>
          <w:szCs w:val="24"/>
          <w:lang w:eastAsia="ar-SA"/>
        </w:rPr>
        <w:t xml:space="preserve"> </w:t>
      </w:r>
      <w:r w:rsidRPr="00F77613">
        <w:rPr>
          <w:strike/>
          <w:sz w:val="24"/>
          <w:szCs w:val="24"/>
          <w:lang w:eastAsia="ar-SA"/>
        </w:rPr>
        <w:t>padangos</w:t>
      </w:r>
      <w:r w:rsidR="00F77613">
        <w:rPr>
          <w:strike/>
          <w:sz w:val="24"/>
          <w:szCs w:val="24"/>
          <w:lang w:eastAsia="ar-SA"/>
        </w:rPr>
        <w:t xml:space="preserve"> </w:t>
      </w:r>
      <w:r w:rsidR="00F77613">
        <w:rPr>
          <w:sz w:val="24"/>
          <w:szCs w:val="24"/>
          <w:lang w:eastAsia="ar-SA"/>
        </w:rPr>
        <w:t xml:space="preserve"> </w:t>
      </w:r>
      <w:r w:rsidR="00F77613" w:rsidRPr="00F77613">
        <w:rPr>
          <w:b/>
          <w:sz w:val="24"/>
          <w:szCs w:val="24"/>
          <w:lang w:eastAsia="ar-SA"/>
        </w:rPr>
        <w:t xml:space="preserve">biologiškai skaidžios </w:t>
      </w:r>
      <w:r w:rsidR="00B43A4F">
        <w:rPr>
          <w:b/>
          <w:sz w:val="24"/>
          <w:szCs w:val="24"/>
          <w:lang w:eastAsia="ar-SA"/>
        </w:rPr>
        <w:t xml:space="preserve">(žaliosios ir augalinės kilmės maisto) </w:t>
      </w:r>
      <w:r w:rsidR="00F77613" w:rsidRPr="00F77613">
        <w:rPr>
          <w:b/>
          <w:sz w:val="24"/>
          <w:szCs w:val="24"/>
          <w:lang w:eastAsia="ar-SA"/>
        </w:rPr>
        <w:t>atliekos</w:t>
      </w:r>
      <w:r w:rsidRPr="00F77613">
        <w:rPr>
          <w:sz w:val="24"/>
          <w:szCs w:val="24"/>
          <w:lang w:eastAsia="ar-SA"/>
        </w:rPr>
        <w:t>;</w:t>
      </w:r>
    </w:p>
    <w:p w14:paraId="60F7F7C6" w14:textId="77777777" w:rsidR="00ED16AE" w:rsidRPr="00F86E76" w:rsidRDefault="00F86E76" w:rsidP="00B43A4F">
      <w:pPr>
        <w:spacing w:line="360" w:lineRule="auto"/>
        <w:jc w:val="both"/>
        <w:rPr>
          <w:b/>
          <w:bCs/>
          <w:sz w:val="24"/>
          <w:szCs w:val="24"/>
        </w:rPr>
      </w:pPr>
      <w:r>
        <w:rPr>
          <w:b/>
          <w:caps/>
          <w:sz w:val="24"/>
          <w:szCs w:val="24"/>
          <w:lang w:eastAsia="ar-SA"/>
        </w:rPr>
        <w:tab/>
      </w:r>
      <w:r w:rsidRPr="00F86E76">
        <w:rPr>
          <w:b/>
          <w:bCs/>
          <w:sz w:val="24"/>
          <w:szCs w:val="24"/>
        </w:rPr>
        <w:t>14. Administratorius turi</w:t>
      </w:r>
      <w:r>
        <w:rPr>
          <w:b/>
          <w:bCs/>
          <w:sz w:val="24"/>
          <w:szCs w:val="24"/>
        </w:rPr>
        <w:t xml:space="preserve"> </w:t>
      </w:r>
      <w:r w:rsidRPr="00F86E76">
        <w:rPr>
          <w:b/>
          <w:bCs/>
          <w:sz w:val="24"/>
          <w:szCs w:val="24"/>
        </w:rPr>
        <w:t>teisę:</w:t>
      </w:r>
    </w:p>
    <w:p w14:paraId="60F7F7C7" w14:textId="77777777" w:rsidR="00ED16AE" w:rsidRPr="00D33414" w:rsidRDefault="00F86E76" w:rsidP="00B43A4F">
      <w:pPr>
        <w:tabs>
          <w:tab w:val="left" w:pos="1107"/>
        </w:tabs>
        <w:spacing w:line="360" w:lineRule="auto"/>
        <w:jc w:val="both"/>
        <w:rPr>
          <w:b/>
          <w:sz w:val="24"/>
          <w:szCs w:val="24"/>
        </w:rPr>
      </w:pPr>
      <w:r w:rsidRPr="00D33414">
        <w:rPr>
          <w:b/>
          <w:sz w:val="24"/>
          <w:szCs w:val="24"/>
        </w:rPr>
        <w:t xml:space="preserve">            14.1 </w:t>
      </w:r>
      <w:r w:rsidR="00ED16AE" w:rsidRPr="00D33414">
        <w:rPr>
          <w:b/>
          <w:sz w:val="24"/>
          <w:szCs w:val="24"/>
        </w:rPr>
        <w:t>spręsti dėl tvarkos konteinerių aikštelėse ir su komunalinių atliekų surinkimu kylančias problemas;</w:t>
      </w:r>
    </w:p>
    <w:p w14:paraId="60F7F7C8" w14:textId="77777777" w:rsidR="00E64FFB" w:rsidRPr="00B43A4F" w:rsidRDefault="005930DF" w:rsidP="00B43A4F">
      <w:pPr>
        <w:tabs>
          <w:tab w:val="left" w:pos="1170"/>
          <w:tab w:val="left" w:pos="1260"/>
        </w:tabs>
        <w:spacing w:line="360" w:lineRule="auto"/>
        <w:ind w:firstLine="720"/>
        <w:jc w:val="both"/>
        <w:rPr>
          <w:b/>
          <w:sz w:val="24"/>
          <w:szCs w:val="24"/>
        </w:rPr>
      </w:pPr>
      <w:r w:rsidRPr="00D33414">
        <w:rPr>
          <w:b/>
          <w:sz w:val="24"/>
          <w:szCs w:val="24"/>
        </w:rPr>
        <w:t>14.2. vykdyti autonominį vaizdo stebėjimą konteinerių aikštelėse, siekiant nustatyti Taisyklių pažeidėjus ir</w:t>
      </w:r>
      <w:r w:rsidR="003E6F77">
        <w:rPr>
          <w:b/>
          <w:sz w:val="24"/>
          <w:szCs w:val="24"/>
        </w:rPr>
        <w:t>,</w:t>
      </w:r>
      <w:r w:rsidRPr="00D33414">
        <w:rPr>
          <w:b/>
          <w:sz w:val="24"/>
          <w:szCs w:val="24"/>
        </w:rPr>
        <w:t xml:space="preserve"> nustatęs</w:t>
      </w:r>
      <w:r w:rsidR="00ED16AE" w:rsidRPr="00D33414">
        <w:rPr>
          <w:b/>
          <w:sz w:val="24"/>
          <w:szCs w:val="24"/>
        </w:rPr>
        <w:t xml:space="preserve"> Taisyklių pažeidimo faktą ir (ar) konkretų pažeidėją, teikti informaciją Savivaldybės </w:t>
      </w:r>
      <w:r w:rsidRPr="00D33414">
        <w:rPr>
          <w:b/>
          <w:sz w:val="24"/>
          <w:szCs w:val="24"/>
        </w:rPr>
        <w:t>Teisės ir v</w:t>
      </w:r>
      <w:r w:rsidR="003E6F77">
        <w:rPr>
          <w:b/>
          <w:sz w:val="24"/>
          <w:szCs w:val="24"/>
        </w:rPr>
        <w:t>ie</w:t>
      </w:r>
      <w:r w:rsidR="00583227">
        <w:rPr>
          <w:b/>
          <w:sz w:val="24"/>
          <w:szCs w:val="24"/>
        </w:rPr>
        <w:t>šosios tvarkos skyriui, nurodydamas</w:t>
      </w:r>
      <w:r w:rsidR="00ED16AE" w:rsidRPr="00D33414">
        <w:rPr>
          <w:b/>
          <w:sz w:val="24"/>
          <w:szCs w:val="24"/>
        </w:rPr>
        <w:t xml:space="preserve"> konteinerių </w:t>
      </w:r>
      <w:r w:rsidR="00D33414" w:rsidRPr="00D33414">
        <w:rPr>
          <w:b/>
          <w:sz w:val="24"/>
          <w:szCs w:val="24"/>
        </w:rPr>
        <w:t>aikštelės sutvarkymo kaštus</w:t>
      </w:r>
      <w:r w:rsidR="00B43A4F">
        <w:rPr>
          <w:b/>
          <w:sz w:val="24"/>
          <w:szCs w:val="24"/>
        </w:rPr>
        <w:t>.</w:t>
      </w:r>
    </w:p>
    <w:p w14:paraId="60F7F7C9" w14:textId="77777777" w:rsidR="00245482" w:rsidRPr="00F73EB5" w:rsidRDefault="00F73EB5" w:rsidP="00B43A4F">
      <w:pPr>
        <w:tabs>
          <w:tab w:val="num" w:pos="723"/>
          <w:tab w:val="left" w:pos="1418"/>
          <w:tab w:val="left" w:pos="1701"/>
        </w:tabs>
        <w:suppressAutoHyphens/>
        <w:spacing w:line="360" w:lineRule="auto"/>
        <w:ind w:firstLine="851"/>
        <w:jc w:val="both"/>
        <w:rPr>
          <w:sz w:val="24"/>
          <w:szCs w:val="24"/>
          <w:lang w:eastAsia="ar-SA"/>
        </w:rPr>
      </w:pPr>
      <w:r w:rsidRPr="00F73EB5">
        <w:rPr>
          <w:strike/>
          <w:sz w:val="24"/>
          <w:szCs w:val="24"/>
          <w:lang w:eastAsia="ar-SA"/>
        </w:rPr>
        <w:t>26.6.2</w:t>
      </w:r>
      <w:r w:rsidRPr="00F73EB5">
        <w:rPr>
          <w:sz w:val="24"/>
          <w:szCs w:val="24"/>
          <w:lang w:eastAsia="ar-SA"/>
        </w:rPr>
        <w:t xml:space="preserve">. </w:t>
      </w:r>
      <w:r w:rsidRPr="00F73EB5">
        <w:rPr>
          <w:b/>
          <w:sz w:val="24"/>
          <w:szCs w:val="24"/>
          <w:lang w:eastAsia="ar-SA"/>
        </w:rPr>
        <w:t>27.6.2.</w:t>
      </w:r>
      <w:r>
        <w:rPr>
          <w:sz w:val="24"/>
          <w:szCs w:val="24"/>
          <w:lang w:eastAsia="ar-SA"/>
        </w:rPr>
        <w:t xml:space="preserve"> </w:t>
      </w:r>
      <w:r w:rsidRPr="00F73EB5">
        <w:rPr>
          <w:sz w:val="24"/>
          <w:szCs w:val="24"/>
          <w:lang w:eastAsia="ar-SA"/>
        </w:rPr>
        <w:t>biologiškai skaidžias (žaliąsias</w:t>
      </w:r>
      <w:r>
        <w:rPr>
          <w:sz w:val="24"/>
          <w:szCs w:val="24"/>
          <w:lang w:eastAsia="ar-SA"/>
        </w:rPr>
        <w:t xml:space="preserve"> </w:t>
      </w:r>
      <w:r w:rsidRPr="00E52601">
        <w:rPr>
          <w:b/>
          <w:sz w:val="24"/>
          <w:szCs w:val="24"/>
          <w:lang w:eastAsia="ar-SA"/>
        </w:rPr>
        <w:t>ir augalinės kilmės maisto</w:t>
      </w:r>
      <w:r w:rsidRPr="00F73EB5">
        <w:rPr>
          <w:sz w:val="24"/>
          <w:szCs w:val="24"/>
          <w:lang w:eastAsia="ar-SA"/>
        </w:rPr>
        <w:t>) atliekas;</w:t>
      </w:r>
    </w:p>
    <w:p w14:paraId="60F7F7CA" w14:textId="77777777" w:rsidR="00245482" w:rsidRPr="00E52601" w:rsidRDefault="00E52601" w:rsidP="00E52601">
      <w:pPr>
        <w:tabs>
          <w:tab w:val="left" w:pos="1418"/>
          <w:tab w:val="left" w:pos="1701"/>
          <w:tab w:val="num" w:pos="1772"/>
        </w:tabs>
        <w:suppressAutoHyphens/>
        <w:spacing w:line="360" w:lineRule="auto"/>
        <w:jc w:val="both"/>
        <w:rPr>
          <w:sz w:val="24"/>
          <w:szCs w:val="24"/>
          <w:lang w:eastAsia="ar-SA"/>
        </w:rPr>
      </w:pPr>
      <w:r>
        <w:rPr>
          <w:sz w:val="24"/>
          <w:szCs w:val="24"/>
        </w:rPr>
        <w:t xml:space="preserve">           </w:t>
      </w:r>
      <w:r w:rsidR="00245482">
        <w:rPr>
          <w:sz w:val="24"/>
          <w:szCs w:val="24"/>
        </w:rPr>
        <w:t xml:space="preserve">  </w:t>
      </w:r>
      <w:r w:rsidR="00245482" w:rsidRPr="00245482">
        <w:rPr>
          <w:sz w:val="24"/>
          <w:szCs w:val="24"/>
        </w:rPr>
        <w:t xml:space="preserve"> </w:t>
      </w:r>
      <w:r w:rsidR="00245482" w:rsidRPr="00245482">
        <w:rPr>
          <w:strike/>
          <w:sz w:val="24"/>
          <w:szCs w:val="24"/>
          <w:lang w:eastAsia="ar-SA"/>
        </w:rPr>
        <w:t>26.9</w:t>
      </w:r>
      <w:r w:rsidR="00245482" w:rsidRPr="00245482">
        <w:rPr>
          <w:sz w:val="24"/>
          <w:szCs w:val="24"/>
          <w:lang w:eastAsia="ar-SA"/>
        </w:rPr>
        <w:t>.</w:t>
      </w:r>
      <w:r w:rsidR="00245482">
        <w:rPr>
          <w:sz w:val="24"/>
          <w:szCs w:val="24"/>
          <w:lang w:eastAsia="ar-SA"/>
        </w:rPr>
        <w:t xml:space="preserve"> </w:t>
      </w:r>
      <w:r w:rsidR="00245482" w:rsidRPr="00245482">
        <w:rPr>
          <w:b/>
          <w:sz w:val="24"/>
          <w:szCs w:val="24"/>
          <w:lang w:eastAsia="ar-SA"/>
        </w:rPr>
        <w:t>27.9.</w:t>
      </w:r>
      <w:r w:rsidR="00245482" w:rsidRPr="00245482">
        <w:rPr>
          <w:sz w:val="24"/>
          <w:szCs w:val="24"/>
          <w:lang w:eastAsia="ar-SA"/>
        </w:rPr>
        <w:t xml:space="preserve"> biologiškai skaidžias (žaliąsias</w:t>
      </w:r>
      <w:r w:rsidR="00245482">
        <w:rPr>
          <w:sz w:val="24"/>
          <w:szCs w:val="24"/>
          <w:lang w:eastAsia="ar-SA"/>
        </w:rPr>
        <w:t xml:space="preserve"> </w:t>
      </w:r>
      <w:r w:rsidRPr="00E52601">
        <w:rPr>
          <w:b/>
          <w:sz w:val="24"/>
          <w:szCs w:val="24"/>
          <w:lang w:eastAsia="ar-SA"/>
        </w:rPr>
        <w:t>ir augalinės kilmės maisto</w:t>
      </w:r>
      <w:r>
        <w:rPr>
          <w:sz w:val="24"/>
          <w:szCs w:val="24"/>
          <w:lang w:eastAsia="ar-SA"/>
        </w:rPr>
        <w:t>)</w:t>
      </w:r>
      <w:r w:rsidR="00245482">
        <w:rPr>
          <w:szCs w:val="24"/>
          <w:lang w:eastAsia="ar-SA"/>
        </w:rPr>
        <w:t xml:space="preserve"> </w:t>
      </w:r>
      <w:r w:rsidR="00245482" w:rsidRPr="00E52601">
        <w:rPr>
          <w:sz w:val="24"/>
          <w:szCs w:val="24"/>
          <w:lang w:eastAsia="ar-SA"/>
        </w:rPr>
        <w:t>atliekas</w:t>
      </w:r>
      <w:r w:rsidR="00F73EB5">
        <w:rPr>
          <w:b/>
          <w:sz w:val="24"/>
          <w:szCs w:val="24"/>
          <w:lang w:eastAsia="ar-SA"/>
        </w:rPr>
        <w:t xml:space="preserve"> </w:t>
      </w:r>
      <w:r w:rsidR="00F73EB5" w:rsidRPr="00E52601">
        <w:rPr>
          <w:sz w:val="24"/>
          <w:szCs w:val="24"/>
          <w:lang w:eastAsia="ar-SA"/>
        </w:rPr>
        <w:t xml:space="preserve"> </w:t>
      </w:r>
      <w:r w:rsidR="00245482" w:rsidRPr="00E52601">
        <w:rPr>
          <w:sz w:val="24"/>
          <w:szCs w:val="24"/>
          <w:lang w:eastAsia="ar-SA"/>
        </w:rPr>
        <w:t>kompostuoti savo kompostavimo įrenginiuose (kompostavimo dėžėse), pristatyti jas į žaliųjų atliekų surinkimo ir kompostavimo aikštelę, į Didžiųjų ir pavojingų atliekų priėmimo aikšteles</w:t>
      </w:r>
      <w:r w:rsidR="00583227">
        <w:rPr>
          <w:b/>
          <w:sz w:val="24"/>
          <w:szCs w:val="24"/>
          <w:lang w:eastAsia="ar-SA"/>
        </w:rPr>
        <w:t>, D</w:t>
      </w:r>
      <w:r w:rsidRPr="00E52601">
        <w:rPr>
          <w:b/>
          <w:sz w:val="24"/>
          <w:szCs w:val="24"/>
          <w:lang w:eastAsia="ar-SA"/>
        </w:rPr>
        <w:t>idžiagabaričių atliekų surinkimo aikštelę</w:t>
      </w:r>
      <w:r w:rsidR="009C68B1">
        <w:rPr>
          <w:b/>
          <w:sz w:val="24"/>
          <w:szCs w:val="24"/>
          <w:lang w:eastAsia="ar-SA"/>
        </w:rPr>
        <w:t>,</w:t>
      </w:r>
      <w:r w:rsidR="00F73EB5">
        <w:rPr>
          <w:sz w:val="24"/>
          <w:szCs w:val="24"/>
          <w:lang w:eastAsia="ar-SA"/>
        </w:rPr>
        <w:t xml:space="preserve"> </w:t>
      </w:r>
      <w:r w:rsidR="007A69F0" w:rsidRPr="007A69F0">
        <w:rPr>
          <w:b/>
          <w:sz w:val="24"/>
          <w:szCs w:val="24"/>
          <w:lang w:eastAsia="ar-SA"/>
        </w:rPr>
        <w:t>naudotis</w:t>
      </w:r>
      <w:r w:rsidR="00245482" w:rsidRPr="00E52601">
        <w:rPr>
          <w:sz w:val="24"/>
          <w:szCs w:val="24"/>
          <w:lang w:eastAsia="ar-SA"/>
        </w:rPr>
        <w:t xml:space="preserve"> Savivaldybės administracijos</w:t>
      </w:r>
      <w:r w:rsidR="007A69F0">
        <w:rPr>
          <w:sz w:val="24"/>
          <w:szCs w:val="24"/>
          <w:lang w:eastAsia="ar-SA"/>
        </w:rPr>
        <w:t xml:space="preserve"> </w:t>
      </w:r>
      <w:r w:rsidR="007A69F0" w:rsidRPr="007A69F0">
        <w:rPr>
          <w:b/>
          <w:sz w:val="24"/>
          <w:szCs w:val="24"/>
          <w:lang w:eastAsia="ar-SA"/>
        </w:rPr>
        <w:t>nurodytomis kitomis šių atliekų surinkimo priemonėmis</w:t>
      </w:r>
      <w:r w:rsidR="00987EEF">
        <w:rPr>
          <w:b/>
          <w:sz w:val="24"/>
          <w:szCs w:val="24"/>
          <w:lang w:eastAsia="ar-SA"/>
        </w:rPr>
        <w:t xml:space="preserve">, o </w:t>
      </w:r>
      <w:r w:rsidR="00987EEF" w:rsidRPr="00F73EB5">
        <w:rPr>
          <w:b/>
          <w:sz w:val="24"/>
          <w:szCs w:val="24"/>
          <w:lang w:eastAsia="ar-SA"/>
        </w:rPr>
        <w:t>komunalinių atliekų t</w:t>
      </w:r>
      <w:r w:rsidR="00987EEF">
        <w:rPr>
          <w:b/>
          <w:sz w:val="24"/>
          <w:szCs w:val="24"/>
          <w:lang w:eastAsia="ar-SA"/>
        </w:rPr>
        <w:t>urėtojai, nurodyti Taisyklių 8.1.</w:t>
      </w:r>
      <w:r w:rsidR="00987EEF" w:rsidRPr="00F73EB5">
        <w:rPr>
          <w:b/>
          <w:sz w:val="24"/>
          <w:szCs w:val="24"/>
          <w:lang w:eastAsia="ar-SA"/>
        </w:rPr>
        <w:t xml:space="preserve"> papunktyje</w:t>
      </w:r>
      <w:r w:rsidR="00952149">
        <w:rPr>
          <w:b/>
          <w:sz w:val="24"/>
          <w:szCs w:val="24"/>
          <w:lang w:eastAsia="ar-SA"/>
        </w:rPr>
        <w:t xml:space="preserve">, gali naudotis </w:t>
      </w:r>
      <w:r w:rsidR="00C02F2F" w:rsidRPr="00952149">
        <w:rPr>
          <w:b/>
          <w:sz w:val="24"/>
          <w:szCs w:val="24"/>
          <w:lang w:eastAsia="ar-SA"/>
        </w:rPr>
        <w:t>kole</w:t>
      </w:r>
      <w:r w:rsidR="00C02F2F">
        <w:rPr>
          <w:b/>
          <w:sz w:val="24"/>
          <w:szCs w:val="24"/>
          <w:lang w:eastAsia="ar-SA"/>
        </w:rPr>
        <w:t xml:space="preserve">ktyvinių (bendrų) </w:t>
      </w:r>
      <w:r w:rsidR="00C02F2F" w:rsidRPr="00952149">
        <w:rPr>
          <w:b/>
          <w:sz w:val="24"/>
          <w:szCs w:val="24"/>
          <w:lang w:eastAsia="ar-SA"/>
        </w:rPr>
        <w:t>konteinerių</w:t>
      </w:r>
      <w:r w:rsidR="00C02F2F" w:rsidRPr="003B7B09">
        <w:rPr>
          <w:sz w:val="24"/>
          <w:szCs w:val="24"/>
          <w:lang w:eastAsia="ar-SA"/>
        </w:rPr>
        <w:t xml:space="preserve"> </w:t>
      </w:r>
      <w:r w:rsidR="00C02F2F" w:rsidRPr="00952149">
        <w:rPr>
          <w:b/>
          <w:sz w:val="24"/>
          <w:szCs w:val="24"/>
          <w:lang w:eastAsia="ar-SA"/>
        </w:rPr>
        <w:t>aikštelėse</w:t>
      </w:r>
      <w:r w:rsidR="00C02F2F">
        <w:rPr>
          <w:sz w:val="24"/>
          <w:szCs w:val="24"/>
          <w:lang w:eastAsia="ar-SA"/>
        </w:rPr>
        <w:t xml:space="preserve"> </w:t>
      </w:r>
      <w:r w:rsidR="00C02F2F" w:rsidRPr="00C02F2F">
        <w:rPr>
          <w:b/>
          <w:sz w:val="24"/>
          <w:szCs w:val="24"/>
          <w:lang w:eastAsia="ar-SA"/>
        </w:rPr>
        <w:t xml:space="preserve">pastatytais </w:t>
      </w:r>
      <w:r w:rsidR="00952149">
        <w:rPr>
          <w:b/>
          <w:sz w:val="24"/>
          <w:szCs w:val="24"/>
          <w:lang w:eastAsia="ar-SA"/>
        </w:rPr>
        <w:t xml:space="preserve">rūšiavimo konteineriais biologinėms atliekoms surinkti </w:t>
      </w:r>
      <w:r w:rsidR="00952149" w:rsidRPr="00C02F2F">
        <w:rPr>
          <w:strike/>
          <w:sz w:val="24"/>
          <w:szCs w:val="24"/>
          <w:lang w:eastAsia="ar-SA"/>
        </w:rPr>
        <w:t>aikštelėmis,</w:t>
      </w:r>
      <w:r w:rsidR="00952149" w:rsidRPr="003B7B09">
        <w:rPr>
          <w:sz w:val="24"/>
          <w:szCs w:val="24"/>
          <w:lang w:eastAsia="ar-SA"/>
        </w:rPr>
        <w:t xml:space="preserve"> </w:t>
      </w:r>
      <w:r w:rsidR="00245482" w:rsidRPr="00E52601">
        <w:rPr>
          <w:sz w:val="24"/>
          <w:szCs w:val="24"/>
          <w:lang w:eastAsia="ar-SA"/>
        </w:rPr>
        <w:t xml:space="preserve"> </w:t>
      </w:r>
      <w:r w:rsidR="00245482" w:rsidRPr="007A69F0">
        <w:rPr>
          <w:strike/>
          <w:sz w:val="24"/>
          <w:szCs w:val="24"/>
          <w:lang w:eastAsia="ar-SA"/>
        </w:rPr>
        <w:t>nurodytose vietose pastatytus</w:t>
      </w:r>
      <w:r w:rsidR="00245482" w:rsidRPr="00E52601">
        <w:rPr>
          <w:sz w:val="24"/>
          <w:szCs w:val="24"/>
          <w:lang w:eastAsia="ar-SA"/>
        </w:rPr>
        <w:t xml:space="preserve"> </w:t>
      </w:r>
      <w:r w:rsidR="00245482" w:rsidRPr="009E04DF">
        <w:rPr>
          <w:strike/>
          <w:sz w:val="24"/>
          <w:szCs w:val="24"/>
          <w:lang w:eastAsia="ar-SA"/>
        </w:rPr>
        <w:t>žaliųjų atliekų surinkimo</w:t>
      </w:r>
      <w:r w:rsidR="00245482" w:rsidRPr="00E52601">
        <w:rPr>
          <w:sz w:val="24"/>
          <w:szCs w:val="24"/>
          <w:lang w:eastAsia="ar-SA"/>
        </w:rPr>
        <w:t xml:space="preserve"> </w:t>
      </w:r>
      <w:r w:rsidR="00245482" w:rsidRPr="00C02F2F">
        <w:rPr>
          <w:strike/>
          <w:sz w:val="24"/>
          <w:szCs w:val="24"/>
          <w:lang w:eastAsia="ar-SA"/>
        </w:rPr>
        <w:lastRenderedPageBreak/>
        <w:t>konteinerius ar kitas šių atliekų surinkimo priemones</w:t>
      </w:r>
      <w:r w:rsidR="00F73EB5">
        <w:rPr>
          <w:sz w:val="24"/>
          <w:szCs w:val="24"/>
          <w:lang w:eastAsia="ar-SA"/>
        </w:rPr>
        <w:t xml:space="preserve"> </w:t>
      </w:r>
      <w:r w:rsidR="00C02F2F">
        <w:rPr>
          <w:b/>
          <w:sz w:val="24"/>
          <w:szCs w:val="24"/>
          <w:lang w:eastAsia="ar-SA"/>
        </w:rPr>
        <w:t xml:space="preserve">(išskyrus </w:t>
      </w:r>
      <w:r w:rsidR="009C68B1">
        <w:rPr>
          <w:b/>
          <w:sz w:val="24"/>
          <w:szCs w:val="24"/>
          <w:lang w:eastAsia="ar-SA"/>
        </w:rPr>
        <w:t>daugiabučių namų teritorijų priežiūros metu susidarančias ža</w:t>
      </w:r>
      <w:r w:rsidR="00C02F2F">
        <w:rPr>
          <w:b/>
          <w:sz w:val="24"/>
          <w:szCs w:val="24"/>
          <w:lang w:eastAsia="ar-SA"/>
        </w:rPr>
        <w:t>liąsias atliekas)</w:t>
      </w:r>
      <w:r w:rsidR="00245482" w:rsidRPr="00E52601">
        <w:rPr>
          <w:sz w:val="24"/>
          <w:szCs w:val="24"/>
          <w:lang w:eastAsia="ar-SA"/>
        </w:rPr>
        <w:t>;</w:t>
      </w:r>
    </w:p>
    <w:p w14:paraId="60F7F7CB" w14:textId="77777777" w:rsidR="009E04DF" w:rsidRPr="009E04DF" w:rsidRDefault="009E04DF" w:rsidP="009E04DF">
      <w:pPr>
        <w:tabs>
          <w:tab w:val="left" w:pos="1418"/>
          <w:tab w:val="left" w:pos="1701"/>
          <w:tab w:val="num" w:pos="1772"/>
        </w:tabs>
        <w:suppressAutoHyphens/>
        <w:spacing w:line="360" w:lineRule="auto"/>
        <w:ind w:firstLine="851"/>
        <w:jc w:val="both"/>
        <w:rPr>
          <w:sz w:val="24"/>
          <w:szCs w:val="24"/>
          <w:lang w:eastAsia="ar-SA"/>
        </w:rPr>
      </w:pPr>
      <w:r w:rsidRPr="009E04DF">
        <w:rPr>
          <w:strike/>
          <w:sz w:val="24"/>
          <w:szCs w:val="24"/>
          <w:lang w:eastAsia="ar-SA"/>
        </w:rPr>
        <w:t>26.10.</w:t>
      </w:r>
      <w:r>
        <w:rPr>
          <w:sz w:val="24"/>
          <w:szCs w:val="24"/>
          <w:lang w:eastAsia="ar-SA"/>
        </w:rPr>
        <w:t xml:space="preserve"> </w:t>
      </w:r>
      <w:r w:rsidRPr="009E04DF">
        <w:rPr>
          <w:b/>
          <w:sz w:val="24"/>
          <w:szCs w:val="24"/>
          <w:lang w:eastAsia="ar-SA"/>
        </w:rPr>
        <w:t>27.10</w:t>
      </w:r>
      <w:r>
        <w:rPr>
          <w:sz w:val="24"/>
          <w:szCs w:val="24"/>
          <w:lang w:eastAsia="ar-SA"/>
        </w:rPr>
        <w:t>.</w:t>
      </w:r>
      <w:r w:rsidRPr="009E04DF">
        <w:rPr>
          <w:sz w:val="24"/>
          <w:szCs w:val="24"/>
          <w:lang w:eastAsia="ar-SA"/>
        </w:rPr>
        <w:t xml:space="preserve"> </w:t>
      </w:r>
      <w:r w:rsidRPr="009E04DF">
        <w:rPr>
          <w:strike/>
          <w:sz w:val="24"/>
          <w:szCs w:val="24"/>
          <w:lang w:eastAsia="ar-SA"/>
        </w:rPr>
        <w:t>nuo 2019 m.,</w:t>
      </w:r>
      <w:r w:rsidRPr="009E04DF">
        <w:rPr>
          <w:sz w:val="24"/>
          <w:szCs w:val="24"/>
          <w:lang w:eastAsia="ar-SA"/>
        </w:rPr>
        <w:t xml:space="preserve"> pradėjus veikti atskirai maisto / virtuvės atliekų surinkimo sistemai, maisto / virtuvės atliekas šalinti į artimiausius šioms atliekoms skirtus konteinerius;</w:t>
      </w:r>
    </w:p>
    <w:p w14:paraId="60F7F7CC" w14:textId="77777777" w:rsidR="009E04DF" w:rsidRDefault="009E04DF" w:rsidP="009E04DF">
      <w:pPr>
        <w:tabs>
          <w:tab w:val="left" w:pos="1418"/>
          <w:tab w:val="left" w:pos="1701"/>
          <w:tab w:val="num" w:pos="1772"/>
        </w:tabs>
        <w:suppressAutoHyphens/>
        <w:spacing w:line="360" w:lineRule="auto"/>
        <w:ind w:firstLine="851"/>
        <w:jc w:val="both"/>
        <w:rPr>
          <w:sz w:val="24"/>
          <w:szCs w:val="24"/>
          <w:lang w:eastAsia="ar-SA"/>
        </w:rPr>
      </w:pPr>
      <w:r w:rsidRPr="009E04DF">
        <w:rPr>
          <w:strike/>
          <w:sz w:val="24"/>
          <w:szCs w:val="24"/>
          <w:lang w:eastAsia="ar-SA"/>
        </w:rPr>
        <w:t>26.11.</w:t>
      </w:r>
      <w:r w:rsidRPr="009E04DF">
        <w:rPr>
          <w:sz w:val="24"/>
          <w:szCs w:val="24"/>
          <w:lang w:eastAsia="ar-SA"/>
        </w:rPr>
        <w:t xml:space="preserve"> </w:t>
      </w:r>
      <w:r w:rsidRPr="009E04DF">
        <w:rPr>
          <w:b/>
          <w:sz w:val="24"/>
          <w:szCs w:val="24"/>
          <w:lang w:eastAsia="ar-SA"/>
        </w:rPr>
        <w:t>27.1</w:t>
      </w:r>
      <w:r>
        <w:rPr>
          <w:b/>
          <w:sz w:val="24"/>
          <w:szCs w:val="24"/>
          <w:lang w:eastAsia="ar-SA"/>
        </w:rPr>
        <w:t xml:space="preserve">1. </w:t>
      </w:r>
      <w:r w:rsidRPr="009E04DF">
        <w:rPr>
          <w:sz w:val="24"/>
          <w:szCs w:val="24"/>
          <w:lang w:eastAsia="ar-SA"/>
        </w:rPr>
        <w:t xml:space="preserve">didžiąsias atliekas, statybos ir griovimo atliekas, elektros ir elektronines atliekas, naudotas padangas pristatyti į Didžiųjų ir pavojingų atliekų priėmimo aikšteles </w:t>
      </w:r>
      <w:r w:rsidRPr="009E04DF">
        <w:rPr>
          <w:strike/>
          <w:sz w:val="24"/>
          <w:szCs w:val="24"/>
          <w:lang w:eastAsia="ar-SA"/>
        </w:rPr>
        <w:t>arba Didžiagabaričių</w:t>
      </w:r>
      <w:r w:rsidRPr="009E04DF">
        <w:rPr>
          <w:sz w:val="24"/>
          <w:szCs w:val="24"/>
          <w:lang w:eastAsia="ar-SA"/>
        </w:rPr>
        <w:t xml:space="preserve"> </w:t>
      </w:r>
      <w:r w:rsidRPr="009E04DF">
        <w:rPr>
          <w:strike/>
          <w:sz w:val="24"/>
          <w:szCs w:val="24"/>
          <w:lang w:eastAsia="ar-SA"/>
        </w:rPr>
        <w:t>atliekų surinkimo aikštelę</w:t>
      </w:r>
      <w:r w:rsidRPr="009E04DF">
        <w:rPr>
          <w:sz w:val="24"/>
          <w:szCs w:val="24"/>
          <w:lang w:eastAsia="ar-SA"/>
        </w:rPr>
        <w:t>, arba į Savivaldybės administracijos nurodytose vietose pastatytas kitas šių atliekų surinkimo priemones;</w:t>
      </w:r>
    </w:p>
    <w:p w14:paraId="60F7F7CD" w14:textId="77777777" w:rsidR="00E70DB3" w:rsidRDefault="00E70DB3" w:rsidP="00E70DB3">
      <w:pPr>
        <w:tabs>
          <w:tab w:val="left" w:pos="1418"/>
          <w:tab w:val="left" w:pos="1701"/>
          <w:tab w:val="num" w:pos="1772"/>
        </w:tabs>
        <w:suppressAutoHyphens/>
        <w:spacing w:line="360" w:lineRule="auto"/>
        <w:ind w:firstLine="851"/>
        <w:jc w:val="both"/>
        <w:rPr>
          <w:sz w:val="24"/>
          <w:szCs w:val="24"/>
          <w:lang w:eastAsia="ar-SA"/>
        </w:rPr>
      </w:pPr>
      <w:r w:rsidRPr="00E70DB3">
        <w:rPr>
          <w:strike/>
          <w:sz w:val="24"/>
          <w:szCs w:val="24"/>
          <w:lang w:eastAsia="ar-SA"/>
        </w:rPr>
        <w:t>26.13.</w:t>
      </w:r>
      <w:r w:rsidRPr="00E70DB3">
        <w:rPr>
          <w:sz w:val="24"/>
          <w:szCs w:val="24"/>
          <w:lang w:eastAsia="ar-SA"/>
        </w:rPr>
        <w:t xml:space="preserve"> </w:t>
      </w:r>
      <w:r w:rsidRPr="009E04DF">
        <w:rPr>
          <w:b/>
          <w:sz w:val="24"/>
          <w:szCs w:val="24"/>
          <w:lang w:eastAsia="ar-SA"/>
        </w:rPr>
        <w:t>27.1</w:t>
      </w:r>
      <w:r>
        <w:rPr>
          <w:b/>
          <w:sz w:val="24"/>
          <w:szCs w:val="24"/>
          <w:lang w:eastAsia="ar-SA"/>
        </w:rPr>
        <w:t xml:space="preserve">3. </w:t>
      </w:r>
      <w:r w:rsidRPr="00E70DB3">
        <w:rPr>
          <w:sz w:val="24"/>
          <w:szCs w:val="24"/>
          <w:lang w:eastAsia="ar-SA"/>
        </w:rPr>
        <w:t>tekstilės atliekas šalinti į artimiausius šioms atlie</w:t>
      </w:r>
      <w:r>
        <w:rPr>
          <w:sz w:val="24"/>
          <w:szCs w:val="24"/>
          <w:lang w:eastAsia="ar-SA"/>
        </w:rPr>
        <w:t xml:space="preserve">koms skirtus konteinerius arba </w:t>
      </w:r>
      <w:r w:rsidRPr="00E70DB3">
        <w:rPr>
          <w:sz w:val="24"/>
          <w:szCs w:val="24"/>
          <w:lang w:eastAsia="ar-SA"/>
        </w:rPr>
        <w:t xml:space="preserve"> </w:t>
      </w:r>
      <w:r w:rsidRPr="00E52601">
        <w:rPr>
          <w:sz w:val="24"/>
          <w:szCs w:val="24"/>
          <w:lang w:eastAsia="ar-SA"/>
        </w:rPr>
        <w:t xml:space="preserve">į </w:t>
      </w:r>
      <w:r w:rsidRPr="00E70DB3">
        <w:rPr>
          <w:b/>
          <w:sz w:val="24"/>
          <w:szCs w:val="24"/>
          <w:lang w:eastAsia="ar-SA"/>
        </w:rPr>
        <w:t>Didžiųjų ir pavojingų atliekų priėmimo aikšteles</w:t>
      </w:r>
      <w:r w:rsidRPr="00E70DB3">
        <w:rPr>
          <w:sz w:val="24"/>
          <w:szCs w:val="24"/>
          <w:lang w:eastAsia="ar-SA"/>
        </w:rPr>
        <w:t xml:space="preserve"> </w:t>
      </w:r>
      <w:r w:rsidRPr="00E70DB3">
        <w:rPr>
          <w:strike/>
          <w:sz w:val="24"/>
          <w:szCs w:val="24"/>
          <w:lang w:eastAsia="ar-SA"/>
        </w:rPr>
        <w:t>Savivaldybės administracijos nurodytose vietose pastatytas kitas šių atliekų surinkimo priemones</w:t>
      </w:r>
      <w:r w:rsidRPr="00E70DB3">
        <w:rPr>
          <w:sz w:val="24"/>
          <w:szCs w:val="24"/>
          <w:lang w:eastAsia="ar-SA"/>
        </w:rPr>
        <w:t>;</w:t>
      </w:r>
    </w:p>
    <w:p w14:paraId="60F7F7CE" w14:textId="77777777" w:rsidR="00BC12E0" w:rsidRDefault="00BC12E0" w:rsidP="00BC12E0">
      <w:pPr>
        <w:tabs>
          <w:tab w:val="num" w:pos="568"/>
          <w:tab w:val="left" w:pos="1418"/>
          <w:tab w:val="left" w:pos="1701"/>
        </w:tabs>
        <w:suppressAutoHyphens/>
        <w:spacing w:line="360" w:lineRule="auto"/>
        <w:ind w:firstLine="851"/>
        <w:jc w:val="both"/>
        <w:rPr>
          <w:sz w:val="24"/>
          <w:szCs w:val="24"/>
          <w:lang w:eastAsia="ar-SA"/>
        </w:rPr>
      </w:pPr>
      <w:r w:rsidRPr="00BC12E0">
        <w:rPr>
          <w:strike/>
          <w:sz w:val="24"/>
          <w:szCs w:val="24"/>
          <w:lang w:eastAsia="ar-SA"/>
        </w:rPr>
        <w:t>49.</w:t>
      </w:r>
      <w:r w:rsidRPr="00BC12E0">
        <w:rPr>
          <w:sz w:val="24"/>
          <w:szCs w:val="24"/>
          <w:lang w:eastAsia="ar-SA"/>
        </w:rPr>
        <w:t xml:space="preserve"> </w:t>
      </w:r>
      <w:r w:rsidRPr="00BC12E0">
        <w:rPr>
          <w:b/>
          <w:sz w:val="24"/>
          <w:szCs w:val="24"/>
          <w:lang w:eastAsia="ar-SA"/>
        </w:rPr>
        <w:t>50.</w:t>
      </w:r>
      <w:r>
        <w:rPr>
          <w:sz w:val="24"/>
          <w:szCs w:val="24"/>
          <w:lang w:eastAsia="ar-SA"/>
        </w:rPr>
        <w:t xml:space="preserve"> </w:t>
      </w:r>
      <w:r w:rsidRPr="00BC12E0">
        <w:rPr>
          <w:sz w:val="24"/>
          <w:szCs w:val="24"/>
          <w:lang w:eastAsia="ar-SA"/>
        </w:rPr>
        <w:t>Biologiškai skaidžias (žaliąsias</w:t>
      </w:r>
      <w:r>
        <w:rPr>
          <w:sz w:val="24"/>
          <w:szCs w:val="24"/>
          <w:lang w:eastAsia="ar-SA"/>
        </w:rPr>
        <w:t xml:space="preserve"> </w:t>
      </w:r>
      <w:r w:rsidRPr="00E52601">
        <w:rPr>
          <w:b/>
          <w:sz w:val="24"/>
          <w:szCs w:val="24"/>
          <w:lang w:eastAsia="ar-SA"/>
        </w:rPr>
        <w:t>ir augalinės kilmės maisto</w:t>
      </w:r>
      <w:r w:rsidRPr="00BC12E0">
        <w:rPr>
          <w:sz w:val="24"/>
          <w:szCs w:val="24"/>
          <w:lang w:eastAsia="ar-SA"/>
        </w:rPr>
        <w:t>) atliekas draudžiama mesti į mišrių komunalinių atliekų, pakuočių atliekų ir kitų antrinių žaliavų konteinerius.</w:t>
      </w:r>
    </w:p>
    <w:p w14:paraId="60F7F7CF" w14:textId="77777777" w:rsidR="00BC12E0" w:rsidRPr="00BC12E0" w:rsidRDefault="00BC12E0" w:rsidP="00BC12E0">
      <w:pPr>
        <w:tabs>
          <w:tab w:val="num" w:pos="568"/>
          <w:tab w:val="left" w:pos="1418"/>
          <w:tab w:val="left" w:pos="1701"/>
        </w:tabs>
        <w:suppressAutoHyphens/>
        <w:spacing w:line="360" w:lineRule="auto"/>
        <w:ind w:firstLine="851"/>
        <w:jc w:val="both"/>
        <w:rPr>
          <w:sz w:val="24"/>
          <w:szCs w:val="24"/>
          <w:lang w:eastAsia="ar-SA"/>
        </w:rPr>
      </w:pPr>
      <w:r w:rsidRPr="00BC12E0">
        <w:rPr>
          <w:strike/>
          <w:sz w:val="24"/>
          <w:szCs w:val="24"/>
          <w:lang w:eastAsia="ar-SA"/>
        </w:rPr>
        <w:t>50.</w:t>
      </w:r>
      <w:r w:rsidRPr="00BC12E0">
        <w:rPr>
          <w:sz w:val="24"/>
          <w:szCs w:val="24"/>
          <w:lang w:eastAsia="ar-SA"/>
        </w:rPr>
        <w:t xml:space="preserve"> </w:t>
      </w:r>
      <w:r w:rsidRPr="00BC12E0">
        <w:rPr>
          <w:b/>
          <w:sz w:val="24"/>
          <w:szCs w:val="24"/>
          <w:lang w:eastAsia="ar-SA"/>
        </w:rPr>
        <w:t>51.</w:t>
      </w:r>
      <w:r>
        <w:rPr>
          <w:sz w:val="24"/>
          <w:szCs w:val="24"/>
          <w:lang w:eastAsia="ar-SA"/>
        </w:rPr>
        <w:t xml:space="preserve"> </w:t>
      </w:r>
      <w:r w:rsidRPr="00BC12E0">
        <w:rPr>
          <w:sz w:val="24"/>
          <w:szCs w:val="24"/>
          <w:lang w:eastAsia="ar-SA"/>
        </w:rPr>
        <w:t>Komunalinių atliekų turėtojai biologiškai skaidžias (žaliąsias</w:t>
      </w:r>
      <w:r>
        <w:rPr>
          <w:sz w:val="24"/>
          <w:szCs w:val="24"/>
          <w:lang w:eastAsia="ar-SA"/>
        </w:rPr>
        <w:t xml:space="preserve"> </w:t>
      </w:r>
      <w:r w:rsidRPr="00E52601">
        <w:rPr>
          <w:b/>
          <w:sz w:val="24"/>
          <w:szCs w:val="24"/>
          <w:lang w:eastAsia="ar-SA"/>
        </w:rPr>
        <w:t>ir augalinės kilmės maisto</w:t>
      </w:r>
      <w:r w:rsidRPr="00BC12E0">
        <w:rPr>
          <w:sz w:val="24"/>
          <w:szCs w:val="24"/>
          <w:lang w:eastAsia="ar-SA"/>
        </w:rPr>
        <w:t>) atliekas privalo atskirti nuo kitų komunalinių atliekų jų susidarymo vietoje:</w:t>
      </w:r>
    </w:p>
    <w:p w14:paraId="60F7F7D0" w14:textId="77777777" w:rsidR="00BC12E0" w:rsidRDefault="00BC12E0" w:rsidP="00BC12E0">
      <w:pPr>
        <w:tabs>
          <w:tab w:val="left" w:pos="1418"/>
          <w:tab w:val="left" w:pos="1701"/>
          <w:tab w:val="num" w:pos="1772"/>
        </w:tabs>
        <w:suppressAutoHyphens/>
        <w:spacing w:line="360" w:lineRule="auto"/>
        <w:ind w:firstLine="851"/>
        <w:jc w:val="both"/>
        <w:rPr>
          <w:sz w:val="24"/>
          <w:szCs w:val="24"/>
          <w:lang w:eastAsia="ar-SA"/>
        </w:rPr>
      </w:pPr>
      <w:r w:rsidRPr="00BC12E0">
        <w:rPr>
          <w:strike/>
          <w:sz w:val="24"/>
          <w:szCs w:val="24"/>
          <w:lang w:eastAsia="ar-SA"/>
        </w:rPr>
        <w:t>50.1.</w:t>
      </w:r>
      <w:r w:rsidRPr="00BC12E0">
        <w:rPr>
          <w:sz w:val="24"/>
          <w:szCs w:val="24"/>
          <w:lang w:eastAsia="ar-SA"/>
        </w:rPr>
        <w:t xml:space="preserve"> </w:t>
      </w:r>
      <w:r w:rsidRPr="00BC12E0">
        <w:rPr>
          <w:b/>
          <w:sz w:val="24"/>
          <w:szCs w:val="24"/>
          <w:lang w:eastAsia="ar-SA"/>
        </w:rPr>
        <w:t>51.1</w:t>
      </w:r>
      <w:r>
        <w:rPr>
          <w:sz w:val="24"/>
          <w:szCs w:val="24"/>
          <w:lang w:eastAsia="ar-SA"/>
        </w:rPr>
        <w:t xml:space="preserve">. </w:t>
      </w:r>
      <w:r w:rsidRPr="00BC12E0">
        <w:rPr>
          <w:sz w:val="24"/>
          <w:szCs w:val="24"/>
          <w:lang w:eastAsia="ar-SA"/>
        </w:rPr>
        <w:t>komunalinių atliekų turėtojai, nurodyti Taisyklių 8.2 ir 8.3 papunkčiuose, kurie turi galimybę, biologiškai skaidžias (žaliąsias</w:t>
      </w:r>
      <w:r>
        <w:rPr>
          <w:sz w:val="24"/>
          <w:szCs w:val="24"/>
          <w:lang w:eastAsia="ar-SA"/>
        </w:rPr>
        <w:t xml:space="preserve"> </w:t>
      </w:r>
      <w:r w:rsidRPr="00E52601">
        <w:rPr>
          <w:b/>
          <w:sz w:val="24"/>
          <w:szCs w:val="24"/>
          <w:lang w:eastAsia="ar-SA"/>
        </w:rPr>
        <w:t>ir augalinės kilmės maisto</w:t>
      </w:r>
      <w:r w:rsidRPr="00BC12E0">
        <w:rPr>
          <w:sz w:val="24"/>
          <w:szCs w:val="24"/>
          <w:lang w:eastAsia="ar-SA"/>
        </w:rPr>
        <w:t>) atliekas kompostuoja kompostavimo įrenginiuose (komposto dėžėse) savo individualių namų valdoje ar įmonių teritorijose specialiai tam skirtoje vietoje;</w:t>
      </w:r>
    </w:p>
    <w:p w14:paraId="60F7F7D1" w14:textId="77777777" w:rsidR="00BC12E0" w:rsidRDefault="00BC12E0" w:rsidP="00BC12E0">
      <w:pPr>
        <w:tabs>
          <w:tab w:val="left" w:pos="1418"/>
          <w:tab w:val="left" w:pos="1701"/>
          <w:tab w:val="num" w:pos="1772"/>
        </w:tabs>
        <w:suppressAutoHyphens/>
        <w:spacing w:line="360" w:lineRule="auto"/>
        <w:ind w:firstLine="851"/>
        <w:jc w:val="both"/>
        <w:rPr>
          <w:sz w:val="24"/>
          <w:szCs w:val="24"/>
          <w:lang w:eastAsia="ar-SA"/>
        </w:rPr>
      </w:pPr>
      <w:r w:rsidRPr="00BC12E0">
        <w:rPr>
          <w:strike/>
          <w:sz w:val="24"/>
          <w:szCs w:val="24"/>
          <w:lang w:eastAsia="ar-SA"/>
        </w:rPr>
        <w:t>50.2</w:t>
      </w:r>
      <w:r w:rsidRPr="00BC12E0">
        <w:rPr>
          <w:sz w:val="24"/>
          <w:szCs w:val="24"/>
          <w:lang w:eastAsia="ar-SA"/>
        </w:rPr>
        <w:t xml:space="preserve">. </w:t>
      </w:r>
      <w:r w:rsidRPr="00BC12E0">
        <w:rPr>
          <w:b/>
          <w:sz w:val="24"/>
          <w:szCs w:val="24"/>
          <w:lang w:eastAsia="ar-SA"/>
        </w:rPr>
        <w:t>51.2.</w:t>
      </w:r>
      <w:r>
        <w:rPr>
          <w:sz w:val="24"/>
          <w:szCs w:val="24"/>
          <w:lang w:eastAsia="ar-SA"/>
        </w:rPr>
        <w:t xml:space="preserve"> </w:t>
      </w:r>
      <w:r w:rsidRPr="00BC12E0">
        <w:rPr>
          <w:sz w:val="24"/>
          <w:szCs w:val="24"/>
          <w:lang w:eastAsia="ar-SA"/>
        </w:rPr>
        <w:t>komunalinių atliekų turėtojai, kurie neturi galimybių kompostuoti biologiškai skaidžių (žaliųjų</w:t>
      </w:r>
      <w:r>
        <w:rPr>
          <w:sz w:val="24"/>
          <w:szCs w:val="24"/>
          <w:lang w:eastAsia="ar-SA"/>
        </w:rPr>
        <w:t xml:space="preserve"> </w:t>
      </w:r>
      <w:r w:rsidRPr="00E52601">
        <w:rPr>
          <w:b/>
          <w:sz w:val="24"/>
          <w:szCs w:val="24"/>
          <w:lang w:eastAsia="ar-SA"/>
        </w:rPr>
        <w:t>ir augalinės kilmės maisto</w:t>
      </w:r>
      <w:r w:rsidRPr="00BC12E0">
        <w:rPr>
          <w:sz w:val="24"/>
          <w:szCs w:val="24"/>
          <w:lang w:eastAsia="ar-SA"/>
        </w:rPr>
        <w:t>) atliekų, šias atliekas privalo atskirti nuo kitų komunalinių atliekų jų susidarymo vietoje, atskirtas biologiškai skaidžias (žaliąsias</w:t>
      </w:r>
      <w:r>
        <w:rPr>
          <w:sz w:val="24"/>
          <w:szCs w:val="24"/>
          <w:lang w:eastAsia="ar-SA"/>
        </w:rPr>
        <w:t xml:space="preserve"> </w:t>
      </w:r>
      <w:r w:rsidRPr="00E52601">
        <w:rPr>
          <w:b/>
          <w:sz w:val="24"/>
          <w:szCs w:val="24"/>
          <w:lang w:eastAsia="ar-SA"/>
        </w:rPr>
        <w:t>ir augalinės kilmės maisto</w:t>
      </w:r>
      <w:r w:rsidRPr="00BC12E0">
        <w:rPr>
          <w:sz w:val="24"/>
          <w:szCs w:val="24"/>
          <w:lang w:eastAsia="ar-SA"/>
        </w:rPr>
        <w:t>) atliekas privalo:</w:t>
      </w:r>
    </w:p>
    <w:p w14:paraId="60F7F7D2" w14:textId="77777777" w:rsidR="00583227" w:rsidRPr="00583227" w:rsidRDefault="00583227" w:rsidP="00BC12E0">
      <w:pPr>
        <w:tabs>
          <w:tab w:val="left" w:pos="1418"/>
          <w:tab w:val="left" w:pos="1701"/>
          <w:tab w:val="num" w:pos="1772"/>
        </w:tabs>
        <w:suppressAutoHyphens/>
        <w:spacing w:line="360" w:lineRule="auto"/>
        <w:ind w:firstLine="851"/>
        <w:jc w:val="both"/>
        <w:rPr>
          <w:sz w:val="24"/>
          <w:szCs w:val="24"/>
          <w:lang w:eastAsia="ar-SA"/>
        </w:rPr>
      </w:pPr>
      <w:r w:rsidRPr="00583227">
        <w:rPr>
          <w:strike/>
          <w:sz w:val="24"/>
          <w:szCs w:val="24"/>
          <w:lang w:eastAsia="ar-SA"/>
        </w:rPr>
        <w:t>50.2.1.</w:t>
      </w:r>
      <w:r>
        <w:rPr>
          <w:b/>
          <w:sz w:val="24"/>
          <w:szCs w:val="24"/>
          <w:lang w:eastAsia="ar-SA"/>
        </w:rPr>
        <w:t xml:space="preserve"> </w:t>
      </w:r>
      <w:r w:rsidRPr="00583227">
        <w:rPr>
          <w:b/>
          <w:sz w:val="24"/>
          <w:szCs w:val="24"/>
          <w:lang w:eastAsia="ar-SA"/>
        </w:rPr>
        <w:t>51.2.1.</w:t>
      </w:r>
      <w:r>
        <w:rPr>
          <w:b/>
          <w:sz w:val="24"/>
          <w:szCs w:val="24"/>
          <w:lang w:eastAsia="ar-SA"/>
        </w:rPr>
        <w:t xml:space="preserve"> </w:t>
      </w:r>
      <w:r w:rsidRPr="00583227">
        <w:rPr>
          <w:sz w:val="24"/>
          <w:szCs w:val="24"/>
          <w:lang w:eastAsia="ar-SA"/>
        </w:rPr>
        <w:t>pristatyti į žaliųjų atliekų kompostavimo aikštelę;</w:t>
      </w:r>
    </w:p>
    <w:p w14:paraId="60F7F7D3" w14:textId="77777777" w:rsidR="00325C3E" w:rsidRDefault="003B7B09" w:rsidP="00325C3E">
      <w:pPr>
        <w:tabs>
          <w:tab w:val="num" w:pos="723"/>
          <w:tab w:val="left" w:pos="1418"/>
          <w:tab w:val="left" w:pos="1701"/>
        </w:tabs>
        <w:suppressAutoHyphens/>
        <w:spacing w:line="360" w:lineRule="auto"/>
        <w:ind w:firstLine="851"/>
        <w:jc w:val="both"/>
        <w:rPr>
          <w:sz w:val="24"/>
          <w:szCs w:val="24"/>
          <w:lang w:eastAsia="ar-SA"/>
        </w:rPr>
      </w:pPr>
      <w:r w:rsidRPr="003B7B09">
        <w:rPr>
          <w:strike/>
          <w:sz w:val="24"/>
          <w:szCs w:val="24"/>
          <w:lang w:eastAsia="ar-SA"/>
        </w:rPr>
        <w:t>50.2.2.</w:t>
      </w:r>
      <w:r>
        <w:rPr>
          <w:sz w:val="24"/>
          <w:szCs w:val="24"/>
          <w:lang w:eastAsia="ar-SA"/>
        </w:rPr>
        <w:t xml:space="preserve"> </w:t>
      </w:r>
      <w:r w:rsidRPr="003B7B09">
        <w:rPr>
          <w:b/>
          <w:sz w:val="24"/>
          <w:szCs w:val="24"/>
          <w:lang w:eastAsia="ar-SA"/>
        </w:rPr>
        <w:t>51.2.2</w:t>
      </w:r>
      <w:r>
        <w:rPr>
          <w:sz w:val="24"/>
          <w:szCs w:val="24"/>
          <w:lang w:eastAsia="ar-SA"/>
        </w:rPr>
        <w:t xml:space="preserve">. </w:t>
      </w:r>
      <w:r w:rsidRPr="003B7B09">
        <w:rPr>
          <w:sz w:val="24"/>
          <w:szCs w:val="24"/>
          <w:lang w:eastAsia="ar-SA"/>
        </w:rPr>
        <w:t xml:space="preserve">pristatyti į artimiausią Didžiųjų ir pavojingų atliekų priėmimo </w:t>
      </w:r>
      <w:r>
        <w:rPr>
          <w:sz w:val="24"/>
          <w:szCs w:val="24"/>
          <w:lang w:eastAsia="ar-SA"/>
        </w:rPr>
        <w:t xml:space="preserve">arba </w:t>
      </w:r>
      <w:r w:rsidR="00583227">
        <w:rPr>
          <w:b/>
          <w:sz w:val="24"/>
          <w:szCs w:val="24"/>
          <w:lang w:eastAsia="ar-SA"/>
        </w:rPr>
        <w:t>D</w:t>
      </w:r>
      <w:r w:rsidRPr="00E52601">
        <w:rPr>
          <w:b/>
          <w:sz w:val="24"/>
          <w:szCs w:val="24"/>
          <w:lang w:eastAsia="ar-SA"/>
        </w:rPr>
        <w:t>idžiagabaričių atliekų surinkimo</w:t>
      </w:r>
      <w:r w:rsidRPr="00E52601">
        <w:rPr>
          <w:sz w:val="24"/>
          <w:szCs w:val="24"/>
          <w:lang w:eastAsia="ar-SA"/>
        </w:rPr>
        <w:t xml:space="preserve"> </w:t>
      </w:r>
      <w:r w:rsidRPr="003B7B09">
        <w:rPr>
          <w:sz w:val="24"/>
          <w:szCs w:val="24"/>
          <w:lang w:eastAsia="ar-SA"/>
        </w:rPr>
        <w:t>aikštelę;</w:t>
      </w:r>
    </w:p>
    <w:p w14:paraId="60F7F7D4" w14:textId="77777777" w:rsidR="00325C3E" w:rsidRDefault="00325C3E" w:rsidP="00325C3E">
      <w:pPr>
        <w:tabs>
          <w:tab w:val="num" w:pos="723"/>
          <w:tab w:val="left" w:pos="1418"/>
          <w:tab w:val="left" w:pos="1701"/>
        </w:tabs>
        <w:suppressAutoHyphens/>
        <w:spacing w:line="360" w:lineRule="auto"/>
        <w:ind w:firstLine="851"/>
        <w:jc w:val="both"/>
        <w:rPr>
          <w:sz w:val="24"/>
          <w:szCs w:val="24"/>
          <w:lang w:eastAsia="ar-SA"/>
        </w:rPr>
      </w:pPr>
      <w:r w:rsidRPr="00325C3E">
        <w:rPr>
          <w:strike/>
          <w:sz w:val="24"/>
          <w:szCs w:val="24"/>
          <w:lang w:eastAsia="ar-SA"/>
        </w:rPr>
        <w:t>50.2.3.</w:t>
      </w:r>
      <w:r w:rsidRPr="00325C3E">
        <w:rPr>
          <w:sz w:val="24"/>
          <w:szCs w:val="24"/>
          <w:lang w:eastAsia="ar-SA"/>
        </w:rPr>
        <w:t xml:space="preserve"> </w:t>
      </w:r>
      <w:r w:rsidRPr="003B7B09">
        <w:rPr>
          <w:b/>
          <w:sz w:val="24"/>
          <w:szCs w:val="24"/>
          <w:lang w:eastAsia="ar-SA"/>
        </w:rPr>
        <w:t>51.2.</w:t>
      </w:r>
      <w:r>
        <w:rPr>
          <w:b/>
          <w:sz w:val="24"/>
          <w:szCs w:val="24"/>
          <w:lang w:eastAsia="ar-SA"/>
        </w:rPr>
        <w:t>3</w:t>
      </w:r>
      <w:r>
        <w:rPr>
          <w:sz w:val="24"/>
          <w:szCs w:val="24"/>
          <w:lang w:eastAsia="ar-SA"/>
        </w:rPr>
        <w:t xml:space="preserve">. </w:t>
      </w:r>
      <w:r w:rsidRPr="002A4CB9">
        <w:rPr>
          <w:strike/>
          <w:sz w:val="24"/>
          <w:szCs w:val="24"/>
          <w:lang w:eastAsia="ar-SA"/>
        </w:rPr>
        <w:t>išmesti</w:t>
      </w:r>
      <w:r w:rsidRPr="00325C3E">
        <w:rPr>
          <w:sz w:val="24"/>
          <w:szCs w:val="24"/>
          <w:lang w:eastAsia="ar-SA"/>
        </w:rPr>
        <w:t xml:space="preserve"> </w:t>
      </w:r>
      <w:r w:rsidR="002A4CB9" w:rsidRPr="002A4CB9">
        <w:rPr>
          <w:b/>
          <w:sz w:val="24"/>
          <w:szCs w:val="24"/>
          <w:lang w:eastAsia="ar-SA"/>
        </w:rPr>
        <w:t>naudotis</w:t>
      </w:r>
      <w:r w:rsidRPr="00325C3E">
        <w:rPr>
          <w:sz w:val="24"/>
          <w:szCs w:val="24"/>
          <w:lang w:eastAsia="ar-SA"/>
        </w:rPr>
        <w:t xml:space="preserve"> Savivaldybės administracijos</w:t>
      </w:r>
      <w:r w:rsidR="002A4CB9">
        <w:rPr>
          <w:sz w:val="24"/>
          <w:szCs w:val="24"/>
          <w:lang w:eastAsia="ar-SA"/>
        </w:rPr>
        <w:t xml:space="preserve"> </w:t>
      </w:r>
      <w:r w:rsidR="002A4CB9" w:rsidRPr="007A69F0">
        <w:rPr>
          <w:b/>
          <w:sz w:val="24"/>
          <w:szCs w:val="24"/>
          <w:lang w:eastAsia="ar-SA"/>
        </w:rPr>
        <w:t>nurodytomis kitomis šių atliekų surinkimo priemonėmis</w:t>
      </w:r>
      <w:r w:rsidRPr="00325C3E">
        <w:rPr>
          <w:sz w:val="24"/>
          <w:szCs w:val="24"/>
          <w:lang w:eastAsia="ar-SA"/>
        </w:rPr>
        <w:t xml:space="preserve"> </w:t>
      </w:r>
      <w:r w:rsidRPr="002A4CB9">
        <w:rPr>
          <w:strike/>
          <w:sz w:val="24"/>
          <w:szCs w:val="24"/>
          <w:lang w:eastAsia="ar-SA"/>
        </w:rPr>
        <w:t>nurodytose vietose pastatytus</w:t>
      </w:r>
      <w:r>
        <w:rPr>
          <w:b/>
          <w:sz w:val="24"/>
          <w:szCs w:val="24"/>
          <w:lang w:eastAsia="ar-SA"/>
        </w:rPr>
        <w:t xml:space="preserve"> </w:t>
      </w:r>
      <w:r w:rsidRPr="00325C3E">
        <w:rPr>
          <w:strike/>
          <w:sz w:val="24"/>
          <w:szCs w:val="24"/>
          <w:lang w:eastAsia="ar-SA"/>
        </w:rPr>
        <w:t>žaliųjų atliekų</w:t>
      </w:r>
      <w:r w:rsidRPr="00325C3E">
        <w:rPr>
          <w:sz w:val="24"/>
          <w:szCs w:val="24"/>
          <w:lang w:eastAsia="ar-SA"/>
        </w:rPr>
        <w:t xml:space="preserve"> </w:t>
      </w:r>
      <w:r w:rsidRPr="002A4CB9">
        <w:rPr>
          <w:strike/>
          <w:sz w:val="24"/>
          <w:szCs w:val="24"/>
          <w:lang w:eastAsia="ar-SA"/>
        </w:rPr>
        <w:t>konteinerius ar kitas šių atliekų surinkimo priemones</w:t>
      </w:r>
      <w:r w:rsidRPr="00E52601">
        <w:rPr>
          <w:sz w:val="24"/>
          <w:szCs w:val="24"/>
          <w:lang w:eastAsia="ar-SA"/>
        </w:rPr>
        <w:t>;</w:t>
      </w:r>
    </w:p>
    <w:p w14:paraId="60F7F7D5" w14:textId="77777777" w:rsidR="003B7B09" w:rsidRPr="003B7B09" w:rsidRDefault="003B7B09" w:rsidP="00325C3E">
      <w:pPr>
        <w:tabs>
          <w:tab w:val="num" w:pos="723"/>
          <w:tab w:val="left" w:pos="1418"/>
          <w:tab w:val="left" w:pos="1701"/>
        </w:tabs>
        <w:suppressAutoHyphens/>
        <w:spacing w:line="360" w:lineRule="auto"/>
        <w:ind w:firstLine="851"/>
        <w:jc w:val="both"/>
        <w:rPr>
          <w:sz w:val="24"/>
          <w:szCs w:val="24"/>
          <w:lang w:eastAsia="ar-SA"/>
        </w:rPr>
      </w:pPr>
      <w:r w:rsidRPr="003B7B09">
        <w:rPr>
          <w:strike/>
          <w:sz w:val="24"/>
          <w:szCs w:val="24"/>
          <w:lang w:eastAsia="ar-SA"/>
        </w:rPr>
        <w:t>53</w:t>
      </w:r>
      <w:r w:rsidRPr="003B7B09">
        <w:rPr>
          <w:sz w:val="24"/>
          <w:szCs w:val="24"/>
          <w:lang w:eastAsia="ar-SA"/>
        </w:rPr>
        <w:t xml:space="preserve">. </w:t>
      </w:r>
      <w:r w:rsidRPr="003B7B09">
        <w:rPr>
          <w:b/>
          <w:sz w:val="24"/>
          <w:szCs w:val="24"/>
          <w:lang w:eastAsia="ar-SA"/>
        </w:rPr>
        <w:t>54.</w:t>
      </w:r>
      <w:r>
        <w:rPr>
          <w:sz w:val="24"/>
          <w:szCs w:val="24"/>
          <w:lang w:eastAsia="ar-SA"/>
        </w:rPr>
        <w:t xml:space="preserve"> </w:t>
      </w:r>
      <w:r w:rsidRPr="003B7B09">
        <w:rPr>
          <w:sz w:val="24"/>
          <w:szCs w:val="24"/>
          <w:lang w:eastAsia="ar-SA"/>
        </w:rPr>
        <w:t xml:space="preserve">Savivaldybėje </w:t>
      </w:r>
      <w:r w:rsidRPr="003B7B09">
        <w:rPr>
          <w:strike/>
          <w:sz w:val="24"/>
          <w:szCs w:val="24"/>
          <w:lang w:eastAsia="ar-SA"/>
        </w:rPr>
        <w:t>nuo 2019 m</w:t>
      </w:r>
      <w:r w:rsidRPr="003B7B09">
        <w:rPr>
          <w:sz w:val="24"/>
          <w:szCs w:val="24"/>
          <w:lang w:eastAsia="ar-SA"/>
        </w:rPr>
        <w:t xml:space="preserve">. įdiegus atskirą maisto atliekų surinkimą, komunalinių atliekų turėtojai privalo maisto atliekas šalinti į specialius šių atliekų </w:t>
      </w:r>
      <w:r w:rsidRPr="003B7B09">
        <w:rPr>
          <w:sz w:val="24"/>
          <w:szCs w:val="24"/>
          <w:lang w:val="en-US" w:eastAsia="ar-SA"/>
        </w:rPr>
        <w:t xml:space="preserve">surinkimo </w:t>
      </w:r>
      <w:r w:rsidRPr="003B7B09">
        <w:rPr>
          <w:sz w:val="24"/>
          <w:szCs w:val="24"/>
          <w:lang w:eastAsia="ar-SA"/>
        </w:rPr>
        <w:t>konteinerius.</w:t>
      </w:r>
    </w:p>
    <w:p w14:paraId="60F7F7D6" w14:textId="77777777" w:rsidR="003B7B09" w:rsidRPr="003B7B09" w:rsidRDefault="003B7B09" w:rsidP="003B7B09">
      <w:pPr>
        <w:tabs>
          <w:tab w:val="num" w:pos="568"/>
          <w:tab w:val="left" w:pos="1418"/>
        </w:tabs>
        <w:suppressAutoHyphens/>
        <w:spacing w:line="360" w:lineRule="auto"/>
        <w:ind w:firstLine="851"/>
        <w:jc w:val="both"/>
        <w:rPr>
          <w:sz w:val="24"/>
          <w:szCs w:val="24"/>
          <w:lang w:eastAsia="ar-SA"/>
        </w:rPr>
      </w:pPr>
      <w:r w:rsidRPr="003B7B09">
        <w:rPr>
          <w:strike/>
          <w:sz w:val="24"/>
          <w:szCs w:val="24"/>
          <w:lang w:eastAsia="ar-SA"/>
        </w:rPr>
        <w:lastRenderedPageBreak/>
        <w:t>70.</w:t>
      </w:r>
      <w:r w:rsidRPr="003B7B09">
        <w:rPr>
          <w:sz w:val="24"/>
          <w:szCs w:val="24"/>
          <w:lang w:eastAsia="ar-SA"/>
        </w:rPr>
        <w:t xml:space="preserve"> </w:t>
      </w:r>
      <w:r w:rsidRPr="00B13A0D">
        <w:rPr>
          <w:b/>
          <w:sz w:val="24"/>
          <w:szCs w:val="24"/>
          <w:lang w:eastAsia="ar-SA"/>
        </w:rPr>
        <w:t>71.</w:t>
      </w:r>
      <w:r>
        <w:rPr>
          <w:sz w:val="24"/>
          <w:szCs w:val="24"/>
          <w:lang w:eastAsia="ar-SA"/>
        </w:rPr>
        <w:t xml:space="preserve"> </w:t>
      </w:r>
      <w:r w:rsidRPr="003B7B09">
        <w:rPr>
          <w:sz w:val="24"/>
          <w:szCs w:val="24"/>
          <w:lang w:eastAsia="ar-SA"/>
        </w:rPr>
        <w:t xml:space="preserve">Komunalinių atliekų turėtojai, nurodyti Taisyklių 8.2 papunktyje, gali papildomai naudotis kolektyvinių (bendrų) pakuočių atliekų ir antrinių žaliavų surinkimo konteinerių aikštelėmis, nurodytomis sutartyse su Administratoriumi, Didžiųjų ir pavojingų atliekų priėmimo </w:t>
      </w:r>
      <w:r w:rsidRPr="00B13A0D">
        <w:rPr>
          <w:strike/>
          <w:sz w:val="24"/>
          <w:szCs w:val="24"/>
          <w:lang w:eastAsia="ar-SA"/>
        </w:rPr>
        <w:t xml:space="preserve">ir Didžiagabaričių atliekų surinkimo aikštelėmis </w:t>
      </w:r>
      <w:r w:rsidRPr="003B7B09">
        <w:rPr>
          <w:sz w:val="24"/>
          <w:szCs w:val="24"/>
          <w:lang w:eastAsia="ar-SA"/>
        </w:rPr>
        <w:t>ar Papildančiomis atliekų surinkimo sistemomis.</w:t>
      </w:r>
    </w:p>
    <w:p w14:paraId="60F7F7D7" w14:textId="77777777" w:rsidR="00B13A0D" w:rsidRPr="00B13A0D" w:rsidRDefault="00B13A0D" w:rsidP="00B13A0D">
      <w:pPr>
        <w:tabs>
          <w:tab w:val="num" w:pos="568"/>
          <w:tab w:val="left" w:pos="1418"/>
        </w:tabs>
        <w:suppressAutoHyphens/>
        <w:spacing w:line="360" w:lineRule="auto"/>
        <w:ind w:firstLine="851"/>
        <w:jc w:val="both"/>
        <w:rPr>
          <w:strike/>
          <w:sz w:val="24"/>
          <w:szCs w:val="24"/>
          <w:lang w:eastAsia="ar-SA"/>
        </w:rPr>
      </w:pPr>
      <w:r w:rsidRPr="00B13A0D">
        <w:rPr>
          <w:strike/>
          <w:sz w:val="24"/>
          <w:szCs w:val="24"/>
          <w:lang w:eastAsia="ar-SA"/>
        </w:rPr>
        <w:t>71</w:t>
      </w:r>
      <w:r w:rsidRPr="00B13A0D">
        <w:rPr>
          <w:sz w:val="24"/>
          <w:szCs w:val="24"/>
          <w:lang w:eastAsia="ar-SA"/>
        </w:rPr>
        <w:t>.</w:t>
      </w:r>
      <w:r w:rsidRPr="00B13A0D">
        <w:rPr>
          <w:b/>
          <w:sz w:val="24"/>
          <w:szCs w:val="24"/>
          <w:lang w:eastAsia="ar-SA"/>
        </w:rPr>
        <w:t>72.</w:t>
      </w:r>
      <w:r w:rsidRPr="00B13A0D">
        <w:rPr>
          <w:sz w:val="24"/>
          <w:szCs w:val="24"/>
          <w:lang w:eastAsia="ar-SA"/>
        </w:rPr>
        <w:t xml:space="preserve"> Jeigu antrinių žaliavų gabaritai netinka antrinių žaliavų surinkimo konteineriams, komunalinių atliekų turėtojai privalo jas susmulkinti arba pristatyti į Didžiųjų ir pavojingų atliekų priėmimo aikšteles </w:t>
      </w:r>
      <w:r w:rsidRPr="00B13A0D">
        <w:rPr>
          <w:strike/>
          <w:sz w:val="24"/>
          <w:szCs w:val="24"/>
          <w:lang w:eastAsia="ar-SA"/>
        </w:rPr>
        <w:t>ar Didžiagabaričių atliekų surinkimo aikštelę.</w:t>
      </w:r>
    </w:p>
    <w:p w14:paraId="60F7F7D8" w14:textId="77777777" w:rsidR="00E70DB3" w:rsidRPr="003B7B09" w:rsidRDefault="00B13A0D" w:rsidP="00B13A0D">
      <w:pPr>
        <w:tabs>
          <w:tab w:val="num" w:pos="568"/>
          <w:tab w:val="left" w:pos="1418"/>
        </w:tabs>
        <w:suppressAutoHyphens/>
        <w:spacing w:line="360" w:lineRule="auto"/>
        <w:ind w:firstLine="851"/>
        <w:jc w:val="both"/>
        <w:rPr>
          <w:sz w:val="24"/>
          <w:szCs w:val="24"/>
          <w:lang w:eastAsia="ar-SA"/>
        </w:rPr>
      </w:pPr>
      <w:r w:rsidRPr="00B13A0D">
        <w:rPr>
          <w:strike/>
          <w:sz w:val="24"/>
          <w:szCs w:val="24"/>
          <w:lang w:eastAsia="ar-SA"/>
        </w:rPr>
        <w:t>75</w:t>
      </w:r>
      <w:r w:rsidRPr="00B13A0D">
        <w:rPr>
          <w:sz w:val="24"/>
          <w:szCs w:val="24"/>
          <w:lang w:eastAsia="ar-SA"/>
        </w:rPr>
        <w:t xml:space="preserve">. </w:t>
      </w:r>
      <w:r w:rsidRPr="00B13A0D">
        <w:rPr>
          <w:b/>
          <w:sz w:val="24"/>
          <w:szCs w:val="24"/>
          <w:lang w:eastAsia="ar-SA"/>
        </w:rPr>
        <w:t>76.</w:t>
      </w:r>
      <w:r>
        <w:rPr>
          <w:sz w:val="24"/>
          <w:szCs w:val="24"/>
          <w:lang w:eastAsia="ar-SA"/>
        </w:rPr>
        <w:t xml:space="preserve"> </w:t>
      </w:r>
      <w:r w:rsidRPr="00B13A0D">
        <w:rPr>
          <w:sz w:val="24"/>
          <w:szCs w:val="24"/>
          <w:lang w:eastAsia="ar-SA"/>
        </w:rPr>
        <w:t xml:space="preserve">Šalia kolektyvinių (bendrų) pakuočių atliekų surinkimo konteinerių draudžiama palikti </w:t>
      </w:r>
      <w:r w:rsidRPr="00B13A0D">
        <w:rPr>
          <w:b/>
          <w:sz w:val="24"/>
          <w:szCs w:val="24"/>
          <w:lang w:eastAsia="ar-SA"/>
        </w:rPr>
        <w:t>bet kokias</w:t>
      </w:r>
      <w:r>
        <w:rPr>
          <w:sz w:val="24"/>
          <w:szCs w:val="24"/>
          <w:lang w:eastAsia="ar-SA"/>
        </w:rPr>
        <w:t xml:space="preserve"> </w:t>
      </w:r>
      <w:r w:rsidRPr="00B13A0D">
        <w:rPr>
          <w:sz w:val="24"/>
          <w:szCs w:val="24"/>
          <w:lang w:eastAsia="ar-SA"/>
        </w:rPr>
        <w:t>atliekas</w:t>
      </w:r>
      <w:r w:rsidRPr="00B13A0D">
        <w:rPr>
          <w:strike/>
          <w:sz w:val="24"/>
          <w:szCs w:val="24"/>
          <w:lang w:eastAsia="ar-SA"/>
        </w:rPr>
        <w:t>, kurioms šie konteineriai nėra skirti</w:t>
      </w:r>
      <w:r>
        <w:rPr>
          <w:sz w:val="24"/>
          <w:szCs w:val="24"/>
          <w:lang w:eastAsia="ar-SA"/>
        </w:rPr>
        <w:t>.</w:t>
      </w:r>
    </w:p>
    <w:p w14:paraId="60F7F7D9" w14:textId="77777777" w:rsidR="00B13A0D" w:rsidRPr="00B13A0D" w:rsidRDefault="00B13A0D" w:rsidP="00B13A0D">
      <w:pPr>
        <w:tabs>
          <w:tab w:val="num" w:pos="568"/>
          <w:tab w:val="left" w:pos="1418"/>
        </w:tabs>
        <w:suppressAutoHyphens/>
        <w:spacing w:line="360" w:lineRule="auto"/>
        <w:ind w:firstLine="851"/>
        <w:jc w:val="both"/>
        <w:rPr>
          <w:sz w:val="24"/>
          <w:szCs w:val="24"/>
          <w:lang w:eastAsia="ar-SA"/>
        </w:rPr>
      </w:pPr>
      <w:r w:rsidRPr="00B13A0D">
        <w:rPr>
          <w:strike/>
          <w:sz w:val="24"/>
          <w:szCs w:val="24"/>
          <w:lang w:eastAsia="ar-SA"/>
        </w:rPr>
        <w:t>81</w:t>
      </w:r>
      <w:r w:rsidRPr="00B13A0D">
        <w:rPr>
          <w:sz w:val="24"/>
          <w:szCs w:val="24"/>
          <w:lang w:eastAsia="ar-SA"/>
        </w:rPr>
        <w:t xml:space="preserve">. </w:t>
      </w:r>
      <w:r w:rsidRPr="00B13A0D">
        <w:rPr>
          <w:b/>
          <w:sz w:val="24"/>
          <w:szCs w:val="24"/>
          <w:lang w:eastAsia="ar-SA"/>
        </w:rPr>
        <w:t>82.</w:t>
      </w:r>
      <w:r>
        <w:rPr>
          <w:sz w:val="24"/>
          <w:szCs w:val="24"/>
          <w:lang w:eastAsia="ar-SA"/>
        </w:rPr>
        <w:t xml:space="preserve"> </w:t>
      </w:r>
      <w:r w:rsidRPr="00B13A0D">
        <w:rPr>
          <w:sz w:val="24"/>
          <w:szCs w:val="24"/>
          <w:lang w:eastAsia="ar-SA"/>
        </w:rPr>
        <w:t xml:space="preserve">Komunalinių atliekų turėtojai, nurodyti Taisyklių 8.1 papunktyje, didžiąsias atliekas atliekų surinkimo dieną turi išnešti prie sutartyje su Administratoriumi nurodytos mišrių komunalinių atliekų ir antrinių žaliavų surinkimo konteinerių aikštelės, o komunalinių atliekų turėtojai, nurodyti Taisyklių 8.2 papunktyje, – šalia savo namų valdos. Komunalinių atliekų turėtojai, nurodyti Taisyklių 8.1, 8.2 papunkčiuose, didžiąsias atliekas gali pristatyti į Didžiųjų ir pavojingų atliekų priėmimo </w:t>
      </w:r>
      <w:r w:rsidRPr="00896DEF">
        <w:rPr>
          <w:strike/>
          <w:sz w:val="24"/>
          <w:szCs w:val="24"/>
          <w:lang w:eastAsia="ar-SA"/>
        </w:rPr>
        <w:t xml:space="preserve">ar Didžiagabaričių atliekų surinkimo </w:t>
      </w:r>
      <w:r w:rsidRPr="00B13A0D">
        <w:rPr>
          <w:sz w:val="24"/>
          <w:szCs w:val="24"/>
          <w:lang w:eastAsia="ar-SA"/>
        </w:rPr>
        <w:t>aikšteles.</w:t>
      </w:r>
    </w:p>
    <w:p w14:paraId="60F7F7DA" w14:textId="77777777" w:rsidR="00896DEF" w:rsidRDefault="00896DEF" w:rsidP="00896DEF">
      <w:pPr>
        <w:tabs>
          <w:tab w:val="num" w:pos="568"/>
          <w:tab w:val="left" w:pos="1418"/>
        </w:tabs>
        <w:suppressAutoHyphens/>
        <w:spacing w:line="360" w:lineRule="auto"/>
        <w:ind w:firstLine="851"/>
        <w:jc w:val="both"/>
        <w:rPr>
          <w:sz w:val="24"/>
          <w:szCs w:val="24"/>
          <w:lang w:eastAsia="ar-SA"/>
        </w:rPr>
      </w:pPr>
      <w:r w:rsidRPr="00896DEF">
        <w:rPr>
          <w:strike/>
          <w:sz w:val="24"/>
          <w:szCs w:val="24"/>
          <w:lang w:eastAsia="ar-SA"/>
        </w:rPr>
        <w:t>83.</w:t>
      </w:r>
      <w:r w:rsidRPr="00896DEF">
        <w:rPr>
          <w:sz w:val="24"/>
          <w:szCs w:val="24"/>
          <w:lang w:eastAsia="ar-SA"/>
        </w:rPr>
        <w:t xml:space="preserve"> </w:t>
      </w:r>
      <w:r w:rsidRPr="00896DEF">
        <w:rPr>
          <w:b/>
          <w:sz w:val="24"/>
          <w:szCs w:val="24"/>
          <w:lang w:eastAsia="ar-SA"/>
        </w:rPr>
        <w:t>84</w:t>
      </w:r>
      <w:r>
        <w:rPr>
          <w:sz w:val="24"/>
          <w:szCs w:val="24"/>
          <w:lang w:eastAsia="ar-SA"/>
        </w:rPr>
        <w:t xml:space="preserve">. </w:t>
      </w:r>
      <w:r w:rsidRPr="00896DEF">
        <w:rPr>
          <w:sz w:val="24"/>
          <w:szCs w:val="24"/>
          <w:lang w:eastAsia="ar-SA"/>
        </w:rPr>
        <w:t xml:space="preserve">Komunalinių atliekų turėtojai, nurodyti Taisyklių 8.1, 8.2 papunkčiuose, naudotas padangas (iki 5 vnt.) nemokamai gali pristatyti į Didžiųjų ir pavojingų atliekų priėmimo </w:t>
      </w:r>
      <w:r w:rsidRPr="00896DEF">
        <w:rPr>
          <w:strike/>
          <w:sz w:val="24"/>
          <w:szCs w:val="24"/>
          <w:lang w:eastAsia="ar-SA"/>
        </w:rPr>
        <w:t>ar Didžiagabaričių atliekų surinkimo</w:t>
      </w:r>
      <w:r w:rsidRPr="00896DEF">
        <w:rPr>
          <w:sz w:val="24"/>
          <w:szCs w:val="24"/>
          <w:lang w:eastAsia="ar-SA"/>
        </w:rPr>
        <w:t xml:space="preserve"> aikšteles.</w:t>
      </w:r>
    </w:p>
    <w:p w14:paraId="60F7F7DB" w14:textId="77777777" w:rsidR="00896DEF" w:rsidRDefault="00896DEF" w:rsidP="00896DEF">
      <w:pPr>
        <w:tabs>
          <w:tab w:val="num" w:pos="568"/>
          <w:tab w:val="left" w:pos="1418"/>
        </w:tabs>
        <w:suppressAutoHyphens/>
        <w:spacing w:line="360" w:lineRule="auto"/>
        <w:ind w:firstLine="851"/>
        <w:jc w:val="both"/>
        <w:rPr>
          <w:sz w:val="24"/>
          <w:szCs w:val="24"/>
          <w:lang w:eastAsia="ar-SA"/>
        </w:rPr>
      </w:pPr>
      <w:r w:rsidRPr="00896DEF">
        <w:rPr>
          <w:strike/>
          <w:sz w:val="24"/>
          <w:szCs w:val="24"/>
          <w:lang w:eastAsia="ar-SA"/>
        </w:rPr>
        <w:t>89</w:t>
      </w:r>
      <w:r w:rsidRPr="00896DEF">
        <w:rPr>
          <w:sz w:val="24"/>
          <w:szCs w:val="24"/>
          <w:lang w:eastAsia="ar-SA"/>
        </w:rPr>
        <w:t xml:space="preserve">. </w:t>
      </w:r>
      <w:r w:rsidRPr="00896DEF">
        <w:rPr>
          <w:b/>
          <w:sz w:val="24"/>
          <w:szCs w:val="24"/>
          <w:lang w:eastAsia="ar-SA"/>
        </w:rPr>
        <w:t>90</w:t>
      </w:r>
      <w:r>
        <w:rPr>
          <w:sz w:val="24"/>
          <w:szCs w:val="24"/>
          <w:lang w:eastAsia="ar-SA"/>
        </w:rPr>
        <w:t xml:space="preserve">. </w:t>
      </w:r>
      <w:r w:rsidRPr="00896DEF">
        <w:rPr>
          <w:sz w:val="24"/>
          <w:szCs w:val="24"/>
          <w:lang w:eastAsia="ar-SA"/>
        </w:rPr>
        <w:t xml:space="preserve">Komunalinių atliekų turėtojai, nurodyti Taisyklių 8.1, 8.2 papunkčiuose, statybines ir griovimo atliekas, taip pat atliekas, užterštas pavojingomis medžiagomis, privalo atskirti nuo kitų komunalinių atliekų jų susidarymo vietoje, pagal galimybę išrūšiuoti, sudėti į patvarius maišus ar dėžes ir pristatyti į Savivaldybėje esančias Didžiųjų ir pavojingų atliekų priėmimo </w:t>
      </w:r>
      <w:r w:rsidRPr="00896DEF">
        <w:rPr>
          <w:strike/>
          <w:sz w:val="24"/>
          <w:szCs w:val="24"/>
          <w:lang w:eastAsia="ar-SA"/>
        </w:rPr>
        <w:t xml:space="preserve">ar Didžiagabaričių atliekų surinkimo </w:t>
      </w:r>
      <w:r w:rsidRPr="00896DEF">
        <w:rPr>
          <w:sz w:val="24"/>
          <w:szCs w:val="24"/>
          <w:lang w:eastAsia="ar-SA"/>
        </w:rPr>
        <w:t xml:space="preserve">aikšteles. </w:t>
      </w:r>
    </w:p>
    <w:p w14:paraId="60F7F7DC" w14:textId="77777777" w:rsidR="00896DEF" w:rsidRPr="00896DEF" w:rsidRDefault="00896DEF" w:rsidP="00896DEF">
      <w:pPr>
        <w:tabs>
          <w:tab w:val="num" w:pos="568"/>
          <w:tab w:val="left" w:pos="1418"/>
        </w:tabs>
        <w:suppressAutoHyphens/>
        <w:spacing w:line="360" w:lineRule="auto"/>
        <w:ind w:firstLine="851"/>
        <w:jc w:val="both"/>
        <w:rPr>
          <w:sz w:val="24"/>
          <w:szCs w:val="24"/>
          <w:lang w:eastAsia="ar-SA"/>
        </w:rPr>
      </w:pPr>
      <w:r w:rsidRPr="00896DEF">
        <w:rPr>
          <w:strike/>
          <w:sz w:val="24"/>
          <w:szCs w:val="24"/>
          <w:lang w:eastAsia="ar-SA"/>
        </w:rPr>
        <w:t>102</w:t>
      </w:r>
      <w:r w:rsidRPr="00896DEF">
        <w:rPr>
          <w:sz w:val="24"/>
          <w:szCs w:val="24"/>
          <w:lang w:eastAsia="ar-SA"/>
        </w:rPr>
        <w:t>.</w:t>
      </w:r>
      <w:r>
        <w:rPr>
          <w:sz w:val="24"/>
          <w:szCs w:val="24"/>
          <w:lang w:eastAsia="ar-SA"/>
        </w:rPr>
        <w:t xml:space="preserve"> </w:t>
      </w:r>
      <w:r w:rsidRPr="00896DEF">
        <w:rPr>
          <w:b/>
          <w:sz w:val="24"/>
          <w:szCs w:val="24"/>
          <w:lang w:eastAsia="ar-SA"/>
        </w:rPr>
        <w:t>103.</w:t>
      </w:r>
      <w:r>
        <w:rPr>
          <w:sz w:val="24"/>
          <w:szCs w:val="24"/>
          <w:lang w:eastAsia="ar-SA"/>
        </w:rPr>
        <w:t xml:space="preserve"> </w:t>
      </w:r>
      <w:r w:rsidRPr="00896DEF">
        <w:rPr>
          <w:sz w:val="24"/>
          <w:szCs w:val="24"/>
          <w:lang w:eastAsia="ar-SA"/>
        </w:rPr>
        <w:t xml:space="preserve"> Buityje susidariusias tekstilės atliekas komunalinių atliekų turėtojai privalo atskirti nuo kitų komunalinių atliekų ir šalinti jas tam skirtuose specialiai pažymėtuose konteineriuose ar pristatyti į </w:t>
      </w:r>
      <w:r w:rsidRPr="00583227">
        <w:rPr>
          <w:strike/>
          <w:sz w:val="24"/>
          <w:szCs w:val="24"/>
          <w:lang w:eastAsia="ar-SA"/>
        </w:rPr>
        <w:t>Savivaldybėje</w:t>
      </w:r>
      <w:r w:rsidRPr="00896DEF">
        <w:rPr>
          <w:sz w:val="24"/>
          <w:szCs w:val="24"/>
          <w:lang w:eastAsia="ar-SA"/>
        </w:rPr>
        <w:t xml:space="preserve"> </w:t>
      </w:r>
      <w:r w:rsidR="00A30318" w:rsidRPr="00A30318">
        <w:rPr>
          <w:b/>
          <w:sz w:val="24"/>
          <w:szCs w:val="24"/>
          <w:lang w:eastAsia="ar-SA"/>
        </w:rPr>
        <w:t>savivaldybės teritorijoje</w:t>
      </w:r>
      <w:r w:rsidR="00A30318">
        <w:rPr>
          <w:sz w:val="24"/>
          <w:szCs w:val="24"/>
          <w:lang w:eastAsia="ar-SA"/>
        </w:rPr>
        <w:t xml:space="preserve"> </w:t>
      </w:r>
      <w:r w:rsidRPr="00896DEF">
        <w:rPr>
          <w:sz w:val="24"/>
          <w:szCs w:val="24"/>
          <w:lang w:eastAsia="ar-SA"/>
        </w:rPr>
        <w:t xml:space="preserve">esančias Didžiųjų ir pavojingų atliekų priėmimo </w:t>
      </w:r>
      <w:r w:rsidRPr="00896DEF">
        <w:rPr>
          <w:strike/>
          <w:sz w:val="24"/>
          <w:szCs w:val="24"/>
          <w:lang w:eastAsia="ar-SA"/>
        </w:rPr>
        <w:t>ar Didžiagabaričių atliekų surinkimo</w:t>
      </w:r>
      <w:r w:rsidRPr="00896DEF">
        <w:rPr>
          <w:sz w:val="24"/>
          <w:szCs w:val="24"/>
          <w:lang w:eastAsia="ar-SA"/>
        </w:rPr>
        <w:t xml:space="preserve"> aikšteles</w:t>
      </w:r>
      <w:r w:rsidRPr="00896DEF">
        <w:rPr>
          <w:strike/>
          <w:sz w:val="24"/>
          <w:szCs w:val="24"/>
          <w:vertAlign w:val="subscript"/>
          <w:lang w:eastAsia="ar-SA"/>
        </w:rPr>
        <w:t>,</w:t>
      </w:r>
      <w:r w:rsidRPr="00896DEF">
        <w:rPr>
          <w:sz w:val="24"/>
          <w:szCs w:val="24"/>
          <w:lang w:eastAsia="ar-SA"/>
        </w:rPr>
        <w:t xml:space="preserve"> ar naudotis kitomis Savivaldybės administracijos nurodytomis šių atliekų surinkimo priemonėmis. </w:t>
      </w:r>
    </w:p>
    <w:p w14:paraId="60F7F7DD" w14:textId="77777777" w:rsidR="00E64FFB" w:rsidRPr="00E64FFB" w:rsidRDefault="00E64FFB" w:rsidP="005707FD">
      <w:pPr>
        <w:tabs>
          <w:tab w:val="left" w:pos="1418"/>
          <w:tab w:val="left" w:pos="1701"/>
          <w:tab w:val="left" w:pos="1772"/>
        </w:tabs>
        <w:spacing w:line="360" w:lineRule="auto"/>
        <w:jc w:val="both"/>
        <w:rPr>
          <w:sz w:val="24"/>
          <w:szCs w:val="24"/>
        </w:rPr>
      </w:pPr>
    </w:p>
    <w:p w14:paraId="60F7F7DE" w14:textId="77777777" w:rsidR="00E64FFB" w:rsidRDefault="00E64FFB" w:rsidP="0005568A">
      <w:pPr>
        <w:rPr>
          <w:b/>
        </w:rPr>
      </w:pPr>
    </w:p>
    <w:p w14:paraId="60F7F7DF" w14:textId="77777777" w:rsidR="00E64FFB" w:rsidRDefault="0005568A" w:rsidP="0005568A">
      <w:pPr>
        <w:jc w:val="center"/>
        <w:rPr>
          <w:b/>
          <w:sz w:val="24"/>
          <w:szCs w:val="24"/>
          <w:u w:val="single"/>
        </w:rPr>
      </w:pPr>
      <w:r w:rsidRPr="00A371BA">
        <w:rPr>
          <w:sz w:val="24"/>
          <w:szCs w:val="24"/>
        </w:rPr>
        <w:t>__________________________</w:t>
      </w:r>
    </w:p>
    <w:p w14:paraId="60F7F7E0" w14:textId="77777777" w:rsidR="00E64FFB" w:rsidRPr="00A371BA" w:rsidRDefault="00E64FFB" w:rsidP="0005568A">
      <w:pPr>
        <w:rPr>
          <w:sz w:val="24"/>
          <w:szCs w:val="24"/>
        </w:rPr>
      </w:pPr>
      <w:r w:rsidRPr="00A371BA">
        <w:rPr>
          <w:sz w:val="24"/>
          <w:szCs w:val="24"/>
        </w:rPr>
        <w:softHyphen/>
      </w:r>
      <w:r w:rsidRPr="00A371BA">
        <w:rPr>
          <w:sz w:val="24"/>
          <w:szCs w:val="24"/>
        </w:rPr>
        <w:softHyphen/>
      </w:r>
      <w:r w:rsidRPr="00A371BA">
        <w:rPr>
          <w:sz w:val="24"/>
          <w:szCs w:val="24"/>
        </w:rPr>
        <w:softHyphen/>
      </w:r>
      <w:r w:rsidRPr="00A371BA">
        <w:rPr>
          <w:sz w:val="24"/>
          <w:szCs w:val="24"/>
        </w:rPr>
        <w:softHyphen/>
      </w:r>
      <w:r w:rsidRPr="00A371BA">
        <w:rPr>
          <w:sz w:val="24"/>
          <w:szCs w:val="24"/>
        </w:rPr>
        <w:softHyphen/>
      </w:r>
      <w:r w:rsidRPr="00A371BA">
        <w:rPr>
          <w:sz w:val="24"/>
          <w:szCs w:val="24"/>
        </w:rPr>
        <w:softHyphen/>
      </w:r>
      <w:r w:rsidRPr="00A371BA">
        <w:rPr>
          <w:sz w:val="24"/>
          <w:szCs w:val="24"/>
        </w:rPr>
        <w:softHyphen/>
      </w:r>
      <w:r w:rsidRPr="00A371BA">
        <w:rPr>
          <w:sz w:val="24"/>
          <w:szCs w:val="24"/>
        </w:rPr>
        <w:softHyphen/>
      </w:r>
      <w:r w:rsidRPr="00A371BA">
        <w:rPr>
          <w:sz w:val="24"/>
          <w:szCs w:val="24"/>
        </w:rPr>
        <w:softHyphen/>
      </w:r>
      <w:r w:rsidRPr="00A371BA">
        <w:rPr>
          <w:sz w:val="24"/>
          <w:szCs w:val="24"/>
        </w:rPr>
        <w:softHyphen/>
      </w:r>
      <w:r w:rsidRPr="00A371BA">
        <w:rPr>
          <w:sz w:val="24"/>
          <w:szCs w:val="24"/>
        </w:rPr>
        <w:softHyphen/>
      </w:r>
      <w:r w:rsidRPr="00A371BA">
        <w:rPr>
          <w:sz w:val="24"/>
          <w:szCs w:val="24"/>
        </w:rPr>
        <w:softHyphen/>
      </w:r>
      <w:r w:rsidRPr="00A371BA">
        <w:rPr>
          <w:sz w:val="24"/>
          <w:szCs w:val="24"/>
        </w:rPr>
        <w:softHyphen/>
      </w:r>
      <w:r w:rsidRPr="00A371BA">
        <w:rPr>
          <w:sz w:val="24"/>
          <w:szCs w:val="24"/>
        </w:rPr>
        <w:softHyphen/>
      </w:r>
      <w:r w:rsidRPr="00A371BA">
        <w:rPr>
          <w:sz w:val="24"/>
          <w:szCs w:val="24"/>
        </w:rPr>
        <w:softHyphen/>
      </w:r>
      <w:r w:rsidRPr="00A371BA">
        <w:rPr>
          <w:sz w:val="24"/>
          <w:szCs w:val="24"/>
        </w:rPr>
        <w:softHyphen/>
      </w:r>
      <w:r w:rsidRPr="00A371BA">
        <w:rPr>
          <w:sz w:val="24"/>
          <w:szCs w:val="24"/>
        </w:rPr>
        <w:softHyphen/>
      </w:r>
      <w:r w:rsidRPr="00A371BA">
        <w:rPr>
          <w:sz w:val="24"/>
          <w:szCs w:val="24"/>
        </w:rPr>
        <w:softHyphen/>
      </w:r>
      <w:r w:rsidRPr="00A371BA">
        <w:rPr>
          <w:sz w:val="24"/>
          <w:szCs w:val="24"/>
        </w:rPr>
        <w:softHyphen/>
      </w:r>
      <w:r w:rsidRPr="00A371BA">
        <w:rPr>
          <w:sz w:val="24"/>
          <w:szCs w:val="24"/>
        </w:rPr>
        <w:softHyphen/>
      </w:r>
      <w:r w:rsidRPr="00A371BA">
        <w:rPr>
          <w:sz w:val="24"/>
          <w:szCs w:val="24"/>
        </w:rPr>
        <w:softHyphen/>
      </w:r>
    </w:p>
    <w:p w14:paraId="60F7F7E1" w14:textId="77777777" w:rsidR="00E64FFB" w:rsidRDefault="00E64FFB" w:rsidP="00E64FFB">
      <w:pPr>
        <w:tabs>
          <w:tab w:val="left" w:pos="2220"/>
        </w:tabs>
        <w:rPr>
          <w:sz w:val="24"/>
          <w:szCs w:val="24"/>
        </w:rPr>
      </w:pPr>
    </w:p>
    <w:p w14:paraId="60F7F7E2" w14:textId="77777777" w:rsidR="00177F26" w:rsidRDefault="00177F26">
      <w:pPr>
        <w:ind w:left="4963" w:firstLine="709"/>
        <w:rPr>
          <w:b/>
          <w:sz w:val="24"/>
          <w:szCs w:val="24"/>
          <w:u w:val="single"/>
        </w:rPr>
      </w:pPr>
    </w:p>
    <w:sectPr w:rsidR="00177F26" w:rsidSect="000A5F34">
      <w:headerReference w:type="default" r:id="rId7"/>
      <w:footerReference w:type="default" r:id="rId8"/>
      <w:pgSz w:w="12240" w:h="15840"/>
      <w:pgMar w:top="900" w:right="567" w:bottom="28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F7F7E5" w14:textId="77777777" w:rsidR="002A309B" w:rsidRDefault="002A309B" w:rsidP="00EE5B7D">
      <w:r>
        <w:separator/>
      </w:r>
    </w:p>
  </w:endnote>
  <w:endnote w:type="continuationSeparator" w:id="0">
    <w:p w14:paraId="60F7F7E6" w14:textId="77777777" w:rsidR="002A309B" w:rsidRDefault="002A309B" w:rsidP="00EE5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7F7E9" w14:textId="77777777" w:rsidR="00AC55DC" w:rsidRDefault="00AC55DC">
    <w:pPr>
      <w:pStyle w:val="Porat"/>
    </w:pPr>
  </w:p>
  <w:p w14:paraId="60F7F7EA" w14:textId="77777777" w:rsidR="00AC55DC" w:rsidRDefault="00AC55D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F7F7E3" w14:textId="77777777" w:rsidR="002A309B" w:rsidRDefault="002A309B" w:rsidP="00EE5B7D">
      <w:r>
        <w:separator/>
      </w:r>
    </w:p>
  </w:footnote>
  <w:footnote w:type="continuationSeparator" w:id="0">
    <w:p w14:paraId="60F7F7E4" w14:textId="77777777" w:rsidR="002A309B" w:rsidRDefault="002A309B" w:rsidP="00EE5B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108735"/>
      <w:docPartObj>
        <w:docPartGallery w:val="Page Numbers (Top of Page)"/>
        <w:docPartUnique/>
      </w:docPartObj>
    </w:sdtPr>
    <w:sdtEndPr/>
    <w:sdtContent>
      <w:p w14:paraId="60F7F7E7" w14:textId="77777777" w:rsidR="00AC55DC" w:rsidRDefault="006C3AB1">
        <w:pPr>
          <w:pStyle w:val="Antrats"/>
          <w:jc w:val="center"/>
        </w:pPr>
        <w:r>
          <w:fldChar w:fldCharType="begin"/>
        </w:r>
        <w:r w:rsidR="004B15E0">
          <w:instrText xml:space="preserve"> PAGE   \* MERGEFORMAT </w:instrText>
        </w:r>
        <w:r>
          <w:fldChar w:fldCharType="separate"/>
        </w:r>
        <w:r w:rsidR="00CE7B1F">
          <w:rPr>
            <w:noProof/>
          </w:rPr>
          <w:t>2</w:t>
        </w:r>
        <w:r>
          <w:rPr>
            <w:noProof/>
          </w:rPr>
          <w:fldChar w:fldCharType="end"/>
        </w:r>
      </w:p>
    </w:sdtContent>
  </w:sdt>
  <w:p w14:paraId="60F7F7E8" w14:textId="77777777" w:rsidR="00AC55DC" w:rsidRDefault="00AC55D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44E"/>
    <w:rsid w:val="000036BC"/>
    <w:rsid w:val="000231DE"/>
    <w:rsid w:val="000444ED"/>
    <w:rsid w:val="00052FF9"/>
    <w:rsid w:val="0005568A"/>
    <w:rsid w:val="00070647"/>
    <w:rsid w:val="00076682"/>
    <w:rsid w:val="000A071B"/>
    <w:rsid w:val="000A5F34"/>
    <w:rsid w:val="000B671E"/>
    <w:rsid w:val="000C2EFB"/>
    <w:rsid w:val="000D2F38"/>
    <w:rsid w:val="000E4A66"/>
    <w:rsid w:val="00102321"/>
    <w:rsid w:val="00102667"/>
    <w:rsid w:val="00106221"/>
    <w:rsid w:val="00111CB0"/>
    <w:rsid w:val="00116131"/>
    <w:rsid w:val="00127311"/>
    <w:rsid w:val="0013065A"/>
    <w:rsid w:val="00134630"/>
    <w:rsid w:val="00137914"/>
    <w:rsid w:val="0014175A"/>
    <w:rsid w:val="0014286E"/>
    <w:rsid w:val="00152286"/>
    <w:rsid w:val="00177F26"/>
    <w:rsid w:val="00183509"/>
    <w:rsid w:val="0019231B"/>
    <w:rsid w:val="001B323D"/>
    <w:rsid w:val="001C5522"/>
    <w:rsid w:val="001D30D6"/>
    <w:rsid w:val="001D3763"/>
    <w:rsid w:val="00202AE1"/>
    <w:rsid w:val="00234211"/>
    <w:rsid w:val="00245482"/>
    <w:rsid w:val="00271845"/>
    <w:rsid w:val="00281C44"/>
    <w:rsid w:val="0028365F"/>
    <w:rsid w:val="002A309B"/>
    <w:rsid w:val="002A4CB9"/>
    <w:rsid w:val="002A5C3E"/>
    <w:rsid w:val="002B225B"/>
    <w:rsid w:val="002D2AAF"/>
    <w:rsid w:val="002D517E"/>
    <w:rsid w:val="002D65D7"/>
    <w:rsid w:val="002F1394"/>
    <w:rsid w:val="00302E64"/>
    <w:rsid w:val="00303B15"/>
    <w:rsid w:val="00314AD3"/>
    <w:rsid w:val="00325C3E"/>
    <w:rsid w:val="003472C5"/>
    <w:rsid w:val="00352258"/>
    <w:rsid w:val="003669C8"/>
    <w:rsid w:val="00367BA0"/>
    <w:rsid w:val="0038449F"/>
    <w:rsid w:val="0038503B"/>
    <w:rsid w:val="00396798"/>
    <w:rsid w:val="003B7B09"/>
    <w:rsid w:val="003C0CE7"/>
    <w:rsid w:val="003D18F4"/>
    <w:rsid w:val="003D22DC"/>
    <w:rsid w:val="003D6663"/>
    <w:rsid w:val="003E6F77"/>
    <w:rsid w:val="003F02E9"/>
    <w:rsid w:val="003F11AB"/>
    <w:rsid w:val="00402692"/>
    <w:rsid w:val="00420C50"/>
    <w:rsid w:val="0043215F"/>
    <w:rsid w:val="004417C3"/>
    <w:rsid w:val="00444BE4"/>
    <w:rsid w:val="00463AD9"/>
    <w:rsid w:val="0047021D"/>
    <w:rsid w:val="0049132C"/>
    <w:rsid w:val="004920E5"/>
    <w:rsid w:val="00492BFA"/>
    <w:rsid w:val="004A5A79"/>
    <w:rsid w:val="004B15E0"/>
    <w:rsid w:val="004B1A6F"/>
    <w:rsid w:val="004E202E"/>
    <w:rsid w:val="004F366C"/>
    <w:rsid w:val="004F4566"/>
    <w:rsid w:val="00503ADF"/>
    <w:rsid w:val="00503E0C"/>
    <w:rsid w:val="00506F21"/>
    <w:rsid w:val="0051094F"/>
    <w:rsid w:val="005144A7"/>
    <w:rsid w:val="0052486A"/>
    <w:rsid w:val="00546C7C"/>
    <w:rsid w:val="005707FD"/>
    <w:rsid w:val="00573759"/>
    <w:rsid w:val="00573C60"/>
    <w:rsid w:val="00577D6C"/>
    <w:rsid w:val="00583227"/>
    <w:rsid w:val="005930DF"/>
    <w:rsid w:val="005A7A32"/>
    <w:rsid w:val="005B32E7"/>
    <w:rsid w:val="005B79D5"/>
    <w:rsid w:val="005C00E9"/>
    <w:rsid w:val="005C4954"/>
    <w:rsid w:val="005D5C95"/>
    <w:rsid w:val="005F2AAB"/>
    <w:rsid w:val="00600AEC"/>
    <w:rsid w:val="006206A2"/>
    <w:rsid w:val="006233AD"/>
    <w:rsid w:val="0062401F"/>
    <w:rsid w:val="0062606D"/>
    <w:rsid w:val="00626818"/>
    <w:rsid w:val="006317F2"/>
    <w:rsid w:val="0064329E"/>
    <w:rsid w:val="006465CF"/>
    <w:rsid w:val="00663F7C"/>
    <w:rsid w:val="00676CB9"/>
    <w:rsid w:val="006B437C"/>
    <w:rsid w:val="006C3AB1"/>
    <w:rsid w:val="006C5349"/>
    <w:rsid w:val="006D05E0"/>
    <w:rsid w:val="0071344E"/>
    <w:rsid w:val="0071662E"/>
    <w:rsid w:val="00751D9F"/>
    <w:rsid w:val="007902DF"/>
    <w:rsid w:val="007A4793"/>
    <w:rsid w:val="007A69F0"/>
    <w:rsid w:val="007C5985"/>
    <w:rsid w:val="007E17CA"/>
    <w:rsid w:val="008026B2"/>
    <w:rsid w:val="008026EA"/>
    <w:rsid w:val="0080313B"/>
    <w:rsid w:val="008072BA"/>
    <w:rsid w:val="008409D9"/>
    <w:rsid w:val="008552AB"/>
    <w:rsid w:val="00861360"/>
    <w:rsid w:val="00862A74"/>
    <w:rsid w:val="00867009"/>
    <w:rsid w:val="00873A28"/>
    <w:rsid w:val="00896DEF"/>
    <w:rsid w:val="008C13F0"/>
    <w:rsid w:val="008C2A72"/>
    <w:rsid w:val="008C64CD"/>
    <w:rsid w:val="008D052A"/>
    <w:rsid w:val="008F38C7"/>
    <w:rsid w:val="00912A7F"/>
    <w:rsid w:val="009164A3"/>
    <w:rsid w:val="00924345"/>
    <w:rsid w:val="009249B3"/>
    <w:rsid w:val="00932DA4"/>
    <w:rsid w:val="00952149"/>
    <w:rsid w:val="00973C22"/>
    <w:rsid w:val="00985B85"/>
    <w:rsid w:val="00987EEF"/>
    <w:rsid w:val="00994056"/>
    <w:rsid w:val="009A094B"/>
    <w:rsid w:val="009C68B1"/>
    <w:rsid w:val="009E04DF"/>
    <w:rsid w:val="009E653E"/>
    <w:rsid w:val="009E7C83"/>
    <w:rsid w:val="00A00E43"/>
    <w:rsid w:val="00A141BF"/>
    <w:rsid w:val="00A27113"/>
    <w:rsid w:val="00A30318"/>
    <w:rsid w:val="00A371BA"/>
    <w:rsid w:val="00A4388E"/>
    <w:rsid w:val="00A552EC"/>
    <w:rsid w:val="00A72FCE"/>
    <w:rsid w:val="00A84CAD"/>
    <w:rsid w:val="00A920B7"/>
    <w:rsid w:val="00A94221"/>
    <w:rsid w:val="00A9467B"/>
    <w:rsid w:val="00AA0079"/>
    <w:rsid w:val="00AB2FC8"/>
    <w:rsid w:val="00AB3788"/>
    <w:rsid w:val="00AB5309"/>
    <w:rsid w:val="00AB6528"/>
    <w:rsid w:val="00AC55DC"/>
    <w:rsid w:val="00AE582C"/>
    <w:rsid w:val="00B13A0D"/>
    <w:rsid w:val="00B43A4F"/>
    <w:rsid w:val="00B552C7"/>
    <w:rsid w:val="00B73BA8"/>
    <w:rsid w:val="00BA3303"/>
    <w:rsid w:val="00BA396E"/>
    <w:rsid w:val="00BC12E0"/>
    <w:rsid w:val="00BC27D3"/>
    <w:rsid w:val="00BE76DC"/>
    <w:rsid w:val="00C02F2F"/>
    <w:rsid w:val="00C11746"/>
    <w:rsid w:val="00C15ACA"/>
    <w:rsid w:val="00C21FB9"/>
    <w:rsid w:val="00C43385"/>
    <w:rsid w:val="00C46454"/>
    <w:rsid w:val="00C5030D"/>
    <w:rsid w:val="00C6559A"/>
    <w:rsid w:val="00C6628A"/>
    <w:rsid w:val="00C8279A"/>
    <w:rsid w:val="00C94E3D"/>
    <w:rsid w:val="00CA4D1B"/>
    <w:rsid w:val="00CB24D9"/>
    <w:rsid w:val="00CB3ED6"/>
    <w:rsid w:val="00CE7B1F"/>
    <w:rsid w:val="00D16035"/>
    <w:rsid w:val="00D1640A"/>
    <w:rsid w:val="00D2491A"/>
    <w:rsid w:val="00D322A2"/>
    <w:rsid w:val="00D33414"/>
    <w:rsid w:val="00D4783D"/>
    <w:rsid w:val="00D60016"/>
    <w:rsid w:val="00D656E8"/>
    <w:rsid w:val="00D84F57"/>
    <w:rsid w:val="00D97588"/>
    <w:rsid w:val="00D97DED"/>
    <w:rsid w:val="00DA4597"/>
    <w:rsid w:val="00DD34BA"/>
    <w:rsid w:val="00E1381C"/>
    <w:rsid w:val="00E2003F"/>
    <w:rsid w:val="00E22FCB"/>
    <w:rsid w:val="00E24B60"/>
    <w:rsid w:val="00E2628D"/>
    <w:rsid w:val="00E31752"/>
    <w:rsid w:val="00E32A46"/>
    <w:rsid w:val="00E33CE7"/>
    <w:rsid w:val="00E33D33"/>
    <w:rsid w:val="00E345D9"/>
    <w:rsid w:val="00E44F33"/>
    <w:rsid w:val="00E52601"/>
    <w:rsid w:val="00E541BB"/>
    <w:rsid w:val="00E64FFB"/>
    <w:rsid w:val="00E70DB3"/>
    <w:rsid w:val="00E726C8"/>
    <w:rsid w:val="00E75243"/>
    <w:rsid w:val="00E86544"/>
    <w:rsid w:val="00E95965"/>
    <w:rsid w:val="00EA217A"/>
    <w:rsid w:val="00ED16AE"/>
    <w:rsid w:val="00EE5B7D"/>
    <w:rsid w:val="00EF2A14"/>
    <w:rsid w:val="00EF4286"/>
    <w:rsid w:val="00EF5D07"/>
    <w:rsid w:val="00EF7F74"/>
    <w:rsid w:val="00F01599"/>
    <w:rsid w:val="00F12998"/>
    <w:rsid w:val="00F24982"/>
    <w:rsid w:val="00F24E2D"/>
    <w:rsid w:val="00F25B85"/>
    <w:rsid w:val="00F370D1"/>
    <w:rsid w:val="00F40705"/>
    <w:rsid w:val="00F51E0C"/>
    <w:rsid w:val="00F71037"/>
    <w:rsid w:val="00F712A5"/>
    <w:rsid w:val="00F73EB5"/>
    <w:rsid w:val="00F77613"/>
    <w:rsid w:val="00F86E76"/>
    <w:rsid w:val="00FA5B66"/>
    <w:rsid w:val="00FB1F9B"/>
    <w:rsid w:val="00FF02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7F7BA"/>
  <w15:docId w15:val="{1B916A65-B156-4163-9BF1-19864B179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1344E"/>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E5B7D"/>
    <w:pPr>
      <w:tabs>
        <w:tab w:val="center" w:pos="4986"/>
        <w:tab w:val="right" w:pos="9972"/>
      </w:tabs>
    </w:pPr>
  </w:style>
  <w:style w:type="character" w:customStyle="1" w:styleId="AntratsDiagrama">
    <w:name w:val="Antraštės Diagrama"/>
    <w:basedOn w:val="Numatytasispastraiposriftas"/>
    <w:link w:val="Antrats"/>
    <w:uiPriority w:val="99"/>
    <w:rsid w:val="00EE5B7D"/>
    <w:rPr>
      <w:lang w:val="lt-LT"/>
    </w:rPr>
  </w:style>
  <w:style w:type="paragraph" w:styleId="Porat">
    <w:name w:val="footer"/>
    <w:basedOn w:val="prastasis"/>
    <w:link w:val="PoratDiagrama"/>
    <w:uiPriority w:val="99"/>
    <w:semiHidden/>
    <w:unhideWhenUsed/>
    <w:rsid w:val="00EE5B7D"/>
    <w:pPr>
      <w:tabs>
        <w:tab w:val="center" w:pos="4986"/>
        <w:tab w:val="right" w:pos="9972"/>
      </w:tabs>
    </w:pPr>
  </w:style>
  <w:style w:type="character" w:customStyle="1" w:styleId="PoratDiagrama">
    <w:name w:val="Poraštė Diagrama"/>
    <w:basedOn w:val="Numatytasispastraiposriftas"/>
    <w:link w:val="Porat"/>
    <w:uiPriority w:val="99"/>
    <w:semiHidden/>
    <w:rsid w:val="00EE5B7D"/>
    <w:rPr>
      <w:lang w:val="lt-LT"/>
    </w:rPr>
  </w:style>
  <w:style w:type="paragraph" w:styleId="Debesliotekstas">
    <w:name w:val="Balloon Text"/>
    <w:basedOn w:val="prastasis"/>
    <w:link w:val="DebesliotekstasDiagrama"/>
    <w:uiPriority w:val="99"/>
    <w:semiHidden/>
    <w:unhideWhenUsed/>
    <w:rsid w:val="004920E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20E5"/>
    <w:rPr>
      <w:rFonts w:ascii="Tahoma" w:hAnsi="Tahoma" w:cs="Tahoma"/>
      <w:sz w:val="16"/>
      <w:szCs w:val="16"/>
      <w:lang w:val="lt-LT"/>
    </w:rPr>
  </w:style>
  <w:style w:type="table" w:styleId="Lentelstinklelis">
    <w:name w:val="Table Grid"/>
    <w:basedOn w:val="prastojilentel"/>
    <w:uiPriority w:val="59"/>
    <w:qFormat/>
    <w:rsid w:val="00A37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uiPriority w:val="99"/>
    <w:rsid w:val="00234211"/>
    <w:rPr>
      <w:rFonts w:cs="Times New Roman"/>
    </w:rPr>
  </w:style>
  <w:style w:type="paragraph" w:customStyle="1" w:styleId="Standard">
    <w:name w:val="Standard"/>
    <w:qFormat/>
    <w:rsid w:val="00EF7F74"/>
    <w:pPr>
      <w:suppressAutoHyphens/>
      <w:autoSpaceDN w:val="0"/>
      <w:spacing w:after="160" w:line="259" w:lineRule="auto"/>
      <w:textAlignment w:val="baseline"/>
    </w:pPr>
    <w:rPr>
      <w:kern w:val="3"/>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DB450D-7625-40DC-A041-DFC38514D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4678</Words>
  <Characters>2667</Characters>
  <Application>Microsoft Office Word</Application>
  <DocSecurity>4</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PMS</Company>
  <LinksUpToDate>false</LinksUpToDate>
  <CharactersWithSpaces>7331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Ina2</dc:creator>
  <cp:lastModifiedBy>Daiva Breivienė</cp:lastModifiedBy>
  <cp:revision>2</cp:revision>
  <cp:lastPrinted>2020-01-13T12:19:00Z</cp:lastPrinted>
  <dcterms:created xsi:type="dcterms:W3CDTF">2020-01-27T12:07:00Z</dcterms:created>
  <dcterms:modified xsi:type="dcterms:W3CDTF">2020-01-27T12:07:00Z</dcterms:modified>
</cp:coreProperties>
</file>