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A8DE8" w14:textId="77777777" w:rsidR="00B04663" w:rsidRPr="00B04663" w:rsidRDefault="00B04663" w:rsidP="00B04663">
      <w:pPr>
        <w:ind w:left="5103"/>
      </w:pPr>
      <w:bookmarkStart w:id="0" w:name="_GoBack"/>
      <w:bookmarkEnd w:id="0"/>
      <w:r w:rsidRPr="00B04663">
        <w:t>PATVIRTINTA</w:t>
      </w:r>
    </w:p>
    <w:p w14:paraId="3DC2E67B" w14:textId="77777777" w:rsidR="00B04663" w:rsidRPr="00B04663" w:rsidRDefault="00B04663" w:rsidP="00B04663">
      <w:pPr>
        <w:ind w:left="5103"/>
      </w:pPr>
      <w:r w:rsidRPr="00B04663">
        <w:t>Panevėžio miesto savivaldybės tarybos</w:t>
      </w:r>
    </w:p>
    <w:p w14:paraId="7910D76B" w14:textId="3D98702E" w:rsidR="00B04663" w:rsidRPr="00B04663" w:rsidRDefault="00B04663" w:rsidP="00B04663">
      <w:pPr>
        <w:ind w:firstLine="5103"/>
      </w:pPr>
      <w:r w:rsidRPr="00B04663">
        <w:t>20</w:t>
      </w:r>
      <w:r w:rsidR="005B3CB5">
        <w:t>20</w:t>
      </w:r>
      <w:r w:rsidRPr="00B04663">
        <w:t xml:space="preserve"> m. vasario </w:t>
      </w:r>
      <w:r w:rsidR="00B1464E">
        <w:t xml:space="preserve">  </w:t>
      </w:r>
      <w:r w:rsidRPr="00B04663">
        <w:t xml:space="preserve"> d. sprendimu Nr. </w:t>
      </w:r>
    </w:p>
    <w:p w14:paraId="03C50881" w14:textId="77777777" w:rsidR="008442B9" w:rsidRPr="0084209C" w:rsidRDefault="008442B9" w:rsidP="008442B9">
      <w:pPr>
        <w:ind w:left="5103"/>
      </w:pPr>
    </w:p>
    <w:p w14:paraId="03C50882" w14:textId="77777777" w:rsidR="004B2CE5" w:rsidRPr="0084209C" w:rsidRDefault="00F35019">
      <w:pPr>
        <w:pStyle w:val="Antrats"/>
        <w:spacing w:before="0" w:beforeAutospacing="0" w:after="0" w:afterAutospacing="0"/>
        <w:jc w:val="center"/>
        <w:rPr>
          <w:b/>
          <w:caps/>
        </w:rPr>
      </w:pPr>
      <w:r w:rsidRPr="0084209C">
        <w:rPr>
          <w:b/>
          <w:caps/>
        </w:rPr>
        <w:t>INVESTICI</w:t>
      </w:r>
      <w:r w:rsidR="00D640D5" w:rsidRPr="0084209C">
        <w:rPr>
          <w:b/>
          <w:caps/>
        </w:rPr>
        <w:t>Jų</w:t>
      </w:r>
      <w:r w:rsidRPr="0084209C">
        <w:rPr>
          <w:b/>
          <w:caps/>
        </w:rPr>
        <w:t xml:space="preserve"> PROJEKTŲ </w:t>
      </w:r>
      <w:r w:rsidR="004B2CE5" w:rsidRPr="0084209C">
        <w:rPr>
          <w:b/>
          <w:caps/>
        </w:rPr>
        <w:t>programa</w:t>
      </w:r>
    </w:p>
    <w:p w14:paraId="03C50883" w14:textId="6F6DF962" w:rsidR="00D9730B" w:rsidRPr="00D5364C" w:rsidRDefault="00D9730B">
      <w:pPr>
        <w:pStyle w:val="Antrats"/>
        <w:spacing w:before="0" w:beforeAutospacing="0" w:after="0" w:afterAutospacing="0"/>
        <w:jc w:val="center"/>
        <w:rPr>
          <w:b/>
          <w:i/>
          <w:caps/>
          <w:color w:val="C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4914"/>
        <w:gridCol w:w="900"/>
        <w:gridCol w:w="678"/>
      </w:tblGrid>
      <w:tr w:rsidR="00EA4D8B" w:rsidRPr="00EA4D8B" w14:paraId="03C50886" w14:textId="77777777" w:rsidTr="00A1416D">
        <w:tc>
          <w:tcPr>
            <w:tcW w:w="3114" w:type="dxa"/>
          </w:tcPr>
          <w:p w14:paraId="03C50884" w14:textId="77777777" w:rsidR="004B2CE5" w:rsidRPr="00EA4D8B" w:rsidRDefault="004B2CE5">
            <w:pPr>
              <w:pStyle w:val="Antrat1"/>
              <w:jc w:val="left"/>
              <w:rPr>
                <w:rFonts w:ascii="Times New Roman" w:hAnsi="Times New Roman"/>
                <w:kern w:val="0"/>
                <w:sz w:val="24"/>
                <w:szCs w:val="24"/>
              </w:rPr>
            </w:pPr>
            <w:r w:rsidRPr="00EA4D8B">
              <w:rPr>
                <w:rFonts w:ascii="Times New Roman" w:hAnsi="Times New Roman"/>
                <w:kern w:val="0"/>
                <w:sz w:val="24"/>
                <w:szCs w:val="24"/>
              </w:rPr>
              <w:t>Planuojamas laikotarpis</w:t>
            </w:r>
          </w:p>
        </w:tc>
        <w:tc>
          <w:tcPr>
            <w:tcW w:w="6492" w:type="dxa"/>
            <w:gridSpan w:val="3"/>
          </w:tcPr>
          <w:p w14:paraId="03C50885" w14:textId="190EFFC5" w:rsidR="004B2CE5" w:rsidRPr="00EA4D8B" w:rsidRDefault="004B2CE5" w:rsidP="005B3CB5">
            <w:pPr>
              <w:rPr>
                <w:bCs/>
              </w:rPr>
            </w:pPr>
            <w:r w:rsidRPr="00EA4D8B">
              <w:rPr>
                <w:bCs/>
              </w:rPr>
              <w:t>20</w:t>
            </w:r>
            <w:r w:rsidR="005B3CB5" w:rsidRPr="00EA4D8B">
              <w:rPr>
                <w:bCs/>
              </w:rPr>
              <w:t>20</w:t>
            </w:r>
            <w:r w:rsidRPr="00EA4D8B">
              <w:rPr>
                <w:bCs/>
              </w:rPr>
              <w:t>–20</w:t>
            </w:r>
            <w:r w:rsidR="00505F1E" w:rsidRPr="00EA4D8B">
              <w:rPr>
                <w:bCs/>
              </w:rPr>
              <w:t>2</w:t>
            </w:r>
            <w:r w:rsidR="005B3CB5" w:rsidRPr="00EA4D8B">
              <w:rPr>
                <w:bCs/>
              </w:rPr>
              <w:t>2</w:t>
            </w:r>
            <w:r w:rsidRPr="00EA4D8B">
              <w:rPr>
                <w:bCs/>
              </w:rPr>
              <w:t xml:space="preserve"> m.</w:t>
            </w:r>
          </w:p>
        </w:tc>
      </w:tr>
      <w:tr w:rsidR="00EA4D8B" w:rsidRPr="00EA4D8B" w14:paraId="03C5088A" w14:textId="77777777" w:rsidTr="00A1416D">
        <w:tc>
          <w:tcPr>
            <w:tcW w:w="3114" w:type="dxa"/>
          </w:tcPr>
          <w:p w14:paraId="03C50887" w14:textId="77777777" w:rsidR="00F428DF" w:rsidRPr="00EA4D8B" w:rsidRDefault="004B2CE5">
            <w:pPr>
              <w:pStyle w:val="Antrat1"/>
              <w:jc w:val="left"/>
              <w:rPr>
                <w:rFonts w:ascii="Times New Roman" w:hAnsi="Times New Roman"/>
                <w:kern w:val="0"/>
                <w:sz w:val="24"/>
                <w:szCs w:val="24"/>
              </w:rPr>
            </w:pPr>
            <w:r w:rsidRPr="00EA4D8B">
              <w:rPr>
                <w:rFonts w:ascii="Times New Roman" w:hAnsi="Times New Roman"/>
                <w:kern w:val="0"/>
                <w:sz w:val="24"/>
                <w:szCs w:val="24"/>
              </w:rPr>
              <w:t>Asignavimų valdytojas</w:t>
            </w:r>
            <w:r w:rsidR="00F428DF" w:rsidRPr="00EA4D8B">
              <w:rPr>
                <w:rFonts w:ascii="Times New Roman" w:hAnsi="Times New Roman"/>
                <w:kern w:val="0"/>
                <w:sz w:val="24"/>
                <w:szCs w:val="24"/>
              </w:rPr>
              <w:t xml:space="preserve"> </w:t>
            </w:r>
          </w:p>
          <w:p w14:paraId="03C50888" w14:textId="77777777" w:rsidR="004B2CE5" w:rsidRPr="00EA4D8B" w:rsidRDefault="004B2CE5">
            <w:pPr>
              <w:pStyle w:val="Antrat1"/>
              <w:jc w:val="left"/>
              <w:rPr>
                <w:rFonts w:ascii="Times New Roman" w:hAnsi="Times New Roman"/>
                <w:kern w:val="0"/>
                <w:sz w:val="24"/>
                <w:szCs w:val="24"/>
              </w:rPr>
            </w:pPr>
            <w:r w:rsidRPr="00EA4D8B">
              <w:rPr>
                <w:rFonts w:ascii="Times New Roman" w:hAnsi="Times New Roman"/>
                <w:kern w:val="0"/>
                <w:sz w:val="24"/>
                <w:szCs w:val="24"/>
              </w:rPr>
              <w:t xml:space="preserve">(-ai), kodas </w:t>
            </w:r>
          </w:p>
        </w:tc>
        <w:tc>
          <w:tcPr>
            <w:tcW w:w="6492" w:type="dxa"/>
            <w:gridSpan w:val="3"/>
          </w:tcPr>
          <w:p w14:paraId="03C50889" w14:textId="77777777" w:rsidR="004B2CE5" w:rsidRPr="00EA4D8B" w:rsidRDefault="004B2CE5" w:rsidP="00F428DF">
            <w:pPr>
              <w:rPr>
                <w:bCs/>
              </w:rPr>
            </w:pPr>
            <w:r w:rsidRPr="00EA4D8B">
              <w:rPr>
                <w:bCs/>
              </w:rPr>
              <w:t>Panevėžio miesto savivaldybės administracija, 288724610</w:t>
            </w:r>
          </w:p>
        </w:tc>
      </w:tr>
      <w:tr w:rsidR="00EA4D8B" w:rsidRPr="00EA4D8B" w14:paraId="03C50893" w14:textId="77777777" w:rsidTr="00A1416D">
        <w:trPr>
          <w:trHeight w:val="1720"/>
        </w:trPr>
        <w:tc>
          <w:tcPr>
            <w:tcW w:w="3114" w:type="dxa"/>
          </w:tcPr>
          <w:p w14:paraId="03C5088B" w14:textId="77777777" w:rsidR="004B2CE5" w:rsidRPr="00EA4D8B" w:rsidRDefault="004B2CE5">
            <w:pPr>
              <w:pStyle w:val="Antrat1"/>
              <w:jc w:val="left"/>
              <w:rPr>
                <w:rFonts w:ascii="Times New Roman" w:hAnsi="Times New Roman"/>
                <w:kern w:val="0"/>
                <w:sz w:val="24"/>
                <w:szCs w:val="24"/>
              </w:rPr>
            </w:pPr>
            <w:r w:rsidRPr="00EA4D8B">
              <w:rPr>
                <w:rFonts w:ascii="Times New Roman" w:hAnsi="Times New Roman"/>
                <w:kern w:val="0"/>
                <w:sz w:val="24"/>
                <w:szCs w:val="24"/>
              </w:rPr>
              <w:t>Priemonių vykdytojas</w:t>
            </w:r>
            <w:r w:rsidR="00F428DF" w:rsidRPr="00EA4D8B">
              <w:rPr>
                <w:rFonts w:ascii="Times New Roman" w:hAnsi="Times New Roman"/>
                <w:kern w:val="0"/>
                <w:sz w:val="24"/>
                <w:szCs w:val="24"/>
              </w:rPr>
              <w:t xml:space="preserve"> </w:t>
            </w:r>
            <w:r w:rsidRPr="00EA4D8B">
              <w:rPr>
                <w:rFonts w:ascii="Times New Roman" w:hAnsi="Times New Roman"/>
                <w:kern w:val="0"/>
                <w:sz w:val="24"/>
                <w:szCs w:val="24"/>
              </w:rPr>
              <w:t>(-ai)</w:t>
            </w:r>
            <w:r w:rsidR="00A1416D" w:rsidRPr="00EA4D8B">
              <w:rPr>
                <w:rFonts w:ascii="Times New Roman" w:hAnsi="Times New Roman"/>
                <w:kern w:val="0"/>
                <w:sz w:val="24"/>
                <w:szCs w:val="24"/>
              </w:rPr>
              <w:t>,</w:t>
            </w:r>
            <w:r w:rsidRPr="00EA4D8B">
              <w:rPr>
                <w:rFonts w:ascii="Times New Roman" w:hAnsi="Times New Roman"/>
                <w:kern w:val="0"/>
                <w:sz w:val="24"/>
                <w:szCs w:val="24"/>
              </w:rPr>
              <w:t xml:space="preserve"> skyrius</w:t>
            </w:r>
            <w:r w:rsidR="00F428DF" w:rsidRPr="00EA4D8B">
              <w:rPr>
                <w:rFonts w:ascii="Times New Roman" w:hAnsi="Times New Roman"/>
                <w:kern w:val="0"/>
                <w:sz w:val="24"/>
                <w:szCs w:val="24"/>
              </w:rPr>
              <w:t xml:space="preserve"> </w:t>
            </w:r>
            <w:r w:rsidRPr="00EA4D8B">
              <w:rPr>
                <w:rFonts w:ascii="Times New Roman" w:hAnsi="Times New Roman"/>
                <w:kern w:val="0"/>
                <w:sz w:val="24"/>
                <w:szCs w:val="24"/>
              </w:rPr>
              <w:t>(-iai)</w:t>
            </w:r>
          </w:p>
        </w:tc>
        <w:tc>
          <w:tcPr>
            <w:tcW w:w="6492" w:type="dxa"/>
            <w:gridSpan w:val="3"/>
          </w:tcPr>
          <w:p w14:paraId="03C5088C" w14:textId="77777777" w:rsidR="004B2CE5" w:rsidRPr="00EA4D8B" w:rsidRDefault="004B2CE5" w:rsidP="003D38B7">
            <w:pPr>
              <w:pStyle w:val="Pagrindinistekstas"/>
              <w:jc w:val="both"/>
              <w:rPr>
                <w:bCs/>
              </w:rPr>
            </w:pPr>
            <w:r w:rsidRPr="00EA4D8B">
              <w:rPr>
                <w:bCs/>
              </w:rPr>
              <w:t>Savivaldybės administracija</w:t>
            </w:r>
          </w:p>
          <w:p w14:paraId="03C5088D" w14:textId="6B728E83" w:rsidR="008442B9" w:rsidRPr="00222249" w:rsidRDefault="00213389" w:rsidP="003D38B7">
            <w:pPr>
              <w:pStyle w:val="Pagrindinistekstas"/>
              <w:jc w:val="both"/>
              <w:rPr>
                <w:bCs/>
              </w:rPr>
            </w:pPr>
            <w:r w:rsidRPr="00222249">
              <w:t xml:space="preserve">Strateginio planavimo ir finansų </w:t>
            </w:r>
            <w:r w:rsidR="008442B9" w:rsidRPr="00222249">
              <w:rPr>
                <w:bCs/>
              </w:rPr>
              <w:t>skyrius</w:t>
            </w:r>
          </w:p>
          <w:p w14:paraId="24D21F98" w14:textId="2C12C231" w:rsidR="002858D4" w:rsidRPr="00EA4D8B" w:rsidRDefault="002858D4" w:rsidP="003D38B7">
            <w:pPr>
              <w:pStyle w:val="Pagrindinistekstas"/>
              <w:jc w:val="both"/>
              <w:rPr>
                <w:bCs/>
              </w:rPr>
            </w:pPr>
            <w:r w:rsidRPr="00222249">
              <w:t>Investicijų projektų skyrius</w:t>
            </w:r>
          </w:p>
          <w:p w14:paraId="03C5088E" w14:textId="77777777" w:rsidR="00D640D5" w:rsidRPr="00EA4D8B" w:rsidRDefault="008442B9" w:rsidP="00D640D5">
            <w:pPr>
              <w:pStyle w:val="Pagrindinistekstas"/>
              <w:rPr>
                <w:bCs/>
              </w:rPr>
            </w:pPr>
            <w:r w:rsidRPr="00EA4D8B">
              <w:rPr>
                <w:bCs/>
              </w:rPr>
              <w:t xml:space="preserve">Miesto infrastruktūros </w:t>
            </w:r>
            <w:r w:rsidR="00D640D5" w:rsidRPr="00EA4D8B">
              <w:rPr>
                <w:bCs/>
              </w:rPr>
              <w:t>skyrius</w:t>
            </w:r>
          </w:p>
          <w:p w14:paraId="03C5088F" w14:textId="77777777" w:rsidR="00604E2C" w:rsidRPr="00EA4D8B" w:rsidRDefault="00604E2C" w:rsidP="00D640D5">
            <w:pPr>
              <w:pStyle w:val="Pagrindinistekstas"/>
              <w:rPr>
                <w:bCs/>
              </w:rPr>
            </w:pPr>
            <w:r w:rsidRPr="00EA4D8B">
              <w:rPr>
                <w:bCs/>
              </w:rPr>
              <w:t>Miesto plėtros skyrius</w:t>
            </w:r>
          </w:p>
          <w:p w14:paraId="03C50890" w14:textId="77777777" w:rsidR="00D640D5" w:rsidRPr="00EA4D8B" w:rsidRDefault="008442B9" w:rsidP="00D640D5">
            <w:pPr>
              <w:pStyle w:val="Pagrindinistekstas"/>
              <w:rPr>
                <w:bCs/>
              </w:rPr>
            </w:pPr>
            <w:r w:rsidRPr="00EA4D8B">
              <w:rPr>
                <w:bCs/>
              </w:rPr>
              <w:t>Socialinių reikalų</w:t>
            </w:r>
            <w:r w:rsidR="00D640D5" w:rsidRPr="00EA4D8B">
              <w:rPr>
                <w:bCs/>
              </w:rPr>
              <w:t xml:space="preserve"> skyrius</w:t>
            </w:r>
          </w:p>
          <w:p w14:paraId="03C50891" w14:textId="3E27D14C" w:rsidR="008E3A09" w:rsidRPr="00EA4D8B" w:rsidRDefault="008E3A09" w:rsidP="00D640D5">
            <w:pPr>
              <w:pStyle w:val="Pagrindinistekstas"/>
              <w:rPr>
                <w:bCs/>
              </w:rPr>
            </w:pPr>
            <w:r w:rsidRPr="00222249">
              <w:rPr>
                <w:bCs/>
              </w:rPr>
              <w:t>Švietimo skyrius</w:t>
            </w:r>
          </w:p>
          <w:p w14:paraId="03C50892" w14:textId="77777777" w:rsidR="008E3A09" w:rsidRPr="00EA4D8B" w:rsidRDefault="008E3A09" w:rsidP="00D640D5">
            <w:pPr>
              <w:pStyle w:val="Pagrindinistekstas"/>
              <w:jc w:val="both"/>
              <w:rPr>
                <w:bCs/>
              </w:rPr>
            </w:pPr>
            <w:r w:rsidRPr="00EA4D8B">
              <w:rPr>
                <w:bCs/>
              </w:rPr>
              <w:t>Teritorijų planavimo ir architektūros skyrius</w:t>
            </w:r>
          </w:p>
        </w:tc>
      </w:tr>
      <w:tr w:rsidR="004B2CE5" w:rsidRPr="00EA4D8B" w14:paraId="03C50898" w14:textId="77777777" w:rsidTr="00A1416D">
        <w:trPr>
          <w:trHeight w:val="413"/>
        </w:trPr>
        <w:tc>
          <w:tcPr>
            <w:tcW w:w="3114" w:type="dxa"/>
          </w:tcPr>
          <w:p w14:paraId="03C50894" w14:textId="77777777" w:rsidR="004B2CE5" w:rsidRPr="00EA4D8B" w:rsidRDefault="004B2CE5">
            <w:pPr>
              <w:pStyle w:val="Antrat3"/>
              <w:tabs>
                <w:tab w:val="left" w:pos="0"/>
                <w:tab w:val="left" w:pos="180"/>
              </w:tabs>
              <w:jc w:val="left"/>
              <w:rPr>
                <w:rFonts w:ascii="Times New Roman" w:hAnsi="Times New Roman"/>
                <w:sz w:val="24"/>
                <w:szCs w:val="24"/>
              </w:rPr>
            </w:pPr>
            <w:r w:rsidRPr="00EA4D8B">
              <w:rPr>
                <w:rFonts w:ascii="Times New Roman" w:hAnsi="Times New Roman"/>
                <w:sz w:val="24"/>
                <w:szCs w:val="24"/>
              </w:rPr>
              <w:t>Programos pavadinimas</w:t>
            </w:r>
          </w:p>
        </w:tc>
        <w:tc>
          <w:tcPr>
            <w:tcW w:w="4914" w:type="dxa"/>
          </w:tcPr>
          <w:p w14:paraId="03C50895" w14:textId="77777777" w:rsidR="004B2CE5" w:rsidRPr="00EA4D8B" w:rsidRDefault="00177E8B" w:rsidP="003D38B7">
            <w:pPr>
              <w:jc w:val="both"/>
            </w:pPr>
            <w:r w:rsidRPr="00EA4D8B">
              <w:t>Investicijų projektų programa</w:t>
            </w:r>
          </w:p>
        </w:tc>
        <w:tc>
          <w:tcPr>
            <w:tcW w:w="900" w:type="dxa"/>
          </w:tcPr>
          <w:p w14:paraId="03C50896" w14:textId="77777777" w:rsidR="004B2CE5" w:rsidRPr="00EA4D8B" w:rsidRDefault="004B2CE5">
            <w:pPr>
              <w:pStyle w:val="Antrat4"/>
              <w:rPr>
                <w:rFonts w:ascii="Times New Roman" w:hAnsi="Times New Roman"/>
                <w:sz w:val="24"/>
                <w:szCs w:val="24"/>
              </w:rPr>
            </w:pPr>
            <w:r w:rsidRPr="00EA4D8B">
              <w:rPr>
                <w:rFonts w:ascii="Times New Roman" w:hAnsi="Times New Roman"/>
                <w:sz w:val="24"/>
                <w:szCs w:val="24"/>
              </w:rPr>
              <w:t>Kodas</w:t>
            </w:r>
          </w:p>
        </w:tc>
        <w:tc>
          <w:tcPr>
            <w:tcW w:w="678" w:type="dxa"/>
          </w:tcPr>
          <w:p w14:paraId="03C50897" w14:textId="77777777" w:rsidR="004B2CE5" w:rsidRPr="00EA4D8B" w:rsidRDefault="004B2CE5">
            <w:pPr>
              <w:jc w:val="center"/>
              <w:rPr>
                <w:b/>
              </w:rPr>
            </w:pPr>
            <w:r w:rsidRPr="00EA4D8B">
              <w:rPr>
                <w:b/>
              </w:rPr>
              <w:t>02</w:t>
            </w:r>
          </w:p>
        </w:tc>
      </w:tr>
    </w:tbl>
    <w:p w14:paraId="03C50899" w14:textId="77777777" w:rsidR="004B2CE5" w:rsidRPr="00EA4D8B" w:rsidRDefault="004B2CE5">
      <w:pPr>
        <w:jc w:val="center"/>
        <w:rPr>
          <w:b/>
          <w:strik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678"/>
      </w:tblGrid>
      <w:tr w:rsidR="00EA4D8B" w:rsidRPr="00EA4D8B" w14:paraId="03C5089D" w14:textId="77777777" w:rsidTr="00071E26">
        <w:trPr>
          <w:cantSplit/>
          <w:trHeight w:val="3117"/>
        </w:trPr>
        <w:tc>
          <w:tcPr>
            <w:tcW w:w="2988" w:type="dxa"/>
            <w:tcBorders>
              <w:bottom w:val="nil"/>
            </w:tcBorders>
          </w:tcPr>
          <w:p w14:paraId="03C5089A" w14:textId="77777777" w:rsidR="004B2CE5" w:rsidRPr="00EA4D8B" w:rsidRDefault="004B2CE5">
            <w:pPr>
              <w:rPr>
                <w:b/>
              </w:rPr>
            </w:pPr>
            <w:r w:rsidRPr="00EA4D8B">
              <w:rPr>
                <w:b/>
              </w:rPr>
              <w:t>Programos parengimo argumentai</w:t>
            </w:r>
          </w:p>
        </w:tc>
        <w:tc>
          <w:tcPr>
            <w:tcW w:w="6618" w:type="dxa"/>
            <w:gridSpan w:val="3"/>
            <w:tcBorders>
              <w:bottom w:val="nil"/>
            </w:tcBorders>
          </w:tcPr>
          <w:p w14:paraId="03C5089B" w14:textId="77777777" w:rsidR="00E61626" w:rsidRPr="00EA4D8B" w:rsidRDefault="00E61626" w:rsidP="00E61626">
            <w:pPr>
              <w:jc w:val="both"/>
              <w:rPr>
                <w:bCs/>
                <w:strike/>
              </w:rPr>
            </w:pPr>
            <w:r w:rsidRPr="00EA4D8B">
              <w:rPr>
                <w:bCs/>
              </w:rPr>
              <w:t xml:space="preserve">Programa </w:t>
            </w:r>
            <w:r w:rsidR="00411D4F" w:rsidRPr="00EA4D8B">
              <w:rPr>
                <w:bCs/>
              </w:rPr>
              <w:t xml:space="preserve">rengiama Panevėžio miesto plėtros 2014–2020 metų strateginiame plane numatytiems tikslams pasiekti ir </w:t>
            </w:r>
            <w:r w:rsidRPr="00EA4D8B">
              <w:rPr>
                <w:bCs/>
              </w:rPr>
              <w:t>Panevėžio miesto integruotos teritorijos 2014</w:t>
            </w:r>
            <w:r w:rsidR="00AE1711" w:rsidRPr="00EA4D8B">
              <w:rPr>
                <w:bCs/>
              </w:rPr>
              <w:t>–</w:t>
            </w:r>
            <w:r w:rsidRPr="00EA4D8B">
              <w:rPr>
                <w:bCs/>
              </w:rPr>
              <w:t>2020 m. vystymo programos tikslams pasiekti</w:t>
            </w:r>
            <w:r w:rsidR="00D8659D" w:rsidRPr="00EA4D8B">
              <w:rPr>
                <w:bCs/>
              </w:rPr>
              <w:t>,</w:t>
            </w:r>
            <w:r w:rsidRPr="00EA4D8B">
              <w:rPr>
                <w:bCs/>
              </w:rPr>
              <w:t xml:space="preserve"> uždaviniams įgyvendinti</w:t>
            </w:r>
            <w:r w:rsidR="00CE18D4" w:rsidRPr="00EA4D8B">
              <w:rPr>
                <w:bCs/>
              </w:rPr>
              <w:t>.</w:t>
            </w:r>
          </w:p>
          <w:p w14:paraId="03C5089C" w14:textId="77777777" w:rsidR="00416206" w:rsidRPr="00EA4D8B" w:rsidRDefault="0017183D" w:rsidP="00AE1711">
            <w:pPr>
              <w:jc w:val="both"/>
              <w:rPr>
                <w:bCs/>
              </w:rPr>
            </w:pPr>
            <w:r w:rsidRPr="00EA4D8B">
              <w:rPr>
                <w:bCs/>
              </w:rPr>
              <w:t xml:space="preserve">Programa </w:t>
            </w:r>
            <w:r w:rsidR="00795409" w:rsidRPr="00EA4D8B">
              <w:rPr>
                <w:bCs/>
              </w:rPr>
              <w:t>parengta siekiant</w:t>
            </w:r>
            <w:r w:rsidR="008C1E43" w:rsidRPr="00EA4D8B">
              <w:rPr>
                <w:bCs/>
              </w:rPr>
              <w:t xml:space="preserve"> </w:t>
            </w:r>
            <w:r w:rsidR="00187A46" w:rsidRPr="00EA4D8B">
              <w:rPr>
                <w:bCs/>
              </w:rPr>
              <w:t>kurti patrauklų investicijoms miesto įvaizdį, palankias sąlygas verslo plėtrai, gerinti aplinkosauginę būklę, sutvarkyti viešąsias erdves ir rekreacinės infrastruktūros objektus,</w:t>
            </w:r>
            <w:r w:rsidR="001B7ECA" w:rsidRPr="00EA4D8B">
              <w:rPr>
                <w:bCs/>
              </w:rPr>
              <w:t xml:space="preserve"> </w:t>
            </w:r>
            <w:r w:rsidR="00765BE7" w:rsidRPr="00EA4D8B">
              <w:rPr>
                <w:bCs/>
              </w:rPr>
              <w:t xml:space="preserve">remontuoti, rekonstruoti miesto infrastruktūros objektus, </w:t>
            </w:r>
            <w:r w:rsidR="003E71A3" w:rsidRPr="00EA4D8B">
              <w:rPr>
                <w:bCs/>
              </w:rPr>
              <w:t xml:space="preserve">modernizuoti švietimo įstaigas ir sporto objektus, </w:t>
            </w:r>
            <w:r w:rsidR="001E5FA0" w:rsidRPr="00EA4D8B">
              <w:rPr>
                <w:bCs/>
              </w:rPr>
              <w:t>gerinti gyvenamosios aplinkos ir paslaugų</w:t>
            </w:r>
            <w:r w:rsidR="003E71A3" w:rsidRPr="00EA4D8B">
              <w:rPr>
                <w:bCs/>
              </w:rPr>
              <w:t xml:space="preserve"> kokybę, </w:t>
            </w:r>
            <w:r w:rsidR="001E5FA0" w:rsidRPr="00EA4D8B">
              <w:rPr>
                <w:bCs/>
              </w:rPr>
              <w:t>didinti gyventojų ekonominį aktyvumą ir socialinę įtrauktį.</w:t>
            </w:r>
          </w:p>
        </w:tc>
      </w:tr>
      <w:tr w:rsidR="004B2CE5" w:rsidRPr="00EA4D8B" w14:paraId="03C508A3" w14:textId="77777777" w:rsidTr="00071E26">
        <w:trPr>
          <w:cantSplit/>
          <w:trHeight w:val="709"/>
        </w:trPr>
        <w:tc>
          <w:tcPr>
            <w:tcW w:w="2988" w:type="dxa"/>
          </w:tcPr>
          <w:p w14:paraId="03C5089E" w14:textId="77777777" w:rsidR="004B2CE5" w:rsidRPr="00EA4D8B" w:rsidRDefault="004B2CE5">
            <w:pPr>
              <w:rPr>
                <w:b/>
              </w:rPr>
            </w:pPr>
            <w:r w:rsidRPr="00EA4D8B">
              <w:rPr>
                <w:b/>
              </w:rPr>
              <w:t xml:space="preserve">Ilgalaikis prioritetas </w:t>
            </w:r>
          </w:p>
          <w:p w14:paraId="03C5089F" w14:textId="77777777" w:rsidR="004B2CE5" w:rsidRPr="00EA4D8B" w:rsidRDefault="004B2CE5">
            <w:pPr>
              <w:rPr>
                <w:b/>
              </w:rPr>
            </w:pPr>
            <w:r w:rsidRPr="00EA4D8B">
              <w:rPr>
                <w:b/>
              </w:rPr>
              <w:t>(pagal SP)</w:t>
            </w:r>
          </w:p>
        </w:tc>
        <w:tc>
          <w:tcPr>
            <w:tcW w:w="5040" w:type="dxa"/>
          </w:tcPr>
          <w:p w14:paraId="03C508A0" w14:textId="77777777" w:rsidR="00566BEF" w:rsidRPr="00EA4D8B" w:rsidRDefault="004B2CE5" w:rsidP="004D4EAF">
            <w:pPr>
              <w:pStyle w:val="Antrat5"/>
              <w:jc w:val="both"/>
              <w:rPr>
                <w:rFonts w:ascii="Times New Roman" w:hAnsi="Times New Roman"/>
                <w:b w:val="0"/>
                <w:i w:val="0"/>
                <w:iCs w:val="0"/>
                <w:sz w:val="24"/>
                <w:szCs w:val="24"/>
              </w:rPr>
            </w:pPr>
            <w:r w:rsidRPr="00EA4D8B">
              <w:rPr>
                <w:rFonts w:ascii="Times New Roman" w:hAnsi="Times New Roman"/>
                <w:b w:val="0"/>
                <w:i w:val="0"/>
                <w:iCs w:val="0"/>
                <w:sz w:val="24"/>
                <w:szCs w:val="24"/>
              </w:rPr>
              <w:t>Panevėžio konkurencinio (metropolinio) potencialo stiprinimas</w:t>
            </w:r>
          </w:p>
        </w:tc>
        <w:tc>
          <w:tcPr>
            <w:tcW w:w="900" w:type="dxa"/>
            <w:vAlign w:val="center"/>
          </w:tcPr>
          <w:p w14:paraId="03C508A1" w14:textId="77777777" w:rsidR="004B2CE5" w:rsidRPr="00EA4D8B" w:rsidRDefault="004B2CE5" w:rsidP="00EC00CF">
            <w:pPr>
              <w:pStyle w:val="Antrat5"/>
              <w:jc w:val="center"/>
              <w:rPr>
                <w:rFonts w:ascii="Times New Roman" w:hAnsi="Times New Roman"/>
                <w:i w:val="0"/>
                <w:iCs w:val="0"/>
                <w:sz w:val="24"/>
                <w:szCs w:val="24"/>
              </w:rPr>
            </w:pPr>
            <w:r w:rsidRPr="00EA4D8B">
              <w:rPr>
                <w:rFonts w:ascii="Times New Roman" w:hAnsi="Times New Roman"/>
                <w:i w:val="0"/>
                <w:iCs w:val="0"/>
                <w:sz w:val="24"/>
                <w:szCs w:val="24"/>
              </w:rPr>
              <w:t>Kodas</w:t>
            </w:r>
          </w:p>
        </w:tc>
        <w:tc>
          <w:tcPr>
            <w:tcW w:w="678" w:type="dxa"/>
            <w:vAlign w:val="center"/>
          </w:tcPr>
          <w:p w14:paraId="03C508A2" w14:textId="77777777" w:rsidR="004B2CE5" w:rsidRPr="00EA4D8B" w:rsidRDefault="004B2CE5" w:rsidP="00EC00CF">
            <w:pPr>
              <w:pStyle w:val="Antrat5"/>
              <w:jc w:val="center"/>
              <w:rPr>
                <w:rFonts w:ascii="Times New Roman" w:hAnsi="Times New Roman"/>
                <w:bCs w:val="0"/>
                <w:i w:val="0"/>
                <w:iCs w:val="0"/>
                <w:sz w:val="24"/>
                <w:szCs w:val="24"/>
              </w:rPr>
            </w:pPr>
            <w:r w:rsidRPr="00EA4D8B">
              <w:rPr>
                <w:rFonts w:ascii="Times New Roman" w:hAnsi="Times New Roman"/>
                <w:bCs w:val="0"/>
                <w:i w:val="0"/>
                <w:iCs w:val="0"/>
                <w:sz w:val="24"/>
                <w:szCs w:val="24"/>
              </w:rPr>
              <w:t>01</w:t>
            </w:r>
          </w:p>
        </w:tc>
      </w:tr>
    </w:tbl>
    <w:p w14:paraId="03C508A4" w14:textId="77777777" w:rsidR="004B2CE5" w:rsidRPr="00EA4D8B" w:rsidRDefault="004B2C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EA4D8B" w:rsidRPr="00EA4D8B" w14:paraId="03C508A9" w14:textId="77777777">
        <w:tc>
          <w:tcPr>
            <w:tcW w:w="2988" w:type="dxa"/>
          </w:tcPr>
          <w:p w14:paraId="03C508A5" w14:textId="77777777" w:rsidR="004B2CE5" w:rsidRPr="00EA4D8B" w:rsidRDefault="004B2CE5" w:rsidP="0038511A">
            <w:pPr>
              <w:pStyle w:val="Antrat1"/>
              <w:jc w:val="left"/>
              <w:rPr>
                <w:rFonts w:ascii="Times New Roman" w:hAnsi="Times New Roman"/>
                <w:kern w:val="0"/>
                <w:sz w:val="24"/>
                <w:szCs w:val="24"/>
              </w:rPr>
            </w:pPr>
            <w:r w:rsidRPr="00EA4D8B">
              <w:rPr>
                <w:rFonts w:ascii="Times New Roman" w:hAnsi="Times New Roman"/>
                <w:kern w:val="0"/>
                <w:sz w:val="24"/>
                <w:szCs w:val="24"/>
              </w:rPr>
              <w:t>Programos tikslas</w:t>
            </w:r>
          </w:p>
        </w:tc>
        <w:tc>
          <w:tcPr>
            <w:tcW w:w="5040" w:type="dxa"/>
          </w:tcPr>
          <w:p w14:paraId="03C508A6" w14:textId="1C147CA4" w:rsidR="004B2CE5" w:rsidRPr="00EA4D8B" w:rsidRDefault="00FA5408" w:rsidP="00D8659D">
            <w:pPr>
              <w:pStyle w:val="Pagrindinistekstas"/>
              <w:jc w:val="both"/>
              <w:rPr>
                <w:b/>
              </w:rPr>
            </w:pPr>
            <w:r w:rsidRPr="00EA4D8B">
              <w:rPr>
                <w:b/>
              </w:rPr>
              <w:t>Padidinti ekonomiškai aktyvių gyventojų skaičių skatinant verslo kūrimąsi ir plėtrą</w:t>
            </w:r>
            <w:r w:rsidR="00D8659D" w:rsidRPr="00EA4D8B">
              <w:rPr>
                <w:b/>
              </w:rPr>
              <w:t>,</w:t>
            </w:r>
            <w:r w:rsidRPr="00EA4D8B">
              <w:rPr>
                <w:b/>
              </w:rPr>
              <w:t xml:space="preserve"> didinant socialinę integraciją</w:t>
            </w:r>
            <w:r w:rsidR="008A6DE1" w:rsidRPr="00EA4D8B">
              <w:rPr>
                <w:b/>
              </w:rPr>
              <w:t xml:space="preserve"> (ITVP)</w:t>
            </w:r>
          </w:p>
        </w:tc>
        <w:tc>
          <w:tcPr>
            <w:tcW w:w="900" w:type="dxa"/>
          </w:tcPr>
          <w:p w14:paraId="03C508A7" w14:textId="77777777" w:rsidR="004B2CE5" w:rsidRPr="00EA4D8B" w:rsidRDefault="004B2CE5" w:rsidP="0038511A">
            <w:pPr>
              <w:pStyle w:val="Antrat1"/>
              <w:rPr>
                <w:rFonts w:ascii="Times New Roman" w:hAnsi="Times New Roman"/>
                <w:kern w:val="0"/>
                <w:sz w:val="24"/>
                <w:szCs w:val="24"/>
              </w:rPr>
            </w:pPr>
            <w:r w:rsidRPr="00EA4D8B">
              <w:rPr>
                <w:rFonts w:ascii="Times New Roman" w:hAnsi="Times New Roman"/>
                <w:kern w:val="0"/>
                <w:sz w:val="24"/>
                <w:szCs w:val="24"/>
              </w:rPr>
              <w:t>Kodas</w:t>
            </w:r>
          </w:p>
        </w:tc>
        <w:tc>
          <w:tcPr>
            <w:tcW w:w="720" w:type="dxa"/>
          </w:tcPr>
          <w:p w14:paraId="03C508A8" w14:textId="77777777" w:rsidR="004B2CE5" w:rsidRPr="00EA4D8B" w:rsidRDefault="004B2CE5" w:rsidP="003D38B7">
            <w:pPr>
              <w:jc w:val="center"/>
              <w:rPr>
                <w:b/>
              </w:rPr>
            </w:pPr>
            <w:r w:rsidRPr="00EA4D8B">
              <w:rPr>
                <w:b/>
              </w:rPr>
              <w:t>01</w:t>
            </w:r>
          </w:p>
        </w:tc>
      </w:tr>
      <w:tr w:rsidR="005117AF" w:rsidRPr="00EA4D8B" w14:paraId="03C50902" w14:textId="77777777" w:rsidTr="00670533">
        <w:tblPrEx>
          <w:tblLook w:val="01E0" w:firstRow="1" w:lastRow="1" w:firstColumn="1" w:lastColumn="1" w:noHBand="0" w:noVBand="0"/>
        </w:tblPrEx>
        <w:trPr>
          <w:trHeight w:val="416"/>
        </w:trPr>
        <w:tc>
          <w:tcPr>
            <w:tcW w:w="9648" w:type="dxa"/>
            <w:gridSpan w:val="4"/>
          </w:tcPr>
          <w:p w14:paraId="03C508AA" w14:textId="70190F5B" w:rsidR="009A05B5" w:rsidRPr="00EA4D8B" w:rsidRDefault="004B2CE5" w:rsidP="008C1901">
            <w:pPr>
              <w:pStyle w:val="Pagrindinistekstas"/>
              <w:jc w:val="both"/>
              <w:rPr>
                <w:b/>
                <w:bCs/>
              </w:rPr>
            </w:pPr>
            <w:r w:rsidRPr="00EA4D8B">
              <w:rPr>
                <w:b/>
                <w:bCs/>
              </w:rPr>
              <w:t>Tikslo įgyvendinimo aprašyma</w:t>
            </w:r>
            <w:r w:rsidR="008016E8" w:rsidRPr="00EA4D8B">
              <w:rPr>
                <w:b/>
                <w:bCs/>
              </w:rPr>
              <w:t>s</w:t>
            </w:r>
            <w:r w:rsidR="00DB6311" w:rsidRPr="00EA4D8B">
              <w:rPr>
                <w:b/>
                <w:bCs/>
              </w:rPr>
              <w:t>.</w:t>
            </w:r>
          </w:p>
          <w:p w14:paraId="03C508AB" w14:textId="58FE5094" w:rsidR="00F04AC3" w:rsidRPr="00EA4D8B" w:rsidRDefault="009A05B5" w:rsidP="00DB6311">
            <w:pPr>
              <w:pStyle w:val="Pagrindinistekstas"/>
              <w:ind w:firstLine="597"/>
              <w:jc w:val="both"/>
              <w:rPr>
                <w:b/>
                <w:bCs/>
              </w:rPr>
            </w:pPr>
            <w:r w:rsidRPr="00EA4D8B">
              <w:rPr>
                <w:bCs/>
              </w:rPr>
              <w:t>Šiuo tikslu siekiama</w:t>
            </w:r>
            <w:r w:rsidRPr="00EA4D8B">
              <w:rPr>
                <w:b/>
                <w:bCs/>
              </w:rPr>
              <w:t xml:space="preserve"> </w:t>
            </w:r>
            <w:r w:rsidRPr="00EA4D8B">
              <w:rPr>
                <w:bCs/>
              </w:rPr>
              <w:t>d</w:t>
            </w:r>
            <w:r w:rsidR="00EA75A3" w:rsidRPr="00EA4D8B">
              <w:rPr>
                <w:bCs/>
              </w:rPr>
              <w:t xml:space="preserve">idinti Panevėžio miesto investicinį patrauklumą skatinant verslo kūrimąsi ir plėtrą, </w:t>
            </w:r>
            <w:r w:rsidR="008016E8" w:rsidRPr="00EA4D8B">
              <w:t xml:space="preserve">gyventojų ekonominį aktyvumą </w:t>
            </w:r>
            <w:r w:rsidR="00653FD6" w:rsidRPr="00EA4D8B">
              <w:t>ir</w:t>
            </w:r>
            <w:r w:rsidR="00EA75A3" w:rsidRPr="00EA4D8B">
              <w:t xml:space="preserve"> socialinę įtrauktį,</w:t>
            </w:r>
            <w:r w:rsidR="00405E8A" w:rsidRPr="00EA4D8B">
              <w:t xml:space="preserve"> </w:t>
            </w:r>
            <w:r w:rsidR="00F76CBB" w:rsidRPr="00EA4D8B">
              <w:t xml:space="preserve">sveiką gyvenseną, </w:t>
            </w:r>
            <w:r w:rsidR="00405E8A" w:rsidRPr="00EA4D8B">
              <w:t xml:space="preserve">bendruomenių, viešųjų institucijų ir verslo sektoriaus bendradarbiavimą, </w:t>
            </w:r>
            <w:r w:rsidR="003E49C4" w:rsidRPr="00EA4D8B">
              <w:t xml:space="preserve">siekiama </w:t>
            </w:r>
            <w:r w:rsidR="00BC1767" w:rsidRPr="00EA4D8B">
              <w:t>modernizuoti</w:t>
            </w:r>
            <w:r w:rsidR="00653FD6" w:rsidRPr="00EA4D8B">
              <w:t xml:space="preserve"> </w:t>
            </w:r>
            <w:r w:rsidR="00753DBF" w:rsidRPr="00EA4D8B">
              <w:rPr>
                <w:bCs/>
              </w:rPr>
              <w:t>ir (ar)</w:t>
            </w:r>
            <w:r w:rsidR="00BC1767" w:rsidRPr="00EA4D8B">
              <w:rPr>
                <w:bCs/>
              </w:rPr>
              <w:t xml:space="preserve"> sukurti inžinerinę infrastruk</w:t>
            </w:r>
            <w:r w:rsidR="000242F9" w:rsidRPr="00EA4D8B">
              <w:rPr>
                <w:bCs/>
              </w:rPr>
              <w:t xml:space="preserve">tūrą, </w:t>
            </w:r>
            <w:r w:rsidR="00405E8A" w:rsidRPr="00EA4D8B">
              <w:rPr>
                <w:bCs/>
              </w:rPr>
              <w:t xml:space="preserve">atnaujinti </w:t>
            </w:r>
            <w:r w:rsidR="000242F9" w:rsidRPr="00EA4D8B">
              <w:rPr>
                <w:bCs/>
              </w:rPr>
              <w:t>viešąsias miesto erdves,</w:t>
            </w:r>
            <w:r w:rsidR="00BC1767" w:rsidRPr="00EA4D8B">
              <w:rPr>
                <w:bCs/>
              </w:rPr>
              <w:t xml:space="preserve"> pritaikant jas bendr</w:t>
            </w:r>
            <w:r w:rsidRPr="00EA4D8B">
              <w:rPr>
                <w:bCs/>
              </w:rPr>
              <w:t>u</w:t>
            </w:r>
            <w:r w:rsidR="00BC1767" w:rsidRPr="00EA4D8B">
              <w:rPr>
                <w:bCs/>
              </w:rPr>
              <w:t>omenės poreikiams</w:t>
            </w:r>
            <w:r w:rsidR="00405E8A" w:rsidRPr="00EA4D8B">
              <w:rPr>
                <w:bCs/>
              </w:rPr>
              <w:t>.</w:t>
            </w:r>
          </w:p>
          <w:p w14:paraId="03C508AC" w14:textId="77777777" w:rsidR="00367F12" w:rsidRPr="00EA4D8B" w:rsidRDefault="00367F12" w:rsidP="008C1901">
            <w:pPr>
              <w:pStyle w:val="Pagrindinistekstas"/>
              <w:jc w:val="both"/>
              <w:rPr>
                <w:b/>
                <w:bCs/>
              </w:rPr>
            </w:pPr>
            <w:r w:rsidRPr="00EA4D8B">
              <w:rPr>
                <w:bCs/>
              </w:rPr>
              <w:t>Šiam tikslui įgyvendinti iškelti 2 uždaviniai:</w:t>
            </w:r>
          </w:p>
          <w:p w14:paraId="03C508AD" w14:textId="2F663607" w:rsidR="00C10E02" w:rsidRPr="00EA4D8B" w:rsidRDefault="004B2CE5" w:rsidP="0046694A">
            <w:pPr>
              <w:pStyle w:val="Pagrindinistekstas"/>
              <w:jc w:val="both"/>
              <w:rPr>
                <w:b/>
                <w:bCs/>
              </w:rPr>
            </w:pPr>
            <w:r w:rsidRPr="00EA4D8B">
              <w:rPr>
                <w:b/>
                <w:bCs/>
              </w:rPr>
              <w:t xml:space="preserve">1 uždavinys. </w:t>
            </w:r>
            <w:r w:rsidR="00C10E02" w:rsidRPr="00EA4D8B">
              <w:rPr>
                <w:b/>
              </w:rPr>
              <w:t>Padidinti investicinį Panevėžio miesto patrauklumą pertvarkant (konvertuojant) ekonominį potencialą turinčias viešąsias erdves ir sukuriant inžinerinę infrastruktūrą</w:t>
            </w:r>
            <w:r w:rsidR="00A50167" w:rsidRPr="00EA4D8B">
              <w:rPr>
                <w:b/>
              </w:rPr>
              <w:t>.</w:t>
            </w:r>
          </w:p>
          <w:p w14:paraId="4CA6B832" w14:textId="06980180" w:rsidR="00AB005D" w:rsidRPr="00EA4D8B" w:rsidRDefault="00AB005D" w:rsidP="00971DE7">
            <w:pPr>
              <w:pStyle w:val="Pagrindinistekstas"/>
              <w:jc w:val="both"/>
              <w:rPr>
                <w:b/>
                <w:bCs/>
              </w:rPr>
            </w:pPr>
          </w:p>
          <w:p w14:paraId="03C508AF" w14:textId="64D449C3" w:rsidR="004B2CE5" w:rsidRDefault="004B2CE5" w:rsidP="00971DE7">
            <w:pPr>
              <w:pStyle w:val="Pagrindinistekstas"/>
              <w:tabs>
                <w:tab w:val="left" w:pos="5160"/>
              </w:tabs>
              <w:jc w:val="both"/>
            </w:pPr>
            <w:r w:rsidRPr="00EA4D8B">
              <w:t>Numatoma įgyvendinti šias priemones:</w:t>
            </w:r>
          </w:p>
          <w:p w14:paraId="3F1E9CD9" w14:textId="14876ADB" w:rsidR="00AB005D" w:rsidRDefault="00AB005D" w:rsidP="00971DE7">
            <w:pPr>
              <w:pStyle w:val="Pagrindinistekstas"/>
              <w:tabs>
                <w:tab w:val="left" w:pos="5160"/>
              </w:tabs>
              <w:jc w:val="both"/>
              <w:rPr>
                <w:b/>
                <w:bCs/>
              </w:rPr>
            </w:pPr>
            <w:r w:rsidRPr="00AB005D">
              <w:rPr>
                <w:b/>
                <w:bCs/>
              </w:rPr>
              <w:t xml:space="preserve">1 priemonė. </w:t>
            </w:r>
            <w:r>
              <w:rPr>
                <w:b/>
                <w:bCs/>
              </w:rPr>
              <w:t>Įgyvendinti projektus, skatinančius verslo plėtrą.</w:t>
            </w:r>
          </w:p>
          <w:p w14:paraId="2A1AFEB8" w14:textId="77777777" w:rsidR="00AB005D" w:rsidRPr="00AB005D" w:rsidRDefault="00AB005D" w:rsidP="00971DE7">
            <w:pPr>
              <w:pStyle w:val="Pagrindinistekstas"/>
              <w:tabs>
                <w:tab w:val="left" w:pos="5160"/>
              </w:tabs>
              <w:jc w:val="both"/>
              <w:rPr>
                <w:b/>
                <w:bCs/>
              </w:rPr>
            </w:pPr>
          </w:p>
          <w:p w14:paraId="2D730897" w14:textId="267C0E3F" w:rsidR="00E16045" w:rsidRPr="00EA4D8B" w:rsidRDefault="00E16045" w:rsidP="00E16045">
            <w:pPr>
              <w:pStyle w:val="Sraopastraipa"/>
              <w:numPr>
                <w:ilvl w:val="0"/>
                <w:numId w:val="21"/>
              </w:numPr>
              <w:tabs>
                <w:tab w:val="left" w:pos="1022"/>
              </w:tabs>
              <w:jc w:val="both"/>
            </w:pPr>
            <w:r w:rsidRPr="00EA4D8B">
              <w:t>įgyvendinti projektą „Autobusų stoties teritorijos konversija, pritaikant ją komercinei ir bendruomenių veiklai“;</w:t>
            </w:r>
          </w:p>
          <w:p w14:paraId="7FC32D6B" w14:textId="64154293" w:rsidR="00E16045" w:rsidRPr="00EA4D8B" w:rsidRDefault="00E16045" w:rsidP="00E16045">
            <w:pPr>
              <w:pStyle w:val="Sraopastraipa"/>
              <w:numPr>
                <w:ilvl w:val="0"/>
                <w:numId w:val="21"/>
              </w:numPr>
              <w:tabs>
                <w:tab w:val="left" w:pos="1022"/>
              </w:tabs>
              <w:jc w:val="both"/>
            </w:pPr>
            <w:r w:rsidRPr="00EA4D8B">
              <w:t>įgyvendinti projektą „Autobusų stoties prieigų sutvarkymas“;</w:t>
            </w:r>
          </w:p>
          <w:p w14:paraId="751FB4BE" w14:textId="37793CC7" w:rsidR="00E16045" w:rsidRPr="00EA4D8B" w:rsidRDefault="00E16045" w:rsidP="00E16045">
            <w:pPr>
              <w:pStyle w:val="Sraopastraipa"/>
              <w:numPr>
                <w:ilvl w:val="0"/>
                <w:numId w:val="21"/>
              </w:numPr>
              <w:tabs>
                <w:tab w:val="left" w:pos="1022"/>
              </w:tabs>
              <w:jc w:val="both"/>
            </w:pPr>
            <w:r w:rsidRPr="00EA4D8B">
              <w:t>įgyvendinti projektą „Panevėžio Senvagės teritorijos kompleksinis sutvarkymas“;</w:t>
            </w:r>
          </w:p>
          <w:p w14:paraId="03C508B3" w14:textId="77777777" w:rsidR="0025035A" w:rsidRPr="00EA4D8B" w:rsidRDefault="006F6FAC" w:rsidP="00670533">
            <w:pPr>
              <w:pStyle w:val="Sraopastraipa"/>
              <w:numPr>
                <w:ilvl w:val="0"/>
                <w:numId w:val="21"/>
              </w:numPr>
              <w:tabs>
                <w:tab w:val="left" w:pos="1022"/>
              </w:tabs>
              <w:jc w:val="both"/>
            </w:pPr>
            <w:r w:rsidRPr="00EA4D8B">
              <w:lastRenderedPageBreak/>
              <w:t xml:space="preserve">įgyvendinti </w:t>
            </w:r>
            <w:r w:rsidR="00833DBB" w:rsidRPr="00EA4D8B">
              <w:t>projektą „</w:t>
            </w:r>
            <w:r w:rsidR="0025035A" w:rsidRPr="00EA4D8B">
              <w:t xml:space="preserve">Teritorijos prie „Ekrano“ </w:t>
            </w:r>
            <w:r w:rsidR="008D77AF" w:rsidRPr="00EA4D8B">
              <w:t xml:space="preserve">marių </w:t>
            </w:r>
            <w:r w:rsidR="0025035A" w:rsidRPr="00EA4D8B">
              <w:t>konversija, pritaikant ją aktyviam poilsiui, užimtumui ir vietos verslo skatinimui</w:t>
            </w:r>
            <w:r w:rsidR="000C5205" w:rsidRPr="00EA4D8B">
              <w:t>“</w:t>
            </w:r>
            <w:r w:rsidR="009F138F" w:rsidRPr="00EA4D8B">
              <w:t>;</w:t>
            </w:r>
          </w:p>
          <w:p w14:paraId="03C508B4" w14:textId="77777777" w:rsidR="00F06D70" w:rsidRPr="00EA4D8B" w:rsidRDefault="006F6FAC" w:rsidP="00670533">
            <w:pPr>
              <w:pStyle w:val="Sraopastraipa"/>
              <w:numPr>
                <w:ilvl w:val="0"/>
                <w:numId w:val="21"/>
              </w:numPr>
              <w:tabs>
                <w:tab w:val="left" w:pos="1022"/>
              </w:tabs>
              <w:jc w:val="both"/>
            </w:pPr>
            <w:r w:rsidRPr="00EA4D8B">
              <w:t xml:space="preserve">įgyvendinti </w:t>
            </w:r>
            <w:r w:rsidR="00833DBB" w:rsidRPr="00EA4D8B">
              <w:t>projektą „</w:t>
            </w:r>
            <w:r w:rsidR="0025035A" w:rsidRPr="00EA4D8B">
              <w:t xml:space="preserve">J. Janonio gatvės (nuo žiedo iki </w:t>
            </w:r>
            <w:r w:rsidR="00A36C87" w:rsidRPr="00EA4D8B">
              <w:t>Vakarinės</w:t>
            </w:r>
            <w:r w:rsidR="0025035A" w:rsidRPr="00EA4D8B">
              <w:t xml:space="preserve"> g.) prieigų sutvarkymas</w:t>
            </w:r>
            <w:r w:rsidR="00833DBB" w:rsidRPr="00EA4D8B">
              <w:t>“</w:t>
            </w:r>
            <w:r w:rsidR="009F138F" w:rsidRPr="00EA4D8B">
              <w:t>;</w:t>
            </w:r>
          </w:p>
          <w:p w14:paraId="03C508B6" w14:textId="77777777" w:rsidR="00B22D49" w:rsidRPr="00EA4D8B" w:rsidRDefault="00B22D49" w:rsidP="00670533">
            <w:pPr>
              <w:pStyle w:val="Sraopastraipa"/>
              <w:numPr>
                <w:ilvl w:val="0"/>
                <w:numId w:val="21"/>
              </w:numPr>
              <w:tabs>
                <w:tab w:val="left" w:pos="1022"/>
              </w:tabs>
              <w:jc w:val="both"/>
            </w:pPr>
            <w:r w:rsidRPr="00EA4D8B">
              <w:t>įgyvendinti projektą „Elektronikos gatvės prieigų sutvarkymas“;</w:t>
            </w:r>
          </w:p>
          <w:p w14:paraId="03C508B7" w14:textId="77777777" w:rsidR="00C301B9" w:rsidRPr="00EA4D8B" w:rsidRDefault="00B22D49" w:rsidP="00670533">
            <w:pPr>
              <w:pStyle w:val="Sraopastraipa"/>
              <w:numPr>
                <w:ilvl w:val="0"/>
                <w:numId w:val="21"/>
              </w:numPr>
              <w:tabs>
                <w:tab w:val="left" w:pos="1022"/>
              </w:tabs>
              <w:jc w:val="both"/>
            </w:pPr>
            <w:r w:rsidRPr="00EA4D8B">
              <w:t>įgyvendinti projektą „Transformacija iš apleistų erdvių į išpuoselėtas“</w:t>
            </w:r>
            <w:r w:rsidR="00C301B9" w:rsidRPr="00EA4D8B">
              <w:t>;</w:t>
            </w:r>
          </w:p>
          <w:p w14:paraId="03C508B8" w14:textId="77777777" w:rsidR="00B22D49" w:rsidRPr="00EA4D8B" w:rsidRDefault="00C301B9" w:rsidP="00670533">
            <w:pPr>
              <w:pStyle w:val="Sraopastraipa"/>
              <w:numPr>
                <w:ilvl w:val="0"/>
                <w:numId w:val="21"/>
              </w:numPr>
              <w:tabs>
                <w:tab w:val="left" w:pos="1022"/>
              </w:tabs>
              <w:jc w:val="both"/>
            </w:pPr>
            <w:r w:rsidRPr="00EA4D8B">
              <w:t>įgyvendinti projektą „Kempingo prie Ekrano marių įkūrimas“</w:t>
            </w:r>
            <w:r w:rsidR="00AB78C6" w:rsidRPr="00EA4D8B">
              <w:t>.</w:t>
            </w:r>
          </w:p>
          <w:p w14:paraId="03C508B9" w14:textId="77777777" w:rsidR="004B2CE5" w:rsidRPr="00EA4D8B" w:rsidRDefault="004B2CE5" w:rsidP="00DB6311">
            <w:pPr>
              <w:pStyle w:val="Pagrindinistekstas"/>
              <w:tabs>
                <w:tab w:val="left" w:pos="1022"/>
              </w:tabs>
              <w:ind w:firstLine="597"/>
              <w:jc w:val="both"/>
              <w:rPr>
                <w:bCs/>
              </w:rPr>
            </w:pPr>
          </w:p>
          <w:p w14:paraId="03C508BA" w14:textId="77777777" w:rsidR="004B2CE5" w:rsidRPr="00EA4D8B" w:rsidRDefault="004B2CE5" w:rsidP="00A63AD8">
            <w:pPr>
              <w:pStyle w:val="Pagrindinistekstas"/>
              <w:jc w:val="both"/>
            </w:pPr>
            <w:r w:rsidRPr="00EA4D8B">
              <w:rPr>
                <w:iCs/>
                <w:u w:val="single"/>
              </w:rPr>
              <w:t>Rezultato vertinimo kriterij</w:t>
            </w:r>
            <w:r w:rsidR="009F138F" w:rsidRPr="00EA4D8B">
              <w:rPr>
                <w:iCs/>
                <w:u w:val="single"/>
              </w:rPr>
              <w:t>ai:</w:t>
            </w:r>
          </w:p>
          <w:p w14:paraId="03C508BD" w14:textId="77777777" w:rsidR="008A51F7" w:rsidRPr="00EA4D8B" w:rsidRDefault="006F6FAC" w:rsidP="00670533">
            <w:pPr>
              <w:pStyle w:val="Pagrindinistekstas"/>
              <w:numPr>
                <w:ilvl w:val="0"/>
                <w:numId w:val="21"/>
              </w:numPr>
              <w:tabs>
                <w:tab w:val="left" w:pos="1022"/>
              </w:tabs>
              <w:jc w:val="both"/>
            </w:pPr>
            <w:r w:rsidRPr="00EA4D8B">
              <w:t xml:space="preserve">parengti </w:t>
            </w:r>
            <w:r w:rsidR="008A51F7" w:rsidRPr="00EA4D8B">
              <w:t>techniniai projektai;</w:t>
            </w:r>
          </w:p>
          <w:p w14:paraId="03C508BE" w14:textId="11761449" w:rsidR="001746C1" w:rsidRPr="00EA4D8B" w:rsidRDefault="006F6FAC" w:rsidP="00670533">
            <w:pPr>
              <w:pStyle w:val="Pagrindinistekstas"/>
              <w:numPr>
                <w:ilvl w:val="0"/>
                <w:numId w:val="21"/>
              </w:numPr>
              <w:tabs>
                <w:tab w:val="left" w:pos="1022"/>
              </w:tabs>
              <w:jc w:val="both"/>
            </w:pPr>
            <w:r w:rsidRPr="00EA4D8B">
              <w:t>p</w:t>
            </w:r>
            <w:r w:rsidR="00127661" w:rsidRPr="00EA4D8B">
              <w:t>arengtos</w:t>
            </w:r>
            <w:r w:rsidRPr="00EA4D8B">
              <w:t xml:space="preserve"> </w:t>
            </w:r>
            <w:r w:rsidR="003A7B36" w:rsidRPr="00EA4D8B">
              <w:t>projektų paraiškos.</w:t>
            </w:r>
          </w:p>
          <w:p w14:paraId="03C508BF" w14:textId="77777777" w:rsidR="004B2CE5" w:rsidRPr="00EA4D8B" w:rsidRDefault="004B2CE5" w:rsidP="00DB6311">
            <w:pPr>
              <w:pStyle w:val="Pagrindinistekstas"/>
              <w:tabs>
                <w:tab w:val="left" w:pos="1022"/>
              </w:tabs>
              <w:ind w:firstLine="597"/>
              <w:jc w:val="both"/>
              <w:rPr>
                <w:b/>
                <w:bCs/>
              </w:rPr>
            </w:pPr>
          </w:p>
          <w:p w14:paraId="03C508C0" w14:textId="77777777" w:rsidR="004B2CE5" w:rsidRPr="00EA4D8B" w:rsidRDefault="004B2CE5" w:rsidP="008C1901">
            <w:pPr>
              <w:jc w:val="both"/>
              <w:rPr>
                <w:bCs/>
                <w:iCs/>
                <w:u w:val="single"/>
              </w:rPr>
            </w:pPr>
            <w:r w:rsidRPr="00EA4D8B">
              <w:rPr>
                <w:bCs/>
                <w:iCs/>
                <w:u w:val="single"/>
              </w:rPr>
              <w:t>Produkto vertinimo kriterijai:</w:t>
            </w:r>
          </w:p>
          <w:p w14:paraId="7C512FC2" w14:textId="2EC0A3FF" w:rsidR="00616C90" w:rsidRPr="00EA4D8B" w:rsidRDefault="000F25F6" w:rsidP="00670533">
            <w:pPr>
              <w:pStyle w:val="Pagrindinistekstas"/>
              <w:numPr>
                <w:ilvl w:val="0"/>
                <w:numId w:val="21"/>
              </w:numPr>
              <w:tabs>
                <w:tab w:val="left" w:pos="1022"/>
              </w:tabs>
              <w:jc w:val="both"/>
            </w:pPr>
            <w:r w:rsidRPr="00EA4D8B">
              <w:t>rekonstruotas A</w:t>
            </w:r>
            <w:r w:rsidR="00616C90" w:rsidRPr="00EA4D8B">
              <w:t>utobusų stoties pastatas (vnt.);</w:t>
            </w:r>
          </w:p>
          <w:p w14:paraId="617ED0FA" w14:textId="5694723B" w:rsidR="00644EF9" w:rsidRPr="00EA4D8B" w:rsidRDefault="0069746D" w:rsidP="00670533">
            <w:pPr>
              <w:pStyle w:val="Pagrindinistekstas"/>
              <w:numPr>
                <w:ilvl w:val="0"/>
                <w:numId w:val="21"/>
              </w:numPr>
              <w:tabs>
                <w:tab w:val="left" w:pos="1022"/>
              </w:tabs>
              <w:jc w:val="both"/>
            </w:pPr>
            <w:r w:rsidRPr="00EA4D8B">
              <w:t>sutvarkytos A</w:t>
            </w:r>
            <w:r w:rsidR="00644EF9" w:rsidRPr="00EA4D8B">
              <w:t>utobusų stoties prieigos (m²);</w:t>
            </w:r>
          </w:p>
          <w:p w14:paraId="4DAEFE72" w14:textId="50EEC28C" w:rsidR="00644EF9" w:rsidRPr="00EA4D8B" w:rsidRDefault="00644EF9" w:rsidP="00644EF9">
            <w:pPr>
              <w:pStyle w:val="Pagrindinistekstas"/>
              <w:numPr>
                <w:ilvl w:val="0"/>
                <w:numId w:val="21"/>
              </w:numPr>
              <w:tabs>
                <w:tab w:val="left" w:pos="1022"/>
              </w:tabs>
              <w:jc w:val="both"/>
            </w:pPr>
            <w:r w:rsidRPr="00EA4D8B">
              <w:t>kompleksiškai sutvarkyta Senvagė (m²);</w:t>
            </w:r>
          </w:p>
          <w:p w14:paraId="03C508C4" w14:textId="77777777" w:rsidR="006F3DC2" w:rsidRPr="00EA4D8B" w:rsidRDefault="006F3DC2" w:rsidP="00670533">
            <w:pPr>
              <w:pStyle w:val="Pagrindinistekstas"/>
              <w:numPr>
                <w:ilvl w:val="0"/>
                <w:numId w:val="21"/>
              </w:numPr>
              <w:tabs>
                <w:tab w:val="left" w:pos="1022"/>
              </w:tabs>
              <w:jc w:val="both"/>
            </w:pPr>
            <w:r w:rsidRPr="00EA4D8B">
              <w:t>sutvarkyta teritorija prie „Ekrano“ marių ir pritaikyta aktyviam poilsiui, užimtumui ir vietos verslo skatinimui (m²);</w:t>
            </w:r>
          </w:p>
          <w:p w14:paraId="3F22AE31" w14:textId="7E5945AF" w:rsidR="00221309" w:rsidRPr="00EA4D8B" w:rsidRDefault="00392BC4" w:rsidP="000F25F6">
            <w:pPr>
              <w:pStyle w:val="Pagrindinistekstas"/>
              <w:numPr>
                <w:ilvl w:val="0"/>
                <w:numId w:val="21"/>
              </w:numPr>
              <w:tabs>
                <w:tab w:val="left" w:pos="1022"/>
              </w:tabs>
              <w:jc w:val="both"/>
            </w:pPr>
            <w:r w:rsidRPr="00EA4D8B">
              <w:t>s</w:t>
            </w:r>
            <w:r w:rsidR="002D2584" w:rsidRPr="00EA4D8B">
              <w:t>utvarkytos J. Janonio gatvės prieigos (m²)</w:t>
            </w:r>
            <w:r w:rsidR="008235B1" w:rsidRPr="00EA4D8B">
              <w:t>;</w:t>
            </w:r>
          </w:p>
          <w:p w14:paraId="03C508C7" w14:textId="77777777" w:rsidR="009533FA" w:rsidRPr="00EA4D8B" w:rsidRDefault="00B22D49" w:rsidP="00670533">
            <w:pPr>
              <w:pStyle w:val="Pagrindinistekstas"/>
              <w:numPr>
                <w:ilvl w:val="0"/>
                <w:numId w:val="21"/>
              </w:numPr>
              <w:tabs>
                <w:tab w:val="left" w:pos="1022"/>
              </w:tabs>
              <w:jc w:val="both"/>
            </w:pPr>
            <w:r w:rsidRPr="00EA4D8B">
              <w:t>sutvarkytos Elektronikos gatvės prieigos (m²)</w:t>
            </w:r>
            <w:r w:rsidR="009533FA" w:rsidRPr="00EA4D8B">
              <w:t>;</w:t>
            </w:r>
          </w:p>
          <w:p w14:paraId="03C508C8" w14:textId="77777777" w:rsidR="00B22D49" w:rsidRPr="00EA4D8B" w:rsidRDefault="009533FA" w:rsidP="00670533">
            <w:pPr>
              <w:pStyle w:val="Pagrindinistekstas"/>
              <w:numPr>
                <w:ilvl w:val="0"/>
                <w:numId w:val="21"/>
              </w:numPr>
              <w:tabs>
                <w:tab w:val="left" w:pos="1022"/>
              </w:tabs>
              <w:jc w:val="both"/>
            </w:pPr>
            <w:r w:rsidRPr="00EA4D8B">
              <w:t>įkurtas kempingas prie Ekrano marių</w:t>
            </w:r>
            <w:r w:rsidR="00B22D49" w:rsidRPr="00EA4D8B">
              <w:t>.</w:t>
            </w:r>
          </w:p>
          <w:p w14:paraId="03C508C9" w14:textId="77777777" w:rsidR="006F6FAC" w:rsidRPr="00EA4D8B" w:rsidRDefault="006F6FAC" w:rsidP="00DB6311">
            <w:pPr>
              <w:pStyle w:val="Pagrindinistekstas"/>
              <w:tabs>
                <w:tab w:val="left" w:pos="1022"/>
              </w:tabs>
              <w:ind w:firstLine="597"/>
              <w:jc w:val="both"/>
            </w:pPr>
          </w:p>
          <w:p w14:paraId="03C508CA" w14:textId="77777777" w:rsidR="00851C79" w:rsidRPr="00EA4D8B" w:rsidRDefault="00D640D5" w:rsidP="00127661">
            <w:pPr>
              <w:pStyle w:val="Pagrindinistekstas"/>
              <w:jc w:val="both"/>
              <w:rPr>
                <w:b/>
                <w:bCs/>
              </w:rPr>
            </w:pPr>
            <w:r w:rsidRPr="00EA4D8B">
              <w:rPr>
                <w:b/>
                <w:bCs/>
              </w:rPr>
              <w:t xml:space="preserve">2 uždavinys. </w:t>
            </w:r>
            <w:r w:rsidR="00851C79" w:rsidRPr="00EA4D8B">
              <w:rPr>
                <w:b/>
              </w:rPr>
              <w:t>Padidinti gyventojų ekonominį aktyvumą ir socialinę įtrauktį, kuriant bendruomenei atviras erdves, prieinamas socialines paslaugas ir skatinant bendruomenių, viešųjų institucijų ir verslo sektoriaus bendradarbiavimą</w:t>
            </w:r>
            <w:r w:rsidR="00A50167" w:rsidRPr="00EA4D8B">
              <w:rPr>
                <w:b/>
              </w:rPr>
              <w:t>.</w:t>
            </w:r>
          </w:p>
          <w:p w14:paraId="03C508CB" w14:textId="77777777" w:rsidR="00851C79" w:rsidRPr="00EA4D8B" w:rsidRDefault="00851C79" w:rsidP="00D640D5">
            <w:pPr>
              <w:pStyle w:val="Pagrindinistekstas"/>
              <w:jc w:val="both"/>
              <w:rPr>
                <w:b/>
                <w:bCs/>
              </w:rPr>
            </w:pPr>
          </w:p>
          <w:p w14:paraId="03C508CC" w14:textId="4F1D7B0C" w:rsidR="00D640D5" w:rsidRDefault="00AB005D" w:rsidP="0084209C">
            <w:pPr>
              <w:pStyle w:val="Pagrindinistekstas"/>
              <w:tabs>
                <w:tab w:val="left" w:pos="5160"/>
              </w:tabs>
              <w:jc w:val="both"/>
              <w:rPr>
                <w:b/>
                <w:bCs/>
              </w:rPr>
            </w:pPr>
            <w:r w:rsidRPr="00AB005D">
              <w:rPr>
                <w:b/>
                <w:bCs/>
              </w:rPr>
              <w:t>2 priemonė.</w:t>
            </w:r>
            <w:r>
              <w:rPr>
                <w:b/>
                <w:bCs/>
              </w:rPr>
              <w:t xml:space="preserve"> Įgyvendinti projektus, skatinančius ekonominį aktyvumą ir socialinę įtrauktį.</w:t>
            </w:r>
          </w:p>
          <w:p w14:paraId="37839CA7" w14:textId="77777777" w:rsidR="00AB005D" w:rsidRPr="00AB005D" w:rsidRDefault="00AB005D" w:rsidP="0084209C">
            <w:pPr>
              <w:pStyle w:val="Pagrindinistekstas"/>
              <w:tabs>
                <w:tab w:val="left" w:pos="5160"/>
              </w:tabs>
              <w:jc w:val="both"/>
              <w:rPr>
                <w:b/>
                <w:bCs/>
              </w:rPr>
            </w:pPr>
          </w:p>
          <w:p w14:paraId="03C508CD" w14:textId="77777777" w:rsidR="00851C79" w:rsidRPr="00EA4D8B" w:rsidRDefault="00E66EE9" w:rsidP="00670533">
            <w:pPr>
              <w:pStyle w:val="Sraopastraipa"/>
              <w:numPr>
                <w:ilvl w:val="0"/>
                <w:numId w:val="21"/>
              </w:numPr>
              <w:tabs>
                <w:tab w:val="left" w:pos="1022"/>
              </w:tabs>
              <w:jc w:val="both"/>
            </w:pPr>
            <w:r w:rsidRPr="00EA4D8B">
              <w:t>į</w:t>
            </w:r>
            <w:r w:rsidR="00260351" w:rsidRPr="00EA4D8B">
              <w:t>gyvendinti projektą „</w:t>
            </w:r>
            <w:r w:rsidR="00851C79" w:rsidRPr="00EA4D8B">
              <w:t>Laisvės a</w:t>
            </w:r>
            <w:r w:rsidR="00EC6AE9" w:rsidRPr="00EA4D8B">
              <w:t>ikštės</w:t>
            </w:r>
            <w:r w:rsidR="00851C79" w:rsidRPr="00EA4D8B">
              <w:t xml:space="preserve"> ir jos prieigų</w:t>
            </w:r>
            <w:r w:rsidRPr="00EA4D8B">
              <w:t xml:space="preserve"> </w:t>
            </w:r>
            <w:r w:rsidR="00851C79" w:rsidRPr="00EA4D8B">
              <w:t>kompleksinis sutvarkymas</w:t>
            </w:r>
            <w:r w:rsidR="00260351" w:rsidRPr="00EA4D8B">
              <w:t>“;</w:t>
            </w:r>
          </w:p>
          <w:p w14:paraId="03C508CE" w14:textId="77777777" w:rsidR="00851C79" w:rsidRPr="00EA4D8B" w:rsidRDefault="00E66EE9" w:rsidP="00670533">
            <w:pPr>
              <w:pStyle w:val="Sraopastraipa"/>
              <w:numPr>
                <w:ilvl w:val="0"/>
                <w:numId w:val="21"/>
              </w:numPr>
              <w:tabs>
                <w:tab w:val="left" w:pos="1022"/>
              </w:tabs>
              <w:jc w:val="both"/>
            </w:pPr>
            <w:r w:rsidRPr="00EA4D8B">
              <w:t xml:space="preserve">įgyvendinti </w:t>
            </w:r>
            <w:r w:rsidR="00260351" w:rsidRPr="00EA4D8B">
              <w:t>projektą „</w:t>
            </w:r>
            <w:r w:rsidR="00851C79" w:rsidRPr="00EA4D8B">
              <w:t>Nepriklausomybės aikštės ir jos prieigų sutvarkymas</w:t>
            </w:r>
            <w:r w:rsidR="00260351" w:rsidRPr="00EA4D8B">
              <w:t>“;</w:t>
            </w:r>
          </w:p>
          <w:p w14:paraId="03C508CF" w14:textId="77777777" w:rsidR="00851C79" w:rsidRPr="00EA4D8B" w:rsidRDefault="00E66EE9" w:rsidP="00670533">
            <w:pPr>
              <w:pStyle w:val="Sraopastraipa"/>
              <w:numPr>
                <w:ilvl w:val="0"/>
                <w:numId w:val="21"/>
              </w:numPr>
              <w:tabs>
                <w:tab w:val="left" w:pos="1022"/>
              </w:tabs>
              <w:jc w:val="both"/>
            </w:pPr>
            <w:r w:rsidRPr="00EA4D8B">
              <w:t xml:space="preserve">įgyvendinti </w:t>
            </w:r>
            <w:r w:rsidR="00260351" w:rsidRPr="00EA4D8B">
              <w:t>projektą „</w:t>
            </w:r>
            <w:r w:rsidR="00851C79" w:rsidRPr="00EA4D8B">
              <w:t>Panevėžio miesto dailės galerijos aktualizavimas</w:t>
            </w:r>
            <w:r w:rsidR="00260351" w:rsidRPr="00EA4D8B">
              <w:t>“</w:t>
            </w:r>
            <w:r w:rsidRPr="00EA4D8B">
              <w:t>;</w:t>
            </w:r>
          </w:p>
          <w:p w14:paraId="03C508D0" w14:textId="77777777" w:rsidR="00851C79" w:rsidRPr="00EA4D8B" w:rsidRDefault="00E66EE9" w:rsidP="00670533">
            <w:pPr>
              <w:pStyle w:val="Sraopastraipa"/>
              <w:numPr>
                <w:ilvl w:val="0"/>
                <w:numId w:val="21"/>
              </w:numPr>
              <w:tabs>
                <w:tab w:val="left" w:pos="1022"/>
              </w:tabs>
              <w:jc w:val="both"/>
            </w:pPr>
            <w:r w:rsidRPr="00EA4D8B">
              <w:t xml:space="preserve">įgyvendinti </w:t>
            </w:r>
            <w:r w:rsidR="00260351" w:rsidRPr="00EA4D8B">
              <w:t>projektą „</w:t>
            </w:r>
            <w:r w:rsidR="00851C79" w:rsidRPr="00EA4D8B">
              <w:t>Moigių namų pastatų komplekso modernizavimas ir pritaikymas visuomenės poreikiams</w:t>
            </w:r>
            <w:r w:rsidR="00260351" w:rsidRPr="00EA4D8B">
              <w:t>“;</w:t>
            </w:r>
          </w:p>
          <w:p w14:paraId="03C508D1" w14:textId="27FFF01F" w:rsidR="001858C2" w:rsidRPr="00EA4D8B" w:rsidRDefault="001858C2" w:rsidP="00670533">
            <w:pPr>
              <w:pStyle w:val="Sraopastraipa"/>
              <w:numPr>
                <w:ilvl w:val="0"/>
                <w:numId w:val="21"/>
              </w:numPr>
              <w:tabs>
                <w:tab w:val="left" w:pos="1022"/>
              </w:tabs>
              <w:jc w:val="both"/>
            </w:pPr>
            <w:r w:rsidRPr="00EA4D8B">
              <w:t>įgyvendinti projektą „Poeto J. Čerkeso-Besparnio sodybos sutvarkymas“</w:t>
            </w:r>
            <w:r w:rsidR="003A7B36" w:rsidRPr="00EA4D8B">
              <w:t>;</w:t>
            </w:r>
          </w:p>
          <w:p w14:paraId="03C508D2" w14:textId="32AC4F49" w:rsidR="00405E8A" w:rsidRPr="00EA4D8B" w:rsidRDefault="003A7B36" w:rsidP="00670533">
            <w:pPr>
              <w:pStyle w:val="Sraopastraipa"/>
              <w:numPr>
                <w:ilvl w:val="0"/>
                <w:numId w:val="21"/>
              </w:numPr>
              <w:tabs>
                <w:tab w:val="left" w:pos="1022"/>
              </w:tabs>
              <w:jc w:val="both"/>
            </w:pPr>
            <w:r w:rsidRPr="00EA4D8B">
              <w:t>įgyvendinti projektą „</w:t>
            </w:r>
            <w:r w:rsidR="00405E8A" w:rsidRPr="00EA4D8B">
              <w:t>S</w:t>
            </w:r>
            <w:r w:rsidRPr="00EA4D8B">
              <w:t>tasio Eidrigevičiaus menų centro įkūrimas modernizuojant viešąją kultūros infrastruktūrą“</w:t>
            </w:r>
            <w:r w:rsidR="00D84208" w:rsidRPr="00EA4D8B">
              <w:t>;</w:t>
            </w:r>
          </w:p>
          <w:p w14:paraId="03C508D4" w14:textId="77777777" w:rsidR="00851C79" w:rsidRPr="00EA4D8B" w:rsidRDefault="00E66EE9" w:rsidP="00670533">
            <w:pPr>
              <w:pStyle w:val="Sraopastraipa"/>
              <w:numPr>
                <w:ilvl w:val="0"/>
                <w:numId w:val="21"/>
              </w:numPr>
              <w:tabs>
                <w:tab w:val="left" w:pos="1022"/>
              </w:tabs>
              <w:jc w:val="both"/>
            </w:pPr>
            <w:r w:rsidRPr="00EA4D8B">
              <w:t xml:space="preserve">įgyvendinti </w:t>
            </w:r>
            <w:r w:rsidR="00260351" w:rsidRPr="00EA4D8B">
              <w:t>projektą „</w:t>
            </w:r>
            <w:r w:rsidR="00D80F8B" w:rsidRPr="00EA4D8B">
              <w:t xml:space="preserve">Viešųjų erdvių prie </w:t>
            </w:r>
            <w:r w:rsidR="008C0024" w:rsidRPr="00EA4D8B">
              <w:t>B</w:t>
            </w:r>
            <w:r w:rsidR="00D80F8B" w:rsidRPr="00EA4D8B">
              <w:t>endruomenių rūmų sutvarkymas“</w:t>
            </w:r>
            <w:r w:rsidR="00D84208" w:rsidRPr="00EA4D8B">
              <w:t>;</w:t>
            </w:r>
          </w:p>
          <w:p w14:paraId="03C508D5" w14:textId="77777777" w:rsidR="00851C79" w:rsidRPr="00EA4D8B" w:rsidRDefault="00E66EE9" w:rsidP="00670533">
            <w:pPr>
              <w:pStyle w:val="Sraopastraipa"/>
              <w:numPr>
                <w:ilvl w:val="0"/>
                <w:numId w:val="21"/>
              </w:numPr>
              <w:tabs>
                <w:tab w:val="left" w:pos="1022"/>
              </w:tabs>
              <w:jc w:val="both"/>
            </w:pPr>
            <w:r w:rsidRPr="00EA4D8B">
              <w:t xml:space="preserve">įgyvendinti </w:t>
            </w:r>
            <w:r w:rsidR="00260351" w:rsidRPr="00EA4D8B">
              <w:t>projektą „</w:t>
            </w:r>
            <w:r w:rsidR="00851C79" w:rsidRPr="00EA4D8B">
              <w:t>Regos centro „Linelis“ pastato vidaus patalpų ir ugdymo aplinkos modernizavimas</w:t>
            </w:r>
            <w:r w:rsidR="00260351" w:rsidRPr="00EA4D8B">
              <w:t>“;</w:t>
            </w:r>
          </w:p>
          <w:p w14:paraId="03C508D6" w14:textId="77777777" w:rsidR="00851C79" w:rsidRPr="00EA4D8B" w:rsidRDefault="00E66EE9" w:rsidP="00670533">
            <w:pPr>
              <w:pStyle w:val="Sraopastraipa"/>
              <w:numPr>
                <w:ilvl w:val="0"/>
                <w:numId w:val="21"/>
              </w:numPr>
              <w:tabs>
                <w:tab w:val="left" w:pos="1022"/>
              </w:tabs>
              <w:jc w:val="both"/>
            </w:pPr>
            <w:r w:rsidRPr="00EA4D8B">
              <w:t xml:space="preserve">įgyvendinti </w:t>
            </w:r>
            <w:r w:rsidR="00260351" w:rsidRPr="00EA4D8B">
              <w:t>projektą „</w:t>
            </w:r>
            <w:r w:rsidR="00851C79" w:rsidRPr="00EA4D8B">
              <w:t>VšĮ Šv. Juozapo globos namų infrastruktūros modernizavimas ir paslaugų plėtra įkuriant savarankiško gyvenimo namus</w:t>
            </w:r>
            <w:r w:rsidR="00260351" w:rsidRPr="00EA4D8B">
              <w:t>“;</w:t>
            </w:r>
          </w:p>
          <w:p w14:paraId="03C508D8" w14:textId="77777777" w:rsidR="00851C79" w:rsidRPr="00EA4D8B" w:rsidRDefault="00E66EE9" w:rsidP="00670533">
            <w:pPr>
              <w:pStyle w:val="Sraopastraipa"/>
              <w:numPr>
                <w:ilvl w:val="0"/>
                <w:numId w:val="21"/>
              </w:numPr>
              <w:tabs>
                <w:tab w:val="left" w:pos="1022"/>
              </w:tabs>
              <w:jc w:val="both"/>
            </w:pPr>
            <w:r w:rsidRPr="00EA4D8B">
              <w:t xml:space="preserve">įgyvendinti </w:t>
            </w:r>
            <w:r w:rsidR="00BB2C05" w:rsidRPr="00EA4D8B">
              <w:t>projektą „</w:t>
            </w:r>
            <w:r w:rsidR="00A068EC" w:rsidRPr="00EA4D8B">
              <w:t>Socialinio būsto plėtra</w:t>
            </w:r>
            <w:r w:rsidR="00F200D5" w:rsidRPr="00EA4D8B">
              <w:t>“</w:t>
            </w:r>
            <w:r w:rsidR="00BB2C05" w:rsidRPr="00EA4D8B">
              <w:t>;</w:t>
            </w:r>
          </w:p>
          <w:p w14:paraId="03C508DA" w14:textId="4AB7D96C" w:rsidR="00405E8A" w:rsidRPr="00EA4D8B" w:rsidRDefault="00405E8A" w:rsidP="00670533">
            <w:pPr>
              <w:pStyle w:val="Sraopastraipa"/>
              <w:numPr>
                <w:ilvl w:val="0"/>
                <w:numId w:val="21"/>
              </w:numPr>
              <w:tabs>
                <w:tab w:val="left" w:pos="1022"/>
              </w:tabs>
              <w:jc w:val="both"/>
              <w:rPr>
                <w:strike/>
              </w:rPr>
            </w:pPr>
            <w:r w:rsidRPr="00EA4D8B">
              <w:t>įgyvendinti projektą „</w:t>
            </w:r>
            <w:r w:rsidR="003C469A" w:rsidRPr="00EA4D8B">
              <w:t>P</w:t>
            </w:r>
            <w:r w:rsidR="002963F8" w:rsidRPr="00EA4D8B">
              <w:t xml:space="preserve">aslaugų ir asmenų aptarnavimo kokybės </w:t>
            </w:r>
            <w:r w:rsidR="00B362C0" w:rsidRPr="00EA4D8B">
              <w:t>gerinimas Panevėžio miesto ir Panevėžio rajono savivaldybėse</w:t>
            </w:r>
            <w:r w:rsidRPr="00EA4D8B">
              <w:t>“</w:t>
            </w:r>
            <w:r w:rsidR="00D84208" w:rsidRPr="00EA4D8B">
              <w:t>;</w:t>
            </w:r>
          </w:p>
          <w:p w14:paraId="03C508DB" w14:textId="77777777" w:rsidR="00522A51" w:rsidRPr="00EA4D8B" w:rsidRDefault="0076722D" w:rsidP="00670533">
            <w:pPr>
              <w:pStyle w:val="Sraopastraipa"/>
              <w:numPr>
                <w:ilvl w:val="0"/>
                <w:numId w:val="21"/>
              </w:numPr>
              <w:tabs>
                <w:tab w:val="left" w:pos="1022"/>
              </w:tabs>
              <w:jc w:val="both"/>
            </w:pPr>
            <w:r w:rsidRPr="00EA4D8B">
              <w:t>prisidėti prie BIVP (Bendruomenės inicijuot</w:t>
            </w:r>
            <w:r w:rsidR="00753DBF" w:rsidRPr="00EA4D8B">
              <w:t>os</w:t>
            </w:r>
            <w:r w:rsidRPr="00EA4D8B">
              <w:t xml:space="preserve"> vietos plėtr</w:t>
            </w:r>
            <w:r w:rsidR="00753DBF" w:rsidRPr="00EA4D8B">
              <w:t>os</w:t>
            </w:r>
            <w:r w:rsidRPr="00EA4D8B">
              <w:t>) strategijos įgyvendinimo</w:t>
            </w:r>
            <w:r w:rsidR="00B22D49" w:rsidRPr="00EA4D8B">
              <w:t>;</w:t>
            </w:r>
          </w:p>
          <w:p w14:paraId="03C508DC" w14:textId="77777777" w:rsidR="00F41BA5" w:rsidRPr="00EA4D8B" w:rsidRDefault="00F41BA5" w:rsidP="00670533">
            <w:pPr>
              <w:pStyle w:val="Sraopastraipa"/>
              <w:numPr>
                <w:ilvl w:val="0"/>
                <w:numId w:val="21"/>
              </w:numPr>
              <w:tabs>
                <w:tab w:val="left" w:pos="1022"/>
              </w:tabs>
              <w:jc w:val="both"/>
            </w:pPr>
            <w:r w:rsidRPr="00EA4D8B">
              <w:t>įgyvendinti projektą „Sveikos gyvensenos skatinimas Panevėžio mieste“</w:t>
            </w:r>
            <w:r w:rsidR="005478D7" w:rsidRPr="00EA4D8B">
              <w:t>;</w:t>
            </w:r>
          </w:p>
          <w:p w14:paraId="03C508DD" w14:textId="77777777" w:rsidR="00B22D49" w:rsidRPr="00EA4D8B" w:rsidRDefault="00B22D49" w:rsidP="00670533">
            <w:pPr>
              <w:pStyle w:val="Sraopastraipa"/>
              <w:numPr>
                <w:ilvl w:val="0"/>
                <w:numId w:val="21"/>
              </w:numPr>
              <w:tabs>
                <w:tab w:val="left" w:pos="1022"/>
              </w:tabs>
              <w:jc w:val="both"/>
            </w:pPr>
            <w:r w:rsidRPr="00EA4D8B">
              <w:t xml:space="preserve">įgyvendinti projektą „Pirminės sveikatos priežiūros </w:t>
            </w:r>
            <w:r w:rsidR="00B362C0" w:rsidRPr="00EA4D8B">
              <w:t>veiklos efektyvumo didinimas</w:t>
            </w:r>
            <w:r w:rsidR="00F41BA5" w:rsidRPr="00EA4D8B">
              <w:t xml:space="preserve"> Panevėžio mieste</w:t>
            </w:r>
            <w:r w:rsidR="00B362C0" w:rsidRPr="00EA4D8B">
              <w:t>“;</w:t>
            </w:r>
          </w:p>
          <w:p w14:paraId="03C508DE" w14:textId="77777777" w:rsidR="00B362C0" w:rsidRPr="00EA4D8B" w:rsidRDefault="00B362C0" w:rsidP="00670533">
            <w:pPr>
              <w:pStyle w:val="Sraopastraipa"/>
              <w:numPr>
                <w:ilvl w:val="0"/>
                <w:numId w:val="21"/>
              </w:numPr>
              <w:tabs>
                <w:tab w:val="left" w:pos="1022"/>
              </w:tabs>
              <w:jc w:val="both"/>
            </w:pPr>
            <w:r w:rsidRPr="00EA4D8B">
              <w:t>įgyvendinti projektą „Priemonių, gerinančių ambulatorinių sveikatos priežiūros paslaugų prieinamumą tuberkulioze sergantiems asmenims, įgyvendinimas</w:t>
            </w:r>
            <w:r w:rsidR="00F41BA5" w:rsidRPr="00EA4D8B">
              <w:t xml:space="preserve"> Panevėžio mieste</w:t>
            </w:r>
            <w:r w:rsidRPr="00EA4D8B">
              <w:t>“;</w:t>
            </w:r>
          </w:p>
          <w:p w14:paraId="03C508E0" w14:textId="77777777" w:rsidR="00B362C0" w:rsidRPr="00EA4D8B" w:rsidRDefault="00B362C0" w:rsidP="00670533">
            <w:pPr>
              <w:pStyle w:val="Sraopastraipa"/>
              <w:numPr>
                <w:ilvl w:val="0"/>
                <w:numId w:val="21"/>
              </w:numPr>
              <w:tabs>
                <w:tab w:val="left" w:pos="1022"/>
              </w:tabs>
              <w:jc w:val="both"/>
            </w:pPr>
            <w:r w:rsidRPr="00EA4D8B">
              <w:t>įgyvendinti projektą „Tarpvalstybinė lojalumo programa kultūrai ir turizmui skatinti“;</w:t>
            </w:r>
          </w:p>
          <w:p w14:paraId="500452DC" w14:textId="02728380" w:rsidR="009266F0" w:rsidRPr="00EA4D8B" w:rsidRDefault="009266F0" w:rsidP="00670533">
            <w:pPr>
              <w:pStyle w:val="Sraopastraipa"/>
              <w:numPr>
                <w:ilvl w:val="0"/>
                <w:numId w:val="21"/>
              </w:numPr>
              <w:tabs>
                <w:tab w:val="left" w:pos="1022"/>
              </w:tabs>
              <w:jc w:val="both"/>
            </w:pPr>
            <w:r w:rsidRPr="00EA4D8B">
              <w:lastRenderedPageBreak/>
              <w:t>įgyvendinti projektą „Istorinio ir kultūrinio paveldo sklaida tarp kaimyninių šalių, pasitelkiant inovacijas muziejuose“;</w:t>
            </w:r>
          </w:p>
          <w:p w14:paraId="03C508E1" w14:textId="77777777" w:rsidR="00F70744" w:rsidRPr="00EA4D8B" w:rsidRDefault="00F70744" w:rsidP="00670533">
            <w:pPr>
              <w:pStyle w:val="Sraopastraipa"/>
              <w:numPr>
                <w:ilvl w:val="0"/>
                <w:numId w:val="21"/>
              </w:numPr>
              <w:tabs>
                <w:tab w:val="left" w:pos="1022"/>
              </w:tabs>
              <w:jc w:val="both"/>
            </w:pPr>
            <w:r w:rsidRPr="00EA4D8B">
              <w:t>įgyvendinti projektą „Panevėži</w:t>
            </w:r>
            <w:r w:rsidR="003B396B" w:rsidRPr="00EA4D8B">
              <w:t>o bendruomeniniai šeimos namai“;</w:t>
            </w:r>
          </w:p>
          <w:p w14:paraId="03C508E2" w14:textId="77777777" w:rsidR="003B396B" w:rsidRPr="00EA4D8B" w:rsidRDefault="003B396B" w:rsidP="00670533">
            <w:pPr>
              <w:pStyle w:val="Sraopastraipa"/>
              <w:numPr>
                <w:ilvl w:val="0"/>
                <w:numId w:val="21"/>
              </w:numPr>
              <w:tabs>
                <w:tab w:val="left" w:pos="1022"/>
              </w:tabs>
              <w:jc w:val="both"/>
            </w:pPr>
            <w:r w:rsidRPr="00EA4D8B">
              <w:t>įgyvendinti projektą „Institucinės globos pertvarka Panevėžio mieste“;</w:t>
            </w:r>
          </w:p>
          <w:p w14:paraId="03C508E3" w14:textId="10797852" w:rsidR="003B396B" w:rsidRPr="00EA4D8B" w:rsidRDefault="00F83AF5" w:rsidP="00670533">
            <w:pPr>
              <w:pStyle w:val="Sraopastraipa"/>
              <w:numPr>
                <w:ilvl w:val="0"/>
                <w:numId w:val="21"/>
              </w:numPr>
              <w:tabs>
                <w:tab w:val="left" w:pos="1022"/>
              </w:tabs>
              <w:jc w:val="both"/>
            </w:pPr>
            <w:r w:rsidRPr="00EA4D8B">
              <w:t xml:space="preserve">įgyvendinti projektą </w:t>
            </w:r>
            <w:r w:rsidR="003B396B" w:rsidRPr="00EA4D8B">
              <w:t>„Panevėžio miesto ir Panevėžio rajono turizmo infor</w:t>
            </w:r>
            <w:r w:rsidR="005638F8" w:rsidRPr="00EA4D8B">
              <w:t>macinės infrastruktūros plėtra“</w:t>
            </w:r>
            <w:r w:rsidR="001541C6">
              <w:t>;</w:t>
            </w:r>
            <w:r w:rsidR="005638F8" w:rsidRPr="00EA4D8B">
              <w:t xml:space="preserve"> </w:t>
            </w:r>
          </w:p>
          <w:p w14:paraId="6C0D5780" w14:textId="4DF52045" w:rsidR="005638F8" w:rsidRPr="00EA4D8B" w:rsidRDefault="005638F8" w:rsidP="00670533">
            <w:pPr>
              <w:pStyle w:val="Sraopastraipa"/>
              <w:numPr>
                <w:ilvl w:val="0"/>
                <w:numId w:val="21"/>
              </w:numPr>
              <w:tabs>
                <w:tab w:val="left" w:pos="1022"/>
              </w:tabs>
              <w:jc w:val="both"/>
            </w:pPr>
            <w:r w:rsidRPr="00EA4D8B">
              <w:t>įgyvendinti projektą „Lyčių lygybės kraštovaizdis</w:t>
            </w:r>
            <w:r w:rsidR="0069746D" w:rsidRPr="00EA4D8B">
              <w:t xml:space="preserve"> </w:t>
            </w:r>
            <w:r w:rsidR="001541C6">
              <w:t>–</w:t>
            </w:r>
            <w:r w:rsidR="0069746D" w:rsidRPr="00EA4D8B">
              <w:t xml:space="preserve"> </w:t>
            </w:r>
            <w:r w:rsidRPr="00EA4D8B">
              <w:t>tvarus ir skirtingus poreikius atitinkantis miestų plėtros metodas“;</w:t>
            </w:r>
          </w:p>
          <w:p w14:paraId="7A1E26D6" w14:textId="0C6F142B" w:rsidR="005638F8" w:rsidRPr="00EA4D8B" w:rsidRDefault="005638F8" w:rsidP="00670533">
            <w:pPr>
              <w:pStyle w:val="Sraopastraipa"/>
              <w:numPr>
                <w:ilvl w:val="0"/>
                <w:numId w:val="21"/>
              </w:numPr>
              <w:tabs>
                <w:tab w:val="left" w:pos="1022"/>
              </w:tabs>
              <w:jc w:val="both"/>
            </w:pPr>
            <w:r w:rsidRPr="00EA4D8B">
              <w:t>įgyvendinti projektą „Erdvės žmonėms“.</w:t>
            </w:r>
          </w:p>
          <w:p w14:paraId="03C508E4" w14:textId="77777777" w:rsidR="00D640D5" w:rsidRPr="00EA4D8B" w:rsidRDefault="00D640D5" w:rsidP="00D640D5">
            <w:pPr>
              <w:pStyle w:val="Pagrindinistekstas"/>
              <w:jc w:val="both"/>
              <w:rPr>
                <w:bCs/>
              </w:rPr>
            </w:pPr>
          </w:p>
          <w:p w14:paraId="03C508E5" w14:textId="77777777" w:rsidR="00D640D5" w:rsidRPr="00EA4D8B" w:rsidRDefault="00D640D5" w:rsidP="00D640D5">
            <w:pPr>
              <w:pStyle w:val="Pagrindinistekstas"/>
              <w:jc w:val="both"/>
              <w:rPr>
                <w:iCs/>
              </w:rPr>
            </w:pPr>
            <w:r w:rsidRPr="00EA4D8B">
              <w:rPr>
                <w:iCs/>
                <w:u w:val="single"/>
              </w:rPr>
              <w:t>Rezultato vertinimo kriterij</w:t>
            </w:r>
            <w:r w:rsidR="00E66EE9" w:rsidRPr="00EA4D8B">
              <w:rPr>
                <w:iCs/>
                <w:u w:val="single"/>
              </w:rPr>
              <w:t>ai:</w:t>
            </w:r>
          </w:p>
          <w:p w14:paraId="03C508E6" w14:textId="77777777" w:rsidR="00597D35" w:rsidRPr="00EA4D8B" w:rsidRDefault="00E66EE9" w:rsidP="00670533">
            <w:pPr>
              <w:pStyle w:val="Pagrindinistekstas"/>
              <w:numPr>
                <w:ilvl w:val="0"/>
                <w:numId w:val="21"/>
              </w:numPr>
              <w:tabs>
                <w:tab w:val="left" w:pos="1022"/>
              </w:tabs>
              <w:jc w:val="both"/>
            </w:pPr>
            <w:r w:rsidRPr="00EA4D8B">
              <w:t>p</w:t>
            </w:r>
            <w:r w:rsidR="00597D35" w:rsidRPr="00EA4D8B">
              <w:t>arengti investicijų projektai;</w:t>
            </w:r>
          </w:p>
          <w:p w14:paraId="03C508E8" w14:textId="77777777" w:rsidR="00597D35" w:rsidRPr="00EA4D8B" w:rsidRDefault="00E66EE9" w:rsidP="00670533">
            <w:pPr>
              <w:pStyle w:val="Pagrindinistekstas"/>
              <w:numPr>
                <w:ilvl w:val="0"/>
                <w:numId w:val="21"/>
              </w:numPr>
              <w:tabs>
                <w:tab w:val="left" w:pos="1022"/>
              </w:tabs>
              <w:jc w:val="both"/>
            </w:pPr>
            <w:r w:rsidRPr="00EA4D8B">
              <w:t xml:space="preserve">parengti </w:t>
            </w:r>
            <w:r w:rsidR="00597D35" w:rsidRPr="00EA4D8B">
              <w:t>techniniai projektai;</w:t>
            </w:r>
          </w:p>
          <w:p w14:paraId="03C508EA" w14:textId="49A29186" w:rsidR="00A52A4A" w:rsidRPr="00EA4D8B" w:rsidRDefault="00E66EE9" w:rsidP="00670533">
            <w:pPr>
              <w:pStyle w:val="Pagrindinistekstas"/>
              <w:numPr>
                <w:ilvl w:val="0"/>
                <w:numId w:val="21"/>
              </w:numPr>
              <w:tabs>
                <w:tab w:val="left" w:pos="1022"/>
              </w:tabs>
              <w:jc w:val="both"/>
            </w:pPr>
            <w:r w:rsidRPr="00EA4D8B">
              <w:t>parengt</w:t>
            </w:r>
            <w:r w:rsidR="00F200D5" w:rsidRPr="00EA4D8B">
              <w:t>os</w:t>
            </w:r>
            <w:r w:rsidRPr="00EA4D8B">
              <w:t xml:space="preserve"> </w:t>
            </w:r>
            <w:r w:rsidR="00F04F71" w:rsidRPr="00EA4D8B">
              <w:t>paraiškos.</w:t>
            </w:r>
          </w:p>
          <w:p w14:paraId="03C508EB" w14:textId="77777777" w:rsidR="00597D35" w:rsidRPr="00EA4D8B" w:rsidRDefault="00597D35" w:rsidP="00DB6311">
            <w:pPr>
              <w:pStyle w:val="Pagrindinistekstas"/>
              <w:tabs>
                <w:tab w:val="left" w:pos="1022"/>
              </w:tabs>
              <w:ind w:left="-112" w:firstLine="709"/>
              <w:jc w:val="both"/>
            </w:pPr>
          </w:p>
          <w:p w14:paraId="03C508EC" w14:textId="77777777" w:rsidR="0026251E" w:rsidRPr="00EA4D8B" w:rsidRDefault="00D640D5" w:rsidP="0026251E">
            <w:pPr>
              <w:jc w:val="both"/>
              <w:rPr>
                <w:bCs/>
                <w:iCs/>
                <w:u w:val="single"/>
              </w:rPr>
            </w:pPr>
            <w:r w:rsidRPr="00EA4D8B">
              <w:rPr>
                <w:bCs/>
                <w:iCs/>
                <w:u w:val="single"/>
              </w:rPr>
              <w:t>Produkto vertinimo kriterijai:</w:t>
            </w:r>
          </w:p>
          <w:p w14:paraId="03C508ED" w14:textId="77777777" w:rsidR="0026251E" w:rsidRPr="00EA4D8B" w:rsidRDefault="00675B77" w:rsidP="00670533">
            <w:pPr>
              <w:pStyle w:val="Sraopastraipa"/>
              <w:numPr>
                <w:ilvl w:val="0"/>
                <w:numId w:val="21"/>
              </w:numPr>
              <w:tabs>
                <w:tab w:val="left" w:pos="1022"/>
              </w:tabs>
              <w:jc w:val="both"/>
              <w:rPr>
                <w:bCs/>
                <w:iCs/>
              </w:rPr>
            </w:pPr>
            <w:r w:rsidRPr="00EA4D8B">
              <w:rPr>
                <w:bCs/>
                <w:iCs/>
              </w:rPr>
              <w:t>s</w:t>
            </w:r>
            <w:r w:rsidR="0026251E" w:rsidRPr="00EA4D8B">
              <w:rPr>
                <w:bCs/>
                <w:iCs/>
              </w:rPr>
              <w:t>utvarkytos aikštės ir jų prieigos</w:t>
            </w:r>
            <w:r w:rsidR="00EB0CDE" w:rsidRPr="00EA4D8B">
              <w:rPr>
                <w:bCs/>
                <w:iCs/>
              </w:rPr>
              <w:t xml:space="preserve"> (m²)</w:t>
            </w:r>
            <w:r w:rsidR="0026251E" w:rsidRPr="00EA4D8B">
              <w:rPr>
                <w:bCs/>
                <w:iCs/>
              </w:rPr>
              <w:t>;</w:t>
            </w:r>
          </w:p>
          <w:p w14:paraId="03C508EE" w14:textId="77777777" w:rsidR="00441DED" w:rsidRPr="00EA4D8B" w:rsidRDefault="0026251E" w:rsidP="00670533">
            <w:pPr>
              <w:pStyle w:val="Sraopastraipa"/>
              <w:numPr>
                <w:ilvl w:val="0"/>
                <w:numId w:val="21"/>
              </w:numPr>
              <w:tabs>
                <w:tab w:val="left" w:pos="1022"/>
              </w:tabs>
              <w:jc w:val="both"/>
              <w:rPr>
                <w:bCs/>
                <w:iCs/>
                <w:u w:val="single"/>
              </w:rPr>
            </w:pPr>
            <w:r w:rsidRPr="00EA4D8B">
              <w:t>įgyvendintas projektas</w:t>
            </w:r>
            <w:r w:rsidR="00441DED" w:rsidRPr="00EA4D8B">
              <w:t xml:space="preserve"> „Panevėžio miesto dailės galerijos aktualizavimas“</w:t>
            </w:r>
            <w:r w:rsidRPr="00EA4D8B">
              <w:t>;</w:t>
            </w:r>
          </w:p>
          <w:p w14:paraId="03C508EF" w14:textId="77777777" w:rsidR="00441DED" w:rsidRPr="00EA4D8B" w:rsidRDefault="0026251E" w:rsidP="00670533">
            <w:pPr>
              <w:pStyle w:val="Sraopastraipa"/>
              <w:numPr>
                <w:ilvl w:val="0"/>
                <w:numId w:val="21"/>
              </w:numPr>
              <w:tabs>
                <w:tab w:val="left" w:pos="1022"/>
              </w:tabs>
              <w:jc w:val="both"/>
            </w:pPr>
            <w:r w:rsidRPr="00EA4D8B">
              <w:t>įgyvendint</w:t>
            </w:r>
            <w:r w:rsidR="002D1317" w:rsidRPr="00EA4D8B">
              <w:t>as</w:t>
            </w:r>
            <w:r w:rsidRPr="00EA4D8B">
              <w:t xml:space="preserve"> projektas</w:t>
            </w:r>
            <w:r w:rsidR="00441DED" w:rsidRPr="00EA4D8B">
              <w:t xml:space="preserve"> „Moigių namų pastatų komplekso modernizavimas ir pritaikymas visuomenės poreikiams“;</w:t>
            </w:r>
          </w:p>
          <w:p w14:paraId="03C508F0" w14:textId="77777777" w:rsidR="001858C2" w:rsidRPr="00EA4D8B" w:rsidRDefault="001858C2" w:rsidP="00670533">
            <w:pPr>
              <w:pStyle w:val="Sraopastraipa"/>
              <w:numPr>
                <w:ilvl w:val="0"/>
                <w:numId w:val="21"/>
              </w:numPr>
              <w:tabs>
                <w:tab w:val="left" w:pos="1022"/>
              </w:tabs>
              <w:jc w:val="both"/>
            </w:pPr>
            <w:r w:rsidRPr="00EA4D8B">
              <w:t>įgyvendintas projektas „Poeto J. Čerkeso-Besparnio sodybos sutvarkymas“;</w:t>
            </w:r>
          </w:p>
          <w:p w14:paraId="03C508F1" w14:textId="56C95D42" w:rsidR="00F05C1C" w:rsidRPr="00EA4D8B" w:rsidRDefault="00E160F5" w:rsidP="00E160F5">
            <w:pPr>
              <w:pStyle w:val="Sraopastraipa"/>
              <w:numPr>
                <w:ilvl w:val="0"/>
                <w:numId w:val="21"/>
              </w:numPr>
              <w:tabs>
                <w:tab w:val="left" w:pos="1022"/>
              </w:tabs>
              <w:jc w:val="both"/>
            </w:pPr>
            <w:r w:rsidRPr="00EA4D8B">
              <w:t>įgyvendintas projektas „</w:t>
            </w:r>
            <w:r w:rsidR="00F05C1C" w:rsidRPr="00EA4D8B">
              <w:t>St</w:t>
            </w:r>
            <w:r w:rsidRPr="00EA4D8B">
              <w:t>asio Eidrigevičiaus menų centro įkūrimas modernizuojant viešąją kultūros infrastruktūrą“;</w:t>
            </w:r>
          </w:p>
          <w:p w14:paraId="03C508F3" w14:textId="77777777" w:rsidR="0026251E" w:rsidRPr="00EA4D8B" w:rsidRDefault="00675B77" w:rsidP="00670533">
            <w:pPr>
              <w:pStyle w:val="Sraopastraipa"/>
              <w:numPr>
                <w:ilvl w:val="0"/>
                <w:numId w:val="21"/>
              </w:numPr>
              <w:tabs>
                <w:tab w:val="left" w:pos="1022"/>
              </w:tabs>
              <w:jc w:val="both"/>
            </w:pPr>
            <w:r w:rsidRPr="00EA4D8B">
              <w:t>į</w:t>
            </w:r>
            <w:r w:rsidR="0026251E" w:rsidRPr="00EA4D8B">
              <w:t>gyvendintas projektas „</w:t>
            </w:r>
            <w:r w:rsidR="00D80F8B" w:rsidRPr="00EA4D8B">
              <w:t>Viešųjų erdvių prie Bendruomenių rūmų sutvarkymas“</w:t>
            </w:r>
            <w:r w:rsidR="00D84208" w:rsidRPr="00EA4D8B">
              <w:t>;</w:t>
            </w:r>
          </w:p>
          <w:p w14:paraId="03C508F4" w14:textId="77777777" w:rsidR="00D640D5" w:rsidRPr="00EA4D8B" w:rsidRDefault="00675B77" w:rsidP="00670533">
            <w:pPr>
              <w:pStyle w:val="Pagrindinistekstas"/>
              <w:numPr>
                <w:ilvl w:val="0"/>
                <w:numId w:val="21"/>
              </w:numPr>
              <w:tabs>
                <w:tab w:val="left" w:pos="1022"/>
              </w:tabs>
              <w:jc w:val="both"/>
            </w:pPr>
            <w:r w:rsidRPr="00EA4D8B">
              <w:t>m</w:t>
            </w:r>
            <w:r w:rsidR="00AB791C" w:rsidRPr="00EA4D8B">
              <w:t xml:space="preserve">odernizuota </w:t>
            </w:r>
            <w:r w:rsidR="006B4932" w:rsidRPr="00EA4D8B">
              <w:t>R</w:t>
            </w:r>
            <w:r w:rsidR="0026251E" w:rsidRPr="00EA4D8B">
              <w:t>egos centro „Linelis“ vidaus patalpų ir ugdymo aplinka;</w:t>
            </w:r>
          </w:p>
          <w:p w14:paraId="03C508F5" w14:textId="77777777" w:rsidR="0026251E" w:rsidRPr="00EA4D8B" w:rsidRDefault="00675B77" w:rsidP="00670533">
            <w:pPr>
              <w:pStyle w:val="Sraopastraipa"/>
              <w:numPr>
                <w:ilvl w:val="0"/>
                <w:numId w:val="21"/>
              </w:numPr>
              <w:tabs>
                <w:tab w:val="left" w:pos="1022"/>
              </w:tabs>
              <w:jc w:val="both"/>
            </w:pPr>
            <w:r w:rsidRPr="00EA4D8B">
              <w:t>į</w:t>
            </w:r>
            <w:r w:rsidR="0026251E" w:rsidRPr="00EA4D8B">
              <w:t>gyvendintas projektas „VšĮ Šv. Juozapo globos namų infrastruktūros modernizavimas ir paslaugų plėtra įkuriant savarankiško gyvenimo namus“;</w:t>
            </w:r>
          </w:p>
          <w:p w14:paraId="03C508F7" w14:textId="77777777" w:rsidR="0026251E" w:rsidRPr="00EA4D8B" w:rsidRDefault="00675B77" w:rsidP="00670533">
            <w:pPr>
              <w:pStyle w:val="Sraopastraipa"/>
              <w:numPr>
                <w:ilvl w:val="0"/>
                <w:numId w:val="21"/>
              </w:numPr>
              <w:tabs>
                <w:tab w:val="left" w:pos="1022"/>
              </w:tabs>
              <w:jc w:val="both"/>
            </w:pPr>
            <w:r w:rsidRPr="00EA4D8B">
              <w:t>į</w:t>
            </w:r>
            <w:r w:rsidR="0026251E" w:rsidRPr="00EA4D8B">
              <w:t>gyvendintas projektas „Socialinio būsto plėtra</w:t>
            </w:r>
            <w:r w:rsidR="000F4800" w:rsidRPr="00EA4D8B">
              <w:t>“</w:t>
            </w:r>
            <w:r w:rsidR="0026251E" w:rsidRPr="00EA4D8B">
              <w:t>;</w:t>
            </w:r>
          </w:p>
          <w:p w14:paraId="03C508F8" w14:textId="77777777" w:rsidR="00246DE0" w:rsidRPr="00EA4D8B" w:rsidRDefault="00246DE0" w:rsidP="00670533">
            <w:pPr>
              <w:pStyle w:val="Sraopastraipa"/>
              <w:numPr>
                <w:ilvl w:val="0"/>
                <w:numId w:val="21"/>
              </w:numPr>
              <w:tabs>
                <w:tab w:val="left" w:pos="1022"/>
              </w:tabs>
              <w:jc w:val="both"/>
            </w:pPr>
            <w:r w:rsidRPr="00EA4D8B">
              <w:t>įgyvendintas projektas „</w:t>
            </w:r>
            <w:r w:rsidR="00F96E4F" w:rsidRPr="00EA4D8B">
              <w:t>Viešųjų p</w:t>
            </w:r>
            <w:r w:rsidR="002963F8" w:rsidRPr="00EA4D8B">
              <w:t>aslaugų ir asmenų aptarnavimo kokybės ge</w:t>
            </w:r>
            <w:r w:rsidR="00F96E4F" w:rsidRPr="00EA4D8B">
              <w:t>rinimas Panevėžio miesto ir Panevėžio rajono savivaldybėse</w:t>
            </w:r>
            <w:r w:rsidR="002963F8" w:rsidRPr="00EA4D8B">
              <w:t>“</w:t>
            </w:r>
            <w:r w:rsidR="00D84208" w:rsidRPr="00EA4D8B">
              <w:t>;</w:t>
            </w:r>
          </w:p>
          <w:p w14:paraId="03C508FA" w14:textId="77777777" w:rsidR="005478D7" w:rsidRPr="00EA4D8B" w:rsidRDefault="005478D7" w:rsidP="00670533">
            <w:pPr>
              <w:pStyle w:val="Pagrindinistekstas"/>
              <w:numPr>
                <w:ilvl w:val="0"/>
                <w:numId w:val="21"/>
              </w:numPr>
              <w:tabs>
                <w:tab w:val="left" w:pos="1022"/>
              </w:tabs>
              <w:jc w:val="both"/>
            </w:pPr>
            <w:r w:rsidRPr="00EA4D8B">
              <w:t>įgyvendintas projektas „Sveikos gyvensenos skatinimas Panevėžio mieste“;</w:t>
            </w:r>
          </w:p>
          <w:p w14:paraId="03C508FB" w14:textId="77777777" w:rsidR="00993F2E" w:rsidRPr="00EA4D8B" w:rsidRDefault="00993F2E" w:rsidP="00670533">
            <w:pPr>
              <w:pStyle w:val="Sraopastraipa"/>
              <w:numPr>
                <w:ilvl w:val="0"/>
                <w:numId w:val="21"/>
              </w:numPr>
              <w:tabs>
                <w:tab w:val="left" w:pos="1022"/>
              </w:tabs>
              <w:jc w:val="both"/>
            </w:pPr>
            <w:r w:rsidRPr="00EA4D8B">
              <w:t>įgyvendintas projektas „Pirminės sveikatos priežiūros veiklos efektyvumo didinimas</w:t>
            </w:r>
            <w:r w:rsidR="00F41BA5" w:rsidRPr="00EA4D8B">
              <w:t xml:space="preserve"> Panevėžio mieste</w:t>
            </w:r>
            <w:r w:rsidRPr="00EA4D8B">
              <w:t>“;</w:t>
            </w:r>
          </w:p>
          <w:p w14:paraId="03C508FC" w14:textId="77777777" w:rsidR="00993F2E" w:rsidRPr="00EA4D8B" w:rsidRDefault="00993F2E" w:rsidP="00670533">
            <w:pPr>
              <w:pStyle w:val="Sraopastraipa"/>
              <w:numPr>
                <w:ilvl w:val="0"/>
                <w:numId w:val="21"/>
              </w:numPr>
              <w:tabs>
                <w:tab w:val="left" w:pos="1022"/>
              </w:tabs>
              <w:jc w:val="both"/>
            </w:pPr>
            <w:r w:rsidRPr="00EA4D8B">
              <w:t>įgyvendintas projektas „Priemonių, gerinančių ambulatorinių sveikatos priežiūros paslaugų prieinamumą tuberkulioze sergantiems asmenims, įgyvendinimas</w:t>
            </w:r>
            <w:r w:rsidR="00F41BA5" w:rsidRPr="00EA4D8B">
              <w:t xml:space="preserve"> Panevėžio mieste</w:t>
            </w:r>
            <w:r w:rsidRPr="00EA4D8B">
              <w:t>“;</w:t>
            </w:r>
          </w:p>
          <w:p w14:paraId="0DD2E884" w14:textId="59042DAC" w:rsidR="00CB3284" w:rsidRPr="00EA4D8B" w:rsidRDefault="00CB3284" w:rsidP="00CB3284">
            <w:pPr>
              <w:pStyle w:val="Sraopastraipa"/>
              <w:numPr>
                <w:ilvl w:val="0"/>
                <w:numId w:val="21"/>
              </w:numPr>
              <w:tabs>
                <w:tab w:val="left" w:pos="1022"/>
              </w:tabs>
              <w:jc w:val="both"/>
            </w:pPr>
            <w:r w:rsidRPr="00EA4D8B">
              <w:t>įgyvendintas projektas „Tarpvalstybinė lojalumo programa kultūrai ir turizmui skatinti“;</w:t>
            </w:r>
          </w:p>
          <w:p w14:paraId="405B68DE" w14:textId="78E66886" w:rsidR="00CB3284" w:rsidRPr="00EA4D8B" w:rsidRDefault="00CB3284" w:rsidP="00CB3284">
            <w:pPr>
              <w:pStyle w:val="Sraopastraipa"/>
              <w:numPr>
                <w:ilvl w:val="0"/>
                <w:numId w:val="21"/>
              </w:numPr>
              <w:tabs>
                <w:tab w:val="left" w:pos="1022"/>
              </w:tabs>
              <w:jc w:val="both"/>
            </w:pPr>
            <w:r w:rsidRPr="00EA4D8B">
              <w:t>įgyvendintas projektas „Istorinio ir kultūrinio paveldo sklaida tarp kaimyninių šalių, pasitelkiant inovacijas muziejuose“;</w:t>
            </w:r>
          </w:p>
          <w:p w14:paraId="03C508FF" w14:textId="77777777" w:rsidR="00993F2E" w:rsidRPr="00EA4D8B" w:rsidRDefault="00753DBF" w:rsidP="00670533">
            <w:pPr>
              <w:pStyle w:val="Sraopastraipa"/>
              <w:numPr>
                <w:ilvl w:val="0"/>
                <w:numId w:val="21"/>
              </w:numPr>
              <w:tabs>
                <w:tab w:val="left" w:pos="1022"/>
              </w:tabs>
              <w:jc w:val="both"/>
            </w:pPr>
            <w:r w:rsidRPr="00EA4D8B">
              <w:t>į</w:t>
            </w:r>
            <w:r w:rsidR="00F70744" w:rsidRPr="00EA4D8B">
              <w:t>gyvendintas projektas „Panevėžio bendruom</w:t>
            </w:r>
            <w:r w:rsidR="003975CF" w:rsidRPr="00EA4D8B">
              <w:t>eniniai šeimos namai“;</w:t>
            </w:r>
          </w:p>
          <w:p w14:paraId="03C50900" w14:textId="77777777" w:rsidR="003975CF" w:rsidRPr="00EA4D8B" w:rsidRDefault="003975CF" w:rsidP="00670533">
            <w:pPr>
              <w:pStyle w:val="Sraopastraipa"/>
              <w:numPr>
                <w:ilvl w:val="0"/>
                <w:numId w:val="21"/>
              </w:numPr>
              <w:tabs>
                <w:tab w:val="left" w:pos="1022"/>
              </w:tabs>
              <w:jc w:val="both"/>
            </w:pPr>
            <w:r w:rsidRPr="00EA4D8B">
              <w:t>įgyvendintas projektas „Institucinės globos pertvarka Panevėžio mieste“;</w:t>
            </w:r>
          </w:p>
          <w:p w14:paraId="71B96308" w14:textId="77777777" w:rsidR="00993F2E" w:rsidRPr="00EA4D8B" w:rsidRDefault="003975CF" w:rsidP="00670533">
            <w:pPr>
              <w:pStyle w:val="Sraopastraipa"/>
              <w:numPr>
                <w:ilvl w:val="0"/>
                <w:numId w:val="21"/>
              </w:numPr>
              <w:tabs>
                <w:tab w:val="left" w:pos="1022"/>
              </w:tabs>
              <w:jc w:val="both"/>
            </w:pPr>
            <w:r w:rsidRPr="00EA4D8B">
              <w:t>įgyvendintas projektas „Panevėžio miesto ir Panevėžio rajono turizmo informacinės infrastruktūros plėtra“</w:t>
            </w:r>
            <w:r w:rsidR="00670533" w:rsidRPr="00EA4D8B">
              <w:t>;</w:t>
            </w:r>
          </w:p>
          <w:p w14:paraId="6CE3A71F" w14:textId="1C427B3D" w:rsidR="00670533" w:rsidRPr="00EA4D8B" w:rsidRDefault="00670533" w:rsidP="00670533">
            <w:pPr>
              <w:pStyle w:val="Sraopastraipa"/>
              <w:numPr>
                <w:ilvl w:val="0"/>
                <w:numId w:val="21"/>
              </w:numPr>
              <w:tabs>
                <w:tab w:val="left" w:pos="1022"/>
              </w:tabs>
              <w:jc w:val="both"/>
            </w:pPr>
            <w:r w:rsidRPr="00EA4D8B">
              <w:t>įgyvendintas projektas „Lyčių lygybės kraštovaizdis</w:t>
            </w:r>
            <w:r w:rsidR="00EA17F1" w:rsidRPr="00EA4D8B">
              <w:t xml:space="preserve"> </w:t>
            </w:r>
            <w:r w:rsidR="00E43F97">
              <w:t>–</w:t>
            </w:r>
            <w:r w:rsidR="00EA17F1" w:rsidRPr="00EA4D8B">
              <w:t xml:space="preserve"> </w:t>
            </w:r>
            <w:r w:rsidRPr="00EA4D8B">
              <w:t>tvarus ir skirtingus poreikius atitinkantis miestų plėtros metodas“;</w:t>
            </w:r>
          </w:p>
          <w:p w14:paraId="03C50901" w14:textId="66269377" w:rsidR="00670533" w:rsidRPr="00EA4D8B" w:rsidRDefault="00670533" w:rsidP="00670533">
            <w:pPr>
              <w:pStyle w:val="Sraopastraipa"/>
              <w:numPr>
                <w:ilvl w:val="0"/>
                <w:numId w:val="21"/>
              </w:numPr>
              <w:tabs>
                <w:tab w:val="left" w:pos="1022"/>
              </w:tabs>
              <w:jc w:val="both"/>
            </w:pPr>
            <w:r w:rsidRPr="00EA4D8B">
              <w:t>įgyvendintas projektas „Erdvės žmonėms“.</w:t>
            </w:r>
          </w:p>
        </w:tc>
      </w:tr>
    </w:tbl>
    <w:p w14:paraId="03C50903" w14:textId="77777777" w:rsidR="004B2CE5" w:rsidRPr="00EA4D8B" w:rsidRDefault="004B2CE5" w:rsidP="008C190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4B2CE5" w:rsidRPr="00EA4D8B" w14:paraId="03C50908" w14:textId="77777777" w:rsidTr="009F583E">
        <w:tc>
          <w:tcPr>
            <w:tcW w:w="2988" w:type="dxa"/>
            <w:vAlign w:val="center"/>
          </w:tcPr>
          <w:p w14:paraId="03C50904" w14:textId="77777777" w:rsidR="004B2CE5" w:rsidRPr="00EA4D8B" w:rsidRDefault="004B2CE5" w:rsidP="009F583E">
            <w:pPr>
              <w:pStyle w:val="Pagrindinistekstas"/>
              <w:jc w:val="both"/>
              <w:rPr>
                <w:b/>
              </w:rPr>
            </w:pPr>
            <w:r w:rsidRPr="00EA4D8B">
              <w:rPr>
                <w:b/>
              </w:rPr>
              <w:t>Programos tikslas</w:t>
            </w:r>
          </w:p>
        </w:tc>
        <w:tc>
          <w:tcPr>
            <w:tcW w:w="5040" w:type="dxa"/>
          </w:tcPr>
          <w:p w14:paraId="03C50905" w14:textId="77777777" w:rsidR="004B2CE5" w:rsidRPr="00EA4D8B" w:rsidRDefault="005C5995" w:rsidP="009F583E">
            <w:pPr>
              <w:pStyle w:val="Pagrindinistekstas"/>
              <w:jc w:val="both"/>
              <w:rPr>
                <w:b/>
                <w:bCs/>
              </w:rPr>
            </w:pPr>
            <w:r w:rsidRPr="00EA4D8B">
              <w:rPr>
                <w:b/>
              </w:rPr>
              <w:t>Pagerinti gyvenamosios aplinkos kokybę, siekiant prisitaikyti prie demografinių pokyčių</w:t>
            </w:r>
            <w:r w:rsidR="00773CBE" w:rsidRPr="00EA4D8B">
              <w:rPr>
                <w:b/>
              </w:rPr>
              <w:t xml:space="preserve"> (ITVP)</w:t>
            </w:r>
          </w:p>
        </w:tc>
        <w:tc>
          <w:tcPr>
            <w:tcW w:w="900" w:type="dxa"/>
            <w:vAlign w:val="center"/>
          </w:tcPr>
          <w:p w14:paraId="03C50906" w14:textId="77777777" w:rsidR="004B2CE5" w:rsidRPr="00EA4D8B" w:rsidRDefault="004B2CE5" w:rsidP="009F583E">
            <w:pPr>
              <w:pStyle w:val="Pagrindinistekstas"/>
              <w:jc w:val="center"/>
              <w:rPr>
                <w:b/>
              </w:rPr>
            </w:pPr>
            <w:r w:rsidRPr="00EA4D8B">
              <w:rPr>
                <w:b/>
              </w:rPr>
              <w:t>Kodas</w:t>
            </w:r>
          </w:p>
        </w:tc>
        <w:tc>
          <w:tcPr>
            <w:tcW w:w="720" w:type="dxa"/>
            <w:vAlign w:val="center"/>
          </w:tcPr>
          <w:p w14:paraId="03C50907" w14:textId="77777777" w:rsidR="004B2CE5" w:rsidRPr="00EA4D8B" w:rsidRDefault="004B2CE5" w:rsidP="009F583E">
            <w:pPr>
              <w:pStyle w:val="Pagrindinistekstas"/>
              <w:jc w:val="center"/>
              <w:rPr>
                <w:b/>
                <w:bCs/>
              </w:rPr>
            </w:pPr>
            <w:r w:rsidRPr="00EA4D8B">
              <w:rPr>
                <w:b/>
                <w:bCs/>
              </w:rPr>
              <w:t>02</w:t>
            </w:r>
          </w:p>
        </w:tc>
      </w:tr>
    </w:tbl>
    <w:p w14:paraId="03C50909" w14:textId="77777777" w:rsidR="004B2CE5" w:rsidRPr="00EA4D8B" w:rsidRDefault="004B2CE5" w:rsidP="008C190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A4D8B" w:rsidRPr="00EA4D8B" w14:paraId="03C5096C" w14:textId="77777777" w:rsidTr="00283474">
        <w:trPr>
          <w:trHeight w:val="698"/>
        </w:trPr>
        <w:tc>
          <w:tcPr>
            <w:tcW w:w="9634" w:type="dxa"/>
          </w:tcPr>
          <w:p w14:paraId="03C5090A" w14:textId="1BC1F537" w:rsidR="004B2CE5" w:rsidRPr="00EA4D8B" w:rsidRDefault="004B2CE5" w:rsidP="002E49DA">
            <w:pPr>
              <w:pStyle w:val="Pagrindinistekstas"/>
              <w:jc w:val="both"/>
              <w:rPr>
                <w:b/>
                <w:bCs/>
              </w:rPr>
            </w:pPr>
            <w:r w:rsidRPr="00EA4D8B">
              <w:rPr>
                <w:b/>
                <w:bCs/>
              </w:rPr>
              <w:lastRenderedPageBreak/>
              <w:t>Tikslo įgyvendinimo aprašymas</w:t>
            </w:r>
            <w:r w:rsidR="00DB6311" w:rsidRPr="00EA4D8B">
              <w:rPr>
                <w:b/>
                <w:bCs/>
              </w:rPr>
              <w:t>.</w:t>
            </w:r>
          </w:p>
          <w:p w14:paraId="03C5090B" w14:textId="1366571D" w:rsidR="00604E2C" w:rsidRPr="00EA4D8B" w:rsidRDefault="002359F2" w:rsidP="00DB6311">
            <w:pPr>
              <w:pStyle w:val="Pagrindinistekstas"/>
              <w:ind w:firstLine="597"/>
              <w:jc w:val="both"/>
              <w:rPr>
                <w:bCs/>
              </w:rPr>
            </w:pPr>
            <w:r w:rsidRPr="00EA4D8B">
              <w:rPr>
                <w:bCs/>
              </w:rPr>
              <w:t xml:space="preserve">Siekiant užsibrėžto tikslo </w:t>
            </w:r>
            <w:r w:rsidR="00665CA9" w:rsidRPr="00EA4D8B">
              <w:rPr>
                <w:bCs/>
              </w:rPr>
              <w:t xml:space="preserve">bus </w:t>
            </w:r>
            <w:r w:rsidR="00EB0CDE" w:rsidRPr="00EA4D8B">
              <w:rPr>
                <w:bCs/>
              </w:rPr>
              <w:t xml:space="preserve">tvarkomi ir </w:t>
            </w:r>
            <w:r w:rsidRPr="00EA4D8B">
              <w:rPr>
                <w:bCs/>
              </w:rPr>
              <w:t xml:space="preserve">modernizuojami didieji </w:t>
            </w:r>
            <w:r w:rsidR="00BA6E82" w:rsidRPr="00EA4D8B">
              <w:rPr>
                <w:bCs/>
              </w:rPr>
              <w:t xml:space="preserve">ir kiti </w:t>
            </w:r>
            <w:r w:rsidRPr="00EA4D8B">
              <w:rPr>
                <w:bCs/>
              </w:rPr>
              <w:t>miesto park</w:t>
            </w:r>
            <w:r w:rsidR="009118C9" w:rsidRPr="00EA4D8B">
              <w:rPr>
                <w:bCs/>
              </w:rPr>
              <w:t>ai, pritaikant juos bendruomeninei veiklai</w:t>
            </w:r>
            <w:r w:rsidR="00350474" w:rsidRPr="00EA4D8B">
              <w:rPr>
                <w:bCs/>
              </w:rPr>
              <w:t xml:space="preserve">, </w:t>
            </w:r>
            <w:r w:rsidR="009118C9" w:rsidRPr="00EA4D8B">
              <w:rPr>
                <w:bCs/>
              </w:rPr>
              <w:t xml:space="preserve">skatinant lankytojų srautus ir </w:t>
            </w:r>
            <w:r w:rsidRPr="00EA4D8B">
              <w:rPr>
                <w:bCs/>
              </w:rPr>
              <w:t>aktyvų laisvalaikį</w:t>
            </w:r>
            <w:r w:rsidR="00350474" w:rsidRPr="00EA4D8B">
              <w:rPr>
                <w:bCs/>
              </w:rPr>
              <w:t xml:space="preserve">, </w:t>
            </w:r>
            <w:r w:rsidR="00BA6E82" w:rsidRPr="00EA4D8B">
              <w:rPr>
                <w:bCs/>
              </w:rPr>
              <w:t>gerinant gyvenamosios aplinkos kokybę</w:t>
            </w:r>
            <w:r w:rsidRPr="00EA4D8B">
              <w:rPr>
                <w:bCs/>
              </w:rPr>
              <w:t>,</w:t>
            </w:r>
            <w:r w:rsidR="00EB0CDE" w:rsidRPr="00EA4D8B">
              <w:rPr>
                <w:bCs/>
              </w:rPr>
              <w:t xml:space="preserve"> </w:t>
            </w:r>
            <w:r w:rsidRPr="00EA4D8B">
              <w:rPr>
                <w:bCs/>
              </w:rPr>
              <w:t xml:space="preserve">diegiamos judumo priemonės, </w:t>
            </w:r>
            <w:r w:rsidR="00665CA9" w:rsidRPr="00EA4D8B">
              <w:rPr>
                <w:bCs/>
              </w:rPr>
              <w:t>įsigyjami</w:t>
            </w:r>
            <w:r w:rsidR="003833A1" w:rsidRPr="00EA4D8B">
              <w:rPr>
                <w:bCs/>
              </w:rPr>
              <w:t xml:space="preserve"> ekologiški autobusai</w:t>
            </w:r>
            <w:r w:rsidR="00471CB1" w:rsidRPr="00EA4D8B">
              <w:rPr>
                <w:bCs/>
              </w:rPr>
              <w:t xml:space="preserve">, </w:t>
            </w:r>
            <w:r w:rsidR="00472C26" w:rsidRPr="00EA4D8B">
              <w:rPr>
                <w:bCs/>
              </w:rPr>
              <w:t>plečiami</w:t>
            </w:r>
            <w:r w:rsidRPr="00EA4D8B">
              <w:rPr>
                <w:bCs/>
              </w:rPr>
              <w:t xml:space="preserve"> dviračių </w:t>
            </w:r>
            <w:r w:rsidR="00471CB1" w:rsidRPr="00EA4D8B">
              <w:rPr>
                <w:bCs/>
              </w:rPr>
              <w:t xml:space="preserve">ir pėsčiųjų </w:t>
            </w:r>
            <w:r w:rsidRPr="00EA4D8B">
              <w:rPr>
                <w:bCs/>
              </w:rPr>
              <w:t>takai, rekonstruojama miesto apšvietimo sistema,</w:t>
            </w:r>
            <w:r w:rsidR="00EB0CDE" w:rsidRPr="00EA4D8B">
              <w:rPr>
                <w:bCs/>
              </w:rPr>
              <w:t xml:space="preserve"> </w:t>
            </w:r>
            <w:r w:rsidR="009118C9" w:rsidRPr="00EA4D8B">
              <w:rPr>
                <w:bCs/>
              </w:rPr>
              <w:t>rekonstruojamos</w:t>
            </w:r>
            <w:r w:rsidR="00472C26" w:rsidRPr="00EA4D8B">
              <w:rPr>
                <w:bCs/>
              </w:rPr>
              <w:t xml:space="preserve"> </w:t>
            </w:r>
            <w:r w:rsidR="00753DBF" w:rsidRPr="00EA4D8B">
              <w:rPr>
                <w:bCs/>
              </w:rPr>
              <w:t>ir (ar)</w:t>
            </w:r>
            <w:r w:rsidR="009118C9" w:rsidRPr="00EA4D8B">
              <w:rPr>
                <w:bCs/>
                <w:sz w:val="28"/>
              </w:rPr>
              <w:t xml:space="preserve"> </w:t>
            </w:r>
            <w:r w:rsidR="009118C9" w:rsidRPr="00EA4D8B">
              <w:rPr>
                <w:bCs/>
              </w:rPr>
              <w:t xml:space="preserve">remontuojamos gatvės, </w:t>
            </w:r>
            <w:r w:rsidR="00EB0CDE" w:rsidRPr="00EA4D8B">
              <w:rPr>
                <w:bCs/>
              </w:rPr>
              <w:t>įsigyjamos taršą mažinančios priemonės,</w:t>
            </w:r>
            <w:r w:rsidR="00EB0CDE" w:rsidRPr="00EA4D8B">
              <w:rPr>
                <w:bCs/>
                <w:sz w:val="28"/>
              </w:rPr>
              <w:t xml:space="preserve"> </w:t>
            </w:r>
            <w:r w:rsidRPr="00EA4D8B">
              <w:rPr>
                <w:bCs/>
              </w:rPr>
              <w:t>gerinama gyvenamosios aplinkos kokybė</w:t>
            </w:r>
            <w:r w:rsidR="00604E2C" w:rsidRPr="00EA4D8B">
              <w:rPr>
                <w:bCs/>
              </w:rPr>
              <w:t>.</w:t>
            </w:r>
          </w:p>
          <w:p w14:paraId="3F46D764" w14:textId="7D166AF0" w:rsidR="00283474" w:rsidRPr="00EA4D8B" w:rsidRDefault="00765BE7" w:rsidP="005D63F2">
            <w:pPr>
              <w:pStyle w:val="Pagrindinistekstas"/>
              <w:ind w:firstLine="597"/>
              <w:jc w:val="both"/>
              <w:rPr>
                <w:b/>
                <w:bCs/>
                <w:i/>
              </w:rPr>
            </w:pPr>
            <w:r w:rsidRPr="00EA4D8B">
              <w:t>Ge</w:t>
            </w:r>
            <w:r w:rsidR="00BA6E82" w:rsidRPr="00EA4D8B">
              <w:t xml:space="preserve">rinant susisiekimo sistemą, </w:t>
            </w:r>
            <w:r w:rsidR="00CA74F4" w:rsidRPr="00EA4D8B">
              <w:t>2020</w:t>
            </w:r>
            <w:r w:rsidR="000817F8" w:rsidRPr="00EA4D8B">
              <w:t>–202</w:t>
            </w:r>
            <w:r w:rsidR="00CA74F4" w:rsidRPr="00EA4D8B">
              <w:t>2</w:t>
            </w:r>
            <w:r w:rsidRPr="00EA4D8B">
              <w:t xml:space="preserve"> metais planuojama</w:t>
            </w:r>
            <w:r w:rsidR="00D84208" w:rsidRPr="00EA4D8B">
              <w:rPr>
                <w:bCs/>
              </w:rPr>
              <w:t xml:space="preserve"> </w:t>
            </w:r>
            <w:r w:rsidR="007A7D30" w:rsidRPr="00EA4D8B">
              <w:t xml:space="preserve">įrengti </w:t>
            </w:r>
            <w:r w:rsidR="005D63F2" w:rsidRPr="00EA4D8B">
              <w:t>nauj</w:t>
            </w:r>
            <w:r w:rsidR="007A7D30">
              <w:t>ą</w:t>
            </w:r>
            <w:r w:rsidR="005D63F2" w:rsidRPr="00EA4D8B">
              <w:t xml:space="preserve"> Jurginų (Šiaurinę) g., rekonstruoti Stoties g., Pušaloto g. ir Marijonų g. sankryžą, atlikti Pušaloto g. kapitalinį remontą, rekonstruoti Senamiesčio g.–S. Kerbedžio g., Venslaviškio g.–Elektronikos g. sankryžas ir Elektronikos g., Klaipėdos–Dariaus ir Girėno–Projektuotojų gatvių sankryžą, Smėlynės gatvę (nuo geležinkelio pervažos iki miesto ribos), Kėdainių gatvę, Beržų gatvės dalį (nuo Pilėnų iki Ramygalos</w:t>
            </w:r>
            <w:r w:rsidR="00620D68">
              <w:t xml:space="preserve"> g.</w:t>
            </w:r>
            <w:r w:rsidR="005D63F2" w:rsidRPr="00EA4D8B">
              <w:t>), Žvaigždžių gatvės dalį (nuo Kniaudiškių g</w:t>
            </w:r>
            <w:r w:rsidR="00620D68">
              <w:t>.</w:t>
            </w:r>
            <w:r w:rsidR="005D63F2" w:rsidRPr="00EA4D8B">
              <w:t xml:space="preserve"> iki pabaigos), Tinklų gatvę, J. Janonio gatvės jungtį su Via Baltica, Liublino, Bruknynės, Naruševičiaus, Rėklių, Bendrijų gatves, Parko gatvės dalį (nuo Tulpių iki Nemuno gatvės), kapitališkai suremontuoti Biliūno ir Nemuno gatvės tiltus.</w:t>
            </w:r>
          </w:p>
          <w:p w14:paraId="03C5090D" w14:textId="012D2783" w:rsidR="00EB0CDE" w:rsidRPr="00EA4D8B" w:rsidRDefault="00254E0A" w:rsidP="00DB6311">
            <w:pPr>
              <w:pStyle w:val="Pagrindinistekstas"/>
              <w:ind w:firstLine="597"/>
              <w:jc w:val="both"/>
            </w:pPr>
            <w:r w:rsidRPr="00EA4D8B">
              <w:t>Taip pat t</w:t>
            </w:r>
            <w:r w:rsidR="00765BE7" w:rsidRPr="00EA4D8B">
              <w:t xml:space="preserve">oliau bus </w:t>
            </w:r>
            <w:r w:rsidR="00553E3E" w:rsidRPr="00EA4D8B">
              <w:t xml:space="preserve">rekonstruojamos, kapitališkai remontuojamos </w:t>
            </w:r>
            <w:r w:rsidRPr="00EA4D8B">
              <w:t xml:space="preserve">ir kitos </w:t>
            </w:r>
            <w:r w:rsidR="00553E3E" w:rsidRPr="00EA4D8B">
              <w:t xml:space="preserve">miesto gatvės, </w:t>
            </w:r>
            <w:r w:rsidR="00765BE7" w:rsidRPr="00EA4D8B">
              <w:t>prižiūrimi, modernizuojami, naujai įrengiami susisiekimo ir inžinerinės infrastruktūros objektai.</w:t>
            </w:r>
          </w:p>
          <w:p w14:paraId="03C5090E" w14:textId="77777777" w:rsidR="00554011" w:rsidRPr="00EA4D8B" w:rsidRDefault="00554011" w:rsidP="002E49DA">
            <w:pPr>
              <w:pStyle w:val="Pagrindinistekstas"/>
              <w:jc w:val="both"/>
              <w:rPr>
                <w:bCs/>
              </w:rPr>
            </w:pPr>
          </w:p>
          <w:p w14:paraId="03C5090F" w14:textId="77777777" w:rsidR="00AF7FF1" w:rsidRPr="00EA4D8B" w:rsidRDefault="00AF7FF1" w:rsidP="00AF7FF1">
            <w:pPr>
              <w:pStyle w:val="Pagrindinistekstas"/>
              <w:jc w:val="both"/>
              <w:rPr>
                <w:bCs/>
              </w:rPr>
            </w:pPr>
            <w:r w:rsidRPr="00EA4D8B">
              <w:rPr>
                <w:bCs/>
              </w:rPr>
              <w:t>Šiam tikslui įgyvendinti iškelti 2 uždaviniai:</w:t>
            </w:r>
          </w:p>
          <w:p w14:paraId="03C50910" w14:textId="77777777" w:rsidR="00713A1F" w:rsidRPr="00EA4D8B" w:rsidRDefault="00713A1F" w:rsidP="00AF7FF1">
            <w:pPr>
              <w:pStyle w:val="Pagrindinistekstas"/>
              <w:jc w:val="both"/>
              <w:rPr>
                <w:b/>
                <w:bCs/>
              </w:rPr>
            </w:pPr>
          </w:p>
          <w:p w14:paraId="03C50911" w14:textId="22AD1EAD" w:rsidR="00AA598D" w:rsidRDefault="00D640D5" w:rsidP="00D640D5">
            <w:pPr>
              <w:pStyle w:val="Pagrindinistekstas"/>
              <w:jc w:val="both"/>
              <w:rPr>
                <w:b/>
              </w:rPr>
            </w:pPr>
            <w:r w:rsidRPr="00EA4D8B">
              <w:rPr>
                <w:b/>
                <w:bCs/>
              </w:rPr>
              <w:t xml:space="preserve">1 uždavinys. </w:t>
            </w:r>
            <w:r w:rsidR="00AA598D" w:rsidRPr="00EA4D8B">
              <w:rPr>
                <w:b/>
              </w:rPr>
              <w:t>Pagerinti miesto aplinkosauginę būklę</w:t>
            </w:r>
            <w:r w:rsidR="00FF1D8E" w:rsidRPr="00EA4D8B">
              <w:rPr>
                <w:b/>
              </w:rPr>
              <w:t>.</w:t>
            </w:r>
          </w:p>
          <w:p w14:paraId="667E8C04" w14:textId="77777777" w:rsidR="00826EC9" w:rsidRPr="00EA4D8B" w:rsidRDefault="00826EC9" w:rsidP="00D640D5">
            <w:pPr>
              <w:pStyle w:val="Pagrindinistekstas"/>
              <w:jc w:val="both"/>
              <w:rPr>
                <w:b/>
              </w:rPr>
            </w:pPr>
          </w:p>
          <w:p w14:paraId="03C50912" w14:textId="1FCE65FF" w:rsidR="00D640D5" w:rsidRDefault="00826EC9" w:rsidP="0071199E">
            <w:pPr>
              <w:pStyle w:val="Pagrindinistekstas"/>
              <w:tabs>
                <w:tab w:val="left" w:pos="5160"/>
              </w:tabs>
              <w:jc w:val="both"/>
              <w:rPr>
                <w:b/>
                <w:bCs/>
              </w:rPr>
            </w:pPr>
            <w:r w:rsidRPr="00826EC9">
              <w:rPr>
                <w:b/>
                <w:bCs/>
              </w:rPr>
              <w:t>1 priemonė. Įgyvendinti projektus siekiant gerinti miesto aplinkosauginę būklę.</w:t>
            </w:r>
          </w:p>
          <w:p w14:paraId="4C2BBABB" w14:textId="77777777" w:rsidR="00826EC9" w:rsidRPr="00826EC9" w:rsidRDefault="00826EC9" w:rsidP="0071199E">
            <w:pPr>
              <w:pStyle w:val="Pagrindinistekstas"/>
              <w:tabs>
                <w:tab w:val="left" w:pos="5160"/>
              </w:tabs>
              <w:jc w:val="both"/>
              <w:rPr>
                <w:b/>
                <w:bCs/>
              </w:rPr>
            </w:pPr>
          </w:p>
          <w:p w14:paraId="03C50914" w14:textId="77777777" w:rsidR="004154C3" w:rsidRPr="00EA4D8B" w:rsidRDefault="00472C26" w:rsidP="0071199E">
            <w:pPr>
              <w:pStyle w:val="Sraopastraipa"/>
              <w:numPr>
                <w:ilvl w:val="0"/>
                <w:numId w:val="36"/>
              </w:numPr>
              <w:tabs>
                <w:tab w:val="left" w:pos="1022"/>
              </w:tabs>
              <w:ind w:left="0" w:firstLine="597"/>
              <w:jc w:val="both"/>
            </w:pPr>
            <w:r w:rsidRPr="00EA4D8B">
              <w:t xml:space="preserve">įgyvendinti </w:t>
            </w:r>
            <w:r w:rsidR="00AC6B85" w:rsidRPr="00EA4D8B">
              <w:t>projektą „</w:t>
            </w:r>
            <w:r w:rsidR="004154C3" w:rsidRPr="00EA4D8B">
              <w:t>Jaunimo sodo sutvarkymas</w:t>
            </w:r>
            <w:r w:rsidR="00AC6B85" w:rsidRPr="00EA4D8B">
              <w:t>“;</w:t>
            </w:r>
          </w:p>
          <w:p w14:paraId="03C50915" w14:textId="77777777" w:rsidR="004154C3" w:rsidRPr="00EA4D8B" w:rsidRDefault="00472C26" w:rsidP="0071199E">
            <w:pPr>
              <w:pStyle w:val="Sraopastraipa"/>
              <w:numPr>
                <w:ilvl w:val="0"/>
                <w:numId w:val="36"/>
              </w:numPr>
              <w:tabs>
                <w:tab w:val="left" w:pos="1022"/>
              </w:tabs>
              <w:ind w:left="0" w:firstLine="597"/>
              <w:jc w:val="both"/>
            </w:pPr>
            <w:r w:rsidRPr="00EA4D8B">
              <w:t xml:space="preserve">įgyvendinti </w:t>
            </w:r>
            <w:r w:rsidR="00AC6B85" w:rsidRPr="00EA4D8B">
              <w:t xml:space="preserve">projektą </w:t>
            </w:r>
            <w:r w:rsidR="00313BC6" w:rsidRPr="00EA4D8B">
              <w:t>„</w:t>
            </w:r>
            <w:r w:rsidR="004154C3" w:rsidRPr="00EA4D8B">
              <w:t>Skaistakalnio parko ir jo prieigų sutvarkymas</w:t>
            </w:r>
            <w:r w:rsidR="00AC6B85" w:rsidRPr="00EA4D8B">
              <w:t>“;</w:t>
            </w:r>
          </w:p>
          <w:p w14:paraId="03C50916" w14:textId="77777777" w:rsidR="004154C3" w:rsidRPr="00EA4D8B" w:rsidRDefault="00472C26" w:rsidP="0071199E">
            <w:pPr>
              <w:pStyle w:val="Sraopastraipa"/>
              <w:numPr>
                <w:ilvl w:val="0"/>
                <w:numId w:val="36"/>
              </w:numPr>
              <w:tabs>
                <w:tab w:val="left" w:pos="1022"/>
              </w:tabs>
              <w:ind w:left="0" w:firstLine="597"/>
              <w:jc w:val="both"/>
            </w:pPr>
            <w:r w:rsidRPr="00EA4D8B">
              <w:t xml:space="preserve">įgyvendinti </w:t>
            </w:r>
            <w:r w:rsidR="00D60CF5" w:rsidRPr="00EA4D8B">
              <w:t>projektą</w:t>
            </w:r>
            <w:r w:rsidR="00BA6E82" w:rsidRPr="00EA4D8B">
              <w:t xml:space="preserve"> „Kraštovaizdžio formavimas ir ekologinės būklės gerinimas</w:t>
            </w:r>
            <w:r w:rsidR="00350474" w:rsidRPr="00EA4D8B">
              <w:t xml:space="preserve"> </w:t>
            </w:r>
            <w:r w:rsidR="00BA6E82" w:rsidRPr="00EA4D8B">
              <w:t>Panevėžio mieste“</w:t>
            </w:r>
            <w:r w:rsidR="00AC6B85" w:rsidRPr="00EA4D8B">
              <w:t>;</w:t>
            </w:r>
          </w:p>
          <w:p w14:paraId="03C50917" w14:textId="77777777" w:rsidR="004154C3" w:rsidRPr="00EA4D8B" w:rsidRDefault="00472C26" w:rsidP="0071199E">
            <w:pPr>
              <w:pStyle w:val="Sraopastraipa"/>
              <w:numPr>
                <w:ilvl w:val="0"/>
                <w:numId w:val="36"/>
              </w:numPr>
              <w:tabs>
                <w:tab w:val="left" w:pos="1022"/>
              </w:tabs>
              <w:ind w:left="0" w:firstLine="597"/>
              <w:jc w:val="both"/>
            </w:pPr>
            <w:r w:rsidRPr="00EA4D8B">
              <w:t xml:space="preserve">įgyvendinti </w:t>
            </w:r>
            <w:r w:rsidR="000709D1" w:rsidRPr="00EA4D8B">
              <w:t>projektą „</w:t>
            </w:r>
            <w:r w:rsidR="004154C3" w:rsidRPr="00EA4D8B">
              <w:t>Oro kokybės valdymo planų parengimas ir taršos mažinimo priemonių įgyvendinimas</w:t>
            </w:r>
            <w:r w:rsidR="00AC6B85" w:rsidRPr="00EA4D8B">
              <w:t>“;</w:t>
            </w:r>
          </w:p>
          <w:p w14:paraId="03C50919" w14:textId="77777777" w:rsidR="004154C3" w:rsidRPr="00EA4D8B" w:rsidRDefault="00472C26" w:rsidP="0071199E">
            <w:pPr>
              <w:pStyle w:val="Sraopastraipa"/>
              <w:numPr>
                <w:ilvl w:val="0"/>
                <w:numId w:val="36"/>
              </w:numPr>
              <w:tabs>
                <w:tab w:val="left" w:pos="1022"/>
              </w:tabs>
              <w:ind w:left="0" w:firstLine="597"/>
              <w:jc w:val="both"/>
            </w:pPr>
            <w:r w:rsidRPr="00EA4D8B">
              <w:t xml:space="preserve">įgyvendinti </w:t>
            </w:r>
            <w:r w:rsidR="00AC6B85" w:rsidRPr="00EA4D8B">
              <w:t>projektą „</w:t>
            </w:r>
            <w:r w:rsidR="00C942BD" w:rsidRPr="00EA4D8B">
              <w:t>Miesto viešojo transporto priemonių parko atnaujinimas Panevėžio mieste</w:t>
            </w:r>
            <w:r w:rsidR="00AC6B85" w:rsidRPr="00EA4D8B">
              <w:t>“;</w:t>
            </w:r>
          </w:p>
          <w:p w14:paraId="03C5091D" w14:textId="77777777" w:rsidR="00004309" w:rsidRPr="00EA4D8B" w:rsidRDefault="00472C26" w:rsidP="0071199E">
            <w:pPr>
              <w:pStyle w:val="Sraopastraipa"/>
              <w:numPr>
                <w:ilvl w:val="0"/>
                <w:numId w:val="36"/>
              </w:numPr>
              <w:tabs>
                <w:tab w:val="left" w:pos="1022"/>
              </w:tabs>
              <w:ind w:left="0" w:firstLine="597"/>
              <w:jc w:val="both"/>
            </w:pPr>
            <w:r w:rsidRPr="00EA4D8B">
              <w:t xml:space="preserve">įgyvendinti </w:t>
            </w:r>
            <w:r w:rsidR="00AC6B85" w:rsidRPr="00EA4D8B">
              <w:t>projektą „</w:t>
            </w:r>
            <w:r w:rsidR="00A068EC" w:rsidRPr="00EA4D8B">
              <w:t>Panevėžio miesto gatvių apšvietimo rekonstrukcija</w:t>
            </w:r>
            <w:r w:rsidR="00AC6B85" w:rsidRPr="00EA4D8B">
              <w:t>“;</w:t>
            </w:r>
          </w:p>
          <w:p w14:paraId="03C5091F" w14:textId="77777777" w:rsidR="001F0FD1" w:rsidRPr="00EA4D8B" w:rsidRDefault="001F0FD1" w:rsidP="0071199E">
            <w:pPr>
              <w:pStyle w:val="Sraopastraipa"/>
              <w:numPr>
                <w:ilvl w:val="0"/>
                <w:numId w:val="36"/>
              </w:numPr>
              <w:tabs>
                <w:tab w:val="left" w:pos="1022"/>
              </w:tabs>
              <w:ind w:left="0" w:firstLine="597"/>
              <w:jc w:val="both"/>
            </w:pPr>
            <w:r w:rsidRPr="00EA4D8B">
              <w:t>įgyvendinti projektą „Darnaus judumo priemonių diegimas Panevėžio mieste“;</w:t>
            </w:r>
          </w:p>
          <w:p w14:paraId="52BE842F" w14:textId="21615DCB" w:rsidR="00211ED8" w:rsidRPr="00EA4D8B" w:rsidRDefault="00211ED8" w:rsidP="0071199E">
            <w:pPr>
              <w:pStyle w:val="Sraopastraipa"/>
              <w:numPr>
                <w:ilvl w:val="0"/>
                <w:numId w:val="36"/>
              </w:numPr>
              <w:tabs>
                <w:tab w:val="left" w:pos="1022"/>
              </w:tabs>
              <w:ind w:left="0" w:firstLine="597"/>
              <w:jc w:val="both"/>
            </w:pPr>
            <w:r w:rsidRPr="00EA4D8B">
              <w:t>įgyvendinti projektą „Dvirači</w:t>
            </w:r>
            <w:r w:rsidR="00941A22">
              <w:t>ų</w:t>
            </w:r>
            <w:r w:rsidRPr="00EA4D8B">
              <w:t xml:space="preserve"> tako nuo Vakarinės g. link Berčiūnų gyvenvietės modernizavimas“;</w:t>
            </w:r>
          </w:p>
          <w:p w14:paraId="1B79B818" w14:textId="466C3F4C" w:rsidR="00211ED8" w:rsidRPr="00EA4D8B" w:rsidRDefault="00211ED8" w:rsidP="0071199E">
            <w:pPr>
              <w:pStyle w:val="Sraopastraipa"/>
              <w:numPr>
                <w:ilvl w:val="0"/>
                <w:numId w:val="36"/>
              </w:numPr>
              <w:tabs>
                <w:tab w:val="left" w:pos="1022"/>
              </w:tabs>
              <w:ind w:left="0" w:firstLine="597"/>
              <w:jc w:val="both"/>
            </w:pPr>
            <w:r w:rsidRPr="00EA4D8B">
              <w:t>įgyvendinti projektą „</w:t>
            </w:r>
            <w:r w:rsidR="00E160F5" w:rsidRPr="00EA4D8B">
              <w:t>Intelektinės</w:t>
            </w:r>
            <w:r w:rsidRPr="00EA4D8B">
              <w:t xml:space="preserve"> transporto sistemos diegimas Panevėžio mieste“</w:t>
            </w:r>
            <w:r w:rsidR="009C7A96" w:rsidRPr="00EA4D8B">
              <w:t>;</w:t>
            </w:r>
          </w:p>
          <w:p w14:paraId="15BAF0DB" w14:textId="38705DE9" w:rsidR="00211ED8" w:rsidRDefault="00211ED8" w:rsidP="0071199E">
            <w:pPr>
              <w:pStyle w:val="Sraopastraipa"/>
              <w:numPr>
                <w:ilvl w:val="0"/>
                <w:numId w:val="36"/>
              </w:numPr>
              <w:tabs>
                <w:tab w:val="left" w:pos="1022"/>
              </w:tabs>
              <w:ind w:left="0" w:firstLine="597"/>
              <w:jc w:val="both"/>
            </w:pPr>
            <w:r w:rsidRPr="00EA4D8B">
              <w:t>įgyvendinti projektą „</w:t>
            </w:r>
            <w:r w:rsidR="00B163AE" w:rsidRPr="00EA4D8B">
              <w:t>WiFi</w:t>
            </w:r>
            <w:r w:rsidRPr="00EA4D8B">
              <w:t>4EU</w:t>
            </w:r>
            <w:r w:rsidR="006D4D40" w:rsidRPr="00EA4D8B">
              <w:t xml:space="preserve"> Panevėžio mieste“</w:t>
            </w:r>
            <w:r w:rsidR="00826EC9">
              <w:t>.</w:t>
            </w:r>
          </w:p>
          <w:p w14:paraId="694B4D80" w14:textId="77777777" w:rsidR="00826EC9" w:rsidRPr="00EA4D8B" w:rsidRDefault="00826EC9" w:rsidP="00826EC9">
            <w:pPr>
              <w:pStyle w:val="Sraopastraipa"/>
              <w:tabs>
                <w:tab w:val="left" w:pos="1022"/>
              </w:tabs>
              <w:ind w:left="597"/>
              <w:jc w:val="both"/>
            </w:pPr>
          </w:p>
          <w:p w14:paraId="03C50921" w14:textId="2F9E9204" w:rsidR="00D640D5" w:rsidRPr="00826EC9" w:rsidRDefault="00826EC9" w:rsidP="00826EC9">
            <w:pPr>
              <w:tabs>
                <w:tab w:val="left" w:pos="1022"/>
              </w:tabs>
              <w:jc w:val="both"/>
              <w:rPr>
                <w:b/>
                <w:bCs/>
              </w:rPr>
            </w:pPr>
            <w:r w:rsidRPr="00826EC9">
              <w:rPr>
                <w:b/>
                <w:bCs/>
              </w:rPr>
              <w:t>2 priemonė. R</w:t>
            </w:r>
            <w:r w:rsidR="00004309" w:rsidRPr="00826EC9">
              <w:rPr>
                <w:b/>
                <w:bCs/>
              </w:rPr>
              <w:t>emontuoti, rekonstruoti, prižiūrėti mi</w:t>
            </w:r>
            <w:r w:rsidR="003C0F87" w:rsidRPr="00826EC9">
              <w:rPr>
                <w:b/>
                <w:bCs/>
              </w:rPr>
              <w:t>esto infrastruktūros objektus.</w:t>
            </w:r>
          </w:p>
          <w:p w14:paraId="03C50922" w14:textId="77777777" w:rsidR="00313BC6" w:rsidRPr="00EA4D8B" w:rsidRDefault="00313BC6" w:rsidP="00DB6311">
            <w:pPr>
              <w:pStyle w:val="Sraopastraipa"/>
              <w:tabs>
                <w:tab w:val="left" w:pos="1022"/>
              </w:tabs>
              <w:ind w:left="0" w:firstLine="597"/>
              <w:jc w:val="both"/>
            </w:pPr>
          </w:p>
          <w:p w14:paraId="03C50923" w14:textId="77777777" w:rsidR="00D640D5" w:rsidRPr="00EA4D8B" w:rsidRDefault="00D640D5" w:rsidP="00D640D5">
            <w:pPr>
              <w:pStyle w:val="Pagrindinistekstas"/>
              <w:jc w:val="both"/>
              <w:rPr>
                <w:iCs/>
              </w:rPr>
            </w:pPr>
            <w:r w:rsidRPr="00EA4D8B">
              <w:rPr>
                <w:iCs/>
                <w:u w:val="single"/>
              </w:rPr>
              <w:t>Rezultato vertinimo kriterij</w:t>
            </w:r>
            <w:r w:rsidR="00313BC6" w:rsidRPr="00EA4D8B">
              <w:rPr>
                <w:iCs/>
                <w:u w:val="single"/>
              </w:rPr>
              <w:t>ai:</w:t>
            </w:r>
          </w:p>
          <w:p w14:paraId="03C50924" w14:textId="77777777" w:rsidR="00F7449E" w:rsidRPr="00EA4D8B" w:rsidRDefault="00313BC6" w:rsidP="00DB6311">
            <w:pPr>
              <w:pStyle w:val="Pagrindinistekstas"/>
              <w:numPr>
                <w:ilvl w:val="0"/>
                <w:numId w:val="31"/>
              </w:numPr>
              <w:tabs>
                <w:tab w:val="left" w:pos="1022"/>
              </w:tabs>
              <w:ind w:left="0" w:firstLine="597"/>
              <w:jc w:val="both"/>
            </w:pPr>
            <w:r w:rsidRPr="00EA4D8B">
              <w:t>p</w:t>
            </w:r>
            <w:r w:rsidR="00F7449E" w:rsidRPr="00EA4D8B">
              <w:t>arengti investicijų projektai;</w:t>
            </w:r>
          </w:p>
          <w:p w14:paraId="03C50926" w14:textId="77777777" w:rsidR="00F7449E" w:rsidRPr="00EA4D8B" w:rsidRDefault="00313BC6" w:rsidP="00DB6311">
            <w:pPr>
              <w:pStyle w:val="Pagrindinistekstas"/>
              <w:numPr>
                <w:ilvl w:val="0"/>
                <w:numId w:val="31"/>
              </w:numPr>
              <w:tabs>
                <w:tab w:val="left" w:pos="1022"/>
              </w:tabs>
              <w:ind w:left="0" w:firstLine="597"/>
              <w:jc w:val="both"/>
            </w:pPr>
            <w:r w:rsidRPr="00EA4D8B">
              <w:t xml:space="preserve">parengti </w:t>
            </w:r>
            <w:r w:rsidR="00F7449E" w:rsidRPr="00EA4D8B">
              <w:t>techniniai projektai;</w:t>
            </w:r>
          </w:p>
          <w:p w14:paraId="03C50927" w14:textId="7811DEA7" w:rsidR="00F7449E" w:rsidRPr="00EA4D8B" w:rsidRDefault="00313BC6" w:rsidP="00DB6311">
            <w:pPr>
              <w:pStyle w:val="Pagrindinistekstas"/>
              <w:numPr>
                <w:ilvl w:val="0"/>
                <w:numId w:val="31"/>
              </w:numPr>
              <w:tabs>
                <w:tab w:val="left" w:pos="1022"/>
              </w:tabs>
              <w:ind w:left="0" w:firstLine="597"/>
              <w:jc w:val="both"/>
            </w:pPr>
            <w:r w:rsidRPr="00EA4D8B">
              <w:t xml:space="preserve">parengtos </w:t>
            </w:r>
            <w:r w:rsidR="00E160F5" w:rsidRPr="00EA4D8B">
              <w:t>projektų paraiškos;</w:t>
            </w:r>
          </w:p>
          <w:p w14:paraId="03C50929" w14:textId="77777777" w:rsidR="00D640D5" w:rsidRPr="00EA4D8B" w:rsidRDefault="00D640D5" w:rsidP="00DB6311">
            <w:pPr>
              <w:pStyle w:val="Pagrindinistekstas"/>
              <w:tabs>
                <w:tab w:val="left" w:pos="1022"/>
              </w:tabs>
              <w:ind w:firstLine="597"/>
              <w:jc w:val="both"/>
              <w:rPr>
                <w:b/>
                <w:bCs/>
              </w:rPr>
            </w:pPr>
          </w:p>
          <w:p w14:paraId="03C5092A" w14:textId="77777777" w:rsidR="00D640D5" w:rsidRPr="00EA4D8B" w:rsidRDefault="00D640D5" w:rsidP="00D640D5">
            <w:pPr>
              <w:jc w:val="both"/>
              <w:rPr>
                <w:bCs/>
                <w:iCs/>
                <w:u w:val="single"/>
              </w:rPr>
            </w:pPr>
            <w:r w:rsidRPr="00EA4D8B">
              <w:rPr>
                <w:bCs/>
                <w:iCs/>
                <w:u w:val="single"/>
              </w:rPr>
              <w:t>Produkto vertinimo kriterijai:</w:t>
            </w:r>
          </w:p>
          <w:p w14:paraId="03C5092C" w14:textId="77777777" w:rsidR="00B90F5D" w:rsidRPr="00EA4D8B" w:rsidRDefault="00B90F5D" w:rsidP="00DB6311">
            <w:pPr>
              <w:pStyle w:val="Pagrindinistekstas"/>
              <w:numPr>
                <w:ilvl w:val="0"/>
                <w:numId w:val="31"/>
              </w:numPr>
              <w:tabs>
                <w:tab w:val="left" w:pos="1022"/>
              </w:tabs>
              <w:ind w:left="0" w:firstLine="597"/>
              <w:jc w:val="both"/>
            </w:pPr>
            <w:r w:rsidRPr="00EA4D8B">
              <w:t>sutvarkytas Jaunimo sodas;</w:t>
            </w:r>
          </w:p>
          <w:p w14:paraId="03C5092D" w14:textId="77777777" w:rsidR="00B90F5D" w:rsidRPr="00EA4D8B" w:rsidRDefault="00B90F5D" w:rsidP="00DB6311">
            <w:pPr>
              <w:pStyle w:val="Pagrindinistekstas"/>
              <w:numPr>
                <w:ilvl w:val="0"/>
                <w:numId w:val="31"/>
              </w:numPr>
              <w:tabs>
                <w:tab w:val="left" w:pos="1022"/>
              </w:tabs>
              <w:ind w:left="0" w:firstLine="597"/>
              <w:jc w:val="both"/>
            </w:pPr>
            <w:r w:rsidRPr="00EA4D8B">
              <w:t>sutvarkytas Skaistakalnio parkas ir jo prieigos;</w:t>
            </w:r>
          </w:p>
          <w:p w14:paraId="03C5092E" w14:textId="77777777" w:rsidR="00D640D5" w:rsidRPr="00EA4D8B" w:rsidRDefault="00B90F5D" w:rsidP="00DB6311">
            <w:pPr>
              <w:pStyle w:val="Pagrindinistekstas"/>
              <w:numPr>
                <w:ilvl w:val="0"/>
                <w:numId w:val="31"/>
              </w:numPr>
              <w:tabs>
                <w:tab w:val="left" w:pos="1022"/>
              </w:tabs>
              <w:ind w:left="0" w:firstLine="597"/>
              <w:jc w:val="both"/>
            </w:pPr>
            <w:r w:rsidRPr="00EA4D8B">
              <w:t>sutvarkytas ir a</w:t>
            </w:r>
            <w:r w:rsidR="003833A1" w:rsidRPr="00EA4D8B">
              <w:t>tkurtas kraštovaizdis</w:t>
            </w:r>
            <w:r w:rsidR="002D2584" w:rsidRPr="00EA4D8B">
              <w:t xml:space="preserve"> </w:t>
            </w:r>
            <w:r w:rsidR="00CF3D72" w:rsidRPr="00EA4D8B">
              <w:t xml:space="preserve">Panevėžio mieste </w:t>
            </w:r>
            <w:r w:rsidR="002D2584" w:rsidRPr="00EA4D8B">
              <w:t>(arealų sk.</w:t>
            </w:r>
            <w:r w:rsidR="004114CD" w:rsidRPr="00EA4D8B">
              <w:t>)</w:t>
            </w:r>
            <w:r w:rsidR="003833A1" w:rsidRPr="00EA4D8B">
              <w:t>;</w:t>
            </w:r>
          </w:p>
          <w:p w14:paraId="66C4190B" w14:textId="10649D90" w:rsidR="008E7794" w:rsidRPr="00EA4D8B" w:rsidRDefault="008E7794" w:rsidP="00DB6311">
            <w:pPr>
              <w:pStyle w:val="Pagrindinistekstas"/>
              <w:numPr>
                <w:ilvl w:val="0"/>
                <w:numId w:val="31"/>
              </w:numPr>
              <w:tabs>
                <w:tab w:val="left" w:pos="1022"/>
              </w:tabs>
              <w:ind w:left="0" w:firstLine="597"/>
              <w:jc w:val="both"/>
            </w:pPr>
            <w:r w:rsidRPr="00EA4D8B">
              <w:rPr>
                <w:bCs/>
              </w:rPr>
              <w:t>įsigyt</w:t>
            </w:r>
            <w:r w:rsidR="007A7D30">
              <w:rPr>
                <w:bCs/>
              </w:rPr>
              <w:t>a</w:t>
            </w:r>
            <w:r w:rsidRPr="00EA4D8B">
              <w:rPr>
                <w:bCs/>
              </w:rPr>
              <w:t xml:space="preserve"> taršą mažinanči</w:t>
            </w:r>
            <w:r w:rsidR="007A7D30">
              <w:rPr>
                <w:bCs/>
              </w:rPr>
              <w:t xml:space="preserve">ų </w:t>
            </w:r>
            <w:r w:rsidRPr="00EA4D8B">
              <w:rPr>
                <w:bCs/>
              </w:rPr>
              <w:t>priemon</w:t>
            </w:r>
            <w:r w:rsidR="007A7D30">
              <w:rPr>
                <w:bCs/>
              </w:rPr>
              <w:t>ių</w:t>
            </w:r>
            <w:r w:rsidRPr="00EA4D8B">
              <w:rPr>
                <w:bCs/>
              </w:rPr>
              <w:t xml:space="preserve"> (vnt.);</w:t>
            </w:r>
          </w:p>
          <w:p w14:paraId="03C50932" w14:textId="213442DC" w:rsidR="003833A1" w:rsidRPr="00EA4D8B" w:rsidRDefault="003833A1" w:rsidP="00DB6311">
            <w:pPr>
              <w:pStyle w:val="Pagrindinistekstas"/>
              <w:numPr>
                <w:ilvl w:val="0"/>
                <w:numId w:val="31"/>
              </w:numPr>
              <w:tabs>
                <w:tab w:val="left" w:pos="1022"/>
              </w:tabs>
              <w:ind w:left="0" w:firstLine="597"/>
              <w:jc w:val="both"/>
            </w:pPr>
            <w:r w:rsidRPr="00EA4D8B">
              <w:t>įsigyt</w:t>
            </w:r>
            <w:r w:rsidR="00567D62">
              <w:t>a</w:t>
            </w:r>
            <w:r w:rsidRPr="00EA4D8B">
              <w:t xml:space="preserve"> ekologišk</w:t>
            </w:r>
            <w:r w:rsidR="00567D62">
              <w:t>ų</w:t>
            </w:r>
            <w:r w:rsidRPr="00EA4D8B">
              <w:t xml:space="preserve"> autobus</w:t>
            </w:r>
            <w:r w:rsidR="00567D62">
              <w:t>ų</w:t>
            </w:r>
            <w:r w:rsidR="0089427B" w:rsidRPr="00EA4D8B">
              <w:t xml:space="preserve"> (vnt</w:t>
            </w:r>
            <w:r w:rsidR="002D2584" w:rsidRPr="00EA4D8B">
              <w:t>.</w:t>
            </w:r>
            <w:r w:rsidR="0089427B" w:rsidRPr="00EA4D8B">
              <w:t>)</w:t>
            </w:r>
            <w:r w:rsidRPr="00EA4D8B">
              <w:t>;</w:t>
            </w:r>
          </w:p>
          <w:p w14:paraId="03C50933" w14:textId="77777777" w:rsidR="00F861DE" w:rsidRPr="00EA4D8B" w:rsidRDefault="00834E19" w:rsidP="00DB6311">
            <w:pPr>
              <w:pStyle w:val="Pagrindinistekstas"/>
              <w:numPr>
                <w:ilvl w:val="0"/>
                <w:numId w:val="31"/>
              </w:numPr>
              <w:tabs>
                <w:tab w:val="left" w:pos="1022"/>
              </w:tabs>
              <w:ind w:left="0" w:firstLine="597"/>
              <w:jc w:val="both"/>
            </w:pPr>
            <w:r w:rsidRPr="00EA4D8B">
              <w:rPr>
                <w:bCs/>
              </w:rPr>
              <w:lastRenderedPageBreak/>
              <w:t>rekonstruoti</w:t>
            </w:r>
            <w:r w:rsidR="00583489" w:rsidRPr="00EA4D8B">
              <w:rPr>
                <w:bCs/>
              </w:rPr>
              <w:t xml:space="preserve"> </w:t>
            </w:r>
            <w:r w:rsidR="00753DBF" w:rsidRPr="00EA4D8B">
              <w:rPr>
                <w:bCs/>
              </w:rPr>
              <w:t>ir (ar)</w:t>
            </w:r>
            <w:r w:rsidRPr="00EA4D8B">
              <w:rPr>
                <w:bCs/>
              </w:rPr>
              <w:t xml:space="preserve"> įrengti dviračių takai</w:t>
            </w:r>
            <w:r w:rsidR="00F861DE" w:rsidRPr="00EA4D8B">
              <w:rPr>
                <w:bCs/>
              </w:rPr>
              <w:t xml:space="preserve"> (km);</w:t>
            </w:r>
          </w:p>
          <w:p w14:paraId="03C50937" w14:textId="77777777" w:rsidR="00F861DE" w:rsidRPr="00EA4D8B" w:rsidRDefault="00F861DE" w:rsidP="00DB6311">
            <w:pPr>
              <w:pStyle w:val="Pagrindinistekstas"/>
              <w:numPr>
                <w:ilvl w:val="0"/>
                <w:numId w:val="31"/>
              </w:numPr>
              <w:tabs>
                <w:tab w:val="left" w:pos="1022"/>
              </w:tabs>
              <w:ind w:left="0" w:firstLine="597"/>
              <w:jc w:val="both"/>
            </w:pPr>
            <w:r w:rsidRPr="00EA4D8B">
              <w:t xml:space="preserve">rekonstruota </w:t>
            </w:r>
            <w:r w:rsidR="00AC74A8" w:rsidRPr="00EA4D8B">
              <w:t xml:space="preserve">Panevėžio </w:t>
            </w:r>
            <w:r w:rsidRPr="00EA4D8B">
              <w:t>miesto gatvių apšvietimo sistema</w:t>
            </w:r>
            <w:r w:rsidR="00A360A2" w:rsidRPr="00EA4D8B">
              <w:t>;</w:t>
            </w:r>
          </w:p>
          <w:p w14:paraId="03C50939" w14:textId="77777777" w:rsidR="001F0FD1" w:rsidRPr="00EA4D8B" w:rsidRDefault="001F0FD1" w:rsidP="00DB6311">
            <w:pPr>
              <w:pStyle w:val="Sraopastraipa"/>
              <w:numPr>
                <w:ilvl w:val="0"/>
                <w:numId w:val="31"/>
              </w:numPr>
              <w:tabs>
                <w:tab w:val="left" w:pos="1022"/>
              </w:tabs>
              <w:ind w:left="0" w:firstLine="597"/>
              <w:jc w:val="both"/>
            </w:pPr>
            <w:r w:rsidRPr="00EA4D8B">
              <w:t>įgyvendintas projektas „Darnaus judumo priemonių diegimas Panevėžio mieste“;</w:t>
            </w:r>
          </w:p>
          <w:p w14:paraId="4EBA2933" w14:textId="3BA93E34" w:rsidR="00690797" w:rsidRPr="00EA4D8B" w:rsidRDefault="00690797" w:rsidP="00DB6311">
            <w:pPr>
              <w:pStyle w:val="Sraopastraipa"/>
              <w:numPr>
                <w:ilvl w:val="0"/>
                <w:numId w:val="31"/>
              </w:numPr>
              <w:tabs>
                <w:tab w:val="left" w:pos="1022"/>
              </w:tabs>
              <w:ind w:left="0" w:firstLine="597"/>
              <w:jc w:val="both"/>
            </w:pPr>
            <w:r w:rsidRPr="00EA4D8B">
              <w:t xml:space="preserve">įdiegtos </w:t>
            </w:r>
            <w:r w:rsidR="008E7794" w:rsidRPr="00EA4D8B">
              <w:t>intelektinė</w:t>
            </w:r>
            <w:r w:rsidRPr="00EA4D8B">
              <w:t>s transporto sistemos Panevėžio mieste;</w:t>
            </w:r>
          </w:p>
          <w:p w14:paraId="49DF3841" w14:textId="485D0D3D" w:rsidR="00690797" w:rsidRPr="00EA4D8B" w:rsidRDefault="00690797" w:rsidP="00DB6311">
            <w:pPr>
              <w:pStyle w:val="Sraopastraipa"/>
              <w:numPr>
                <w:ilvl w:val="0"/>
                <w:numId w:val="31"/>
              </w:numPr>
              <w:tabs>
                <w:tab w:val="left" w:pos="1022"/>
              </w:tabs>
              <w:ind w:left="0" w:firstLine="597"/>
              <w:jc w:val="both"/>
            </w:pPr>
            <w:r w:rsidRPr="00EA4D8B">
              <w:t>įrengtos WiFi4EU vietos Panevėžio mieste</w:t>
            </w:r>
            <w:r w:rsidR="00283474" w:rsidRPr="00EA4D8B">
              <w:t>;</w:t>
            </w:r>
          </w:p>
          <w:p w14:paraId="03C5093B" w14:textId="77777777" w:rsidR="00873AD7" w:rsidRPr="00EA4D8B" w:rsidRDefault="00873AD7" w:rsidP="00DB6311">
            <w:pPr>
              <w:pStyle w:val="Pagrindinistekstas"/>
              <w:numPr>
                <w:ilvl w:val="0"/>
                <w:numId w:val="31"/>
              </w:numPr>
              <w:tabs>
                <w:tab w:val="left" w:pos="1022"/>
              </w:tabs>
              <w:ind w:left="0" w:firstLine="597"/>
              <w:jc w:val="both"/>
            </w:pPr>
            <w:r w:rsidRPr="00EA4D8B">
              <w:t>rekonstruotos, kapitališkai suremontuotos miesto gatvės.</w:t>
            </w:r>
          </w:p>
          <w:p w14:paraId="03C5093C" w14:textId="77777777" w:rsidR="004B2CE5" w:rsidRPr="00EA4D8B" w:rsidRDefault="004B2CE5" w:rsidP="00DB6311">
            <w:pPr>
              <w:pStyle w:val="Pagrindinistekstas"/>
              <w:tabs>
                <w:tab w:val="left" w:pos="1022"/>
              </w:tabs>
              <w:ind w:firstLine="597"/>
              <w:jc w:val="both"/>
              <w:rPr>
                <w:bCs/>
              </w:rPr>
            </w:pPr>
          </w:p>
          <w:p w14:paraId="03C5093D" w14:textId="0C953053" w:rsidR="00B54954" w:rsidRDefault="00D640D5" w:rsidP="00CF44F5">
            <w:pPr>
              <w:pStyle w:val="Pagrindinistekstas"/>
              <w:jc w:val="both"/>
              <w:rPr>
                <w:b/>
              </w:rPr>
            </w:pPr>
            <w:r w:rsidRPr="00EA4D8B">
              <w:rPr>
                <w:b/>
                <w:bCs/>
              </w:rPr>
              <w:t xml:space="preserve">2 uždavinys. </w:t>
            </w:r>
            <w:r w:rsidR="00B54954" w:rsidRPr="00EA4D8B">
              <w:rPr>
                <w:b/>
              </w:rPr>
              <w:t>Paskatinti Panevėžio miesto gyvenamųjų rajonų fizinį ir</w:t>
            </w:r>
            <w:r w:rsidR="00C56B51" w:rsidRPr="00EA4D8B">
              <w:rPr>
                <w:b/>
              </w:rPr>
              <w:t xml:space="preserve"> </w:t>
            </w:r>
            <w:r w:rsidR="00B54954" w:rsidRPr="00EA4D8B">
              <w:rPr>
                <w:b/>
              </w:rPr>
              <w:t>socialinį persitvarkymą</w:t>
            </w:r>
            <w:r w:rsidR="00C56B51" w:rsidRPr="00EA4D8B">
              <w:rPr>
                <w:b/>
              </w:rPr>
              <w:t>.</w:t>
            </w:r>
          </w:p>
          <w:p w14:paraId="526B8FCE" w14:textId="0378BFC2" w:rsidR="00826EC9" w:rsidRDefault="00826EC9" w:rsidP="00CF44F5">
            <w:pPr>
              <w:pStyle w:val="Pagrindinistekstas"/>
              <w:jc w:val="both"/>
              <w:rPr>
                <w:b/>
              </w:rPr>
            </w:pPr>
          </w:p>
          <w:p w14:paraId="4A613ADC" w14:textId="0A03891B" w:rsidR="00826EC9" w:rsidRDefault="00826EC9" w:rsidP="00CF44F5">
            <w:pPr>
              <w:pStyle w:val="Pagrindinistekstas"/>
              <w:jc w:val="both"/>
              <w:rPr>
                <w:b/>
              </w:rPr>
            </w:pPr>
            <w:r>
              <w:rPr>
                <w:b/>
              </w:rPr>
              <w:t>1 priemonė. Įgyvendinti projektus siekiant modernizuoti gyvenamąją aplinką ir viešąją infrastruktūrą.</w:t>
            </w:r>
          </w:p>
          <w:p w14:paraId="44AF76DF" w14:textId="77777777" w:rsidR="00826EC9" w:rsidRPr="00EA4D8B" w:rsidRDefault="00826EC9" w:rsidP="00CF44F5">
            <w:pPr>
              <w:pStyle w:val="Pagrindinistekstas"/>
              <w:jc w:val="both"/>
            </w:pPr>
          </w:p>
          <w:p w14:paraId="03C5093F" w14:textId="77777777" w:rsidR="00B54954" w:rsidRPr="00EA4D8B" w:rsidRDefault="00C56B51" w:rsidP="00DB6311">
            <w:pPr>
              <w:pStyle w:val="Sraopastraipa"/>
              <w:numPr>
                <w:ilvl w:val="0"/>
                <w:numId w:val="37"/>
              </w:numPr>
              <w:tabs>
                <w:tab w:val="left" w:pos="1022"/>
              </w:tabs>
              <w:ind w:left="0" w:firstLine="597"/>
              <w:jc w:val="both"/>
            </w:pPr>
            <w:r w:rsidRPr="00EA4D8B">
              <w:t>į</w:t>
            </w:r>
            <w:r w:rsidR="00AC6B85" w:rsidRPr="00EA4D8B">
              <w:t>gyvendinti projektą „</w:t>
            </w:r>
            <w:r w:rsidR="00B54954" w:rsidRPr="00EA4D8B">
              <w:t>Komunalinių atliekų rūšiuojamojo surinkimo infrastruktūra</w:t>
            </w:r>
            <w:r w:rsidR="00AC6B85" w:rsidRPr="00EA4D8B">
              <w:t>“;</w:t>
            </w:r>
          </w:p>
          <w:p w14:paraId="03C50940" w14:textId="77777777" w:rsidR="00B54954" w:rsidRPr="00EA4D8B" w:rsidRDefault="00C56B51" w:rsidP="00DB6311">
            <w:pPr>
              <w:pStyle w:val="Sraopastraipa"/>
              <w:numPr>
                <w:ilvl w:val="0"/>
                <w:numId w:val="37"/>
              </w:numPr>
              <w:tabs>
                <w:tab w:val="left" w:pos="1022"/>
              </w:tabs>
              <w:ind w:left="0" w:firstLine="597"/>
              <w:jc w:val="both"/>
            </w:pPr>
            <w:r w:rsidRPr="00EA4D8B">
              <w:t xml:space="preserve">įgyvendinti </w:t>
            </w:r>
            <w:r w:rsidR="00AC6B85" w:rsidRPr="00EA4D8B">
              <w:t>projektą „</w:t>
            </w:r>
            <w:r w:rsidR="00B54954" w:rsidRPr="00EA4D8B">
              <w:t>Lietaus vandens surinkimo, valymo ir nuotekų bei drenažo sistemų projektavimas, diegimas ir renovavimas</w:t>
            </w:r>
            <w:r w:rsidR="00AC6B85" w:rsidRPr="00EA4D8B">
              <w:t>“;</w:t>
            </w:r>
          </w:p>
          <w:p w14:paraId="03C50941" w14:textId="77777777" w:rsidR="00B54954" w:rsidRPr="00EA4D8B" w:rsidRDefault="00753DBF" w:rsidP="00DB6311">
            <w:pPr>
              <w:pStyle w:val="Sraopastraipa"/>
              <w:numPr>
                <w:ilvl w:val="0"/>
                <w:numId w:val="37"/>
              </w:numPr>
              <w:tabs>
                <w:tab w:val="left" w:pos="1022"/>
              </w:tabs>
              <w:ind w:left="0" w:firstLine="597"/>
              <w:jc w:val="both"/>
            </w:pPr>
            <w:r w:rsidRPr="00EA4D8B">
              <w:t>į</w:t>
            </w:r>
            <w:r w:rsidR="00C56B51" w:rsidRPr="00EA4D8B">
              <w:t xml:space="preserve">gyvendinti </w:t>
            </w:r>
            <w:r w:rsidR="00AC6B85" w:rsidRPr="00EA4D8B">
              <w:t>projektą „</w:t>
            </w:r>
            <w:r w:rsidR="005B22B2" w:rsidRPr="00EA4D8B">
              <w:t>Neformaliojo švietimo infrastruktūros tobulinimas“;</w:t>
            </w:r>
          </w:p>
          <w:p w14:paraId="03C50942" w14:textId="77777777" w:rsidR="00B54954" w:rsidRPr="00EA4D8B" w:rsidRDefault="00C56B51" w:rsidP="00DB6311">
            <w:pPr>
              <w:pStyle w:val="Sraopastraipa"/>
              <w:numPr>
                <w:ilvl w:val="0"/>
                <w:numId w:val="37"/>
              </w:numPr>
              <w:tabs>
                <w:tab w:val="left" w:pos="1022"/>
              </w:tabs>
              <w:ind w:left="0" w:firstLine="597"/>
              <w:jc w:val="both"/>
            </w:pPr>
            <w:r w:rsidRPr="00EA4D8B">
              <w:t xml:space="preserve">įgyvendinti </w:t>
            </w:r>
            <w:r w:rsidR="00AC6B85" w:rsidRPr="00EA4D8B">
              <w:t>projektą „</w:t>
            </w:r>
            <w:r w:rsidR="00B54954" w:rsidRPr="00EA4D8B">
              <w:t>Panevėžio „Vilties“ progimn</w:t>
            </w:r>
            <w:r w:rsidR="00AF43BD" w:rsidRPr="00EA4D8B">
              <w:t xml:space="preserve">azijos vidaus patalpų ir ugdymo </w:t>
            </w:r>
            <w:r w:rsidR="00B54954" w:rsidRPr="00EA4D8B">
              <w:t>aplinkos modernizavimas</w:t>
            </w:r>
            <w:r w:rsidR="00AC6B85" w:rsidRPr="00EA4D8B">
              <w:t>“;</w:t>
            </w:r>
          </w:p>
          <w:p w14:paraId="03C50943" w14:textId="77777777" w:rsidR="00AB22A5" w:rsidRPr="00EA4D8B" w:rsidRDefault="00C56B51" w:rsidP="00DB6311">
            <w:pPr>
              <w:pStyle w:val="Sraopastraipa"/>
              <w:numPr>
                <w:ilvl w:val="0"/>
                <w:numId w:val="37"/>
              </w:numPr>
              <w:tabs>
                <w:tab w:val="left" w:pos="1022"/>
              </w:tabs>
              <w:ind w:left="0" w:firstLine="597"/>
              <w:jc w:val="both"/>
            </w:pPr>
            <w:r w:rsidRPr="00EA4D8B">
              <w:t xml:space="preserve">įgyvendinti </w:t>
            </w:r>
            <w:r w:rsidR="00AC6B85" w:rsidRPr="00EA4D8B">
              <w:t>projektą „</w:t>
            </w:r>
            <w:r w:rsidR="00B54954" w:rsidRPr="00EA4D8B">
              <w:t>Lopšelio-darželio „Rugelis“ vida</w:t>
            </w:r>
            <w:r w:rsidR="005B22B2" w:rsidRPr="00EA4D8B">
              <w:t>us patalpų ir ugdymo aplinkos mo</w:t>
            </w:r>
            <w:r w:rsidR="00B54954" w:rsidRPr="00EA4D8B">
              <w:t>dernizavimas</w:t>
            </w:r>
            <w:r w:rsidR="00AC6B85" w:rsidRPr="00EA4D8B">
              <w:t>“;</w:t>
            </w:r>
          </w:p>
          <w:p w14:paraId="03C50946" w14:textId="77777777" w:rsidR="00513BE7" w:rsidRPr="00EA4D8B" w:rsidRDefault="00C56B51" w:rsidP="00DB6311">
            <w:pPr>
              <w:pStyle w:val="Sraopastraipa"/>
              <w:numPr>
                <w:ilvl w:val="0"/>
                <w:numId w:val="37"/>
              </w:numPr>
              <w:tabs>
                <w:tab w:val="left" w:pos="1022"/>
              </w:tabs>
              <w:ind w:left="0" w:firstLine="597"/>
              <w:jc w:val="both"/>
            </w:pPr>
            <w:r w:rsidRPr="00EA4D8B">
              <w:t xml:space="preserve">įgyvendinti </w:t>
            </w:r>
            <w:r w:rsidR="00AC6B85" w:rsidRPr="00EA4D8B">
              <w:t xml:space="preserve">projektą </w:t>
            </w:r>
            <w:r w:rsidR="00513BE7" w:rsidRPr="00EA4D8B">
              <w:t>„</w:t>
            </w:r>
            <w:r w:rsidR="002A3C16" w:rsidRPr="00EA4D8B">
              <w:t>Vilties“ progimnazijos</w:t>
            </w:r>
            <w:r w:rsidR="00513BE7" w:rsidRPr="00EA4D8B">
              <w:t xml:space="preserve"> pastato modernizavimas, siekiant pagerinti pastat</w:t>
            </w:r>
            <w:r w:rsidR="00C20F6D" w:rsidRPr="00EA4D8B">
              <w:t>o energetines savybes</w:t>
            </w:r>
            <w:r w:rsidR="00AC6B85" w:rsidRPr="00EA4D8B">
              <w:t>“;</w:t>
            </w:r>
          </w:p>
          <w:p w14:paraId="03C50947" w14:textId="77777777" w:rsidR="00513BE7" w:rsidRPr="00EA4D8B" w:rsidRDefault="00C56B51" w:rsidP="00DB6311">
            <w:pPr>
              <w:pStyle w:val="Sraopastraipa"/>
              <w:numPr>
                <w:ilvl w:val="0"/>
                <w:numId w:val="37"/>
              </w:numPr>
              <w:tabs>
                <w:tab w:val="left" w:pos="1022"/>
              </w:tabs>
              <w:ind w:left="0" w:firstLine="597"/>
              <w:jc w:val="both"/>
            </w:pPr>
            <w:r w:rsidRPr="00EA4D8B">
              <w:t xml:space="preserve">įgyvendinti </w:t>
            </w:r>
            <w:r w:rsidR="00AC6B85" w:rsidRPr="00EA4D8B">
              <w:t>projektą „</w:t>
            </w:r>
            <w:r w:rsidR="00DC1A83" w:rsidRPr="00EA4D8B">
              <w:t>Lengvosios atletikos maniežo pastato modernizavimas, Liepų al. 4, Panevėžys</w:t>
            </w:r>
            <w:r w:rsidR="00AC6B85" w:rsidRPr="00EA4D8B">
              <w:t>“;</w:t>
            </w:r>
          </w:p>
          <w:p w14:paraId="6B1B3DDE" w14:textId="5D54E3B1" w:rsidR="00256080" w:rsidRPr="00EA4D8B" w:rsidRDefault="00256080" w:rsidP="00256080">
            <w:pPr>
              <w:pStyle w:val="Sraopastraipa"/>
              <w:numPr>
                <w:ilvl w:val="0"/>
                <w:numId w:val="38"/>
              </w:numPr>
              <w:tabs>
                <w:tab w:val="left" w:pos="1022"/>
              </w:tabs>
              <w:ind w:left="0" w:firstLine="597"/>
              <w:jc w:val="both"/>
            </w:pPr>
            <w:r w:rsidRPr="00EA4D8B">
              <w:t xml:space="preserve">įgyvendinti projektą „Panevėžio daugiafunkcinio sporto ir sveikatingumo centro </w:t>
            </w:r>
            <w:r w:rsidR="00941A22">
              <w:t>„</w:t>
            </w:r>
            <w:r w:rsidRPr="00EA4D8B">
              <w:t>Aukštaitija</w:t>
            </w:r>
            <w:r w:rsidR="00941A22">
              <w:t>“</w:t>
            </w:r>
            <w:r w:rsidRPr="00EA4D8B">
              <w:t xml:space="preserve"> rekonstravimas A.</w:t>
            </w:r>
            <w:r w:rsidR="00941A22">
              <w:t xml:space="preserve"> </w:t>
            </w:r>
            <w:r w:rsidRPr="00EA4D8B">
              <w:t>Jakšto g.</w:t>
            </w:r>
            <w:r w:rsidR="00720813">
              <w:t xml:space="preserve"> </w:t>
            </w:r>
            <w:r w:rsidRPr="00EA4D8B">
              <w:t>1</w:t>
            </w:r>
            <w:r w:rsidR="00720813">
              <w:t>,</w:t>
            </w:r>
            <w:r w:rsidRPr="00EA4D8B">
              <w:t xml:space="preserve"> Panevėžio mieste“</w:t>
            </w:r>
            <w:r w:rsidR="00720813">
              <w:t>;</w:t>
            </w:r>
          </w:p>
          <w:p w14:paraId="3C8EC4A1" w14:textId="1920138C" w:rsidR="002119D0" w:rsidRPr="00EA4D8B" w:rsidRDefault="002119D0" w:rsidP="00DB6311">
            <w:pPr>
              <w:pStyle w:val="Sraopastraipa"/>
              <w:numPr>
                <w:ilvl w:val="0"/>
                <w:numId w:val="38"/>
              </w:numPr>
              <w:tabs>
                <w:tab w:val="left" w:pos="1022"/>
              </w:tabs>
              <w:ind w:left="0" w:firstLine="597"/>
              <w:jc w:val="both"/>
            </w:pPr>
            <w:r w:rsidRPr="00EA4D8B">
              <w:t>įgyvendinti projektą „Panevėžio „Šaltinio“ progimnazijos pastato (Kniaudiškių g. 67, Panevėžys) modernizavimas“;</w:t>
            </w:r>
          </w:p>
          <w:p w14:paraId="03C50957" w14:textId="77777777" w:rsidR="006F3237" w:rsidRPr="00EA4D8B" w:rsidRDefault="00E44EAD" w:rsidP="00DB6311">
            <w:pPr>
              <w:pStyle w:val="Sraopastraipa"/>
              <w:numPr>
                <w:ilvl w:val="0"/>
                <w:numId w:val="38"/>
              </w:numPr>
              <w:tabs>
                <w:tab w:val="left" w:pos="1022"/>
              </w:tabs>
              <w:ind w:left="0" w:firstLine="597"/>
              <w:jc w:val="both"/>
            </w:pPr>
            <w:r w:rsidRPr="00EA4D8B">
              <w:t>p</w:t>
            </w:r>
            <w:r w:rsidR="00C51596" w:rsidRPr="00EA4D8B">
              <w:t>arengti dokumentus, reikalingus Europos Sąj</w:t>
            </w:r>
            <w:r w:rsidR="00F00538" w:rsidRPr="00EA4D8B">
              <w:t>ungos fondų investicijoms gauti</w:t>
            </w:r>
            <w:r w:rsidR="00753DBF" w:rsidRPr="00EA4D8B">
              <w:t>.</w:t>
            </w:r>
          </w:p>
          <w:p w14:paraId="03C50958" w14:textId="77777777" w:rsidR="00EE4F3A" w:rsidRPr="00EA4D8B" w:rsidRDefault="00EE4F3A" w:rsidP="00B54954"/>
          <w:p w14:paraId="03C50959" w14:textId="77777777" w:rsidR="00D640D5" w:rsidRPr="00EA4D8B" w:rsidRDefault="00D640D5" w:rsidP="00D640D5">
            <w:pPr>
              <w:pStyle w:val="Pagrindinistekstas"/>
              <w:jc w:val="both"/>
              <w:rPr>
                <w:iCs/>
              </w:rPr>
            </w:pPr>
            <w:r w:rsidRPr="00EA4D8B">
              <w:rPr>
                <w:iCs/>
                <w:u w:val="single"/>
              </w:rPr>
              <w:t>Rezultato vertinimo kriterij</w:t>
            </w:r>
            <w:r w:rsidR="00613580" w:rsidRPr="00EA4D8B">
              <w:rPr>
                <w:iCs/>
                <w:u w:val="single"/>
              </w:rPr>
              <w:t>ai:</w:t>
            </w:r>
          </w:p>
          <w:p w14:paraId="03C5095A" w14:textId="77777777" w:rsidR="00F651DD" w:rsidRPr="00EA4D8B" w:rsidRDefault="00613580" w:rsidP="00D9730B">
            <w:pPr>
              <w:pStyle w:val="Pagrindinistekstas"/>
              <w:numPr>
                <w:ilvl w:val="0"/>
                <w:numId w:val="31"/>
              </w:numPr>
              <w:tabs>
                <w:tab w:val="left" w:pos="1022"/>
              </w:tabs>
              <w:ind w:left="0" w:firstLine="597"/>
            </w:pPr>
            <w:r w:rsidRPr="00EA4D8B">
              <w:t>p</w:t>
            </w:r>
            <w:r w:rsidR="00F651DD" w:rsidRPr="00EA4D8B">
              <w:t>arengti investicijų projektai;</w:t>
            </w:r>
          </w:p>
          <w:p w14:paraId="03C5095C" w14:textId="77777777" w:rsidR="00F651DD" w:rsidRPr="00EA4D8B" w:rsidRDefault="00613580" w:rsidP="00D9730B">
            <w:pPr>
              <w:pStyle w:val="Pagrindinistekstas"/>
              <w:numPr>
                <w:ilvl w:val="0"/>
                <w:numId w:val="31"/>
              </w:numPr>
              <w:tabs>
                <w:tab w:val="left" w:pos="1022"/>
              </w:tabs>
              <w:ind w:left="0" w:firstLine="597"/>
            </w:pPr>
            <w:r w:rsidRPr="00EA4D8B">
              <w:t xml:space="preserve">parengti </w:t>
            </w:r>
            <w:r w:rsidR="00F651DD" w:rsidRPr="00EA4D8B">
              <w:t>techniniai projektai;</w:t>
            </w:r>
          </w:p>
          <w:p w14:paraId="03C5095D" w14:textId="0A00310D" w:rsidR="00F651DD" w:rsidRPr="00EA4D8B" w:rsidRDefault="00613580" w:rsidP="00D9730B">
            <w:pPr>
              <w:pStyle w:val="Pagrindinistekstas"/>
              <w:numPr>
                <w:ilvl w:val="0"/>
                <w:numId w:val="31"/>
              </w:numPr>
              <w:tabs>
                <w:tab w:val="left" w:pos="1022"/>
              </w:tabs>
              <w:ind w:left="0" w:firstLine="597"/>
            </w:pPr>
            <w:r w:rsidRPr="00EA4D8B">
              <w:t xml:space="preserve">parengtos </w:t>
            </w:r>
            <w:r w:rsidR="002319D3" w:rsidRPr="00EA4D8B">
              <w:t>projektų paraiškos;</w:t>
            </w:r>
          </w:p>
          <w:p w14:paraId="03C5095F" w14:textId="77777777" w:rsidR="00D640D5" w:rsidRPr="00EA4D8B" w:rsidRDefault="00D640D5" w:rsidP="00D9730B">
            <w:pPr>
              <w:pStyle w:val="Pagrindinistekstas"/>
              <w:tabs>
                <w:tab w:val="left" w:pos="1022"/>
              </w:tabs>
              <w:ind w:firstLine="597"/>
              <w:rPr>
                <w:b/>
                <w:bCs/>
              </w:rPr>
            </w:pPr>
          </w:p>
          <w:p w14:paraId="03C50960" w14:textId="77777777" w:rsidR="00D640D5" w:rsidRPr="00EA4D8B" w:rsidRDefault="00D640D5" w:rsidP="00D640D5">
            <w:pPr>
              <w:jc w:val="both"/>
              <w:rPr>
                <w:bCs/>
                <w:iCs/>
                <w:u w:val="single"/>
              </w:rPr>
            </w:pPr>
            <w:r w:rsidRPr="00EA4D8B">
              <w:rPr>
                <w:bCs/>
                <w:iCs/>
                <w:u w:val="single"/>
              </w:rPr>
              <w:t>Produkto vertinimo kriterijai:</w:t>
            </w:r>
          </w:p>
          <w:p w14:paraId="03C50961" w14:textId="69F3D726" w:rsidR="00E77816" w:rsidRPr="00EA4D8B" w:rsidRDefault="00675B77" w:rsidP="00D9730B">
            <w:pPr>
              <w:pStyle w:val="Sraopastraipa"/>
              <w:numPr>
                <w:ilvl w:val="0"/>
                <w:numId w:val="31"/>
              </w:numPr>
              <w:tabs>
                <w:tab w:val="left" w:pos="1022"/>
              </w:tabs>
              <w:ind w:left="0" w:firstLine="597"/>
              <w:jc w:val="both"/>
            </w:pPr>
            <w:r w:rsidRPr="00EA4D8B">
              <w:t>r</w:t>
            </w:r>
            <w:r w:rsidR="00E77816" w:rsidRPr="00EA4D8B">
              <w:t>ekonstruotos komunalinių atliekų</w:t>
            </w:r>
            <w:r w:rsidR="004A04D5" w:rsidRPr="00EA4D8B">
              <w:t xml:space="preserve"> </w:t>
            </w:r>
            <w:r w:rsidR="00E77816" w:rsidRPr="00EA4D8B">
              <w:t>surinkimo aikštelės ir įsigyt</w:t>
            </w:r>
            <w:r w:rsidR="007644F7">
              <w:t>a</w:t>
            </w:r>
            <w:r w:rsidR="00E77816" w:rsidRPr="00EA4D8B">
              <w:t xml:space="preserve"> konteineri</w:t>
            </w:r>
            <w:r w:rsidR="007644F7">
              <w:t>ų</w:t>
            </w:r>
            <w:r w:rsidR="00E77816" w:rsidRPr="00EA4D8B">
              <w:t xml:space="preserve"> (vnt.)</w:t>
            </w:r>
            <w:r w:rsidR="00C54065" w:rsidRPr="00EA4D8B">
              <w:t>;</w:t>
            </w:r>
          </w:p>
          <w:p w14:paraId="03C50962" w14:textId="77777777" w:rsidR="00A62987" w:rsidRPr="00EA4D8B" w:rsidRDefault="00675B77" w:rsidP="00D9730B">
            <w:pPr>
              <w:pStyle w:val="Sraopastraipa"/>
              <w:numPr>
                <w:ilvl w:val="0"/>
                <w:numId w:val="31"/>
              </w:numPr>
              <w:tabs>
                <w:tab w:val="left" w:pos="1022"/>
              </w:tabs>
              <w:ind w:left="0" w:firstLine="597"/>
              <w:jc w:val="both"/>
            </w:pPr>
            <w:r w:rsidRPr="00EA4D8B">
              <w:t>į</w:t>
            </w:r>
            <w:r w:rsidR="00A62987" w:rsidRPr="00EA4D8B">
              <w:t>gyvendintas projektas „Lietaus vandens surinkimo, valymo ir nuotekų bei drenažo sistemų projektavimas, diegimas ir renovavimas“;</w:t>
            </w:r>
          </w:p>
          <w:p w14:paraId="03C50963" w14:textId="77777777" w:rsidR="00D640D5" w:rsidRPr="00EA4D8B" w:rsidRDefault="00675B77" w:rsidP="00D9730B">
            <w:pPr>
              <w:pStyle w:val="Pagrindinistekstas"/>
              <w:numPr>
                <w:ilvl w:val="0"/>
                <w:numId w:val="31"/>
              </w:numPr>
              <w:tabs>
                <w:tab w:val="left" w:pos="1022"/>
              </w:tabs>
              <w:ind w:left="0" w:firstLine="597"/>
              <w:jc w:val="both"/>
            </w:pPr>
            <w:r w:rsidRPr="00EA4D8B">
              <w:t>m</w:t>
            </w:r>
            <w:r w:rsidR="00D976EF" w:rsidRPr="00EA4D8B">
              <w:t>odernizuot</w:t>
            </w:r>
            <w:r w:rsidR="004A04D5" w:rsidRPr="00EA4D8B">
              <w:t>os</w:t>
            </w:r>
            <w:r w:rsidR="00A62987" w:rsidRPr="00EA4D8B">
              <w:t xml:space="preserve"> Panevėžio dailės, muz</w:t>
            </w:r>
            <w:r w:rsidR="00D976EF" w:rsidRPr="00EA4D8B">
              <w:t>ikos mokykl</w:t>
            </w:r>
            <w:r w:rsidR="00900C2F" w:rsidRPr="00EA4D8B">
              <w:t>os</w:t>
            </w:r>
            <w:r w:rsidR="00D976EF" w:rsidRPr="00EA4D8B">
              <w:t>;</w:t>
            </w:r>
          </w:p>
          <w:p w14:paraId="03C50964" w14:textId="77777777" w:rsidR="00D640D5" w:rsidRPr="00EA4D8B" w:rsidRDefault="00675B77" w:rsidP="00D9730B">
            <w:pPr>
              <w:pStyle w:val="Pagrindinistekstas"/>
              <w:numPr>
                <w:ilvl w:val="0"/>
                <w:numId w:val="31"/>
              </w:numPr>
              <w:tabs>
                <w:tab w:val="left" w:pos="1022"/>
              </w:tabs>
              <w:ind w:left="0" w:firstLine="597"/>
              <w:jc w:val="both"/>
            </w:pPr>
            <w:r w:rsidRPr="00EA4D8B">
              <w:t>m</w:t>
            </w:r>
            <w:r w:rsidR="00A62987" w:rsidRPr="00EA4D8B">
              <w:t>odernizuota švietimo įstaigų vidaus patalpų ir ugdymo aplinka</w:t>
            </w:r>
            <w:r w:rsidR="004204E0" w:rsidRPr="00EA4D8B">
              <w:t xml:space="preserve"> (vnt.)</w:t>
            </w:r>
            <w:r w:rsidR="00D640D5" w:rsidRPr="00EA4D8B">
              <w:t>;</w:t>
            </w:r>
          </w:p>
          <w:p w14:paraId="03C50965" w14:textId="77777777" w:rsidR="00A62987" w:rsidRPr="00EA4D8B" w:rsidRDefault="00675B77" w:rsidP="00D9730B">
            <w:pPr>
              <w:pStyle w:val="Pagrindinistekstas"/>
              <w:numPr>
                <w:ilvl w:val="0"/>
                <w:numId w:val="31"/>
              </w:numPr>
              <w:tabs>
                <w:tab w:val="left" w:pos="1022"/>
              </w:tabs>
              <w:ind w:left="0" w:firstLine="597"/>
              <w:jc w:val="both"/>
            </w:pPr>
            <w:r w:rsidRPr="00EA4D8B">
              <w:t>m</w:t>
            </w:r>
            <w:r w:rsidR="00A62987" w:rsidRPr="00EA4D8B">
              <w:t>odernizuota lopšelių-darželių vidaus patalpų ir ugdymo aplinka</w:t>
            </w:r>
            <w:r w:rsidR="004204E0" w:rsidRPr="00EA4D8B">
              <w:t xml:space="preserve"> (vnt.)</w:t>
            </w:r>
            <w:r w:rsidR="00A62987" w:rsidRPr="00EA4D8B">
              <w:t>;</w:t>
            </w:r>
          </w:p>
          <w:p w14:paraId="03C50966" w14:textId="77777777" w:rsidR="00765CFA" w:rsidRPr="00EA4D8B" w:rsidRDefault="00675B77" w:rsidP="00D9730B">
            <w:pPr>
              <w:pStyle w:val="Pagrindinistekstas"/>
              <w:numPr>
                <w:ilvl w:val="0"/>
                <w:numId w:val="31"/>
              </w:numPr>
              <w:tabs>
                <w:tab w:val="left" w:pos="1022"/>
              </w:tabs>
              <w:ind w:left="0" w:firstLine="597"/>
              <w:jc w:val="both"/>
            </w:pPr>
            <w:r w:rsidRPr="00EA4D8B">
              <w:t>m</w:t>
            </w:r>
            <w:r w:rsidR="00765CFA" w:rsidRPr="00EA4D8B">
              <w:t>odernizuoti švietimo įstaigų pastatai, siekiant pagerinti pastato energetines savybes</w:t>
            </w:r>
            <w:r w:rsidR="004204E0" w:rsidRPr="00EA4D8B">
              <w:t xml:space="preserve"> (vnt.)</w:t>
            </w:r>
            <w:r w:rsidR="00765CFA" w:rsidRPr="00EA4D8B">
              <w:t>;</w:t>
            </w:r>
          </w:p>
          <w:p w14:paraId="03C50967" w14:textId="77777777" w:rsidR="00A62987" w:rsidRPr="00EA4D8B" w:rsidRDefault="00675B77" w:rsidP="00D9730B">
            <w:pPr>
              <w:pStyle w:val="Pagrindinistekstas"/>
              <w:numPr>
                <w:ilvl w:val="0"/>
                <w:numId w:val="31"/>
              </w:numPr>
              <w:tabs>
                <w:tab w:val="left" w:pos="1022"/>
              </w:tabs>
              <w:ind w:left="0" w:firstLine="597"/>
              <w:jc w:val="both"/>
            </w:pPr>
            <w:r w:rsidRPr="00EA4D8B">
              <w:t>m</w:t>
            </w:r>
            <w:r w:rsidR="00765CFA" w:rsidRPr="00EA4D8B">
              <w:t>odernizuoti lopšelių</w:t>
            </w:r>
            <w:r w:rsidR="00154ED7" w:rsidRPr="00EA4D8B">
              <w:t>-</w:t>
            </w:r>
            <w:r w:rsidR="00765CFA" w:rsidRPr="00EA4D8B">
              <w:t>darželių pastatai, siekiant pagerinti pastatų energetines savybes</w:t>
            </w:r>
            <w:r w:rsidR="00003AB3" w:rsidRPr="00EA4D8B">
              <w:t xml:space="preserve"> (vnt.)</w:t>
            </w:r>
            <w:r w:rsidR="00765CFA" w:rsidRPr="00EA4D8B">
              <w:t>;</w:t>
            </w:r>
          </w:p>
          <w:p w14:paraId="03C50968" w14:textId="77777777" w:rsidR="00C22FE4" w:rsidRPr="00EA4D8B" w:rsidRDefault="00675B77" w:rsidP="00D9730B">
            <w:pPr>
              <w:pStyle w:val="Pagrindinistekstas"/>
              <w:numPr>
                <w:ilvl w:val="0"/>
                <w:numId w:val="31"/>
              </w:numPr>
              <w:tabs>
                <w:tab w:val="left" w:pos="1022"/>
              </w:tabs>
              <w:ind w:left="0" w:firstLine="597"/>
              <w:jc w:val="both"/>
            </w:pPr>
            <w:r w:rsidRPr="00EA4D8B">
              <w:t>m</w:t>
            </w:r>
            <w:r w:rsidR="00C22FE4" w:rsidRPr="00EA4D8B">
              <w:t>odernizuotas Panevėžio lengvosios atletikos maniežo pastatas;</w:t>
            </w:r>
          </w:p>
          <w:p w14:paraId="76873601" w14:textId="27046896" w:rsidR="00256080" w:rsidRPr="00EA4D8B" w:rsidRDefault="00256080" w:rsidP="00D9730B">
            <w:pPr>
              <w:pStyle w:val="Pagrindinistekstas"/>
              <w:numPr>
                <w:ilvl w:val="0"/>
                <w:numId w:val="31"/>
              </w:numPr>
              <w:tabs>
                <w:tab w:val="left" w:pos="1022"/>
              </w:tabs>
              <w:ind w:left="0" w:firstLine="597"/>
              <w:jc w:val="both"/>
            </w:pPr>
            <w:r w:rsidRPr="00EA4D8B">
              <w:t xml:space="preserve">įgyvendintas projektas „Panevėžio daugiafunkcinio sporto ir sveikatingumo centro </w:t>
            </w:r>
            <w:r w:rsidR="00720813">
              <w:t>„</w:t>
            </w:r>
            <w:r w:rsidRPr="00EA4D8B">
              <w:t>Aukštaitija</w:t>
            </w:r>
            <w:r w:rsidR="00720813">
              <w:t>“</w:t>
            </w:r>
            <w:r w:rsidRPr="00EA4D8B">
              <w:t xml:space="preserve"> rekonstravimas A.</w:t>
            </w:r>
            <w:r w:rsidR="00720813">
              <w:t xml:space="preserve"> </w:t>
            </w:r>
            <w:r w:rsidRPr="00EA4D8B">
              <w:t>Jakšto g.</w:t>
            </w:r>
            <w:r w:rsidR="00720813">
              <w:t xml:space="preserve"> </w:t>
            </w:r>
            <w:r w:rsidRPr="00EA4D8B">
              <w:t>1</w:t>
            </w:r>
            <w:r w:rsidR="00720813">
              <w:t>,</w:t>
            </w:r>
            <w:r w:rsidRPr="00EA4D8B">
              <w:t xml:space="preserve"> Panevėžio mieste“;</w:t>
            </w:r>
          </w:p>
          <w:p w14:paraId="03C5096A" w14:textId="77777777" w:rsidR="004204E0" w:rsidRPr="00EA4D8B" w:rsidRDefault="004204E0" w:rsidP="00D9730B">
            <w:pPr>
              <w:pStyle w:val="Pagrindinistekstas"/>
              <w:numPr>
                <w:ilvl w:val="0"/>
                <w:numId w:val="31"/>
              </w:numPr>
              <w:tabs>
                <w:tab w:val="left" w:pos="1022"/>
              </w:tabs>
              <w:ind w:left="0" w:firstLine="597"/>
              <w:jc w:val="both"/>
            </w:pPr>
            <w:r w:rsidRPr="00EA4D8B">
              <w:t>atnaujinti švietimo įstaigų pastatai (vnt.)</w:t>
            </w:r>
            <w:r w:rsidR="00154ED7" w:rsidRPr="00EA4D8B">
              <w:t>;</w:t>
            </w:r>
          </w:p>
          <w:p w14:paraId="03C5096B" w14:textId="77777777" w:rsidR="004B2CE5" w:rsidRPr="00EA4D8B" w:rsidRDefault="00675B77" w:rsidP="00D9730B">
            <w:pPr>
              <w:pStyle w:val="Pagrindinistekstas"/>
              <w:numPr>
                <w:ilvl w:val="0"/>
                <w:numId w:val="31"/>
              </w:numPr>
              <w:tabs>
                <w:tab w:val="left" w:pos="1022"/>
              </w:tabs>
              <w:ind w:left="0" w:firstLine="597"/>
              <w:jc w:val="both"/>
            </w:pPr>
            <w:r w:rsidRPr="00EA4D8B">
              <w:rPr>
                <w:bCs/>
              </w:rPr>
              <w:t>p</w:t>
            </w:r>
            <w:r w:rsidR="00EB69A1" w:rsidRPr="00EA4D8B">
              <w:rPr>
                <w:bCs/>
              </w:rPr>
              <w:t>arengti d</w:t>
            </w:r>
            <w:r w:rsidR="00AB78C6" w:rsidRPr="00EA4D8B">
              <w:rPr>
                <w:bCs/>
              </w:rPr>
              <w:t>o</w:t>
            </w:r>
            <w:r w:rsidR="00EB69A1" w:rsidRPr="00EA4D8B">
              <w:rPr>
                <w:bCs/>
              </w:rPr>
              <w:t xml:space="preserve">kumentai, </w:t>
            </w:r>
            <w:r w:rsidR="00EB69A1" w:rsidRPr="00EA4D8B">
              <w:t>reikalingi Europos Sąjungos fondų investicijoms gauti</w:t>
            </w:r>
            <w:r w:rsidR="00325DC1" w:rsidRPr="00EA4D8B">
              <w:t xml:space="preserve"> (vnt.)</w:t>
            </w:r>
            <w:r w:rsidR="00EE4F3A" w:rsidRPr="00EA4D8B">
              <w:t>.</w:t>
            </w:r>
          </w:p>
        </w:tc>
      </w:tr>
      <w:tr w:rsidR="00D74678" w:rsidRPr="00EA4D8B" w14:paraId="03C5096F" w14:textId="77777777" w:rsidTr="00283474">
        <w:trPr>
          <w:trHeight w:val="1547"/>
        </w:trPr>
        <w:tc>
          <w:tcPr>
            <w:tcW w:w="9634" w:type="dxa"/>
          </w:tcPr>
          <w:p w14:paraId="03C5096D" w14:textId="77777777" w:rsidR="00DB6311" w:rsidRPr="00EA4D8B" w:rsidRDefault="004B2CE5" w:rsidP="001454C1">
            <w:pPr>
              <w:jc w:val="both"/>
              <w:rPr>
                <w:b/>
                <w:bCs/>
              </w:rPr>
            </w:pPr>
            <w:r w:rsidRPr="00EA4D8B">
              <w:rPr>
                <w:b/>
                <w:bCs/>
              </w:rPr>
              <w:lastRenderedPageBreak/>
              <w:t>Numatomas programos įgyvendinimo rezultatas.</w:t>
            </w:r>
          </w:p>
          <w:p w14:paraId="03C5096E" w14:textId="77777777" w:rsidR="004B0C9A" w:rsidRPr="00EA4D8B" w:rsidRDefault="004B0C9A" w:rsidP="001454C1">
            <w:pPr>
              <w:jc w:val="both"/>
              <w:rPr>
                <w:bCs/>
              </w:rPr>
            </w:pPr>
            <w:r w:rsidRPr="00EA4D8B">
              <w:rPr>
                <w:bCs/>
              </w:rPr>
              <w:t xml:space="preserve">Gerėjantis miesto investicinis patrauklumas, pagerintos sąlygos verslo kūrimuisi ir plėtrai, </w:t>
            </w:r>
            <w:r w:rsidR="00F04AC3" w:rsidRPr="00EA4D8B">
              <w:rPr>
                <w:bCs/>
              </w:rPr>
              <w:t xml:space="preserve">padidėjusi nekilnojamojo turto vertė, </w:t>
            </w:r>
            <w:r w:rsidR="00204CA7" w:rsidRPr="00EA4D8B">
              <w:rPr>
                <w:bCs/>
              </w:rPr>
              <w:t xml:space="preserve">modernizuota inžinerinė infrastruktūra, švietimo, sporto objektai, </w:t>
            </w:r>
            <w:r w:rsidR="00B105B6" w:rsidRPr="00EA4D8B">
              <w:rPr>
                <w:bCs/>
              </w:rPr>
              <w:t xml:space="preserve">sutvarkyti ir modernizuoti miesto didieji parkai, viešosios </w:t>
            </w:r>
            <w:r w:rsidR="00204CA7" w:rsidRPr="00EA4D8B">
              <w:rPr>
                <w:bCs/>
              </w:rPr>
              <w:t>erdvės,</w:t>
            </w:r>
            <w:r w:rsidR="003B46ED" w:rsidRPr="00EA4D8B">
              <w:rPr>
                <w:bCs/>
              </w:rPr>
              <w:t xml:space="preserve"> rekreaciniai objektai,</w:t>
            </w:r>
            <w:r w:rsidR="00204CA7" w:rsidRPr="00EA4D8B">
              <w:rPr>
                <w:bCs/>
              </w:rPr>
              <w:t xml:space="preserve"> </w:t>
            </w:r>
            <w:r w:rsidRPr="00EA4D8B">
              <w:rPr>
                <w:bCs/>
              </w:rPr>
              <w:t>pagerin</w:t>
            </w:r>
            <w:r w:rsidR="003B46ED" w:rsidRPr="00EA4D8B">
              <w:rPr>
                <w:bCs/>
              </w:rPr>
              <w:t xml:space="preserve">ta gyvenamosios aplinkos kokybė, </w:t>
            </w:r>
            <w:r w:rsidRPr="00EA4D8B">
              <w:rPr>
                <w:bCs/>
              </w:rPr>
              <w:t>sukurtos sąlygos gyventojų socialinei įtraukčiai ir paslaugų prieinamumui</w:t>
            </w:r>
            <w:r w:rsidR="003B46ED" w:rsidRPr="00EA4D8B">
              <w:rPr>
                <w:bCs/>
              </w:rPr>
              <w:t>.</w:t>
            </w:r>
          </w:p>
        </w:tc>
      </w:tr>
    </w:tbl>
    <w:p w14:paraId="03C50970" w14:textId="77777777" w:rsidR="004B2CE5" w:rsidRPr="00EA4D8B" w:rsidRDefault="004B2CE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4B2CE5" w:rsidRPr="00EA4D8B" w14:paraId="03C50973" w14:textId="77777777" w:rsidTr="00283474">
        <w:trPr>
          <w:trHeight w:val="979"/>
        </w:trPr>
        <w:tc>
          <w:tcPr>
            <w:tcW w:w="9634" w:type="dxa"/>
          </w:tcPr>
          <w:p w14:paraId="03C50971" w14:textId="77777777" w:rsidR="00DB6311" w:rsidRPr="00EA4D8B" w:rsidRDefault="004B2CE5" w:rsidP="001454C1">
            <w:pPr>
              <w:pStyle w:val="Pagrindinistekstas"/>
              <w:jc w:val="both"/>
              <w:rPr>
                <w:b/>
                <w:bCs/>
              </w:rPr>
            </w:pPr>
            <w:r w:rsidRPr="00EA4D8B">
              <w:rPr>
                <w:b/>
                <w:bCs/>
              </w:rPr>
              <w:t>Galimi programos vykdymo ir finansavimo variantai</w:t>
            </w:r>
            <w:r w:rsidR="001454C1" w:rsidRPr="00EA4D8B">
              <w:rPr>
                <w:b/>
                <w:bCs/>
              </w:rPr>
              <w:t>:</w:t>
            </w:r>
          </w:p>
          <w:p w14:paraId="03C50972" w14:textId="59AC7A17" w:rsidR="004B2CE5" w:rsidRPr="00EA4D8B" w:rsidRDefault="002B6B63" w:rsidP="001454C1">
            <w:pPr>
              <w:pStyle w:val="Pagrindinistekstas"/>
              <w:jc w:val="both"/>
            </w:pPr>
            <w:r>
              <w:rPr>
                <w:bCs/>
              </w:rPr>
              <w:t>S</w:t>
            </w:r>
            <w:r w:rsidR="00B77472" w:rsidRPr="00EA4D8B">
              <w:rPr>
                <w:bCs/>
              </w:rPr>
              <w:t xml:space="preserve">avivaldybės biudžeto lėšos, </w:t>
            </w:r>
            <w:r w:rsidR="0061713D" w:rsidRPr="00EA4D8B">
              <w:rPr>
                <w:bCs/>
              </w:rPr>
              <w:t xml:space="preserve">Lietuvos Respublikos valstybės biudžeto lėšos, </w:t>
            </w:r>
            <w:r w:rsidR="0047195D" w:rsidRPr="00EA4D8B">
              <w:rPr>
                <w:bCs/>
              </w:rPr>
              <w:t xml:space="preserve">Europos Sąjungos struktūrinių fondų, </w:t>
            </w:r>
            <w:r w:rsidR="0061713D" w:rsidRPr="00EA4D8B">
              <w:rPr>
                <w:bCs/>
              </w:rPr>
              <w:t>kitų fondų ar finansinių mechanizmų (</w:t>
            </w:r>
            <w:r w:rsidR="0047195D" w:rsidRPr="00EA4D8B">
              <w:rPr>
                <w:bCs/>
              </w:rPr>
              <w:t>kitų užsienio fondų ar tarptautinių programų</w:t>
            </w:r>
            <w:r w:rsidR="0061713D" w:rsidRPr="00EA4D8B">
              <w:rPr>
                <w:bCs/>
              </w:rPr>
              <w:t>)</w:t>
            </w:r>
            <w:r w:rsidR="0047195D" w:rsidRPr="00EA4D8B">
              <w:rPr>
                <w:bCs/>
              </w:rPr>
              <w:t xml:space="preserve"> lėšos</w:t>
            </w:r>
            <w:r w:rsidR="00A033E9" w:rsidRPr="00EA4D8B">
              <w:rPr>
                <w:bCs/>
              </w:rPr>
              <w:t>.</w:t>
            </w:r>
          </w:p>
        </w:tc>
      </w:tr>
    </w:tbl>
    <w:p w14:paraId="03C50974" w14:textId="77777777" w:rsidR="004B2CE5" w:rsidRPr="00EA4D8B" w:rsidRDefault="004B2CE5">
      <w:pP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4B2CE5" w:rsidRPr="00EA4D8B" w14:paraId="03C50977" w14:textId="77777777" w:rsidTr="00283474">
        <w:tc>
          <w:tcPr>
            <w:tcW w:w="9634" w:type="dxa"/>
          </w:tcPr>
          <w:p w14:paraId="03C50975" w14:textId="77777777" w:rsidR="004B2CE5" w:rsidRPr="00EA4D8B" w:rsidRDefault="004B2CE5" w:rsidP="00D640D5">
            <w:pPr>
              <w:jc w:val="both"/>
              <w:rPr>
                <w:b/>
              </w:rPr>
            </w:pPr>
            <w:r w:rsidRPr="00EA4D8B">
              <w:rPr>
                <w:b/>
              </w:rPr>
              <w:t>Panevėžio miesto plėtros strateginio plano dalys, susijusios su vykdoma programa</w:t>
            </w:r>
            <w:r w:rsidR="001454C1" w:rsidRPr="00EA4D8B">
              <w:rPr>
                <w:b/>
              </w:rPr>
              <w:t>:</w:t>
            </w:r>
          </w:p>
          <w:p w14:paraId="03C50976" w14:textId="189029D2" w:rsidR="0047195D" w:rsidRPr="00EA4D8B" w:rsidRDefault="00F83AF5" w:rsidP="00DD4E77">
            <w:pPr>
              <w:jc w:val="both"/>
            </w:pPr>
            <w:r w:rsidRPr="00EA4D8B">
              <w:t>1.1.2.2</w:t>
            </w:r>
            <w:r w:rsidR="002B6B63">
              <w:t>,</w:t>
            </w:r>
            <w:r w:rsidRPr="00EA4D8B">
              <w:t xml:space="preserve"> </w:t>
            </w:r>
            <w:r w:rsidR="0091251C" w:rsidRPr="00EA4D8B">
              <w:t xml:space="preserve">1.1.2.6, </w:t>
            </w:r>
            <w:r w:rsidR="00DD6972" w:rsidRPr="00EA4D8B">
              <w:t>1.1.4.3,</w:t>
            </w:r>
            <w:r w:rsidR="0091251C" w:rsidRPr="00EA4D8B">
              <w:t xml:space="preserve"> </w:t>
            </w:r>
            <w:r w:rsidR="00DD6972" w:rsidRPr="00EA4D8B">
              <w:t xml:space="preserve">1.2.3.1, </w:t>
            </w:r>
            <w:r w:rsidR="00DD4E77" w:rsidRPr="00EA4D8B">
              <w:t>2.1.1.3,</w:t>
            </w:r>
            <w:r w:rsidR="00A213EE" w:rsidRPr="00EA4D8B">
              <w:t xml:space="preserve"> </w:t>
            </w:r>
            <w:r w:rsidR="0030763D" w:rsidRPr="00EA4D8B">
              <w:t>2.2.1.3,</w:t>
            </w:r>
            <w:r w:rsidR="0091251C" w:rsidRPr="00EA4D8B">
              <w:t xml:space="preserve"> </w:t>
            </w:r>
            <w:r w:rsidR="00F76CBB" w:rsidRPr="00EA4D8B">
              <w:t>2.2.1.4, 2.3.3.5</w:t>
            </w:r>
            <w:r w:rsidR="0030763D" w:rsidRPr="00EA4D8B">
              <w:t xml:space="preserve">, 2.3.4.2, 2.3.5.1, </w:t>
            </w:r>
            <w:r w:rsidR="004B2400" w:rsidRPr="00EA4D8B">
              <w:t xml:space="preserve">2.4.1.7, </w:t>
            </w:r>
            <w:r w:rsidR="0030763D" w:rsidRPr="00EA4D8B">
              <w:t>2.5.1.3,</w:t>
            </w:r>
            <w:r w:rsidR="00604AE3" w:rsidRPr="00EA4D8B">
              <w:t xml:space="preserve"> 2.5.2.1,</w:t>
            </w:r>
            <w:r w:rsidRPr="00EA4D8B">
              <w:t xml:space="preserve"> </w:t>
            </w:r>
            <w:r w:rsidR="00DD4E77" w:rsidRPr="00EA4D8B">
              <w:t>3.2.1.1, 3.2.1.5, 3.2.1.6,</w:t>
            </w:r>
            <w:r w:rsidR="00D619AE" w:rsidRPr="00EA4D8B">
              <w:t xml:space="preserve"> 3.2.2.2, </w:t>
            </w:r>
            <w:r w:rsidR="0030763D" w:rsidRPr="00EA4D8B">
              <w:t>3.3.1.1, 3.3.1.3,</w:t>
            </w:r>
            <w:r w:rsidR="0091251C" w:rsidRPr="00EA4D8B">
              <w:t xml:space="preserve"> </w:t>
            </w:r>
            <w:r w:rsidR="0030763D" w:rsidRPr="00EA4D8B">
              <w:t xml:space="preserve">3.3.2.5, 3.4.1.1, 3.4.1.2, </w:t>
            </w:r>
            <w:r w:rsidR="00DD4E77" w:rsidRPr="00EA4D8B">
              <w:t>3.4.1.4, 3.4.1.5.</w:t>
            </w:r>
          </w:p>
        </w:tc>
      </w:tr>
    </w:tbl>
    <w:p w14:paraId="03C50978" w14:textId="77777777" w:rsidR="004B2CE5" w:rsidRPr="00EA4D8B" w:rsidRDefault="004B2CE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A4D8B" w:rsidRPr="00EA4D8B" w14:paraId="03C5097B" w14:textId="77777777" w:rsidTr="00283474">
        <w:tc>
          <w:tcPr>
            <w:tcW w:w="9634" w:type="dxa"/>
          </w:tcPr>
          <w:p w14:paraId="03C50979" w14:textId="77777777" w:rsidR="00DB6311" w:rsidRPr="00EA4D8B" w:rsidRDefault="00186274" w:rsidP="00A033E9">
            <w:pPr>
              <w:pStyle w:val="Pagrindinistekstas"/>
              <w:jc w:val="both"/>
              <w:rPr>
                <w:b/>
              </w:rPr>
            </w:pPr>
            <w:r w:rsidRPr="00EA4D8B">
              <w:rPr>
                <w:b/>
              </w:rPr>
              <w:t>Susiję Lietuvos Respublikos ir S</w:t>
            </w:r>
            <w:r w:rsidR="004B2CE5" w:rsidRPr="00EA4D8B">
              <w:rPr>
                <w:b/>
              </w:rPr>
              <w:t>avivaldybės teisės aktai:</w:t>
            </w:r>
          </w:p>
          <w:p w14:paraId="03C5097A" w14:textId="71958A3B" w:rsidR="004B2CE5" w:rsidRPr="00EA4D8B" w:rsidRDefault="00CE1267" w:rsidP="00A033E9">
            <w:pPr>
              <w:pStyle w:val="Pagrindinistekstas"/>
              <w:jc w:val="both"/>
            </w:pPr>
            <w:r w:rsidRPr="00EA4D8B">
              <w:t>Lietuvos Respublikos</w:t>
            </w:r>
            <w:r w:rsidRPr="00EA4D8B">
              <w:rPr>
                <w:b/>
              </w:rPr>
              <w:t xml:space="preserve"> </w:t>
            </w:r>
            <w:r w:rsidRPr="00EA4D8B">
              <w:rPr>
                <w:bCs/>
              </w:rPr>
              <w:t>v</w:t>
            </w:r>
            <w:r w:rsidRPr="00EA4D8B">
              <w:t xml:space="preserve">ietos savivaldos įstatymas, </w:t>
            </w:r>
            <w:r w:rsidR="00E61626" w:rsidRPr="00EA4D8B">
              <w:t>2014</w:t>
            </w:r>
            <w:r w:rsidR="00A033E9" w:rsidRPr="00EA4D8B">
              <w:t>–</w:t>
            </w:r>
            <w:r w:rsidR="00E61626" w:rsidRPr="00EA4D8B">
              <w:t xml:space="preserve">2020 metų Europos Sąjungos fondų investicijų programa (su </w:t>
            </w:r>
            <w:r w:rsidR="00DB6311" w:rsidRPr="00EA4D8B">
              <w:t>p</w:t>
            </w:r>
            <w:r w:rsidR="00E61626" w:rsidRPr="00EA4D8B">
              <w:t xml:space="preserve">rograma susiję Europos Sąjungos ir Lietuvos Respublikos teisės aktai), </w:t>
            </w:r>
            <w:r w:rsidR="002B6B63">
              <w:t>V</w:t>
            </w:r>
            <w:r w:rsidR="008B3D81" w:rsidRPr="00EA4D8B">
              <w:t xml:space="preserve">iešųjų pirkimų įstatymas, Statybos įstatymas, kiti teisės aktai, </w:t>
            </w:r>
            <w:r w:rsidRPr="00EA4D8B">
              <w:t>Panevėžio miesto plėtros 20</w:t>
            </w:r>
            <w:r w:rsidR="00E57648" w:rsidRPr="00EA4D8B">
              <w:t>14–2020 metų strateginis plan</w:t>
            </w:r>
            <w:r w:rsidR="004576C7" w:rsidRPr="00EA4D8B">
              <w:t>as, Panevėžio miesto integruota teritorijų</w:t>
            </w:r>
            <w:r w:rsidR="00E57648" w:rsidRPr="00EA4D8B">
              <w:t xml:space="preserve"> </w:t>
            </w:r>
            <w:r w:rsidR="00DB6311" w:rsidRPr="00EA4D8B">
              <w:br/>
            </w:r>
            <w:r w:rsidR="00E57648" w:rsidRPr="00EA4D8B">
              <w:t>2</w:t>
            </w:r>
            <w:r w:rsidR="00CE4A07" w:rsidRPr="00EA4D8B">
              <w:t>014</w:t>
            </w:r>
            <w:r w:rsidR="00E960EB" w:rsidRPr="00EA4D8B">
              <w:t>–</w:t>
            </w:r>
            <w:r w:rsidR="00CE4A07" w:rsidRPr="00EA4D8B">
              <w:t>2020 metų vystymo programa.</w:t>
            </w:r>
          </w:p>
        </w:tc>
      </w:tr>
      <w:tr w:rsidR="00EA4D8B" w:rsidRPr="00EA4D8B" w14:paraId="03C5097D" w14:textId="77777777" w:rsidTr="00283474">
        <w:tblPrEx>
          <w:tblLook w:val="01E0" w:firstRow="1" w:lastRow="1" w:firstColumn="1" w:lastColumn="1" w:noHBand="0" w:noVBand="0"/>
        </w:tblPrEx>
        <w:trPr>
          <w:trHeight w:val="272"/>
        </w:trPr>
        <w:tc>
          <w:tcPr>
            <w:tcW w:w="9634" w:type="dxa"/>
          </w:tcPr>
          <w:p w14:paraId="03C5097C" w14:textId="77777777" w:rsidR="004B2CE5" w:rsidRPr="00EA4D8B" w:rsidRDefault="004B2CE5">
            <w:r w:rsidRPr="00EA4D8B">
              <w:rPr>
                <w:b/>
              </w:rPr>
              <w:t xml:space="preserve">Kita svarbi informacija. </w:t>
            </w:r>
            <w:r w:rsidRPr="00EA4D8B">
              <w:rPr>
                <w:bCs/>
              </w:rPr>
              <w:t>Nėra.</w:t>
            </w:r>
          </w:p>
        </w:tc>
      </w:tr>
    </w:tbl>
    <w:p w14:paraId="03C509ED" w14:textId="24B1F227" w:rsidR="00967DF1" w:rsidRDefault="00967DF1" w:rsidP="00287455">
      <w:pPr>
        <w:pStyle w:val="Pagrindinistekstas"/>
        <w:spacing w:line="360" w:lineRule="auto"/>
        <w:ind w:left="7200"/>
        <w:rPr>
          <w:b/>
          <w:bCs/>
        </w:rPr>
      </w:pPr>
    </w:p>
    <w:p w14:paraId="59A38228" w14:textId="77777777" w:rsidR="00967DF1" w:rsidRDefault="00967DF1">
      <w:pPr>
        <w:rPr>
          <w:b/>
          <w:bCs/>
        </w:rPr>
      </w:pPr>
      <w:r>
        <w:rPr>
          <w:b/>
          <w:bCs/>
        </w:rPr>
        <w:br w:type="page"/>
      </w:r>
    </w:p>
    <w:p w14:paraId="70C51703" w14:textId="77777777" w:rsidR="00967DF1" w:rsidRPr="00C04687" w:rsidRDefault="00967DF1" w:rsidP="00967DF1">
      <w:pPr>
        <w:pStyle w:val="Pagrindinistekstas"/>
        <w:spacing w:line="360" w:lineRule="auto"/>
        <w:ind w:left="7200"/>
        <w:rPr>
          <w:b/>
          <w:bCs/>
        </w:rPr>
      </w:pPr>
      <w:r w:rsidRPr="00C04687">
        <w:rPr>
          <w:b/>
          <w:bCs/>
        </w:rPr>
        <w:lastRenderedPageBreak/>
        <w:t>Formos 1b tęsinys</w:t>
      </w:r>
    </w:p>
    <w:p w14:paraId="5410D02A" w14:textId="77777777" w:rsidR="00967DF1" w:rsidRPr="00C04687" w:rsidRDefault="00967DF1" w:rsidP="00967DF1">
      <w:pPr>
        <w:spacing w:line="360" w:lineRule="auto"/>
        <w:jc w:val="center"/>
        <w:rPr>
          <w:b/>
        </w:rPr>
      </w:pPr>
      <w:r w:rsidRPr="00C04687">
        <w:rPr>
          <w:b/>
          <w:bCs/>
        </w:rPr>
        <w:t>INVESTICIJŲ PROJEKTŲ</w:t>
      </w:r>
      <w:r w:rsidRPr="00C04687">
        <w:rPr>
          <w:b/>
        </w:rPr>
        <w:t xml:space="preserve"> PROGRAMOS (02)</w:t>
      </w:r>
    </w:p>
    <w:p w14:paraId="240EC1B0" w14:textId="6050CD16" w:rsidR="00967DF1" w:rsidRDefault="00967DF1" w:rsidP="00967DF1">
      <w:pPr>
        <w:spacing w:line="360" w:lineRule="auto"/>
        <w:jc w:val="center"/>
        <w:rPr>
          <w:b/>
        </w:rPr>
      </w:pPr>
      <w:r w:rsidRPr="00C04687">
        <w:rPr>
          <w:b/>
        </w:rPr>
        <w:t>LĖŠŲ POREIKIS IR NUMATOMI FINANSAVIMO ŠALTINIAI</w:t>
      </w:r>
    </w:p>
    <w:p w14:paraId="16D8B10B" w14:textId="77777777" w:rsidR="00967DF1" w:rsidRPr="00C04687" w:rsidRDefault="00967DF1" w:rsidP="00967DF1">
      <w:pPr>
        <w:spacing w:line="360" w:lineRule="auto"/>
        <w:jc w:val="center"/>
        <w:rPr>
          <w:b/>
        </w:rPr>
      </w:pPr>
    </w:p>
    <w:tbl>
      <w:tblPr>
        <w:tblW w:w="8895" w:type="dxa"/>
        <w:tblLayout w:type="fixed"/>
        <w:tblLook w:val="04A0" w:firstRow="1" w:lastRow="0" w:firstColumn="1" w:lastColumn="0" w:noHBand="0" w:noVBand="1"/>
      </w:tblPr>
      <w:tblGrid>
        <w:gridCol w:w="2858"/>
        <w:gridCol w:w="1497"/>
        <w:gridCol w:w="1657"/>
        <w:gridCol w:w="1465"/>
        <w:gridCol w:w="1418"/>
      </w:tblGrid>
      <w:tr w:rsidR="00967DF1" w:rsidRPr="00C04687" w14:paraId="2DAF7038" w14:textId="77777777" w:rsidTr="00207758">
        <w:trPr>
          <w:trHeight w:val="978"/>
        </w:trPr>
        <w:tc>
          <w:tcPr>
            <w:tcW w:w="2858" w:type="dxa"/>
            <w:tcBorders>
              <w:top w:val="single" w:sz="8" w:space="0" w:color="auto"/>
              <w:left w:val="single" w:sz="8" w:space="0" w:color="auto"/>
              <w:bottom w:val="single" w:sz="8" w:space="0" w:color="auto"/>
              <w:right w:val="single" w:sz="8" w:space="0" w:color="auto"/>
            </w:tcBorders>
            <w:vAlign w:val="center"/>
            <w:hideMark/>
          </w:tcPr>
          <w:p w14:paraId="65293C06" w14:textId="77777777" w:rsidR="00967DF1" w:rsidRPr="00C04687" w:rsidRDefault="00967DF1" w:rsidP="00207758">
            <w:pPr>
              <w:jc w:val="center"/>
              <w:rPr>
                <w:b/>
                <w:bCs/>
              </w:rPr>
            </w:pPr>
            <w:r w:rsidRPr="00C04687">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79F0B022" w14:textId="77777777" w:rsidR="00967DF1" w:rsidRPr="00C04687" w:rsidRDefault="00967DF1" w:rsidP="00207758">
            <w:pPr>
              <w:spacing w:line="276" w:lineRule="auto"/>
              <w:jc w:val="center"/>
              <w:rPr>
                <w:b/>
                <w:bCs/>
              </w:rPr>
            </w:pPr>
            <w:r w:rsidRPr="00C04687">
              <w:rPr>
                <w:b/>
                <w:bCs/>
              </w:rPr>
              <w:t>Asignavimai 201</w:t>
            </w:r>
            <w:r>
              <w:rPr>
                <w:b/>
                <w:bCs/>
              </w:rPr>
              <w:t>9</w:t>
            </w:r>
            <w:r w:rsidRPr="00C04687">
              <w:rPr>
                <w:b/>
                <w:bCs/>
              </w:rPr>
              <w:t xml:space="preserve"> m.</w:t>
            </w:r>
          </w:p>
          <w:p w14:paraId="21A1EF28" w14:textId="77777777" w:rsidR="00967DF1" w:rsidRPr="00C04687" w:rsidRDefault="00967DF1" w:rsidP="00207758">
            <w:pPr>
              <w:spacing w:line="276" w:lineRule="auto"/>
              <w:jc w:val="center"/>
              <w:rPr>
                <w:b/>
                <w:bCs/>
              </w:rPr>
            </w:pPr>
            <w:r w:rsidRPr="00C04687">
              <w:rPr>
                <w:b/>
                <w:bCs/>
              </w:rPr>
              <w:t>(bazinis biudžetas),</w:t>
            </w:r>
            <w:r w:rsidRPr="00C04687">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14:paraId="5C608D19" w14:textId="77777777" w:rsidR="00967DF1" w:rsidRPr="007C6EC7" w:rsidRDefault="00967DF1" w:rsidP="00207758">
            <w:pPr>
              <w:spacing w:line="276" w:lineRule="auto"/>
              <w:jc w:val="center"/>
              <w:rPr>
                <w:b/>
                <w:bCs/>
              </w:rPr>
            </w:pPr>
            <w:r w:rsidRPr="007C6EC7">
              <w:rPr>
                <w:b/>
                <w:bCs/>
              </w:rPr>
              <w:t>Asignavimai biudžetiniams 2020 m.,</w:t>
            </w:r>
          </w:p>
          <w:p w14:paraId="7F11E16D" w14:textId="77777777" w:rsidR="00967DF1" w:rsidRPr="007C6EC7" w:rsidRDefault="00967DF1" w:rsidP="00207758">
            <w:pPr>
              <w:spacing w:line="276" w:lineRule="auto"/>
              <w:jc w:val="center"/>
              <w:rPr>
                <w:b/>
                <w:bCs/>
              </w:rPr>
            </w:pPr>
            <w:r w:rsidRPr="007C6EC7">
              <w:rPr>
                <w:b/>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6C0221A2" w14:textId="77777777" w:rsidR="00967DF1" w:rsidRPr="007C6EC7" w:rsidRDefault="00967DF1" w:rsidP="00207758">
            <w:pPr>
              <w:spacing w:line="276" w:lineRule="auto"/>
              <w:jc w:val="center"/>
              <w:rPr>
                <w:b/>
                <w:bCs/>
              </w:rPr>
            </w:pPr>
            <w:r w:rsidRPr="007C6EC7">
              <w:rPr>
                <w:b/>
                <w:bCs/>
              </w:rPr>
              <w:t xml:space="preserve">2021 m. projektas, </w:t>
            </w:r>
          </w:p>
          <w:p w14:paraId="28D13A9D" w14:textId="77777777" w:rsidR="00967DF1" w:rsidRPr="007C6EC7" w:rsidRDefault="00967DF1" w:rsidP="00207758">
            <w:pPr>
              <w:spacing w:line="276" w:lineRule="auto"/>
              <w:jc w:val="center"/>
              <w:rPr>
                <w:b/>
                <w:bCs/>
              </w:rPr>
            </w:pPr>
            <w:r w:rsidRPr="007C6EC7">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7DC26F20" w14:textId="77777777" w:rsidR="00967DF1" w:rsidRPr="007C6EC7" w:rsidRDefault="00967DF1" w:rsidP="00207758">
            <w:pPr>
              <w:spacing w:line="276" w:lineRule="auto"/>
              <w:jc w:val="center"/>
              <w:rPr>
                <w:b/>
                <w:bCs/>
              </w:rPr>
            </w:pPr>
            <w:r w:rsidRPr="007C6EC7">
              <w:rPr>
                <w:b/>
                <w:bCs/>
              </w:rPr>
              <w:t>2022 m. projektas,</w:t>
            </w:r>
          </w:p>
          <w:p w14:paraId="272E1384" w14:textId="77777777" w:rsidR="00967DF1" w:rsidRPr="007C6EC7" w:rsidRDefault="00967DF1" w:rsidP="00207758">
            <w:pPr>
              <w:spacing w:line="276" w:lineRule="auto"/>
              <w:jc w:val="center"/>
              <w:rPr>
                <w:b/>
                <w:bCs/>
              </w:rPr>
            </w:pPr>
            <w:r w:rsidRPr="007C6EC7">
              <w:rPr>
                <w:b/>
              </w:rPr>
              <w:t xml:space="preserve">tūkst. Eur                                               </w:t>
            </w:r>
          </w:p>
        </w:tc>
      </w:tr>
      <w:tr w:rsidR="00967DF1" w:rsidRPr="00C04687" w14:paraId="63FD2168" w14:textId="77777777" w:rsidTr="00207758">
        <w:trPr>
          <w:trHeight w:val="255"/>
        </w:trPr>
        <w:tc>
          <w:tcPr>
            <w:tcW w:w="2858" w:type="dxa"/>
            <w:tcBorders>
              <w:top w:val="nil"/>
              <w:left w:val="single" w:sz="4" w:space="0" w:color="auto"/>
              <w:bottom w:val="single" w:sz="4" w:space="0" w:color="auto"/>
              <w:right w:val="single" w:sz="4" w:space="0" w:color="auto"/>
            </w:tcBorders>
            <w:shd w:val="clear" w:color="auto" w:fill="C0C0C0"/>
            <w:hideMark/>
          </w:tcPr>
          <w:p w14:paraId="3E70CFD6" w14:textId="77777777" w:rsidR="00967DF1" w:rsidRPr="00C04687" w:rsidRDefault="00967DF1" w:rsidP="00207758">
            <w:pPr>
              <w:rPr>
                <w:b/>
              </w:rPr>
            </w:pPr>
            <w:r w:rsidRPr="00C04687">
              <w:rPr>
                <w:b/>
              </w:rPr>
              <w:t>1. LĖŠŲ POREIKIS IŠ VISO:</w:t>
            </w:r>
          </w:p>
        </w:tc>
        <w:tc>
          <w:tcPr>
            <w:tcW w:w="1497" w:type="dxa"/>
            <w:tcBorders>
              <w:top w:val="nil"/>
              <w:left w:val="nil"/>
              <w:bottom w:val="single" w:sz="4" w:space="0" w:color="auto"/>
              <w:right w:val="single" w:sz="4" w:space="0" w:color="auto"/>
            </w:tcBorders>
            <w:shd w:val="clear" w:color="auto" w:fill="C0C0C0"/>
            <w:noWrap/>
          </w:tcPr>
          <w:p w14:paraId="08E22720" w14:textId="77777777" w:rsidR="00967DF1" w:rsidRPr="00C04687" w:rsidRDefault="00967DF1" w:rsidP="00207758">
            <w:pPr>
              <w:jc w:val="center"/>
              <w:rPr>
                <w:b/>
              </w:rPr>
            </w:pPr>
            <w:r w:rsidRPr="00C04687">
              <w:rPr>
                <w:b/>
              </w:rPr>
              <w:t>21441,5</w:t>
            </w:r>
          </w:p>
        </w:tc>
        <w:tc>
          <w:tcPr>
            <w:tcW w:w="1657" w:type="dxa"/>
            <w:tcBorders>
              <w:top w:val="single" w:sz="4" w:space="0" w:color="auto"/>
              <w:left w:val="nil"/>
              <w:bottom w:val="single" w:sz="4" w:space="0" w:color="auto"/>
              <w:right w:val="single" w:sz="4" w:space="0" w:color="auto"/>
            </w:tcBorders>
            <w:shd w:val="clear" w:color="auto" w:fill="C0C0C0"/>
          </w:tcPr>
          <w:p w14:paraId="6703BD0E" w14:textId="77777777" w:rsidR="00967DF1" w:rsidRPr="00C04687" w:rsidRDefault="00967DF1" w:rsidP="00207758">
            <w:pPr>
              <w:jc w:val="center"/>
              <w:rPr>
                <w:b/>
              </w:rPr>
            </w:pPr>
            <w:r>
              <w:rPr>
                <w:b/>
              </w:rPr>
              <w:t>25255,0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1578B867" w14:textId="77777777" w:rsidR="00967DF1" w:rsidRPr="00C04687" w:rsidRDefault="00967DF1" w:rsidP="00207758">
            <w:pPr>
              <w:jc w:val="center"/>
              <w:rPr>
                <w:b/>
              </w:rPr>
            </w:pPr>
            <w:r>
              <w:rPr>
                <w:b/>
              </w:rPr>
              <w:t>17325,5</w:t>
            </w:r>
          </w:p>
        </w:tc>
        <w:tc>
          <w:tcPr>
            <w:tcW w:w="1418" w:type="dxa"/>
            <w:tcBorders>
              <w:top w:val="nil"/>
              <w:left w:val="nil"/>
              <w:bottom w:val="single" w:sz="4" w:space="0" w:color="auto"/>
              <w:right w:val="single" w:sz="4" w:space="0" w:color="auto"/>
            </w:tcBorders>
            <w:shd w:val="clear" w:color="auto" w:fill="C0C0C0"/>
            <w:noWrap/>
          </w:tcPr>
          <w:p w14:paraId="5346F3A0" w14:textId="77777777" w:rsidR="00967DF1" w:rsidRPr="00C04687" w:rsidRDefault="00967DF1" w:rsidP="00207758">
            <w:pPr>
              <w:jc w:val="center"/>
              <w:rPr>
                <w:b/>
              </w:rPr>
            </w:pPr>
            <w:r>
              <w:rPr>
                <w:b/>
              </w:rPr>
              <w:t>5941,2</w:t>
            </w:r>
          </w:p>
        </w:tc>
      </w:tr>
      <w:tr w:rsidR="00967DF1" w:rsidRPr="00C04687" w14:paraId="63FBB5AC" w14:textId="77777777" w:rsidTr="00207758">
        <w:trPr>
          <w:trHeight w:val="255"/>
        </w:trPr>
        <w:tc>
          <w:tcPr>
            <w:tcW w:w="2858" w:type="dxa"/>
            <w:tcBorders>
              <w:top w:val="nil"/>
              <w:left w:val="single" w:sz="4" w:space="0" w:color="auto"/>
              <w:bottom w:val="single" w:sz="4" w:space="0" w:color="auto"/>
              <w:right w:val="single" w:sz="4" w:space="0" w:color="auto"/>
            </w:tcBorders>
            <w:hideMark/>
          </w:tcPr>
          <w:p w14:paraId="00F77C49" w14:textId="77777777" w:rsidR="00967DF1" w:rsidRPr="00C04687" w:rsidRDefault="00967DF1" w:rsidP="00207758">
            <w:r w:rsidRPr="00C04687">
              <w:t>1.1. Išlaidoms,</w:t>
            </w:r>
          </w:p>
        </w:tc>
        <w:tc>
          <w:tcPr>
            <w:tcW w:w="1497" w:type="dxa"/>
            <w:tcBorders>
              <w:top w:val="nil"/>
              <w:left w:val="nil"/>
              <w:bottom w:val="single" w:sz="4" w:space="0" w:color="auto"/>
              <w:right w:val="single" w:sz="4" w:space="0" w:color="auto"/>
            </w:tcBorders>
            <w:noWrap/>
          </w:tcPr>
          <w:p w14:paraId="3167A668" w14:textId="77777777" w:rsidR="00967DF1" w:rsidRPr="00C04687" w:rsidRDefault="00967DF1" w:rsidP="00207758">
            <w:pPr>
              <w:jc w:val="center"/>
            </w:pPr>
            <w:r w:rsidRPr="00C04687">
              <w:t>850,6</w:t>
            </w:r>
          </w:p>
        </w:tc>
        <w:tc>
          <w:tcPr>
            <w:tcW w:w="1657" w:type="dxa"/>
            <w:tcBorders>
              <w:top w:val="nil"/>
              <w:left w:val="nil"/>
              <w:bottom w:val="single" w:sz="4" w:space="0" w:color="auto"/>
              <w:right w:val="single" w:sz="4" w:space="0" w:color="auto"/>
            </w:tcBorders>
          </w:tcPr>
          <w:p w14:paraId="7067ABDC" w14:textId="77777777" w:rsidR="00967DF1" w:rsidRPr="00C04687" w:rsidRDefault="00967DF1" w:rsidP="00207758">
            <w:pPr>
              <w:jc w:val="center"/>
            </w:pPr>
            <w:r>
              <w:t>3429,3</w:t>
            </w:r>
          </w:p>
        </w:tc>
        <w:tc>
          <w:tcPr>
            <w:tcW w:w="1465" w:type="dxa"/>
            <w:tcBorders>
              <w:top w:val="nil"/>
              <w:left w:val="single" w:sz="4" w:space="0" w:color="auto"/>
              <w:bottom w:val="single" w:sz="4" w:space="0" w:color="auto"/>
              <w:right w:val="single" w:sz="4" w:space="0" w:color="auto"/>
            </w:tcBorders>
            <w:noWrap/>
          </w:tcPr>
          <w:p w14:paraId="54391896" w14:textId="77777777" w:rsidR="00967DF1" w:rsidRPr="00C04687" w:rsidRDefault="00967DF1" w:rsidP="00207758">
            <w:pPr>
              <w:jc w:val="center"/>
            </w:pPr>
          </w:p>
        </w:tc>
        <w:tc>
          <w:tcPr>
            <w:tcW w:w="1418" w:type="dxa"/>
            <w:tcBorders>
              <w:top w:val="nil"/>
              <w:left w:val="nil"/>
              <w:bottom w:val="single" w:sz="4" w:space="0" w:color="auto"/>
              <w:right w:val="single" w:sz="4" w:space="0" w:color="auto"/>
            </w:tcBorders>
            <w:noWrap/>
          </w:tcPr>
          <w:p w14:paraId="2D7105E4" w14:textId="77777777" w:rsidR="00967DF1" w:rsidRPr="00C04687" w:rsidRDefault="00967DF1" w:rsidP="00207758">
            <w:pPr>
              <w:jc w:val="center"/>
            </w:pPr>
          </w:p>
        </w:tc>
      </w:tr>
      <w:tr w:rsidR="00967DF1" w:rsidRPr="00C04687" w14:paraId="074053FF" w14:textId="77777777" w:rsidTr="00207758">
        <w:trPr>
          <w:trHeight w:val="255"/>
        </w:trPr>
        <w:tc>
          <w:tcPr>
            <w:tcW w:w="2858" w:type="dxa"/>
            <w:tcBorders>
              <w:top w:val="nil"/>
              <w:left w:val="single" w:sz="4" w:space="0" w:color="auto"/>
              <w:bottom w:val="single" w:sz="4" w:space="0" w:color="auto"/>
              <w:right w:val="single" w:sz="4" w:space="0" w:color="auto"/>
            </w:tcBorders>
            <w:hideMark/>
          </w:tcPr>
          <w:p w14:paraId="4A756A04" w14:textId="77777777" w:rsidR="00967DF1" w:rsidRPr="00C04687" w:rsidRDefault="00967DF1" w:rsidP="00207758">
            <w:r w:rsidRPr="00C04687">
              <w:t>iš jų darbo užmokesčiui</w:t>
            </w:r>
          </w:p>
        </w:tc>
        <w:tc>
          <w:tcPr>
            <w:tcW w:w="1497" w:type="dxa"/>
            <w:tcBorders>
              <w:top w:val="nil"/>
              <w:left w:val="nil"/>
              <w:bottom w:val="single" w:sz="4" w:space="0" w:color="auto"/>
              <w:right w:val="single" w:sz="4" w:space="0" w:color="auto"/>
            </w:tcBorders>
            <w:noWrap/>
          </w:tcPr>
          <w:p w14:paraId="1570EFD3" w14:textId="77777777" w:rsidR="00967DF1" w:rsidRPr="00C04687" w:rsidRDefault="00967DF1" w:rsidP="00207758">
            <w:pPr>
              <w:jc w:val="center"/>
            </w:pPr>
            <w:r w:rsidRPr="00C04687">
              <w:t>143,0</w:t>
            </w:r>
          </w:p>
        </w:tc>
        <w:tc>
          <w:tcPr>
            <w:tcW w:w="1657" w:type="dxa"/>
            <w:tcBorders>
              <w:top w:val="nil"/>
              <w:left w:val="nil"/>
              <w:bottom w:val="single" w:sz="4" w:space="0" w:color="auto"/>
              <w:right w:val="single" w:sz="4" w:space="0" w:color="auto"/>
            </w:tcBorders>
          </w:tcPr>
          <w:p w14:paraId="28AD395C" w14:textId="77777777" w:rsidR="00967DF1" w:rsidRPr="00C04687" w:rsidRDefault="00967DF1" w:rsidP="00207758">
            <w:pPr>
              <w:jc w:val="center"/>
            </w:pPr>
            <w:r>
              <w:t>132,7</w:t>
            </w:r>
          </w:p>
        </w:tc>
        <w:tc>
          <w:tcPr>
            <w:tcW w:w="1465" w:type="dxa"/>
            <w:tcBorders>
              <w:top w:val="nil"/>
              <w:left w:val="single" w:sz="4" w:space="0" w:color="auto"/>
              <w:bottom w:val="single" w:sz="4" w:space="0" w:color="auto"/>
              <w:right w:val="single" w:sz="4" w:space="0" w:color="auto"/>
            </w:tcBorders>
            <w:noWrap/>
          </w:tcPr>
          <w:p w14:paraId="187E51BF" w14:textId="77777777" w:rsidR="00967DF1" w:rsidRPr="00C04687" w:rsidRDefault="00967DF1" w:rsidP="00207758">
            <w:pPr>
              <w:jc w:val="center"/>
            </w:pPr>
          </w:p>
        </w:tc>
        <w:tc>
          <w:tcPr>
            <w:tcW w:w="1418" w:type="dxa"/>
            <w:tcBorders>
              <w:top w:val="nil"/>
              <w:left w:val="nil"/>
              <w:bottom w:val="single" w:sz="4" w:space="0" w:color="auto"/>
              <w:right w:val="single" w:sz="4" w:space="0" w:color="auto"/>
            </w:tcBorders>
            <w:noWrap/>
          </w:tcPr>
          <w:p w14:paraId="4112BF43" w14:textId="77777777" w:rsidR="00967DF1" w:rsidRPr="00C04687" w:rsidRDefault="00967DF1" w:rsidP="00207758">
            <w:pPr>
              <w:jc w:val="center"/>
            </w:pPr>
          </w:p>
        </w:tc>
      </w:tr>
      <w:tr w:rsidR="00967DF1" w:rsidRPr="00C04687" w14:paraId="74B1B626" w14:textId="77777777" w:rsidTr="00207758">
        <w:trPr>
          <w:trHeight w:val="510"/>
        </w:trPr>
        <w:tc>
          <w:tcPr>
            <w:tcW w:w="2858" w:type="dxa"/>
            <w:tcBorders>
              <w:top w:val="nil"/>
              <w:left w:val="single" w:sz="4" w:space="0" w:color="auto"/>
              <w:bottom w:val="single" w:sz="4" w:space="0" w:color="auto"/>
              <w:right w:val="single" w:sz="4" w:space="0" w:color="auto"/>
            </w:tcBorders>
            <w:hideMark/>
          </w:tcPr>
          <w:p w14:paraId="49E30B45" w14:textId="77777777" w:rsidR="00967DF1" w:rsidRPr="00C04687" w:rsidRDefault="00967DF1" w:rsidP="00207758">
            <w:r w:rsidRPr="00C04687">
              <w:t>1.2. Turtui įsigyti ir finansiniams įsipareigojimams vykdyti</w:t>
            </w:r>
          </w:p>
        </w:tc>
        <w:tc>
          <w:tcPr>
            <w:tcW w:w="1497" w:type="dxa"/>
            <w:tcBorders>
              <w:top w:val="nil"/>
              <w:left w:val="nil"/>
              <w:bottom w:val="single" w:sz="4" w:space="0" w:color="auto"/>
              <w:right w:val="single" w:sz="4" w:space="0" w:color="auto"/>
            </w:tcBorders>
            <w:noWrap/>
          </w:tcPr>
          <w:p w14:paraId="2634214C" w14:textId="77777777" w:rsidR="00967DF1" w:rsidRPr="00C04687" w:rsidRDefault="00967DF1" w:rsidP="00207758">
            <w:pPr>
              <w:jc w:val="center"/>
            </w:pPr>
            <w:r w:rsidRPr="00C04687">
              <w:t>20590,9</w:t>
            </w:r>
          </w:p>
        </w:tc>
        <w:tc>
          <w:tcPr>
            <w:tcW w:w="1657" w:type="dxa"/>
            <w:tcBorders>
              <w:top w:val="nil"/>
              <w:left w:val="nil"/>
              <w:bottom w:val="single" w:sz="4" w:space="0" w:color="auto"/>
              <w:right w:val="single" w:sz="4" w:space="0" w:color="auto"/>
            </w:tcBorders>
          </w:tcPr>
          <w:p w14:paraId="38EE222C" w14:textId="77777777" w:rsidR="00967DF1" w:rsidRPr="00C04687" w:rsidRDefault="00967DF1" w:rsidP="00207758">
            <w:pPr>
              <w:jc w:val="center"/>
            </w:pPr>
            <w:r>
              <w:t>21825,7</w:t>
            </w:r>
          </w:p>
        </w:tc>
        <w:tc>
          <w:tcPr>
            <w:tcW w:w="1465" w:type="dxa"/>
            <w:tcBorders>
              <w:top w:val="nil"/>
              <w:left w:val="single" w:sz="4" w:space="0" w:color="auto"/>
              <w:bottom w:val="single" w:sz="4" w:space="0" w:color="auto"/>
              <w:right w:val="single" w:sz="4" w:space="0" w:color="auto"/>
            </w:tcBorders>
            <w:noWrap/>
          </w:tcPr>
          <w:p w14:paraId="22A1C95A" w14:textId="77777777" w:rsidR="00967DF1" w:rsidRPr="00C04687" w:rsidRDefault="00967DF1" w:rsidP="00207758">
            <w:pPr>
              <w:jc w:val="center"/>
            </w:pPr>
          </w:p>
        </w:tc>
        <w:tc>
          <w:tcPr>
            <w:tcW w:w="1418" w:type="dxa"/>
            <w:tcBorders>
              <w:top w:val="nil"/>
              <w:left w:val="nil"/>
              <w:bottom w:val="single" w:sz="4" w:space="0" w:color="auto"/>
              <w:right w:val="single" w:sz="4" w:space="0" w:color="auto"/>
            </w:tcBorders>
            <w:noWrap/>
          </w:tcPr>
          <w:p w14:paraId="33B65398" w14:textId="77777777" w:rsidR="00967DF1" w:rsidRPr="00C04687" w:rsidRDefault="00967DF1" w:rsidP="00207758">
            <w:pPr>
              <w:jc w:val="center"/>
            </w:pPr>
          </w:p>
        </w:tc>
      </w:tr>
      <w:tr w:rsidR="00967DF1" w:rsidRPr="00C04687" w14:paraId="05C8342B" w14:textId="77777777" w:rsidTr="00207758">
        <w:trPr>
          <w:trHeight w:val="255"/>
        </w:trPr>
        <w:tc>
          <w:tcPr>
            <w:tcW w:w="2858" w:type="dxa"/>
            <w:tcBorders>
              <w:top w:val="nil"/>
              <w:left w:val="single" w:sz="4" w:space="0" w:color="auto"/>
              <w:bottom w:val="single" w:sz="4" w:space="0" w:color="auto"/>
              <w:right w:val="single" w:sz="4" w:space="0" w:color="auto"/>
            </w:tcBorders>
            <w:shd w:val="clear" w:color="auto" w:fill="C0C0C0"/>
            <w:hideMark/>
          </w:tcPr>
          <w:p w14:paraId="60A5B807" w14:textId="77777777" w:rsidR="00967DF1" w:rsidRPr="00C04687" w:rsidRDefault="00967DF1" w:rsidP="00207758">
            <w:pPr>
              <w:rPr>
                <w:b/>
              </w:rPr>
            </w:pPr>
            <w:r w:rsidRPr="00C04687">
              <w:rPr>
                <w:b/>
              </w:rPr>
              <w:t>2. FINANSAVIMO ŠALTINIAI</w:t>
            </w:r>
          </w:p>
        </w:tc>
        <w:tc>
          <w:tcPr>
            <w:tcW w:w="1497" w:type="dxa"/>
            <w:tcBorders>
              <w:top w:val="nil"/>
              <w:left w:val="nil"/>
              <w:bottom w:val="single" w:sz="4" w:space="0" w:color="auto"/>
              <w:right w:val="single" w:sz="4" w:space="0" w:color="auto"/>
            </w:tcBorders>
            <w:shd w:val="clear" w:color="auto" w:fill="C0C0C0"/>
            <w:noWrap/>
          </w:tcPr>
          <w:p w14:paraId="5091D7DB" w14:textId="77777777" w:rsidR="00967DF1" w:rsidRPr="00C04687" w:rsidRDefault="00967DF1" w:rsidP="00207758">
            <w:pPr>
              <w:jc w:val="center"/>
              <w:rPr>
                <w:b/>
              </w:rPr>
            </w:pPr>
            <w:r w:rsidRPr="00C04687">
              <w:rPr>
                <w:b/>
              </w:rPr>
              <w:t>21441,5</w:t>
            </w:r>
          </w:p>
        </w:tc>
        <w:tc>
          <w:tcPr>
            <w:tcW w:w="1657" w:type="dxa"/>
            <w:tcBorders>
              <w:top w:val="nil"/>
              <w:left w:val="nil"/>
              <w:bottom w:val="single" w:sz="4" w:space="0" w:color="auto"/>
              <w:right w:val="single" w:sz="4" w:space="0" w:color="auto"/>
            </w:tcBorders>
            <w:shd w:val="clear" w:color="auto" w:fill="C0C0C0"/>
          </w:tcPr>
          <w:p w14:paraId="0612DB4E" w14:textId="77777777" w:rsidR="00967DF1" w:rsidRPr="00C04687" w:rsidRDefault="00967DF1" w:rsidP="00207758">
            <w:pPr>
              <w:jc w:val="center"/>
              <w:rPr>
                <w:b/>
              </w:rPr>
            </w:pPr>
            <w:r>
              <w:rPr>
                <w:b/>
              </w:rPr>
              <w:t>25255,0</w:t>
            </w:r>
          </w:p>
        </w:tc>
        <w:tc>
          <w:tcPr>
            <w:tcW w:w="1465" w:type="dxa"/>
            <w:tcBorders>
              <w:top w:val="nil"/>
              <w:left w:val="single" w:sz="4" w:space="0" w:color="auto"/>
              <w:bottom w:val="single" w:sz="4" w:space="0" w:color="auto"/>
              <w:right w:val="single" w:sz="4" w:space="0" w:color="auto"/>
            </w:tcBorders>
            <w:shd w:val="clear" w:color="auto" w:fill="C0C0C0"/>
            <w:noWrap/>
          </w:tcPr>
          <w:p w14:paraId="1C7404A6" w14:textId="77777777" w:rsidR="00967DF1" w:rsidRPr="000078BE" w:rsidRDefault="00967DF1" w:rsidP="00207758">
            <w:pPr>
              <w:jc w:val="center"/>
              <w:rPr>
                <w:b/>
              </w:rPr>
            </w:pPr>
            <w:r w:rsidRPr="000078BE">
              <w:rPr>
                <w:b/>
              </w:rPr>
              <w:t>17325,5</w:t>
            </w:r>
          </w:p>
        </w:tc>
        <w:tc>
          <w:tcPr>
            <w:tcW w:w="1418" w:type="dxa"/>
            <w:tcBorders>
              <w:top w:val="nil"/>
              <w:left w:val="nil"/>
              <w:bottom w:val="single" w:sz="4" w:space="0" w:color="auto"/>
              <w:right w:val="single" w:sz="4" w:space="0" w:color="auto"/>
            </w:tcBorders>
            <w:shd w:val="clear" w:color="auto" w:fill="C0C0C0"/>
            <w:noWrap/>
          </w:tcPr>
          <w:p w14:paraId="29E30875" w14:textId="77777777" w:rsidR="00967DF1" w:rsidRPr="000078BE" w:rsidRDefault="00967DF1" w:rsidP="00207758">
            <w:pPr>
              <w:jc w:val="center"/>
              <w:rPr>
                <w:b/>
              </w:rPr>
            </w:pPr>
            <w:r w:rsidRPr="000078BE">
              <w:rPr>
                <w:b/>
              </w:rPr>
              <w:t>5941,2</w:t>
            </w:r>
          </w:p>
        </w:tc>
      </w:tr>
      <w:tr w:rsidR="00967DF1" w:rsidRPr="00C04687" w14:paraId="5A165736" w14:textId="77777777" w:rsidTr="00207758">
        <w:trPr>
          <w:trHeight w:val="255"/>
        </w:trPr>
        <w:tc>
          <w:tcPr>
            <w:tcW w:w="2858" w:type="dxa"/>
            <w:tcBorders>
              <w:top w:val="nil"/>
              <w:left w:val="single" w:sz="4" w:space="0" w:color="auto"/>
              <w:bottom w:val="single" w:sz="4" w:space="0" w:color="auto"/>
              <w:right w:val="single" w:sz="4" w:space="0" w:color="auto"/>
            </w:tcBorders>
            <w:hideMark/>
          </w:tcPr>
          <w:p w14:paraId="6C8609EB" w14:textId="77777777" w:rsidR="00967DF1" w:rsidRPr="00C04687" w:rsidRDefault="00967DF1" w:rsidP="00207758">
            <w:pPr>
              <w:rPr>
                <w:b/>
              </w:rPr>
            </w:pPr>
            <w:r w:rsidRPr="00C04687">
              <w:rPr>
                <w:b/>
              </w:rPr>
              <w:t>2.1. Savivaldybės biudžetas, iš jo:</w:t>
            </w:r>
          </w:p>
        </w:tc>
        <w:tc>
          <w:tcPr>
            <w:tcW w:w="1497" w:type="dxa"/>
            <w:tcBorders>
              <w:top w:val="nil"/>
              <w:left w:val="nil"/>
              <w:bottom w:val="single" w:sz="4" w:space="0" w:color="auto"/>
              <w:right w:val="single" w:sz="4" w:space="0" w:color="auto"/>
            </w:tcBorders>
            <w:noWrap/>
          </w:tcPr>
          <w:p w14:paraId="6D377454" w14:textId="77777777" w:rsidR="00967DF1" w:rsidRPr="00C04687" w:rsidRDefault="00967DF1" w:rsidP="00207758">
            <w:pPr>
              <w:jc w:val="center"/>
            </w:pPr>
            <w:r w:rsidRPr="00C04687">
              <w:t>21441,5</w:t>
            </w:r>
          </w:p>
        </w:tc>
        <w:tc>
          <w:tcPr>
            <w:tcW w:w="1657" w:type="dxa"/>
            <w:tcBorders>
              <w:top w:val="nil"/>
              <w:left w:val="nil"/>
              <w:bottom w:val="single" w:sz="4" w:space="0" w:color="auto"/>
              <w:right w:val="single" w:sz="4" w:space="0" w:color="auto"/>
            </w:tcBorders>
          </w:tcPr>
          <w:p w14:paraId="0376B361" w14:textId="77777777" w:rsidR="00967DF1" w:rsidRPr="00C04687" w:rsidRDefault="00967DF1" w:rsidP="00207758">
            <w:pPr>
              <w:jc w:val="center"/>
            </w:pPr>
            <w:r>
              <w:t>25255,0</w:t>
            </w:r>
          </w:p>
        </w:tc>
        <w:tc>
          <w:tcPr>
            <w:tcW w:w="1465" w:type="dxa"/>
            <w:tcBorders>
              <w:top w:val="nil"/>
              <w:left w:val="single" w:sz="4" w:space="0" w:color="auto"/>
              <w:bottom w:val="single" w:sz="4" w:space="0" w:color="auto"/>
              <w:right w:val="single" w:sz="4" w:space="0" w:color="auto"/>
            </w:tcBorders>
            <w:noWrap/>
          </w:tcPr>
          <w:p w14:paraId="7BCC4343" w14:textId="77777777" w:rsidR="00967DF1" w:rsidRPr="00C04687" w:rsidRDefault="00967DF1" w:rsidP="00207758">
            <w:pPr>
              <w:jc w:val="center"/>
            </w:pPr>
          </w:p>
        </w:tc>
        <w:tc>
          <w:tcPr>
            <w:tcW w:w="1418" w:type="dxa"/>
            <w:tcBorders>
              <w:top w:val="nil"/>
              <w:left w:val="nil"/>
              <w:bottom w:val="single" w:sz="4" w:space="0" w:color="auto"/>
              <w:right w:val="single" w:sz="4" w:space="0" w:color="auto"/>
            </w:tcBorders>
            <w:noWrap/>
          </w:tcPr>
          <w:p w14:paraId="663D55ED" w14:textId="77777777" w:rsidR="00967DF1" w:rsidRPr="00C04687" w:rsidRDefault="00967DF1" w:rsidP="00207758">
            <w:pPr>
              <w:jc w:val="center"/>
            </w:pPr>
          </w:p>
        </w:tc>
      </w:tr>
      <w:tr w:rsidR="00967DF1" w:rsidRPr="00C04687" w14:paraId="44155FBA" w14:textId="77777777" w:rsidTr="00207758">
        <w:trPr>
          <w:trHeight w:val="255"/>
        </w:trPr>
        <w:tc>
          <w:tcPr>
            <w:tcW w:w="2858" w:type="dxa"/>
            <w:tcBorders>
              <w:top w:val="nil"/>
              <w:left w:val="single" w:sz="4" w:space="0" w:color="auto"/>
              <w:bottom w:val="single" w:sz="4" w:space="0" w:color="auto"/>
              <w:right w:val="single" w:sz="4" w:space="0" w:color="auto"/>
            </w:tcBorders>
            <w:hideMark/>
          </w:tcPr>
          <w:p w14:paraId="261CA4F6" w14:textId="77777777" w:rsidR="00967DF1" w:rsidRPr="00C04687" w:rsidRDefault="00967DF1" w:rsidP="00207758">
            <w:r w:rsidRPr="00C04687">
              <w:t xml:space="preserve">2.1.1. Savivaldybės biudžeto lėšos </w:t>
            </w:r>
            <w:r w:rsidRPr="00C04687">
              <w:rPr>
                <w:b/>
              </w:rPr>
              <w:t>SB</w:t>
            </w:r>
          </w:p>
        </w:tc>
        <w:tc>
          <w:tcPr>
            <w:tcW w:w="1497" w:type="dxa"/>
            <w:tcBorders>
              <w:top w:val="nil"/>
              <w:left w:val="nil"/>
              <w:bottom w:val="single" w:sz="4" w:space="0" w:color="auto"/>
              <w:right w:val="single" w:sz="4" w:space="0" w:color="auto"/>
            </w:tcBorders>
            <w:noWrap/>
          </w:tcPr>
          <w:p w14:paraId="33F12BE3" w14:textId="77777777" w:rsidR="00967DF1" w:rsidRPr="00C04687" w:rsidRDefault="00967DF1" w:rsidP="00207758">
            <w:pPr>
              <w:jc w:val="center"/>
            </w:pPr>
            <w:r w:rsidRPr="00C04687">
              <w:t>2563,7</w:t>
            </w:r>
          </w:p>
        </w:tc>
        <w:tc>
          <w:tcPr>
            <w:tcW w:w="1657" w:type="dxa"/>
            <w:tcBorders>
              <w:top w:val="nil"/>
              <w:left w:val="nil"/>
              <w:bottom w:val="single" w:sz="4" w:space="0" w:color="auto"/>
              <w:right w:val="single" w:sz="4" w:space="0" w:color="auto"/>
            </w:tcBorders>
          </w:tcPr>
          <w:p w14:paraId="462D77FC" w14:textId="77777777" w:rsidR="00967DF1" w:rsidRPr="00C04687" w:rsidRDefault="00967DF1" w:rsidP="00207758">
            <w:pPr>
              <w:jc w:val="center"/>
            </w:pPr>
            <w:r>
              <w:t>1036,9</w:t>
            </w:r>
          </w:p>
        </w:tc>
        <w:tc>
          <w:tcPr>
            <w:tcW w:w="1465" w:type="dxa"/>
            <w:tcBorders>
              <w:top w:val="nil"/>
              <w:left w:val="single" w:sz="4" w:space="0" w:color="auto"/>
              <w:bottom w:val="single" w:sz="4" w:space="0" w:color="auto"/>
              <w:right w:val="single" w:sz="4" w:space="0" w:color="auto"/>
            </w:tcBorders>
            <w:noWrap/>
          </w:tcPr>
          <w:p w14:paraId="5960D430" w14:textId="77777777" w:rsidR="00967DF1" w:rsidRPr="00C04687" w:rsidRDefault="00967DF1" w:rsidP="00207758">
            <w:pPr>
              <w:jc w:val="center"/>
            </w:pPr>
          </w:p>
        </w:tc>
        <w:tc>
          <w:tcPr>
            <w:tcW w:w="1418" w:type="dxa"/>
            <w:tcBorders>
              <w:top w:val="nil"/>
              <w:left w:val="nil"/>
              <w:bottom w:val="single" w:sz="4" w:space="0" w:color="auto"/>
              <w:right w:val="single" w:sz="4" w:space="0" w:color="auto"/>
            </w:tcBorders>
            <w:noWrap/>
          </w:tcPr>
          <w:p w14:paraId="72B926E0" w14:textId="77777777" w:rsidR="00967DF1" w:rsidRPr="00C04687" w:rsidRDefault="00967DF1" w:rsidP="00207758">
            <w:pPr>
              <w:jc w:val="center"/>
            </w:pPr>
          </w:p>
        </w:tc>
      </w:tr>
      <w:tr w:rsidR="00967DF1" w:rsidRPr="00C04687" w14:paraId="44765D59" w14:textId="77777777" w:rsidTr="00207758">
        <w:trPr>
          <w:trHeight w:val="255"/>
        </w:trPr>
        <w:tc>
          <w:tcPr>
            <w:tcW w:w="2858" w:type="dxa"/>
            <w:tcBorders>
              <w:top w:val="nil"/>
              <w:left w:val="single" w:sz="4" w:space="0" w:color="auto"/>
              <w:bottom w:val="single" w:sz="4" w:space="0" w:color="auto"/>
              <w:right w:val="single" w:sz="4" w:space="0" w:color="auto"/>
            </w:tcBorders>
            <w:hideMark/>
          </w:tcPr>
          <w:p w14:paraId="03064242" w14:textId="77777777" w:rsidR="00967DF1" w:rsidRPr="00C04687" w:rsidRDefault="00967DF1" w:rsidP="00207758">
            <w:r w:rsidRPr="00C04687">
              <w:t xml:space="preserve">2.1.2. Savivaldybės aplinkos apsaugos rėmimo specialiosios programos lėšos </w:t>
            </w:r>
            <w:r w:rsidRPr="00C04687">
              <w:rPr>
                <w:b/>
              </w:rPr>
              <w:t>SB (AA)</w:t>
            </w:r>
          </w:p>
        </w:tc>
        <w:tc>
          <w:tcPr>
            <w:tcW w:w="1497" w:type="dxa"/>
            <w:tcBorders>
              <w:top w:val="nil"/>
              <w:left w:val="nil"/>
              <w:bottom w:val="single" w:sz="4" w:space="0" w:color="auto"/>
              <w:right w:val="single" w:sz="4" w:space="0" w:color="auto"/>
            </w:tcBorders>
            <w:noWrap/>
          </w:tcPr>
          <w:p w14:paraId="22288FBB" w14:textId="77777777" w:rsidR="00967DF1" w:rsidRPr="00C04687" w:rsidRDefault="00967DF1" w:rsidP="00207758">
            <w:pPr>
              <w:jc w:val="center"/>
            </w:pPr>
          </w:p>
        </w:tc>
        <w:tc>
          <w:tcPr>
            <w:tcW w:w="1657" w:type="dxa"/>
            <w:tcBorders>
              <w:top w:val="nil"/>
              <w:left w:val="nil"/>
              <w:bottom w:val="single" w:sz="4" w:space="0" w:color="auto"/>
              <w:right w:val="single" w:sz="4" w:space="0" w:color="auto"/>
            </w:tcBorders>
          </w:tcPr>
          <w:p w14:paraId="091EC3CB" w14:textId="77777777" w:rsidR="00967DF1" w:rsidRPr="00C04687" w:rsidRDefault="00967DF1" w:rsidP="00207758">
            <w:pPr>
              <w:jc w:val="center"/>
            </w:pPr>
          </w:p>
        </w:tc>
        <w:tc>
          <w:tcPr>
            <w:tcW w:w="1465" w:type="dxa"/>
            <w:tcBorders>
              <w:top w:val="nil"/>
              <w:left w:val="single" w:sz="4" w:space="0" w:color="auto"/>
              <w:bottom w:val="single" w:sz="4" w:space="0" w:color="auto"/>
              <w:right w:val="single" w:sz="4" w:space="0" w:color="auto"/>
            </w:tcBorders>
            <w:noWrap/>
          </w:tcPr>
          <w:p w14:paraId="7C49F877" w14:textId="77777777" w:rsidR="00967DF1" w:rsidRPr="00C04687" w:rsidRDefault="00967DF1" w:rsidP="00207758">
            <w:pPr>
              <w:jc w:val="center"/>
            </w:pPr>
          </w:p>
        </w:tc>
        <w:tc>
          <w:tcPr>
            <w:tcW w:w="1418" w:type="dxa"/>
            <w:tcBorders>
              <w:top w:val="nil"/>
              <w:left w:val="nil"/>
              <w:bottom w:val="single" w:sz="4" w:space="0" w:color="auto"/>
              <w:right w:val="single" w:sz="4" w:space="0" w:color="auto"/>
            </w:tcBorders>
            <w:noWrap/>
          </w:tcPr>
          <w:p w14:paraId="3CCDF680" w14:textId="77777777" w:rsidR="00967DF1" w:rsidRPr="00C04687" w:rsidRDefault="00967DF1" w:rsidP="00207758">
            <w:pPr>
              <w:jc w:val="center"/>
            </w:pPr>
          </w:p>
        </w:tc>
      </w:tr>
      <w:tr w:rsidR="00967DF1" w:rsidRPr="00C04687" w14:paraId="5C02A435" w14:textId="77777777" w:rsidTr="00207758">
        <w:trPr>
          <w:trHeight w:val="587"/>
        </w:trPr>
        <w:tc>
          <w:tcPr>
            <w:tcW w:w="2858" w:type="dxa"/>
            <w:tcBorders>
              <w:top w:val="nil"/>
              <w:left w:val="single" w:sz="4" w:space="0" w:color="auto"/>
              <w:bottom w:val="single" w:sz="4" w:space="0" w:color="auto"/>
              <w:right w:val="single" w:sz="4" w:space="0" w:color="auto"/>
            </w:tcBorders>
            <w:hideMark/>
          </w:tcPr>
          <w:p w14:paraId="0BE7F8CD" w14:textId="77777777" w:rsidR="00967DF1" w:rsidRPr="00C04687" w:rsidRDefault="00967DF1" w:rsidP="00207758">
            <w:r w:rsidRPr="00C04687">
              <w:t xml:space="preserve">2.1.3. Valstybės lėšos </w:t>
            </w:r>
            <w:r>
              <w:t xml:space="preserve">kapitalo investicijoms </w:t>
            </w:r>
            <w:r w:rsidRPr="00C04687">
              <w:rPr>
                <w:b/>
              </w:rPr>
              <w:t>V</w:t>
            </w:r>
            <w:r>
              <w:rPr>
                <w:b/>
              </w:rPr>
              <w:t>KI</w:t>
            </w:r>
          </w:p>
        </w:tc>
        <w:tc>
          <w:tcPr>
            <w:tcW w:w="1497" w:type="dxa"/>
            <w:tcBorders>
              <w:top w:val="nil"/>
              <w:left w:val="nil"/>
              <w:bottom w:val="single" w:sz="4" w:space="0" w:color="auto"/>
              <w:right w:val="single" w:sz="4" w:space="0" w:color="auto"/>
            </w:tcBorders>
            <w:noWrap/>
          </w:tcPr>
          <w:p w14:paraId="5D407F4D" w14:textId="77777777" w:rsidR="00967DF1" w:rsidRPr="00C04687" w:rsidRDefault="00967DF1" w:rsidP="00207758">
            <w:pPr>
              <w:jc w:val="center"/>
            </w:pPr>
            <w:r w:rsidRPr="00C04687">
              <w:t>2722,0</w:t>
            </w:r>
          </w:p>
        </w:tc>
        <w:tc>
          <w:tcPr>
            <w:tcW w:w="1657" w:type="dxa"/>
            <w:tcBorders>
              <w:top w:val="nil"/>
              <w:left w:val="nil"/>
              <w:bottom w:val="single" w:sz="4" w:space="0" w:color="auto"/>
              <w:right w:val="single" w:sz="4" w:space="0" w:color="auto"/>
            </w:tcBorders>
          </w:tcPr>
          <w:p w14:paraId="0E609AF9" w14:textId="77777777" w:rsidR="00967DF1" w:rsidRPr="00C04687" w:rsidRDefault="00967DF1" w:rsidP="00207758">
            <w:pPr>
              <w:jc w:val="center"/>
            </w:pPr>
            <w:r>
              <w:t>2338,0</w:t>
            </w:r>
          </w:p>
        </w:tc>
        <w:tc>
          <w:tcPr>
            <w:tcW w:w="1465" w:type="dxa"/>
            <w:tcBorders>
              <w:top w:val="nil"/>
              <w:left w:val="single" w:sz="4" w:space="0" w:color="auto"/>
              <w:bottom w:val="single" w:sz="4" w:space="0" w:color="auto"/>
              <w:right w:val="single" w:sz="4" w:space="0" w:color="auto"/>
            </w:tcBorders>
            <w:noWrap/>
          </w:tcPr>
          <w:p w14:paraId="2B25E873" w14:textId="77777777" w:rsidR="00967DF1" w:rsidRPr="00C04687" w:rsidRDefault="00967DF1" w:rsidP="00207758">
            <w:pPr>
              <w:jc w:val="center"/>
            </w:pPr>
          </w:p>
        </w:tc>
        <w:tc>
          <w:tcPr>
            <w:tcW w:w="1418" w:type="dxa"/>
            <w:tcBorders>
              <w:top w:val="nil"/>
              <w:left w:val="nil"/>
              <w:bottom w:val="single" w:sz="4" w:space="0" w:color="auto"/>
              <w:right w:val="single" w:sz="4" w:space="0" w:color="auto"/>
            </w:tcBorders>
            <w:noWrap/>
          </w:tcPr>
          <w:p w14:paraId="68533AC6" w14:textId="77777777" w:rsidR="00967DF1" w:rsidRPr="00C04687" w:rsidRDefault="00967DF1" w:rsidP="00207758">
            <w:pPr>
              <w:jc w:val="center"/>
            </w:pPr>
          </w:p>
        </w:tc>
      </w:tr>
      <w:tr w:rsidR="00967DF1" w:rsidRPr="00C04687" w14:paraId="6B7DD453" w14:textId="77777777" w:rsidTr="00207758">
        <w:trPr>
          <w:trHeight w:val="765"/>
        </w:trPr>
        <w:tc>
          <w:tcPr>
            <w:tcW w:w="2858" w:type="dxa"/>
            <w:tcBorders>
              <w:top w:val="nil"/>
              <w:left w:val="single" w:sz="4" w:space="0" w:color="auto"/>
              <w:bottom w:val="single" w:sz="4" w:space="0" w:color="auto"/>
              <w:right w:val="single" w:sz="4" w:space="0" w:color="auto"/>
            </w:tcBorders>
            <w:hideMark/>
          </w:tcPr>
          <w:p w14:paraId="6C625CC5" w14:textId="77777777" w:rsidR="00967DF1" w:rsidRPr="00C04687" w:rsidRDefault="00967DF1" w:rsidP="00207758">
            <w:r w:rsidRPr="00C04687">
              <w:t xml:space="preserve">2.1.4. Valstybės biudžeto specialiosios tikslinės dotacijos lėšos </w:t>
            </w:r>
            <w:r w:rsidRPr="00C04687">
              <w:rPr>
                <w:b/>
              </w:rPr>
              <w:t>SB (VB)</w:t>
            </w:r>
          </w:p>
        </w:tc>
        <w:tc>
          <w:tcPr>
            <w:tcW w:w="1497" w:type="dxa"/>
            <w:tcBorders>
              <w:top w:val="nil"/>
              <w:left w:val="nil"/>
              <w:bottom w:val="single" w:sz="4" w:space="0" w:color="auto"/>
              <w:right w:val="single" w:sz="4" w:space="0" w:color="auto"/>
            </w:tcBorders>
            <w:noWrap/>
          </w:tcPr>
          <w:p w14:paraId="148DD167" w14:textId="77777777" w:rsidR="00967DF1" w:rsidRPr="00C04687" w:rsidRDefault="00967DF1" w:rsidP="00207758">
            <w:pPr>
              <w:jc w:val="center"/>
            </w:pPr>
          </w:p>
        </w:tc>
        <w:tc>
          <w:tcPr>
            <w:tcW w:w="1657" w:type="dxa"/>
            <w:tcBorders>
              <w:top w:val="nil"/>
              <w:left w:val="nil"/>
              <w:bottom w:val="single" w:sz="4" w:space="0" w:color="auto"/>
              <w:right w:val="single" w:sz="4" w:space="0" w:color="auto"/>
            </w:tcBorders>
          </w:tcPr>
          <w:p w14:paraId="1FA71C2F" w14:textId="77777777" w:rsidR="00967DF1" w:rsidRPr="00C04687" w:rsidRDefault="00967DF1" w:rsidP="00207758">
            <w:pPr>
              <w:jc w:val="center"/>
            </w:pPr>
          </w:p>
        </w:tc>
        <w:tc>
          <w:tcPr>
            <w:tcW w:w="1465" w:type="dxa"/>
            <w:tcBorders>
              <w:top w:val="nil"/>
              <w:left w:val="single" w:sz="4" w:space="0" w:color="auto"/>
              <w:bottom w:val="single" w:sz="4" w:space="0" w:color="auto"/>
              <w:right w:val="single" w:sz="4" w:space="0" w:color="auto"/>
            </w:tcBorders>
            <w:noWrap/>
          </w:tcPr>
          <w:p w14:paraId="68F100A7" w14:textId="77777777" w:rsidR="00967DF1" w:rsidRPr="00C04687" w:rsidRDefault="00967DF1" w:rsidP="00207758">
            <w:pPr>
              <w:jc w:val="center"/>
            </w:pPr>
          </w:p>
        </w:tc>
        <w:tc>
          <w:tcPr>
            <w:tcW w:w="1418" w:type="dxa"/>
            <w:tcBorders>
              <w:top w:val="nil"/>
              <w:left w:val="nil"/>
              <w:bottom w:val="single" w:sz="4" w:space="0" w:color="auto"/>
              <w:right w:val="single" w:sz="4" w:space="0" w:color="auto"/>
            </w:tcBorders>
            <w:noWrap/>
          </w:tcPr>
          <w:p w14:paraId="00B2EEBF" w14:textId="77777777" w:rsidR="00967DF1" w:rsidRPr="00C04687" w:rsidRDefault="00967DF1" w:rsidP="00207758">
            <w:pPr>
              <w:jc w:val="center"/>
            </w:pPr>
          </w:p>
        </w:tc>
      </w:tr>
      <w:tr w:rsidR="00967DF1" w:rsidRPr="00C04687" w14:paraId="67E973CD" w14:textId="77777777" w:rsidTr="00207758">
        <w:trPr>
          <w:trHeight w:val="255"/>
        </w:trPr>
        <w:tc>
          <w:tcPr>
            <w:tcW w:w="2858" w:type="dxa"/>
            <w:tcBorders>
              <w:top w:val="nil"/>
              <w:left w:val="single" w:sz="4" w:space="0" w:color="auto"/>
              <w:bottom w:val="single" w:sz="4" w:space="0" w:color="auto"/>
              <w:right w:val="single" w:sz="4" w:space="0" w:color="auto"/>
            </w:tcBorders>
            <w:hideMark/>
          </w:tcPr>
          <w:p w14:paraId="5547642C" w14:textId="77777777" w:rsidR="00967DF1" w:rsidRPr="00C04687" w:rsidRDefault="00967DF1" w:rsidP="00207758">
            <w:r w:rsidRPr="00C04687">
              <w:t xml:space="preserve">2.1.5. Valstybės biudžeto lėšos </w:t>
            </w:r>
            <w:r w:rsidRPr="00C04687">
              <w:rPr>
                <w:b/>
              </w:rPr>
              <w:t>VB</w:t>
            </w:r>
          </w:p>
        </w:tc>
        <w:tc>
          <w:tcPr>
            <w:tcW w:w="1497" w:type="dxa"/>
            <w:tcBorders>
              <w:top w:val="nil"/>
              <w:left w:val="nil"/>
              <w:bottom w:val="single" w:sz="4" w:space="0" w:color="auto"/>
              <w:right w:val="single" w:sz="4" w:space="0" w:color="auto"/>
            </w:tcBorders>
            <w:noWrap/>
          </w:tcPr>
          <w:p w14:paraId="2EDAC048" w14:textId="77777777" w:rsidR="00967DF1" w:rsidRPr="00C04687" w:rsidRDefault="00967DF1" w:rsidP="00207758">
            <w:pPr>
              <w:jc w:val="center"/>
            </w:pPr>
          </w:p>
        </w:tc>
        <w:tc>
          <w:tcPr>
            <w:tcW w:w="1657" w:type="dxa"/>
            <w:tcBorders>
              <w:top w:val="nil"/>
              <w:left w:val="nil"/>
              <w:bottom w:val="single" w:sz="4" w:space="0" w:color="auto"/>
              <w:right w:val="single" w:sz="4" w:space="0" w:color="auto"/>
            </w:tcBorders>
          </w:tcPr>
          <w:p w14:paraId="190F4AE6" w14:textId="77777777" w:rsidR="00967DF1" w:rsidRPr="00C04687" w:rsidRDefault="00967DF1" w:rsidP="00207758">
            <w:pPr>
              <w:jc w:val="center"/>
            </w:pPr>
          </w:p>
        </w:tc>
        <w:tc>
          <w:tcPr>
            <w:tcW w:w="1465" w:type="dxa"/>
            <w:tcBorders>
              <w:top w:val="nil"/>
              <w:left w:val="single" w:sz="4" w:space="0" w:color="auto"/>
              <w:bottom w:val="single" w:sz="4" w:space="0" w:color="auto"/>
              <w:right w:val="single" w:sz="4" w:space="0" w:color="auto"/>
            </w:tcBorders>
            <w:noWrap/>
          </w:tcPr>
          <w:p w14:paraId="7AB90AA1" w14:textId="77777777" w:rsidR="00967DF1" w:rsidRPr="00C04687" w:rsidRDefault="00967DF1" w:rsidP="00207758">
            <w:pPr>
              <w:jc w:val="center"/>
            </w:pPr>
          </w:p>
        </w:tc>
        <w:tc>
          <w:tcPr>
            <w:tcW w:w="1418" w:type="dxa"/>
            <w:tcBorders>
              <w:top w:val="nil"/>
              <w:left w:val="nil"/>
              <w:bottom w:val="single" w:sz="4" w:space="0" w:color="auto"/>
              <w:right w:val="single" w:sz="4" w:space="0" w:color="auto"/>
            </w:tcBorders>
            <w:noWrap/>
          </w:tcPr>
          <w:p w14:paraId="27D9C1B8" w14:textId="77777777" w:rsidR="00967DF1" w:rsidRPr="00C04687" w:rsidRDefault="00967DF1" w:rsidP="00207758">
            <w:pPr>
              <w:jc w:val="center"/>
            </w:pPr>
          </w:p>
        </w:tc>
      </w:tr>
      <w:tr w:rsidR="00967DF1" w:rsidRPr="00C04687" w14:paraId="683079AA" w14:textId="77777777" w:rsidTr="00207758">
        <w:trPr>
          <w:trHeight w:val="255"/>
        </w:trPr>
        <w:tc>
          <w:tcPr>
            <w:tcW w:w="2858" w:type="dxa"/>
            <w:tcBorders>
              <w:top w:val="nil"/>
              <w:left w:val="single" w:sz="4" w:space="0" w:color="auto"/>
              <w:bottom w:val="single" w:sz="4" w:space="0" w:color="auto"/>
              <w:right w:val="single" w:sz="4" w:space="0" w:color="auto"/>
            </w:tcBorders>
            <w:hideMark/>
          </w:tcPr>
          <w:p w14:paraId="020C7603" w14:textId="77777777" w:rsidR="00967DF1" w:rsidRPr="00C04687" w:rsidRDefault="00967DF1" w:rsidP="00207758">
            <w:pPr>
              <w:rPr>
                <w:vertAlign w:val="superscript"/>
              </w:rPr>
            </w:pPr>
            <w:r w:rsidRPr="00C04687">
              <w:t xml:space="preserve">2.1.6. Paskolos lėšos </w:t>
            </w:r>
            <w:r w:rsidRPr="00C04687">
              <w:rPr>
                <w:b/>
              </w:rPr>
              <w:t>P</w:t>
            </w:r>
          </w:p>
        </w:tc>
        <w:tc>
          <w:tcPr>
            <w:tcW w:w="1497" w:type="dxa"/>
            <w:tcBorders>
              <w:top w:val="nil"/>
              <w:left w:val="nil"/>
              <w:bottom w:val="single" w:sz="4" w:space="0" w:color="auto"/>
              <w:right w:val="single" w:sz="4" w:space="0" w:color="auto"/>
            </w:tcBorders>
            <w:noWrap/>
          </w:tcPr>
          <w:p w14:paraId="33181234" w14:textId="77777777" w:rsidR="00967DF1" w:rsidRPr="00C04687" w:rsidRDefault="00967DF1" w:rsidP="00207758">
            <w:pPr>
              <w:jc w:val="center"/>
            </w:pPr>
            <w:r w:rsidRPr="00C04687">
              <w:t>2237,4</w:t>
            </w:r>
          </w:p>
        </w:tc>
        <w:tc>
          <w:tcPr>
            <w:tcW w:w="1657" w:type="dxa"/>
            <w:tcBorders>
              <w:top w:val="nil"/>
              <w:left w:val="nil"/>
              <w:bottom w:val="single" w:sz="4" w:space="0" w:color="auto"/>
              <w:right w:val="single" w:sz="4" w:space="0" w:color="auto"/>
            </w:tcBorders>
          </w:tcPr>
          <w:p w14:paraId="3D7F28D0" w14:textId="77777777" w:rsidR="00967DF1" w:rsidRPr="00C04687" w:rsidRDefault="00967DF1" w:rsidP="00207758">
            <w:pPr>
              <w:jc w:val="center"/>
            </w:pPr>
            <w:r>
              <w:t>4311,0</w:t>
            </w:r>
          </w:p>
        </w:tc>
        <w:tc>
          <w:tcPr>
            <w:tcW w:w="1465" w:type="dxa"/>
            <w:tcBorders>
              <w:top w:val="nil"/>
              <w:left w:val="single" w:sz="4" w:space="0" w:color="auto"/>
              <w:bottom w:val="single" w:sz="4" w:space="0" w:color="auto"/>
              <w:right w:val="single" w:sz="4" w:space="0" w:color="auto"/>
            </w:tcBorders>
            <w:noWrap/>
          </w:tcPr>
          <w:p w14:paraId="524D8ED3" w14:textId="77777777" w:rsidR="00967DF1" w:rsidRPr="00C04687" w:rsidRDefault="00967DF1" w:rsidP="00207758">
            <w:pPr>
              <w:jc w:val="center"/>
            </w:pPr>
          </w:p>
        </w:tc>
        <w:tc>
          <w:tcPr>
            <w:tcW w:w="1418" w:type="dxa"/>
            <w:tcBorders>
              <w:top w:val="nil"/>
              <w:left w:val="nil"/>
              <w:bottom w:val="single" w:sz="4" w:space="0" w:color="auto"/>
              <w:right w:val="single" w:sz="4" w:space="0" w:color="auto"/>
            </w:tcBorders>
            <w:noWrap/>
          </w:tcPr>
          <w:p w14:paraId="046D17A3" w14:textId="77777777" w:rsidR="00967DF1" w:rsidRPr="00C04687" w:rsidRDefault="00967DF1" w:rsidP="00207758">
            <w:pPr>
              <w:jc w:val="center"/>
            </w:pPr>
          </w:p>
        </w:tc>
      </w:tr>
      <w:tr w:rsidR="00967DF1" w:rsidRPr="00C04687" w14:paraId="10D3A85D" w14:textId="77777777" w:rsidTr="00207758">
        <w:trPr>
          <w:trHeight w:val="255"/>
        </w:trPr>
        <w:tc>
          <w:tcPr>
            <w:tcW w:w="2858" w:type="dxa"/>
            <w:tcBorders>
              <w:top w:val="nil"/>
              <w:left w:val="single" w:sz="4" w:space="0" w:color="auto"/>
              <w:bottom w:val="single" w:sz="4" w:space="0" w:color="auto"/>
              <w:right w:val="single" w:sz="4" w:space="0" w:color="auto"/>
            </w:tcBorders>
            <w:hideMark/>
          </w:tcPr>
          <w:p w14:paraId="26B86A77" w14:textId="77777777" w:rsidR="00967DF1" w:rsidRPr="00C04687" w:rsidRDefault="00967DF1" w:rsidP="00207758">
            <w:r w:rsidRPr="00C04687">
              <w:t xml:space="preserve">2.1.7. ES paramos lėšos </w:t>
            </w:r>
            <w:r w:rsidRPr="00C04687">
              <w:rPr>
                <w:b/>
              </w:rPr>
              <w:t>ES</w:t>
            </w:r>
          </w:p>
        </w:tc>
        <w:tc>
          <w:tcPr>
            <w:tcW w:w="1497" w:type="dxa"/>
            <w:tcBorders>
              <w:top w:val="nil"/>
              <w:left w:val="nil"/>
              <w:bottom w:val="single" w:sz="4" w:space="0" w:color="auto"/>
              <w:right w:val="single" w:sz="4" w:space="0" w:color="auto"/>
            </w:tcBorders>
            <w:noWrap/>
          </w:tcPr>
          <w:p w14:paraId="0BD92CCD" w14:textId="77777777" w:rsidR="00967DF1" w:rsidRPr="00C04687" w:rsidRDefault="00967DF1" w:rsidP="00207758">
            <w:pPr>
              <w:jc w:val="center"/>
            </w:pPr>
            <w:r w:rsidRPr="00C04687">
              <w:t>13918,4</w:t>
            </w:r>
          </w:p>
        </w:tc>
        <w:tc>
          <w:tcPr>
            <w:tcW w:w="1657" w:type="dxa"/>
            <w:tcBorders>
              <w:top w:val="nil"/>
              <w:left w:val="nil"/>
              <w:bottom w:val="single" w:sz="4" w:space="0" w:color="auto"/>
              <w:right w:val="single" w:sz="4" w:space="0" w:color="auto"/>
            </w:tcBorders>
          </w:tcPr>
          <w:p w14:paraId="25987896" w14:textId="77777777" w:rsidR="00967DF1" w:rsidRPr="00C04687" w:rsidRDefault="00967DF1" w:rsidP="00207758">
            <w:pPr>
              <w:jc w:val="center"/>
            </w:pPr>
            <w:r>
              <w:t>17569,1</w:t>
            </w:r>
          </w:p>
        </w:tc>
        <w:tc>
          <w:tcPr>
            <w:tcW w:w="1465" w:type="dxa"/>
            <w:tcBorders>
              <w:top w:val="nil"/>
              <w:left w:val="single" w:sz="4" w:space="0" w:color="auto"/>
              <w:bottom w:val="single" w:sz="4" w:space="0" w:color="auto"/>
              <w:right w:val="single" w:sz="4" w:space="0" w:color="auto"/>
            </w:tcBorders>
            <w:noWrap/>
          </w:tcPr>
          <w:p w14:paraId="6556CA3D" w14:textId="77777777" w:rsidR="00967DF1" w:rsidRPr="00C04687" w:rsidRDefault="00967DF1" w:rsidP="00207758">
            <w:pPr>
              <w:jc w:val="right"/>
            </w:pPr>
          </w:p>
        </w:tc>
        <w:tc>
          <w:tcPr>
            <w:tcW w:w="1418" w:type="dxa"/>
            <w:tcBorders>
              <w:top w:val="nil"/>
              <w:left w:val="nil"/>
              <w:bottom w:val="single" w:sz="4" w:space="0" w:color="auto"/>
              <w:right w:val="single" w:sz="4" w:space="0" w:color="auto"/>
            </w:tcBorders>
            <w:noWrap/>
          </w:tcPr>
          <w:p w14:paraId="4D996565" w14:textId="77777777" w:rsidR="00967DF1" w:rsidRPr="00C04687" w:rsidRDefault="00967DF1" w:rsidP="00207758">
            <w:pPr>
              <w:jc w:val="right"/>
            </w:pPr>
          </w:p>
        </w:tc>
      </w:tr>
      <w:tr w:rsidR="00967DF1" w:rsidRPr="00C04687" w14:paraId="5EA3A5BD" w14:textId="77777777" w:rsidTr="00207758">
        <w:trPr>
          <w:trHeight w:val="255"/>
        </w:trPr>
        <w:tc>
          <w:tcPr>
            <w:tcW w:w="2858" w:type="dxa"/>
            <w:tcBorders>
              <w:top w:val="nil"/>
              <w:left w:val="single" w:sz="4" w:space="0" w:color="auto"/>
              <w:bottom w:val="single" w:sz="4" w:space="0" w:color="auto"/>
              <w:right w:val="single" w:sz="4" w:space="0" w:color="auto"/>
            </w:tcBorders>
            <w:hideMark/>
          </w:tcPr>
          <w:p w14:paraId="22EEB501" w14:textId="77777777" w:rsidR="00967DF1" w:rsidRPr="00C04687" w:rsidRDefault="00967DF1" w:rsidP="00207758">
            <w:pPr>
              <w:rPr>
                <w:b/>
              </w:rPr>
            </w:pPr>
            <w:r w:rsidRPr="00C04687">
              <w:rPr>
                <w:b/>
              </w:rPr>
              <w:t>2.2. Kiti šaltiniai</w:t>
            </w:r>
          </w:p>
          <w:p w14:paraId="3AA2AA33" w14:textId="77777777" w:rsidR="00967DF1" w:rsidRPr="00C04687" w:rsidRDefault="00967DF1" w:rsidP="00207758">
            <w:pPr>
              <w:rPr>
                <w:b/>
              </w:rPr>
            </w:pPr>
            <w:r w:rsidRPr="00C04687">
              <w:rPr>
                <w:b/>
              </w:rPr>
              <w:t>Iš viso:</w:t>
            </w:r>
          </w:p>
        </w:tc>
        <w:tc>
          <w:tcPr>
            <w:tcW w:w="1497" w:type="dxa"/>
            <w:tcBorders>
              <w:top w:val="nil"/>
              <w:left w:val="nil"/>
              <w:bottom w:val="single" w:sz="4" w:space="0" w:color="auto"/>
              <w:right w:val="single" w:sz="4" w:space="0" w:color="auto"/>
            </w:tcBorders>
            <w:noWrap/>
          </w:tcPr>
          <w:p w14:paraId="0D684145" w14:textId="77777777" w:rsidR="00967DF1" w:rsidRPr="00C04687" w:rsidRDefault="00967DF1" w:rsidP="00207758">
            <w:pPr>
              <w:jc w:val="right"/>
              <w:rPr>
                <w:b/>
              </w:rPr>
            </w:pPr>
          </w:p>
        </w:tc>
        <w:tc>
          <w:tcPr>
            <w:tcW w:w="1657" w:type="dxa"/>
            <w:tcBorders>
              <w:top w:val="nil"/>
              <w:left w:val="nil"/>
              <w:bottom w:val="single" w:sz="4" w:space="0" w:color="auto"/>
              <w:right w:val="single" w:sz="4" w:space="0" w:color="auto"/>
            </w:tcBorders>
          </w:tcPr>
          <w:p w14:paraId="739CA644" w14:textId="77777777" w:rsidR="00967DF1" w:rsidRPr="00C04687" w:rsidRDefault="00967DF1" w:rsidP="00207758">
            <w:pPr>
              <w:jc w:val="right"/>
              <w:rPr>
                <w:b/>
              </w:rPr>
            </w:pPr>
          </w:p>
        </w:tc>
        <w:tc>
          <w:tcPr>
            <w:tcW w:w="1465" w:type="dxa"/>
            <w:tcBorders>
              <w:top w:val="nil"/>
              <w:left w:val="single" w:sz="4" w:space="0" w:color="auto"/>
              <w:bottom w:val="single" w:sz="4" w:space="0" w:color="auto"/>
              <w:right w:val="single" w:sz="4" w:space="0" w:color="auto"/>
            </w:tcBorders>
            <w:noWrap/>
          </w:tcPr>
          <w:p w14:paraId="5BA3735D" w14:textId="77777777" w:rsidR="00967DF1" w:rsidRPr="00C04687" w:rsidRDefault="00967DF1" w:rsidP="00207758">
            <w:pPr>
              <w:jc w:val="right"/>
              <w:rPr>
                <w:b/>
              </w:rPr>
            </w:pPr>
          </w:p>
        </w:tc>
        <w:tc>
          <w:tcPr>
            <w:tcW w:w="1418" w:type="dxa"/>
            <w:tcBorders>
              <w:top w:val="nil"/>
              <w:left w:val="nil"/>
              <w:bottom w:val="single" w:sz="4" w:space="0" w:color="auto"/>
              <w:right w:val="single" w:sz="4" w:space="0" w:color="auto"/>
            </w:tcBorders>
            <w:noWrap/>
          </w:tcPr>
          <w:p w14:paraId="288DAFF2" w14:textId="77777777" w:rsidR="00967DF1" w:rsidRPr="00C04687" w:rsidRDefault="00967DF1" w:rsidP="00207758">
            <w:pPr>
              <w:jc w:val="right"/>
              <w:rPr>
                <w:b/>
              </w:rPr>
            </w:pPr>
          </w:p>
        </w:tc>
      </w:tr>
      <w:tr w:rsidR="00967DF1" w:rsidRPr="00C04687" w14:paraId="5CC6C464" w14:textId="77777777" w:rsidTr="00207758">
        <w:trPr>
          <w:trHeight w:val="255"/>
        </w:trPr>
        <w:tc>
          <w:tcPr>
            <w:tcW w:w="2858" w:type="dxa"/>
            <w:tcBorders>
              <w:top w:val="nil"/>
              <w:left w:val="single" w:sz="4" w:space="0" w:color="auto"/>
              <w:bottom w:val="single" w:sz="4" w:space="0" w:color="auto"/>
              <w:right w:val="single" w:sz="4" w:space="0" w:color="auto"/>
            </w:tcBorders>
            <w:hideMark/>
          </w:tcPr>
          <w:p w14:paraId="471A20CC" w14:textId="3F75BCB0" w:rsidR="00967DF1" w:rsidRPr="00C04687" w:rsidRDefault="00967DF1" w:rsidP="00207758">
            <w:r w:rsidRPr="00C04687">
              <w:t xml:space="preserve">Kiti finansavimo šaltiniai </w:t>
            </w:r>
            <w:r w:rsidRPr="00C04687">
              <w:rPr>
                <w:b/>
              </w:rPr>
              <w:t>Kt</w:t>
            </w:r>
          </w:p>
        </w:tc>
        <w:tc>
          <w:tcPr>
            <w:tcW w:w="1497" w:type="dxa"/>
            <w:tcBorders>
              <w:top w:val="nil"/>
              <w:left w:val="nil"/>
              <w:bottom w:val="single" w:sz="4" w:space="0" w:color="auto"/>
              <w:right w:val="single" w:sz="4" w:space="0" w:color="auto"/>
            </w:tcBorders>
            <w:noWrap/>
          </w:tcPr>
          <w:p w14:paraId="5069037B" w14:textId="77777777" w:rsidR="00967DF1" w:rsidRPr="00C04687" w:rsidRDefault="00967DF1" w:rsidP="00207758">
            <w:pPr>
              <w:jc w:val="right"/>
            </w:pPr>
          </w:p>
        </w:tc>
        <w:tc>
          <w:tcPr>
            <w:tcW w:w="1657" w:type="dxa"/>
            <w:tcBorders>
              <w:top w:val="nil"/>
              <w:left w:val="nil"/>
              <w:bottom w:val="single" w:sz="4" w:space="0" w:color="auto"/>
              <w:right w:val="single" w:sz="4" w:space="0" w:color="auto"/>
            </w:tcBorders>
          </w:tcPr>
          <w:p w14:paraId="67B76990" w14:textId="77777777" w:rsidR="00967DF1" w:rsidRPr="00C04687" w:rsidRDefault="00967DF1" w:rsidP="00207758">
            <w:pPr>
              <w:jc w:val="right"/>
            </w:pPr>
          </w:p>
        </w:tc>
        <w:tc>
          <w:tcPr>
            <w:tcW w:w="1465" w:type="dxa"/>
            <w:tcBorders>
              <w:top w:val="nil"/>
              <w:left w:val="single" w:sz="4" w:space="0" w:color="auto"/>
              <w:bottom w:val="single" w:sz="4" w:space="0" w:color="auto"/>
              <w:right w:val="single" w:sz="4" w:space="0" w:color="auto"/>
            </w:tcBorders>
            <w:noWrap/>
            <w:hideMark/>
          </w:tcPr>
          <w:p w14:paraId="02599807" w14:textId="77777777" w:rsidR="00967DF1" w:rsidRPr="00C04687" w:rsidRDefault="00967DF1" w:rsidP="00207758">
            <w:pPr>
              <w:jc w:val="right"/>
            </w:pPr>
            <w:r w:rsidRPr="00C04687">
              <w:t> </w:t>
            </w:r>
          </w:p>
        </w:tc>
        <w:tc>
          <w:tcPr>
            <w:tcW w:w="1418" w:type="dxa"/>
            <w:tcBorders>
              <w:top w:val="nil"/>
              <w:left w:val="nil"/>
              <w:bottom w:val="single" w:sz="4" w:space="0" w:color="auto"/>
              <w:right w:val="single" w:sz="4" w:space="0" w:color="auto"/>
            </w:tcBorders>
            <w:noWrap/>
            <w:hideMark/>
          </w:tcPr>
          <w:p w14:paraId="4229E86F" w14:textId="77777777" w:rsidR="00967DF1" w:rsidRPr="00C04687" w:rsidRDefault="00967DF1" w:rsidP="00207758">
            <w:pPr>
              <w:jc w:val="right"/>
            </w:pPr>
            <w:r w:rsidRPr="00C04687">
              <w:t> </w:t>
            </w:r>
          </w:p>
        </w:tc>
      </w:tr>
    </w:tbl>
    <w:p w14:paraId="24A33842" w14:textId="77777777" w:rsidR="00524F8C" w:rsidRPr="0084209C" w:rsidRDefault="00524F8C" w:rsidP="00967DF1">
      <w:pPr>
        <w:pStyle w:val="Pagrindinistekstas"/>
        <w:spacing w:line="360" w:lineRule="auto"/>
        <w:rPr>
          <w:b/>
          <w:bCs/>
        </w:rPr>
      </w:pPr>
    </w:p>
    <w:sectPr w:rsidR="00524F8C" w:rsidRPr="0084209C" w:rsidSect="00D9730B">
      <w:headerReference w:type="default" r:id="rId8"/>
      <w:footerReference w:type="even" r:id="rId9"/>
      <w:footerReference w:type="default" r:id="rId10"/>
      <w:pgSz w:w="11906" w:h="16838"/>
      <w:pgMar w:top="1134" w:right="567" w:bottom="23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F1A19" w14:textId="77777777" w:rsidR="004A39F8" w:rsidRDefault="004A39F8">
      <w:r>
        <w:separator/>
      </w:r>
    </w:p>
  </w:endnote>
  <w:endnote w:type="continuationSeparator" w:id="0">
    <w:p w14:paraId="6995EF85" w14:textId="77777777" w:rsidR="004A39F8" w:rsidRDefault="004A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509F3" w14:textId="77777777" w:rsidR="002A3C16" w:rsidRDefault="00B73AB7">
    <w:pPr>
      <w:pStyle w:val="Porat"/>
      <w:framePr w:wrap="around" w:vAnchor="text" w:hAnchor="margin" w:xAlign="right" w:y="1"/>
      <w:rPr>
        <w:rStyle w:val="Puslapionumeris"/>
      </w:rPr>
    </w:pPr>
    <w:r>
      <w:rPr>
        <w:rStyle w:val="Puslapionumeris"/>
      </w:rPr>
      <w:fldChar w:fldCharType="begin"/>
    </w:r>
    <w:r w:rsidR="002A3C16">
      <w:rPr>
        <w:rStyle w:val="Puslapionumeris"/>
      </w:rPr>
      <w:instrText xml:space="preserve">PAGE  </w:instrText>
    </w:r>
    <w:r>
      <w:rPr>
        <w:rStyle w:val="Puslapionumeris"/>
      </w:rPr>
      <w:fldChar w:fldCharType="end"/>
    </w:r>
  </w:p>
  <w:p w14:paraId="03C509F4" w14:textId="77777777" w:rsidR="002A3C16" w:rsidRDefault="002A3C1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509F5" w14:textId="77777777" w:rsidR="002A3C16" w:rsidRDefault="002A3C16">
    <w:pPr>
      <w:pStyle w:val="Porat"/>
      <w:framePr w:wrap="around" w:vAnchor="text" w:hAnchor="margin" w:xAlign="right" w:y="1"/>
      <w:rPr>
        <w:rStyle w:val="Puslapionumeris"/>
      </w:rPr>
    </w:pPr>
  </w:p>
  <w:p w14:paraId="03C509F6" w14:textId="77777777" w:rsidR="002A3C16" w:rsidRDefault="002A3C1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E1A09" w14:textId="77777777" w:rsidR="004A39F8" w:rsidRDefault="004A39F8">
      <w:r>
        <w:separator/>
      </w:r>
    </w:p>
  </w:footnote>
  <w:footnote w:type="continuationSeparator" w:id="0">
    <w:p w14:paraId="042AB7A3" w14:textId="77777777" w:rsidR="004A39F8" w:rsidRDefault="004A3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367280"/>
      <w:docPartObj>
        <w:docPartGallery w:val="Page Numbers (Top of Page)"/>
        <w:docPartUnique/>
      </w:docPartObj>
    </w:sdtPr>
    <w:sdtEndPr/>
    <w:sdtContent>
      <w:p w14:paraId="03C509F2" w14:textId="77777777" w:rsidR="00D9730B" w:rsidRDefault="00D9730B">
        <w:pPr>
          <w:pStyle w:val="Antrats"/>
          <w:jc w:val="center"/>
        </w:pPr>
        <w:r>
          <w:fldChar w:fldCharType="begin"/>
        </w:r>
        <w:r>
          <w:instrText>PAGE   \* MERGEFORMAT</w:instrText>
        </w:r>
        <w:r>
          <w:fldChar w:fldCharType="separate"/>
        </w:r>
        <w:r w:rsidR="00EC16D9">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3B2"/>
    <w:multiLevelType w:val="hybridMultilevel"/>
    <w:tmpl w:val="2C7CF546"/>
    <w:lvl w:ilvl="0" w:tplc="2B8E32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747D9D"/>
    <w:multiLevelType w:val="hybridMultilevel"/>
    <w:tmpl w:val="6B62077A"/>
    <w:lvl w:ilvl="0" w:tplc="04270001">
      <w:start w:val="1"/>
      <w:numFmt w:val="bullet"/>
      <w:lvlText w:val=""/>
      <w:lvlJc w:val="left"/>
      <w:pPr>
        <w:tabs>
          <w:tab w:val="num" w:pos="2085"/>
        </w:tabs>
        <w:ind w:left="2085" w:hanging="360"/>
      </w:pPr>
      <w:rPr>
        <w:rFonts w:ascii="Symbol" w:hAnsi="Symbol" w:hint="default"/>
      </w:rPr>
    </w:lvl>
    <w:lvl w:ilvl="1" w:tplc="04270003" w:tentative="1">
      <w:start w:val="1"/>
      <w:numFmt w:val="bullet"/>
      <w:lvlText w:val="o"/>
      <w:lvlJc w:val="left"/>
      <w:pPr>
        <w:tabs>
          <w:tab w:val="num" w:pos="2805"/>
        </w:tabs>
        <w:ind w:left="2805" w:hanging="360"/>
      </w:pPr>
      <w:rPr>
        <w:rFonts w:ascii="Courier New" w:hAnsi="Courier New" w:hint="default"/>
      </w:rPr>
    </w:lvl>
    <w:lvl w:ilvl="2" w:tplc="04270005" w:tentative="1">
      <w:start w:val="1"/>
      <w:numFmt w:val="bullet"/>
      <w:lvlText w:val=""/>
      <w:lvlJc w:val="left"/>
      <w:pPr>
        <w:tabs>
          <w:tab w:val="num" w:pos="3525"/>
        </w:tabs>
        <w:ind w:left="3525" w:hanging="360"/>
      </w:pPr>
      <w:rPr>
        <w:rFonts w:ascii="Wingdings" w:hAnsi="Wingdings" w:hint="default"/>
      </w:rPr>
    </w:lvl>
    <w:lvl w:ilvl="3" w:tplc="04270001" w:tentative="1">
      <w:start w:val="1"/>
      <w:numFmt w:val="bullet"/>
      <w:lvlText w:val=""/>
      <w:lvlJc w:val="left"/>
      <w:pPr>
        <w:tabs>
          <w:tab w:val="num" w:pos="4245"/>
        </w:tabs>
        <w:ind w:left="4245" w:hanging="360"/>
      </w:pPr>
      <w:rPr>
        <w:rFonts w:ascii="Symbol" w:hAnsi="Symbol" w:hint="default"/>
      </w:rPr>
    </w:lvl>
    <w:lvl w:ilvl="4" w:tplc="04270003" w:tentative="1">
      <w:start w:val="1"/>
      <w:numFmt w:val="bullet"/>
      <w:lvlText w:val="o"/>
      <w:lvlJc w:val="left"/>
      <w:pPr>
        <w:tabs>
          <w:tab w:val="num" w:pos="4965"/>
        </w:tabs>
        <w:ind w:left="4965" w:hanging="360"/>
      </w:pPr>
      <w:rPr>
        <w:rFonts w:ascii="Courier New" w:hAnsi="Courier New" w:hint="default"/>
      </w:rPr>
    </w:lvl>
    <w:lvl w:ilvl="5" w:tplc="04270005" w:tentative="1">
      <w:start w:val="1"/>
      <w:numFmt w:val="bullet"/>
      <w:lvlText w:val=""/>
      <w:lvlJc w:val="left"/>
      <w:pPr>
        <w:tabs>
          <w:tab w:val="num" w:pos="5685"/>
        </w:tabs>
        <w:ind w:left="5685" w:hanging="360"/>
      </w:pPr>
      <w:rPr>
        <w:rFonts w:ascii="Wingdings" w:hAnsi="Wingdings" w:hint="default"/>
      </w:rPr>
    </w:lvl>
    <w:lvl w:ilvl="6" w:tplc="04270001" w:tentative="1">
      <w:start w:val="1"/>
      <w:numFmt w:val="bullet"/>
      <w:lvlText w:val=""/>
      <w:lvlJc w:val="left"/>
      <w:pPr>
        <w:tabs>
          <w:tab w:val="num" w:pos="6405"/>
        </w:tabs>
        <w:ind w:left="6405" w:hanging="360"/>
      </w:pPr>
      <w:rPr>
        <w:rFonts w:ascii="Symbol" w:hAnsi="Symbol" w:hint="default"/>
      </w:rPr>
    </w:lvl>
    <w:lvl w:ilvl="7" w:tplc="04270003" w:tentative="1">
      <w:start w:val="1"/>
      <w:numFmt w:val="bullet"/>
      <w:lvlText w:val="o"/>
      <w:lvlJc w:val="left"/>
      <w:pPr>
        <w:tabs>
          <w:tab w:val="num" w:pos="7125"/>
        </w:tabs>
        <w:ind w:left="7125" w:hanging="360"/>
      </w:pPr>
      <w:rPr>
        <w:rFonts w:ascii="Courier New" w:hAnsi="Courier New" w:hint="default"/>
      </w:rPr>
    </w:lvl>
    <w:lvl w:ilvl="8" w:tplc="04270005" w:tentative="1">
      <w:start w:val="1"/>
      <w:numFmt w:val="bullet"/>
      <w:lvlText w:val=""/>
      <w:lvlJc w:val="left"/>
      <w:pPr>
        <w:tabs>
          <w:tab w:val="num" w:pos="7845"/>
        </w:tabs>
        <w:ind w:left="7845" w:hanging="360"/>
      </w:pPr>
      <w:rPr>
        <w:rFonts w:ascii="Wingdings" w:hAnsi="Wingdings" w:hint="default"/>
      </w:rPr>
    </w:lvl>
  </w:abstractNum>
  <w:abstractNum w:abstractNumId="2" w15:restartNumberingAfterBreak="0">
    <w:nsid w:val="03093290"/>
    <w:multiLevelType w:val="hybridMultilevel"/>
    <w:tmpl w:val="FCD4EE60"/>
    <w:lvl w:ilvl="0" w:tplc="1578EE48">
      <w:start w:val="1"/>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6E10EDF"/>
    <w:multiLevelType w:val="hybridMultilevel"/>
    <w:tmpl w:val="7996097C"/>
    <w:lvl w:ilvl="0" w:tplc="C5A84E94">
      <w:start w:val="1"/>
      <w:numFmt w:val="bullet"/>
      <w:lvlText w:val="-"/>
      <w:lvlJc w:val="left"/>
      <w:pPr>
        <w:tabs>
          <w:tab w:val="num" w:pos="1080"/>
        </w:tabs>
        <w:ind w:left="1080" w:hanging="360"/>
      </w:pPr>
      <w:rPr>
        <w:rFonts w:ascii="Times New Roman" w:eastAsia="Times New Roman" w:hAnsi="Times New Roman" w:hint="default"/>
        <w:b/>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4E7D17"/>
    <w:multiLevelType w:val="hybridMultilevel"/>
    <w:tmpl w:val="050CE2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556E3"/>
    <w:multiLevelType w:val="hybridMultilevel"/>
    <w:tmpl w:val="DFB85756"/>
    <w:lvl w:ilvl="0" w:tplc="0688D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6E3D8B"/>
    <w:multiLevelType w:val="hybridMultilevel"/>
    <w:tmpl w:val="7DA4875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0F5F6E25"/>
    <w:multiLevelType w:val="hybridMultilevel"/>
    <w:tmpl w:val="9342B9E6"/>
    <w:lvl w:ilvl="0" w:tplc="D22447A8">
      <w:numFmt w:val="bullet"/>
      <w:lvlText w:val="-"/>
      <w:lvlJc w:val="left"/>
      <w:pPr>
        <w:tabs>
          <w:tab w:val="num" w:pos="720"/>
        </w:tabs>
        <w:ind w:left="720" w:hanging="360"/>
      </w:pPr>
      <w:rPr>
        <w:rFonts w:ascii="Times New Roman" w:eastAsia="Times New Roman" w:hAnsi="Times New Roman" w:cs="Times New Roman" w:hint="default"/>
      </w:rPr>
    </w:lvl>
    <w:lvl w:ilvl="1" w:tplc="D22447A8">
      <w:numFmt w:val="bullet"/>
      <w:lvlText w:val="-"/>
      <w:lvlJc w:val="left"/>
      <w:pPr>
        <w:ind w:left="1464" w:hanging="384"/>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076E5"/>
    <w:multiLevelType w:val="hybridMultilevel"/>
    <w:tmpl w:val="11624D2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11A0603C"/>
    <w:multiLevelType w:val="hybridMultilevel"/>
    <w:tmpl w:val="330A7508"/>
    <w:lvl w:ilvl="0" w:tplc="D22447A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2242B9F"/>
    <w:multiLevelType w:val="hybridMultilevel"/>
    <w:tmpl w:val="530C7A90"/>
    <w:lvl w:ilvl="0" w:tplc="6C2C469E">
      <w:start w:val="2008"/>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490372"/>
    <w:multiLevelType w:val="hybridMultilevel"/>
    <w:tmpl w:val="170A230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1">
      <w:start w:val="1"/>
      <w:numFmt w:val="bullet"/>
      <w:lvlText w:val=""/>
      <w:lvlJc w:val="left"/>
      <w:pPr>
        <w:tabs>
          <w:tab w:val="num" w:pos="1440"/>
        </w:tabs>
        <w:ind w:left="1440" w:hanging="360"/>
      </w:pPr>
      <w:rPr>
        <w:rFonts w:ascii="Symbol" w:hAnsi="Symbol" w:hint="default"/>
        <w:b/>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033A15"/>
    <w:multiLevelType w:val="hybridMultilevel"/>
    <w:tmpl w:val="CE4A909E"/>
    <w:lvl w:ilvl="0" w:tplc="D22447A8">
      <w:numFmt w:val="bullet"/>
      <w:lvlText w:val="-"/>
      <w:lvlJc w:val="left"/>
      <w:pPr>
        <w:tabs>
          <w:tab w:val="num" w:pos="720"/>
        </w:tabs>
        <w:ind w:left="720" w:hanging="360"/>
      </w:pPr>
      <w:rPr>
        <w:rFonts w:ascii="Times New Roman" w:eastAsia="Times New Roman" w:hAnsi="Times New Roman" w:cs="Times New Roman" w:hint="default"/>
      </w:rPr>
    </w:lvl>
    <w:lvl w:ilvl="1" w:tplc="D22447A8">
      <w:numFmt w:val="bullet"/>
      <w:lvlText w:val="-"/>
      <w:lvlJc w:val="left"/>
      <w:pPr>
        <w:ind w:left="1464" w:hanging="384"/>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754D15"/>
    <w:multiLevelType w:val="hybridMultilevel"/>
    <w:tmpl w:val="8224FCA0"/>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5B3AB1"/>
    <w:multiLevelType w:val="hybridMultilevel"/>
    <w:tmpl w:val="98F0BC78"/>
    <w:lvl w:ilvl="0" w:tplc="D22447A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BB131E"/>
    <w:multiLevelType w:val="hybridMultilevel"/>
    <w:tmpl w:val="A75E6DBC"/>
    <w:lvl w:ilvl="0" w:tplc="6C2C469E">
      <w:start w:val="2008"/>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281A214E"/>
    <w:multiLevelType w:val="hybridMultilevel"/>
    <w:tmpl w:val="C9ECF994"/>
    <w:lvl w:ilvl="0" w:tplc="5C383A44">
      <w:start w:val="2011"/>
      <w:numFmt w:val="decimal"/>
      <w:lvlText w:val="%1"/>
      <w:lvlJc w:val="left"/>
      <w:pPr>
        <w:tabs>
          <w:tab w:val="num" w:pos="5776"/>
        </w:tabs>
        <w:ind w:left="5776" w:hanging="540"/>
      </w:pPr>
      <w:rPr>
        <w:rFonts w:cs="Times New Roman" w:hint="default"/>
      </w:rPr>
    </w:lvl>
    <w:lvl w:ilvl="1" w:tplc="04270019" w:tentative="1">
      <w:start w:val="1"/>
      <w:numFmt w:val="lowerLetter"/>
      <w:lvlText w:val="%2."/>
      <w:lvlJc w:val="left"/>
      <w:pPr>
        <w:tabs>
          <w:tab w:val="num" w:pos="6316"/>
        </w:tabs>
        <w:ind w:left="6316" w:hanging="360"/>
      </w:pPr>
      <w:rPr>
        <w:rFonts w:cs="Times New Roman"/>
      </w:rPr>
    </w:lvl>
    <w:lvl w:ilvl="2" w:tplc="0427001B" w:tentative="1">
      <w:start w:val="1"/>
      <w:numFmt w:val="lowerRoman"/>
      <w:lvlText w:val="%3."/>
      <w:lvlJc w:val="right"/>
      <w:pPr>
        <w:tabs>
          <w:tab w:val="num" w:pos="7036"/>
        </w:tabs>
        <w:ind w:left="7036" w:hanging="180"/>
      </w:pPr>
      <w:rPr>
        <w:rFonts w:cs="Times New Roman"/>
      </w:rPr>
    </w:lvl>
    <w:lvl w:ilvl="3" w:tplc="0427000F" w:tentative="1">
      <w:start w:val="1"/>
      <w:numFmt w:val="decimal"/>
      <w:lvlText w:val="%4."/>
      <w:lvlJc w:val="left"/>
      <w:pPr>
        <w:tabs>
          <w:tab w:val="num" w:pos="7756"/>
        </w:tabs>
        <w:ind w:left="7756" w:hanging="360"/>
      </w:pPr>
      <w:rPr>
        <w:rFonts w:cs="Times New Roman"/>
      </w:rPr>
    </w:lvl>
    <w:lvl w:ilvl="4" w:tplc="04270019" w:tentative="1">
      <w:start w:val="1"/>
      <w:numFmt w:val="lowerLetter"/>
      <w:lvlText w:val="%5."/>
      <w:lvlJc w:val="left"/>
      <w:pPr>
        <w:tabs>
          <w:tab w:val="num" w:pos="8476"/>
        </w:tabs>
        <w:ind w:left="8476" w:hanging="360"/>
      </w:pPr>
      <w:rPr>
        <w:rFonts w:cs="Times New Roman"/>
      </w:rPr>
    </w:lvl>
    <w:lvl w:ilvl="5" w:tplc="0427001B" w:tentative="1">
      <w:start w:val="1"/>
      <w:numFmt w:val="lowerRoman"/>
      <w:lvlText w:val="%6."/>
      <w:lvlJc w:val="right"/>
      <w:pPr>
        <w:tabs>
          <w:tab w:val="num" w:pos="9196"/>
        </w:tabs>
        <w:ind w:left="9196" w:hanging="180"/>
      </w:pPr>
      <w:rPr>
        <w:rFonts w:cs="Times New Roman"/>
      </w:rPr>
    </w:lvl>
    <w:lvl w:ilvl="6" w:tplc="0427000F" w:tentative="1">
      <w:start w:val="1"/>
      <w:numFmt w:val="decimal"/>
      <w:lvlText w:val="%7."/>
      <w:lvlJc w:val="left"/>
      <w:pPr>
        <w:tabs>
          <w:tab w:val="num" w:pos="9916"/>
        </w:tabs>
        <w:ind w:left="9916" w:hanging="360"/>
      </w:pPr>
      <w:rPr>
        <w:rFonts w:cs="Times New Roman"/>
      </w:rPr>
    </w:lvl>
    <w:lvl w:ilvl="7" w:tplc="04270019" w:tentative="1">
      <w:start w:val="1"/>
      <w:numFmt w:val="lowerLetter"/>
      <w:lvlText w:val="%8."/>
      <w:lvlJc w:val="left"/>
      <w:pPr>
        <w:tabs>
          <w:tab w:val="num" w:pos="10636"/>
        </w:tabs>
        <w:ind w:left="10636" w:hanging="360"/>
      </w:pPr>
      <w:rPr>
        <w:rFonts w:cs="Times New Roman"/>
      </w:rPr>
    </w:lvl>
    <w:lvl w:ilvl="8" w:tplc="0427001B" w:tentative="1">
      <w:start w:val="1"/>
      <w:numFmt w:val="lowerRoman"/>
      <w:lvlText w:val="%9."/>
      <w:lvlJc w:val="right"/>
      <w:pPr>
        <w:tabs>
          <w:tab w:val="num" w:pos="11356"/>
        </w:tabs>
        <w:ind w:left="11356" w:hanging="180"/>
      </w:pPr>
      <w:rPr>
        <w:rFonts w:cs="Times New Roman"/>
      </w:rPr>
    </w:lvl>
  </w:abstractNum>
  <w:abstractNum w:abstractNumId="17" w15:restartNumberingAfterBreak="0">
    <w:nsid w:val="318E4913"/>
    <w:multiLevelType w:val="hybridMultilevel"/>
    <w:tmpl w:val="306C2D8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3618082E"/>
    <w:multiLevelType w:val="hybridMultilevel"/>
    <w:tmpl w:val="D85E4C6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78A76D8"/>
    <w:multiLevelType w:val="hybridMultilevel"/>
    <w:tmpl w:val="AC48EF52"/>
    <w:lvl w:ilvl="0" w:tplc="F3BAEFE4">
      <w:start w:val="2008"/>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7F60547"/>
    <w:multiLevelType w:val="hybridMultilevel"/>
    <w:tmpl w:val="682001F0"/>
    <w:lvl w:ilvl="0" w:tplc="D22447A8">
      <w:numFmt w:val="bullet"/>
      <w:lvlText w:val="-"/>
      <w:lvlJc w:val="left"/>
      <w:pPr>
        <w:tabs>
          <w:tab w:val="num" w:pos="720"/>
        </w:tabs>
        <w:ind w:left="720" w:hanging="360"/>
      </w:pPr>
      <w:rPr>
        <w:rFonts w:ascii="Times New Roman" w:eastAsia="Times New Roman" w:hAnsi="Times New Roman" w:cs="Times New Roman" w:hint="default"/>
      </w:rPr>
    </w:lvl>
    <w:lvl w:ilvl="1" w:tplc="D22447A8">
      <w:numFmt w:val="bullet"/>
      <w:lvlText w:val="-"/>
      <w:lvlJc w:val="left"/>
      <w:pPr>
        <w:ind w:left="1464" w:hanging="384"/>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A39AE"/>
    <w:multiLevelType w:val="hybridMultilevel"/>
    <w:tmpl w:val="1E7260D6"/>
    <w:lvl w:ilvl="0" w:tplc="C5A84E94">
      <w:start w:val="1"/>
      <w:numFmt w:val="bullet"/>
      <w:lvlText w:val="-"/>
      <w:lvlJc w:val="left"/>
      <w:pPr>
        <w:tabs>
          <w:tab w:val="num" w:pos="360"/>
        </w:tabs>
        <w:ind w:left="360" w:hanging="360"/>
      </w:pPr>
      <w:rPr>
        <w:rFonts w:ascii="Times New Roman" w:eastAsia="Times New Roman" w:hAnsi="Times New Roman" w:hint="default"/>
        <w:b/>
        <w:sz w:val="22"/>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5423B8"/>
    <w:multiLevelType w:val="hybridMultilevel"/>
    <w:tmpl w:val="1E3E8B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EC40F8"/>
    <w:multiLevelType w:val="hybridMultilevel"/>
    <w:tmpl w:val="7BB2D73C"/>
    <w:lvl w:ilvl="0" w:tplc="D22447A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F24C27"/>
    <w:multiLevelType w:val="hybridMultilevel"/>
    <w:tmpl w:val="8EEC5BCA"/>
    <w:lvl w:ilvl="0" w:tplc="04090001">
      <w:start w:val="1"/>
      <w:numFmt w:val="bullet"/>
      <w:lvlText w:val=""/>
      <w:lvlJc w:val="left"/>
      <w:pPr>
        <w:tabs>
          <w:tab w:val="num" w:pos="1725"/>
        </w:tabs>
        <w:ind w:left="1725" w:hanging="360"/>
      </w:pPr>
      <w:rPr>
        <w:rFonts w:ascii="Symbol" w:hAnsi="Symbol" w:hint="default"/>
      </w:rPr>
    </w:lvl>
    <w:lvl w:ilvl="1" w:tplc="04090003" w:tentative="1">
      <w:start w:val="1"/>
      <w:numFmt w:val="bullet"/>
      <w:lvlText w:val="o"/>
      <w:lvlJc w:val="left"/>
      <w:pPr>
        <w:tabs>
          <w:tab w:val="num" w:pos="2445"/>
        </w:tabs>
        <w:ind w:left="2445" w:hanging="360"/>
      </w:pPr>
      <w:rPr>
        <w:rFonts w:ascii="Courier New" w:hAnsi="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25" w15:restartNumberingAfterBreak="0">
    <w:nsid w:val="4E985687"/>
    <w:multiLevelType w:val="hybridMultilevel"/>
    <w:tmpl w:val="140C51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657AB8"/>
    <w:multiLevelType w:val="hybridMultilevel"/>
    <w:tmpl w:val="B066B784"/>
    <w:lvl w:ilvl="0" w:tplc="1CC2802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5621BE"/>
    <w:multiLevelType w:val="hybridMultilevel"/>
    <w:tmpl w:val="D4988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214FC"/>
    <w:multiLevelType w:val="hybridMultilevel"/>
    <w:tmpl w:val="A52E7180"/>
    <w:lvl w:ilvl="0" w:tplc="9E40842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4A6299"/>
    <w:multiLevelType w:val="hybridMultilevel"/>
    <w:tmpl w:val="A768D4E6"/>
    <w:lvl w:ilvl="0" w:tplc="04270001">
      <w:start w:val="1"/>
      <w:numFmt w:val="bullet"/>
      <w:lvlText w:val=""/>
      <w:lvlJc w:val="left"/>
      <w:pPr>
        <w:tabs>
          <w:tab w:val="num" w:pos="720"/>
        </w:tabs>
        <w:ind w:left="720" w:hanging="360"/>
      </w:pPr>
      <w:rPr>
        <w:rFonts w:ascii="Symbol" w:hAnsi="Symbol" w:hint="default"/>
      </w:rPr>
    </w:lvl>
    <w:lvl w:ilvl="1" w:tplc="D22447A8">
      <w:numFmt w:val="bullet"/>
      <w:lvlText w:val="-"/>
      <w:lvlJc w:val="left"/>
      <w:pPr>
        <w:ind w:left="1464" w:hanging="384"/>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CA73E1"/>
    <w:multiLevelType w:val="hybridMultilevel"/>
    <w:tmpl w:val="84AAF4D2"/>
    <w:lvl w:ilvl="0" w:tplc="D22447A8">
      <w:numFmt w:val="bullet"/>
      <w:lvlText w:val="-"/>
      <w:lvlJc w:val="left"/>
      <w:pPr>
        <w:tabs>
          <w:tab w:val="num" w:pos="720"/>
        </w:tabs>
        <w:ind w:left="720" w:hanging="360"/>
      </w:pPr>
      <w:rPr>
        <w:rFonts w:ascii="Times New Roman" w:eastAsia="Times New Roman" w:hAnsi="Times New Roman" w:cs="Times New Roman" w:hint="default"/>
      </w:rPr>
    </w:lvl>
    <w:lvl w:ilvl="1" w:tplc="D22447A8">
      <w:numFmt w:val="bullet"/>
      <w:lvlText w:val="-"/>
      <w:lvlJc w:val="left"/>
      <w:pPr>
        <w:ind w:left="1464" w:hanging="384"/>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BC40BD"/>
    <w:multiLevelType w:val="hybridMultilevel"/>
    <w:tmpl w:val="AFDAE65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E15BC7"/>
    <w:multiLevelType w:val="hybridMultilevel"/>
    <w:tmpl w:val="570CC2F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6B625B83"/>
    <w:multiLevelType w:val="hybridMultilevel"/>
    <w:tmpl w:val="71D6A414"/>
    <w:lvl w:ilvl="0" w:tplc="415CC72C">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22370F"/>
    <w:multiLevelType w:val="hybridMultilevel"/>
    <w:tmpl w:val="D498822E"/>
    <w:lvl w:ilvl="0" w:tplc="F3BAEFE4">
      <w:start w:val="2008"/>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4603B8"/>
    <w:multiLevelType w:val="hybridMultilevel"/>
    <w:tmpl w:val="0F9AC794"/>
    <w:lvl w:ilvl="0" w:tplc="51C4549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911D91"/>
    <w:multiLevelType w:val="hybridMultilevel"/>
    <w:tmpl w:val="DE50481E"/>
    <w:lvl w:ilvl="0" w:tplc="D22447A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B8155B"/>
    <w:multiLevelType w:val="hybridMultilevel"/>
    <w:tmpl w:val="ADC4A44A"/>
    <w:lvl w:ilvl="0" w:tplc="C3F28C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F46435"/>
    <w:multiLevelType w:val="hybridMultilevel"/>
    <w:tmpl w:val="63B46A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15"/>
  </w:num>
  <w:num w:numId="4">
    <w:abstractNumId w:val="10"/>
  </w:num>
  <w:num w:numId="5">
    <w:abstractNumId w:val="19"/>
  </w:num>
  <w:num w:numId="6">
    <w:abstractNumId w:val="34"/>
  </w:num>
  <w:num w:numId="7">
    <w:abstractNumId w:val="27"/>
  </w:num>
  <w:num w:numId="8">
    <w:abstractNumId w:val="24"/>
  </w:num>
  <w:num w:numId="9">
    <w:abstractNumId w:val="6"/>
  </w:num>
  <w:num w:numId="10">
    <w:abstractNumId w:val="32"/>
  </w:num>
  <w:num w:numId="11">
    <w:abstractNumId w:val="17"/>
  </w:num>
  <w:num w:numId="12">
    <w:abstractNumId w:val="8"/>
  </w:num>
  <w:num w:numId="13">
    <w:abstractNumId w:val="25"/>
  </w:num>
  <w:num w:numId="14">
    <w:abstractNumId w:val="1"/>
  </w:num>
  <w:num w:numId="15">
    <w:abstractNumId w:val="4"/>
  </w:num>
  <w:num w:numId="16">
    <w:abstractNumId w:val="11"/>
  </w:num>
  <w:num w:numId="17">
    <w:abstractNumId w:val="38"/>
  </w:num>
  <w:num w:numId="18">
    <w:abstractNumId w:val="22"/>
  </w:num>
  <w:num w:numId="19">
    <w:abstractNumId w:val="21"/>
  </w:num>
  <w:num w:numId="20">
    <w:abstractNumId w:val="31"/>
  </w:num>
  <w:num w:numId="21">
    <w:abstractNumId w:val="29"/>
  </w:num>
  <w:num w:numId="22">
    <w:abstractNumId w:val="16"/>
  </w:num>
  <w:num w:numId="23">
    <w:abstractNumId w:val="3"/>
  </w:num>
  <w:num w:numId="24">
    <w:abstractNumId w:val="5"/>
  </w:num>
  <w:num w:numId="25">
    <w:abstractNumId w:val="0"/>
  </w:num>
  <w:num w:numId="26">
    <w:abstractNumId w:val="33"/>
  </w:num>
  <w:num w:numId="27">
    <w:abstractNumId w:val="37"/>
  </w:num>
  <w:num w:numId="28">
    <w:abstractNumId w:val="26"/>
  </w:num>
  <w:num w:numId="29">
    <w:abstractNumId w:val="36"/>
  </w:num>
  <w:num w:numId="30">
    <w:abstractNumId w:val="18"/>
  </w:num>
  <w:num w:numId="31">
    <w:abstractNumId w:val="28"/>
  </w:num>
  <w:num w:numId="32">
    <w:abstractNumId w:val="30"/>
  </w:num>
  <w:num w:numId="33">
    <w:abstractNumId w:val="7"/>
  </w:num>
  <w:num w:numId="34">
    <w:abstractNumId w:val="12"/>
  </w:num>
  <w:num w:numId="35">
    <w:abstractNumId w:val="20"/>
  </w:num>
  <w:num w:numId="36">
    <w:abstractNumId w:val="23"/>
  </w:num>
  <w:num w:numId="37">
    <w:abstractNumId w:val="9"/>
  </w:num>
  <w:num w:numId="38">
    <w:abstractNumId w:val="1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6C6"/>
    <w:rsid w:val="00001D69"/>
    <w:rsid w:val="00003AB3"/>
    <w:rsid w:val="00004309"/>
    <w:rsid w:val="00005B38"/>
    <w:rsid w:val="0000777E"/>
    <w:rsid w:val="0001005D"/>
    <w:rsid w:val="00010C61"/>
    <w:rsid w:val="00013FF5"/>
    <w:rsid w:val="00015A55"/>
    <w:rsid w:val="0001763E"/>
    <w:rsid w:val="00020F5C"/>
    <w:rsid w:val="00020FC9"/>
    <w:rsid w:val="00023ACC"/>
    <w:rsid w:val="00023DD3"/>
    <w:rsid w:val="000242F9"/>
    <w:rsid w:val="000245AE"/>
    <w:rsid w:val="00024E03"/>
    <w:rsid w:val="0002507D"/>
    <w:rsid w:val="000264BE"/>
    <w:rsid w:val="00026FF1"/>
    <w:rsid w:val="00030CAC"/>
    <w:rsid w:val="00033F71"/>
    <w:rsid w:val="00034286"/>
    <w:rsid w:val="00040213"/>
    <w:rsid w:val="0004259C"/>
    <w:rsid w:val="00043750"/>
    <w:rsid w:val="00044C6D"/>
    <w:rsid w:val="00047D2C"/>
    <w:rsid w:val="00051999"/>
    <w:rsid w:val="000526B6"/>
    <w:rsid w:val="00053917"/>
    <w:rsid w:val="00060837"/>
    <w:rsid w:val="00061F85"/>
    <w:rsid w:val="00062238"/>
    <w:rsid w:val="000630B1"/>
    <w:rsid w:val="00063681"/>
    <w:rsid w:val="00065130"/>
    <w:rsid w:val="000675FA"/>
    <w:rsid w:val="000709D1"/>
    <w:rsid w:val="000715E8"/>
    <w:rsid w:val="00071E26"/>
    <w:rsid w:val="0007322E"/>
    <w:rsid w:val="000759AF"/>
    <w:rsid w:val="00075C06"/>
    <w:rsid w:val="000763DB"/>
    <w:rsid w:val="000808E4"/>
    <w:rsid w:val="000817F8"/>
    <w:rsid w:val="000822FD"/>
    <w:rsid w:val="00085789"/>
    <w:rsid w:val="00085CD3"/>
    <w:rsid w:val="0008614C"/>
    <w:rsid w:val="000869F2"/>
    <w:rsid w:val="00092293"/>
    <w:rsid w:val="0009611F"/>
    <w:rsid w:val="00096A26"/>
    <w:rsid w:val="000A1E4F"/>
    <w:rsid w:val="000A61CD"/>
    <w:rsid w:val="000A6A0F"/>
    <w:rsid w:val="000B3E99"/>
    <w:rsid w:val="000B3EA8"/>
    <w:rsid w:val="000B620B"/>
    <w:rsid w:val="000B6457"/>
    <w:rsid w:val="000B69FC"/>
    <w:rsid w:val="000C0496"/>
    <w:rsid w:val="000C0B40"/>
    <w:rsid w:val="000C28AD"/>
    <w:rsid w:val="000C2A44"/>
    <w:rsid w:val="000C3977"/>
    <w:rsid w:val="000C40C2"/>
    <w:rsid w:val="000C5205"/>
    <w:rsid w:val="000D0144"/>
    <w:rsid w:val="000D03D3"/>
    <w:rsid w:val="000D4AB0"/>
    <w:rsid w:val="000D6C51"/>
    <w:rsid w:val="000E009A"/>
    <w:rsid w:val="000E1383"/>
    <w:rsid w:val="000E5197"/>
    <w:rsid w:val="000E6B3A"/>
    <w:rsid w:val="000E7ACC"/>
    <w:rsid w:val="000F1A82"/>
    <w:rsid w:val="000F1E4C"/>
    <w:rsid w:val="000F25F6"/>
    <w:rsid w:val="000F327E"/>
    <w:rsid w:val="000F4800"/>
    <w:rsid w:val="000F64A7"/>
    <w:rsid w:val="000F7182"/>
    <w:rsid w:val="0010071E"/>
    <w:rsid w:val="00101D9F"/>
    <w:rsid w:val="00101E17"/>
    <w:rsid w:val="001033E2"/>
    <w:rsid w:val="00105614"/>
    <w:rsid w:val="00107494"/>
    <w:rsid w:val="001114DC"/>
    <w:rsid w:val="00111C37"/>
    <w:rsid w:val="00113AF4"/>
    <w:rsid w:val="0011535F"/>
    <w:rsid w:val="00115C58"/>
    <w:rsid w:val="0011627A"/>
    <w:rsid w:val="00116C58"/>
    <w:rsid w:val="0012047B"/>
    <w:rsid w:val="0012099B"/>
    <w:rsid w:val="00121B47"/>
    <w:rsid w:val="00123582"/>
    <w:rsid w:val="001242C1"/>
    <w:rsid w:val="001256CD"/>
    <w:rsid w:val="001267AF"/>
    <w:rsid w:val="0012756B"/>
    <w:rsid w:val="00127661"/>
    <w:rsid w:val="00134A6A"/>
    <w:rsid w:val="001358B4"/>
    <w:rsid w:val="00135E00"/>
    <w:rsid w:val="00140DD2"/>
    <w:rsid w:val="001410AD"/>
    <w:rsid w:val="001425EF"/>
    <w:rsid w:val="001434DA"/>
    <w:rsid w:val="00144AB2"/>
    <w:rsid w:val="001454C1"/>
    <w:rsid w:val="001456B5"/>
    <w:rsid w:val="001456F6"/>
    <w:rsid w:val="00146E64"/>
    <w:rsid w:val="00146EF8"/>
    <w:rsid w:val="001471AF"/>
    <w:rsid w:val="00153455"/>
    <w:rsid w:val="001541C6"/>
    <w:rsid w:val="00154ED7"/>
    <w:rsid w:val="00156568"/>
    <w:rsid w:val="00156AB5"/>
    <w:rsid w:val="00160C93"/>
    <w:rsid w:val="001624C3"/>
    <w:rsid w:val="00162D79"/>
    <w:rsid w:val="001663D9"/>
    <w:rsid w:val="00166685"/>
    <w:rsid w:val="00167C1D"/>
    <w:rsid w:val="0017183D"/>
    <w:rsid w:val="001746C1"/>
    <w:rsid w:val="00176FB9"/>
    <w:rsid w:val="001776A1"/>
    <w:rsid w:val="00177E8B"/>
    <w:rsid w:val="00183B51"/>
    <w:rsid w:val="001858C2"/>
    <w:rsid w:val="00185C75"/>
    <w:rsid w:val="00186274"/>
    <w:rsid w:val="00186C41"/>
    <w:rsid w:val="00186F86"/>
    <w:rsid w:val="00187A46"/>
    <w:rsid w:val="001910B4"/>
    <w:rsid w:val="00196E80"/>
    <w:rsid w:val="00197918"/>
    <w:rsid w:val="001A0672"/>
    <w:rsid w:val="001A0F5C"/>
    <w:rsid w:val="001A1428"/>
    <w:rsid w:val="001A19D6"/>
    <w:rsid w:val="001A1B75"/>
    <w:rsid w:val="001A7838"/>
    <w:rsid w:val="001B4584"/>
    <w:rsid w:val="001B6C96"/>
    <w:rsid w:val="001B7ECA"/>
    <w:rsid w:val="001D0CDA"/>
    <w:rsid w:val="001D1193"/>
    <w:rsid w:val="001D619C"/>
    <w:rsid w:val="001D6910"/>
    <w:rsid w:val="001D6E73"/>
    <w:rsid w:val="001E434F"/>
    <w:rsid w:val="001E5231"/>
    <w:rsid w:val="001E5FA0"/>
    <w:rsid w:val="001F003C"/>
    <w:rsid w:val="001F04D4"/>
    <w:rsid w:val="001F0FD1"/>
    <w:rsid w:val="001F1898"/>
    <w:rsid w:val="001F4DDE"/>
    <w:rsid w:val="001F50EC"/>
    <w:rsid w:val="0020106E"/>
    <w:rsid w:val="002015F0"/>
    <w:rsid w:val="00201881"/>
    <w:rsid w:val="00202792"/>
    <w:rsid w:val="00204870"/>
    <w:rsid w:val="00204CA7"/>
    <w:rsid w:val="00207323"/>
    <w:rsid w:val="00210EE7"/>
    <w:rsid w:val="002111E6"/>
    <w:rsid w:val="0021120D"/>
    <w:rsid w:val="002119D0"/>
    <w:rsid w:val="00211B8E"/>
    <w:rsid w:val="00211ED8"/>
    <w:rsid w:val="00212F0C"/>
    <w:rsid w:val="00213389"/>
    <w:rsid w:val="00214787"/>
    <w:rsid w:val="00220DE6"/>
    <w:rsid w:val="00221309"/>
    <w:rsid w:val="00222249"/>
    <w:rsid w:val="00225561"/>
    <w:rsid w:val="00225F37"/>
    <w:rsid w:val="00227AF7"/>
    <w:rsid w:val="002306AB"/>
    <w:rsid w:val="00230F06"/>
    <w:rsid w:val="002319D3"/>
    <w:rsid w:val="00231B80"/>
    <w:rsid w:val="002348A3"/>
    <w:rsid w:val="00234F00"/>
    <w:rsid w:val="0023566F"/>
    <w:rsid w:val="002359F2"/>
    <w:rsid w:val="00237B3E"/>
    <w:rsid w:val="00245211"/>
    <w:rsid w:val="0024524C"/>
    <w:rsid w:val="002461FF"/>
    <w:rsid w:val="00246DE0"/>
    <w:rsid w:val="00247C6F"/>
    <w:rsid w:val="0025022F"/>
    <w:rsid w:val="0025035A"/>
    <w:rsid w:val="00250CE8"/>
    <w:rsid w:val="00251880"/>
    <w:rsid w:val="002523C8"/>
    <w:rsid w:val="00254E0A"/>
    <w:rsid w:val="002554E5"/>
    <w:rsid w:val="00255C1C"/>
    <w:rsid w:val="00256080"/>
    <w:rsid w:val="00260351"/>
    <w:rsid w:val="0026251E"/>
    <w:rsid w:val="002627A2"/>
    <w:rsid w:val="00263C43"/>
    <w:rsid w:val="0027016E"/>
    <w:rsid w:val="00271EC0"/>
    <w:rsid w:val="00273C1D"/>
    <w:rsid w:val="00275CF6"/>
    <w:rsid w:val="002776BA"/>
    <w:rsid w:val="00281012"/>
    <w:rsid w:val="0028102F"/>
    <w:rsid w:val="00283474"/>
    <w:rsid w:val="0028399E"/>
    <w:rsid w:val="00283E3C"/>
    <w:rsid w:val="002858D4"/>
    <w:rsid w:val="00285D74"/>
    <w:rsid w:val="00286CB7"/>
    <w:rsid w:val="00287455"/>
    <w:rsid w:val="00287CBF"/>
    <w:rsid w:val="00290407"/>
    <w:rsid w:val="00290938"/>
    <w:rsid w:val="002963F8"/>
    <w:rsid w:val="002A2F78"/>
    <w:rsid w:val="002A3C16"/>
    <w:rsid w:val="002A630F"/>
    <w:rsid w:val="002A6C76"/>
    <w:rsid w:val="002A7F22"/>
    <w:rsid w:val="002B189D"/>
    <w:rsid w:val="002B20EC"/>
    <w:rsid w:val="002B2A6F"/>
    <w:rsid w:val="002B4B20"/>
    <w:rsid w:val="002B4EDF"/>
    <w:rsid w:val="002B6B63"/>
    <w:rsid w:val="002C21F3"/>
    <w:rsid w:val="002C2A0F"/>
    <w:rsid w:val="002C58BE"/>
    <w:rsid w:val="002C5DA4"/>
    <w:rsid w:val="002D0933"/>
    <w:rsid w:val="002D1317"/>
    <w:rsid w:val="002D2584"/>
    <w:rsid w:val="002D7388"/>
    <w:rsid w:val="002E071B"/>
    <w:rsid w:val="002E10F9"/>
    <w:rsid w:val="002E23EB"/>
    <w:rsid w:val="002E49DA"/>
    <w:rsid w:val="002E49EB"/>
    <w:rsid w:val="002E5A7C"/>
    <w:rsid w:val="002E7030"/>
    <w:rsid w:val="002E7BEA"/>
    <w:rsid w:val="002F3878"/>
    <w:rsid w:val="002F3CD6"/>
    <w:rsid w:val="002F4BCF"/>
    <w:rsid w:val="002F55F1"/>
    <w:rsid w:val="002F6770"/>
    <w:rsid w:val="00300912"/>
    <w:rsid w:val="00300E31"/>
    <w:rsid w:val="00301D14"/>
    <w:rsid w:val="00303460"/>
    <w:rsid w:val="003048FC"/>
    <w:rsid w:val="0030621B"/>
    <w:rsid w:val="00306B53"/>
    <w:rsid w:val="0030763D"/>
    <w:rsid w:val="00310705"/>
    <w:rsid w:val="00313BC6"/>
    <w:rsid w:val="00320037"/>
    <w:rsid w:val="003222CE"/>
    <w:rsid w:val="003235D3"/>
    <w:rsid w:val="00323DC3"/>
    <w:rsid w:val="00325DC1"/>
    <w:rsid w:val="00327E05"/>
    <w:rsid w:val="00331D1A"/>
    <w:rsid w:val="00334BCB"/>
    <w:rsid w:val="00337659"/>
    <w:rsid w:val="00340C51"/>
    <w:rsid w:val="00343ABF"/>
    <w:rsid w:val="00345399"/>
    <w:rsid w:val="00345607"/>
    <w:rsid w:val="00345E21"/>
    <w:rsid w:val="003473B4"/>
    <w:rsid w:val="00347C15"/>
    <w:rsid w:val="00350474"/>
    <w:rsid w:val="003554BF"/>
    <w:rsid w:val="00360493"/>
    <w:rsid w:val="003605D2"/>
    <w:rsid w:val="00360EA2"/>
    <w:rsid w:val="00363CA3"/>
    <w:rsid w:val="00363F30"/>
    <w:rsid w:val="00367776"/>
    <w:rsid w:val="00367F12"/>
    <w:rsid w:val="0037236D"/>
    <w:rsid w:val="003803F3"/>
    <w:rsid w:val="00381179"/>
    <w:rsid w:val="003833A1"/>
    <w:rsid w:val="0038511A"/>
    <w:rsid w:val="00390AA8"/>
    <w:rsid w:val="00392222"/>
    <w:rsid w:val="00392BC4"/>
    <w:rsid w:val="0039429F"/>
    <w:rsid w:val="0039516C"/>
    <w:rsid w:val="0039711B"/>
    <w:rsid w:val="003975CF"/>
    <w:rsid w:val="0039796C"/>
    <w:rsid w:val="003A194B"/>
    <w:rsid w:val="003A74F4"/>
    <w:rsid w:val="003A7911"/>
    <w:rsid w:val="003A7B36"/>
    <w:rsid w:val="003B0927"/>
    <w:rsid w:val="003B396B"/>
    <w:rsid w:val="003B418D"/>
    <w:rsid w:val="003B46ED"/>
    <w:rsid w:val="003B547E"/>
    <w:rsid w:val="003B5689"/>
    <w:rsid w:val="003B6DA6"/>
    <w:rsid w:val="003B6DBD"/>
    <w:rsid w:val="003C0F87"/>
    <w:rsid w:val="003C294F"/>
    <w:rsid w:val="003C41F2"/>
    <w:rsid w:val="003C469A"/>
    <w:rsid w:val="003D0580"/>
    <w:rsid w:val="003D38B7"/>
    <w:rsid w:val="003D3F43"/>
    <w:rsid w:val="003D6E64"/>
    <w:rsid w:val="003E1AD7"/>
    <w:rsid w:val="003E23BE"/>
    <w:rsid w:val="003E3C42"/>
    <w:rsid w:val="003E4436"/>
    <w:rsid w:val="003E487B"/>
    <w:rsid w:val="003E49C4"/>
    <w:rsid w:val="003E5981"/>
    <w:rsid w:val="003E6BD7"/>
    <w:rsid w:val="003E71A3"/>
    <w:rsid w:val="003F01B5"/>
    <w:rsid w:val="003F105E"/>
    <w:rsid w:val="003F20B2"/>
    <w:rsid w:val="003F3E75"/>
    <w:rsid w:val="003F6378"/>
    <w:rsid w:val="00401C45"/>
    <w:rsid w:val="00405E8A"/>
    <w:rsid w:val="00406943"/>
    <w:rsid w:val="00407124"/>
    <w:rsid w:val="0040733F"/>
    <w:rsid w:val="004114CD"/>
    <w:rsid w:val="004116D3"/>
    <w:rsid w:val="00411D4F"/>
    <w:rsid w:val="0041319D"/>
    <w:rsid w:val="00413B7F"/>
    <w:rsid w:val="004154C3"/>
    <w:rsid w:val="00416206"/>
    <w:rsid w:val="00417FE0"/>
    <w:rsid w:val="004204E0"/>
    <w:rsid w:val="00421A28"/>
    <w:rsid w:val="00426C35"/>
    <w:rsid w:val="0043039F"/>
    <w:rsid w:val="00430D5D"/>
    <w:rsid w:val="00432E72"/>
    <w:rsid w:val="00437864"/>
    <w:rsid w:val="00440D86"/>
    <w:rsid w:val="00441DED"/>
    <w:rsid w:val="0044327D"/>
    <w:rsid w:val="00445156"/>
    <w:rsid w:val="0044690A"/>
    <w:rsid w:val="004470FF"/>
    <w:rsid w:val="00453442"/>
    <w:rsid w:val="00454EEB"/>
    <w:rsid w:val="004576C7"/>
    <w:rsid w:val="00460648"/>
    <w:rsid w:val="004652AF"/>
    <w:rsid w:val="00465327"/>
    <w:rsid w:val="0046694A"/>
    <w:rsid w:val="00466B5B"/>
    <w:rsid w:val="00466E36"/>
    <w:rsid w:val="00467BF4"/>
    <w:rsid w:val="00467F38"/>
    <w:rsid w:val="004701CD"/>
    <w:rsid w:val="0047195D"/>
    <w:rsid w:val="00471CB1"/>
    <w:rsid w:val="00472C26"/>
    <w:rsid w:val="00475A5A"/>
    <w:rsid w:val="00475AD4"/>
    <w:rsid w:val="00475CD2"/>
    <w:rsid w:val="004774F7"/>
    <w:rsid w:val="004776E4"/>
    <w:rsid w:val="00481EA5"/>
    <w:rsid w:val="00482981"/>
    <w:rsid w:val="00482B88"/>
    <w:rsid w:val="0048779F"/>
    <w:rsid w:val="0049017B"/>
    <w:rsid w:val="00491659"/>
    <w:rsid w:val="0049171A"/>
    <w:rsid w:val="00493E9D"/>
    <w:rsid w:val="00495C39"/>
    <w:rsid w:val="004A04D5"/>
    <w:rsid w:val="004A39F8"/>
    <w:rsid w:val="004A504C"/>
    <w:rsid w:val="004A5447"/>
    <w:rsid w:val="004A5CC9"/>
    <w:rsid w:val="004B0C9A"/>
    <w:rsid w:val="004B1259"/>
    <w:rsid w:val="004B2400"/>
    <w:rsid w:val="004B253C"/>
    <w:rsid w:val="004B2CAA"/>
    <w:rsid w:val="004B2CE5"/>
    <w:rsid w:val="004B5664"/>
    <w:rsid w:val="004B5C4D"/>
    <w:rsid w:val="004B6D7F"/>
    <w:rsid w:val="004B7292"/>
    <w:rsid w:val="004C1EB9"/>
    <w:rsid w:val="004C4ECD"/>
    <w:rsid w:val="004C4F6B"/>
    <w:rsid w:val="004C75AB"/>
    <w:rsid w:val="004D2A09"/>
    <w:rsid w:val="004D33DB"/>
    <w:rsid w:val="004D3494"/>
    <w:rsid w:val="004D35AD"/>
    <w:rsid w:val="004D4CE1"/>
    <w:rsid w:val="004D4EAF"/>
    <w:rsid w:val="004D6FB5"/>
    <w:rsid w:val="004E0245"/>
    <w:rsid w:val="004E0FBA"/>
    <w:rsid w:val="004E3E80"/>
    <w:rsid w:val="004E6F60"/>
    <w:rsid w:val="004F2008"/>
    <w:rsid w:val="004F3989"/>
    <w:rsid w:val="004F3D67"/>
    <w:rsid w:val="004F6545"/>
    <w:rsid w:val="004F720B"/>
    <w:rsid w:val="0050169C"/>
    <w:rsid w:val="00502958"/>
    <w:rsid w:val="00503287"/>
    <w:rsid w:val="00505F1E"/>
    <w:rsid w:val="00510075"/>
    <w:rsid w:val="005117AF"/>
    <w:rsid w:val="00511FE1"/>
    <w:rsid w:val="005126D3"/>
    <w:rsid w:val="00513BE7"/>
    <w:rsid w:val="005146EC"/>
    <w:rsid w:val="00515B53"/>
    <w:rsid w:val="0051679F"/>
    <w:rsid w:val="005171C6"/>
    <w:rsid w:val="00522616"/>
    <w:rsid w:val="00522A51"/>
    <w:rsid w:val="00524F8C"/>
    <w:rsid w:val="005268B7"/>
    <w:rsid w:val="00527261"/>
    <w:rsid w:val="00530C71"/>
    <w:rsid w:val="00530DF9"/>
    <w:rsid w:val="005352FD"/>
    <w:rsid w:val="00535619"/>
    <w:rsid w:val="00536A24"/>
    <w:rsid w:val="005379E0"/>
    <w:rsid w:val="00537A69"/>
    <w:rsid w:val="00542942"/>
    <w:rsid w:val="00543055"/>
    <w:rsid w:val="00544EB9"/>
    <w:rsid w:val="005478D7"/>
    <w:rsid w:val="00552342"/>
    <w:rsid w:val="0055243E"/>
    <w:rsid w:val="00553242"/>
    <w:rsid w:val="00553E3E"/>
    <w:rsid w:val="00553FE6"/>
    <w:rsid w:val="00554011"/>
    <w:rsid w:val="00555757"/>
    <w:rsid w:val="00557F00"/>
    <w:rsid w:val="00560BF2"/>
    <w:rsid w:val="005617A4"/>
    <w:rsid w:val="005638F8"/>
    <w:rsid w:val="00566BEF"/>
    <w:rsid w:val="00567D62"/>
    <w:rsid w:val="005703E9"/>
    <w:rsid w:val="00570911"/>
    <w:rsid w:val="00570C3D"/>
    <w:rsid w:val="00572DCF"/>
    <w:rsid w:val="00576911"/>
    <w:rsid w:val="005777AC"/>
    <w:rsid w:val="00580B04"/>
    <w:rsid w:val="00583489"/>
    <w:rsid w:val="00591941"/>
    <w:rsid w:val="00592124"/>
    <w:rsid w:val="0059474C"/>
    <w:rsid w:val="00596694"/>
    <w:rsid w:val="00597452"/>
    <w:rsid w:val="00597D35"/>
    <w:rsid w:val="005A24FA"/>
    <w:rsid w:val="005A45F0"/>
    <w:rsid w:val="005A50F5"/>
    <w:rsid w:val="005A53E6"/>
    <w:rsid w:val="005A589B"/>
    <w:rsid w:val="005A5C07"/>
    <w:rsid w:val="005A7090"/>
    <w:rsid w:val="005B22B2"/>
    <w:rsid w:val="005B3CB5"/>
    <w:rsid w:val="005B53C8"/>
    <w:rsid w:val="005B5CB5"/>
    <w:rsid w:val="005C4140"/>
    <w:rsid w:val="005C416E"/>
    <w:rsid w:val="005C5995"/>
    <w:rsid w:val="005C659F"/>
    <w:rsid w:val="005C6A54"/>
    <w:rsid w:val="005C7E64"/>
    <w:rsid w:val="005D46FA"/>
    <w:rsid w:val="005D4951"/>
    <w:rsid w:val="005D624D"/>
    <w:rsid w:val="005D63F2"/>
    <w:rsid w:val="005E028C"/>
    <w:rsid w:val="005E0D27"/>
    <w:rsid w:val="005E1EF4"/>
    <w:rsid w:val="005E1F88"/>
    <w:rsid w:val="005E21EC"/>
    <w:rsid w:val="005E5A7C"/>
    <w:rsid w:val="005F39F4"/>
    <w:rsid w:val="0060034D"/>
    <w:rsid w:val="006044F8"/>
    <w:rsid w:val="00604AE3"/>
    <w:rsid w:val="00604E2C"/>
    <w:rsid w:val="00605292"/>
    <w:rsid w:val="0060544E"/>
    <w:rsid w:val="0060635E"/>
    <w:rsid w:val="00612032"/>
    <w:rsid w:val="00612B29"/>
    <w:rsid w:val="00613580"/>
    <w:rsid w:val="00616B93"/>
    <w:rsid w:val="00616C90"/>
    <w:rsid w:val="0061713D"/>
    <w:rsid w:val="00620D68"/>
    <w:rsid w:val="0062214F"/>
    <w:rsid w:val="00625BA4"/>
    <w:rsid w:val="00627DAF"/>
    <w:rsid w:val="006336CA"/>
    <w:rsid w:val="00634FE1"/>
    <w:rsid w:val="00635EBB"/>
    <w:rsid w:val="006361AA"/>
    <w:rsid w:val="00636954"/>
    <w:rsid w:val="0063709B"/>
    <w:rsid w:val="006414E1"/>
    <w:rsid w:val="00644EF9"/>
    <w:rsid w:val="00644FDF"/>
    <w:rsid w:val="006451BB"/>
    <w:rsid w:val="00645C8D"/>
    <w:rsid w:val="00647EF8"/>
    <w:rsid w:val="00650AF5"/>
    <w:rsid w:val="00651228"/>
    <w:rsid w:val="0065199F"/>
    <w:rsid w:val="00653FD6"/>
    <w:rsid w:val="006556A0"/>
    <w:rsid w:val="00662670"/>
    <w:rsid w:val="00662886"/>
    <w:rsid w:val="00665B57"/>
    <w:rsid w:val="00665CA9"/>
    <w:rsid w:val="006667D8"/>
    <w:rsid w:val="00666BF5"/>
    <w:rsid w:val="00667C06"/>
    <w:rsid w:val="006700BA"/>
    <w:rsid w:val="00670533"/>
    <w:rsid w:val="00670A10"/>
    <w:rsid w:val="0067203F"/>
    <w:rsid w:val="00673BC4"/>
    <w:rsid w:val="00675B77"/>
    <w:rsid w:val="00676497"/>
    <w:rsid w:val="0068176B"/>
    <w:rsid w:val="00682494"/>
    <w:rsid w:val="00683E12"/>
    <w:rsid w:val="00690797"/>
    <w:rsid w:val="00690803"/>
    <w:rsid w:val="00692F92"/>
    <w:rsid w:val="00694014"/>
    <w:rsid w:val="006941A3"/>
    <w:rsid w:val="00696B0E"/>
    <w:rsid w:val="0069746D"/>
    <w:rsid w:val="006A1819"/>
    <w:rsid w:val="006A28D7"/>
    <w:rsid w:val="006A5A58"/>
    <w:rsid w:val="006A74D1"/>
    <w:rsid w:val="006B0019"/>
    <w:rsid w:val="006B02FE"/>
    <w:rsid w:val="006B297F"/>
    <w:rsid w:val="006B2A2F"/>
    <w:rsid w:val="006B48FC"/>
    <w:rsid w:val="006B4932"/>
    <w:rsid w:val="006B63B9"/>
    <w:rsid w:val="006C0231"/>
    <w:rsid w:val="006C2EFC"/>
    <w:rsid w:val="006C3850"/>
    <w:rsid w:val="006C676E"/>
    <w:rsid w:val="006C72DA"/>
    <w:rsid w:val="006D4C78"/>
    <w:rsid w:val="006D4D40"/>
    <w:rsid w:val="006D70F1"/>
    <w:rsid w:val="006D75F4"/>
    <w:rsid w:val="006E19F5"/>
    <w:rsid w:val="006E2C93"/>
    <w:rsid w:val="006E3174"/>
    <w:rsid w:val="006E3FB3"/>
    <w:rsid w:val="006E4AD2"/>
    <w:rsid w:val="006E4F73"/>
    <w:rsid w:val="006E677E"/>
    <w:rsid w:val="006F3237"/>
    <w:rsid w:val="006F3DC2"/>
    <w:rsid w:val="006F3F2F"/>
    <w:rsid w:val="006F5830"/>
    <w:rsid w:val="006F6FAC"/>
    <w:rsid w:val="006F730D"/>
    <w:rsid w:val="006F7F60"/>
    <w:rsid w:val="00700732"/>
    <w:rsid w:val="0070190C"/>
    <w:rsid w:val="00701A70"/>
    <w:rsid w:val="00702730"/>
    <w:rsid w:val="007033C9"/>
    <w:rsid w:val="00703B0F"/>
    <w:rsid w:val="00704471"/>
    <w:rsid w:val="00706CB2"/>
    <w:rsid w:val="0071199E"/>
    <w:rsid w:val="00713A1F"/>
    <w:rsid w:val="00715B9B"/>
    <w:rsid w:val="00716F32"/>
    <w:rsid w:val="007173F9"/>
    <w:rsid w:val="00720813"/>
    <w:rsid w:val="00720DE7"/>
    <w:rsid w:val="007217AD"/>
    <w:rsid w:val="007250E1"/>
    <w:rsid w:val="00730864"/>
    <w:rsid w:val="00735FB3"/>
    <w:rsid w:val="0073678C"/>
    <w:rsid w:val="00736E4B"/>
    <w:rsid w:val="00737B90"/>
    <w:rsid w:val="0074174A"/>
    <w:rsid w:val="00743F0C"/>
    <w:rsid w:val="0074532A"/>
    <w:rsid w:val="00752EF8"/>
    <w:rsid w:val="00753A5F"/>
    <w:rsid w:val="00753DBF"/>
    <w:rsid w:val="00754397"/>
    <w:rsid w:val="00754A34"/>
    <w:rsid w:val="00754B13"/>
    <w:rsid w:val="00757A46"/>
    <w:rsid w:val="0076099C"/>
    <w:rsid w:val="00761FB1"/>
    <w:rsid w:val="0076257E"/>
    <w:rsid w:val="00763A2F"/>
    <w:rsid w:val="007644F7"/>
    <w:rsid w:val="00765BE7"/>
    <w:rsid w:val="00765CFA"/>
    <w:rsid w:val="0076722D"/>
    <w:rsid w:val="007706E3"/>
    <w:rsid w:val="0077096A"/>
    <w:rsid w:val="00771F89"/>
    <w:rsid w:val="00773CBE"/>
    <w:rsid w:val="00774322"/>
    <w:rsid w:val="00776B08"/>
    <w:rsid w:val="00776F75"/>
    <w:rsid w:val="007813DB"/>
    <w:rsid w:val="007820D1"/>
    <w:rsid w:val="00782BC7"/>
    <w:rsid w:val="00783A08"/>
    <w:rsid w:val="00786356"/>
    <w:rsid w:val="00786473"/>
    <w:rsid w:val="0078728A"/>
    <w:rsid w:val="00791C77"/>
    <w:rsid w:val="0079255A"/>
    <w:rsid w:val="00794E1D"/>
    <w:rsid w:val="00795409"/>
    <w:rsid w:val="007954EA"/>
    <w:rsid w:val="0079618F"/>
    <w:rsid w:val="00796917"/>
    <w:rsid w:val="007A0346"/>
    <w:rsid w:val="007A1BDB"/>
    <w:rsid w:val="007A1DCD"/>
    <w:rsid w:val="007A2B6D"/>
    <w:rsid w:val="007A3565"/>
    <w:rsid w:val="007A371C"/>
    <w:rsid w:val="007A382D"/>
    <w:rsid w:val="007A3D42"/>
    <w:rsid w:val="007A46CA"/>
    <w:rsid w:val="007A6C09"/>
    <w:rsid w:val="007A70D4"/>
    <w:rsid w:val="007A7D30"/>
    <w:rsid w:val="007B15D7"/>
    <w:rsid w:val="007B423C"/>
    <w:rsid w:val="007C081B"/>
    <w:rsid w:val="007C1D02"/>
    <w:rsid w:val="007D2A8C"/>
    <w:rsid w:val="007D303A"/>
    <w:rsid w:val="007D345E"/>
    <w:rsid w:val="007D364F"/>
    <w:rsid w:val="007D3954"/>
    <w:rsid w:val="007D425E"/>
    <w:rsid w:val="007D523B"/>
    <w:rsid w:val="007E10A6"/>
    <w:rsid w:val="007E371F"/>
    <w:rsid w:val="007F03EF"/>
    <w:rsid w:val="007F0941"/>
    <w:rsid w:val="007F1149"/>
    <w:rsid w:val="007F20C2"/>
    <w:rsid w:val="007F33D1"/>
    <w:rsid w:val="007F3672"/>
    <w:rsid w:val="007F4AEC"/>
    <w:rsid w:val="007F74C4"/>
    <w:rsid w:val="008016E8"/>
    <w:rsid w:val="00805514"/>
    <w:rsid w:val="0080737B"/>
    <w:rsid w:val="0081078A"/>
    <w:rsid w:val="00811383"/>
    <w:rsid w:val="00811D9C"/>
    <w:rsid w:val="0081328B"/>
    <w:rsid w:val="0081330D"/>
    <w:rsid w:val="00820FD3"/>
    <w:rsid w:val="00822791"/>
    <w:rsid w:val="008235B1"/>
    <w:rsid w:val="00825609"/>
    <w:rsid w:val="00826EC9"/>
    <w:rsid w:val="00827EDA"/>
    <w:rsid w:val="00830D65"/>
    <w:rsid w:val="008315BD"/>
    <w:rsid w:val="00832B76"/>
    <w:rsid w:val="00833DBB"/>
    <w:rsid w:val="00834A24"/>
    <w:rsid w:val="00834E19"/>
    <w:rsid w:val="00836C60"/>
    <w:rsid w:val="008374B6"/>
    <w:rsid w:val="0084209C"/>
    <w:rsid w:val="008435DB"/>
    <w:rsid w:val="00843B82"/>
    <w:rsid w:val="0084411F"/>
    <w:rsid w:val="008442B9"/>
    <w:rsid w:val="00844681"/>
    <w:rsid w:val="00847281"/>
    <w:rsid w:val="00847F4E"/>
    <w:rsid w:val="008506C6"/>
    <w:rsid w:val="00851C79"/>
    <w:rsid w:val="00853758"/>
    <w:rsid w:val="00862682"/>
    <w:rsid w:val="00870C7D"/>
    <w:rsid w:val="008727E2"/>
    <w:rsid w:val="008729B5"/>
    <w:rsid w:val="00872AB7"/>
    <w:rsid w:val="00873AD7"/>
    <w:rsid w:val="00873FA8"/>
    <w:rsid w:val="008752E3"/>
    <w:rsid w:val="00881060"/>
    <w:rsid w:val="0088358F"/>
    <w:rsid w:val="00884C02"/>
    <w:rsid w:val="00886A84"/>
    <w:rsid w:val="008901F0"/>
    <w:rsid w:val="0089427B"/>
    <w:rsid w:val="008946E7"/>
    <w:rsid w:val="00894A86"/>
    <w:rsid w:val="00894CD1"/>
    <w:rsid w:val="00896140"/>
    <w:rsid w:val="00897726"/>
    <w:rsid w:val="008A0D4D"/>
    <w:rsid w:val="008A382F"/>
    <w:rsid w:val="008A4831"/>
    <w:rsid w:val="008A51F7"/>
    <w:rsid w:val="008A5C47"/>
    <w:rsid w:val="008A6DE1"/>
    <w:rsid w:val="008A7A3A"/>
    <w:rsid w:val="008B2AD8"/>
    <w:rsid w:val="008B331F"/>
    <w:rsid w:val="008B3D81"/>
    <w:rsid w:val="008B517F"/>
    <w:rsid w:val="008B65DA"/>
    <w:rsid w:val="008C0024"/>
    <w:rsid w:val="008C1901"/>
    <w:rsid w:val="008C1E43"/>
    <w:rsid w:val="008C6ACA"/>
    <w:rsid w:val="008C7060"/>
    <w:rsid w:val="008D0D73"/>
    <w:rsid w:val="008D53A8"/>
    <w:rsid w:val="008D5F8B"/>
    <w:rsid w:val="008D655A"/>
    <w:rsid w:val="008D70BA"/>
    <w:rsid w:val="008D77AF"/>
    <w:rsid w:val="008E26F8"/>
    <w:rsid w:val="008E3A09"/>
    <w:rsid w:val="008E3A98"/>
    <w:rsid w:val="008E4539"/>
    <w:rsid w:val="008E4843"/>
    <w:rsid w:val="008E4B9B"/>
    <w:rsid w:val="008E517D"/>
    <w:rsid w:val="008E53FD"/>
    <w:rsid w:val="008E7794"/>
    <w:rsid w:val="008E7ABE"/>
    <w:rsid w:val="008F0AFA"/>
    <w:rsid w:val="008F154B"/>
    <w:rsid w:val="008F22C1"/>
    <w:rsid w:val="008F54F8"/>
    <w:rsid w:val="008F5622"/>
    <w:rsid w:val="008F5EA5"/>
    <w:rsid w:val="00900A3F"/>
    <w:rsid w:val="00900C2F"/>
    <w:rsid w:val="00901452"/>
    <w:rsid w:val="0090396D"/>
    <w:rsid w:val="009044EA"/>
    <w:rsid w:val="00905313"/>
    <w:rsid w:val="009075A2"/>
    <w:rsid w:val="009118C9"/>
    <w:rsid w:val="00911FA6"/>
    <w:rsid w:val="0091251C"/>
    <w:rsid w:val="0091376B"/>
    <w:rsid w:val="009138C7"/>
    <w:rsid w:val="00914D0A"/>
    <w:rsid w:val="00915C48"/>
    <w:rsid w:val="00916408"/>
    <w:rsid w:val="00916503"/>
    <w:rsid w:val="00917727"/>
    <w:rsid w:val="00920470"/>
    <w:rsid w:val="009212C9"/>
    <w:rsid w:val="00921358"/>
    <w:rsid w:val="00922C44"/>
    <w:rsid w:val="00925D69"/>
    <w:rsid w:val="00925DB4"/>
    <w:rsid w:val="009266F0"/>
    <w:rsid w:val="009279F6"/>
    <w:rsid w:val="00931DF4"/>
    <w:rsid w:val="009322EE"/>
    <w:rsid w:val="00932472"/>
    <w:rsid w:val="00933753"/>
    <w:rsid w:val="00934753"/>
    <w:rsid w:val="0093656C"/>
    <w:rsid w:val="00937438"/>
    <w:rsid w:val="00941A22"/>
    <w:rsid w:val="009445F9"/>
    <w:rsid w:val="0094461A"/>
    <w:rsid w:val="009471BD"/>
    <w:rsid w:val="009473A0"/>
    <w:rsid w:val="00950A92"/>
    <w:rsid w:val="009533FA"/>
    <w:rsid w:val="009534CB"/>
    <w:rsid w:val="00954E03"/>
    <w:rsid w:val="0095721E"/>
    <w:rsid w:val="00957693"/>
    <w:rsid w:val="0096228F"/>
    <w:rsid w:val="00966C71"/>
    <w:rsid w:val="009671BF"/>
    <w:rsid w:val="00967DF1"/>
    <w:rsid w:val="009705D8"/>
    <w:rsid w:val="0097123F"/>
    <w:rsid w:val="00971367"/>
    <w:rsid w:val="00971DE7"/>
    <w:rsid w:val="0097513D"/>
    <w:rsid w:val="009833B1"/>
    <w:rsid w:val="00983C34"/>
    <w:rsid w:val="00984FD0"/>
    <w:rsid w:val="00985799"/>
    <w:rsid w:val="00987B0F"/>
    <w:rsid w:val="00991416"/>
    <w:rsid w:val="009917E2"/>
    <w:rsid w:val="00991932"/>
    <w:rsid w:val="00993F2E"/>
    <w:rsid w:val="009946CD"/>
    <w:rsid w:val="00995095"/>
    <w:rsid w:val="009952AD"/>
    <w:rsid w:val="009956BE"/>
    <w:rsid w:val="00997CC4"/>
    <w:rsid w:val="009A05B5"/>
    <w:rsid w:val="009A1D8A"/>
    <w:rsid w:val="009A6689"/>
    <w:rsid w:val="009A797C"/>
    <w:rsid w:val="009B0B13"/>
    <w:rsid w:val="009B0F85"/>
    <w:rsid w:val="009B164E"/>
    <w:rsid w:val="009B19F0"/>
    <w:rsid w:val="009B306C"/>
    <w:rsid w:val="009B4CC5"/>
    <w:rsid w:val="009B4F70"/>
    <w:rsid w:val="009B56E9"/>
    <w:rsid w:val="009B723F"/>
    <w:rsid w:val="009B7728"/>
    <w:rsid w:val="009B7813"/>
    <w:rsid w:val="009C004D"/>
    <w:rsid w:val="009C04A3"/>
    <w:rsid w:val="009C0D99"/>
    <w:rsid w:val="009C1313"/>
    <w:rsid w:val="009C1666"/>
    <w:rsid w:val="009C1937"/>
    <w:rsid w:val="009C4E1E"/>
    <w:rsid w:val="009C66E8"/>
    <w:rsid w:val="009C751D"/>
    <w:rsid w:val="009C7A96"/>
    <w:rsid w:val="009D6A1E"/>
    <w:rsid w:val="009E3666"/>
    <w:rsid w:val="009E7A95"/>
    <w:rsid w:val="009F138F"/>
    <w:rsid w:val="009F3078"/>
    <w:rsid w:val="009F583E"/>
    <w:rsid w:val="009F5955"/>
    <w:rsid w:val="009F5EFE"/>
    <w:rsid w:val="009F606F"/>
    <w:rsid w:val="009F6BCC"/>
    <w:rsid w:val="009F7D52"/>
    <w:rsid w:val="00A00A85"/>
    <w:rsid w:val="00A00D41"/>
    <w:rsid w:val="00A016E8"/>
    <w:rsid w:val="00A02181"/>
    <w:rsid w:val="00A033E9"/>
    <w:rsid w:val="00A052D6"/>
    <w:rsid w:val="00A068EC"/>
    <w:rsid w:val="00A07FA9"/>
    <w:rsid w:val="00A12CF0"/>
    <w:rsid w:val="00A1416D"/>
    <w:rsid w:val="00A14FAD"/>
    <w:rsid w:val="00A213EE"/>
    <w:rsid w:val="00A22F28"/>
    <w:rsid w:val="00A24150"/>
    <w:rsid w:val="00A337BA"/>
    <w:rsid w:val="00A34C95"/>
    <w:rsid w:val="00A35065"/>
    <w:rsid w:val="00A358A1"/>
    <w:rsid w:val="00A360A2"/>
    <w:rsid w:val="00A36C87"/>
    <w:rsid w:val="00A375F0"/>
    <w:rsid w:val="00A37B20"/>
    <w:rsid w:val="00A43A4E"/>
    <w:rsid w:val="00A43D71"/>
    <w:rsid w:val="00A44F07"/>
    <w:rsid w:val="00A459E9"/>
    <w:rsid w:val="00A475DC"/>
    <w:rsid w:val="00A50167"/>
    <w:rsid w:val="00A50C01"/>
    <w:rsid w:val="00A51F24"/>
    <w:rsid w:val="00A52214"/>
    <w:rsid w:val="00A5297B"/>
    <w:rsid w:val="00A52A4A"/>
    <w:rsid w:val="00A53798"/>
    <w:rsid w:val="00A54E4C"/>
    <w:rsid w:val="00A6294D"/>
    <w:rsid w:val="00A62987"/>
    <w:rsid w:val="00A63AD8"/>
    <w:rsid w:val="00A63E08"/>
    <w:rsid w:val="00A6573F"/>
    <w:rsid w:val="00A6577F"/>
    <w:rsid w:val="00A707EE"/>
    <w:rsid w:val="00A717E3"/>
    <w:rsid w:val="00A73CAD"/>
    <w:rsid w:val="00A74DE6"/>
    <w:rsid w:val="00A75995"/>
    <w:rsid w:val="00A76CF5"/>
    <w:rsid w:val="00A80123"/>
    <w:rsid w:val="00A874B1"/>
    <w:rsid w:val="00A87DAC"/>
    <w:rsid w:val="00A9033F"/>
    <w:rsid w:val="00A91B13"/>
    <w:rsid w:val="00AA25CB"/>
    <w:rsid w:val="00AA384B"/>
    <w:rsid w:val="00AA3B86"/>
    <w:rsid w:val="00AA3C62"/>
    <w:rsid w:val="00AA598D"/>
    <w:rsid w:val="00AB005D"/>
    <w:rsid w:val="00AB02AF"/>
    <w:rsid w:val="00AB22A5"/>
    <w:rsid w:val="00AB239B"/>
    <w:rsid w:val="00AB3737"/>
    <w:rsid w:val="00AB39A3"/>
    <w:rsid w:val="00AB78C6"/>
    <w:rsid w:val="00AB791C"/>
    <w:rsid w:val="00AC0691"/>
    <w:rsid w:val="00AC0B0E"/>
    <w:rsid w:val="00AC27E2"/>
    <w:rsid w:val="00AC36D0"/>
    <w:rsid w:val="00AC36E7"/>
    <w:rsid w:val="00AC371D"/>
    <w:rsid w:val="00AC5D56"/>
    <w:rsid w:val="00AC6B58"/>
    <w:rsid w:val="00AC6B85"/>
    <w:rsid w:val="00AC738D"/>
    <w:rsid w:val="00AC74A8"/>
    <w:rsid w:val="00AD0E28"/>
    <w:rsid w:val="00AD3675"/>
    <w:rsid w:val="00AD392F"/>
    <w:rsid w:val="00AD5498"/>
    <w:rsid w:val="00AE0327"/>
    <w:rsid w:val="00AE0BFB"/>
    <w:rsid w:val="00AE1711"/>
    <w:rsid w:val="00AE2EED"/>
    <w:rsid w:val="00AE4F4A"/>
    <w:rsid w:val="00AE734F"/>
    <w:rsid w:val="00AF2A95"/>
    <w:rsid w:val="00AF3139"/>
    <w:rsid w:val="00AF43BD"/>
    <w:rsid w:val="00AF575E"/>
    <w:rsid w:val="00AF5F9E"/>
    <w:rsid w:val="00AF63EA"/>
    <w:rsid w:val="00AF6B94"/>
    <w:rsid w:val="00AF721B"/>
    <w:rsid w:val="00AF7FF1"/>
    <w:rsid w:val="00B004A4"/>
    <w:rsid w:val="00B0315E"/>
    <w:rsid w:val="00B03645"/>
    <w:rsid w:val="00B0370A"/>
    <w:rsid w:val="00B045D6"/>
    <w:rsid w:val="00B04663"/>
    <w:rsid w:val="00B05CCA"/>
    <w:rsid w:val="00B105B6"/>
    <w:rsid w:val="00B10A38"/>
    <w:rsid w:val="00B10B8B"/>
    <w:rsid w:val="00B10BEB"/>
    <w:rsid w:val="00B1226E"/>
    <w:rsid w:val="00B12C70"/>
    <w:rsid w:val="00B12FA8"/>
    <w:rsid w:val="00B13F3A"/>
    <w:rsid w:val="00B1464E"/>
    <w:rsid w:val="00B14CA2"/>
    <w:rsid w:val="00B14E1A"/>
    <w:rsid w:val="00B15C55"/>
    <w:rsid w:val="00B15F0D"/>
    <w:rsid w:val="00B163AE"/>
    <w:rsid w:val="00B16AC3"/>
    <w:rsid w:val="00B20BE2"/>
    <w:rsid w:val="00B22590"/>
    <w:rsid w:val="00B22D49"/>
    <w:rsid w:val="00B26593"/>
    <w:rsid w:val="00B266A4"/>
    <w:rsid w:val="00B33B06"/>
    <w:rsid w:val="00B34B1E"/>
    <w:rsid w:val="00B34D16"/>
    <w:rsid w:val="00B35DB0"/>
    <w:rsid w:val="00B362C0"/>
    <w:rsid w:val="00B43301"/>
    <w:rsid w:val="00B451C2"/>
    <w:rsid w:val="00B454FB"/>
    <w:rsid w:val="00B47ADA"/>
    <w:rsid w:val="00B518F8"/>
    <w:rsid w:val="00B54954"/>
    <w:rsid w:val="00B6723C"/>
    <w:rsid w:val="00B7005E"/>
    <w:rsid w:val="00B70482"/>
    <w:rsid w:val="00B714B9"/>
    <w:rsid w:val="00B73AB7"/>
    <w:rsid w:val="00B75584"/>
    <w:rsid w:val="00B76D9E"/>
    <w:rsid w:val="00B77472"/>
    <w:rsid w:val="00B80A10"/>
    <w:rsid w:val="00B80B81"/>
    <w:rsid w:val="00B810AF"/>
    <w:rsid w:val="00B84B81"/>
    <w:rsid w:val="00B87EAA"/>
    <w:rsid w:val="00B90F5D"/>
    <w:rsid w:val="00B919D9"/>
    <w:rsid w:val="00B9299A"/>
    <w:rsid w:val="00B94567"/>
    <w:rsid w:val="00BA4504"/>
    <w:rsid w:val="00BA6E82"/>
    <w:rsid w:val="00BB04CD"/>
    <w:rsid w:val="00BB09B3"/>
    <w:rsid w:val="00BB0D4B"/>
    <w:rsid w:val="00BB2643"/>
    <w:rsid w:val="00BB2C05"/>
    <w:rsid w:val="00BB2D90"/>
    <w:rsid w:val="00BB4614"/>
    <w:rsid w:val="00BB662B"/>
    <w:rsid w:val="00BB6D1C"/>
    <w:rsid w:val="00BC0152"/>
    <w:rsid w:val="00BC0FBB"/>
    <w:rsid w:val="00BC1767"/>
    <w:rsid w:val="00BC1941"/>
    <w:rsid w:val="00BC1A8B"/>
    <w:rsid w:val="00BC4FB6"/>
    <w:rsid w:val="00BC6034"/>
    <w:rsid w:val="00BC6778"/>
    <w:rsid w:val="00BD1950"/>
    <w:rsid w:val="00BD1E56"/>
    <w:rsid w:val="00BD1FFA"/>
    <w:rsid w:val="00BD2ED1"/>
    <w:rsid w:val="00BD5586"/>
    <w:rsid w:val="00BD5850"/>
    <w:rsid w:val="00BD672C"/>
    <w:rsid w:val="00BD6E9A"/>
    <w:rsid w:val="00BE1972"/>
    <w:rsid w:val="00BF0962"/>
    <w:rsid w:val="00BF0C40"/>
    <w:rsid w:val="00BF1612"/>
    <w:rsid w:val="00BF431C"/>
    <w:rsid w:val="00BF5F73"/>
    <w:rsid w:val="00BF6A0C"/>
    <w:rsid w:val="00C0297B"/>
    <w:rsid w:val="00C02F14"/>
    <w:rsid w:val="00C03A38"/>
    <w:rsid w:val="00C043A0"/>
    <w:rsid w:val="00C04687"/>
    <w:rsid w:val="00C04F1D"/>
    <w:rsid w:val="00C0576F"/>
    <w:rsid w:val="00C06B11"/>
    <w:rsid w:val="00C07228"/>
    <w:rsid w:val="00C10E02"/>
    <w:rsid w:val="00C12226"/>
    <w:rsid w:val="00C1672C"/>
    <w:rsid w:val="00C172B8"/>
    <w:rsid w:val="00C20F6D"/>
    <w:rsid w:val="00C228BC"/>
    <w:rsid w:val="00C22FE4"/>
    <w:rsid w:val="00C25114"/>
    <w:rsid w:val="00C26AC7"/>
    <w:rsid w:val="00C301B9"/>
    <w:rsid w:val="00C33604"/>
    <w:rsid w:val="00C351B0"/>
    <w:rsid w:val="00C36E4F"/>
    <w:rsid w:val="00C46389"/>
    <w:rsid w:val="00C47F66"/>
    <w:rsid w:val="00C47FE4"/>
    <w:rsid w:val="00C50C24"/>
    <w:rsid w:val="00C5138E"/>
    <w:rsid w:val="00C51596"/>
    <w:rsid w:val="00C54065"/>
    <w:rsid w:val="00C56B51"/>
    <w:rsid w:val="00C6118B"/>
    <w:rsid w:val="00C61E99"/>
    <w:rsid w:val="00C6517F"/>
    <w:rsid w:val="00C65DB7"/>
    <w:rsid w:val="00C67E18"/>
    <w:rsid w:val="00C701D0"/>
    <w:rsid w:val="00C70F25"/>
    <w:rsid w:val="00C71FA6"/>
    <w:rsid w:val="00C72289"/>
    <w:rsid w:val="00C7386A"/>
    <w:rsid w:val="00C73DB6"/>
    <w:rsid w:val="00C75093"/>
    <w:rsid w:val="00C7653A"/>
    <w:rsid w:val="00C76E36"/>
    <w:rsid w:val="00C77937"/>
    <w:rsid w:val="00C8285D"/>
    <w:rsid w:val="00C832D3"/>
    <w:rsid w:val="00C839AC"/>
    <w:rsid w:val="00C8707E"/>
    <w:rsid w:val="00C87511"/>
    <w:rsid w:val="00C9197A"/>
    <w:rsid w:val="00C93763"/>
    <w:rsid w:val="00C941F2"/>
    <w:rsid w:val="00C942BD"/>
    <w:rsid w:val="00C9483F"/>
    <w:rsid w:val="00C94A5F"/>
    <w:rsid w:val="00C94D4B"/>
    <w:rsid w:val="00C971A7"/>
    <w:rsid w:val="00CA1F13"/>
    <w:rsid w:val="00CA3154"/>
    <w:rsid w:val="00CA3E71"/>
    <w:rsid w:val="00CA3FFB"/>
    <w:rsid w:val="00CA4409"/>
    <w:rsid w:val="00CA446F"/>
    <w:rsid w:val="00CA52BA"/>
    <w:rsid w:val="00CA62E2"/>
    <w:rsid w:val="00CA74F4"/>
    <w:rsid w:val="00CA7DF4"/>
    <w:rsid w:val="00CB0073"/>
    <w:rsid w:val="00CB2AAA"/>
    <w:rsid w:val="00CB3003"/>
    <w:rsid w:val="00CB3284"/>
    <w:rsid w:val="00CB543C"/>
    <w:rsid w:val="00CC5B9D"/>
    <w:rsid w:val="00CC7275"/>
    <w:rsid w:val="00CC7749"/>
    <w:rsid w:val="00CD21E7"/>
    <w:rsid w:val="00CD3230"/>
    <w:rsid w:val="00CD6595"/>
    <w:rsid w:val="00CE06C6"/>
    <w:rsid w:val="00CE1267"/>
    <w:rsid w:val="00CE18D4"/>
    <w:rsid w:val="00CE1DD4"/>
    <w:rsid w:val="00CE2B2E"/>
    <w:rsid w:val="00CE3E08"/>
    <w:rsid w:val="00CE44C4"/>
    <w:rsid w:val="00CE4A07"/>
    <w:rsid w:val="00CF026F"/>
    <w:rsid w:val="00CF1F5E"/>
    <w:rsid w:val="00CF3D72"/>
    <w:rsid w:val="00CF4437"/>
    <w:rsid w:val="00CF44F5"/>
    <w:rsid w:val="00CF4758"/>
    <w:rsid w:val="00CF4833"/>
    <w:rsid w:val="00CF6012"/>
    <w:rsid w:val="00CF71AD"/>
    <w:rsid w:val="00D01FF2"/>
    <w:rsid w:val="00D050E5"/>
    <w:rsid w:val="00D10428"/>
    <w:rsid w:val="00D107BF"/>
    <w:rsid w:val="00D11933"/>
    <w:rsid w:val="00D13D2B"/>
    <w:rsid w:val="00D141F7"/>
    <w:rsid w:val="00D15C47"/>
    <w:rsid w:val="00D16F87"/>
    <w:rsid w:val="00D23CAC"/>
    <w:rsid w:val="00D23D70"/>
    <w:rsid w:val="00D23D74"/>
    <w:rsid w:val="00D26F7D"/>
    <w:rsid w:val="00D30F05"/>
    <w:rsid w:val="00D35356"/>
    <w:rsid w:val="00D36CEE"/>
    <w:rsid w:val="00D414D9"/>
    <w:rsid w:val="00D41717"/>
    <w:rsid w:val="00D417EF"/>
    <w:rsid w:val="00D42300"/>
    <w:rsid w:val="00D42325"/>
    <w:rsid w:val="00D4281A"/>
    <w:rsid w:val="00D438AF"/>
    <w:rsid w:val="00D44958"/>
    <w:rsid w:val="00D45505"/>
    <w:rsid w:val="00D500DA"/>
    <w:rsid w:val="00D5364C"/>
    <w:rsid w:val="00D55C14"/>
    <w:rsid w:val="00D55EED"/>
    <w:rsid w:val="00D57A07"/>
    <w:rsid w:val="00D60B1D"/>
    <w:rsid w:val="00D60CF5"/>
    <w:rsid w:val="00D619AE"/>
    <w:rsid w:val="00D640D5"/>
    <w:rsid w:val="00D64FC3"/>
    <w:rsid w:val="00D6719A"/>
    <w:rsid w:val="00D67244"/>
    <w:rsid w:val="00D675F9"/>
    <w:rsid w:val="00D70CCD"/>
    <w:rsid w:val="00D74678"/>
    <w:rsid w:val="00D80F8B"/>
    <w:rsid w:val="00D81118"/>
    <w:rsid w:val="00D81661"/>
    <w:rsid w:val="00D81C96"/>
    <w:rsid w:val="00D83A6E"/>
    <w:rsid w:val="00D84208"/>
    <w:rsid w:val="00D84B11"/>
    <w:rsid w:val="00D85FD6"/>
    <w:rsid w:val="00D8659D"/>
    <w:rsid w:val="00D86630"/>
    <w:rsid w:val="00D86D46"/>
    <w:rsid w:val="00D92B80"/>
    <w:rsid w:val="00D92CEF"/>
    <w:rsid w:val="00D95A1A"/>
    <w:rsid w:val="00D962ED"/>
    <w:rsid w:val="00D9730B"/>
    <w:rsid w:val="00D976EF"/>
    <w:rsid w:val="00DB3E7B"/>
    <w:rsid w:val="00DB6140"/>
    <w:rsid w:val="00DB6311"/>
    <w:rsid w:val="00DC1788"/>
    <w:rsid w:val="00DC1A83"/>
    <w:rsid w:val="00DC2366"/>
    <w:rsid w:val="00DC3DF7"/>
    <w:rsid w:val="00DC78E6"/>
    <w:rsid w:val="00DD4E77"/>
    <w:rsid w:val="00DD5BD6"/>
    <w:rsid w:val="00DD6972"/>
    <w:rsid w:val="00DD72AA"/>
    <w:rsid w:val="00DE4D03"/>
    <w:rsid w:val="00DE7288"/>
    <w:rsid w:val="00DF0E80"/>
    <w:rsid w:val="00DF1A1E"/>
    <w:rsid w:val="00DF28AA"/>
    <w:rsid w:val="00DF3CFF"/>
    <w:rsid w:val="00DF6882"/>
    <w:rsid w:val="00E0015F"/>
    <w:rsid w:val="00E00475"/>
    <w:rsid w:val="00E01BB7"/>
    <w:rsid w:val="00E068FA"/>
    <w:rsid w:val="00E111AE"/>
    <w:rsid w:val="00E13FC2"/>
    <w:rsid w:val="00E14165"/>
    <w:rsid w:val="00E16045"/>
    <w:rsid w:val="00E160F5"/>
    <w:rsid w:val="00E16C9E"/>
    <w:rsid w:val="00E20920"/>
    <w:rsid w:val="00E2294F"/>
    <w:rsid w:val="00E22B87"/>
    <w:rsid w:val="00E2309D"/>
    <w:rsid w:val="00E237CA"/>
    <w:rsid w:val="00E30178"/>
    <w:rsid w:val="00E32F21"/>
    <w:rsid w:val="00E354C0"/>
    <w:rsid w:val="00E35808"/>
    <w:rsid w:val="00E36D3D"/>
    <w:rsid w:val="00E4232D"/>
    <w:rsid w:val="00E43F97"/>
    <w:rsid w:val="00E44EAD"/>
    <w:rsid w:val="00E45580"/>
    <w:rsid w:val="00E45E8E"/>
    <w:rsid w:val="00E463BC"/>
    <w:rsid w:val="00E46B05"/>
    <w:rsid w:val="00E56517"/>
    <w:rsid w:val="00E57648"/>
    <w:rsid w:val="00E60B1C"/>
    <w:rsid w:val="00E60B44"/>
    <w:rsid w:val="00E60DF0"/>
    <w:rsid w:val="00E61626"/>
    <w:rsid w:val="00E66461"/>
    <w:rsid w:val="00E66EE9"/>
    <w:rsid w:val="00E70499"/>
    <w:rsid w:val="00E70DE1"/>
    <w:rsid w:val="00E72169"/>
    <w:rsid w:val="00E723A6"/>
    <w:rsid w:val="00E7462C"/>
    <w:rsid w:val="00E75662"/>
    <w:rsid w:val="00E757CF"/>
    <w:rsid w:val="00E76B59"/>
    <w:rsid w:val="00E76DB6"/>
    <w:rsid w:val="00E77816"/>
    <w:rsid w:val="00E800D8"/>
    <w:rsid w:val="00E80EB2"/>
    <w:rsid w:val="00E81F14"/>
    <w:rsid w:val="00E836FB"/>
    <w:rsid w:val="00E85663"/>
    <w:rsid w:val="00E864F0"/>
    <w:rsid w:val="00E94CAF"/>
    <w:rsid w:val="00E960EB"/>
    <w:rsid w:val="00EA17F1"/>
    <w:rsid w:val="00EA1FB8"/>
    <w:rsid w:val="00EA40C6"/>
    <w:rsid w:val="00EA4D8B"/>
    <w:rsid w:val="00EA5A79"/>
    <w:rsid w:val="00EA65C5"/>
    <w:rsid w:val="00EA6D04"/>
    <w:rsid w:val="00EA75A3"/>
    <w:rsid w:val="00EB0CDE"/>
    <w:rsid w:val="00EB0E4D"/>
    <w:rsid w:val="00EB1A13"/>
    <w:rsid w:val="00EB69A1"/>
    <w:rsid w:val="00EB6D64"/>
    <w:rsid w:val="00EC00CF"/>
    <w:rsid w:val="00EC084C"/>
    <w:rsid w:val="00EC0F85"/>
    <w:rsid w:val="00EC16D9"/>
    <w:rsid w:val="00EC5FFD"/>
    <w:rsid w:val="00EC609A"/>
    <w:rsid w:val="00EC6AE9"/>
    <w:rsid w:val="00ED27A7"/>
    <w:rsid w:val="00ED3B34"/>
    <w:rsid w:val="00ED3B70"/>
    <w:rsid w:val="00ED596F"/>
    <w:rsid w:val="00ED5F08"/>
    <w:rsid w:val="00ED6DF1"/>
    <w:rsid w:val="00ED731D"/>
    <w:rsid w:val="00ED7D32"/>
    <w:rsid w:val="00EE000D"/>
    <w:rsid w:val="00EE08E2"/>
    <w:rsid w:val="00EE2D09"/>
    <w:rsid w:val="00EE4448"/>
    <w:rsid w:val="00EE4D5C"/>
    <w:rsid w:val="00EE4F3A"/>
    <w:rsid w:val="00EE57BE"/>
    <w:rsid w:val="00EE60F7"/>
    <w:rsid w:val="00EE6F51"/>
    <w:rsid w:val="00EE72E4"/>
    <w:rsid w:val="00EF136B"/>
    <w:rsid w:val="00EF1901"/>
    <w:rsid w:val="00EF3AFC"/>
    <w:rsid w:val="00EF44ED"/>
    <w:rsid w:val="00EF5C8E"/>
    <w:rsid w:val="00EF6703"/>
    <w:rsid w:val="00EF7A31"/>
    <w:rsid w:val="00F00538"/>
    <w:rsid w:val="00F01221"/>
    <w:rsid w:val="00F018AB"/>
    <w:rsid w:val="00F019C1"/>
    <w:rsid w:val="00F026EF"/>
    <w:rsid w:val="00F0286D"/>
    <w:rsid w:val="00F04AC3"/>
    <w:rsid w:val="00F04D5F"/>
    <w:rsid w:val="00F04F71"/>
    <w:rsid w:val="00F05C1C"/>
    <w:rsid w:val="00F06D70"/>
    <w:rsid w:val="00F07021"/>
    <w:rsid w:val="00F0770D"/>
    <w:rsid w:val="00F117DC"/>
    <w:rsid w:val="00F11DFF"/>
    <w:rsid w:val="00F1358B"/>
    <w:rsid w:val="00F13E8D"/>
    <w:rsid w:val="00F14947"/>
    <w:rsid w:val="00F159E4"/>
    <w:rsid w:val="00F200D5"/>
    <w:rsid w:val="00F21B9E"/>
    <w:rsid w:val="00F22049"/>
    <w:rsid w:val="00F238B6"/>
    <w:rsid w:val="00F24E60"/>
    <w:rsid w:val="00F25003"/>
    <w:rsid w:val="00F2716C"/>
    <w:rsid w:val="00F314D0"/>
    <w:rsid w:val="00F32436"/>
    <w:rsid w:val="00F33FCE"/>
    <w:rsid w:val="00F34BAA"/>
    <w:rsid w:val="00F35019"/>
    <w:rsid w:val="00F367B4"/>
    <w:rsid w:val="00F3762D"/>
    <w:rsid w:val="00F40B30"/>
    <w:rsid w:val="00F41BA5"/>
    <w:rsid w:val="00F428DF"/>
    <w:rsid w:val="00F4311F"/>
    <w:rsid w:val="00F43A9D"/>
    <w:rsid w:val="00F43E29"/>
    <w:rsid w:val="00F451EF"/>
    <w:rsid w:val="00F453E2"/>
    <w:rsid w:val="00F467FF"/>
    <w:rsid w:val="00F46F95"/>
    <w:rsid w:val="00F5481C"/>
    <w:rsid w:val="00F55020"/>
    <w:rsid w:val="00F55A7C"/>
    <w:rsid w:val="00F568EC"/>
    <w:rsid w:val="00F60C6D"/>
    <w:rsid w:val="00F60F3B"/>
    <w:rsid w:val="00F62B52"/>
    <w:rsid w:val="00F63FFB"/>
    <w:rsid w:val="00F6413A"/>
    <w:rsid w:val="00F64A7A"/>
    <w:rsid w:val="00F64E59"/>
    <w:rsid w:val="00F651DD"/>
    <w:rsid w:val="00F671A5"/>
    <w:rsid w:val="00F678BC"/>
    <w:rsid w:val="00F70744"/>
    <w:rsid w:val="00F72993"/>
    <w:rsid w:val="00F7449E"/>
    <w:rsid w:val="00F74514"/>
    <w:rsid w:val="00F76CBB"/>
    <w:rsid w:val="00F77B4A"/>
    <w:rsid w:val="00F803B3"/>
    <w:rsid w:val="00F820C5"/>
    <w:rsid w:val="00F83AF5"/>
    <w:rsid w:val="00F861DE"/>
    <w:rsid w:val="00F8765D"/>
    <w:rsid w:val="00F87FCB"/>
    <w:rsid w:val="00F90671"/>
    <w:rsid w:val="00F919E8"/>
    <w:rsid w:val="00F92047"/>
    <w:rsid w:val="00F93774"/>
    <w:rsid w:val="00F94B5E"/>
    <w:rsid w:val="00F94C88"/>
    <w:rsid w:val="00F9561D"/>
    <w:rsid w:val="00F96C90"/>
    <w:rsid w:val="00F96E4F"/>
    <w:rsid w:val="00F96EA9"/>
    <w:rsid w:val="00FA0FD1"/>
    <w:rsid w:val="00FA3FFD"/>
    <w:rsid w:val="00FA4CD0"/>
    <w:rsid w:val="00FA5408"/>
    <w:rsid w:val="00FB0CFD"/>
    <w:rsid w:val="00FB194D"/>
    <w:rsid w:val="00FB2214"/>
    <w:rsid w:val="00FB3314"/>
    <w:rsid w:val="00FB3447"/>
    <w:rsid w:val="00FB3921"/>
    <w:rsid w:val="00FB595F"/>
    <w:rsid w:val="00FB746D"/>
    <w:rsid w:val="00FC12BF"/>
    <w:rsid w:val="00FC2BED"/>
    <w:rsid w:val="00FC2BEF"/>
    <w:rsid w:val="00FC3088"/>
    <w:rsid w:val="00FC4B0E"/>
    <w:rsid w:val="00FC60D4"/>
    <w:rsid w:val="00FC6816"/>
    <w:rsid w:val="00FC7717"/>
    <w:rsid w:val="00FC7955"/>
    <w:rsid w:val="00FC7A87"/>
    <w:rsid w:val="00FD0BE5"/>
    <w:rsid w:val="00FD1EB7"/>
    <w:rsid w:val="00FD2B47"/>
    <w:rsid w:val="00FD416B"/>
    <w:rsid w:val="00FD4298"/>
    <w:rsid w:val="00FD4914"/>
    <w:rsid w:val="00FD5230"/>
    <w:rsid w:val="00FE150D"/>
    <w:rsid w:val="00FE323A"/>
    <w:rsid w:val="00FE476C"/>
    <w:rsid w:val="00FE4A86"/>
    <w:rsid w:val="00FE6A43"/>
    <w:rsid w:val="00FE725A"/>
    <w:rsid w:val="00FF1D8E"/>
    <w:rsid w:val="00FF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5087E"/>
  <w15:docId w15:val="{B2C4618E-84B4-47FC-AF45-A6830E59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FAD"/>
    <w:rPr>
      <w:sz w:val="24"/>
      <w:szCs w:val="24"/>
      <w:lang w:val="lt-LT"/>
    </w:rPr>
  </w:style>
  <w:style w:type="paragraph" w:styleId="Antrat1">
    <w:name w:val="heading 1"/>
    <w:basedOn w:val="prastasis"/>
    <w:next w:val="prastasis"/>
    <w:link w:val="Antrat1Diagrama"/>
    <w:uiPriority w:val="99"/>
    <w:qFormat/>
    <w:rsid w:val="00AB39A3"/>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786473"/>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AB39A3"/>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AB39A3"/>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AB39A3"/>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34FE1"/>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786473"/>
    <w:rPr>
      <w:rFonts w:ascii="Cambria" w:hAnsi="Cambria" w:cs="Times New Roman"/>
      <w:b/>
      <w:bCs/>
      <w:color w:val="4F81BD"/>
      <w:sz w:val="26"/>
      <w:szCs w:val="26"/>
      <w:lang w:val="lt-LT"/>
    </w:rPr>
  </w:style>
  <w:style w:type="character" w:customStyle="1" w:styleId="Antrat3Diagrama">
    <w:name w:val="Antraštė 3 Diagrama"/>
    <w:link w:val="Antrat3"/>
    <w:uiPriority w:val="99"/>
    <w:semiHidden/>
    <w:locked/>
    <w:rsid w:val="00634FE1"/>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34FE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34FE1"/>
    <w:rPr>
      <w:rFonts w:ascii="Calibri" w:hAnsi="Calibri" w:cs="Times New Roman"/>
      <w:b/>
      <w:bCs/>
      <w:i/>
      <w:iCs/>
      <w:sz w:val="26"/>
      <w:szCs w:val="26"/>
      <w:lang w:eastAsia="en-US"/>
    </w:rPr>
  </w:style>
  <w:style w:type="paragraph" w:customStyle="1" w:styleId="CharCharCharCharCharChar">
    <w:name w:val="Char Char Char Char Char Char"/>
    <w:basedOn w:val="prastasis"/>
    <w:uiPriority w:val="99"/>
    <w:rsid w:val="00210EE7"/>
    <w:pPr>
      <w:spacing w:after="160" w:line="240" w:lineRule="exact"/>
    </w:pPr>
    <w:rPr>
      <w:rFonts w:ascii="Tahoma" w:hAnsi="Tahoma"/>
      <w:sz w:val="20"/>
      <w:szCs w:val="20"/>
      <w:lang w:val="en-US"/>
    </w:rPr>
  </w:style>
  <w:style w:type="paragraph" w:styleId="Antrats">
    <w:name w:val="header"/>
    <w:basedOn w:val="prastasis"/>
    <w:link w:val="AntratsDiagrama"/>
    <w:uiPriority w:val="99"/>
    <w:rsid w:val="00AB39A3"/>
    <w:pPr>
      <w:spacing w:before="100" w:beforeAutospacing="1" w:after="100" w:afterAutospacing="1"/>
    </w:pPr>
  </w:style>
  <w:style w:type="character" w:customStyle="1" w:styleId="AntratsDiagrama">
    <w:name w:val="Antraštės Diagrama"/>
    <w:link w:val="Antrats"/>
    <w:uiPriority w:val="99"/>
    <w:locked/>
    <w:rsid w:val="00634FE1"/>
    <w:rPr>
      <w:rFonts w:cs="Times New Roman"/>
      <w:sz w:val="24"/>
      <w:szCs w:val="24"/>
      <w:lang w:eastAsia="en-US"/>
    </w:rPr>
  </w:style>
  <w:style w:type="paragraph" w:styleId="Pavadinimas">
    <w:name w:val="Title"/>
    <w:basedOn w:val="prastasis"/>
    <w:link w:val="PavadinimasDiagrama"/>
    <w:uiPriority w:val="99"/>
    <w:qFormat/>
    <w:rsid w:val="00AB39A3"/>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634FE1"/>
    <w:rPr>
      <w:rFonts w:ascii="Cambria" w:hAnsi="Cambria" w:cs="Times New Roman"/>
      <w:b/>
      <w:bCs/>
      <w:kern w:val="28"/>
      <w:sz w:val="32"/>
      <w:szCs w:val="32"/>
      <w:lang w:eastAsia="en-US"/>
    </w:rPr>
  </w:style>
  <w:style w:type="paragraph" w:styleId="Pagrindinistekstas">
    <w:name w:val="Body Text"/>
    <w:basedOn w:val="prastasis"/>
    <w:link w:val="PagrindinistekstasDiagrama"/>
    <w:uiPriority w:val="99"/>
    <w:rsid w:val="00AB39A3"/>
  </w:style>
  <w:style w:type="character" w:customStyle="1" w:styleId="PagrindinistekstasDiagrama">
    <w:name w:val="Pagrindinis tekstas Diagrama"/>
    <w:link w:val="Pagrindinistekstas"/>
    <w:uiPriority w:val="99"/>
    <w:locked/>
    <w:rsid w:val="00634FE1"/>
    <w:rPr>
      <w:rFonts w:cs="Times New Roman"/>
      <w:sz w:val="24"/>
      <w:szCs w:val="24"/>
      <w:lang w:eastAsia="en-US"/>
    </w:rPr>
  </w:style>
  <w:style w:type="paragraph" w:styleId="Porat">
    <w:name w:val="footer"/>
    <w:basedOn w:val="prastasis"/>
    <w:link w:val="PoratDiagrama"/>
    <w:uiPriority w:val="99"/>
    <w:rsid w:val="00AB39A3"/>
    <w:pPr>
      <w:tabs>
        <w:tab w:val="center" w:pos="4819"/>
        <w:tab w:val="right" w:pos="9638"/>
      </w:tabs>
    </w:pPr>
  </w:style>
  <w:style w:type="character" w:customStyle="1" w:styleId="PoratDiagrama">
    <w:name w:val="Poraštė Diagrama"/>
    <w:link w:val="Porat"/>
    <w:uiPriority w:val="99"/>
    <w:semiHidden/>
    <w:locked/>
    <w:rsid w:val="00634FE1"/>
    <w:rPr>
      <w:rFonts w:cs="Times New Roman"/>
      <w:sz w:val="24"/>
      <w:szCs w:val="24"/>
      <w:lang w:eastAsia="en-US"/>
    </w:rPr>
  </w:style>
  <w:style w:type="character" w:styleId="Puslapionumeris">
    <w:name w:val="page number"/>
    <w:uiPriority w:val="99"/>
    <w:rsid w:val="00AB39A3"/>
    <w:rPr>
      <w:rFonts w:cs="Times New Roman"/>
    </w:rPr>
  </w:style>
  <w:style w:type="paragraph" w:styleId="Debesliotekstas">
    <w:name w:val="Balloon Text"/>
    <w:basedOn w:val="prastasis"/>
    <w:link w:val="DebesliotekstasDiagrama"/>
    <w:uiPriority w:val="99"/>
    <w:semiHidden/>
    <w:rsid w:val="00AB39A3"/>
    <w:rPr>
      <w:sz w:val="2"/>
      <w:szCs w:val="20"/>
    </w:rPr>
  </w:style>
  <w:style w:type="character" w:customStyle="1" w:styleId="DebesliotekstasDiagrama">
    <w:name w:val="Debesėlio tekstas Diagrama"/>
    <w:link w:val="Debesliotekstas"/>
    <w:uiPriority w:val="99"/>
    <w:semiHidden/>
    <w:locked/>
    <w:rsid w:val="00634FE1"/>
    <w:rPr>
      <w:rFonts w:cs="Times New Roman"/>
      <w:sz w:val="2"/>
      <w:lang w:eastAsia="en-US"/>
    </w:rPr>
  </w:style>
  <w:style w:type="character" w:styleId="Komentaronuoroda">
    <w:name w:val="annotation reference"/>
    <w:uiPriority w:val="99"/>
    <w:semiHidden/>
    <w:rsid w:val="00AB39A3"/>
    <w:rPr>
      <w:rFonts w:cs="Times New Roman"/>
      <w:sz w:val="16"/>
      <w:szCs w:val="16"/>
    </w:rPr>
  </w:style>
  <w:style w:type="paragraph" w:styleId="Komentarotekstas">
    <w:name w:val="annotation text"/>
    <w:basedOn w:val="prastasis"/>
    <w:link w:val="KomentarotekstasDiagrama"/>
    <w:uiPriority w:val="99"/>
    <w:semiHidden/>
    <w:rsid w:val="00AB39A3"/>
    <w:rPr>
      <w:sz w:val="20"/>
      <w:szCs w:val="20"/>
    </w:rPr>
  </w:style>
  <w:style w:type="character" w:customStyle="1" w:styleId="KomentarotekstasDiagrama">
    <w:name w:val="Komentaro tekstas Diagrama"/>
    <w:link w:val="Komentarotekstas"/>
    <w:uiPriority w:val="99"/>
    <w:semiHidden/>
    <w:locked/>
    <w:rsid w:val="00634FE1"/>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AB39A3"/>
    <w:rPr>
      <w:b/>
      <w:bCs/>
    </w:rPr>
  </w:style>
  <w:style w:type="character" w:customStyle="1" w:styleId="KomentarotemaDiagrama">
    <w:name w:val="Komentaro tema Diagrama"/>
    <w:link w:val="Komentarotema"/>
    <w:uiPriority w:val="99"/>
    <w:semiHidden/>
    <w:locked/>
    <w:rsid w:val="00634FE1"/>
    <w:rPr>
      <w:rFonts w:cs="Times New Roman"/>
      <w:b/>
      <w:bCs/>
      <w:sz w:val="20"/>
      <w:szCs w:val="20"/>
      <w:lang w:eastAsia="en-US"/>
    </w:rPr>
  </w:style>
  <w:style w:type="paragraph" w:customStyle="1" w:styleId="CharCharCharDiagramaCharCharChar">
    <w:name w:val="Char Char Char Diagrama Char Char Char"/>
    <w:basedOn w:val="prastasis"/>
    <w:uiPriority w:val="99"/>
    <w:rsid w:val="004F720B"/>
    <w:pPr>
      <w:spacing w:after="160" w:line="240" w:lineRule="exact"/>
    </w:pPr>
    <w:rPr>
      <w:rFonts w:ascii="Tahoma" w:hAnsi="Tahoma"/>
      <w:sz w:val="20"/>
      <w:szCs w:val="20"/>
      <w:lang w:val="en-US"/>
    </w:rPr>
  </w:style>
  <w:style w:type="paragraph" w:customStyle="1" w:styleId="CharCharCharDiagramaDiagramaCharCharChar">
    <w:name w:val="Char Char Char Diagrama Diagrama Char Char Char"/>
    <w:basedOn w:val="prastasis"/>
    <w:uiPriority w:val="99"/>
    <w:rsid w:val="00EE08E2"/>
    <w:pPr>
      <w:spacing w:after="160" w:line="240" w:lineRule="exact"/>
    </w:pPr>
    <w:rPr>
      <w:rFonts w:ascii="Tahoma" w:hAnsi="Tahoma"/>
      <w:sz w:val="20"/>
      <w:szCs w:val="20"/>
      <w:lang w:val="en-US"/>
    </w:rPr>
  </w:style>
  <w:style w:type="character" w:styleId="Grietas">
    <w:name w:val="Strong"/>
    <w:uiPriority w:val="99"/>
    <w:qFormat/>
    <w:rsid w:val="00F01221"/>
    <w:rPr>
      <w:rFonts w:cs="Times New Roman"/>
      <w:b/>
      <w:bCs/>
    </w:rPr>
  </w:style>
  <w:style w:type="character" w:styleId="Hipersaitas">
    <w:name w:val="Hyperlink"/>
    <w:uiPriority w:val="99"/>
    <w:rsid w:val="005703E9"/>
    <w:rPr>
      <w:rFonts w:cs="Times New Roman"/>
      <w:color w:val="0000FF"/>
      <w:u w:val="single"/>
    </w:rPr>
  </w:style>
  <w:style w:type="table" w:styleId="Lentelstinklelis">
    <w:name w:val="Table Grid"/>
    <w:basedOn w:val="prastojilentel"/>
    <w:uiPriority w:val="99"/>
    <w:rsid w:val="00A1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7">
    <w:name w:val="xl127"/>
    <w:basedOn w:val="prastasis"/>
    <w:uiPriority w:val="99"/>
    <w:rsid w:val="00D640D5"/>
    <w:pPr>
      <w:spacing w:before="100" w:beforeAutospacing="1" w:after="100" w:afterAutospacing="1"/>
      <w:jc w:val="center"/>
    </w:pPr>
    <w:rPr>
      <w:rFonts w:ascii="Arial" w:hAnsi="Arial" w:cs="Arial"/>
      <w:b/>
      <w:bCs/>
    </w:rPr>
  </w:style>
  <w:style w:type="paragraph" w:styleId="Sraopastraipa">
    <w:name w:val="List Paragraph"/>
    <w:basedOn w:val="prastasis"/>
    <w:uiPriority w:val="34"/>
    <w:qFormat/>
    <w:rsid w:val="00833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7691">
      <w:bodyDiv w:val="1"/>
      <w:marLeft w:val="0"/>
      <w:marRight w:val="0"/>
      <w:marTop w:val="0"/>
      <w:marBottom w:val="0"/>
      <w:divBdr>
        <w:top w:val="none" w:sz="0" w:space="0" w:color="auto"/>
        <w:left w:val="none" w:sz="0" w:space="0" w:color="auto"/>
        <w:bottom w:val="none" w:sz="0" w:space="0" w:color="auto"/>
        <w:right w:val="none" w:sz="0" w:space="0" w:color="auto"/>
      </w:divBdr>
    </w:div>
    <w:div w:id="368259141">
      <w:bodyDiv w:val="1"/>
      <w:marLeft w:val="0"/>
      <w:marRight w:val="0"/>
      <w:marTop w:val="0"/>
      <w:marBottom w:val="0"/>
      <w:divBdr>
        <w:top w:val="none" w:sz="0" w:space="0" w:color="auto"/>
        <w:left w:val="none" w:sz="0" w:space="0" w:color="auto"/>
        <w:bottom w:val="none" w:sz="0" w:space="0" w:color="auto"/>
        <w:right w:val="none" w:sz="0" w:space="0" w:color="auto"/>
      </w:divBdr>
    </w:div>
    <w:div w:id="575090006">
      <w:bodyDiv w:val="1"/>
      <w:marLeft w:val="0"/>
      <w:marRight w:val="0"/>
      <w:marTop w:val="0"/>
      <w:marBottom w:val="0"/>
      <w:divBdr>
        <w:top w:val="none" w:sz="0" w:space="0" w:color="auto"/>
        <w:left w:val="none" w:sz="0" w:space="0" w:color="auto"/>
        <w:bottom w:val="none" w:sz="0" w:space="0" w:color="auto"/>
        <w:right w:val="none" w:sz="0" w:space="0" w:color="auto"/>
      </w:divBdr>
    </w:div>
    <w:div w:id="1109158415">
      <w:bodyDiv w:val="1"/>
      <w:marLeft w:val="0"/>
      <w:marRight w:val="0"/>
      <w:marTop w:val="0"/>
      <w:marBottom w:val="0"/>
      <w:divBdr>
        <w:top w:val="none" w:sz="0" w:space="0" w:color="auto"/>
        <w:left w:val="none" w:sz="0" w:space="0" w:color="auto"/>
        <w:bottom w:val="none" w:sz="0" w:space="0" w:color="auto"/>
        <w:right w:val="none" w:sz="0" w:space="0" w:color="auto"/>
      </w:divBdr>
    </w:div>
    <w:div w:id="1177235199">
      <w:bodyDiv w:val="1"/>
      <w:marLeft w:val="0"/>
      <w:marRight w:val="0"/>
      <w:marTop w:val="0"/>
      <w:marBottom w:val="0"/>
      <w:divBdr>
        <w:top w:val="none" w:sz="0" w:space="0" w:color="auto"/>
        <w:left w:val="none" w:sz="0" w:space="0" w:color="auto"/>
        <w:bottom w:val="none" w:sz="0" w:space="0" w:color="auto"/>
        <w:right w:val="none" w:sz="0" w:space="0" w:color="auto"/>
      </w:divBdr>
    </w:div>
    <w:div w:id="1492209432">
      <w:bodyDiv w:val="1"/>
      <w:marLeft w:val="0"/>
      <w:marRight w:val="0"/>
      <w:marTop w:val="0"/>
      <w:marBottom w:val="0"/>
      <w:divBdr>
        <w:top w:val="none" w:sz="0" w:space="0" w:color="auto"/>
        <w:left w:val="none" w:sz="0" w:space="0" w:color="auto"/>
        <w:bottom w:val="none" w:sz="0" w:space="0" w:color="auto"/>
        <w:right w:val="none" w:sz="0" w:space="0" w:color="auto"/>
      </w:divBdr>
    </w:div>
    <w:div w:id="1493713763">
      <w:bodyDiv w:val="1"/>
      <w:marLeft w:val="0"/>
      <w:marRight w:val="0"/>
      <w:marTop w:val="0"/>
      <w:marBottom w:val="0"/>
      <w:divBdr>
        <w:top w:val="none" w:sz="0" w:space="0" w:color="auto"/>
        <w:left w:val="none" w:sz="0" w:space="0" w:color="auto"/>
        <w:bottom w:val="none" w:sz="0" w:space="0" w:color="auto"/>
        <w:right w:val="none" w:sz="0" w:space="0" w:color="auto"/>
      </w:divBdr>
    </w:div>
    <w:div w:id="1525365877">
      <w:bodyDiv w:val="1"/>
      <w:marLeft w:val="0"/>
      <w:marRight w:val="0"/>
      <w:marTop w:val="0"/>
      <w:marBottom w:val="0"/>
      <w:divBdr>
        <w:top w:val="none" w:sz="0" w:space="0" w:color="auto"/>
        <w:left w:val="none" w:sz="0" w:space="0" w:color="auto"/>
        <w:bottom w:val="none" w:sz="0" w:space="0" w:color="auto"/>
        <w:right w:val="none" w:sz="0" w:space="0" w:color="auto"/>
      </w:divBdr>
    </w:div>
    <w:div w:id="1527407164">
      <w:bodyDiv w:val="1"/>
      <w:marLeft w:val="0"/>
      <w:marRight w:val="0"/>
      <w:marTop w:val="0"/>
      <w:marBottom w:val="0"/>
      <w:divBdr>
        <w:top w:val="none" w:sz="0" w:space="0" w:color="auto"/>
        <w:left w:val="none" w:sz="0" w:space="0" w:color="auto"/>
        <w:bottom w:val="none" w:sz="0" w:space="0" w:color="auto"/>
        <w:right w:val="none" w:sz="0" w:space="0" w:color="auto"/>
      </w:divBdr>
    </w:div>
    <w:div w:id="1591547203">
      <w:marLeft w:val="0"/>
      <w:marRight w:val="0"/>
      <w:marTop w:val="0"/>
      <w:marBottom w:val="0"/>
      <w:divBdr>
        <w:top w:val="none" w:sz="0" w:space="0" w:color="auto"/>
        <w:left w:val="none" w:sz="0" w:space="0" w:color="auto"/>
        <w:bottom w:val="none" w:sz="0" w:space="0" w:color="auto"/>
        <w:right w:val="none" w:sz="0" w:space="0" w:color="auto"/>
      </w:divBdr>
    </w:div>
    <w:div w:id="1591547204">
      <w:marLeft w:val="225"/>
      <w:marRight w:val="225"/>
      <w:marTop w:val="0"/>
      <w:marBottom w:val="0"/>
      <w:divBdr>
        <w:top w:val="none" w:sz="0" w:space="0" w:color="auto"/>
        <w:left w:val="none" w:sz="0" w:space="0" w:color="auto"/>
        <w:bottom w:val="none" w:sz="0" w:space="0" w:color="auto"/>
        <w:right w:val="none" w:sz="0" w:space="0" w:color="auto"/>
      </w:divBdr>
      <w:divsChild>
        <w:div w:id="1591547206">
          <w:marLeft w:val="0"/>
          <w:marRight w:val="0"/>
          <w:marTop w:val="0"/>
          <w:marBottom w:val="0"/>
          <w:divBdr>
            <w:top w:val="none" w:sz="0" w:space="0" w:color="auto"/>
            <w:left w:val="none" w:sz="0" w:space="0" w:color="auto"/>
            <w:bottom w:val="none" w:sz="0" w:space="0" w:color="auto"/>
            <w:right w:val="none" w:sz="0" w:space="0" w:color="auto"/>
          </w:divBdr>
        </w:div>
      </w:divsChild>
    </w:div>
    <w:div w:id="1591547205">
      <w:marLeft w:val="0"/>
      <w:marRight w:val="0"/>
      <w:marTop w:val="0"/>
      <w:marBottom w:val="0"/>
      <w:divBdr>
        <w:top w:val="none" w:sz="0" w:space="0" w:color="auto"/>
        <w:left w:val="none" w:sz="0" w:space="0" w:color="auto"/>
        <w:bottom w:val="none" w:sz="0" w:space="0" w:color="auto"/>
        <w:right w:val="none" w:sz="0" w:space="0" w:color="auto"/>
      </w:divBdr>
    </w:div>
    <w:div w:id="1591547207">
      <w:marLeft w:val="0"/>
      <w:marRight w:val="0"/>
      <w:marTop w:val="0"/>
      <w:marBottom w:val="0"/>
      <w:divBdr>
        <w:top w:val="none" w:sz="0" w:space="0" w:color="auto"/>
        <w:left w:val="none" w:sz="0" w:space="0" w:color="auto"/>
        <w:bottom w:val="none" w:sz="0" w:space="0" w:color="auto"/>
        <w:right w:val="none" w:sz="0" w:space="0" w:color="auto"/>
      </w:divBdr>
    </w:div>
    <w:div w:id="1591547208">
      <w:marLeft w:val="0"/>
      <w:marRight w:val="0"/>
      <w:marTop w:val="0"/>
      <w:marBottom w:val="0"/>
      <w:divBdr>
        <w:top w:val="none" w:sz="0" w:space="0" w:color="auto"/>
        <w:left w:val="none" w:sz="0" w:space="0" w:color="auto"/>
        <w:bottom w:val="none" w:sz="0" w:space="0" w:color="auto"/>
        <w:right w:val="none" w:sz="0" w:space="0" w:color="auto"/>
      </w:divBdr>
    </w:div>
    <w:div w:id="187472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639DC-469B-4D10-A370-350AFEF1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1796</Words>
  <Characters>14522</Characters>
  <Application>Microsoft Office Word</Application>
  <DocSecurity>4</DocSecurity>
  <Lines>121</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Angele</dc:creator>
  <cp:lastModifiedBy>Daiva Breivienė</cp:lastModifiedBy>
  <cp:revision>2</cp:revision>
  <cp:lastPrinted>2019-12-18T14:57:00Z</cp:lastPrinted>
  <dcterms:created xsi:type="dcterms:W3CDTF">2020-01-29T13:51:00Z</dcterms:created>
  <dcterms:modified xsi:type="dcterms:W3CDTF">2020-01-29T13:51:00Z</dcterms:modified>
</cp:coreProperties>
</file>