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21D7C8DB" w14:textId="05B4FA62" w:rsidR="00460727" w:rsidRPr="00FD5EDC" w:rsidRDefault="00FD5EDC" w:rsidP="00460727">
      <w:pPr>
        <w:jc w:val="center"/>
        <w:rPr>
          <w:szCs w:val="24"/>
        </w:rPr>
      </w:pPr>
      <w:r w:rsidRPr="00FD5EDC">
        <w:rPr>
          <w:b/>
        </w:rPr>
        <w:t xml:space="preserve">DĖL </w:t>
      </w:r>
      <w:r w:rsidRPr="00FD5EDC">
        <w:rPr>
          <w:b/>
          <w:szCs w:val="24"/>
        </w:rPr>
        <w:t>SUTIKIMO REORGANIZUOTI</w:t>
      </w:r>
      <w:r w:rsidR="00460727">
        <w:rPr>
          <w:b/>
          <w:szCs w:val="24"/>
        </w:rPr>
        <w:t xml:space="preserve"> </w:t>
      </w:r>
      <w:r w:rsidR="00460727" w:rsidRPr="00FD5EDC">
        <w:rPr>
          <w:b/>
          <w:szCs w:val="24"/>
        </w:rPr>
        <w:t xml:space="preserve">PANEVĖŽIO </w:t>
      </w:r>
      <w:r w:rsidR="00460727">
        <w:rPr>
          <w:b/>
          <w:szCs w:val="24"/>
        </w:rPr>
        <w:t>LOPŠELĮ-DARŽELĮ „VARPELIS“</w:t>
      </w:r>
    </w:p>
    <w:p w14:paraId="38670EAE" w14:textId="78ED2474" w:rsidR="00FD5EDC" w:rsidRPr="00FD5EDC" w:rsidRDefault="00460727" w:rsidP="00FD5EDC">
      <w:pPr>
        <w:jc w:val="center"/>
        <w:rPr>
          <w:szCs w:val="24"/>
        </w:rPr>
      </w:pPr>
      <w:r>
        <w:rPr>
          <w:b/>
          <w:szCs w:val="24"/>
        </w:rPr>
        <w:t xml:space="preserve">IR </w:t>
      </w:r>
      <w:r w:rsidR="00FD5EDC" w:rsidRPr="00FD5EDC">
        <w:rPr>
          <w:b/>
          <w:szCs w:val="24"/>
        </w:rPr>
        <w:t xml:space="preserve">PANEVĖŽIO </w:t>
      </w:r>
      <w:r>
        <w:rPr>
          <w:b/>
          <w:szCs w:val="24"/>
        </w:rPr>
        <w:t>LOPŠELĮ-DARŽELĮ „GINTARĖLIS“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2020 m. vasario 6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TSP-59</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460727" w:rsidRDefault="0062551B" w:rsidP="005C41AC">
      <w:pPr>
        <w:ind w:firstLine="851"/>
        <w:jc w:val="both"/>
      </w:pPr>
    </w:p>
    <w:p w14:paraId="2D184B39" w14:textId="48B8E484" w:rsidR="00FD5EDC" w:rsidRPr="00460727" w:rsidRDefault="00FD5EDC" w:rsidP="00FD5EDC">
      <w:pPr>
        <w:spacing w:line="360" w:lineRule="auto"/>
        <w:ind w:firstLine="851"/>
        <w:jc w:val="both"/>
        <w:rPr>
          <w:szCs w:val="24"/>
        </w:rPr>
      </w:pPr>
      <w:r w:rsidRPr="00460727">
        <w:rPr>
          <w:szCs w:val="24"/>
        </w:rPr>
        <w:t xml:space="preserve">Vadovaudamasi Lietuvos Respublikos vietos savivaldos įstatymo 16 straipsnio 2 dalies 21 punktu, Lietuvos Respublikos civilinio kodekso 2.97 straipsnio 3 dalimi ir 2.99 straipsniu, </w:t>
      </w:r>
      <w:r w:rsidR="001F02FA" w:rsidRPr="00460727">
        <w:rPr>
          <w:szCs w:val="24"/>
        </w:rPr>
        <w:t xml:space="preserve">Lietuvos Respublikos </w:t>
      </w:r>
      <w:r w:rsidR="001F02FA">
        <w:rPr>
          <w:szCs w:val="24"/>
        </w:rPr>
        <w:t>b</w:t>
      </w:r>
      <w:r w:rsidRPr="00460727">
        <w:rPr>
          <w:szCs w:val="24"/>
        </w:rPr>
        <w:t xml:space="preserve">iudžetinių įstaigų įstatymo 4 straipsnio 3 dalies 4 punktu, 14 straipsniu, </w:t>
      </w:r>
      <w:r w:rsidR="001F02FA" w:rsidRPr="00460727">
        <w:rPr>
          <w:szCs w:val="24"/>
        </w:rPr>
        <w:t xml:space="preserve">Lietuvos Respublikos </w:t>
      </w:r>
      <w:r w:rsidR="001F02FA">
        <w:rPr>
          <w:szCs w:val="24"/>
        </w:rPr>
        <w:t>š</w:t>
      </w:r>
      <w:r w:rsidRPr="00460727">
        <w:rPr>
          <w:szCs w:val="24"/>
        </w:rPr>
        <w:t xml:space="preserve">vietimo įstatymo 44 straipsnio 2 </w:t>
      </w:r>
      <w:r w:rsidR="0078099C" w:rsidRPr="00460727">
        <w:rPr>
          <w:szCs w:val="24"/>
        </w:rPr>
        <w:t xml:space="preserve">ir 6 </w:t>
      </w:r>
      <w:r w:rsidRPr="00460727">
        <w:rPr>
          <w:szCs w:val="24"/>
        </w:rPr>
        <w:t>dalimi</w:t>
      </w:r>
      <w:r w:rsidR="0078099C" w:rsidRPr="00460727">
        <w:rPr>
          <w:szCs w:val="24"/>
        </w:rPr>
        <w:t>s</w:t>
      </w:r>
      <w:r w:rsidRPr="00460727">
        <w:rPr>
          <w:szCs w:val="24"/>
        </w:rPr>
        <w:t>, Panevė</w:t>
      </w:r>
      <w:r w:rsidR="00A47D8A">
        <w:rPr>
          <w:szCs w:val="24"/>
        </w:rPr>
        <w:t xml:space="preserve">žio miesto savivaldybės taryba  </w:t>
      </w:r>
      <w:r w:rsidRPr="00460727">
        <w:rPr>
          <w:szCs w:val="24"/>
        </w:rPr>
        <w:t>n u s p r e n d ž i a:</w:t>
      </w:r>
    </w:p>
    <w:p w14:paraId="180A874D" w14:textId="216C28C3" w:rsidR="00FD5EDC" w:rsidRPr="00460727" w:rsidRDefault="00FD5EDC" w:rsidP="0073624B">
      <w:pPr>
        <w:spacing w:line="360" w:lineRule="auto"/>
        <w:ind w:firstLine="851"/>
        <w:jc w:val="both"/>
        <w:rPr>
          <w:szCs w:val="24"/>
        </w:rPr>
      </w:pPr>
      <w:r w:rsidRPr="00460727">
        <w:rPr>
          <w:szCs w:val="24"/>
        </w:rPr>
        <w:t>1. Sutikti iki</w:t>
      </w:r>
      <w:r w:rsidR="00CB75ED" w:rsidRPr="00460727">
        <w:rPr>
          <w:szCs w:val="24"/>
        </w:rPr>
        <w:t xml:space="preserve"> 2020</w:t>
      </w:r>
      <w:r w:rsidRPr="00460727">
        <w:rPr>
          <w:szCs w:val="24"/>
        </w:rPr>
        <w:t xml:space="preserve"> m. rugpjūčio 31 d. reorganizuoti Savivaldybės biudžetinę įstaigą Panevėžio </w:t>
      </w:r>
      <w:r w:rsidR="00C873DF" w:rsidRPr="00460727">
        <w:rPr>
          <w:szCs w:val="24"/>
        </w:rPr>
        <w:t>lopšelį-darželį</w:t>
      </w:r>
      <w:r w:rsidR="00CB75ED" w:rsidRPr="00460727">
        <w:rPr>
          <w:szCs w:val="24"/>
        </w:rPr>
        <w:t xml:space="preserve"> „Varpelis“ </w:t>
      </w:r>
      <w:r w:rsidRPr="00460727">
        <w:rPr>
          <w:szCs w:val="24"/>
        </w:rPr>
        <w:t>(juridinio asmens kodas</w:t>
      </w:r>
      <w:r w:rsidR="00CB75ED" w:rsidRPr="00460727">
        <w:rPr>
          <w:szCs w:val="24"/>
        </w:rPr>
        <w:t xml:space="preserve"> </w:t>
      </w:r>
      <w:r w:rsidR="00CB75ED" w:rsidRPr="00460727">
        <w:rPr>
          <w:szCs w:val="24"/>
          <w:lang w:eastAsia="lt-LT"/>
        </w:rPr>
        <w:t>190413576</w:t>
      </w:r>
      <w:r w:rsidR="00C873DF" w:rsidRPr="00460727">
        <w:rPr>
          <w:szCs w:val="24"/>
        </w:rPr>
        <w:t>), prijungiant jį</w:t>
      </w:r>
      <w:r w:rsidRPr="00460727">
        <w:rPr>
          <w:szCs w:val="24"/>
        </w:rPr>
        <w:t xml:space="preserve"> prie Panevėžio </w:t>
      </w:r>
      <w:r w:rsidR="00CB75ED" w:rsidRPr="00460727">
        <w:rPr>
          <w:szCs w:val="24"/>
        </w:rPr>
        <w:t>lopšelio-darželio „Gintarėlis“</w:t>
      </w:r>
      <w:r w:rsidRPr="00460727">
        <w:rPr>
          <w:szCs w:val="24"/>
        </w:rPr>
        <w:t xml:space="preserve"> (juridinio asmens kodas </w:t>
      </w:r>
      <w:r w:rsidR="00CB75ED" w:rsidRPr="00460727">
        <w:rPr>
          <w:szCs w:val="24"/>
          <w:lang w:eastAsia="lt-LT"/>
        </w:rPr>
        <w:t>190376882</w:t>
      </w:r>
      <w:r w:rsidRPr="00460727">
        <w:rPr>
          <w:szCs w:val="24"/>
        </w:rPr>
        <w:t>).</w:t>
      </w:r>
    </w:p>
    <w:p w14:paraId="66F55449" w14:textId="77777777" w:rsidR="00FD5EDC" w:rsidRPr="00460727" w:rsidRDefault="00FD5EDC" w:rsidP="0073624B">
      <w:pPr>
        <w:spacing w:line="360" w:lineRule="auto"/>
        <w:ind w:firstLine="851"/>
        <w:jc w:val="both"/>
        <w:rPr>
          <w:szCs w:val="24"/>
        </w:rPr>
      </w:pPr>
      <w:r w:rsidRPr="00460727">
        <w:rPr>
          <w:szCs w:val="24"/>
        </w:rPr>
        <w:t>2. Nustatyti, kad:</w:t>
      </w:r>
    </w:p>
    <w:p w14:paraId="6CAF6103" w14:textId="4E580E70" w:rsidR="00FD5EDC" w:rsidRPr="00460727" w:rsidRDefault="00FD5EDC" w:rsidP="0073624B">
      <w:pPr>
        <w:spacing w:line="360" w:lineRule="auto"/>
        <w:ind w:firstLine="851"/>
        <w:jc w:val="both"/>
        <w:rPr>
          <w:szCs w:val="24"/>
        </w:rPr>
      </w:pPr>
      <w:r w:rsidRPr="00460727">
        <w:rPr>
          <w:szCs w:val="24"/>
        </w:rPr>
        <w:t xml:space="preserve">2.1. reorganizavimo tikslas – </w:t>
      </w:r>
      <w:r w:rsidR="006B0108" w:rsidRPr="00460727">
        <w:rPr>
          <w:szCs w:val="24"/>
        </w:rPr>
        <w:t xml:space="preserve">užtikrinti kokybišką </w:t>
      </w:r>
      <w:r w:rsidR="0073624B" w:rsidRPr="00460727">
        <w:rPr>
          <w:szCs w:val="24"/>
        </w:rPr>
        <w:t>valdym</w:t>
      </w:r>
      <w:r w:rsidR="006B0108" w:rsidRPr="00460727">
        <w:rPr>
          <w:szCs w:val="24"/>
        </w:rPr>
        <w:t>ą</w:t>
      </w:r>
      <w:r w:rsidR="0073624B" w:rsidRPr="00460727">
        <w:rPr>
          <w:szCs w:val="24"/>
        </w:rPr>
        <w:t>, racionaliau ir efektyviau naudoti turimus išteklius;</w:t>
      </w:r>
    </w:p>
    <w:p w14:paraId="1F29B0E5" w14:textId="77777777" w:rsidR="00FD5EDC" w:rsidRPr="00460727" w:rsidRDefault="00FD5EDC" w:rsidP="0073624B">
      <w:pPr>
        <w:spacing w:line="360" w:lineRule="auto"/>
        <w:ind w:firstLine="851"/>
        <w:jc w:val="both"/>
        <w:rPr>
          <w:szCs w:val="24"/>
        </w:rPr>
      </w:pPr>
      <w:r w:rsidRPr="00460727">
        <w:rPr>
          <w:szCs w:val="24"/>
        </w:rPr>
        <w:t>2.2. reorganizavimo būdas – prijungimas;</w:t>
      </w:r>
    </w:p>
    <w:p w14:paraId="1D73FDF6" w14:textId="190BCE64" w:rsidR="00FD5EDC" w:rsidRPr="00460727" w:rsidRDefault="00FD5EDC" w:rsidP="00FD5EDC">
      <w:pPr>
        <w:spacing w:line="360" w:lineRule="auto"/>
        <w:ind w:firstLine="851"/>
        <w:jc w:val="both"/>
        <w:rPr>
          <w:szCs w:val="24"/>
        </w:rPr>
      </w:pPr>
      <w:r w:rsidRPr="00460727">
        <w:rPr>
          <w:szCs w:val="24"/>
        </w:rPr>
        <w:t xml:space="preserve">2.3. reorganizuojama biudžetinė įstaiga – Panevėžio </w:t>
      </w:r>
      <w:r w:rsidR="00CB75ED" w:rsidRPr="00460727">
        <w:rPr>
          <w:szCs w:val="24"/>
        </w:rPr>
        <w:t>lopšelis-darželis „Varpelis“</w:t>
      </w:r>
      <w:r w:rsidRPr="00460727">
        <w:rPr>
          <w:szCs w:val="24"/>
        </w:rPr>
        <w:t>;</w:t>
      </w:r>
    </w:p>
    <w:p w14:paraId="184B8166" w14:textId="6AB149C0" w:rsidR="00F73E40" w:rsidRPr="00460727" w:rsidRDefault="00FD5EDC" w:rsidP="00F73E40">
      <w:pPr>
        <w:spacing w:line="360" w:lineRule="auto"/>
        <w:ind w:firstLine="851"/>
        <w:jc w:val="both"/>
        <w:rPr>
          <w:szCs w:val="24"/>
        </w:rPr>
      </w:pPr>
      <w:r w:rsidRPr="00460727">
        <w:rPr>
          <w:szCs w:val="24"/>
        </w:rPr>
        <w:t xml:space="preserve">2.4. </w:t>
      </w:r>
      <w:r w:rsidR="00E52E8E" w:rsidRPr="00460727">
        <w:rPr>
          <w:szCs w:val="24"/>
        </w:rPr>
        <w:t xml:space="preserve">dalyvaujanti </w:t>
      </w:r>
      <w:r w:rsidR="00E75379" w:rsidRPr="00460727">
        <w:rPr>
          <w:szCs w:val="24"/>
        </w:rPr>
        <w:t xml:space="preserve">reorganizavime </w:t>
      </w:r>
      <w:r w:rsidRPr="00460727">
        <w:rPr>
          <w:szCs w:val="24"/>
        </w:rPr>
        <w:t xml:space="preserve">biudžetinė įstaiga – Panevėžio </w:t>
      </w:r>
      <w:r w:rsidR="00CB75ED" w:rsidRPr="00460727">
        <w:rPr>
          <w:szCs w:val="24"/>
        </w:rPr>
        <w:t>lopšeli</w:t>
      </w:r>
      <w:r w:rsidR="000327C4" w:rsidRPr="00460727">
        <w:rPr>
          <w:szCs w:val="24"/>
        </w:rPr>
        <w:t>s</w:t>
      </w:r>
      <w:r w:rsidR="00CB75ED" w:rsidRPr="00460727">
        <w:rPr>
          <w:szCs w:val="24"/>
        </w:rPr>
        <w:t>-darželi</w:t>
      </w:r>
      <w:r w:rsidR="000327C4" w:rsidRPr="00460727">
        <w:rPr>
          <w:szCs w:val="24"/>
        </w:rPr>
        <w:t>s</w:t>
      </w:r>
      <w:r w:rsidR="00CB75ED" w:rsidRPr="00460727">
        <w:rPr>
          <w:szCs w:val="24"/>
        </w:rPr>
        <w:t xml:space="preserve"> „Gintarėlis“</w:t>
      </w:r>
      <w:r w:rsidRPr="00460727">
        <w:rPr>
          <w:szCs w:val="24"/>
        </w:rPr>
        <w:t>;</w:t>
      </w:r>
    </w:p>
    <w:p w14:paraId="5E323094" w14:textId="1814AF8B" w:rsidR="00FD5EDC" w:rsidRPr="00460727" w:rsidRDefault="00460727" w:rsidP="00FD5EDC">
      <w:pPr>
        <w:spacing w:line="360" w:lineRule="auto"/>
        <w:ind w:firstLine="851"/>
        <w:jc w:val="both"/>
        <w:rPr>
          <w:szCs w:val="24"/>
        </w:rPr>
      </w:pPr>
      <w:r w:rsidRPr="00460727">
        <w:rPr>
          <w:szCs w:val="24"/>
        </w:rPr>
        <w:t>2.5</w:t>
      </w:r>
      <w:r w:rsidR="00FD5EDC" w:rsidRPr="00460727">
        <w:rPr>
          <w:szCs w:val="24"/>
        </w:rPr>
        <w:t xml:space="preserve">. po reorganizavimo veiksianti biudžetinė įstaiga – Panevėžio </w:t>
      </w:r>
      <w:r w:rsidR="000327C4" w:rsidRPr="00460727">
        <w:rPr>
          <w:szCs w:val="24"/>
        </w:rPr>
        <w:t>lopšelis-darželis</w:t>
      </w:r>
      <w:r w:rsidR="00CB75ED" w:rsidRPr="00460727">
        <w:rPr>
          <w:szCs w:val="24"/>
        </w:rPr>
        <w:t xml:space="preserve"> „Gintarėlis“ </w:t>
      </w:r>
      <w:r w:rsidR="00FD5EDC" w:rsidRPr="00460727">
        <w:rPr>
          <w:szCs w:val="24"/>
        </w:rPr>
        <w:t xml:space="preserve">vykdys </w:t>
      </w:r>
      <w:r w:rsidR="00CB75ED" w:rsidRPr="00460727">
        <w:rPr>
          <w:szCs w:val="24"/>
        </w:rPr>
        <w:t xml:space="preserve">ikimokyklinio ugdymo </w:t>
      </w:r>
      <w:r w:rsidR="00FD5EDC" w:rsidRPr="00460727">
        <w:rPr>
          <w:szCs w:val="24"/>
        </w:rPr>
        <w:t>ir p</w:t>
      </w:r>
      <w:r w:rsidR="00CB75ED" w:rsidRPr="00460727">
        <w:rPr>
          <w:szCs w:val="24"/>
        </w:rPr>
        <w:t>riešmokyklinio</w:t>
      </w:r>
      <w:r w:rsidR="00FD5EDC" w:rsidRPr="00460727">
        <w:rPr>
          <w:szCs w:val="24"/>
        </w:rPr>
        <w:t xml:space="preserve"> ugdymo program</w:t>
      </w:r>
      <w:r w:rsidR="00CB75ED" w:rsidRPr="00460727">
        <w:rPr>
          <w:szCs w:val="24"/>
        </w:rPr>
        <w:t>a</w:t>
      </w:r>
      <w:r w:rsidR="0075682E" w:rsidRPr="00460727">
        <w:rPr>
          <w:szCs w:val="24"/>
        </w:rPr>
        <w:t>s</w:t>
      </w:r>
      <w:r w:rsidR="00FD5EDC" w:rsidRPr="00460727">
        <w:rPr>
          <w:szCs w:val="24"/>
        </w:rPr>
        <w:t>;</w:t>
      </w:r>
    </w:p>
    <w:p w14:paraId="467E7415" w14:textId="33022448" w:rsidR="00FD5EDC" w:rsidRPr="00460727" w:rsidRDefault="00F73E40" w:rsidP="00FD5EDC">
      <w:pPr>
        <w:spacing w:line="360" w:lineRule="auto"/>
        <w:ind w:firstLine="851"/>
        <w:jc w:val="both"/>
        <w:rPr>
          <w:szCs w:val="24"/>
        </w:rPr>
      </w:pPr>
      <w:r w:rsidRPr="00460727">
        <w:rPr>
          <w:szCs w:val="24"/>
        </w:rPr>
        <w:t>2.</w:t>
      </w:r>
      <w:r w:rsidR="00460727" w:rsidRPr="00460727">
        <w:rPr>
          <w:szCs w:val="24"/>
        </w:rPr>
        <w:t>6</w:t>
      </w:r>
      <w:r w:rsidR="00FD5EDC" w:rsidRPr="00460727">
        <w:rPr>
          <w:szCs w:val="24"/>
        </w:rPr>
        <w:t xml:space="preserve">. po reorganizavimo veiksiančios biudžetinės įstaigos Panevėžio </w:t>
      </w:r>
      <w:r w:rsidR="00CB75ED" w:rsidRPr="00460727">
        <w:rPr>
          <w:szCs w:val="24"/>
        </w:rPr>
        <w:t xml:space="preserve">lopšelio-darželio „Gintarėlis“ </w:t>
      </w:r>
      <w:r w:rsidR="00FD5EDC" w:rsidRPr="00460727">
        <w:rPr>
          <w:szCs w:val="24"/>
        </w:rPr>
        <w:t>savininko teises ir pareigas įgyvendins Panevėžio miesto savivaldybės taryba.</w:t>
      </w:r>
    </w:p>
    <w:p w14:paraId="7C382D0E" w14:textId="766FA5F6" w:rsidR="00FD5EDC" w:rsidRPr="00460727" w:rsidRDefault="00FD5EDC" w:rsidP="00FD5EDC">
      <w:pPr>
        <w:spacing w:line="360" w:lineRule="auto"/>
        <w:ind w:firstLine="851"/>
        <w:jc w:val="both"/>
        <w:rPr>
          <w:szCs w:val="24"/>
        </w:rPr>
      </w:pPr>
      <w:r w:rsidRPr="00460727">
        <w:rPr>
          <w:szCs w:val="24"/>
        </w:rPr>
        <w:t xml:space="preserve">3. Įpareigoti Panevėžio </w:t>
      </w:r>
      <w:r w:rsidR="000327C4" w:rsidRPr="00460727">
        <w:rPr>
          <w:szCs w:val="24"/>
        </w:rPr>
        <w:t>lopšelio-darželio</w:t>
      </w:r>
      <w:r w:rsidR="00CB75ED" w:rsidRPr="00460727">
        <w:rPr>
          <w:szCs w:val="24"/>
        </w:rPr>
        <w:t xml:space="preserve"> „Varpelis“</w:t>
      </w:r>
      <w:r w:rsidRPr="00460727">
        <w:rPr>
          <w:szCs w:val="24"/>
        </w:rPr>
        <w:t xml:space="preserve"> ir Panevėžio </w:t>
      </w:r>
      <w:r w:rsidR="00CB75ED" w:rsidRPr="00460727">
        <w:rPr>
          <w:szCs w:val="24"/>
        </w:rPr>
        <w:t xml:space="preserve">lopšelio-darželio „Gintarėlis“ </w:t>
      </w:r>
      <w:r w:rsidRPr="00460727">
        <w:rPr>
          <w:szCs w:val="24"/>
        </w:rPr>
        <w:t>direktorius</w:t>
      </w:r>
      <w:r w:rsidR="00BF743D" w:rsidRPr="00460727">
        <w:rPr>
          <w:szCs w:val="24"/>
        </w:rPr>
        <w:t xml:space="preserve"> </w:t>
      </w:r>
      <w:r w:rsidRPr="00460727">
        <w:rPr>
          <w:szCs w:val="24"/>
        </w:rPr>
        <w:t xml:space="preserve">Lietuvos Respublikos civilinio kodekso 2.99 straipsnyje ir Lietuvos Respublikos biudžetinių įstaigų įstatymo 14 straipsnyje nustatyta tvarka per vieną mėnesį nuo šio sprendimo priėmimo dienos parengti Panevėžio </w:t>
      </w:r>
      <w:r w:rsidR="00CB75ED" w:rsidRPr="00460727">
        <w:rPr>
          <w:szCs w:val="24"/>
        </w:rPr>
        <w:t>lopšelio-darželio „Varpelis“</w:t>
      </w:r>
      <w:r w:rsidRPr="00460727">
        <w:rPr>
          <w:szCs w:val="24"/>
        </w:rPr>
        <w:t xml:space="preserve"> prijungimo prie Panevėžio </w:t>
      </w:r>
      <w:r w:rsidR="00CB75ED" w:rsidRPr="00460727">
        <w:rPr>
          <w:szCs w:val="24"/>
        </w:rPr>
        <w:t>lopšelio-darželio „Gintarėlis“</w:t>
      </w:r>
      <w:r w:rsidRPr="00460727">
        <w:rPr>
          <w:szCs w:val="24"/>
        </w:rPr>
        <w:t xml:space="preserve"> reorganizavimo sąlygų aprašą, jį viešai paskelbti ir pateikti Juridinių asmenų registrui ne vėliau kaip pirmą viešo paskelbimo apie reorganizavimo sąlygų aprašo </w:t>
      </w:r>
      <w:r w:rsidRPr="00460727">
        <w:rPr>
          <w:szCs w:val="24"/>
        </w:rPr>
        <w:lastRenderedPageBreak/>
        <w:t>parengimą dieną, taip pat raštu pranešti visiems kreditoriams apie reorganizavimo sąlygų aprašo parengimą.</w:t>
      </w:r>
    </w:p>
    <w:p w14:paraId="122573B7" w14:textId="70C041F5" w:rsidR="00FD5EDC" w:rsidRPr="00460727" w:rsidRDefault="00FD5EDC" w:rsidP="00FD5EDC">
      <w:pPr>
        <w:spacing w:line="360" w:lineRule="auto"/>
        <w:ind w:firstLine="851"/>
        <w:jc w:val="both"/>
        <w:rPr>
          <w:szCs w:val="24"/>
        </w:rPr>
      </w:pPr>
      <w:r w:rsidRPr="00460727">
        <w:rPr>
          <w:szCs w:val="24"/>
        </w:rPr>
        <w:t xml:space="preserve">4. </w:t>
      </w:r>
      <w:r w:rsidR="00BF743D" w:rsidRPr="00460727">
        <w:rPr>
          <w:szCs w:val="24"/>
        </w:rPr>
        <w:t>Įpareigoti Panevėžio lopšelio-darželio „Gintarėlis“ direktori</w:t>
      </w:r>
      <w:r w:rsidR="00E364B3">
        <w:rPr>
          <w:szCs w:val="24"/>
        </w:rPr>
        <w:t>ų</w:t>
      </w:r>
      <w:r w:rsidR="001F5AFF" w:rsidRPr="00460727">
        <w:rPr>
          <w:szCs w:val="24"/>
        </w:rPr>
        <w:t xml:space="preserve"> </w:t>
      </w:r>
      <w:r w:rsidRPr="00460727">
        <w:rPr>
          <w:szCs w:val="24"/>
        </w:rPr>
        <w:t xml:space="preserve">parengtą reorganizavimo sąlygų aprašą ir po reorganizavimo veiksiančio Panevėžio </w:t>
      </w:r>
      <w:r w:rsidR="00DC4870" w:rsidRPr="00460727">
        <w:rPr>
          <w:szCs w:val="24"/>
        </w:rPr>
        <w:t>lopšelio-darželio „Gintarėlis“</w:t>
      </w:r>
      <w:r w:rsidRPr="00460727">
        <w:rPr>
          <w:szCs w:val="24"/>
        </w:rPr>
        <w:t xml:space="preserve"> nuostatų projektą</w:t>
      </w:r>
      <w:r w:rsidR="000632AF" w:rsidRPr="00460727">
        <w:rPr>
          <w:szCs w:val="24"/>
        </w:rPr>
        <w:t xml:space="preserve"> </w:t>
      </w:r>
      <w:r w:rsidRPr="00460727">
        <w:rPr>
          <w:szCs w:val="24"/>
        </w:rPr>
        <w:t>pateikti tvirtinti artimiausiame Panevėžio miesto savivaldybės tarybos posėdyje po to, kai baigsis Lietuvos Respublikos teisės aktuose nustatytas terminas dėl viešo paskelbimo apie reorganizavimo sąlygas.</w:t>
      </w:r>
    </w:p>
    <w:p w14:paraId="22B70E82" w14:textId="77777777" w:rsidR="00825785" w:rsidRPr="00460727" w:rsidRDefault="00825785" w:rsidP="00825785">
      <w:pPr>
        <w:pStyle w:val="Betarp"/>
        <w:spacing w:line="360" w:lineRule="auto"/>
        <w:ind w:firstLine="851"/>
        <w:jc w:val="both"/>
        <w:rPr>
          <w:rFonts w:ascii="Times New Roman" w:hAnsi="Times New Roman"/>
          <w:sz w:val="24"/>
          <w:szCs w:val="24"/>
          <w:lang w:val="lt-LT"/>
        </w:rPr>
      </w:pPr>
      <w:r w:rsidRPr="00460727">
        <w:rPr>
          <w:rFonts w:ascii="Times New Roman" w:hAnsi="Times New Roman"/>
          <w:sz w:val="24"/>
          <w:szCs w:val="24"/>
          <w:lang w:val="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8F1664" w14:textId="77777777" w:rsidR="00FD5EDC" w:rsidRPr="00460727" w:rsidRDefault="00FD5ED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60450E7A" w14:textId="77777777" w:rsidR="00C64DB4" w:rsidRDefault="00C64DB4" w:rsidP="00C64DB4">
      <w:pPr>
        <w:tabs>
          <w:tab w:val="left" w:pos="8165"/>
        </w:tabs>
        <w:rPr>
          <w:rFonts w:eastAsia="Calibri"/>
          <w:szCs w:val="24"/>
        </w:rPr>
      </w:pPr>
      <w:r>
        <w:rPr>
          <w:rFonts w:eastAsia="Calibri"/>
          <w:szCs w:val="24"/>
        </w:rPr>
        <w:t xml:space="preserve">Savivaldybės mero pavaduotojas,                                          </w:t>
      </w:r>
    </w:p>
    <w:p w14:paraId="4F4A687C" w14:textId="5803B783" w:rsidR="000221EF" w:rsidRPr="00586D37" w:rsidRDefault="00C64DB4" w:rsidP="00C64DB4">
      <w:pPr>
        <w:rPr>
          <w:rFonts w:eastAsia="Calibri"/>
          <w:szCs w:val="24"/>
        </w:rPr>
      </w:pPr>
      <w:r>
        <w:rPr>
          <w:rFonts w:eastAsia="Calibri"/>
          <w:szCs w:val="24"/>
        </w:rPr>
        <w:t xml:space="preserve">laikinai einantis Savivaldybės mero pareigas                                                    Valdemaras Jakštas </w:t>
      </w:r>
    </w:p>
    <w:p w14:paraId="1C114925" w14:textId="3C110DF9" w:rsidR="00A75F92" w:rsidRDefault="00A75F92" w:rsidP="000221EF">
      <w:pPr>
        <w:rPr>
          <w:rFonts w:eastAsia="Calibri"/>
          <w:szCs w:val="24"/>
        </w:rPr>
      </w:pPr>
    </w:p>
    <w:sectPr w:rsidR="00A75F92"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BA955" w14:textId="77777777" w:rsidR="00D2315E" w:rsidRDefault="00D2315E">
      <w:r>
        <w:separator/>
      </w:r>
    </w:p>
  </w:endnote>
  <w:endnote w:type="continuationSeparator" w:id="0">
    <w:p w14:paraId="63D61F5B" w14:textId="77777777" w:rsidR="00D2315E" w:rsidRDefault="00D2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D9B97" w14:textId="77777777" w:rsidR="00D2315E" w:rsidRDefault="00D2315E">
      <w:r>
        <w:separator/>
      </w:r>
    </w:p>
  </w:footnote>
  <w:footnote w:type="continuationSeparator" w:id="0">
    <w:p w14:paraId="3D9CA251" w14:textId="77777777" w:rsidR="00D2315E" w:rsidRDefault="00D23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D843FA">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27C4"/>
    <w:rsid w:val="00034936"/>
    <w:rsid w:val="00047685"/>
    <w:rsid w:val="0005169C"/>
    <w:rsid w:val="000632AF"/>
    <w:rsid w:val="00075594"/>
    <w:rsid w:val="00075D5A"/>
    <w:rsid w:val="000811E1"/>
    <w:rsid w:val="000B1ADC"/>
    <w:rsid w:val="000D3E14"/>
    <w:rsid w:val="000E5933"/>
    <w:rsid w:val="000E7131"/>
    <w:rsid w:val="000F386B"/>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28AC"/>
    <w:rsid w:val="001E4DFD"/>
    <w:rsid w:val="001F02FA"/>
    <w:rsid w:val="001F5AFF"/>
    <w:rsid w:val="001F7914"/>
    <w:rsid w:val="0020204A"/>
    <w:rsid w:val="0020345D"/>
    <w:rsid w:val="00206FC7"/>
    <w:rsid w:val="00212BEA"/>
    <w:rsid w:val="00227033"/>
    <w:rsid w:val="00227566"/>
    <w:rsid w:val="0023417F"/>
    <w:rsid w:val="00234FD8"/>
    <w:rsid w:val="0024333D"/>
    <w:rsid w:val="0024706D"/>
    <w:rsid w:val="002526D2"/>
    <w:rsid w:val="002630A9"/>
    <w:rsid w:val="002658A0"/>
    <w:rsid w:val="00270CFD"/>
    <w:rsid w:val="00276412"/>
    <w:rsid w:val="00286448"/>
    <w:rsid w:val="002915B5"/>
    <w:rsid w:val="00291649"/>
    <w:rsid w:val="00293059"/>
    <w:rsid w:val="002A2097"/>
    <w:rsid w:val="002A3173"/>
    <w:rsid w:val="002A62AB"/>
    <w:rsid w:val="002D0B3C"/>
    <w:rsid w:val="002D57F9"/>
    <w:rsid w:val="002D6436"/>
    <w:rsid w:val="002D75F0"/>
    <w:rsid w:val="002D7E2D"/>
    <w:rsid w:val="002E2386"/>
    <w:rsid w:val="002E2D61"/>
    <w:rsid w:val="002E4357"/>
    <w:rsid w:val="002E4616"/>
    <w:rsid w:val="002F7001"/>
    <w:rsid w:val="002F7E00"/>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486A"/>
    <w:rsid w:val="004376E8"/>
    <w:rsid w:val="004564CD"/>
    <w:rsid w:val="00460727"/>
    <w:rsid w:val="00464BB1"/>
    <w:rsid w:val="00480D2E"/>
    <w:rsid w:val="00481B31"/>
    <w:rsid w:val="004849ED"/>
    <w:rsid w:val="004962B3"/>
    <w:rsid w:val="004A3610"/>
    <w:rsid w:val="004B1EB2"/>
    <w:rsid w:val="004C07E0"/>
    <w:rsid w:val="004D0A5B"/>
    <w:rsid w:val="004D35C5"/>
    <w:rsid w:val="004E4142"/>
    <w:rsid w:val="004E6115"/>
    <w:rsid w:val="00507C42"/>
    <w:rsid w:val="00510DE4"/>
    <w:rsid w:val="005166E3"/>
    <w:rsid w:val="00521004"/>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1D2B"/>
    <w:rsid w:val="005C2E05"/>
    <w:rsid w:val="005C41AC"/>
    <w:rsid w:val="005C605B"/>
    <w:rsid w:val="005C6187"/>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75D76"/>
    <w:rsid w:val="0068030A"/>
    <w:rsid w:val="00686A52"/>
    <w:rsid w:val="006B0108"/>
    <w:rsid w:val="006B010F"/>
    <w:rsid w:val="006B0BC0"/>
    <w:rsid w:val="006C0AFB"/>
    <w:rsid w:val="006D107B"/>
    <w:rsid w:val="006D6344"/>
    <w:rsid w:val="006D7A59"/>
    <w:rsid w:val="006F4474"/>
    <w:rsid w:val="00701945"/>
    <w:rsid w:val="007129E5"/>
    <w:rsid w:val="00717E9E"/>
    <w:rsid w:val="0073624B"/>
    <w:rsid w:val="00740946"/>
    <w:rsid w:val="00743B7D"/>
    <w:rsid w:val="007452C6"/>
    <w:rsid w:val="0075682E"/>
    <w:rsid w:val="0078099C"/>
    <w:rsid w:val="00780E8C"/>
    <w:rsid w:val="00785145"/>
    <w:rsid w:val="00793437"/>
    <w:rsid w:val="00796E6A"/>
    <w:rsid w:val="007978F3"/>
    <w:rsid w:val="007A38DC"/>
    <w:rsid w:val="007D3F07"/>
    <w:rsid w:val="007D7D48"/>
    <w:rsid w:val="007E0E75"/>
    <w:rsid w:val="007E2B12"/>
    <w:rsid w:val="007F070B"/>
    <w:rsid w:val="007F1F9E"/>
    <w:rsid w:val="007F2ABF"/>
    <w:rsid w:val="007F3F25"/>
    <w:rsid w:val="007F454C"/>
    <w:rsid w:val="00801DD2"/>
    <w:rsid w:val="00811E67"/>
    <w:rsid w:val="008212D1"/>
    <w:rsid w:val="008213FF"/>
    <w:rsid w:val="00823885"/>
    <w:rsid w:val="00825785"/>
    <w:rsid w:val="00826456"/>
    <w:rsid w:val="00851562"/>
    <w:rsid w:val="0085604D"/>
    <w:rsid w:val="008608CB"/>
    <w:rsid w:val="00860B5B"/>
    <w:rsid w:val="0086111D"/>
    <w:rsid w:val="008764EE"/>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0352"/>
    <w:rsid w:val="00983960"/>
    <w:rsid w:val="0099046B"/>
    <w:rsid w:val="00990645"/>
    <w:rsid w:val="00992AC2"/>
    <w:rsid w:val="009A4733"/>
    <w:rsid w:val="009B1A89"/>
    <w:rsid w:val="009B542B"/>
    <w:rsid w:val="009C3C68"/>
    <w:rsid w:val="009C55DF"/>
    <w:rsid w:val="009D1163"/>
    <w:rsid w:val="009D4140"/>
    <w:rsid w:val="009D5CB2"/>
    <w:rsid w:val="009E5C02"/>
    <w:rsid w:val="009F023C"/>
    <w:rsid w:val="009F5E68"/>
    <w:rsid w:val="00A0004E"/>
    <w:rsid w:val="00A11511"/>
    <w:rsid w:val="00A3474A"/>
    <w:rsid w:val="00A36213"/>
    <w:rsid w:val="00A37460"/>
    <w:rsid w:val="00A46C73"/>
    <w:rsid w:val="00A47D8A"/>
    <w:rsid w:val="00A562AA"/>
    <w:rsid w:val="00A5681F"/>
    <w:rsid w:val="00A57683"/>
    <w:rsid w:val="00A6072B"/>
    <w:rsid w:val="00A720E0"/>
    <w:rsid w:val="00A72F74"/>
    <w:rsid w:val="00A75F92"/>
    <w:rsid w:val="00A81759"/>
    <w:rsid w:val="00A83444"/>
    <w:rsid w:val="00A84DDD"/>
    <w:rsid w:val="00A90AC8"/>
    <w:rsid w:val="00A97838"/>
    <w:rsid w:val="00AA02BE"/>
    <w:rsid w:val="00AB02B7"/>
    <w:rsid w:val="00AB0E39"/>
    <w:rsid w:val="00AB4DA7"/>
    <w:rsid w:val="00AD128A"/>
    <w:rsid w:val="00AD3692"/>
    <w:rsid w:val="00AD3E4E"/>
    <w:rsid w:val="00AD778C"/>
    <w:rsid w:val="00B045FC"/>
    <w:rsid w:val="00B05FC9"/>
    <w:rsid w:val="00B14AEE"/>
    <w:rsid w:val="00B2193E"/>
    <w:rsid w:val="00B408ED"/>
    <w:rsid w:val="00B44F79"/>
    <w:rsid w:val="00B52FFC"/>
    <w:rsid w:val="00B552A2"/>
    <w:rsid w:val="00B56A49"/>
    <w:rsid w:val="00B61568"/>
    <w:rsid w:val="00B61A88"/>
    <w:rsid w:val="00B6518B"/>
    <w:rsid w:val="00B664FD"/>
    <w:rsid w:val="00B80F11"/>
    <w:rsid w:val="00B83E18"/>
    <w:rsid w:val="00B92EBF"/>
    <w:rsid w:val="00BA458B"/>
    <w:rsid w:val="00BA4E7F"/>
    <w:rsid w:val="00BB0318"/>
    <w:rsid w:val="00BB130F"/>
    <w:rsid w:val="00BB6886"/>
    <w:rsid w:val="00BD5C3A"/>
    <w:rsid w:val="00BE3769"/>
    <w:rsid w:val="00BE4566"/>
    <w:rsid w:val="00BF06D7"/>
    <w:rsid w:val="00BF0A1B"/>
    <w:rsid w:val="00BF743D"/>
    <w:rsid w:val="00C008EA"/>
    <w:rsid w:val="00C13EA5"/>
    <w:rsid w:val="00C14F8B"/>
    <w:rsid w:val="00C27973"/>
    <w:rsid w:val="00C37C04"/>
    <w:rsid w:val="00C40FD3"/>
    <w:rsid w:val="00C4174A"/>
    <w:rsid w:val="00C420AA"/>
    <w:rsid w:val="00C467DB"/>
    <w:rsid w:val="00C52416"/>
    <w:rsid w:val="00C543F2"/>
    <w:rsid w:val="00C64DB4"/>
    <w:rsid w:val="00C72861"/>
    <w:rsid w:val="00C72CB4"/>
    <w:rsid w:val="00C75F05"/>
    <w:rsid w:val="00C77A86"/>
    <w:rsid w:val="00C81B02"/>
    <w:rsid w:val="00C83C30"/>
    <w:rsid w:val="00C873DF"/>
    <w:rsid w:val="00C9091E"/>
    <w:rsid w:val="00C92C74"/>
    <w:rsid w:val="00C949E5"/>
    <w:rsid w:val="00CB75ED"/>
    <w:rsid w:val="00CC23E4"/>
    <w:rsid w:val="00CC5B6A"/>
    <w:rsid w:val="00CC6841"/>
    <w:rsid w:val="00CD5CCA"/>
    <w:rsid w:val="00CE1C5C"/>
    <w:rsid w:val="00CF4026"/>
    <w:rsid w:val="00D16849"/>
    <w:rsid w:val="00D2315E"/>
    <w:rsid w:val="00D25AF1"/>
    <w:rsid w:val="00D25F2C"/>
    <w:rsid w:val="00D33742"/>
    <w:rsid w:val="00D531AD"/>
    <w:rsid w:val="00D625ED"/>
    <w:rsid w:val="00D6431E"/>
    <w:rsid w:val="00D679FC"/>
    <w:rsid w:val="00D755F7"/>
    <w:rsid w:val="00D843FA"/>
    <w:rsid w:val="00D90A60"/>
    <w:rsid w:val="00D934C2"/>
    <w:rsid w:val="00DB35BA"/>
    <w:rsid w:val="00DB5818"/>
    <w:rsid w:val="00DC4870"/>
    <w:rsid w:val="00DC71B3"/>
    <w:rsid w:val="00DC75E0"/>
    <w:rsid w:val="00DD20B8"/>
    <w:rsid w:val="00DE0D95"/>
    <w:rsid w:val="00DE6997"/>
    <w:rsid w:val="00E00B4D"/>
    <w:rsid w:val="00E114A4"/>
    <w:rsid w:val="00E147C7"/>
    <w:rsid w:val="00E2098B"/>
    <w:rsid w:val="00E21A77"/>
    <w:rsid w:val="00E258A3"/>
    <w:rsid w:val="00E30902"/>
    <w:rsid w:val="00E32D03"/>
    <w:rsid w:val="00E34BFA"/>
    <w:rsid w:val="00E364B3"/>
    <w:rsid w:val="00E429EE"/>
    <w:rsid w:val="00E52E8E"/>
    <w:rsid w:val="00E60928"/>
    <w:rsid w:val="00E6329A"/>
    <w:rsid w:val="00E73C7C"/>
    <w:rsid w:val="00E75379"/>
    <w:rsid w:val="00E81C99"/>
    <w:rsid w:val="00E874D4"/>
    <w:rsid w:val="00E9055A"/>
    <w:rsid w:val="00E94693"/>
    <w:rsid w:val="00E94E7A"/>
    <w:rsid w:val="00EA0E4D"/>
    <w:rsid w:val="00EA2453"/>
    <w:rsid w:val="00EA6A5E"/>
    <w:rsid w:val="00EB01E1"/>
    <w:rsid w:val="00EC4E26"/>
    <w:rsid w:val="00ED4F9A"/>
    <w:rsid w:val="00ED6339"/>
    <w:rsid w:val="00EE23D7"/>
    <w:rsid w:val="00F0681D"/>
    <w:rsid w:val="00F13D2A"/>
    <w:rsid w:val="00F1669E"/>
    <w:rsid w:val="00F23066"/>
    <w:rsid w:val="00F33FD0"/>
    <w:rsid w:val="00F40E7F"/>
    <w:rsid w:val="00F43577"/>
    <w:rsid w:val="00F4630D"/>
    <w:rsid w:val="00F47074"/>
    <w:rsid w:val="00F51B6C"/>
    <w:rsid w:val="00F5506C"/>
    <w:rsid w:val="00F6339A"/>
    <w:rsid w:val="00F73E40"/>
    <w:rsid w:val="00F83894"/>
    <w:rsid w:val="00F847C8"/>
    <w:rsid w:val="00F86B18"/>
    <w:rsid w:val="00F9348D"/>
    <w:rsid w:val="00F97C2A"/>
    <w:rsid w:val="00FA5FAE"/>
    <w:rsid w:val="00FB6C36"/>
    <w:rsid w:val="00FC1FBA"/>
    <w:rsid w:val="00FD5EDC"/>
    <w:rsid w:val="00FD6215"/>
    <w:rsid w:val="00FD7127"/>
    <w:rsid w:val="00FE4E52"/>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paragraph" w:styleId="Betarp">
    <w:name w:val="No Spacing"/>
    <w:uiPriority w:val="1"/>
    <w:qFormat/>
    <w:rsid w:val="00825785"/>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86038967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C81C9-4427-49BE-9804-4ED3B4A1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360</Words>
  <Characters>2928</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2020-02-06T08:33:00Z</dcterms:created>
  <dcterms:modified xsi:type="dcterms:W3CDTF">2020-02-06T08:33:00Z</dcterms:modified>
</cp:coreProperties>
</file>