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1EEA1674" w:rsidR="0062551B" w:rsidRPr="00CD10F9" w:rsidRDefault="00CD10F9" w:rsidP="003E58F0">
      <w:pPr>
        <w:jc w:val="center"/>
        <w:rPr>
          <w:b/>
        </w:rPr>
      </w:pPr>
      <w:r w:rsidRPr="00CD10F9">
        <w:rPr>
          <w:b/>
        </w:rPr>
        <w:t xml:space="preserve">DĖL </w:t>
      </w:r>
      <w:r w:rsidR="00240C88">
        <w:rPr>
          <w:b/>
        </w:rPr>
        <w:t>NEKILNOJAMOJO TURTO (PARKO G. 16) PERDAVIMO PANEVĖŽIO SPORTO CENTRUI VALDYTI, N</w:t>
      </w:r>
      <w:r w:rsidR="00CB2176">
        <w:rPr>
          <w:b/>
        </w:rPr>
        <w:t>AUDOTI IR DISPONUOTI JUO PATIK</w:t>
      </w:r>
      <w:r w:rsidR="00240C88">
        <w:rPr>
          <w:b/>
        </w:rPr>
        <w:t xml:space="preserve">ĖJIMO TEISE IR </w:t>
      </w:r>
      <w:r w:rsidRPr="00CD10F9">
        <w:rPr>
          <w:b/>
        </w:rPr>
        <w:t xml:space="preserve">LEIDIMO NUOMOTI </w:t>
      </w:r>
      <w:r w:rsidR="00240C88">
        <w:rPr>
          <w:b/>
        </w:rPr>
        <w:t xml:space="preserve">JĮ </w:t>
      </w:r>
      <w:r w:rsidR="002D715B">
        <w:rPr>
          <w:b/>
        </w:rPr>
        <w:t>VIEŠO</w:t>
      </w:r>
      <w:r w:rsidR="00240C88">
        <w:rPr>
          <w:b/>
        </w:rPr>
        <w:t xml:space="preserve"> KONKURSO</w:t>
      </w:r>
      <w:r w:rsidR="002D715B">
        <w:rPr>
          <w:b/>
        </w:rPr>
        <w:t xml:space="preserve"> BŪDU</w:t>
      </w:r>
    </w:p>
    <w:p w14:paraId="13D1AB08" w14:textId="77777777" w:rsidR="001121C7" w:rsidRPr="0020606E" w:rsidRDefault="001121C7" w:rsidP="003E58F0">
      <w:pPr>
        <w:jc w:val="center"/>
        <w:rPr>
          <w:b/>
        </w:rPr>
      </w:pPr>
    </w:p>
    <w:p w14:paraId="21131BE8" w14:textId="77777777" w:rsidR="0062551B" w:rsidRPr="0020606E" w:rsidRDefault="00DE0D95" w:rsidP="003E58F0">
      <w:pPr>
        <w:jc w:val="center"/>
        <w:rPr>
          <w:b/>
        </w:rPr>
      </w:pPr>
      <w:r w:rsidRPr="0020606E">
        <w:rPr>
          <w:rStyle w:val="Style3"/>
          <w:b/>
        </w:rPr>
        <w:fldChar w:fldCharType="begin">
          <w:ffData>
            <w:name w:val="registravimoDataIlga"/>
            <w:enabled/>
            <w:calcOnExit w:val="0"/>
            <w:textInput/>
          </w:ffData>
        </w:fldChar>
      </w:r>
      <w:bookmarkStart w:id="1" w:name="registravimoDataIlga"/>
      <w:r w:rsidRPr="0020606E">
        <w:rPr>
          <w:rStyle w:val="Style3"/>
          <w:b/>
        </w:rPr>
        <w:instrText xml:space="preserve"> FORMTEXT </w:instrText>
      </w:r>
      <w:r w:rsidRPr="0020606E">
        <w:rPr>
          <w:rStyle w:val="Style3"/>
          <w:b/>
        </w:rPr>
      </w:r>
      <w:r w:rsidRPr="0020606E">
        <w:rPr>
          <w:rStyle w:val="Style3"/>
          <w:b/>
        </w:rPr>
        <w:fldChar w:fldCharType="separate"/>
      </w:r>
      <w:r w:rsidRPr="0020606E">
        <w:rPr>
          <w:rStyle w:val="Style3"/>
          <w:b/>
        </w:rPr>
        <w:t>2020 m. vasario 6 d.</w:t>
      </w:r>
      <w:r w:rsidRPr="0020606E">
        <w:rPr>
          <w:rStyle w:val="Style3"/>
          <w:b/>
        </w:rPr>
        <w:fldChar w:fldCharType="end"/>
      </w:r>
      <w:bookmarkEnd w:id="1"/>
      <w:r w:rsidR="0062551B" w:rsidRPr="0020606E">
        <w:rPr>
          <w:b/>
        </w:rPr>
        <w:t xml:space="preserve"> </w:t>
      </w:r>
      <w:r w:rsidR="0062551B" w:rsidRPr="00EF72DE">
        <w:t>Nr.</w:t>
      </w:r>
      <w:r w:rsidR="0062551B" w:rsidRPr="0020606E">
        <w:rPr>
          <w:b/>
        </w:rPr>
        <w:t xml:space="preserve"> </w:t>
      </w:r>
      <w:r w:rsidRPr="0020606E">
        <w:rPr>
          <w:b/>
        </w:rPr>
        <w:fldChar w:fldCharType="begin">
          <w:ffData>
            <w:name w:val="registravimoNr"/>
            <w:enabled/>
            <w:calcOnExit w:val="0"/>
            <w:textInput/>
          </w:ffData>
        </w:fldChar>
      </w:r>
      <w:bookmarkStart w:id="2" w:name="registravimoNr"/>
      <w:r w:rsidRPr="0020606E">
        <w:rPr>
          <w:b/>
        </w:rPr>
        <w:instrText xml:space="preserve"> FORMTEXT </w:instrText>
      </w:r>
      <w:r w:rsidRPr="0020606E">
        <w:rPr>
          <w:b/>
        </w:rPr>
      </w:r>
      <w:r w:rsidRPr="0020606E">
        <w:rPr>
          <w:b/>
        </w:rPr>
        <w:fldChar w:fldCharType="separate"/>
      </w:r>
      <w:r w:rsidRPr="0020606E">
        <w:rPr>
          <w:b/>
        </w:rPr>
        <w:t>TSP-65</w:t>
      </w:r>
      <w:r w:rsidRPr="0020606E">
        <w:rPr>
          <w:b/>
        </w:rPr>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B" w14:textId="77777777" w:rsidR="0062551B" w:rsidRPr="0020606E" w:rsidRDefault="0062551B" w:rsidP="001121C7">
      <w:pPr>
        <w:jc w:val="both"/>
      </w:pPr>
    </w:p>
    <w:p w14:paraId="21131BEC" w14:textId="701C5057" w:rsidR="00711420" w:rsidRPr="0020606E" w:rsidRDefault="004136C5" w:rsidP="00711420">
      <w:pPr>
        <w:spacing w:line="360" w:lineRule="auto"/>
        <w:ind w:firstLine="851"/>
        <w:jc w:val="both"/>
        <w:rPr>
          <w:spacing w:val="60"/>
          <w:szCs w:val="24"/>
        </w:rPr>
      </w:pPr>
      <w:r w:rsidRPr="00D307F7">
        <w:rPr>
          <w:szCs w:val="24"/>
        </w:rPr>
        <w:t>Vadovaudamasi Lietuvos Respublikos vietos savivaldos įstatymo</w:t>
      </w:r>
      <w:r w:rsidR="00CD10F9">
        <w:rPr>
          <w:szCs w:val="24"/>
        </w:rPr>
        <w:t xml:space="preserve"> </w:t>
      </w:r>
      <w:r w:rsidR="0046185B">
        <w:rPr>
          <w:szCs w:val="24"/>
        </w:rPr>
        <w:t xml:space="preserve">6 straipsnio 29 punktu, </w:t>
      </w:r>
      <w:r w:rsidR="004F7045">
        <w:rPr>
          <w:szCs w:val="24"/>
        </w:rPr>
        <w:br/>
      </w:r>
      <w:r w:rsidRPr="00D307F7">
        <w:rPr>
          <w:szCs w:val="24"/>
        </w:rPr>
        <w:t xml:space="preserve">16 straipsnio 2 dalies 26 punktu, Lietuvos Respublikos valstybės ir savivaldybių turto valdymo, naudojimo ir disponavimo juo įstatymo </w:t>
      </w:r>
      <w:r w:rsidR="004569F6">
        <w:rPr>
          <w:szCs w:val="24"/>
        </w:rPr>
        <w:t>12 straipsniu,</w:t>
      </w:r>
      <w:r w:rsidR="0046185B">
        <w:rPr>
          <w:szCs w:val="24"/>
        </w:rPr>
        <w:t xml:space="preserve"> </w:t>
      </w:r>
      <w:r w:rsidR="00CD10F9">
        <w:rPr>
          <w:szCs w:val="24"/>
        </w:rPr>
        <w:t>15</w:t>
      </w:r>
      <w:r w:rsidR="002D715B">
        <w:rPr>
          <w:szCs w:val="24"/>
        </w:rPr>
        <w:t xml:space="preserve"> straipsniu</w:t>
      </w:r>
      <w:r w:rsidR="005E0CFB">
        <w:rPr>
          <w:szCs w:val="24"/>
        </w:rPr>
        <w:t xml:space="preserve">, </w:t>
      </w:r>
      <w:r w:rsidR="005E0CFB" w:rsidRPr="004E1BCB">
        <w:rPr>
          <w:szCs w:val="24"/>
        </w:rPr>
        <w:t xml:space="preserve">Panevėžio miesto savivaldybės turto perdavimo valdyti, naudoti ir disponuoti juo patikėjimo teise tvarkos aprašu, patvirtintu Panevėžio miesto savivaldybės tarybos </w:t>
      </w:r>
      <w:r w:rsidR="005E0CFB">
        <w:rPr>
          <w:szCs w:val="24"/>
        </w:rPr>
        <w:t>2019</w:t>
      </w:r>
      <w:r w:rsidR="005E0CFB" w:rsidRPr="004E1BCB">
        <w:rPr>
          <w:szCs w:val="24"/>
        </w:rPr>
        <w:t xml:space="preserve"> m. </w:t>
      </w:r>
      <w:r w:rsidR="005E0CFB">
        <w:rPr>
          <w:szCs w:val="24"/>
        </w:rPr>
        <w:t>lapkričio 21</w:t>
      </w:r>
      <w:r w:rsidR="005E0CFB" w:rsidRPr="004E1BCB">
        <w:rPr>
          <w:szCs w:val="24"/>
        </w:rPr>
        <w:t xml:space="preserve"> d. sprendimu Nr. 1-</w:t>
      </w:r>
      <w:r w:rsidR="005E0CFB">
        <w:rPr>
          <w:szCs w:val="24"/>
        </w:rPr>
        <w:t>462,</w:t>
      </w:r>
      <w:r w:rsidRPr="00D307F7">
        <w:rPr>
          <w:szCs w:val="24"/>
        </w:rPr>
        <w:t xml:space="preserve"> </w:t>
      </w:r>
      <w:r w:rsidR="0046185B">
        <w:rPr>
          <w:szCs w:val="24"/>
        </w:rPr>
        <w:t xml:space="preserve">ir atsižvelgdama į Kūno kultūros ir sporto centro 2019 m. gruodžio 20 d. raštą Nr. SR-390 „Dėl nekilnojamo turto kadastro duomenų tikslinimo“, </w:t>
      </w:r>
      <w:r w:rsidR="00711420" w:rsidRPr="0020606E">
        <w:rPr>
          <w:szCs w:val="24"/>
        </w:rPr>
        <w:t xml:space="preserve">Panevėžio miesto savivaldybės taryba </w:t>
      </w:r>
      <w:r w:rsidR="00711420" w:rsidRPr="0020606E">
        <w:rPr>
          <w:spacing w:val="60"/>
          <w:szCs w:val="24"/>
        </w:rPr>
        <w:t>nusprendži</w:t>
      </w:r>
      <w:r w:rsidR="00711420" w:rsidRPr="0020606E">
        <w:rPr>
          <w:szCs w:val="24"/>
        </w:rPr>
        <w:t>a:</w:t>
      </w:r>
    </w:p>
    <w:p w14:paraId="21131BF0" w14:textId="194D2CF3" w:rsidR="00711420" w:rsidRDefault="0046185B" w:rsidP="003D220F">
      <w:pPr>
        <w:pStyle w:val="Sraopastraipa"/>
        <w:numPr>
          <w:ilvl w:val="0"/>
          <w:numId w:val="5"/>
        </w:numPr>
        <w:spacing w:after="0" w:line="360" w:lineRule="auto"/>
        <w:ind w:left="0" w:firstLine="851"/>
        <w:jc w:val="both"/>
        <w:rPr>
          <w:sz w:val="24"/>
          <w:szCs w:val="24"/>
        </w:rPr>
      </w:pPr>
      <w:r>
        <w:rPr>
          <w:sz w:val="24"/>
          <w:szCs w:val="24"/>
        </w:rPr>
        <w:t>Perduoti Panevėžio sporto centrui (kodas 300036519) valdyti</w:t>
      </w:r>
      <w:r w:rsidR="004F7045">
        <w:rPr>
          <w:sz w:val="24"/>
          <w:szCs w:val="24"/>
        </w:rPr>
        <w:t>,</w:t>
      </w:r>
      <w:r>
        <w:rPr>
          <w:sz w:val="24"/>
          <w:szCs w:val="24"/>
        </w:rPr>
        <w:t xml:space="preserve"> naudoti</w:t>
      </w:r>
      <w:r w:rsidR="004F7045">
        <w:rPr>
          <w:sz w:val="24"/>
          <w:szCs w:val="24"/>
        </w:rPr>
        <w:t>,</w:t>
      </w:r>
      <w:r>
        <w:rPr>
          <w:sz w:val="24"/>
          <w:szCs w:val="24"/>
        </w:rPr>
        <w:t xml:space="preserve"> disponuoti patikėjimo teise Savivaldybei nuosavybės teise priklausantį ir šiuo metu Savivaldybės administracijos patikėjimo teise valdomą nekilnojamąjį</w:t>
      </w:r>
      <w:r w:rsidR="004569F6">
        <w:rPr>
          <w:sz w:val="24"/>
          <w:szCs w:val="24"/>
        </w:rPr>
        <w:t xml:space="preserve"> turtą: pastatą – inventoriaus sandėlį (unikalus Nr. 4400-5192-3738, bendras plotas – 16,07 kv. m), </w:t>
      </w:r>
      <w:r w:rsidR="004F7045">
        <w:rPr>
          <w:sz w:val="24"/>
          <w:szCs w:val="24"/>
        </w:rPr>
        <w:t xml:space="preserve">esantį Parko g. 16, Panevėžyje, </w:t>
      </w:r>
      <w:r w:rsidR="004569F6">
        <w:rPr>
          <w:sz w:val="24"/>
          <w:szCs w:val="24"/>
        </w:rPr>
        <w:t>kurio įsigijimo (likutinė) vertė – 1</w:t>
      </w:r>
      <w:r w:rsidR="004F7045">
        <w:rPr>
          <w:sz w:val="24"/>
          <w:szCs w:val="24"/>
        </w:rPr>
        <w:t xml:space="preserve"> </w:t>
      </w:r>
      <w:r w:rsidR="004569F6">
        <w:rPr>
          <w:sz w:val="24"/>
          <w:szCs w:val="24"/>
        </w:rPr>
        <w:t>290,00 Eur.</w:t>
      </w:r>
    </w:p>
    <w:p w14:paraId="49141916" w14:textId="294F7ECC" w:rsidR="004569F6" w:rsidRPr="00CD10F9" w:rsidRDefault="004569F6" w:rsidP="003D220F">
      <w:pPr>
        <w:pStyle w:val="Sraopastraipa"/>
        <w:numPr>
          <w:ilvl w:val="0"/>
          <w:numId w:val="5"/>
        </w:numPr>
        <w:spacing w:after="0" w:line="360" w:lineRule="auto"/>
        <w:ind w:left="0" w:firstLine="851"/>
        <w:jc w:val="both"/>
        <w:rPr>
          <w:sz w:val="24"/>
          <w:szCs w:val="24"/>
        </w:rPr>
      </w:pPr>
      <w:r w:rsidRPr="003D220F">
        <w:rPr>
          <w:sz w:val="24"/>
          <w:szCs w:val="24"/>
        </w:rPr>
        <w:t xml:space="preserve">Įgalioti </w:t>
      </w:r>
      <w:r>
        <w:rPr>
          <w:sz w:val="24"/>
          <w:szCs w:val="24"/>
        </w:rPr>
        <w:t>Savivaldybės administracijos</w:t>
      </w:r>
      <w:r w:rsidRPr="003D220F">
        <w:rPr>
          <w:sz w:val="24"/>
          <w:szCs w:val="24"/>
        </w:rPr>
        <w:t xml:space="preserve"> direktorių pasirašyti 1 punkte nurodyto turto perdavimo ir priėmimo aktą ir atlikti kitus veiksmus, susijusius su turto perdavimu.</w:t>
      </w:r>
    </w:p>
    <w:p w14:paraId="73935266" w14:textId="1F1B47E2" w:rsidR="003D220F" w:rsidRPr="002D715B" w:rsidRDefault="004569F6" w:rsidP="003D220F">
      <w:pPr>
        <w:pStyle w:val="Sraopastraipa"/>
        <w:numPr>
          <w:ilvl w:val="0"/>
          <w:numId w:val="5"/>
        </w:numPr>
        <w:spacing w:after="0" w:line="360" w:lineRule="auto"/>
        <w:ind w:left="0" w:firstLine="851"/>
        <w:jc w:val="both"/>
        <w:rPr>
          <w:sz w:val="24"/>
          <w:szCs w:val="24"/>
        </w:rPr>
      </w:pPr>
      <w:r w:rsidRPr="002D715B">
        <w:rPr>
          <w:sz w:val="24"/>
          <w:szCs w:val="24"/>
        </w:rPr>
        <w:t xml:space="preserve">Leisti 1 punkte minimą nekilnojamąjį turtą išnuomoti </w:t>
      </w:r>
      <w:r w:rsidR="002D715B" w:rsidRPr="002D715B">
        <w:rPr>
          <w:sz w:val="24"/>
          <w:szCs w:val="24"/>
        </w:rPr>
        <w:t>viešo konkurso būdu</w:t>
      </w:r>
      <w:r w:rsidRPr="002D715B">
        <w:rPr>
          <w:sz w:val="24"/>
          <w:szCs w:val="24"/>
        </w:rPr>
        <w:t xml:space="preserve"> </w:t>
      </w:r>
      <w:r w:rsidR="002D715B" w:rsidRPr="002D715B">
        <w:rPr>
          <w:sz w:val="24"/>
          <w:szCs w:val="24"/>
        </w:rPr>
        <w:t xml:space="preserve">trejų metų laikotarpiui sandėliavimo, komercinei veiklai vykdyti </w:t>
      </w:r>
      <w:r w:rsidR="002D715B">
        <w:rPr>
          <w:sz w:val="24"/>
          <w:szCs w:val="24"/>
        </w:rPr>
        <w:t>ir nustatyti 2,00</w:t>
      </w:r>
      <w:r w:rsidR="002D715B" w:rsidRPr="002D715B">
        <w:rPr>
          <w:sz w:val="24"/>
          <w:szCs w:val="24"/>
        </w:rPr>
        <w:t xml:space="preserve"> Eur (be PVM) už 1 kv. m pradinį nuompinigių dydį per mėnesį</w:t>
      </w:r>
      <w:r w:rsidRPr="002D715B">
        <w:rPr>
          <w:sz w:val="24"/>
          <w:szCs w:val="24"/>
        </w:rPr>
        <w:t>.</w:t>
      </w:r>
    </w:p>
    <w:p w14:paraId="21131BF3" w14:textId="75CCFB47" w:rsidR="0062551B" w:rsidRPr="003D220F" w:rsidRDefault="008078E9" w:rsidP="003D220F">
      <w:pPr>
        <w:spacing w:line="360" w:lineRule="auto"/>
        <w:ind w:firstLine="851"/>
        <w:jc w:val="both"/>
        <w:rPr>
          <w:szCs w:val="24"/>
        </w:rPr>
      </w:pPr>
      <w:r w:rsidRPr="003D220F">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77777777" w:rsidR="005C41AC" w:rsidRPr="0020606E" w:rsidRDefault="005C41AC" w:rsidP="00966AF6">
      <w:pPr>
        <w:spacing w:line="360" w:lineRule="auto"/>
        <w:jc w:val="both"/>
        <w:rPr>
          <w:szCs w:val="24"/>
        </w:rPr>
      </w:pPr>
    </w:p>
    <w:p w14:paraId="12E9AB26" w14:textId="77777777" w:rsidR="002D715B" w:rsidRDefault="002D715B" w:rsidP="002D715B">
      <w:pPr>
        <w:jc w:val="both"/>
        <w:rPr>
          <w:rFonts w:eastAsia="Calibri"/>
          <w:szCs w:val="24"/>
        </w:rPr>
      </w:pPr>
      <w:r w:rsidRPr="004C2D15">
        <w:rPr>
          <w:rFonts w:eastAsia="Calibri"/>
          <w:szCs w:val="24"/>
        </w:rPr>
        <w:t>Savivaldybės mer</w:t>
      </w:r>
      <w:r>
        <w:rPr>
          <w:rFonts w:eastAsia="Calibri"/>
          <w:szCs w:val="24"/>
        </w:rPr>
        <w:t>o pavaduotojas,</w:t>
      </w:r>
    </w:p>
    <w:p w14:paraId="2BE1FA5A" w14:textId="1E1B8897" w:rsidR="00153241" w:rsidRPr="00153241" w:rsidRDefault="002D715B" w:rsidP="004F7045">
      <w:pPr>
        <w:jc w:val="both"/>
        <w:rPr>
          <w:rFonts w:eastAsia="Calibri"/>
          <w:szCs w:val="24"/>
        </w:rPr>
      </w:pPr>
      <w:r>
        <w:rPr>
          <w:rFonts w:eastAsia="Calibri"/>
          <w:szCs w:val="24"/>
        </w:rPr>
        <w:t>laikinai einantis Savivaldybės mero pareigas</w:t>
      </w:r>
      <w:r>
        <w:rPr>
          <w:rFonts w:eastAsia="Calibri"/>
          <w:szCs w:val="24"/>
        </w:rPr>
        <w:tab/>
      </w:r>
      <w:r>
        <w:rPr>
          <w:rFonts w:eastAsia="Calibri"/>
          <w:szCs w:val="24"/>
        </w:rPr>
        <w:tab/>
      </w:r>
      <w:r>
        <w:rPr>
          <w:rFonts w:eastAsia="Calibri"/>
          <w:szCs w:val="24"/>
        </w:rPr>
        <w:tab/>
        <w:t xml:space="preserve">                            Valdemaras Jakštas</w:t>
      </w:r>
    </w:p>
    <w:sectPr w:rsidR="00153241" w:rsidRPr="00153241"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47C63" w14:textId="77777777" w:rsidR="00CA5763" w:rsidRDefault="00CA5763">
      <w:r>
        <w:separator/>
      </w:r>
    </w:p>
  </w:endnote>
  <w:endnote w:type="continuationSeparator" w:id="0">
    <w:p w14:paraId="2BD756DC" w14:textId="77777777" w:rsidR="00CA5763" w:rsidRDefault="00CA5763">
      <w:r>
        <w:continuationSeparator/>
      </w:r>
    </w:p>
  </w:endnote>
  <w:endnote w:type="continuationNotice" w:id="1">
    <w:p w14:paraId="5831BFD7" w14:textId="77777777" w:rsidR="00CA5763" w:rsidRDefault="00CA5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BAE0A" w14:textId="77777777" w:rsidR="00CA5763" w:rsidRDefault="00CA5763">
      <w:r>
        <w:separator/>
      </w:r>
    </w:p>
  </w:footnote>
  <w:footnote w:type="continuationSeparator" w:id="0">
    <w:p w14:paraId="0AA25BA8" w14:textId="77777777" w:rsidR="00CA5763" w:rsidRDefault="00CA5763">
      <w:r>
        <w:continuationSeparator/>
      </w:r>
    </w:p>
  </w:footnote>
  <w:footnote w:type="continuationNotice" w:id="1">
    <w:p w14:paraId="32F91DD5" w14:textId="77777777" w:rsidR="00CA5763" w:rsidRDefault="00CA57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2D715B">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39B7"/>
    <w:rsid w:val="0005169C"/>
    <w:rsid w:val="000557EE"/>
    <w:rsid w:val="00070339"/>
    <w:rsid w:val="00075594"/>
    <w:rsid w:val="00075D5A"/>
    <w:rsid w:val="000811E1"/>
    <w:rsid w:val="000E5933"/>
    <w:rsid w:val="000E7131"/>
    <w:rsid w:val="000F3AD2"/>
    <w:rsid w:val="00101F07"/>
    <w:rsid w:val="001121C7"/>
    <w:rsid w:val="00124B60"/>
    <w:rsid w:val="00132ABE"/>
    <w:rsid w:val="00153241"/>
    <w:rsid w:val="00153B94"/>
    <w:rsid w:val="001B1FE3"/>
    <w:rsid w:val="001C7606"/>
    <w:rsid w:val="001D1AC1"/>
    <w:rsid w:val="001D3CB6"/>
    <w:rsid w:val="001E4DFD"/>
    <w:rsid w:val="001F7914"/>
    <w:rsid w:val="0020204A"/>
    <w:rsid w:val="0020606E"/>
    <w:rsid w:val="00206FC7"/>
    <w:rsid w:val="0023417F"/>
    <w:rsid w:val="00234FD8"/>
    <w:rsid w:val="00236CB9"/>
    <w:rsid w:val="00240C88"/>
    <w:rsid w:val="0024380C"/>
    <w:rsid w:val="0024706D"/>
    <w:rsid w:val="002526D2"/>
    <w:rsid w:val="0025583F"/>
    <w:rsid w:val="002630A9"/>
    <w:rsid w:val="002658A0"/>
    <w:rsid w:val="00276412"/>
    <w:rsid w:val="002915B5"/>
    <w:rsid w:val="00291649"/>
    <w:rsid w:val="00293059"/>
    <w:rsid w:val="002A2097"/>
    <w:rsid w:val="002D0B3C"/>
    <w:rsid w:val="002D57F9"/>
    <w:rsid w:val="002D715B"/>
    <w:rsid w:val="002D75F0"/>
    <w:rsid w:val="002D7E2D"/>
    <w:rsid w:val="002E2386"/>
    <w:rsid w:val="002E4357"/>
    <w:rsid w:val="002F7001"/>
    <w:rsid w:val="00303346"/>
    <w:rsid w:val="00316C55"/>
    <w:rsid w:val="00323BED"/>
    <w:rsid w:val="00325CF1"/>
    <w:rsid w:val="003306AA"/>
    <w:rsid w:val="0033336E"/>
    <w:rsid w:val="00337555"/>
    <w:rsid w:val="00355495"/>
    <w:rsid w:val="00355EE8"/>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569F6"/>
    <w:rsid w:val="0046185B"/>
    <w:rsid w:val="00464BB1"/>
    <w:rsid w:val="00467577"/>
    <w:rsid w:val="00480D2E"/>
    <w:rsid w:val="004849ED"/>
    <w:rsid w:val="004A3610"/>
    <w:rsid w:val="004C07E0"/>
    <w:rsid w:val="004D35C5"/>
    <w:rsid w:val="004D3E33"/>
    <w:rsid w:val="004E4142"/>
    <w:rsid w:val="004F7045"/>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41AC"/>
    <w:rsid w:val="005C605B"/>
    <w:rsid w:val="005E079C"/>
    <w:rsid w:val="005E0C2D"/>
    <w:rsid w:val="005E0CF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C3E4D"/>
    <w:rsid w:val="007D3F07"/>
    <w:rsid w:val="007E2B12"/>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768D"/>
    <w:rsid w:val="0099046B"/>
    <w:rsid w:val="00990645"/>
    <w:rsid w:val="00997227"/>
    <w:rsid w:val="009A4733"/>
    <w:rsid w:val="009B542B"/>
    <w:rsid w:val="009C3C68"/>
    <w:rsid w:val="009C55DF"/>
    <w:rsid w:val="009D1163"/>
    <w:rsid w:val="009D4140"/>
    <w:rsid w:val="009E5C02"/>
    <w:rsid w:val="009F5E68"/>
    <w:rsid w:val="00A0004E"/>
    <w:rsid w:val="00A11511"/>
    <w:rsid w:val="00A135AE"/>
    <w:rsid w:val="00A32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778C"/>
    <w:rsid w:val="00AE7280"/>
    <w:rsid w:val="00B05FC9"/>
    <w:rsid w:val="00B14AEE"/>
    <w:rsid w:val="00B16A0A"/>
    <w:rsid w:val="00B261AD"/>
    <w:rsid w:val="00B33DB0"/>
    <w:rsid w:val="00B408ED"/>
    <w:rsid w:val="00B44F79"/>
    <w:rsid w:val="00B52FFC"/>
    <w:rsid w:val="00B61A88"/>
    <w:rsid w:val="00B6518B"/>
    <w:rsid w:val="00B664FD"/>
    <w:rsid w:val="00B827DA"/>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70050"/>
    <w:rsid w:val="00C72861"/>
    <w:rsid w:val="00C72CB4"/>
    <w:rsid w:val="00C75F05"/>
    <w:rsid w:val="00C9091E"/>
    <w:rsid w:val="00CA5763"/>
    <w:rsid w:val="00CB2176"/>
    <w:rsid w:val="00CC23E4"/>
    <w:rsid w:val="00CC5B6A"/>
    <w:rsid w:val="00CD10F9"/>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A119E-5654-46E5-98D8-053FF4A59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286</Words>
  <Characters>2012</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2020-02-06T09:26:00Z</dcterms:created>
  <dcterms:modified xsi:type="dcterms:W3CDTF">2020-02-06T09:26:00Z</dcterms:modified>
</cp:coreProperties>
</file>