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AAF88" w14:textId="77777777" w:rsidR="00DD0C32" w:rsidRPr="00E870A1" w:rsidRDefault="00DD0C32" w:rsidP="00DD0C32">
      <w:pPr>
        <w:pStyle w:val="Standard"/>
        <w:pageBreakBefore/>
        <w:ind w:left="5103"/>
        <w:jc w:val="both"/>
        <w:rPr>
          <w:lang w:eastAsia="en-US"/>
        </w:rPr>
      </w:pPr>
      <w:bookmarkStart w:id="0" w:name="_GoBack"/>
      <w:bookmarkEnd w:id="0"/>
      <w:r w:rsidRPr="00E870A1">
        <w:rPr>
          <w:lang w:eastAsia="en-US"/>
        </w:rPr>
        <w:t>PATVIRTINTA</w:t>
      </w:r>
    </w:p>
    <w:p w14:paraId="5ADAAF89" w14:textId="77777777" w:rsidR="00DD0C32" w:rsidRPr="00E870A1" w:rsidRDefault="00DD0C32" w:rsidP="00DD0C32">
      <w:pPr>
        <w:pStyle w:val="Standard"/>
        <w:ind w:left="5103"/>
        <w:jc w:val="both"/>
        <w:rPr>
          <w:lang w:eastAsia="en-US"/>
        </w:rPr>
      </w:pPr>
      <w:r w:rsidRPr="00E870A1">
        <w:rPr>
          <w:lang w:eastAsia="en-US"/>
        </w:rPr>
        <w:t>Panevėžio miesto savivaldybės tarybos</w:t>
      </w:r>
    </w:p>
    <w:p w14:paraId="5ADAAF8A" w14:textId="77777777" w:rsidR="00DD0C32" w:rsidRPr="00E870A1" w:rsidRDefault="00DD0C32" w:rsidP="00DD0C32">
      <w:pPr>
        <w:pStyle w:val="Standard"/>
        <w:ind w:left="5103"/>
        <w:jc w:val="both"/>
        <w:rPr>
          <w:lang w:eastAsia="en-US"/>
        </w:rPr>
      </w:pPr>
      <w:r w:rsidRPr="00E870A1">
        <w:rPr>
          <w:lang w:eastAsia="en-US"/>
        </w:rPr>
        <w:t xml:space="preserve">2020 m. vasario     d. sprendimu Nr. </w:t>
      </w:r>
    </w:p>
    <w:p w14:paraId="5ADAAF8B" w14:textId="77777777" w:rsidR="00DD0C32" w:rsidRPr="00E870A1" w:rsidRDefault="00DD0C32" w:rsidP="00DD0C32">
      <w:pPr>
        <w:widowControl/>
        <w:jc w:val="center"/>
        <w:rPr>
          <w:rFonts w:eastAsia="Times New Roman"/>
          <w:b/>
          <w:sz w:val="24"/>
          <w:szCs w:val="24"/>
        </w:rPr>
      </w:pPr>
    </w:p>
    <w:p w14:paraId="5ADAAF8C" w14:textId="77777777" w:rsidR="00DD0C32" w:rsidRPr="00E870A1" w:rsidRDefault="00DD0C32" w:rsidP="00DD0C32">
      <w:pPr>
        <w:widowControl/>
        <w:jc w:val="center"/>
        <w:rPr>
          <w:rFonts w:eastAsia="Times New Roman"/>
          <w:b/>
          <w:sz w:val="24"/>
          <w:szCs w:val="24"/>
        </w:rPr>
      </w:pPr>
      <w:r w:rsidRPr="00E870A1">
        <w:rPr>
          <w:rFonts w:eastAsia="Times New Roman"/>
          <w:b/>
          <w:sz w:val="24"/>
          <w:szCs w:val="24"/>
        </w:rPr>
        <w:t>STASIO EIDRIGEVIČIAUS MENŲ CENTRO (</w:t>
      </w:r>
      <w:r w:rsidRPr="00E870A1">
        <w:rPr>
          <w:b/>
          <w:sz w:val="24"/>
          <w:szCs w:val="24"/>
        </w:rPr>
        <w:t>KODAS 304929400</w:t>
      </w:r>
      <w:r w:rsidRPr="00E870A1">
        <w:rPr>
          <w:rFonts w:eastAsia="Times New Roman"/>
          <w:b/>
          <w:sz w:val="24"/>
          <w:szCs w:val="24"/>
        </w:rPr>
        <w:t>)</w:t>
      </w:r>
    </w:p>
    <w:p w14:paraId="5ADAAF8D" w14:textId="77777777" w:rsidR="00DD0C32" w:rsidRPr="00E870A1" w:rsidRDefault="00DD0C32" w:rsidP="00DD0C32">
      <w:pPr>
        <w:widowControl/>
        <w:jc w:val="center"/>
        <w:rPr>
          <w:rFonts w:eastAsia="Times New Roman"/>
          <w:b/>
          <w:bCs/>
          <w:sz w:val="24"/>
          <w:szCs w:val="24"/>
        </w:rPr>
      </w:pPr>
      <w:r w:rsidRPr="00E870A1">
        <w:rPr>
          <w:rFonts w:eastAsia="Times New Roman"/>
          <w:b/>
          <w:bCs/>
          <w:sz w:val="24"/>
          <w:szCs w:val="24"/>
        </w:rPr>
        <w:t>TEIKIAMŲ MOKAMŲ PASLAUGŲ IR PREKIŲ ANTKAINIO KAINORAŠTIS</w:t>
      </w:r>
    </w:p>
    <w:p w14:paraId="5ADAAF8E" w14:textId="77777777" w:rsidR="00DD0C32" w:rsidRPr="00E870A1" w:rsidRDefault="00DD0C32" w:rsidP="00DD0C32">
      <w:pPr>
        <w:widowControl/>
        <w:jc w:val="center"/>
        <w:rPr>
          <w:rFonts w:eastAsia="Times New Roman"/>
          <w:b/>
          <w:sz w:val="24"/>
        </w:rPr>
      </w:pPr>
    </w:p>
    <w:tbl>
      <w:tblPr>
        <w:tblW w:w="964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5102"/>
        <w:gridCol w:w="1984"/>
        <w:gridCol w:w="1704"/>
      </w:tblGrid>
      <w:tr w:rsidR="00DD0C32" w:rsidRPr="00E870A1" w14:paraId="5ADAAF95" w14:textId="77777777" w:rsidTr="008D6C1F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AAF8F" w14:textId="77777777" w:rsidR="00DD0C32" w:rsidRPr="00E870A1" w:rsidRDefault="00DD0C32" w:rsidP="008D6C1F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E870A1">
              <w:rPr>
                <w:rFonts w:eastAsia="Times New Roman"/>
                <w:sz w:val="24"/>
              </w:rPr>
              <w:t>Eil.</w:t>
            </w:r>
          </w:p>
          <w:p w14:paraId="5ADAAF90" w14:textId="77777777" w:rsidR="00DD0C32" w:rsidRPr="00E870A1" w:rsidRDefault="00DD0C32" w:rsidP="008D6C1F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E870A1">
              <w:rPr>
                <w:rFonts w:eastAsia="Times New Roman"/>
                <w:sz w:val="24"/>
              </w:rPr>
              <w:t>Nr.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AAF91" w14:textId="77777777" w:rsidR="00DD0C32" w:rsidRPr="00E870A1" w:rsidRDefault="00DD0C32" w:rsidP="008D6C1F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E870A1">
              <w:rPr>
                <w:rFonts w:eastAsia="Times New Roman"/>
                <w:sz w:val="24"/>
              </w:rPr>
              <w:t>Paslaugų pavadinimas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AAF92" w14:textId="77777777" w:rsidR="00DD0C32" w:rsidRPr="00E870A1" w:rsidRDefault="00DD0C32" w:rsidP="008D6C1F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E870A1">
              <w:rPr>
                <w:rFonts w:eastAsia="Times New Roman"/>
                <w:sz w:val="24"/>
              </w:rPr>
              <w:t>Mato 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AAF93" w14:textId="77777777" w:rsidR="00DD0C32" w:rsidRPr="00E870A1" w:rsidRDefault="00DD0C32" w:rsidP="008D6C1F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E870A1">
              <w:rPr>
                <w:rFonts w:eastAsia="Times New Roman"/>
                <w:sz w:val="24"/>
              </w:rPr>
              <w:t>Tarifas</w:t>
            </w:r>
          </w:p>
          <w:p w14:paraId="5ADAAF94" w14:textId="77777777" w:rsidR="00DD0C32" w:rsidRPr="00E870A1" w:rsidRDefault="00DD0C32" w:rsidP="008D6C1F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(</w:t>
            </w:r>
            <w:r w:rsidRPr="00E870A1">
              <w:rPr>
                <w:rFonts w:eastAsia="Times New Roman"/>
                <w:sz w:val="24"/>
              </w:rPr>
              <w:t>Eur</w:t>
            </w:r>
            <w:r>
              <w:rPr>
                <w:rFonts w:eastAsia="Times New Roman"/>
                <w:sz w:val="24"/>
              </w:rPr>
              <w:t>)</w:t>
            </w:r>
          </w:p>
        </w:tc>
      </w:tr>
      <w:tr w:rsidR="00DD0C32" w:rsidRPr="00E870A1" w14:paraId="5ADAAF9A" w14:textId="77777777" w:rsidTr="008D6C1F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AF96" w14:textId="77777777" w:rsidR="00DD0C32" w:rsidRPr="00E870A1" w:rsidRDefault="00DD0C32" w:rsidP="008D6C1F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870A1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AF97" w14:textId="77777777" w:rsidR="00DD0C32" w:rsidRPr="00E870A1" w:rsidRDefault="00DD0C32" w:rsidP="008D6C1F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870A1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AF98" w14:textId="77777777" w:rsidR="00DD0C32" w:rsidRPr="00E870A1" w:rsidRDefault="00DD0C32" w:rsidP="008D6C1F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870A1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AF99" w14:textId="77777777" w:rsidR="00DD0C32" w:rsidRPr="00E870A1" w:rsidRDefault="00DD0C32" w:rsidP="008D6C1F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870A1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</w:tr>
      <w:tr w:rsidR="00DD0C32" w:rsidRPr="00E870A1" w14:paraId="5ADAAF9C" w14:textId="77777777" w:rsidTr="008D6C1F">
        <w:trPr>
          <w:cantSplit/>
          <w:trHeight w:val="285"/>
        </w:trPr>
        <w:tc>
          <w:tcPr>
            <w:tcW w:w="96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AAF9B" w14:textId="77777777" w:rsidR="00DD0C32" w:rsidRPr="00E870A1" w:rsidRDefault="00DD0C32" w:rsidP="008D6C1F">
            <w:pPr>
              <w:widowControl/>
              <w:ind w:firstLine="169"/>
              <w:rPr>
                <w:rFonts w:eastAsia="Times New Roman"/>
                <w:b/>
                <w:sz w:val="24"/>
              </w:rPr>
            </w:pPr>
            <w:r w:rsidRPr="00E870A1">
              <w:rPr>
                <w:rFonts w:eastAsia="Times New Roman"/>
                <w:b/>
                <w:sz w:val="24"/>
              </w:rPr>
              <w:t>1. KITOS PASLAUGOS</w:t>
            </w:r>
          </w:p>
        </w:tc>
      </w:tr>
      <w:tr w:rsidR="00DD0C32" w:rsidRPr="00E870A1" w14:paraId="5ADAAFA1" w14:textId="77777777" w:rsidTr="008D6C1F">
        <w:trPr>
          <w:cantSplit/>
          <w:trHeight w:val="49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AF9D" w14:textId="77777777" w:rsidR="00DD0C32" w:rsidRPr="00E870A1" w:rsidRDefault="00DD0C32" w:rsidP="008D6C1F">
            <w:pPr>
              <w:jc w:val="center"/>
              <w:rPr>
                <w:sz w:val="24"/>
                <w:szCs w:val="24"/>
              </w:rPr>
            </w:pPr>
            <w:r w:rsidRPr="00E870A1">
              <w:rPr>
                <w:sz w:val="24"/>
                <w:szCs w:val="24"/>
              </w:rPr>
              <w:t>1.1.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AF9E" w14:textId="77777777" w:rsidR="00DD0C32" w:rsidRPr="00E870A1" w:rsidRDefault="00DD0C32" w:rsidP="008D6C1F">
            <w:pPr>
              <w:rPr>
                <w:sz w:val="24"/>
                <w:szCs w:val="24"/>
              </w:rPr>
            </w:pPr>
            <w:r w:rsidRPr="00E870A1">
              <w:rPr>
                <w:sz w:val="24"/>
                <w:szCs w:val="24"/>
              </w:rPr>
              <w:t>Prekyba SEMC leidiniais, suvenyrais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AF9F" w14:textId="77777777" w:rsidR="00DD0C32" w:rsidRPr="00E870A1" w:rsidRDefault="00DD0C32" w:rsidP="008D6C1F">
            <w:pPr>
              <w:jc w:val="center"/>
              <w:rPr>
                <w:sz w:val="24"/>
                <w:szCs w:val="24"/>
              </w:rPr>
            </w:pPr>
            <w:r w:rsidRPr="00E870A1">
              <w:rPr>
                <w:sz w:val="24"/>
                <w:szCs w:val="24"/>
              </w:rPr>
              <w:t>1 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AFA0" w14:textId="77777777" w:rsidR="00DD0C32" w:rsidRPr="00E870A1" w:rsidRDefault="00DD0C32" w:rsidP="008D6C1F">
            <w:pPr>
              <w:jc w:val="center"/>
              <w:rPr>
                <w:sz w:val="24"/>
                <w:szCs w:val="24"/>
              </w:rPr>
            </w:pPr>
            <w:r w:rsidRPr="00E870A1">
              <w:rPr>
                <w:sz w:val="24"/>
                <w:szCs w:val="24"/>
              </w:rPr>
              <w:t>20 proc. nuo leidinio, suvenyro savikainos</w:t>
            </w:r>
          </w:p>
        </w:tc>
      </w:tr>
      <w:tr w:rsidR="00DD0C32" w:rsidRPr="00E870A1" w14:paraId="5ADAAFA6" w14:textId="77777777" w:rsidTr="008D6C1F">
        <w:trPr>
          <w:cantSplit/>
          <w:trHeight w:val="49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AFA2" w14:textId="77777777" w:rsidR="00DD0C32" w:rsidRPr="00E870A1" w:rsidRDefault="00DD0C32" w:rsidP="008D6C1F">
            <w:pPr>
              <w:jc w:val="center"/>
              <w:rPr>
                <w:sz w:val="24"/>
                <w:szCs w:val="24"/>
              </w:rPr>
            </w:pPr>
            <w:r w:rsidRPr="00E870A1">
              <w:rPr>
                <w:sz w:val="24"/>
                <w:szCs w:val="24"/>
              </w:rPr>
              <w:t>1.2.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AFA3" w14:textId="77777777" w:rsidR="00DD0C32" w:rsidRPr="00E870A1" w:rsidRDefault="00DD0C32" w:rsidP="008D6C1F">
            <w:pPr>
              <w:rPr>
                <w:sz w:val="24"/>
                <w:szCs w:val="24"/>
              </w:rPr>
            </w:pPr>
            <w:r w:rsidRPr="00E870A1">
              <w:rPr>
                <w:sz w:val="24"/>
                <w:szCs w:val="24"/>
              </w:rPr>
              <w:t>Prekyba kitais leidiniais, suvenyrais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AFA4" w14:textId="77777777" w:rsidR="00DD0C32" w:rsidRPr="00E870A1" w:rsidRDefault="00DD0C32" w:rsidP="008D6C1F">
            <w:pPr>
              <w:jc w:val="center"/>
              <w:rPr>
                <w:sz w:val="24"/>
                <w:szCs w:val="24"/>
              </w:rPr>
            </w:pPr>
            <w:r w:rsidRPr="00E870A1">
              <w:rPr>
                <w:sz w:val="24"/>
                <w:szCs w:val="24"/>
              </w:rPr>
              <w:t>1 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AFA5" w14:textId="77777777" w:rsidR="00DD0C32" w:rsidRPr="00E870A1" w:rsidRDefault="00DD0C32" w:rsidP="008D6C1F">
            <w:pPr>
              <w:jc w:val="center"/>
              <w:rPr>
                <w:sz w:val="24"/>
                <w:szCs w:val="24"/>
              </w:rPr>
            </w:pPr>
            <w:r w:rsidRPr="00E870A1">
              <w:rPr>
                <w:sz w:val="24"/>
                <w:szCs w:val="24"/>
              </w:rPr>
              <w:t>20 proc. leidinio, suvenyro vertės</w:t>
            </w:r>
          </w:p>
        </w:tc>
      </w:tr>
    </w:tbl>
    <w:p w14:paraId="5ADAAFA7" w14:textId="77777777" w:rsidR="00DD0C32" w:rsidRPr="00E870A1" w:rsidRDefault="00DD0C32" w:rsidP="00DD0C32">
      <w:pPr>
        <w:pStyle w:val="Paantrat"/>
        <w:spacing w:before="0" w:after="0" w:line="360" w:lineRule="auto"/>
        <w:jc w:val="left"/>
        <w:rPr>
          <w:rFonts w:ascii="Times New Roman" w:hAnsi="Times New Roman" w:cs="Times New Roman"/>
          <w:i w:val="0"/>
          <w:sz w:val="24"/>
        </w:rPr>
      </w:pPr>
    </w:p>
    <w:p w14:paraId="5ADAAFA8" w14:textId="77777777" w:rsidR="000F23ED" w:rsidRDefault="000F23ED"/>
    <w:sectPr w:rsidR="000F23ED" w:rsidSect="00A56060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AAFAE" w14:textId="77777777" w:rsidR="00000000" w:rsidRDefault="00175144">
      <w:r>
        <w:separator/>
      </w:r>
    </w:p>
  </w:endnote>
  <w:endnote w:type="continuationSeparator" w:id="0">
    <w:p w14:paraId="5ADAAFB0" w14:textId="77777777" w:rsidR="00000000" w:rsidRDefault="0017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AAFAA" w14:textId="77777777" w:rsidR="00000000" w:rsidRDefault="00175144">
      <w:r>
        <w:separator/>
      </w:r>
    </w:p>
  </w:footnote>
  <w:footnote w:type="continuationSeparator" w:id="0">
    <w:p w14:paraId="5ADAAFAC" w14:textId="77777777" w:rsidR="00000000" w:rsidRDefault="00175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AAFA9" w14:textId="77777777" w:rsidR="00311047" w:rsidRDefault="00DD0C32" w:rsidP="0068345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32"/>
    <w:rsid w:val="000F23ED"/>
    <w:rsid w:val="00175144"/>
    <w:rsid w:val="00DD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AF88"/>
  <w15:chartTrackingRefBased/>
  <w15:docId w15:val="{0B453448-831E-4E41-8574-149EC45A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0C32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DD0C32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styleId="Paantrat">
    <w:name w:val="Subtitle"/>
    <w:basedOn w:val="prastasis"/>
    <w:next w:val="prastasis"/>
    <w:link w:val="PaantratDiagrama"/>
    <w:qFormat/>
    <w:rsid w:val="00DD0C32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DD0C32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Antrats">
    <w:name w:val="header"/>
    <w:basedOn w:val="Standard"/>
    <w:link w:val="AntratsDiagrama"/>
    <w:uiPriority w:val="99"/>
    <w:rsid w:val="00DD0C32"/>
    <w:pPr>
      <w:suppressLineNumbers/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0C32"/>
    <w:rPr>
      <w:rFonts w:eastAsia="Times New Roman" w:cs="Times New Roman"/>
      <w:kern w:val="3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Daiva Breivienė</cp:lastModifiedBy>
  <cp:revision>2</cp:revision>
  <dcterms:created xsi:type="dcterms:W3CDTF">2020-02-11T10:03:00Z</dcterms:created>
  <dcterms:modified xsi:type="dcterms:W3CDTF">2020-02-11T10:03:00Z</dcterms:modified>
</cp:coreProperties>
</file>