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D4C52C" w14:textId="6D6AB0CA" w:rsidR="00177420" w:rsidRDefault="00177420" w:rsidP="00177420">
      <w:pPr>
        <w:pStyle w:val="Antrat2"/>
        <w:rPr>
          <w:sz w:val="24"/>
          <w:szCs w:val="24"/>
        </w:rPr>
      </w:pPr>
      <w:bookmarkStart w:id="0" w:name="_GoBack"/>
      <w:bookmarkEnd w:id="0"/>
      <w:r w:rsidRPr="00D834D5">
        <w:rPr>
          <w:b w:val="0"/>
          <w:noProof/>
          <w:sz w:val="28"/>
          <w:szCs w:val="28"/>
          <w:lang w:eastAsia="lt-LT"/>
        </w:rPr>
        <w:drawing>
          <wp:inline distT="0" distB="0" distL="0" distR="0" wp14:anchorId="049CFF3B" wp14:editId="15F83089">
            <wp:extent cx="504825" cy="609600"/>
            <wp:effectExtent l="0" t="0" r="9525"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4825" cy="609600"/>
                    </a:xfrm>
                    <a:prstGeom prst="rect">
                      <a:avLst/>
                    </a:prstGeom>
                    <a:noFill/>
                  </pic:spPr>
                </pic:pic>
              </a:graphicData>
            </a:graphic>
          </wp:inline>
        </w:drawing>
      </w:r>
    </w:p>
    <w:p w14:paraId="310D17FD" w14:textId="77777777" w:rsidR="00177420" w:rsidRPr="00177420" w:rsidRDefault="00177420" w:rsidP="00177420"/>
    <w:p w14:paraId="33859424" w14:textId="1F54CC58" w:rsidR="00177420" w:rsidRPr="00177420" w:rsidRDefault="00177420" w:rsidP="00177420">
      <w:pPr>
        <w:jc w:val="center"/>
        <w:rPr>
          <w:b/>
          <w:sz w:val="28"/>
          <w:szCs w:val="28"/>
        </w:rPr>
      </w:pPr>
      <w:r w:rsidRPr="00177420">
        <w:rPr>
          <w:b/>
          <w:sz w:val="28"/>
          <w:szCs w:val="28"/>
        </w:rPr>
        <w:t>PANEVĖŽIO MIESTO SAVIVALDYBĖS TARYBA</w:t>
      </w:r>
    </w:p>
    <w:p w14:paraId="2690F894" w14:textId="77777777" w:rsidR="00177420" w:rsidRPr="00177420" w:rsidRDefault="00177420" w:rsidP="00177420">
      <w:pPr>
        <w:jc w:val="center"/>
        <w:rPr>
          <w:b/>
          <w:sz w:val="24"/>
        </w:rPr>
      </w:pPr>
    </w:p>
    <w:p w14:paraId="229D14E4" w14:textId="77777777" w:rsidR="00177420" w:rsidRPr="00177420" w:rsidRDefault="00177420" w:rsidP="00177420">
      <w:pPr>
        <w:jc w:val="center"/>
        <w:rPr>
          <w:b/>
          <w:sz w:val="24"/>
        </w:rPr>
      </w:pPr>
    </w:p>
    <w:p w14:paraId="7F374178" w14:textId="77777777" w:rsidR="00177420" w:rsidRPr="00177420" w:rsidRDefault="00177420" w:rsidP="00177420">
      <w:pPr>
        <w:jc w:val="center"/>
        <w:rPr>
          <w:b/>
          <w:sz w:val="24"/>
        </w:rPr>
      </w:pPr>
      <w:r w:rsidRPr="00177420">
        <w:rPr>
          <w:b/>
          <w:sz w:val="24"/>
        </w:rPr>
        <w:t>SPRENDIMAS</w:t>
      </w:r>
    </w:p>
    <w:p w14:paraId="45F4E65F" w14:textId="77777777" w:rsidR="00822BC3" w:rsidRPr="00822BC3" w:rsidRDefault="00822BC3" w:rsidP="00822BC3">
      <w:pPr>
        <w:widowControl w:val="0"/>
        <w:shd w:val="clear" w:color="auto" w:fill="FFFFFF"/>
        <w:jc w:val="center"/>
        <w:rPr>
          <w:rFonts w:eastAsia="Times New Roman"/>
          <w:sz w:val="24"/>
          <w:szCs w:val="24"/>
        </w:rPr>
      </w:pPr>
      <w:r w:rsidRPr="00822BC3">
        <w:rPr>
          <w:rFonts w:eastAsia="Times New Roman"/>
          <w:b/>
          <w:sz w:val="24"/>
          <w:szCs w:val="24"/>
        </w:rPr>
        <w:t xml:space="preserve">DĖL PRITARIMO </w:t>
      </w:r>
      <w:r w:rsidRPr="00822BC3">
        <w:rPr>
          <w:rFonts w:eastAsia="Times New Roman"/>
          <w:b/>
          <w:bCs/>
          <w:sz w:val="24"/>
          <w:szCs w:val="24"/>
        </w:rPr>
        <w:t>SUTARTIES DĖL ELEKTRONINIŲ RYŠIŲ TINKLO ELEMENTŲ PERKĖLIMO SĄLYGŲ NUSTATYMO SU TELIA LIETUVA, AB SUDARYMUI</w:t>
      </w:r>
    </w:p>
    <w:p w14:paraId="3D1024C8" w14:textId="77777777" w:rsidR="00177420" w:rsidRPr="00177420" w:rsidRDefault="00177420" w:rsidP="00177420">
      <w:pPr>
        <w:rPr>
          <w:sz w:val="24"/>
        </w:rPr>
      </w:pPr>
    </w:p>
    <w:p w14:paraId="7A711BB5" w14:textId="77777777" w:rsidR="00177420" w:rsidRPr="000F362D" w:rsidRDefault="00177420" w:rsidP="00177420">
      <w:pPr>
        <w:jc w:val="center"/>
        <w:rPr>
          <w:sz w:val="24"/>
          <w:szCs w:val="24"/>
        </w:rPr>
      </w:pPr>
      <w:r w:rsidRPr="000F362D">
        <w:rPr>
          <w:rStyle w:val="Style3"/>
          <w:szCs w:val="24"/>
        </w:rPr>
        <w:fldChar w:fldCharType="begin">
          <w:ffData>
            <w:name w:val="registravimoDataIlga"/>
            <w:enabled/>
            <w:calcOnExit w:val="0"/>
            <w:textInput/>
          </w:ffData>
        </w:fldChar>
      </w:r>
      <w:r w:rsidRPr="000F362D">
        <w:rPr>
          <w:rStyle w:val="Style3"/>
          <w:szCs w:val="24"/>
        </w:rPr>
        <w:instrText xml:space="preserve"> FORMTEXT </w:instrText>
      </w:r>
      <w:r w:rsidRPr="000F362D">
        <w:rPr>
          <w:rStyle w:val="Style3"/>
          <w:szCs w:val="24"/>
        </w:rPr>
      </w:r>
      <w:r w:rsidRPr="000F362D">
        <w:rPr>
          <w:rStyle w:val="Style3"/>
          <w:szCs w:val="24"/>
        </w:rPr>
        <w:fldChar w:fldCharType="separate"/>
      </w:r>
      <w:r w:rsidRPr="000F362D">
        <w:rPr>
          <w:rStyle w:val="Style3"/>
          <w:szCs w:val="24"/>
        </w:rPr>
        <w:t> </w:t>
      </w:r>
      <w:r w:rsidRPr="000F362D">
        <w:rPr>
          <w:rStyle w:val="Style3"/>
          <w:szCs w:val="24"/>
        </w:rPr>
        <w:t> </w:t>
      </w:r>
      <w:r w:rsidRPr="000F362D">
        <w:rPr>
          <w:rStyle w:val="Style3"/>
          <w:szCs w:val="24"/>
        </w:rPr>
        <w:t> </w:t>
      </w:r>
      <w:r w:rsidRPr="000F362D">
        <w:rPr>
          <w:rStyle w:val="Style3"/>
          <w:szCs w:val="24"/>
        </w:rPr>
        <w:t> </w:t>
      </w:r>
      <w:r w:rsidRPr="000F362D">
        <w:rPr>
          <w:rStyle w:val="Style3"/>
          <w:szCs w:val="24"/>
        </w:rPr>
        <w:t> </w:t>
      </w:r>
      <w:r w:rsidRPr="000F362D">
        <w:rPr>
          <w:rStyle w:val="Style3"/>
          <w:szCs w:val="24"/>
        </w:rPr>
        <w:fldChar w:fldCharType="end"/>
      </w:r>
      <w:r w:rsidRPr="000F362D">
        <w:rPr>
          <w:sz w:val="24"/>
          <w:szCs w:val="24"/>
        </w:rPr>
        <w:t xml:space="preserve"> Nr. </w:t>
      </w:r>
      <w:r w:rsidRPr="000F362D">
        <w:rPr>
          <w:sz w:val="24"/>
          <w:szCs w:val="24"/>
        </w:rPr>
        <w:fldChar w:fldCharType="begin">
          <w:ffData>
            <w:name w:val="registravimoNr"/>
            <w:enabled/>
            <w:calcOnExit w:val="0"/>
            <w:textInput/>
          </w:ffData>
        </w:fldChar>
      </w:r>
      <w:r w:rsidRPr="000F362D">
        <w:rPr>
          <w:sz w:val="24"/>
          <w:szCs w:val="24"/>
        </w:rPr>
        <w:instrText xml:space="preserve"> FORMTEXT </w:instrText>
      </w:r>
      <w:r w:rsidRPr="000F362D">
        <w:rPr>
          <w:sz w:val="24"/>
          <w:szCs w:val="24"/>
        </w:rPr>
      </w:r>
      <w:r w:rsidRPr="000F362D">
        <w:rPr>
          <w:sz w:val="24"/>
          <w:szCs w:val="24"/>
        </w:rPr>
        <w:fldChar w:fldCharType="separate"/>
      </w:r>
      <w:r w:rsidRPr="000F362D">
        <w:rPr>
          <w:sz w:val="24"/>
          <w:szCs w:val="24"/>
        </w:rPr>
        <w:t> </w:t>
      </w:r>
      <w:r w:rsidRPr="000F362D">
        <w:rPr>
          <w:sz w:val="24"/>
          <w:szCs w:val="24"/>
        </w:rPr>
        <w:t> </w:t>
      </w:r>
      <w:r w:rsidRPr="000F362D">
        <w:rPr>
          <w:sz w:val="24"/>
          <w:szCs w:val="24"/>
        </w:rPr>
        <w:t> </w:t>
      </w:r>
      <w:r w:rsidRPr="000F362D">
        <w:rPr>
          <w:sz w:val="24"/>
          <w:szCs w:val="24"/>
        </w:rPr>
        <w:t> </w:t>
      </w:r>
      <w:r w:rsidRPr="000F362D">
        <w:rPr>
          <w:sz w:val="24"/>
          <w:szCs w:val="24"/>
        </w:rPr>
        <w:t> </w:t>
      </w:r>
      <w:r w:rsidRPr="000F362D">
        <w:rPr>
          <w:sz w:val="24"/>
          <w:szCs w:val="24"/>
        </w:rPr>
        <w:fldChar w:fldCharType="end"/>
      </w:r>
    </w:p>
    <w:p w14:paraId="6040DF72" w14:textId="77777777" w:rsidR="00177420" w:rsidRPr="000F362D" w:rsidRDefault="00177420" w:rsidP="00177420">
      <w:pPr>
        <w:jc w:val="center"/>
        <w:rPr>
          <w:sz w:val="24"/>
          <w:szCs w:val="24"/>
        </w:rPr>
      </w:pPr>
      <w:r w:rsidRPr="000F362D">
        <w:rPr>
          <w:sz w:val="24"/>
          <w:szCs w:val="24"/>
        </w:rPr>
        <w:t>Panevėžys</w:t>
      </w:r>
    </w:p>
    <w:p w14:paraId="6D94B0DA" w14:textId="40A159DD" w:rsidR="00177420" w:rsidRDefault="00177420" w:rsidP="00177420">
      <w:pPr>
        <w:rPr>
          <w:sz w:val="24"/>
        </w:rPr>
      </w:pPr>
    </w:p>
    <w:p w14:paraId="09014FAD" w14:textId="77777777" w:rsidR="00177420" w:rsidRPr="00177420" w:rsidRDefault="00177420" w:rsidP="00177420">
      <w:pPr>
        <w:rPr>
          <w:sz w:val="24"/>
        </w:rPr>
      </w:pPr>
    </w:p>
    <w:p w14:paraId="06AD5038" w14:textId="77777777" w:rsidR="00822BC3" w:rsidRPr="00822BC3" w:rsidRDefault="00822BC3" w:rsidP="00822BC3">
      <w:pPr>
        <w:spacing w:line="360" w:lineRule="auto"/>
        <w:ind w:firstLine="851"/>
        <w:jc w:val="both"/>
        <w:rPr>
          <w:sz w:val="24"/>
        </w:rPr>
      </w:pPr>
      <w:r w:rsidRPr="00822BC3">
        <w:rPr>
          <w:sz w:val="24"/>
        </w:rPr>
        <w:t>Vadovaudamasi Lietuvos Respublikos kelių įstatymo 4 straipsnio 3 dalimi, Lietuvos Respublikos vietos savivaldos įstatymo 6 straipsnio 32 punktu, 48 straipsnio 2 dalimi, Lietuvos Respublikos elektroninių ryšių įstatymo 37 straipsnio 2 dalimi, Panevėžio miesto savivaldybės sutarčių pasirašymo tvarkos aprašo, patvirtinto Panevėžio miesto savivaldybės tarybos 2014 m. gegužės 29 d. sprendimu Nr. 1-154, 5.12 papunkčiu ir 6 punktu, Panevėžio miesto savivaldybės taryba  n u s p r e n d ž i a:</w:t>
      </w:r>
    </w:p>
    <w:p w14:paraId="41EB1B3B" w14:textId="77777777" w:rsidR="00822BC3" w:rsidRPr="00822BC3" w:rsidRDefault="00822BC3" w:rsidP="00822BC3">
      <w:pPr>
        <w:spacing w:line="360" w:lineRule="auto"/>
        <w:ind w:firstLine="851"/>
        <w:jc w:val="both"/>
        <w:rPr>
          <w:sz w:val="24"/>
        </w:rPr>
      </w:pPr>
      <w:r w:rsidRPr="00822BC3">
        <w:rPr>
          <w:sz w:val="24"/>
        </w:rPr>
        <w:t xml:space="preserve">1. Pritarti sutarties dėl elektroninių ryšių tinklo elementų perkėlimo sąlygų nustatymo su Telia Lietuva, AB sudarymui. </w:t>
      </w:r>
    </w:p>
    <w:p w14:paraId="693E8914" w14:textId="73808AAF" w:rsidR="00822BC3" w:rsidRDefault="00822BC3" w:rsidP="00822BC3">
      <w:pPr>
        <w:spacing w:line="360" w:lineRule="auto"/>
        <w:ind w:firstLine="851"/>
        <w:jc w:val="both"/>
        <w:rPr>
          <w:sz w:val="24"/>
        </w:rPr>
      </w:pPr>
      <w:r w:rsidRPr="00822BC3">
        <w:rPr>
          <w:sz w:val="24"/>
        </w:rPr>
        <w:t>2. Pavesti Savivaldybės administracijos direktoriui pasirašyti 1 punkte minimą sutartį, su ja susijusius susitarimus ir atlikti veiksmus, susijusius su šios sutarties vykdymu.</w:t>
      </w:r>
    </w:p>
    <w:p w14:paraId="3F6A13C1" w14:textId="77777777" w:rsidR="00177420" w:rsidRPr="00177420" w:rsidRDefault="00177420" w:rsidP="00177420">
      <w:pPr>
        <w:spacing w:line="360" w:lineRule="auto"/>
        <w:ind w:firstLine="851"/>
        <w:jc w:val="both"/>
        <w:rPr>
          <w:sz w:val="24"/>
        </w:rPr>
      </w:pPr>
      <w:r w:rsidRPr="00177420">
        <w:rPr>
          <w:sz w:val="24"/>
        </w:rPr>
        <w:t>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6384A3E2" w14:textId="77777777" w:rsidR="00177420" w:rsidRPr="00177420" w:rsidRDefault="00177420" w:rsidP="00177420">
      <w:pPr>
        <w:spacing w:line="360" w:lineRule="auto"/>
        <w:jc w:val="both"/>
        <w:rPr>
          <w:sz w:val="24"/>
        </w:rPr>
      </w:pPr>
    </w:p>
    <w:p w14:paraId="72900DF5" w14:textId="77777777" w:rsidR="00177420" w:rsidRPr="00177420" w:rsidRDefault="00177420" w:rsidP="00177420">
      <w:pPr>
        <w:rPr>
          <w:sz w:val="24"/>
        </w:rPr>
      </w:pPr>
    </w:p>
    <w:p w14:paraId="1B746FAF" w14:textId="77777777" w:rsidR="00177420" w:rsidRPr="00177420" w:rsidRDefault="00177420" w:rsidP="00177420">
      <w:pPr>
        <w:rPr>
          <w:sz w:val="24"/>
        </w:rPr>
      </w:pPr>
      <w:r w:rsidRPr="00177420">
        <w:rPr>
          <w:sz w:val="24"/>
        </w:rPr>
        <w:t>Savivaldybės mero pavaduotojas,</w:t>
      </w:r>
    </w:p>
    <w:p w14:paraId="1E1CE20A" w14:textId="6090A6DE" w:rsidR="00177420" w:rsidRPr="000F362D" w:rsidRDefault="00177420" w:rsidP="00177420">
      <w:pPr>
        <w:rPr>
          <w:sz w:val="24"/>
        </w:rPr>
      </w:pPr>
      <w:r w:rsidRPr="00177420">
        <w:rPr>
          <w:sz w:val="24"/>
        </w:rPr>
        <w:t xml:space="preserve">laikinai einantis Savivaldybės mero pareigas                                           </w:t>
      </w:r>
      <w:r w:rsidR="00C67DC0">
        <w:rPr>
          <w:sz w:val="24"/>
        </w:rPr>
        <w:t xml:space="preserve"> </w:t>
      </w:r>
      <w:r w:rsidRPr="00177420">
        <w:rPr>
          <w:sz w:val="24"/>
        </w:rPr>
        <w:t xml:space="preserve">     Deividas Labanavičius</w:t>
      </w:r>
    </w:p>
    <w:sectPr w:rsidR="00177420" w:rsidRPr="000F362D" w:rsidSect="00177420">
      <w:headerReference w:type="default" r:id="rId9"/>
      <w:pgSz w:w="11906" w:h="16838"/>
      <w:pgMar w:top="1135" w:right="566" w:bottom="851"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E23D03" w14:textId="77777777" w:rsidR="00496F9D" w:rsidRDefault="00496F9D" w:rsidP="00177420">
      <w:r>
        <w:separator/>
      </w:r>
    </w:p>
  </w:endnote>
  <w:endnote w:type="continuationSeparator" w:id="0">
    <w:p w14:paraId="2E7BE02A" w14:textId="77777777" w:rsidR="00496F9D" w:rsidRDefault="00496F9D" w:rsidP="001774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D113AC" w14:textId="77777777" w:rsidR="00496F9D" w:rsidRDefault="00496F9D" w:rsidP="00177420">
      <w:r>
        <w:separator/>
      </w:r>
    </w:p>
  </w:footnote>
  <w:footnote w:type="continuationSeparator" w:id="0">
    <w:p w14:paraId="33C8F297" w14:textId="77777777" w:rsidR="00496F9D" w:rsidRDefault="00496F9D" w:rsidP="001774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13010605"/>
      <w:docPartObj>
        <w:docPartGallery w:val="Page Numbers (Top of Page)"/>
        <w:docPartUnique/>
      </w:docPartObj>
    </w:sdtPr>
    <w:sdtEndPr>
      <w:rPr>
        <w:sz w:val="24"/>
        <w:szCs w:val="24"/>
      </w:rPr>
    </w:sdtEndPr>
    <w:sdtContent>
      <w:p w14:paraId="1A4C6922" w14:textId="7EEC1CC8" w:rsidR="00177420" w:rsidRPr="00177420" w:rsidRDefault="00177420">
        <w:pPr>
          <w:pStyle w:val="Antrats"/>
          <w:jc w:val="center"/>
          <w:rPr>
            <w:sz w:val="24"/>
            <w:szCs w:val="24"/>
          </w:rPr>
        </w:pPr>
        <w:r w:rsidRPr="00177420">
          <w:rPr>
            <w:sz w:val="24"/>
            <w:szCs w:val="24"/>
          </w:rPr>
          <w:fldChar w:fldCharType="begin"/>
        </w:r>
        <w:r w:rsidRPr="00177420">
          <w:rPr>
            <w:sz w:val="24"/>
            <w:szCs w:val="24"/>
          </w:rPr>
          <w:instrText>PAGE   \* MERGEFORMAT</w:instrText>
        </w:r>
        <w:r w:rsidRPr="00177420">
          <w:rPr>
            <w:sz w:val="24"/>
            <w:szCs w:val="24"/>
          </w:rPr>
          <w:fldChar w:fldCharType="separate"/>
        </w:r>
        <w:r w:rsidR="00822BC3">
          <w:rPr>
            <w:noProof/>
            <w:sz w:val="24"/>
            <w:szCs w:val="24"/>
          </w:rPr>
          <w:t>2</w:t>
        </w:r>
        <w:r w:rsidRPr="00177420">
          <w:rPr>
            <w:sz w:val="24"/>
            <w:szCs w:val="24"/>
          </w:rPr>
          <w:fldChar w:fldCharType="end"/>
        </w:r>
      </w:p>
    </w:sdtContent>
  </w:sdt>
  <w:p w14:paraId="002AF9BC" w14:textId="77777777" w:rsidR="00177420" w:rsidRDefault="00177420">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A56929"/>
    <w:multiLevelType w:val="hybridMultilevel"/>
    <w:tmpl w:val="6A0CDC7E"/>
    <w:lvl w:ilvl="0" w:tplc="B3F0745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77426AE9"/>
    <w:multiLevelType w:val="hybridMultilevel"/>
    <w:tmpl w:val="CF74254A"/>
    <w:lvl w:ilvl="0" w:tplc="87F2B74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7CEF210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34D5"/>
    <w:rsid w:val="000533A2"/>
    <w:rsid w:val="000F362D"/>
    <w:rsid w:val="00177420"/>
    <w:rsid w:val="002261D3"/>
    <w:rsid w:val="00297518"/>
    <w:rsid w:val="0048207D"/>
    <w:rsid w:val="00496F9D"/>
    <w:rsid w:val="006C0051"/>
    <w:rsid w:val="00700BA3"/>
    <w:rsid w:val="0075111D"/>
    <w:rsid w:val="00807FE1"/>
    <w:rsid w:val="00822BC3"/>
    <w:rsid w:val="008945A0"/>
    <w:rsid w:val="00901A3A"/>
    <w:rsid w:val="009825D1"/>
    <w:rsid w:val="00A57FD0"/>
    <w:rsid w:val="00A775BC"/>
    <w:rsid w:val="00AD5F31"/>
    <w:rsid w:val="00AF76DB"/>
    <w:rsid w:val="00B93551"/>
    <w:rsid w:val="00BD35FC"/>
    <w:rsid w:val="00C67DC0"/>
    <w:rsid w:val="00D05986"/>
    <w:rsid w:val="00D2181F"/>
    <w:rsid w:val="00D7289D"/>
    <w:rsid w:val="00D834D5"/>
    <w:rsid w:val="00E35AC8"/>
    <w:rsid w:val="00FA0682"/>
    <w:rsid w:val="00FD2DC2"/>
    <w:rsid w:val="00FF593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7E3F7A"/>
  <w15:chartTrackingRefBased/>
  <w15:docId w15:val="{F9565A73-44EB-4017-90F3-7D7FD632D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834D5"/>
    <w:pPr>
      <w:spacing w:after="0" w:line="240" w:lineRule="auto"/>
    </w:pPr>
    <w:rPr>
      <w:rFonts w:ascii="Times New Roman" w:eastAsia="Calibri" w:hAnsi="Times New Roman" w:cs="Times New Roman"/>
      <w:sz w:val="20"/>
      <w:szCs w:val="20"/>
    </w:rPr>
  </w:style>
  <w:style w:type="paragraph" w:styleId="Antrat2">
    <w:name w:val="heading 2"/>
    <w:basedOn w:val="prastasis"/>
    <w:next w:val="prastasis"/>
    <w:link w:val="Antrat2Diagrama"/>
    <w:qFormat/>
    <w:rsid w:val="00D834D5"/>
    <w:pPr>
      <w:keepNext/>
      <w:jc w:val="center"/>
      <w:outlineLvl w:val="1"/>
    </w:pPr>
    <w:rPr>
      <w:b/>
    </w:rPr>
  </w:style>
  <w:style w:type="paragraph" w:styleId="Antrat3">
    <w:name w:val="heading 3"/>
    <w:basedOn w:val="prastasis"/>
    <w:next w:val="prastasis"/>
    <w:link w:val="Antrat3Diagrama"/>
    <w:uiPriority w:val="9"/>
    <w:semiHidden/>
    <w:unhideWhenUsed/>
    <w:qFormat/>
    <w:rsid w:val="00D834D5"/>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rsid w:val="00D834D5"/>
    <w:rPr>
      <w:rFonts w:ascii="Times New Roman" w:eastAsia="Calibri" w:hAnsi="Times New Roman" w:cs="Times New Roman"/>
      <w:b/>
      <w:sz w:val="20"/>
      <w:szCs w:val="20"/>
    </w:rPr>
  </w:style>
  <w:style w:type="paragraph" w:styleId="Pavadinimas">
    <w:name w:val="Title"/>
    <w:basedOn w:val="prastasis"/>
    <w:link w:val="PavadinimasDiagrama"/>
    <w:qFormat/>
    <w:rsid w:val="00D834D5"/>
    <w:pPr>
      <w:jc w:val="center"/>
    </w:pPr>
    <w:rPr>
      <w:b/>
    </w:rPr>
  </w:style>
  <w:style w:type="character" w:customStyle="1" w:styleId="PavadinimasDiagrama">
    <w:name w:val="Pavadinimas Diagrama"/>
    <w:basedOn w:val="Numatytasispastraiposriftas"/>
    <w:link w:val="Pavadinimas"/>
    <w:rsid w:val="00D834D5"/>
    <w:rPr>
      <w:rFonts w:ascii="Times New Roman" w:eastAsia="Calibri" w:hAnsi="Times New Roman" w:cs="Times New Roman"/>
      <w:b/>
      <w:sz w:val="20"/>
      <w:szCs w:val="20"/>
    </w:rPr>
  </w:style>
  <w:style w:type="paragraph" w:styleId="Paantrat">
    <w:name w:val="Subtitle"/>
    <w:basedOn w:val="prastasis"/>
    <w:link w:val="PaantratDiagrama"/>
    <w:qFormat/>
    <w:rsid w:val="00D834D5"/>
    <w:pPr>
      <w:jc w:val="center"/>
    </w:pPr>
    <w:rPr>
      <w:b/>
    </w:rPr>
  </w:style>
  <w:style w:type="character" w:customStyle="1" w:styleId="PaantratDiagrama">
    <w:name w:val="Paantraštė Diagrama"/>
    <w:basedOn w:val="Numatytasispastraiposriftas"/>
    <w:link w:val="Paantrat"/>
    <w:rsid w:val="00D834D5"/>
    <w:rPr>
      <w:rFonts w:ascii="Times New Roman" w:eastAsia="Calibri" w:hAnsi="Times New Roman" w:cs="Times New Roman"/>
      <w:b/>
      <w:sz w:val="20"/>
      <w:szCs w:val="20"/>
    </w:rPr>
  </w:style>
  <w:style w:type="character" w:customStyle="1" w:styleId="Antrat3Diagrama">
    <w:name w:val="Antraštė 3 Diagrama"/>
    <w:basedOn w:val="Numatytasispastraiposriftas"/>
    <w:link w:val="Antrat3"/>
    <w:uiPriority w:val="9"/>
    <w:semiHidden/>
    <w:rsid w:val="00D834D5"/>
    <w:rPr>
      <w:rFonts w:asciiTheme="majorHAnsi" w:eastAsiaTheme="majorEastAsia" w:hAnsiTheme="majorHAnsi" w:cstheme="majorBidi"/>
      <w:color w:val="1F4D78" w:themeColor="accent1" w:themeShade="7F"/>
      <w:sz w:val="24"/>
      <w:szCs w:val="24"/>
    </w:rPr>
  </w:style>
  <w:style w:type="paragraph" w:styleId="Debesliotekstas">
    <w:name w:val="Balloon Text"/>
    <w:basedOn w:val="prastasis"/>
    <w:link w:val="DebesliotekstasDiagrama"/>
    <w:uiPriority w:val="99"/>
    <w:semiHidden/>
    <w:unhideWhenUsed/>
    <w:rsid w:val="00A775BC"/>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775BC"/>
    <w:rPr>
      <w:rFonts w:ascii="Segoe UI" w:eastAsia="Calibri" w:hAnsi="Segoe UI" w:cs="Segoe UI"/>
      <w:sz w:val="18"/>
      <w:szCs w:val="18"/>
    </w:rPr>
  </w:style>
  <w:style w:type="character" w:styleId="Komentaronuoroda">
    <w:name w:val="annotation reference"/>
    <w:basedOn w:val="Numatytasispastraiposriftas"/>
    <w:uiPriority w:val="99"/>
    <w:semiHidden/>
    <w:unhideWhenUsed/>
    <w:rsid w:val="00FA0682"/>
    <w:rPr>
      <w:sz w:val="16"/>
      <w:szCs w:val="16"/>
    </w:rPr>
  </w:style>
  <w:style w:type="paragraph" w:styleId="Komentarotekstas">
    <w:name w:val="annotation text"/>
    <w:basedOn w:val="prastasis"/>
    <w:link w:val="KomentarotekstasDiagrama"/>
    <w:uiPriority w:val="99"/>
    <w:semiHidden/>
    <w:unhideWhenUsed/>
    <w:rsid w:val="00FA0682"/>
  </w:style>
  <w:style w:type="character" w:customStyle="1" w:styleId="KomentarotekstasDiagrama">
    <w:name w:val="Komentaro tekstas Diagrama"/>
    <w:basedOn w:val="Numatytasispastraiposriftas"/>
    <w:link w:val="Komentarotekstas"/>
    <w:uiPriority w:val="99"/>
    <w:semiHidden/>
    <w:rsid w:val="00FA0682"/>
    <w:rPr>
      <w:rFonts w:ascii="Times New Roman" w:eastAsia="Calibri"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FA0682"/>
    <w:rPr>
      <w:b/>
      <w:bCs/>
    </w:rPr>
  </w:style>
  <w:style w:type="character" w:customStyle="1" w:styleId="KomentarotemaDiagrama">
    <w:name w:val="Komentaro tema Diagrama"/>
    <w:basedOn w:val="KomentarotekstasDiagrama"/>
    <w:link w:val="Komentarotema"/>
    <w:uiPriority w:val="99"/>
    <w:semiHidden/>
    <w:rsid w:val="00FA0682"/>
    <w:rPr>
      <w:rFonts w:ascii="Times New Roman" w:eastAsia="Calibri" w:hAnsi="Times New Roman" w:cs="Times New Roman"/>
      <w:b/>
      <w:bCs/>
      <w:sz w:val="20"/>
      <w:szCs w:val="20"/>
    </w:rPr>
  </w:style>
  <w:style w:type="character" w:customStyle="1" w:styleId="Style3">
    <w:name w:val="Style3"/>
    <w:uiPriority w:val="99"/>
    <w:rsid w:val="000F362D"/>
    <w:rPr>
      <w:rFonts w:ascii="Times New Roman" w:hAnsi="Times New Roman"/>
      <w:sz w:val="24"/>
    </w:rPr>
  </w:style>
  <w:style w:type="paragraph" w:styleId="Sraopastraipa">
    <w:name w:val="List Paragraph"/>
    <w:basedOn w:val="prastasis"/>
    <w:uiPriority w:val="34"/>
    <w:qFormat/>
    <w:rsid w:val="000F362D"/>
    <w:pPr>
      <w:ind w:left="720"/>
      <w:contextualSpacing/>
    </w:pPr>
  </w:style>
  <w:style w:type="paragraph" w:styleId="Antrats">
    <w:name w:val="header"/>
    <w:basedOn w:val="prastasis"/>
    <w:link w:val="AntratsDiagrama"/>
    <w:uiPriority w:val="99"/>
    <w:unhideWhenUsed/>
    <w:rsid w:val="00177420"/>
    <w:pPr>
      <w:tabs>
        <w:tab w:val="center" w:pos="4819"/>
        <w:tab w:val="right" w:pos="9638"/>
      </w:tabs>
    </w:pPr>
  </w:style>
  <w:style w:type="character" w:customStyle="1" w:styleId="AntratsDiagrama">
    <w:name w:val="Antraštės Diagrama"/>
    <w:basedOn w:val="Numatytasispastraiposriftas"/>
    <w:link w:val="Antrats"/>
    <w:uiPriority w:val="99"/>
    <w:rsid w:val="00177420"/>
    <w:rPr>
      <w:rFonts w:ascii="Times New Roman" w:eastAsia="Calibri" w:hAnsi="Times New Roman" w:cs="Times New Roman"/>
      <w:sz w:val="20"/>
      <w:szCs w:val="20"/>
    </w:rPr>
  </w:style>
  <w:style w:type="paragraph" w:styleId="Porat">
    <w:name w:val="footer"/>
    <w:basedOn w:val="prastasis"/>
    <w:link w:val="PoratDiagrama"/>
    <w:uiPriority w:val="99"/>
    <w:unhideWhenUsed/>
    <w:rsid w:val="00177420"/>
    <w:pPr>
      <w:tabs>
        <w:tab w:val="center" w:pos="4819"/>
        <w:tab w:val="right" w:pos="9638"/>
      </w:tabs>
    </w:pPr>
  </w:style>
  <w:style w:type="character" w:customStyle="1" w:styleId="PoratDiagrama">
    <w:name w:val="Poraštė Diagrama"/>
    <w:basedOn w:val="Numatytasispastraiposriftas"/>
    <w:link w:val="Porat"/>
    <w:uiPriority w:val="99"/>
    <w:rsid w:val="00177420"/>
    <w:rPr>
      <w:rFonts w:ascii="Times New Roman" w:eastAsia="Calibri"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2667679">
      <w:bodyDiv w:val="1"/>
      <w:marLeft w:val="0"/>
      <w:marRight w:val="0"/>
      <w:marTop w:val="0"/>
      <w:marBottom w:val="0"/>
      <w:divBdr>
        <w:top w:val="none" w:sz="0" w:space="0" w:color="auto"/>
        <w:left w:val="none" w:sz="0" w:space="0" w:color="auto"/>
        <w:bottom w:val="none" w:sz="0" w:space="0" w:color="auto"/>
        <w:right w:val="none" w:sz="0" w:space="0" w:color="auto"/>
      </w:divBdr>
      <w:divsChild>
        <w:div w:id="2745581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BFAB51-3572-4202-8A50-D3D1B7F42A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1022</Words>
  <Characters>583</Characters>
  <Application>Microsoft Office Word</Application>
  <DocSecurity>4</DocSecurity>
  <Lines>4</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Anorina Samulienė</dc:creator>
  <cp:lastModifiedBy>Daiva Breivienė</cp:lastModifiedBy>
  <cp:revision>2</cp:revision>
  <cp:lastPrinted>2019-10-16T13:09:00Z</cp:lastPrinted>
  <dcterms:created xsi:type="dcterms:W3CDTF">2020-03-24T14:59:00Z</dcterms:created>
  <dcterms:modified xsi:type="dcterms:W3CDTF">2020-03-24T14:59:00Z</dcterms:modified>
</cp:coreProperties>
</file>