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4D7EED" w14:textId="77777777" w:rsidR="006539FD" w:rsidRPr="00B332F8" w:rsidRDefault="006539FD" w:rsidP="00CC0DF0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B332F8">
        <w:rPr>
          <w:b/>
        </w:rPr>
        <w:t>AIŠKINAMASIS RAŠTAS</w:t>
      </w:r>
    </w:p>
    <w:p w14:paraId="024D7EEE" w14:textId="77777777" w:rsidR="00033FA8" w:rsidRPr="007111F0" w:rsidRDefault="00033FA8" w:rsidP="00033FA8">
      <w:pPr>
        <w:jc w:val="center"/>
        <w:rPr>
          <w:b/>
        </w:rPr>
      </w:pPr>
      <w:r w:rsidRPr="00162BCD">
        <w:rPr>
          <w:b/>
        </w:rPr>
        <w:t xml:space="preserve">DĖL </w:t>
      </w:r>
      <w:r>
        <w:rPr>
          <w:b/>
        </w:rPr>
        <w:t>REGINOS KLIMINSKIENĖS</w:t>
      </w:r>
      <w:r w:rsidRPr="00162BCD">
        <w:rPr>
          <w:b/>
        </w:rPr>
        <w:t xml:space="preserve"> DARBO SUTARTIES NUTRAUKIMO IR PAVEDIMO </w:t>
      </w:r>
      <w:r>
        <w:rPr>
          <w:b/>
        </w:rPr>
        <w:t xml:space="preserve">VIRGINIJAI KUZMIENEI </w:t>
      </w:r>
      <w:r w:rsidRPr="00162BCD">
        <w:rPr>
          <w:b/>
        </w:rPr>
        <w:t>LAIKINAI ATLIKTI PANEVĖŽIO</w:t>
      </w:r>
      <w:r>
        <w:rPr>
          <w:b/>
        </w:rPr>
        <w:t xml:space="preserve"> GAMTOS MOKYKLOS </w:t>
      </w:r>
      <w:r w:rsidRPr="00162BCD">
        <w:rPr>
          <w:b/>
        </w:rPr>
        <w:t>DIREKTORIAUS FUNKCIJAS</w:t>
      </w:r>
    </w:p>
    <w:p w14:paraId="024D7EEF" w14:textId="77777777" w:rsidR="00626CE6" w:rsidRPr="00B332F8" w:rsidRDefault="00626CE6" w:rsidP="00647385">
      <w:pPr>
        <w:tabs>
          <w:tab w:val="left" w:pos="0"/>
        </w:tabs>
        <w:jc w:val="center"/>
        <w:rPr>
          <w:b/>
          <w:sz w:val="22"/>
          <w:szCs w:val="22"/>
        </w:rPr>
      </w:pPr>
    </w:p>
    <w:p w14:paraId="024D7EF0" w14:textId="77777777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033FA8">
        <w:t>20</w:t>
      </w:r>
      <w:r w:rsidRPr="00B332F8">
        <w:t xml:space="preserve"> m. </w:t>
      </w:r>
      <w:r w:rsidR="00033FA8">
        <w:t xml:space="preserve">balandžio </w:t>
      </w:r>
      <w:r w:rsidR="00327156">
        <w:t>7</w:t>
      </w:r>
      <w:r w:rsidR="009B0664">
        <w:t xml:space="preserve"> </w:t>
      </w:r>
      <w:r w:rsidRPr="00B332F8">
        <w:t>d.</w:t>
      </w:r>
    </w:p>
    <w:p w14:paraId="024D7EF1" w14:textId="77777777" w:rsidR="006539FD" w:rsidRPr="00B332F8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024D7EF2" w14:textId="77777777" w:rsidR="00B06BEE" w:rsidRPr="00B332F8" w:rsidRDefault="00B06BEE" w:rsidP="001352EF">
      <w:pPr>
        <w:tabs>
          <w:tab w:val="left" w:pos="0"/>
        </w:tabs>
        <w:jc w:val="center"/>
      </w:pPr>
    </w:p>
    <w:p w14:paraId="024D7EF3" w14:textId="77777777" w:rsidR="00D83A57" w:rsidRPr="00B332F8" w:rsidRDefault="00D83A57" w:rsidP="00D83A57">
      <w:pPr>
        <w:tabs>
          <w:tab w:val="left" w:pos="0"/>
        </w:tabs>
        <w:spacing w:line="360" w:lineRule="auto"/>
        <w:ind w:firstLine="720"/>
        <w:jc w:val="both"/>
      </w:pPr>
      <w:r w:rsidRPr="00B332F8">
        <w:rPr>
          <w:b/>
        </w:rPr>
        <w:t>1.</w:t>
      </w:r>
      <w:r w:rsidR="00A00395" w:rsidRPr="00B332F8">
        <w:rPr>
          <w:b/>
        </w:rPr>
        <w:t xml:space="preserve"> </w:t>
      </w:r>
      <w:r w:rsidRPr="00B332F8">
        <w:rPr>
          <w:b/>
        </w:rPr>
        <w:t>Problemos esmė</w:t>
      </w:r>
      <w:r w:rsidR="00E53864" w:rsidRPr="00B332F8">
        <w:t>: 20</w:t>
      </w:r>
      <w:r w:rsidR="00033FA8">
        <w:t>20</w:t>
      </w:r>
      <w:r w:rsidRPr="00B332F8">
        <w:t xml:space="preserve"> m. </w:t>
      </w:r>
      <w:r w:rsidR="00033FA8">
        <w:t>balandžio 1</w:t>
      </w:r>
      <w:r w:rsidRPr="00B332F8">
        <w:t xml:space="preserve"> </w:t>
      </w:r>
      <w:r w:rsidR="003301AE" w:rsidRPr="00B332F8">
        <w:t>d. Panevėžio</w:t>
      </w:r>
      <w:r w:rsidR="00033FA8">
        <w:t xml:space="preserve"> gamtos mokyklos</w:t>
      </w:r>
      <w:r w:rsidR="00626CE6">
        <w:t xml:space="preserve"> direktor</w:t>
      </w:r>
      <w:r w:rsidR="00033FA8">
        <w:t>ė</w:t>
      </w:r>
      <w:r w:rsidR="00626CE6">
        <w:t xml:space="preserve"> </w:t>
      </w:r>
      <w:r w:rsidR="00033FA8">
        <w:t xml:space="preserve">Regina Kliminskienės </w:t>
      </w:r>
      <w:r w:rsidRPr="00B332F8">
        <w:t xml:space="preserve">pateikė prašymą </w:t>
      </w:r>
      <w:r w:rsidR="00033FA8">
        <w:t xml:space="preserve">2020 m. gegužės 4 d. </w:t>
      </w:r>
      <w:r w:rsidRPr="00B332F8">
        <w:t xml:space="preserve">nutraukti </w:t>
      </w:r>
      <w:r w:rsidR="00D82483" w:rsidRPr="00B332F8">
        <w:t>jo</w:t>
      </w:r>
      <w:r w:rsidR="00033FA8">
        <w:t>s</w:t>
      </w:r>
      <w:r w:rsidR="00E61173" w:rsidRPr="00B332F8">
        <w:t xml:space="preserve"> </w:t>
      </w:r>
      <w:r w:rsidR="00817123" w:rsidRPr="00B332F8">
        <w:t xml:space="preserve">darbo sutartį </w:t>
      </w:r>
      <w:r w:rsidRPr="00B332F8">
        <w:t>šalių susitarimu</w:t>
      </w:r>
      <w:r w:rsidR="00D174C7" w:rsidRPr="00B332F8">
        <w:t xml:space="preserve">, išmokant </w:t>
      </w:r>
      <w:r w:rsidR="001868E5" w:rsidRPr="00B332F8">
        <w:t>6 mėn</w:t>
      </w:r>
      <w:r w:rsidR="00A00395" w:rsidRPr="00B332F8">
        <w:t>esių</w:t>
      </w:r>
      <w:r w:rsidR="001868E5" w:rsidRPr="00B332F8">
        <w:t xml:space="preserve"> </w:t>
      </w:r>
      <w:r w:rsidR="001D2243" w:rsidRPr="00B332F8">
        <w:t>jo</w:t>
      </w:r>
      <w:r w:rsidR="00033FA8">
        <w:t>s</w:t>
      </w:r>
      <w:r w:rsidR="001D2243" w:rsidRPr="00B332F8">
        <w:t xml:space="preserve"> vidutinio darbo užmokesčio dydžio </w:t>
      </w:r>
      <w:r w:rsidR="00000792" w:rsidRPr="00B332F8">
        <w:t>piniginę kompensaciją</w:t>
      </w:r>
      <w:r w:rsidR="001868E5" w:rsidRPr="00B332F8">
        <w:t>.</w:t>
      </w:r>
    </w:p>
    <w:p w14:paraId="024D7EF4" w14:textId="77777777" w:rsidR="00FA082B" w:rsidRPr="00B332F8" w:rsidRDefault="00D83A57" w:rsidP="00FA082B">
      <w:pPr>
        <w:spacing w:line="360" w:lineRule="auto"/>
        <w:ind w:firstLine="709"/>
        <w:jc w:val="both"/>
      </w:pPr>
      <w:r w:rsidRPr="00B332F8">
        <w:rPr>
          <w:b/>
        </w:rPr>
        <w:t>2.</w:t>
      </w:r>
      <w:r w:rsidR="001D2243" w:rsidRPr="00B332F8">
        <w:rPr>
          <w:b/>
        </w:rPr>
        <w:t xml:space="preserve"> </w:t>
      </w:r>
      <w:r w:rsidRPr="00B332F8">
        <w:rPr>
          <w:b/>
        </w:rPr>
        <w:t>Kaip šiuo metu sprendžiami sprendimo projekte aptarti klausimai</w:t>
      </w:r>
      <w:r w:rsidRPr="00B332F8">
        <w:t xml:space="preserve">: </w:t>
      </w:r>
      <w:r w:rsidR="00FA082B" w:rsidRPr="00B332F8">
        <w:t xml:space="preserve">Vadovaujantis Lietuvos Respublikos vietos savivaldos įstatymo 16 straipsnio 2 dalies 21 punkto nuostatomis biudžetinės </w:t>
      </w:r>
      <w:r w:rsidR="00FA082B">
        <w:t xml:space="preserve">švietimo </w:t>
      </w:r>
      <w:r w:rsidR="00FA082B" w:rsidRPr="00B332F8">
        <w:t>įstaigos vadovo atleidimas iš pareigų teisės aktų nustatyta tvarka yra išimtinė Savivaldybės tarybos kompetencija.</w:t>
      </w:r>
    </w:p>
    <w:p w14:paraId="024D7EF5" w14:textId="77777777" w:rsidR="00D83A57" w:rsidRPr="00B332F8" w:rsidRDefault="00D83A57" w:rsidP="00FA082B">
      <w:pPr>
        <w:tabs>
          <w:tab w:val="left" w:pos="0"/>
        </w:tabs>
        <w:spacing w:line="360" w:lineRule="auto"/>
        <w:ind w:firstLine="720"/>
        <w:jc w:val="both"/>
      </w:pPr>
      <w:r w:rsidRPr="00B332F8">
        <w:rPr>
          <w:b/>
        </w:rPr>
        <w:t>3.</w:t>
      </w:r>
      <w:r w:rsidR="001D2243" w:rsidRPr="00B332F8">
        <w:rPr>
          <w:b/>
        </w:rPr>
        <w:t xml:space="preserve"> </w:t>
      </w:r>
      <w:r w:rsidRPr="00B332F8">
        <w:rPr>
          <w:b/>
        </w:rPr>
        <w:t>Sprendimo priėmimo būtinumo pagrindimas, kokių pozityvių rezultatų laukiama</w:t>
      </w:r>
      <w:r w:rsidRPr="00B332F8">
        <w:t xml:space="preserve">: </w:t>
      </w:r>
    </w:p>
    <w:p w14:paraId="024D7EF6" w14:textId="77777777" w:rsidR="00A712F3" w:rsidRDefault="001D2243" w:rsidP="00626CE6">
      <w:pPr>
        <w:spacing w:line="360" w:lineRule="auto"/>
        <w:ind w:firstLine="720"/>
        <w:jc w:val="both"/>
      </w:pPr>
      <w:r w:rsidRPr="00B332F8">
        <w:t xml:space="preserve">Panevėžio </w:t>
      </w:r>
      <w:r w:rsidR="00033FA8">
        <w:t>gamtos mokyklos</w:t>
      </w:r>
      <w:r w:rsidR="00626CE6">
        <w:t xml:space="preserve"> </w:t>
      </w:r>
      <w:r w:rsidR="003301AE" w:rsidRPr="00B332F8">
        <w:t>direktor</w:t>
      </w:r>
      <w:r w:rsidR="00033FA8">
        <w:t>ė</w:t>
      </w:r>
      <w:r w:rsidR="00D174C7" w:rsidRPr="00B332F8">
        <w:t xml:space="preserve"> </w:t>
      </w:r>
      <w:r w:rsidR="00033FA8">
        <w:t xml:space="preserve">Regina Kliminskienė </w:t>
      </w:r>
      <w:r w:rsidR="00817123" w:rsidRPr="00B332F8">
        <w:t>prašo</w:t>
      </w:r>
      <w:r w:rsidR="00D174C7" w:rsidRPr="00B332F8">
        <w:t xml:space="preserve"> išmokėti </w:t>
      </w:r>
      <w:r w:rsidRPr="00B332F8">
        <w:t>6 mėnesių jo</w:t>
      </w:r>
      <w:r w:rsidR="00033FA8">
        <w:t>s</w:t>
      </w:r>
      <w:r w:rsidRPr="00B332F8">
        <w:t xml:space="preserve"> vidutinio darbo užmokesčio dydžio </w:t>
      </w:r>
      <w:r w:rsidR="00000792" w:rsidRPr="00B332F8">
        <w:t>piniginę kompensaciją</w:t>
      </w:r>
      <w:r w:rsidR="00D174C7" w:rsidRPr="00B332F8">
        <w:t xml:space="preserve">. Vadovaujantis </w:t>
      </w:r>
      <w:r w:rsidRPr="00B332F8">
        <w:t>Lietuvos Respublikos</w:t>
      </w:r>
      <w:r w:rsidR="002E1C63" w:rsidRPr="00B332F8">
        <w:t xml:space="preserve"> </w:t>
      </w:r>
      <w:r w:rsidRPr="00B332F8">
        <w:t>d</w:t>
      </w:r>
      <w:r w:rsidR="00A712F3">
        <w:t xml:space="preserve">arbo kodekso </w:t>
      </w:r>
      <w:r w:rsidR="002E1C63" w:rsidRPr="00B332F8">
        <w:t>5</w:t>
      </w:r>
      <w:r w:rsidR="00A712F3">
        <w:t>4</w:t>
      </w:r>
      <w:r w:rsidR="002E1C63" w:rsidRPr="00B332F8">
        <w:t xml:space="preserve"> straipsniu</w:t>
      </w:r>
      <w:r w:rsidR="00D174C7" w:rsidRPr="00B332F8">
        <w:t xml:space="preserve">, </w:t>
      </w:r>
      <w:r w:rsidRPr="00B332F8">
        <w:t>viena darbo sutarties šalis gali raštu pasiūlyti kitai šaliai nutraukti darbo sutartį šalių susitarimu</w:t>
      </w:r>
      <w:r w:rsidR="00D82483" w:rsidRPr="00B332F8">
        <w:t xml:space="preserve">. </w:t>
      </w:r>
      <w:r w:rsidR="00A712F3" w:rsidRPr="00B332F8">
        <w:t xml:space="preserve">Atkreiptinas dėmesys, kad dėl sąlygų nutraukiant darbo sutartį šalių susitarimu, derasi darbdavys ir darbuotojas. Sutarusios nutraukti </w:t>
      </w:r>
      <w:r w:rsidR="00A712F3">
        <w:t xml:space="preserve">darbo </w:t>
      </w:r>
      <w:r w:rsidR="00A712F3" w:rsidRPr="00B332F8">
        <w:t xml:space="preserve">sutartį, šalys sudaro raštišką susitarimą dėl </w:t>
      </w:r>
      <w:r w:rsidR="00A712F3">
        <w:t xml:space="preserve">darbo </w:t>
      </w:r>
      <w:r w:rsidR="00A712F3" w:rsidRPr="00B332F8">
        <w:t xml:space="preserve">sutarties nutraukimo, kuriame numatoma, nuo </w:t>
      </w:r>
      <w:r w:rsidR="00A712F3">
        <w:t xml:space="preserve">kada pasibaigia darbo santykiai </w:t>
      </w:r>
      <w:r w:rsidR="00A712F3" w:rsidRPr="00B332F8">
        <w:t>ir kitos sutarties n</w:t>
      </w:r>
      <w:r w:rsidR="00A712F3">
        <w:t>utraukimo sąlygos – kompensacijos dydis</w:t>
      </w:r>
      <w:r w:rsidR="00A712F3" w:rsidRPr="00B332F8">
        <w:t xml:space="preserve">, </w:t>
      </w:r>
      <w:r w:rsidR="00A712F3">
        <w:t xml:space="preserve">kokia </w:t>
      </w:r>
      <w:r w:rsidR="00A712F3" w:rsidRPr="00B332F8">
        <w:t xml:space="preserve">nepanaudotų atostogų suteikimo </w:t>
      </w:r>
      <w:r w:rsidR="00A712F3">
        <w:t xml:space="preserve">tvarka, atsiskaitymo tvarka </w:t>
      </w:r>
      <w:r w:rsidR="00A712F3" w:rsidRPr="00B332F8">
        <w:t>ir kt. Nesutarus dėl sąlygų nutraukiant darbo sutartį, darbo sutartis šalių susitarimo pagrindu nenutraukiama.</w:t>
      </w:r>
      <w:r w:rsidR="009B0664" w:rsidRPr="009B0664">
        <w:t xml:space="preserve"> </w:t>
      </w:r>
    </w:p>
    <w:p w14:paraId="024D7EF7" w14:textId="77777777" w:rsidR="00033FA8" w:rsidRDefault="00033FA8" w:rsidP="00033FA8">
      <w:pPr>
        <w:spacing w:line="360" w:lineRule="auto"/>
        <w:ind w:firstLine="709"/>
        <w:jc w:val="both"/>
      </w:pPr>
      <w:r>
        <w:t>Regina Kliminskienė įstaigai vadovauja 29</w:t>
      </w:r>
      <w:r w:rsidR="00626CE6" w:rsidRPr="002225AF">
        <w:t xml:space="preserve"> met</w:t>
      </w:r>
      <w:r>
        <w:t>us</w:t>
      </w:r>
      <w:r w:rsidR="00626CE6" w:rsidRPr="002225AF">
        <w:t xml:space="preserve">. </w:t>
      </w:r>
      <w:r w:rsidR="00D174C7" w:rsidRPr="00B332F8">
        <w:t>Tarybai pritarus sprendimo projektui</w:t>
      </w:r>
      <w:r w:rsidR="00817123" w:rsidRPr="00B332F8">
        <w:t xml:space="preserve"> arba su darbuotoj</w:t>
      </w:r>
      <w:r>
        <w:t>a</w:t>
      </w:r>
      <w:r w:rsidR="00817123" w:rsidRPr="00B332F8">
        <w:t xml:space="preserve"> sutarus dėl kitokių jo</w:t>
      </w:r>
      <w:r>
        <w:t>s</w:t>
      </w:r>
      <w:r w:rsidR="00E61173" w:rsidRPr="00B332F8">
        <w:t xml:space="preserve"> atleidimo sąlygų</w:t>
      </w:r>
      <w:r w:rsidR="00D174C7" w:rsidRPr="00B332F8">
        <w:t xml:space="preserve">, su </w:t>
      </w:r>
      <w:r>
        <w:t>Regina Kliminskiene</w:t>
      </w:r>
      <w:r w:rsidR="00D174C7" w:rsidRPr="00B332F8">
        <w:t xml:space="preserve"> bus pasirašytas Šalių</w:t>
      </w:r>
      <w:r w:rsidR="003301AE" w:rsidRPr="00B332F8">
        <w:t xml:space="preserve"> susitarimas</w:t>
      </w:r>
      <w:r w:rsidR="00817123" w:rsidRPr="00B332F8">
        <w:t xml:space="preserve"> dėl jo</w:t>
      </w:r>
      <w:r>
        <w:t>s</w:t>
      </w:r>
      <w:r w:rsidR="003301AE" w:rsidRPr="00B332F8">
        <w:t xml:space="preserve"> darbo sutarties</w:t>
      </w:r>
      <w:r w:rsidR="00D174C7" w:rsidRPr="00B332F8">
        <w:t xml:space="preserve"> nutrau</w:t>
      </w:r>
      <w:r w:rsidR="002A3891" w:rsidRPr="00B332F8">
        <w:t>kimo šalių susi</w:t>
      </w:r>
      <w:r w:rsidR="003301AE" w:rsidRPr="00B332F8">
        <w:t xml:space="preserve">tarimu sąlygų. </w:t>
      </w:r>
      <w:r w:rsidRPr="00B332F8">
        <w:t>Šį susitarimą, kaip ir darbo sutarties nutraukimą prašome pave</w:t>
      </w:r>
      <w:r>
        <w:t>sti pasirašyti Savivaldybės merui Ryčiui Mykolui Račkauskui.</w:t>
      </w:r>
    </w:p>
    <w:p w14:paraId="024D7EF8" w14:textId="77777777" w:rsidR="00EA2E59" w:rsidRPr="00B332F8" w:rsidRDefault="003301AE" w:rsidP="00D83A57">
      <w:pPr>
        <w:spacing w:line="360" w:lineRule="auto"/>
        <w:ind w:firstLine="720"/>
        <w:jc w:val="both"/>
      </w:pPr>
      <w:r w:rsidRPr="00B332F8">
        <w:t xml:space="preserve">Kol į </w:t>
      </w:r>
      <w:r w:rsidR="00C41AA1" w:rsidRPr="00B332F8">
        <w:t xml:space="preserve">Panevėžio </w:t>
      </w:r>
      <w:r w:rsidR="00033FA8">
        <w:t>gamtos mokyklos</w:t>
      </w:r>
      <w:r w:rsidR="00626CE6">
        <w:t xml:space="preserve"> </w:t>
      </w:r>
      <w:r w:rsidR="00EA2E59" w:rsidRPr="00B332F8">
        <w:t xml:space="preserve">direktoriaus pareigas konkurso būdu bus priimtas naujas </w:t>
      </w:r>
      <w:r w:rsidR="001B7CE4">
        <w:t>direktorius</w:t>
      </w:r>
      <w:r w:rsidR="00EA2E59" w:rsidRPr="00B332F8">
        <w:t xml:space="preserve">, laikinai įstaigos direktoriaus </w:t>
      </w:r>
      <w:r w:rsidR="00B72FC6">
        <w:t>funkcijas</w:t>
      </w:r>
      <w:r w:rsidR="00EA2E59" w:rsidRPr="00B332F8">
        <w:t xml:space="preserve"> siū</w:t>
      </w:r>
      <w:r w:rsidR="00817123" w:rsidRPr="00B332F8">
        <w:t>loma</w:t>
      </w:r>
      <w:r w:rsidRPr="00B332F8">
        <w:t xml:space="preserve"> pavesti </w:t>
      </w:r>
      <w:r w:rsidR="00B72FC6">
        <w:t xml:space="preserve">atlikti </w:t>
      </w:r>
      <w:r w:rsidR="00C41AA1" w:rsidRPr="00B332F8">
        <w:t xml:space="preserve">Panevėžio </w:t>
      </w:r>
      <w:r w:rsidR="00033FA8">
        <w:t xml:space="preserve">gamtos mokyklos </w:t>
      </w:r>
      <w:r w:rsidR="00EA2E59" w:rsidRPr="00B332F8">
        <w:t>direktoriaus pavaduotojai ugdymui</w:t>
      </w:r>
      <w:r w:rsidR="00033FA8">
        <w:t xml:space="preserve"> Virginijai Kuzmienei</w:t>
      </w:r>
      <w:r w:rsidR="005C0E53" w:rsidRPr="00B332F8">
        <w:t>.</w:t>
      </w:r>
    </w:p>
    <w:p w14:paraId="024D7EF9" w14:textId="77777777" w:rsidR="00536F4F" w:rsidRPr="00C772DE" w:rsidRDefault="00D83A57" w:rsidP="00536F4F">
      <w:pPr>
        <w:tabs>
          <w:tab w:val="left" w:pos="0"/>
        </w:tabs>
        <w:spacing w:line="360" w:lineRule="auto"/>
        <w:ind w:firstLine="720"/>
        <w:jc w:val="both"/>
      </w:pPr>
      <w:r w:rsidRPr="00C772DE">
        <w:rPr>
          <w:b/>
        </w:rPr>
        <w:t>4.</w:t>
      </w:r>
      <w:r w:rsidR="00E86C4C" w:rsidRPr="00C772DE">
        <w:rPr>
          <w:b/>
        </w:rPr>
        <w:t xml:space="preserve"> </w:t>
      </w:r>
      <w:r w:rsidRPr="00C772DE">
        <w:rPr>
          <w:b/>
        </w:rPr>
        <w:t xml:space="preserve">Skaičiavimai, išlaidų sąmatos, finansavimo šaltiniai: </w:t>
      </w:r>
      <w:r w:rsidR="002B502F" w:rsidRPr="00C772DE">
        <w:t>Savivaldybės tarybai priėmus sprendimą dėl</w:t>
      </w:r>
      <w:r w:rsidR="0092588B" w:rsidRPr="00C772DE">
        <w:t xml:space="preserve"> </w:t>
      </w:r>
      <w:r w:rsidR="00B068B5" w:rsidRPr="00C772DE">
        <w:t xml:space="preserve">darbo sutarties nutraukimo su </w:t>
      </w:r>
      <w:r w:rsidR="00033FA8" w:rsidRPr="00C772DE">
        <w:t>Regina Kliminskiene</w:t>
      </w:r>
      <w:r w:rsidR="002B502F" w:rsidRPr="00C772DE">
        <w:t xml:space="preserve"> šalių susitarimu,</w:t>
      </w:r>
      <w:r w:rsidR="002B502F" w:rsidRPr="00C772DE">
        <w:rPr>
          <w:b/>
        </w:rPr>
        <w:t xml:space="preserve"> </w:t>
      </w:r>
      <w:r w:rsidR="002B502F" w:rsidRPr="00C772DE">
        <w:t>darbuotoj</w:t>
      </w:r>
      <w:r w:rsidR="00033FA8" w:rsidRPr="00C772DE">
        <w:t>a</w:t>
      </w:r>
      <w:r w:rsidR="002B502F" w:rsidRPr="00C772DE">
        <w:t xml:space="preserve">i bus išmokėta sutarta </w:t>
      </w:r>
      <w:r w:rsidR="00000792" w:rsidRPr="00C772DE">
        <w:t>pinigin</w:t>
      </w:r>
      <w:r w:rsidR="006961FD" w:rsidRPr="00C772DE">
        <w:t>ė</w:t>
      </w:r>
      <w:r w:rsidR="00000792" w:rsidRPr="00C772DE">
        <w:t xml:space="preserve"> kompensacij</w:t>
      </w:r>
      <w:r w:rsidR="006961FD" w:rsidRPr="00C772DE">
        <w:t>a</w:t>
      </w:r>
      <w:r w:rsidR="002B502F" w:rsidRPr="00C772DE">
        <w:t xml:space="preserve">. </w:t>
      </w:r>
      <w:r w:rsidR="00033FA8" w:rsidRPr="00C772DE">
        <w:t>Mokyklos</w:t>
      </w:r>
      <w:r w:rsidR="002B502F" w:rsidRPr="00C772DE">
        <w:t xml:space="preserve"> atliktais skaičiavimais, 6 mėnesių </w:t>
      </w:r>
      <w:r w:rsidR="00000792" w:rsidRPr="00C772DE">
        <w:t xml:space="preserve">piniginės kompensacijos </w:t>
      </w:r>
      <w:r w:rsidR="002B502F" w:rsidRPr="00C772DE">
        <w:t xml:space="preserve">dydis sudarytų </w:t>
      </w:r>
      <w:r w:rsidR="00C772DE" w:rsidRPr="00C772DE">
        <w:t>13146</w:t>
      </w:r>
      <w:r w:rsidR="002B502F" w:rsidRPr="00C772DE">
        <w:t xml:space="preserve"> Eu</w:t>
      </w:r>
      <w:r w:rsidR="00E350BE" w:rsidRPr="00C772DE">
        <w:t>r</w:t>
      </w:r>
      <w:r w:rsidR="002B502F" w:rsidRPr="00C772DE">
        <w:t xml:space="preserve"> (su socialinio draudimo įmokomis). </w:t>
      </w:r>
      <w:r w:rsidR="00536F4F" w:rsidRPr="00C772DE">
        <w:t>Kompensacija už nepanaudotas kasmetines atostogas darbuotoj</w:t>
      </w:r>
      <w:r w:rsidR="00033FA8" w:rsidRPr="00C772DE">
        <w:t>a</w:t>
      </w:r>
      <w:r w:rsidR="00536F4F" w:rsidRPr="00C772DE">
        <w:t xml:space="preserve">i bus išmokama už </w:t>
      </w:r>
      <w:r w:rsidR="00080684" w:rsidRPr="00C772DE">
        <w:t>40</w:t>
      </w:r>
      <w:r w:rsidR="00033FA8" w:rsidRPr="00C772DE">
        <w:t>,67</w:t>
      </w:r>
      <w:r w:rsidR="00536F4F" w:rsidRPr="00C772DE">
        <w:t xml:space="preserve"> darbo dienas, kas sudarytų </w:t>
      </w:r>
      <w:r w:rsidR="00C772DE" w:rsidRPr="00C772DE">
        <w:t>4223</w:t>
      </w:r>
      <w:r w:rsidR="00536F4F" w:rsidRPr="00C772DE">
        <w:t xml:space="preserve"> Eur (su socialinio draudimo įmokomis). </w:t>
      </w:r>
    </w:p>
    <w:p w14:paraId="024D7EFA" w14:textId="77777777" w:rsidR="0026732C" w:rsidRDefault="0026732C" w:rsidP="0026732C">
      <w:pPr>
        <w:tabs>
          <w:tab w:val="left" w:pos="0"/>
        </w:tabs>
        <w:spacing w:line="360" w:lineRule="auto"/>
        <w:ind w:firstLine="709"/>
        <w:jc w:val="both"/>
      </w:pPr>
      <w:r w:rsidRPr="00B332F8">
        <w:lastRenderedPageBreak/>
        <w:t xml:space="preserve">Už </w:t>
      </w:r>
      <w:r>
        <w:t xml:space="preserve">Panevėžio </w:t>
      </w:r>
      <w:r w:rsidR="00033FA8">
        <w:t>gamtos mokyklos</w:t>
      </w:r>
      <w:r w:rsidR="00626CE6">
        <w:t xml:space="preserve"> </w:t>
      </w:r>
      <w:r>
        <w:t xml:space="preserve">direktoriaus </w:t>
      </w:r>
      <w:r w:rsidRPr="00B332F8">
        <w:t>laikin</w:t>
      </w:r>
      <w:r>
        <w:t>ą funkcijų atlikimą, nuo 20</w:t>
      </w:r>
      <w:r w:rsidR="00033FA8">
        <w:t>20</w:t>
      </w:r>
      <w:r>
        <w:t xml:space="preserve"> m. </w:t>
      </w:r>
      <w:r w:rsidR="00033FA8">
        <w:t>gegužės 5</w:t>
      </w:r>
      <w:r>
        <w:t xml:space="preserve"> d. </w:t>
      </w:r>
      <w:r w:rsidRPr="00B332F8">
        <w:t>di</w:t>
      </w:r>
      <w:r w:rsidR="00B72FC6">
        <w:t xml:space="preserve">rektoriaus pavaduotojai ugdymui </w:t>
      </w:r>
      <w:r w:rsidR="00212A3B">
        <w:t>Virginijai Kuzmienei</w:t>
      </w:r>
      <w:r>
        <w:t xml:space="preserve"> siūloma, </w:t>
      </w:r>
      <w:r w:rsidRPr="00B332F8">
        <w:t>teisės aktų nustatyta tvarka</w:t>
      </w:r>
      <w:r>
        <w:t>, nustatyti 3</w:t>
      </w:r>
      <w:r w:rsidRPr="003E36CD">
        <w:t xml:space="preserve">0 procentų </w:t>
      </w:r>
      <w:r>
        <w:t>jos pareiginės algos pastoviosios dalies dydžio priemoką,</w:t>
      </w:r>
      <w:r w:rsidRPr="00A229BB">
        <w:t xml:space="preserve"> </w:t>
      </w:r>
      <w:r w:rsidRPr="003E36CD">
        <w:t xml:space="preserve">kol </w:t>
      </w:r>
      <w:r>
        <w:t xml:space="preserve">į pareigas </w:t>
      </w:r>
      <w:r w:rsidRPr="003E36CD">
        <w:t xml:space="preserve">bus paskirtas </w:t>
      </w:r>
      <w:r>
        <w:t xml:space="preserve">Panevėžio </w:t>
      </w:r>
      <w:r w:rsidR="00212A3B">
        <w:t>gamtos mokyklos</w:t>
      </w:r>
      <w:r w:rsidR="00FA082B">
        <w:t xml:space="preserve"> </w:t>
      </w:r>
      <w:r>
        <w:t>direktorius.</w:t>
      </w:r>
    </w:p>
    <w:p w14:paraId="024D7EFB" w14:textId="77777777" w:rsidR="00D83A57" w:rsidRPr="00B332F8" w:rsidRDefault="0026732C" w:rsidP="0026732C">
      <w:pPr>
        <w:tabs>
          <w:tab w:val="left" w:pos="0"/>
        </w:tabs>
        <w:spacing w:line="360" w:lineRule="auto"/>
        <w:ind w:firstLine="720"/>
        <w:jc w:val="both"/>
      </w:pPr>
      <w:r w:rsidRPr="00B332F8">
        <w:rPr>
          <w:b/>
        </w:rPr>
        <w:t xml:space="preserve">5. Galimos neigiamos pasekmės priėmus sprendimą, kokių priemonių reikėtų imtis, </w:t>
      </w:r>
      <w:r w:rsidR="00D83A57" w:rsidRPr="00B332F8">
        <w:rPr>
          <w:b/>
        </w:rPr>
        <w:t>išvengta</w:t>
      </w:r>
      <w:r w:rsidR="002A3891" w:rsidRPr="00B332F8">
        <w:t xml:space="preserve">: </w:t>
      </w:r>
      <w:r w:rsidR="00D83A57" w:rsidRPr="00B332F8">
        <w:t>nėra.</w:t>
      </w:r>
    </w:p>
    <w:p w14:paraId="024D7EFC" w14:textId="77777777" w:rsidR="00D83A57" w:rsidRPr="00B332F8" w:rsidRDefault="00D83A57" w:rsidP="00D83A57">
      <w:pPr>
        <w:tabs>
          <w:tab w:val="left" w:pos="0"/>
        </w:tabs>
        <w:spacing w:line="360" w:lineRule="auto"/>
        <w:ind w:firstLine="720"/>
        <w:jc w:val="both"/>
      </w:pPr>
      <w:r w:rsidRPr="00B332F8">
        <w:rPr>
          <w:b/>
        </w:rPr>
        <w:t>6.</w:t>
      </w:r>
      <w:r w:rsidR="008F7A51" w:rsidRPr="00B332F8">
        <w:rPr>
          <w:b/>
        </w:rPr>
        <w:t xml:space="preserve"> </w:t>
      </w:r>
      <w:r w:rsidRPr="00B332F8">
        <w:rPr>
          <w:b/>
        </w:rPr>
        <w:t>Kieno iniciatyva parengtas sprendimo projektas:</w:t>
      </w:r>
      <w:r w:rsidRPr="00B332F8">
        <w:t xml:space="preserve"> </w:t>
      </w:r>
      <w:r w:rsidR="00BB7698" w:rsidRPr="00B332F8">
        <w:t xml:space="preserve">Savivaldybės administracijos, pagal </w:t>
      </w:r>
      <w:r w:rsidR="00212A3B">
        <w:t>Reginos Kliminsienės</w:t>
      </w:r>
      <w:r w:rsidR="00BB7698" w:rsidRPr="00B332F8">
        <w:t xml:space="preserve"> pateiktą prašymą.</w:t>
      </w:r>
    </w:p>
    <w:p w14:paraId="024D7EFD" w14:textId="77777777" w:rsidR="00434584" w:rsidRPr="00B332F8" w:rsidRDefault="00434584" w:rsidP="00434584">
      <w:pPr>
        <w:spacing w:line="360" w:lineRule="auto"/>
        <w:ind w:firstLine="709"/>
        <w:jc w:val="both"/>
      </w:pPr>
      <w:r w:rsidRPr="00B332F8">
        <w:t>PRIDEDAMA:</w:t>
      </w:r>
    </w:p>
    <w:p w14:paraId="024D7EFE" w14:textId="77777777" w:rsidR="00434584" w:rsidRPr="00B332F8" w:rsidRDefault="00434584" w:rsidP="00434584">
      <w:pPr>
        <w:spacing w:line="360" w:lineRule="auto"/>
        <w:ind w:firstLine="709"/>
        <w:jc w:val="both"/>
      </w:pPr>
      <w:r w:rsidRPr="00B332F8">
        <w:t xml:space="preserve">1. </w:t>
      </w:r>
      <w:r w:rsidR="00212A3B">
        <w:t>Reginos Kliminskienės</w:t>
      </w:r>
      <w:r w:rsidR="007A163E">
        <w:t xml:space="preserve"> </w:t>
      </w:r>
      <w:r w:rsidRPr="00B332F8">
        <w:t>20</w:t>
      </w:r>
      <w:r w:rsidR="00212A3B">
        <w:t>20</w:t>
      </w:r>
      <w:r>
        <w:t xml:space="preserve"> </w:t>
      </w:r>
      <w:r w:rsidRPr="00B332F8">
        <w:t xml:space="preserve">m. </w:t>
      </w:r>
      <w:r w:rsidR="00212A3B">
        <w:t>balandžio 1</w:t>
      </w:r>
      <w:r w:rsidR="001B1B5A">
        <w:t xml:space="preserve"> </w:t>
      </w:r>
      <w:r w:rsidRPr="00B332F8">
        <w:t>d. prašymas</w:t>
      </w:r>
      <w:r w:rsidR="001B1B5A">
        <w:t xml:space="preserve"> Nr. P</w:t>
      </w:r>
      <w:r w:rsidR="00212A3B">
        <w:t>D-55</w:t>
      </w:r>
      <w:r w:rsidRPr="00B332F8">
        <w:t>.</w:t>
      </w:r>
    </w:p>
    <w:p w14:paraId="024D7EFF" w14:textId="77777777" w:rsidR="00434584" w:rsidRPr="00B72FC6" w:rsidRDefault="00434584" w:rsidP="00434584">
      <w:pPr>
        <w:spacing w:line="360" w:lineRule="auto"/>
        <w:ind w:firstLine="709"/>
        <w:jc w:val="both"/>
      </w:pPr>
      <w:r w:rsidRPr="00B72FC6">
        <w:t xml:space="preserve">2. </w:t>
      </w:r>
      <w:r w:rsidR="00212A3B">
        <w:t>Virginijos Kuzmienės</w:t>
      </w:r>
      <w:r w:rsidR="007A163E">
        <w:t xml:space="preserve"> </w:t>
      </w:r>
      <w:r w:rsidR="00A87C7C">
        <w:t>20</w:t>
      </w:r>
      <w:r w:rsidR="00212A3B">
        <w:t>20</w:t>
      </w:r>
      <w:r w:rsidRPr="00B72FC6">
        <w:t xml:space="preserve"> m. </w:t>
      </w:r>
      <w:r w:rsidR="00212A3B">
        <w:t>balandžio 1</w:t>
      </w:r>
      <w:r w:rsidR="00A87C7C">
        <w:t xml:space="preserve"> </w:t>
      </w:r>
      <w:r w:rsidRPr="00B72FC6">
        <w:t>d.</w:t>
      </w:r>
      <w:r w:rsidR="00A87C7C">
        <w:t xml:space="preserve"> </w:t>
      </w:r>
      <w:r w:rsidR="00212A3B">
        <w:t xml:space="preserve">prašymas </w:t>
      </w:r>
      <w:r w:rsidR="001B1B5A">
        <w:t>Nr. P</w:t>
      </w:r>
      <w:r w:rsidR="00212A3B">
        <w:t>D-56</w:t>
      </w:r>
      <w:r w:rsidRPr="00B72FC6">
        <w:t>.</w:t>
      </w:r>
    </w:p>
    <w:p w14:paraId="024D7F00" w14:textId="77777777" w:rsidR="002914C2" w:rsidRPr="00327156" w:rsidRDefault="002914C2" w:rsidP="002914C2">
      <w:pPr>
        <w:spacing w:line="360" w:lineRule="auto"/>
        <w:ind w:firstLine="709"/>
        <w:jc w:val="both"/>
      </w:pPr>
      <w:r w:rsidRPr="00327156">
        <w:t>3. Švietimo skyriaus 20</w:t>
      </w:r>
      <w:r w:rsidR="00212A3B" w:rsidRPr="00327156">
        <w:t>20</w:t>
      </w:r>
      <w:r w:rsidR="001B1B5A" w:rsidRPr="00327156">
        <w:t xml:space="preserve"> m. </w:t>
      </w:r>
      <w:r w:rsidR="00212A3B" w:rsidRPr="00327156">
        <w:t xml:space="preserve">balandžio </w:t>
      </w:r>
      <w:r w:rsidR="00327156" w:rsidRPr="00327156">
        <w:t>7</w:t>
      </w:r>
      <w:r w:rsidR="001B1B5A" w:rsidRPr="00327156">
        <w:t xml:space="preserve"> d.</w:t>
      </w:r>
      <w:r w:rsidRPr="00327156">
        <w:t xml:space="preserve"> raštas Nr. </w:t>
      </w:r>
      <w:r w:rsidR="001B1B5A" w:rsidRPr="00327156">
        <w:t>D2-</w:t>
      </w:r>
      <w:r w:rsidR="00327156" w:rsidRPr="00327156">
        <w:t>671</w:t>
      </w:r>
      <w:r w:rsidRPr="00327156">
        <w:t xml:space="preserve">. </w:t>
      </w:r>
    </w:p>
    <w:p w14:paraId="024D7F01" w14:textId="77777777" w:rsidR="002914C2" w:rsidRPr="00434584" w:rsidRDefault="002914C2" w:rsidP="00434584">
      <w:pPr>
        <w:spacing w:line="360" w:lineRule="auto"/>
        <w:ind w:firstLine="709"/>
        <w:jc w:val="both"/>
        <w:rPr>
          <w:color w:val="FF0000"/>
        </w:rPr>
      </w:pPr>
    </w:p>
    <w:p w14:paraId="024D7F02" w14:textId="77777777" w:rsidR="00434584" w:rsidRDefault="00434584" w:rsidP="00434584">
      <w:pPr>
        <w:spacing w:line="360" w:lineRule="auto"/>
        <w:jc w:val="both"/>
      </w:pPr>
    </w:p>
    <w:p w14:paraId="024D7F03" w14:textId="77777777" w:rsidR="00434584" w:rsidRPr="00B332F8" w:rsidRDefault="00434584" w:rsidP="00434584">
      <w:pPr>
        <w:spacing w:line="360" w:lineRule="auto"/>
        <w:jc w:val="both"/>
      </w:pPr>
      <w:r>
        <w:t>Vidaus administravimo</w:t>
      </w:r>
      <w:r w:rsidRPr="00B332F8">
        <w:t xml:space="preserve"> skyriaus </w:t>
      </w:r>
      <w:r w:rsidR="00536F4F">
        <w:t>vedėja</w:t>
      </w:r>
      <w:r w:rsidR="00536F4F">
        <w:tab/>
      </w:r>
      <w:r w:rsidR="00536F4F">
        <w:tab/>
      </w:r>
      <w:r w:rsidR="00536F4F">
        <w:tab/>
      </w:r>
      <w:r w:rsidR="00536F4F">
        <w:tab/>
        <w:t>Sonata Vizorienė</w:t>
      </w:r>
    </w:p>
    <w:p w14:paraId="024D7F04" w14:textId="77777777" w:rsidR="0076256E" w:rsidRPr="00B332F8" w:rsidRDefault="0076256E" w:rsidP="00434584">
      <w:pPr>
        <w:tabs>
          <w:tab w:val="left" w:pos="0"/>
        </w:tabs>
        <w:spacing w:line="360" w:lineRule="auto"/>
        <w:ind w:firstLine="720"/>
        <w:jc w:val="both"/>
      </w:pP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4D7F07" w14:textId="77777777" w:rsidR="00376311" w:rsidRDefault="00376311" w:rsidP="00A52524">
      <w:r>
        <w:separator/>
      </w:r>
    </w:p>
  </w:endnote>
  <w:endnote w:type="continuationSeparator" w:id="0">
    <w:p w14:paraId="024D7F08" w14:textId="77777777" w:rsidR="00376311" w:rsidRDefault="00376311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4D7F05" w14:textId="77777777" w:rsidR="00376311" w:rsidRDefault="00376311" w:rsidP="00A52524">
      <w:r>
        <w:separator/>
      </w:r>
    </w:p>
  </w:footnote>
  <w:footnote w:type="continuationSeparator" w:id="0">
    <w:p w14:paraId="024D7F06" w14:textId="77777777" w:rsidR="00376311" w:rsidRDefault="00376311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4D7F09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486E80">
      <w:rPr>
        <w:noProof/>
      </w:rPr>
      <w:t>2</w:t>
    </w:r>
    <w:r>
      <w:fldChar w:fldCharType="end"/>
    </w:r>
  </w:p>
  <w:p w14:paraId="024D7F0A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33FA8"/>
    <w:rsid w:val="0004567B"/>
    <w:rsid w:val="0005207B"/>
    <w:rsid w:val="0006183E"/>
    <w:rsid w:val="00066E6B"/>
    <w:rsid w:val="00080684"/>
    <w:rsid w:val="00081D67"/>
    <w:rsid w:val="000D4A32"/>
    <w:rsid w:val="000E2F3E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44F5"/>
    <w:rsid w:val="00185F27"/>
    <w:rsid w:val="001868E5"/>
    <w:rsid w:val="00192CD8"/>
    <w:rsid w:val="001A3516"/>
    <w:rsid w:val="001B1B5A"/>
    <w:rsid w:val="001B1D4C"/>
    <w:rsid w:val="001B7CE4"/>
    <w:rsid w:val="001C7E22"/>
    <w:rsid w:val="001D0CFA"/>
    <w:rsid w:val="001D2243"/>
    <w:rsid w:val="001D340A"/>
    <w:rsid w:val="001D610D"/>
    <w:rsid w:val="001E2E0C"/>
    <w:rsid w:val="00201025"/>
    <w:rsid w:val="00207563"/>
    <w:rsid w:val="002078F7"/>
    <w:rsid w:val="00210927"/>
    <w:rsid w:val="00212A3B"/>
    <w:rsid w:val="00213AB9"/>
    <w:rsid w:val="002225AF"/>
    <w:rsid w:val="002265FB"/>
    <w:rsid w:val="00250B20"/>
    <w:rsid w:val="00252546"/>
    <w:rsid w:val="0026732C"/>
    <w:rsid w:val="00267684"/>
    <w:rsid w:val="00272359"/>
    <w:rsid w:val="00283C28"/>
    <w:rsid w:val="002872EB"/>
    <w:rsid w:val="002914C2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27156"/>
    <w:rsid w:val="003301AE"/>
    <w:rsid w:val="0037426A"/>
    <w:rsid w:val="00376311"/>
    <w:rsid w:val="003854E9"/>
    <w:rsid w:val="003B3161"/>
    <w:rsid w:val="003B6813"/>
    <w:rsid w:val="003C36C1"/>
    <w:rsid w:val="003D3883"/>
    <w:rsid w:val="003D3B6D"/>
    <w:rsid w:val="003D6483"/>
    <w:rsid w:val="003F6104"/>
    <w:rsid w:val="00404560"/>
    <w:rsid w:val="00421857"/>
    <w:rsid w:val="00434584"/>
    <w:rsid w:val="00441287"/>
    <w:rsid w:val="00450256"/>
    <w:rsid w:val="00462829"/>
    <w:rsid w:val="00486E80"/>
    <w:rsid w:val="004A5AF0"/>
    <w:rsid w:val="004B1BA5"/>
    <w:rsid w:val="004E51DD"/>
    <w:rsid w:val="004E5D2B"/>
    <w:rsid w:val="004F24E2"/>
    <w:rsid w:val="00520C5A"/>
    <w:rsid w:val="00531FD1"/>
    <w:rsid w:val="005336FE"/>
    <w:rsid w:val="00536F4F"/>
    <w:rsid w:val="00573BD9"/>
    <w:rsid w:val="00576615"/>
    <w:rsid w:val="005B0280"/>
    <w:rsid w:val="005B5240"/>
    <w:rsid w:val="005C0E53"/>
    <w:rsid w:val="005C4A05"/>
    <w:rsid w:val="005E3704"/>
    <w:rsid w:val="00624480"/>
    <w:rsid w:val="00626CE6"/>
    <w:rsid w:val="00643F36"/>
    <w:rsid w:val="00644363"/>
    <w:rsid w:val="00647385"/>
    <w:rsid w:val="006539FD"/>
    <w:rsid w:val="006961FD"/>
    <w:rsid w:val="006A041A"/>
    <w:rsid w:val="006A5BC0"/>
    <w:rsid w:val="006A7494"/>
    <w:rsid w:val="006D3591"/>
    <w:rsid w:val="006D4D71"/>
    <w:rsid w:val="006D5BC6"/>
    <w:rsid w:val="00712ADB"/>
    <w:rsid w:val="00714A6C"/>
    <w:rsid w:val="00722BA8"/>
    <w:rsid w:val="00740A90"/>
    <w:rsid w:val="00741BFD"/>
    <w:rsid w:val="0075269D"/>
    <w:rsid w:val="0076256E"/>
    <w:rsid w:val="00771CC1"/>
    <w:rsid w:val="0079663E"/>
    <w:rsid w:val="007A163E"/>
    <w:rsid w:val="007C601B"/>
    <w:rsid w:val="007D7B8A"/>
    <w:rsid w:val="00807B2C"/>
    <w:rsid w:val="00817123"/>
    <w:rsid w:val="00821D84"/>
    <w:rsid w:val="0083069B"/>
    <w:rsid w:val="008310AE"/>
    <w:rsid w:val="008449A7"/>
    <w:rsid w:val="008674C1"/>
    <w:rsid w:val="00874356"/>
    <w:rsid w:val="00883E7D"/>
    <w:rsid w:val="0089215A"/>
    <w:rsid w:val="008C6757"/>
    <w:rsid w:val="008D23DF"/>
    <w:rsid w:val="008D6C97"/>
    <w:rsid w:val="008F3CEE"/>
    <w:rsid w:val="008F7A51"/>
    <w:rsid w:val="009022A5"/>
    <w:rsid w:val="009129F1"/>
    <w:rsid w:val="009177AB"/>
    <w:rsid w:val="0092588B"/>
    <w:rsid w:val="00931AEB"/>
    <w:rsid w:val="00964813"/>
    <w:rsid w:val="00965126"/>
    <w:rsid w:val="00994919"/>
    <w:rsid w:val="009A5FF0"/>
    <w:rsid w:val="009B0664"/>
    <w:rsid w:val="009C41D2"/>
    <w:rsid w:val="009D143C"/>
    <w:rsid w:val="009E54C7"/>
    <w:rsid w:val="009E6D9A"/>
    <w:rsid w:val="009F21B3"/>
    <w:rsid w:val="009F21F7"/>
    <w:rsid w:val="00A00395"/>
    <w:rsid w:val="00A26F16"/>
    <w:rsid w:val="00A30713"/>
    <w:rsid w:val="00A52524"/>
    <w:rsid w:val="00A712F3"/>
    <w:rsid w:val="00A719D0"/>
    <w:rsid w:val="00A8785C"/>
    <w:rsid w:val="00A87C7C"/>
    <w:rsid w:val="00A901A7"/>
    <w:rsid w:val="00A94900"/>
    <w:rsid w:val="00AB796F"/>
    <w:rsid w:val="00AC2FFA"/>
    <w:rsid w:val="00B03B39"/>
    <w:rsid w:val="00B068B5"/>
    <w:rsid w:val="00B06BEE"/>
    <w:rsid w:val="00B15200"/>
    <w:rsid w:val="00B332F8"/>
    <w:rsid w:val="00B3422D"/>
    <w:rsid w:val="00B503AA"/>
    <w:rsid w:val="00B72FC6"/>
    <w:rsid w:val="00B7349A"/>
    <w:rsid w:val="00B813E5"/>
    <w:rsid w:val="00B86A53"/>
    <w:rsid w:val="00B92F4E"/>
    <w:rsid w:val="00BA1BE5"/>
    <w:rsid w:val="00BB7698"/>
    <w:rsid w:val="00BD1257"/>
    <w:rsid w:val="00BD74AC"/>
    <w:rsid w:val="00BF268C"/>
    <w:rsid w:val="00BF739D"/>
    <w:rsid w:val="00C04247"/>
    <w:rsid w:val="00C25760"/>
    <w:rsid w:val="00C41AA1"/>
    <w:rsid w:val="00C661EB"/>
    <w:rsid w:val="00C772DE"/>
    <w:rsid w:val="00C83D58"/>
    <w:rsid w:val="00CA0399"/>
    <w:rsid w:val="00CA47D8"/>
    <w:rsid w:val="00CB02C9"/>
    <w:rsid w:val="00CC0DF0"/>
    <w:rsid w:val="00CC3385"/>
    <w:rsid w:val="00CE0993"/>
    <w:rsid w:val="00CE7CE2"/>
    <w:rsid w:val="00CF451D"/>
    <w:rsid w:val="00D174C7"/>
    <w:rsid w:val="00D20ADC"/>
    <w:rsid w:val="00D21554"/>
    <w:rsid w:val="00D25E94"/>
    <w:rsid w:val="00D27DAE"/>
    <w:rsid w:val="00D536E3"/>
    <w:rsid w:val="00D627C1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C1E3B"/>
    <w:rsid w:val="00E01918"/>
    <w:rsid w:val="00E129C4"/>
    <w:rsid w:val="00E34311"/>
    <w:rsid w:val="00E350BE"/>
    <w:rsid w:val="00E53864"/>
    <w:rsid w:val="00E53CC3"/>
    <w:rsid w:val="00E54BAF"/>
    <w:rsid w:val="00E57C7E"/>
    <w:rsid w:val="00E61173"/>
    <w:rsid w:val="00E86C4C"/>
    <w:rsid w:val="00E909FE"/>
    <w:rsid w:val="00E936DD"/>
    <w:rsid w:val="00EA2E59"/>
    <w:rsid w:val="00EA6E14"/>
    <w:rsid w:val="00EB3D70"/>
    <w:rsid w:val="00ED0D98"/>
    <w:rsid w:val="00ED441B"/>
    <w:rsid w:val="00ED54EC"/>
    <w:rsid w:val="00EE06A7"/>
    <w:rsid w:val="00F56BB8"/>
    <w:rsid w:val="00F86A79"/>
    <w:rsid w:val="00FA082B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4D7EED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453</Words>
  <Characters>3197</Characters>
  <Application>Microsoft Office Word</Application>
  <DocSecurity>4</DocSecurity>
  <Lines>26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Raimonda Misevičienė</cp:lastModifiedBy>
  <cp:revision>2</cp:revision>
  <cp:lastPrinted>2020-04-07T09:28:00Z</cp:lastPrinted>
  <dcterms:created xsi:type="dcterms:W3CDTF">2020-04-09T06:07:00Z</dcterms:created>
  <dcterms:modified xsi:type="dcterms:W3CDTF">2020-04-09T06:07:00Z</dcterms:modified>
</cp:coreProperties>
</file>