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DĖ</w:t>
      </w:r>
      <w:r w:rsidRPr="00014EF2">
        <w:rPr>
          <w:b/>
        </w:rPr>
        <w:t xml:space="preserve">L </w:t>
      </w:r>
      <w:r w:rsidR="004C15BB" w:rsidRPr="004C15BB">
        <w:rPr>
          <w:b/>
        </w:rPr>
        <w:t xml:space="preserve">VŠĮ PANEVĖŽIO MIESTO GREITOSIOS MEDICINOS PAGALBOS STOTIES </w:t>
      </w:r>
      <w:r w:rsidRPr="00B02762">
        <w:rPr>
          <w:b/>
        </w:rPr>
        <w:t xml:space="preserve">VADOVO </w:t>
      </w:r>
      <w:r w:rsidR="00B02762" w:rsidRPr="00B02762">
        <w:rPr>
          <w:b/>
        </w:rPr>
        <w:t>MĖNESINIO DARBO UŽMOKESČIO</w:t>
      </w:r>
      <w:r w:rsidR="00B02762">
        <w:t xml:space="preserve"> </w:t>
      </w:r>
      <w:r>
        <w:rPr>
          <w:b/>
        </w:rPr>
        <w:t>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C61145">
        <w:rPr>
          <w:color w:val="000000"/>
        </w:rPr>
        <w:t>gegužės</w:t>
      </w:r>
      <w:r>
        <w:rPr>
          <w:color w:val="000000"/>
        </w:rPr>
        <w:t xml:space="preserve"> </w:t>
      </w:r>
      <w:r w:rsidR="00C61145">
        <w:rPr>
          <w:color w:val="000000"/>
        </w:rPr>
        <w:t>8</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C61145">
      <w:pPr>
        <w:numPr>
          <w:ilvl w:val="0"/>
          <w:numId w:val="1"/>
        </w:numPr>
        <w:tabs>
          <w:tab w:val="clear" w:pos="720"/>
        </w:tabs>
        <w:ind w:left="0" w:firstLine="709"/>
        <w:jc w:val="both"/>
        <w:rPr>
          <w:color w:val="000000"/>
        </w:rPr>
      </w:pPr>
      <w:r w:rsidRPr="003B75C8">
        <w:rPr>
          <w:b/>
          <w:u w:val="single"/>
        </w:rPr>
        <w:t>Problemos esmė:</w:t>
      </w:r>
    </w:p>
    <w:p w:rsidR="001754F1" w:rsidRPr="00AD392F" w:rsidRDefault="00B02762" w:rsidP="00B02762">
      <w:pPr>
        <w:pStyle w:val="Sraopastraipa"/>
        <w:ind w:left="0" w:firstLine="720"/>
        <w:jc w:val="both"/>
      </w:pPr>
      <w:r>
        <w:t>Lietuvos Respublikos sveikatos priežiūros įstaigų įstatymo 15</w:t>
      </w:r>
      <w:r w:rsidRPr="00B02762">
        <w:rPr>
          <w:vertAlign w:val="superscript"/>
        </w:rPr>
        <w:t>1</w:t>
      </w:r>
      <w:r>
        <w:t xml:space="preserve"> straipsnyje ir </w:t>
      </w:r>
      <w:r w:rsidRPr="00B02762">
        <w:rPr>
          <w:color w:val="000000"/>
        </w:rPr>
        <w:t>Lietuvos nacionalinės sveikatos sistemos viešųjų įstaigų vadovų ir jų pavaduotojų mėnesinio darbo užmokesčio kintamosios dalies dydžio nustatymo tvarkos aprašo</w:t>
      </w:r>
      <w:r>
        <w:t>, patvirtinto Lietuvos Respublikos sveikatos apsaugos ministro 2019 m. kovo 25 d. įsakymu Nr. V-361 (toliau - Aprašas), 2 punkte numatyta, kad savininko teises ir pareigas įgyvendinanti institucija ne vėliau kaip iki einamųjų metų gegužės 1 d. priima sprendimą dėl viešųjų įstaigų vadovų mėnesinės algos kintamosios dalies dydžių nustatymo. Aprašas nustato Lietuvos Respublikos sveikatos priežiūros įstaigų įstatymo 15</w:t>
      </w:r>
      <w:r w:rsidRPr="00B02762">
        <w:rPr>
          <w:vertAlign w:val="superscript"/>
        </w:rPr>
        <w:t>2</w:t>
      </w:r>
      <w:r>
        <w:t xml:space="preserve"> straipsnyje nustatytų rodiklių (toliau - Rodikliai) vertinimą. Rodiklių siektinos reikšmės patvirtintos Lietuvos Respublikos sveikatos apsaugos ministro 2019-06-20 įsakymu Nr. V-731 „Dėl Lietuvos nacionalinės sveikatos sistemos viešųjų ir biudžetinių įstaigų, teikiančių asmens sveikatos priežiūros paslaugas, veiklos rezultatų vertinimo rodiklių 2019 metų siektinų reikšmių patvirtinimo“. Už kiekvieno Rodiklių pasiekimą skiriamas Apraše nurodytas balų skaičius. Atsižvelgiant į įstaigos bendrą surinktų balų skaičių yra nustatomas įstaigos vadovo </w:t>
      </w:r>
      <w:r w:rsidR="007C512D">
        <w:t xml:space="preserve">mėnesinio darbo užmokesčio </w:t>
      </w:r>
      <w:r>
        <w:t>kintamosios dalies dydis.</w:t>
      </w:r>
    </w:p>
    <w:p w:rsidR="00E71660" w:rsidRPr="00683AAF" w:rsidRDefault="00633245" w:rsidP="00C61145">
      <w:pPr>
        <w:numPr>
          <w:ilvl w:val="0"/>
          <w:numId w:val="1"/>
        </w:numPr>
        <w:tabs>
          <w:tab w:val="clear" w:pos="720"/>
        </w:tabs>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573F98" w:rsidRDefault="00D808C8" w:rsidP="00C61145">
      <w:pPr>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4C15BB">
        <w:t>VšĮ Panevėžio miesto greitosios medicinos pagalbos stoties</w:t>
      </w:r>
      <w:r w:rsidR="00014EF2" w:rsidRPr="00490CA4">
        <w:t xml:space="preserve"> </w:t>
      </w:r>
      <w:r w:rsidR="009516E0">
        <w:t>pasiektų rodiklių vertinimas</w:t>
      </w:r>
      <w:r w:rsidR="00EB6C60">
        <w:t>. N</w:t>
      </w:r>
      <w:r w:rsidR="009516E0">
        <w:t xml:space="preserve">ustatyta, kad </w:t>
      </w:r>
      <w:r w:rsidR="004C15BB">
        <w:t xml:space="preserve">VšĮ Panevėžio miesto greitosios medicinos pagalbos stotis </w:t>
      </w:r>
      <w:r w:rsidR="009516E0">
        <w:t xml:space="preserve">surinko </w:t>
      </w:r>
      <w:r w:rsidR="00C61145">
        <w:t>65</w:t>
      </w:r>
      <w:r w:rsidR="009516E0">
        <w:t xml:space="preserve"> balus</w:t>
      </w:r>
      <w:r w:rsidR="00573F98">
        <w:t>.</w:t>
      </w:r>
      <w:r w:rsidR="009516E0">
        <w:t xml:space="preserve"> </w:t>
      </w:r>
      <w:r w:rsidR="00573F98">
        <w:t>T</w:t>
      </w:r>
      <w:r w:rsidR="009516E0">
        <w:t xml:space="preserve">odėl vadovaujantis </w:t>
      </w:r>
      <w:r w:rsidR="00573F98">
        <w:t xml:space="preserve">Aprašo </w:t>
      </w:r>
      <w:r w:rsidR="00573F98">
        <w:rPr>
          <w:color w:val="000000"/>
        </w:rPr>
        <w:t>4.2.9</w:t>
      </w:r>
      <w:r w:rsidR="00706D0A">
        <w:rPr>
          <w:color w:val="000000"/>
        </w:rPr>
        <w:t xml:space="preserve"> papunkčiu</w:t>
      </w:r>
      <w:r w:rsidR="00573F98">
        <w:rPr>
          <w:color w:val="000000"/>
        </w:rPr>
        <w:t xml:space="preserve">, </w:t>
      </w:r>
      <w:r w:rsidR="004C61C5" w:rsidRPr="00887291">
        <w:t>LNSS viešosios įstaigos, priklausančios pirminio lygio asmens sveikatos priežiūros paslaugas teikiančių LNSS viešųjų įstaigų</w:t>
      </w:r>
      <w:r w:rsidR="004C61C5">
        <w:t>, nepriskiriamų I, II ir III grupės įstaigoms,</w:t>
      </w:r>
      <w:r w:rsidR="004C61C5" w:rsidRPr="00887291">
        <w:t xml:space="preserve"> vadovo mėnesin</w:t>
      </w:r>
      <w:r w:rsidR="007C512D">
        <w:t>io</w:t>
      </w:r>
      <w:r w:rsidR="004C61C5" w:rsidRPr="00887291">
        <w:t xml:space="preserve"> </w:t>
      </w:r>
      <w:r w:rsidR="00B02762">
        <w:rPr>
          <w:color w:val="000000"/>
          <w:szCs w:val="22"/>
        </w:rPr>
        <w:t xml:space="preserve">darbo užmokesčio </w:t>
      </w:r>
      <w:r w:rsidR="004C61C5" w:rsidRPr="00887291">
        <w:t xml:space="preserve">kintamoji dalis </w:t>
      </w:r>
      <w:r w:rsidR="00C61145">
        <w:t>nustatoma</w:t>
      </w:r>
      <w:r w:rsidR="004C61C5" w:rsidRPr="00887291">
        <w:t xml:space="preserve"> </w:t>
      </w:r>
      <w:r w:rsidR="00C61145">
        <w:t>2</w:t>
      </w:r>
      <w:r w:rsidR="004C61C5" w:rsidRPr="00887291">
        <w:t xml:space="preserve">0 procentų </w:t>
      </w:r>
      <w:r w:rsidR="004C61C5">
        <w:t xml:space="preserve">nuo </w:t>
      </w:r>
      <w:r w:rsidR="00B02762">
        <w:t xml:space="preserve">mėnesinio </w:t>
      </w:r>
      <w:r w:rsidR="00B02762">
        <w:rPr>
          <w:color w:val="000000"/>
          <w:szCs w:val="22"/>
        </w:rPr>
        <w:t xml:space="preserve">darbo užmokesčio </w:t>
      </w:r>
      <w:r w:rsidR="004C61C5" w:rsidRPr="00887291">
        <w:t>pastoviosios dalies dydžio</w:t>
      </w:r>
      <w:r w:rsidR="004C61C5">
        <w:t>.</w:t>
      </w:r>
    </w:p>
    <w:p w:rsidR="00633245" w:rsidRPr="00683AAF" w:rsidRDefault="00BE2713" w:rsidP="00C61145">
      <w:pPr>
        <w:numPr>
          <w:ilvl w:val="0"/>
          <w:numId w:val="1"/>
        </w:numPr>
        <w:tabs>
          <w:tab w:val="clear" w:pos="720"/>
        </w:tabs>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C61145">
      <w:pPr>
        <w:numPr>
          <w:ilvl w:val="0"/>
          <w:numId w:val="1"/>
        </w:numPr>
        <w:tabs>
          <w:tab w:val="clear" w:pos="720"/>
        </w:tabs>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4C15BB">
        <w:t xml:space="preserve">VšĮ Panevėžio miesto greitosios medicinos pagalbos stoties </w:t>
      </w:r>
      <w:r w:rsidR="0073437A" w:rsidRPr="00683AAF">
        <w:t>vadov</w:t>
      </w:r>
      <w:r w:rsidR="00FC2233" w:rsidRPr="00683AAF">
        <w:t>o</w:t>
      </w:r>
      <w:r w:rsidR="0073437A" w:rsidRPr="00683AAF">
        <w:t xml:space="preserve"> pastovioji ir kintamoji </w:t>
      </w:r>
      <w:r w:rsidR="00B02762">
        <w:t xml:space="preserve">mėnesinio </w:t>
      </w:r>
      <w:r w:rsidR="00B02762">
        <w:rPr>
          <w:color w:val="000000"/>
          <w:szCs w:val="22"/>
        </w:rPr>
        <w:t xml:space="preserve">darbo užmokesčio </w:t>
      </w:r>
      <w:r w:rsidR="0073437A" w:rsidRPr="00683AAF">
        <w:t>dal</w:t>
      </w:r>
      <w:r w:rsidR="00B02762">
        <w:t>y</w:t>
      </w:r>
      <w:r w:rsidR="0073437A" w:rsidRPr="00683AAF">
        <w:t>s mok</w:t>
      </w:r>
      <w:r w:rsidR="007512A9" w:rsidRPr="00683AAF">
        <w:t>am</w:t>
      </w:r>
      <w:r w:rsidR="00B02762">
        <w:t>os</w:t>
      </w:r>
      <w:r w:rsidR="007512A9" w:rsidRPr="00683AAF">
        <w:t xml:space="preserve"> iš įstaigos uždirbamų lėšų.</w:t>
      </w:r>
    </w:p>
    <w:p w:rsidR="00BE2713" w:rsidRPr="00683AAF" w:rsidRDefault="00BE2713" w:rsidP="00C61145">
      <w:pPr>
        <w:numPr>
          <w:ilvl w:val="0"/>
          <w:numId w:val="1"/>
        </w:numPr>
        <w:tabs>
          <w:tab w:val="clear" w:pos="720"/>
        </w:tabs>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C61145">
      <w:pPr>
        <w:numPr>
          <w:ilvl w:val="0"/>
          <w:numId w:val="1"/>
        </w:numPr>
        <w:tabs>
          <w:tab w:val="clear" w:pos="720"/>
        </w:tabs>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C61145">
      <w:pPr>
        <w:ind w:firstLine="709"/>
        <w:jc w:val="both"/>
      </w:pPr>
      <w:r>
        <w:t xml:space="preserve">PRIDEDAMA: </w:t>
      </w:r>
      <w:r w:rsidR="004C15BB">
        <w:t xml:space="preserve">VšĮ Panevėžio miesto greitosios medicinos pagalbos stoties </w:t>
      </w:r>
      <w:r w:rsidR="00C61145">
        <w:t>veiklos rezultatų vertinimo rodiklių 2019 metais pasiektos reikšmes, 3 lapai</w:t>
      </w:r>
      <w:r>
        <w:t>.</w:t>
      </w:r>
    </w:p>
    <w:p w:rsidR="00BE2713" w:rsidRDefault="00BE2713" w:rsidP="00BE2713"/>
    <w:p w:rsidR="00C61145" w:rsidRPr="00683AAF" w:rsidRDefault="00C61145"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C512D"/>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B7380"/>
    <w:rsid w:val="00AD392F"/>
    <w:rsid w:val="00AE7D9E"/>
    <w:rsid w:val="00B02762"/>
    <w:rsid w:val="00B02972"/>
    <w:rsid w:val="00B043AA"/>
    <w:rsid w:val="00B056B9"/>
    <w:rsid w:val="00BD0160"/>
    <w:rsid w:val="00BD71FD"/>
    <w:rsid w:val="00BE2713"/>
    <w:rsid w:val="00C61145"/>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0445A"/>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BBB79"/>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B02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29452781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876965555">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C6E0B-8ACD-4B35-A855-97D3859A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2656</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2020-05-13T09:55:00Z</dcterms:created>
  <dcterms:modified xsi:type="dcterms:W3CDTF">2020-05-13T09:55:00Z</dcterms:modified>
</cp:coreProperties>
</file>