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2EE173" w14:textId="77777777" w:rsidR="00983DDA" w:rsidRPr="009A0BAB" w:rsidRDefault="00983DDA" w:rsidP="00983DDA">
      <w:pPr>
        <w:jc w:val="center"/>
        <w:rPr>
          <w:rFonts w:ascii="Times New Roman" w:hAnsi="Times New Roman" w:cs="Times New Roman"/>
          <w:b/>
          <w:sz w:val="24"/>
          <w:szCs w:val="24"/>
          <w:lang w:val="lt-LT"/>
        </w:rPr>
      </w:pPr>
      <w:bookmarkStart w:id="0" w:name="_GoBack"/>
      <w:bookmarkEnd w:id="0"/>
      <w:r w:rsidRPr="009A0BAB">
        <w:rPr>
          <w:rFonts w:ascii="Times New Roman" w:hAnsi="Times New Roman" w:cs="Times New Roman"/>
          <w:b/>
          <w:sz w:val="24"/>
          <w:szCs w:val="24"/>
          <w:lang w:val="lt-LT"/>
        </w:rPr>
        <w:t>AIŠKINAMASIS RAŠTAS</w:t>
      </w:r>
    </w:p>
    <w:p w14:paraId="542EE174" w14:textId="77777777" w:rsidR="003B3422" w:rsidRDefault="009A0BAB" w:rsidP="001B14D5">
      <w:pPr>
        <w:spacing w:after="0" w:line="240" w:lineRule="auto"/>
        <w:jc w:val="center"/>
        <w:rPr>
          <w:rFonts w:ascii="Times New Roman" w:hAnsi="Times New Roman" w:cs="Times New Roman"/>
          <w:b/>
          <w:sz w:val="24"/>
          <w:szCs w:val="24"/>
          <w:lang w:val="lt-LT" w:eastAsia="lt-LT"/>
        </w:rPr>
      </w:pPr>
      <w:r w:rsidRPr="009A0BAB">
        <w:rPr>
          <w:rFonts w:ascii="Times New Roman" w:hAnsi="Times New Roman" w:cs="Times New Roman"/>
          <w:b/>
          <w:sz w:val="24"/>
          <w:szCs w:val="24"/>
          <w:lang w:val="lt-LT" w:eastAsia="lt-LT"/>
        </w:rPr>
        <w:t xml:space="preserve">DĖL </w:t>
      </w:r>
      <w:r w:rsidR="00983DDA" w:rsidRPr="009A0BAB">
        <w:rPr>
          <w:rFonts w:ascii="Times New Roman" w:hAnsi="Times New Roman" w:cs="Times New Roman"/>
          <w:b/>
          <w:sz w:val="24"/>
          <w:szCs w:val="24"/>
          <w:lang w:val="lt-LT" w:eastAsia="lt-LT"/>
        </w:rPr>
        <w:t>SAVIVALDYBĖS TARYBOS 2019</w:t>
      </w:r>
      <w:r w:rsidR="003B3422" w:rsidRPr="009A0BAB">
        <w:rPr>
          <w:rFonts w:ascii="Times New Roman" w:hAnsi="Times New Roman" w:cs="Times New Roman"/>
          <w:b/>
          <w:sz w:val="24"/>
          <w:szCs w:val="24"/>
          <w:lang w:val="lt-LT" w:eastAsia="lt-LT"/>
        </w:rPr>
        <w:t xml:space="preserve"> M. </w:t>
      </w:r>
      <w:r w:rsidR="00983DDA" w:rsidRPr="009A0BAB">
        <w:rPr>
          <w:rFonts w:ascii="Times New Roman" w:hAnsi="Times New Roman" w:cs="Times New Roman"/>
          <w:b/>
          <w:sz w:val="24"/>
          <w:szCs w:val="24"/>
          <w:lang w:val="lt-LT" w:eastAsia="lt-LT"/>
        </w:rPr>
        <w:t>BALANDŽIO 12</w:t>
      </w:r>
      <w:r w:rsidR="003B3422" w:rsidRPr="009A0BAB">
        <w:rPr>
          <w:rFonts w:ascii="Times New Roman" w:hAnsi="Times New Roman" w:cs="Times New Roman"/>
          <w:b/>
          <w:sz w:val="24"/>
          <w:szCs w:val="24"/>
          <w:lang w:val="lt-LT" w:eastAsia="lt-LT"/>
        </w:rPr>
        <w:t xml:space="preserve"> D. SPRENDIMO NR. 1-</w:t>
      </w:r>
      <w:r w:rsidR="00CB6ACC" w:rsidRPr="009A0BAB">
        <w:rPr>
          <w:rFonts w:ascii="Times New Roman" w:hAnsi="Times New Roman" w:cs="Times New Roman"/>
          <w:b/>
          <w:sz w:val="24"/>
          <w:szCs w:val="24"/>
          <w:lang w:val="lt-LT" w:eastAsia="lt-LT"/>
        </w:rPr>
        <w:t>124</w:t>
      </w:r>
      <w:r w:rsidR="003B3422" w:rsidRPr="009A0BAB">
        <w:rPr>
          <w:rFonts w:ascii="Times New Roman" w:hAnsi="Times New Roman" w:cs="Times New Roman"/>
          <w:b/>
          <w:sz w:val="24"/>
          <w:szCs w:val="24"/>
          <w:lang w:val="lt-LT" w:eastAsia="lt-LT"/>
        </w:rPr>
        <w:t xml:space="preserve"> „DĖL APMOKĖJIMO UŽ VALSTYBINIŲ IR MOKYKLINIŲ BRANDOS EGZAMINŲ VYKDYMĄ, MOKYKLINIŲ BRANDOS EGZAMINŲ KANDIDATŲ DARBŲ VERTINIMĄ IR APELIACIJŲ NAGRINĖJIMĄ TVARKOS APRAŠO PATVIRTINIMO</w:t>
      </w:r>
      <w:r w:rsidR="000F1103" w:rsidRPr="009A0BAB">
        <w:rPr>
          <w:rFonts w:ascii="Times New Roman" w:hAnsi="Times New Roman" w:cs="Times New Roman"/>
          <w:b/>
          <w:sz w:val="24"/>
          <w:szCs w:val="24"/>
          <w:lang w:val="lt-LT" w:eastAsia="lt-LT"/>
        </w:rPr>
        <w:t xml:space="preserve"> IR SAVIVALDYBĖS TARYBOS 2015 M. LIEPOS 30 D. SPRENDIMO NR. 1-208 PRIPAŽINIMO NETEKUSIU GALIOS“ </w:t>
      </w:r>
      <w:r w:rsidR="003B3422" w:rsidRPr="009A0BAB">
        <w:rPr>
          <w:rFonts w:ascii="Times New Roman" w:hAnsi="Times New Roman" w:cs="Times New Roman"/>
          <w:b/>
          <w:sz w:val="24"/>
          <w:szCs w:val="24"/>
          <w:lang w:val="lt-LT" w:eastAsia="lt-LT"/>
        </w:rPr>
        <w:t>PAKEITIMO</w:t>
      </w:r>
    </w:p>
    <w:p w14:paraId="542EE175" w14:textId="77777777" w:rsidR="001B14D5" w:rsidRPr="009A0BAB" w:rsidRDefault="001B14D5" w:rsidP="001B14D5">
      <w:pPr>
        <w:spacing w:after="0" w:line="240" w:lineRule="auto"/>
        <w:jc w:val="center"/>
        <w:rPr>
          <w:rFonts w:ascii="Times New Roman" w:hAnsi="Times New Roman" w:cs="Times New Roman"/>
          <w:b/>
          <w:sz w:val="24"/>
          <w:szCs w:val="24"/>
          <w:lang w:val="lt-LT" w:eastAsia="lt-LT"/>
        </w:rPr>
      </w:pPr>
    </w:p>
    <w:p w14:paraId="542EE176" w14:textId="77777777" w:rsidR="003B3422" w:rsidRPr="009A0BAB" w:rsidRDefault="000F1103" w:rsidP="001B14D5">
      <w:pPr>
        <w:spacing w:after="0" w:line="240" w:lineRule="auto"/>
        <w:jc w:val="center"/>
        <w:rPr>
          <w:rFonts w:ascii="Times New Roman" w:hAnsi="Times New Roman" w:cs="Times New Roman"/>
          <w:sz w:val="24"/>
          <w:szCs w:val="24"/>
          <w:lang w:val="lt-LT"/>
        </w:rPr>
      </w:pPr>
      <w:r w:rsidRPr="009A0BAB">
        <w:rPr>
          <w:rFonts w:ascii="Times New Roman" w:hAnsi="Times New Roman" w:cs="Times New Roman"/>
          <w:sz w:val="24"/>
          <w:szCs w:val="24"/>
          <w:lang w:val="lt-LT"/>
        </w:rPr>
        <w:t>2020</w:t>
      </w:r>
      <w:r w:rsidR="003B3422" w:rsidRPr="009A0BAB">
        <w:rPr>
          <w:rFonts w:ascii="Times New Roman" w:hAnsi="Times New Roman" w:cs="Times New Roman"/>
          <w:sz w:val="24"/>
          <w:szCs w:val="24"/>
          <w:lang w:val="lt-LT"/>
        </w:rPr>
        <w:t xml:space="preserve"> m. </w:t>
      </w:r>
      <w:r w:rsidRPr="009A0BAB">
        <w:rPr>
          <w:rFonts w:ascii="Times New Roman" w:hAnsi="Times New Roman" w:cs="Times New Roman"/>
          <w:sz w:val="24"/>
          <w:szCs w:val="24"/>
          <w:lang w:val="lt-LT"/>
        </w:rPr>
        <w:t>liepos 23</w:t>
      </w:r>
      <w:r w:rsidR="003B3422" w:rsidRPr="009A0BAB">
        <w:rPr>
          <w:rFonts w:ascii="Times New Roman" w:hAnsi="Times New Roman" w:cs="Times New Roman"/>
          <w:sz w:val="24"/>
          <w:szCs w:val="24"/>
          <w:lang w:val="lt-LT"/>
        </w:rPr>
        <w:t xml:space="preserve"> d.</w:t>
      </w:r>
    </w:p>
    <w:p w14:paraId="542EE177" w14:textId="77777777" w:rsidR="003B3422" w:rsidRDefault="003B3422" w:rsidP="001B14D5">
      <w:pPr>
        <w:spacing w:after="0" w:line="240" w:lineRule="auto"/>
        <w:jc w:val="center"/>
        <w:rPr>
          <w:rFonts w:ascii="Times New Roman" w:hAnsi="Times New Roman" w:cs="Times New Roman"/>
          <w:sz w:val="24"/>
          <w:szCs w:val="24"/>
          <w:lang w:val="lt-LT"/>
        </w:rPr>
      </w:pPr>
      <w:r w:rsidRPr="009A0BAB">
        <w:rPr>
          <w:rFonts w:ascii="Times New Roman" w:hAnsi="Times New Roman" w:cs="Times New Roman"/>
          <w:sz w:val="24"/>
          <w:szCs w:val="24"/>
          <w:lang w:val="lt-LT"/>
        </w:rPr>
        <w:t>Panevėžys</w:t>
      </w:r>
    </w:p>
    <w:p w14:paraId="542EE178" w14:textId="77777777" w:rsidR="001B14D5" w:rsidRPr="009A0BAB" w:rsidRDefault="001B14D5" w:rsidP="001B14D5">
      <w:pPr>
        <w:spacing w:after="0" w:line="240" w:lineRule="auto"/>
        <w:jc w:val="center"/>
        <w:rPr>
          <w:rFonts w:ascii="Times New Roman" w:hAnsi="Times New Roman" w:cs="Times New Roman"/>
          <w:sz w:val="24"/>
          <w:szCs w:val="24"/>
          <w:lang w:val="lt-LT"/>
        </w:rPr>
      </w:pPr>
    </w:p>
    <w:p w14:paraId="542EE179" w14:textId="77777777" w:rsidR="003B3422" w:rsidRPr="009A0BAB" w:rsidRDefault="003B3422" w:rsidP="003B3422">
      <w:pPr>
        <w:pStyle w:val="Default"/>
        <w:numPr>
          <w:ilvl w:val="0"/>
          <w:numId w:val="1"/>
        </w:numPr>
        <w:spacing w:line="276" w:lineRule="auto"/>
        <w:ind w:left="0" w:firstLine="851"/>
        <w:jc w:val="both"/>
        <w:rPr>
          <w:lang w:val="lt-LT"/>
        </w:rPr>
      </w:pPr>
      <w:r w:rsidRPr="009A0BAB">
        <w:rPr>
          <w:b/>
          <w:lang w:val="lt-LT"/>
        </w:rPr>
        <w:t xml:space="preserve">Problemos esmė: </w:t>
      </w:r>
      <w:r w:rsidRPr="009A0BAB">
        <w:rPr>
          <w:lang w:val="lt-LT"/>
        </w:rPr>
        <w:t>Vadovau</w:t>
      </w:r>
      <w:r w:rsidR="009A0BAB">
        <w:rPr>
          <w:lang w:val="lt-LT"/>
        </w:rPr>
        <w:t>damasi</w:t>
      </w:r>
      <w:r w:rsidRPr="009A0BAB">
        <w:rPr>
          <w:lang w:val="lt-LT"/>
        </w:rPr>
        <w:t xml:space="preserve"> Lietuvos Respublikos švietimo</w:t>
      </w:r>
      <w:r w:rsidR="00CB6ACC" w:rsidRPr="009A0BAB">
        <w:rPr>
          <w:lang w:val="lt-LT"/>
        </w:rPr>
        <w:t>,</w:t>
      </w:r>
      <w:r w:rsidRPr="009A0BAB">
        <w:rPr>
          <w:lang w:val="lt-LT"/>
        </w:rPr>
        <w:t xml:space="preserve"> mokslo </w:t>
      </w:r>
      <w:r w:rsidR="00CB6ACC" w:rsidRPr="009A0BAB">
        <w:rPr>
          <w:lang w:val="lt-LT"/>
        </w:rPr>
        <w:t>ir sporto ministro 2020</w:t>
      </w:r>
      <w:r w:rsidRPr="009A0BAB">
        <w:rPr>
          <w:lang w:val="lt-LT"/>
        </w:rPr>
        <w:t xml:space="preserve"> m. </w:t>
      </w:r>
      <w:r w:rsidR="00CB6ACC" w:rsidRPr="009A0BAB">
        <w:rPr>
          <w:lang w:val="lt-LT"/>
        </w:rPr>
        <w:t>liepos 1</w:t>
      </w:r>
      <w:r w:rsidRPr="009A0BAB">
        <w:rPr>
          <w:lang w:val="lt-LT"/>
        </w:rPr>
        <w:t>7 d.</w:t>
      </w:r>
      <w:r w:rsidR="009A0BAB">
        <w:rPr>
          <w:lang w:val="lt-LT"/>
        </w:rPr>
        <w:t xml:space="preserve"> įsakymu</w:t>
      </w:r>
      <w:r w:rsidRPr="009A0BAB">
        <w:rPr>
          <w:lang w:val="lt-LT"/>
        </w:rPr>
        <w:t xml:space="preserve"> Nr. V-</w:t>
      </w:r>
      <w:r w:rsidR="00CB6ACC" w:rsidRPr="009A0BAB">
        <w:rPr>
          <w:lang w:val="lt-LT"/>
        </w:rPr>
        <w:t>1084</w:t>
      </w:r>
      <w:r w:rsidRPr="009A0BAB">
        <w:rPr>
          <w:lang w:val="lt-LT"/>
        </w:rPr>
        <w:t xml:space="preserve"> „Dėl </w:t>
      </w:r>
      <w:r w:rsidR="001B14D5">
        <w:rPr>
          <w:lang w:val="lt-LT"/>
        </w:rPr>
        <w:t>š</w:t>
      </w:r>
      <w:r w:rsidRPr="009A0BAB">
        <w:rPr>
          <w:lang w:val="lt-LT"/>
        </w:rPr>
        <w:t>vietimo</w:t>
      </w:r>
      <w:r w:rsidR="00CB6ACC" w:rsidRPr="009A0BAB">
        <w:rPr>
          <w:lang w:val="lt-LT"/>
        </w:rPr>
        <w:t>,</w:t>
      </w:r>
      <w:r w:rsidRPr="009A0BAB">
        <w:rPr>
          <w:lang w:val="lt-LT"/>
        </w:rPr>
        <w:t xml:space="preserve"> mokslo</w:t>
      </w:r>
      <w:r w:rsidR="00CB6ACC" w:rsidRPr="009A0BAB">
        <w:rPr>
          <w:lang w:val="lt-LT"/>
        </w:rPr>
        <w:t xml:space="preserve"> ir sporto</w:t>
      </w:r>
      <w:r w:rsidRPr="009A0BAB">
        <w:rPr>
          <w:lang w:val="lt-LT"/>
        </w:rPr>
        <w:t xml:space="preserve"> ministro 2014 m</w:t>
      </w:r>
      <w:r w:rsidR="009A0BAB">
        <w:rPr>
          <w:lang w:val="lt-LT"/>
        </w:rPr>
        <w:t>.</w:t>
      </w:r>
      <w:r w:rsidRPr="009A0BAB">
        <w:rPr>
          <w:lang w:val="lt-LT"/>
        </w:rPr>
        <w:t xml:space="preserve"> sp</w:t>
      </w:r>
      <w:r w:rsidR="00CB6ACC" w:rsidRPr="009A0BAB">
        <w:rPr>
          <w:lang w:val="lt-LT"/>
        </w:rPr>
        <w:t>alio 2 d. įsakymo Nr. V</w:t>
      </w:r>
      <w:r w:rsidR="009A0BAB">
        <w:rPr>
          <w:lang w:val="lt-LT"/>
        </w:rPr>
        <w:t>-</w:t>
      </w:r>
      <w:r w:rsidRPr="009A0BAB">
        <w:rPr>
          <w:lang w:val="lt-LT"/>
        </w:rPr>
        <w:t xml:space="preserve">872 „Dėl </w:t>
      </w:r>
      <w:r w:rsidR="001B14D5">
        <w:rPr>
          <w:lang w:val="lt-LT"/>
        </w:rPr>
        <w:t>R</w:t>
      </w:r>
      <w:r w:rsidRPr="009A0BAB">
        <w:rPr>
          <w:lang w:val="lt-LT"/>
        </w:rPr>
        <w:t>ekomendacinių įkainių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patvirtinimo“ pakeitimo</w:t>
      </w:r>
      <w:r w:rsidR="009A0BAB">
        <w:rPr>
          <w:lang w:val="lt-LT"/>
        </w:rPr>
        <w:t>“</w:t>
      </w:r>
      <w:r w:rsidRPr="009A0BAB">
        <w:rPr>
          <w:lang w:val="lt-LT"/>
        </w:rPr>
        <w:t xml:space="preserve"> savivaldybė turi patvirtinti apmokėjimo tvarkos aprašo pakeitimus</w:t>
      </w:r>
      <w:r w:rsidR="004E0B02">
        <w:rPr>
          <w:lang w:val="lt-LT"/>
        </w:rPr>
        <w:t>.</w:t>
      </w:r>
      <w:r w:rsidRPr="009A0BAB">
        <w:rPr>
          <w:lang w:val="lt-LT"/>
        </w:rPr>
        <w:t xml:space="preserve"> </w:t>
      </w:r>
    </w:p>
    <w:p w14:paraId="542EE17A" w14:textId="77777777" w:rsidR="003B3422" w:rsidRPr="009A0BAB" w:rsidRDefault="003B3422" w:rsidP="003B3422">
      <w:pPr>
        <w:pStyle w:val="Sraopastraipa"/>
        <w:numPr>
          <w:ilvl w:val="0"/>
          <w:numId w:val="1"/>
        </w:numPr>
        <w:spacing w:after="0"/>
        <w:ind w:left="0" w:firstLine="851"/>
        <w:jc w:val="both"/>
        <w:rPr>
          <w:rFonts w:ascii="Times New Roman" w:hAnsi="Times New Roman" w:cs="Times New Roman"/>
          <w:sz w:val="24"/>
          <w:szCs w:val="24"/>
          <w:lang w:val="lt-LT" w:eastAsia="lt-LT"/>
        </w:rPr>
      </w:pPr>
      <w:r w:rsidRPr="009A0BAB">
        <w:rPr>
          <w:rFonts w:ascii="Times New Roman" w:hAnsi="Times New Roman" w:cs="Times New Roman"/>
          <w:b/>
          <w:sz w:val="24"/>
          <w:szCs w:val="24"/>
          <w:lang w:val="lt-LT"/>
        </w:rPr>
        <w:t>Kaip šiuo metu sprendžiami įsakymo projekte aptarti klausimai:</w:t>
      </w:r>
      <w:r w:rsidRPr="009A0BAB">
        <w:rPr>
          <w:rFonts w:ascii="Times New Roman" w:hAnsi="Times New Roman" w:cs="Times New Roman"/>
          <w:sz w:val="24"/>
          <w:szCs w:val="24"/>
          <w:lang w:val="lt-LT"/>
        </w:rPr>
        <w:t xml:space="preserve"> Parengtas Panevėžio miesto savivaldybės tarybos sprendimo projektas ,,</w:t>
      </w:r>
      <w:r w:rsidR="009A0BAB">
        <w:rPr>
          <w:rFonts w:ascii="Times New Roman" w:hAnsi="Times New Roman" w:cs="Times New Roman"/>
          <w:sz w:val="24"/>
          <w:szCs w:val="24"/>
          <w:lang w:val="lt-LT"/>
        </w:rPr>
        <w:t xml:space="preserve">Dėl </w:t>
      </w:r>
      <w:r w:rsidR="00AB0A84">
        <w:rPr>
          <w:rFonts w:ascii="Times New Roman" w:hAnsi="Times New Roman" w:cs="Times New Roman"/>
          <w:sz w:val="24"/>
          <w:szCs w:val="24"/>
          <w:lang w:val="lt-LT"/>
        </w:rPr>
        <w:t>S</w:t>
      </w:r>
      <w:r w:rsidR="00CB6ACC" w:rsidRPr="009A0BAB">
        <w:rPr>
          <w:rFonts w:ascii="Times New Roman" w:hAnsi="Times New Roman" w:cs="Times New Roman"/>
          <w:sz w:val="24"/>
          <w:szCs w:val="24"/>
          <w:lang w:val="lt-LT" w:eastAsia="lt-LT"/>
        </w:rPr>
        <w:t>avivaldybės tarybos 2019</w:t>
      </w:r>
      <w:r w:rsidRPr="009A0BAB">
        <w:rPr>
          <w:rFonts w:ascii="Times New Roman" w:hAnsi="Times New Roman" w:cs="Times New Roman"/>
          <w:sz w:val="24"/>
          <w:szCs w:val="24"/>
          <w:lang w:val="lt-LT" w:eastAsia="lt-LT"/>
        </w:rPr>
        <w:t xml:space="preserve"> m. </w:t>
      </w:r>
      <w:r w:rsidR="00CB6ACC" w:rsidRPr="009A0BAB">
        <w:rPr>
          <w:rFonts w:ascii="Times New Roman" w:hAnsi="Times New Roman" w:cs="Times New Roman"/>
          <w:sz w:val="24"/>
          <w:szCs w:val="24"/>
          <w:lang w:val="lt-LT" w:eastAsia="lt-LT"/>
        </w:rPr>
        <w:t>balandžio 12</w:t>
      </w:r>
      <w:r w:rsidRPr="009A0BAB">
        <w:rPr>
          <w:rFonts w:ascii="Times New Roman" w:hAnsi="Times New Roman" w:cs="Times New Roman"/>
          <w:sz w:val="24"/>
          <w:szCs w:val="24"/>
          <w:lang w:val="lt-LT" w:eastAsia="lt-LT"/>
        </w:rPr>
        <w:t xml:space="preserve"> d. sprendimo Nr. 1-</w:t>
      </w:r>
      <w:r w:rsidR="00CB6ACC" w:rsidRPr="009A0BAB">
        <w:rPr>
          <w:rFonts w:ascii="Times New Roman" w:hAnsi="Times New Roman" w:cs="Times New Roman"/>
          <w:sz w:val="24"/>
          <w:szCs w:val="24"/>
          <w:lang w:val="lt-LT" w:eastAsia="lt-LT"/>
        </w:rPr>
        <w:t xml:space="preserve">124 </w:t>
      </w:r>
      <w:r w:rsidRPr="009A0BAB">
        <w:rPr>
          <w:rFonts w:ascii="Times New Roman" w:hAnsi="Times New Roman" w:cs="Times New Roman"/>
          <w:sz w:val="24"/>
          <w:szCs w:val="24"/>
          <w:lang w:val="lt-LT" w:eastAsia="lt-LT"/>
        </w:rPr>
        <w:t xml:space="preserve">„Dėl </w:t>
      </w:r>
      <w:r w:rsidR="009A0BAB">
        <w:rPr>
          <w:rFonts w:ascii="Times New Roman" w:hAnsi="Times New Roman" w:cs="Times New Roman"/>
          <w:sz w:val="24"/>
          <w:szCs w:val="24"/>
          <w:lang w:val="lt-LT" w:eastAsia="lt-LT"/>
        </w:rPr>
        <w:t>A</w:t>
      </w:r>
      <w:r w:rsidRPr="009A0BAB">
        <w:rPr>
          <w:rFonts w:ascii="Times New Roman" w:hAnsi="Times New Roman" w:cs="Times New Roman"/>
          <w:sz w:val="24"/>
          <w:szCs w:val="24"/>
          <w:lang w:val="lt-LT" w:eastAsia="lt-LT"/>
        </w:rPr>
        <w:t>pmokėjimo už valstybinių ir mokyklinių brandos egzaminų vykdymą, mokyklinių brandos egzaminų kandidatų darbų vertinimą ir</w:t>
      </w:r>
      <w:r w:rsidR="00CB6ACC" w:rsidRPr="009A0BAB">
        <w:rPr>
          <w:rFonts w:ascii="Times New Roman" w:hAnsi="Times New Roman" w:cs="Times New Roman"/>
          <w:sz w:val="24"/>
          <w:szCs w:val="24"/>
          <w:lang w:val="lt-LT" w:eastAsia="lt-LT"/>
        </w:rPr>
        <w:t xml:space="preserve"> apeliacijų nagrinėjimą tvarkos aprašo patvirtinimo</w:t>
      </w:r>
      <w:r w:rsidR="00CF4E8A" w:rsidRPr="009A0BAB">
        <w:rPr>
          <w:rFonts w:ascii="Times New Roman" w:hAnsi="Times New Roman" w:cs="Times New Roman"/>
          <w:sz w:val="24"/>
          <w:szCs w:val="24"/>
          <w:lang w:val="lt-LT" w:eastAsia="lt-LT"/>
        </w:rPr>
        <w:t xml:space="preserve"> ir </w:t>
      </w:r>
      <w:r w:rsidR="009A0BAB">
        <w:rPr>
          <w:rFonts w:ascii="Times New Roman" w:hAnsi="Times New Roman" w:cs="Times New Roman"/>
          <w:sz w:val="24"/>
          <w:szCs w:val="24"/>
          <w:lang w:val="lt-LT" w:eastAsia="lt-LT"/>
        </w:rPr>
        <w:t>S</w:t>
      </w:r>
      <w:r w:rsidR="00CF4E8A" w:rsidRPr="009A0BAB">
        <w:rPr>
          <w:rFonts w:ascii="Times New Roman" w:hAnsi="Times New Roman" w:cs="Times New Roman"/>
          <w:sz w:val="24"/>
          <w:szCs w:val="24"/>
          <w:lang w:val="lt-LT" w:eastAsia="lt-LT"/>
        </w:rPr>
        <w:t xml:space="preserve">avivaldybės tarybos 2015 m. liepos 30 d. sprendimo Nr. 1-208 pripažinimo netekusiu galios“ </w:t>
      </w:r>
      <w:r w:rsidRPr="009A0BAB">
        <w:rPr>
          <w:rFonts w:ascii="Times New Roman" w:hAnsi="Times New Roman" w:cs="Times New Roman"/>
          <w:sz w:val="24"/>
          <w:szCs w:val="24"/>
          <w:lang w:val="lt-LT" w:eastAsia="lt-LT"/>
        </w:rPr>
        <w:t>pakeitimo</w:t>
      </w:r>
      <w:r w:rsidR="009A0BAB">
        <w:rPr>
          <w:rFonts w:ascii="Times New Roman" w:hAnsi="Times New Roman" w:cs="Times New Roman"/>
          <w:sz w:val="24"/>
          <w:szCs w:val="24"/>
          <w:lang w:val="lt-LT" w:eastAsia="lt-LT"/>
        </w:rPr>
        <w:t>“</w:t>
      </w:r>
      <w:r w:rsidR="004E0B02">
        <w:rPr>
          <w:rFonts w:ascii="Times New Roman" w:hAnsi="Times New Roman" w:cs="Times New Roman"/>
          <w:sz w:val="24"/>
          <w:szCs w:val="24"/>
          <w:lang w:val="lt-LT" w:eastAsia="lt-LT"/>
        </w:rPr>
        <w:t>.</w:t>
      </w:r>
    </w:p>
    <w:p w14:paraId="542EE17B" w14:textId="77777777" w:rsidR="003B3422" w:rsidRPr="009A0BAB" w:rsidRDefault="003B3422" w:rsidP="003B3422">
      <w:pPr>
        <w:pStyle w:val="Default"/>
        <w:numPr>
          <w:ilvl w:val="0"/>
          <w:numId w:val="1"/>
        </w:numPr>
        <w:spacing w:line="276" w:lineRule="auto"/>
        <w:ind w:left="0" w:firstLine="851"/>
        <w:jc w:val="both"/>
        <w:rPr>
          <w:lang w:val="lt-LT"/>
        </w:rPr>
      </w:pPr>
      <w:r w:rsidRPr="009A0BAB">
        <w:rPr>
          <w:b/>
          <w:lang w:val="lt-LT"/>
        </w:rPr>
        <w:t>Įsakymo priėmimo būtinumo pagrindimas, kokių pozityvių rezultatų laukiama:</w:t>
      </w:r>
      <w:r w:rsidRPr="009A0BAB">
        <w:rPr>
          <w:lang w:val="lt-LT"/>
        </w:rPr>
        <w:t xml:space="preserve"> Vadovaujantis Panevėžio miesto savivaldybės tarybos sprendimu ir Savivaldybės administracijos direktoriaus įgalioto asmens įsakymais yra vykdomas apmokėjimas už brandos egzaminų vykdymą, kandidatų darbų vertinimą, apeliacijų nagrinėjimą. Lietuvos Respublikos švietimo</w:t>
      </w:r>
      <w:r w:rsidR="00CB6ACC" w:rsidRPr="009A0BAB">
        <w:rPr>
          <w:lang w:val="lt-LT"/>
        </w:rPr>
        <w:t xml:space="preserve">, </w:t>
      </w:r>
      <w:r w:rsidRPr="009A0BAB">
        <w:rPr>
          <w:lang w:val="lt-LT"/>
        </w:rPr>
        <w:t xml:space="preserve">mokslo </w:t>
      </w:r>
      <w:r w:rsidR="00CB6ACC" w:rsidRPr="009A0BAB">
        <w:rPr>
          <w:lang w:val="lt-LT"/>
        </w:rPr>
        <w:t xml:space="preserve">ir sporto </w:t>
      </w:r>
      <w:r w:rsidRPr="009A0BAB">
        <w:rPr>
          <w:lang w:val="lt-LT"/>
        </w:rPr>
        <w:t>ministr</w:t>
      </w:r>
      <w:r w:rsidR="00CB6ACC" w:rsidRPr="009A0BAB">
        <w:rPr>
          <w:lang w:val="lt-LT"/>
        </w:rPr>
        <w:t>ui</w:t>
      </w:r>
      <w:r w:rsidRPr="009A0BAB">
        <w:rPr>
          <w:lang w:val="lt-LT"/>
        </w:rPr>
        <w:t xml:space="preserve"> patvirtinus rekomendacinių įkainių </w:t>
      </w:r>
      <w:r w:rsidR="00CB6ACC" w:rsidRPr="009A0BAB">
        <w:rPr>
          <w:lang w:val="lt-LT"/>
        </w:rPr>
        <w:t xml:space="preserve">pakeitimus </w:t>
      </w:r>
      <w:r w:rsidR="007815AB" w:rsidRPr="009A0BAB">
        <w:rPr>
          <w:lang w:val="lt-LT"/>
        </w:rPr>
        <w:t xml:space="preserve">teikiamas </w:t>
      </w:r>
      <w:r w:rsidR="00941CA6">
        <w:rPr>
          <w:lang w:val="lt-LT"/>
        </w:rPr>
        <w:t xml:space="preserve">Savivaldybės </w:t>
      </w:r>
      <w:r w:rsidRPr="009A0BAB">
        <w:rPr>
          <w:lang w:val="lt-LT"/>
        </w:rPr>
        <w:t>tarybos sprendim</w:t>
      </w:r>
      <w:r w:rsidR="007815AB" w:rsidRPr="009A0BAB">
        <w:rPr>
          <w:lang w:val="lt-LT"/>
        </w:rPr>
        <w:t>o projektas</w:t>
      </w:r>
      <w:r w:rsidRPr="009A0BAB">
        <w:rPr>
          <w:lang w:val="lt-LT"/>
        </w:rPr>
        <w:t xml:space="preserve"> </w:t>
      </w:r>
      <w:r w:rsidR="00941CA6" w:rsidRPr="00A620D2">
        <w:rPr>
          <w:color w:val="auto"/>
          <w:lang w:val="lt-LT"/>
        </w:rPr>
        <w:t xml:space="preserve">dėl 7, 9 punktų pakeitimo ir valandinio </w:t>
      </w:r>
      <w:r w:rsidR="00A620D2" w:rsidRPr="00A620D2">
        <w:rPr>
          <w:color w:val="auto"/>
          <w:lang w:val="lt-LT"/>
        </w:rPr>
        <w:t>įkainio padidinimo</w:t>
      </w:r>
      <w:r w:rsidRPr="00A620D2">
        <w:rPr>
          <w:color w:val="auto"/>
          <w:lang w:val="lt-LT"/>
        </w:rPr>
        <w:t xml:space="preserve">: </w:t>
      </w:r>
    </w:p>
    <w:p w14:paraId="542EE17C" w14:textId="77777777" w:rsidR="003B3422" w:rsidRPr="009A0BAB" w:rsidRDefault="003B3422" w:rsidP="003B3422">
      <w:pPr>
        <w:pStyle w:val="Default"/>
        <w:spacing w:line="276" w:lineRule="auto"/>
        <w:ind w:firstLine="851"/>
        <w:jc w:val="both"/>
        <w:rPr>
          <w:lang w:val="lt-LT"/>
        </w:rPr>
      </w:pPr>
      <w:r w:rsidRPr="009A0BAB">
        <w:rPr>
          <w:lang w:val="lt-LT"/>
        </w:rPr>
        <w:t xml:space="preserve">7 punkte keičiamas </w:t>
      </w:r>
      <w:r w:rsidR="00CB6ACC" w:rsidRPr="009A0BAB">
        <w:rPr>
          <w:lang w:val="lt-LT"/>
        </w:rPr>
        <w:t xml:space="preserve">valandinis </w:t>
      </w:r>
      <w:r w:rsidRPr="009A0BAB">
        <w:rPr>
          <w:lang w:val="lt-LT"/>
        </w:rPr>
        <w:t xml:space="preserve">įkainis </w:t>
      </w:r>
      <w:r w:rsidR="00CB6ACC" w:rsidRPr="009A0BAB">
        <w:rPr>
          <w:lang w:val="lt-LT"/>
        </w:rPr>
        <w:t>mokyklinio brandos egzamino vykdytojo atliekam</w:t>
      </w:r>
      <w:r w:rsidR="00941CA6">
        <w:rPr>
          <w:lang w:val="lt-LT"/>
        </w:rPr>
        <w:t>om</w:t>
      </w:r>
      <w:r w:rsidR="00CB6ACC" w:rsidRPr="009A0BAB">
        <w:rPr>
          <w:lang w:val="lt-LT"/>
        </w:rPr>
        <w:t>s funkcij</w:t>
      </w:r>
      <w:r w:rsidR="00941CA6">
        <w:rPr>
          <w:lang w:val="lt-LT"/>
        </w:rPr>
        <w:t>om</w:t>
      </w:r>
      <w:r w:rsidR="00CB6ACC" w:rsidRPr="009A0BAB">
        <w:rPr>
          <w:lang w:val="lt-LT"/>
        </w:rPr>
        <w:t>s</w:t>
      </w:r>
      <w:r w:rsidRPr="009A0BAB">
        <w:rPr>
          <w:lang w:val="lt-LT"/>
        </w:rPr>
        <w:t xml:space="preserve"> </w:t>
      </w:r>
      <w:r w:rsidR="008A33D8" w:rsidRPr="009A0BAB">
        <w:rPr>
          <w:lang w:val="lt-LT"/>
        </w:rPr>
        <w:t>apmokė</w:t>
      </w:r>
      <w:r w:rsidR="008A33D8">
        <w:rPr>
          <w:lang w:val="lt-LT"/>
        </w:rPr>
        <w:t xml:space="preserve">ti: </w:t>
      </w:r>
      <w:r w:rsidRPr="009A0BAB">
        <w:rPr>
          <w:lang w:val="lt-LT"/>
        </w:rPr>
        <w:t>vietoj skaičių „</w:t>
      </w:r>
      <w:r w:rsidR="00CB6ACC" w:rsidRPr="009A0BAB">
        <w:rPr>
          <w:lang w:val="lt-LT"/>
        </w:rPr>
        <w:t>3,39</w:t>
      </w:r>
      <w:r w:rsidRPr="009A0BAB">
        <w:rPr>
          <w:lang w:val="lt-LT"/>
        </w:rPr>
        <w:t>“ įrašomi sk</w:t>
      </w:r>
      <w:r w:rsidR="00CB6ACC" w:rsidRPr="009A0BAB">
        <w:rPr>
          <w:lang w:val="lt-LT"/>
        </w:rPr>
        <w:t>aičiai „3,72</w:t>
      </w:r>
      <w:r w:rsidRPr="009A0BAB">
        <w:rPr>
          <w:lang w:val="lt-LT"/>
        </w:rPr>
        <w:t>“, vietoj skaičių ,,</w:t>
      </w:r>
      <w:r w:rsidR="00CB6ACC" w:rsidRPr="009A0BAB">
        <w:rPr>
          <w:lang w:val="lt-LT"/>
        </w:rPr>
        <w:t>13,56</w:t>
      </w:r>
      <w:r w:rsidRPr="009A0BAB">
        <w:rPr>
          <w:lang w:val="lt-LT"/>
        </w:rPr>
        <w:t>“ įrašomi skaičiai „</w:t>
      </w:r>
      <w:r w:rsidR="00CB6ACC" w:rsidRPr="009A0BAB">
        <w:rPr>
          <w:lang w:val="lt-LT"/>
        </w:rPr>
        <w:t>14</w:t>
      </w:r>
      <w:r w:rsidRPr="009A0BAB">
        <w:rPr>
          <w:lang w:val="lt-LT"/>
        </w:rPr>
        <w:t>,8</w:t>
      </w:r>
      <w:r w:rsidR="00CB6ACC" w:rsidRPr="009A0BAB">
        <w:rPr>
          <w:lang w:val="lt-LT"/>
        </w:rPr>
        <w:t>8</w:t>
      </w:r>
      <w:r w:rsidRPr="009A0BAB">
        <w:rPr>
          <w:lang w:val="lt-LT"/>
        </w:rPr>
        <w:t>“;</w:t>
      </w:r>
    </w:p>
    <w:p w14:paraId="542EE17D" w14:textId="77777777" w:rsidR="003B3422" w:rsidRPr="009A0BAB" w:rsidRDefault="003B3422" w:rsidP="003B3422">
      <w:pPr>
        <w:pStyle w:val="Default"/>
        <w:spacing w:line="276" w:lineRule="auto"/>
        <w:ind w:firstLine="851"/>
        <w:jc w:val="both"/>
        <w:rPr>
          <w:lang w:val="lt-LT"/>
        </w:rPr>
      </w:pPr>
      <w:r w:rsidRPr="009A0BAB">
        <w:rPr>
          <w:lang w:val="lt-LT"/>
        </w:rPr>
        <w:t>9</w:t>
      </w:r>
      <w:r w:rsidR="00CB6ACC" w:rsidRPr="009A0BAB">
        <w:rPr>
          <w:lang w:val="lt-LT"/>
        </w:rPr>
        <w:t xml:space="preserve"> </w:t>
      </w:r>
      <w:r w:rsidRPr="009A0BAB">
        <w:rPr>
          <w:lang w:val="lt-LT"/>
        </w:rPr>
        <w:t xml:space="preserve">punkte keičiamas valandinis įkainis vertinimo </w:t>
      </w:r>
      <w:r w:rsidR="00B70DA9" w:rsidRPr="009A0BAB">
        <w:rPr>
          <w:lang w:val="lt-LT"/>
        </w:rPr>
        <w:t xml:space="preserve">ir apeliacinės </w:t>
      </w:r>
      <w:r w:rsidRPr="009A0BAB">
        <w:rPr>
          <w:lang w:val="lt-LT"/>
        </w:rPr>
        <w:t>komisijos pirmininko atliekam</w:t>
      </w:r>
      <w:r w:rsidR="00941CA6">
        <w:rPr>
          <w:lang w:val="lt-LT"/>
        </w:rPr>
        <w:t>om</w:t>
      </w:r>
      <w:r w:rsidRPr="009A0BAB">
        <w:rPr>
          <w:lang w:val="lt-LT"/>
        </w:rPr>
        <w:t>s funkcij</w:t>
      </w:r>
      <w:r w:rsidR="00941CA6">
        <w:rPr>
          <w:lang w:val="lt-LT"/>
        </w:rPr>
        <w:t>om</w:t>
      </w:r>
      <w:r w:rsidRPr="009A0BAB">
        <w:rPr>
          <w:lang w:val="lt-LT"/>
        </w:rPr>
        <w:t>s</w:t>
      </w:r>
      <w:r w:rsidR="008A33D8">
        <w:rPr>
          <w:lang w:val="lt-LT"/>
        </w:rPr>
        <w:t xml:space="preserve"> </w:t>
      </w:r>
      <w:r w:rsidR="008A33D8" w:rsidRPr="009A0BAB">
        <w:rPr>
          <w:lang w:val="lt-LT"/>
        </w:rPr>
        <w:t>apmokė</w:t>
      </w:r>
      <w:r w:rsidR="008A33D8">
        <w:rPr>
          <w:lang w:val="lt-LT"/>
        </w:rPr>
        <w:t>ti:</w:t>
      </w:r>
      <w:r w:rsidRPr="009A0BAB">
        <w:rPr>
          <w:lang w:val="lt-LT"/>
        </w:rPr>
        <w:t xml:space="preserve"> vietoj skaičių </w:t>
      </w:r>
      <w:r w:rsidR="00B70DA9" w:rsidRPr="009A0BAB">
        <w:rPr>
          <w:lang w:val="lt-LT"/>
        </w:rPr>
        <w:t>„3,49“ įrašome skaičius „3,82</w:t>
      </w:r>
      <w:r w:rsidRPr="009A0BAB">
        <w:rPr>
          <w:lang w:val="lt-LT"/>
        </w:rPr>
        <w:t xml:space="preserve">“. </w:t>
      </w:r>
    </w:p>
    <w:p w14:paraId="542EE17E" w14:textId="77777777" w:rsidR="007B2272" w:rsidRPr="009A0BAB" w:rsidRDefault="003B3422" w:rsidP="003B3422">
      <w:pPr>
        <w:pStyle w:val="Default"/>
        <w:spacing w:line="276" w:lineRule="auto"/>
        <w:ind w:firstLine="851"/>
        <w:jc w:val="both"/>
        <w:rPr>
          <w:lang w:val="lt-LT"/>
        </w:rPr>
      </w:pPr>
      <w:r w:rsidRPr="009A0BAB">
        <w:rPr>
          <w:b/>
          <w:lang w:val="lt-LT"/>
        </w:rPr>
        <w:t xml:space="preserve">4. Skaičiavimai, išlaidų sąmatos, finansavimo šaltiniai: </w:t>
      </w:r>
      <w:r w:rsidR="007815AB" w:rsidRPr="009A0BAB">
        <w:rPr>
          <w:lang w:val="lt-LT"/>
        </w:rPr>
        <w:t>Sprendimui vykdyti papildomų lėšų nereikia.</w:t>
      </w:r>
      <w:r w:rsidR="008A33D8">
        <w:rPr>
          <w:b/>
          <w:lang w:val="lt-LT"/>
        </w:rPr>
        <w:t xml:space="preserve"> </w:t>
      </w:r>
      <w:r w:rsidRPr="009A0BAB">
        <w:rPr>
          <w:lang w:val="lt-LT"/>
        </w:rPr>
        <w:t>Vadovaujantis galiojanči</w:t>
      </w:r>
      <w:r w:rsidR="00051663">
        <w:rPr>
          <w:lang w:val="lt-LT"/>
        </w:rPr>
        <w:t>u</w:t>
      </w:r>
      <w:r w:rsidRPr="009A0BAB">
        <w:rPr>
          <w:lang w:val="lt-LT"/>
        </w:rPr>
        <w:t xml:space="preserve"> Lietuvos Respublikos Vyriausybės patvirtint</w:t>
      </w:r>
      <w:r w:rsidR="00051663">
        <w:rPr>
          <w:lang w:val="lt-LT"/>
        </w:rPr>
        <w:t>u</w:t>
      </w:r>
      <w:r w:rsidRPr="009A0BAB">
        <w:rPr>
          <w:lang w:val="lt-LT"/>
        </w:rPr>
        <w:t xml:space="preserve"> </w:t>
      </w:r>
      <w:r w:rsidR="00051663">
        <w:rPr>
          <w:lang w:val="lt-LT"/>
        </w:rPr>
        <w:t>M</w:t>
      </w:r>
      <w:r w:rsidRPr="009A0BAB">
        <w:rPr>
          <w:lang w:val="lt-LT"/>
        </w:rPr>
        <w:t>ok</w:t>
      </w:r>
      <w:r w:rsidR="00B70DA9" w:rsidRPr="009A0BAB">
        <w:rPr>
          <w:lang w:val="lt-LT"/>
        </w:rPr>
        <w:t>ymo</w:t>
      </w:r>
      <w:r w:rsidRPr="009A0BAB">
        <w:rPr>
          <w:lang w:val="lt-LT"/>
        </w:rPr>
        <w:t xml:space="preserve"> lėšų apskaičiavimo</w:t>
      </w:r>
      <w:r w:rsidR="00B70DA9" w:rsidRPr="009A0BAB">
        <w:rPr>
          <w:lang w:val="lt-LT"/>
        </w:rPr>
        <w:t>, paskirstymo ir panaudojimo tvark</w:t>
      </w:r>
      <w:r w:rsidR="00AB0A84">
        <w:rPr>
          <w:lang w:val="lt-LT"/>
        </w:rPr>
        <w:t>os aprašu (toliau – tvarkos aprašas)</w:t>
      </w:r>
      <w:r w:rsidRPr="009A0BAB">
        <w:rPr>
          <w:lang w:val="lt-LT"/>
        </w:rPr>
        <w:t xml:space="preserve">, </w:t>
      </w:r>
      <w:r w:rsidR="007815AB" w:rsidRPr="009A0BAB">
        <w:rPr>
          <w:lang w:val="lt-LT"/>
        </w:rPr>
        <w:t xml:space="preserve">kasmet </w:t>
      </w:r>
      <w:r w:rsidRPr="009A0BAB">
        <w:rPr>
          <w:lang w:val="lt-LT"/>
        </w:rPr>
        <w:t xml:space="preserve">savivaldybėms yra </w:t>
      </w:r>
      <w:r w:rsidR="007815AB" w:rsidRPr="009A0BAB">
        <w:rPr>
          <w:lang w:val="lt-LT"/>
        </w:rPr>
        <w:t>skiriamos</w:t>
      </w:r>
      <w:r w:rsidRPr="009A0BAB">
        <w:rPr>
          <w:lang w:val="lt-LT"/>
        </w:rPr>
        <w:t xml:space="preserve"> lėšos </w:t>
      </w:r>
      <w:r w:rsidR="00B70DA9" w:rsidRPr="009A0BAB">
        <w:rPr>
          <w:lang w:val="lt-LT"/>
        </w:rPr>
        <w:t xml:space="preserve">iš </w:t>
      </w:r>
      <w:r w:rsidR="00941CA6">
        <w:rPr>
          <w:lang w:val="lt-LT"/>
        </w:rPr>
        <w:t>v</w:t>
      </w:r>
      <w:r w:rsidR="00B70DA9" w:rsidRPr="009A0BAB">
        <w:rPr>
          <w:lang w:val="lt-LT"/>
        </w:rPr>
        <w:t xml:space="preserve">alstybės biudžeto </w:t>
      </w:r>
      <w:r w:rsidRPr="009A0BAB">
        <w:rPr>
          <w:lang w:val="lt-LT"/>
        </w:rPr>
        <w:t>apmokėti už</w:t>
      </w:r>
      <w:r w:rsidR="00B70DA9" w:rsidRPr="009A0BAB">
        <w:rPr>
          <w:lang w:val="lt-LT"/>
        </w:rPr>
        <w:t xml:space="preserve"> brandos egzaminų organizavimą </w:t>
      </w:r>
      <w:r w:rsidRPr="009A0BAB">
        <w:rPr>
          <w:lang w:val="lt-LT"/>
        </w:rPr>
        <w:t>ir vykdymą</w:t>
      </w:r>
      <w:r w:rsidR="00B70DA9" w:rsidRPr="009A0BAB">
        <w:rPr>
          <w:lang w:val="lt-LT"/>
        </w:rPr>
        <w:t>.</w:t>
      </w:r>
      <w:r w:rsidRPr="009A0BAB">
        <w:rPr>
          <w:lang w:val="lt-LT"/>
        </w:rPr>
        <w:t xml:space="preserve"> </w:t>
      </w:r>
      <w:r w:rsidR="007B2272" w:rsidRPr="009A0BAB">
        <w:rPr>
          <w:lang w:val="lt-LT"/>
        </w:rPr>
        <w:t>Pasibaigus brandos egzaminams šios lėšos Savivaldybės tarybos sprendimu paskirstomos mokykloms tikslinant biudžetą</w:t>
      </w:r>
      <w:r w:rsidR="00967C00" w:rsidRPr="009A0BAB">
        <w:rPr>
          <w:lang w:val="lt-LT"/>
        </w:rPr>
        <w:t xml:space="preserve">. Jei trūksta lėšų, apskaičiuotų pagal </w:t>
      </w:r>
      <w:r w:rsidR="00051663">
        <w:rPr>
          <w:lang w:val="lt-LT"/>
        </w:rPr>
        <w:t>tvarkos aprašą</w:t>
      </w:r>
      <w:r w:rsidR="00967C00" w:rsidRPr="009A0BAB">
        <w:rPr>
          <w:lang w:val="lt-LT"/>
        </w:rPr>
        <w:t xml:space="preserve">, </w:t>
      </w:r>
      <w:r w:rsidR="007815AB" w:rsidRPr="009A0BAB">
        <w:rPr>
          <w:lang w:val="lt-LT"/>
        </w:rPr>
        <w:t>egzaminams</w:t>
      </w:r>
      <w:r w:rsidR="00967C00" w:rsidRPr="009A0BAB">
        <w:rPr>
          <w:lang w:val="lt-LT"/>
        </w:rPr>
        <w:t xml:space="preserve"> organizuoti ir vykdyti, panaudojama dalis lėšų, pagal </w:t>
      </w:r>
      <w:r w:rsidR="00051663">
        <w:rPr>
          <w:lang w:val="lt-LT"/>
        </w:rPr>
        <w:t>tvarkos aprašą</w:t>
      </w:r>
      <w:r w:rsidR="00967C00" w:rsidRPr="009A0BAB">
        <w:rPr>
          <w:lang w:val="lt-LT"/>
        </w:rPr>
        <w:t xml:space="preserve"> skiriamų savivaldybei ugdymo finansavimo poreikių skirtumams tarp mokyklų sumažinti</w:t>
      </w:r>
      <w:r w:rsidR="007815AB" w:rsidRPr="009A0BAB">
        <w:rPr>
          <w:lang w:val="lt-LT"/>
        </w:rPr>
        <w:t>.</w:t>
      </w:r>
    </w:p>
    <w:p w14:paraId="542EE17F" w14:textId="77777777" w:rsidR="003B3422" w:rsidRPr="009A0BAB" w:rsidRDefault="003B3422" w:rsidP="001B14D5">
      <w:pPr>
        <w:pStyle w:val="Default"/>
        <w:spacing w:line="276" w:lineRule="auto"/>
        <w:ind w:firstLine="851"/>
        <w:jc w:val="both"/>
        <w:rPr>
          <w:lang w:val="lt-LT"/>
        </w:rPr>
      </w:pPr>
      <w:r w:rsidRPr="009A0BAB">
        <w:rPr>
          <w:lang w:val="lt-LT"/>
        </w:rPr>
        <w:lastRenderedPageBreak/>
        <w:t>Dokumentai: Lietuvos Respublikos Švietimo</w:t>
      </w:r>
      <w:r w:rsidR="003C6D47" w:rsidRPr="009A0BAB">
        <w:rPr>
          <w:lang w:val="lt-LT"/>
        </w:rPr>
        <w:t xml:space="preserve">, </w:t>
      </w:r>
      <w:r w:rsidRPr="009A0BAB">
        <w:rPr>
          <w:lang w:val="lt-LT"/>
        </w:rPr>
        <w:t>mokslo</w:t>
      </w:r>
      <w:r w:rsidR="003C6D47" w:rsidRPr="009A0BAB">
        <w:rPr>
          <w:lang w:val="lt-LT"/>
        </w:rPr>
        <w:t xml:space="preserve"> ir sporto ministro 2020</w:t>
      </w:r>
      <w:r w:rsidRPr="009A0BAB">
        <w:rPr>
          <w:lang w:val="lt-LT"/>
        </w:rPr>
        <w:t xml:space="preserve"> m. </w:t>
      </w:r>
      <w:r w:rsidR="003C6D47" w:rsidRPr="009A0BAB">
        <w:rPr>
          <w:lang w:val="lt-LT"/>
        </w:rPr>
        <w:t>liepos 17</w:t>
      </w:r>
      <w:r w:rsidRPr="009A0BAB">
        <w:rPr>
          <w:lang w:val="lt-LT"/>
        </w:rPr>
        <w:t xml:space="preserve"> d. įsakymas Nr.</w:t>
      </w:r>
      <w:r w:rsidR="008A33D8">
        <w:rPr>
          <w:lang w:val="lt-LT"/>
        </w:rPr>
        <w:t xml:space="preserve"> </w:t>
      </w:r>
      <w:r w:rsidRPr="009A0BAB">
        <w:rPr>
          <w:lang w:val="lt-LT"/>
        </w:rPr>
        <w:t>V-</w:t>
      </w:r>
      <w:r w:rsidR="003C6D47" w:rsidRPr="009A0BAB">
        <w:rPr>
          <w:lang w:val="lt-LT"/>
        </w:rPr>
        <w:t>1084</w:t>
      </w:r>
      <w:r w:rsidRPr="009A0BAB">
        <w:rPr>
          <w:lang w:val="lt-LT"/>
        </w:rPr>
        <w:t xml:space="preserve"> </w:t>
      </w:r>
      <w:r w:rsidR="008A33D8">
        <w:rPr>
          <w:lang w:val="lt-LT"/>
        </w:rPr>
        <w:t>„</w:t>
      </w:r>
      <w:r w:rsidRPr="009A0BAB">
        <w:rPr>
          <w:lang w:val="lt-LT"/>
        </w:rPr>
        <w:t xml:space="preserve">Dėl </w:t>
      </w:r>
      <w:r w:rsidR="00941CA6">
        <w:rPr>
          <w:lang w:val="lt-LT"/>
        </w:rPr>
        <w:t>š</w:t>
      </w:r>
      <w:r w:rsidRPr="009A0BAB">
        <w:rPr>
          <w:lang w:val="lt-LT"/>
        </w:rPr>
        <w:t>vietimo</w:t>
      </w:r>
      <w:r w:rsidR="003C6D47" w:rsidRPr="009A0BAB">
        <w:rPr>
          <w:lang w:val="lt-LT"/>
        </w:rPr>
        <w:t>, m</w:t>
      </w:r>
      <w:r w:rsidRPr="009A0BAB">
        <w:rPr>
          <w:lang w:val="lt-LT"/>
        </w:rPr>
        <w:t xml:space="preserve">okslo </w:t>
      </w:r>
      <w:r w:rsidR="003C6D47" w:rsidRPr="009A0BAB">
        <w:rPr>
          <w:lang w:val="lt-LT"/>
        </w:rPr>
        <w:t xml:space="preserve">ir sporto </w:t>
      </w:r>
      <w:r w:rsidRPr="009A0BAB">
        <w:rPr>
          <w:lang w:val="lt-LT"/>
        </w:rPr>
        <w:t>ministro 2014 m</w:t>
      </w:r>
      <w:r w:rsidR="00941CA6">
        <w:rPr>
          <w:lang w:val="lt-LT"/>
        </w:rPr>
        <w:t>.</w:t>
      </w:r>
      <w:r w:rsidRPr="009A0BAB">
        <w:rPr>
          <w:lang w:val="lt-LT"/>
        </w:rPr>
        <w:t xml:space="preserve"> spalio 2 d. įsakymo Nr. V</w:t>
      </w:r>
      <w:r w:rsidR="008A33D8">
        <w:rPr>
          <w:lang w:val="lt-LT"/>
        </w:rPr>
        <w:t>-</w:t>
      </w:r>
      <w:r w:rsidRPr="009A0BAB">
        <w:rPr>
          <w:lang w:val="lt-LT"/>
        </w:rPr>
        <w:t xml:space="preserve">872 „Dėl </w:t>
      </w:r>
      <w:r w:rsidR="00941CA6">
        <w:rPr>
          <w:lang w:val="lt-LT"/>
        </w:rPr>
        <w:t>R</w:t>
      </w:r>
      <w:r w:rsidRPr="009A0BAB">
        <w:rPr>
          <w:lang w:val="lt-LT"/>
        </w:rPr>
        <w:t>ekomendacinių įkainių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w:t>
      </w:r>
      <w:r w:rsidR="003C6D47" w:rsidRPr="009A0BAB">
        <w:rPr>
          <w:lang w:val="lt-LT"/>
        </w:rPr>
        <w:t>inėjimą patvirtinimo“ pakeitimo</w:t>
      </w:r>
      <w:r w:rsidRPr="009A0BAB">
        <w:rPr>
          <w:lang w:val="lt-LT"/>
        </w:rPr>
        <w:t>“</w:t>
      </w:r>
      <w:r w:rsidR="008A33D8">
        <w:rPr>
          <w:lang w:val="lt-LT"/>
        </w:rPr>
        <w:t>;</w:t>
      </w:r>
    </w:p>
    <w:p w14:paraId="542EE180" w14:textId="77777777" w:rsidR="008F0B63" w:rsidRPr="009A0BAB" w:rsidRDefault="003B3422" w:rsidP="001B14D5">
      <w:pPr>
        <w:pStyle w:val="Default"/>
        <w:spacing w:line="276" w:lineRule="auto"/>
        <w:ind w:firstLine="851"/>
        <w:jc w:val="both"/>
        <w:rPr>
          <w:lang w:val="lt-LT"/>
        </w:rPr>
      </w:pPr>
      <w:r w:rsidRPr="009A0BAB">
        <w:rPr>
          <w:lang w:val="lt-LT"/>
        </w:rPr>
        <w:t>Panevėžio miesto savivaldybės t</w:t>
      </w:r>
      <w:r w:rsidR="003C6D47" w:rsidRPr="009A0BAB">
        <w:rPr>
          <w:lang w:val="lt-LT"/>
        </w:rPr>
        <w:t>arybos 2019</w:t>
      </w:r>
      <w:r w:rsidRPr="009A0BAB">
        <w:rPr>
          <w:lang w:val="lt-LT"/>
        </w:rPr>
        <w:t xml:space="preserve"> m. </w:t>
      </w:r>
      <w:r w:rsidR="003C6D47" w:rsidRPr="009A0BAB">
        <w:rPr>
          <w:lang w:val="lt-LT"/>
        </w:rPr>
        <w:t>balandžio 12</w:t>
      </w:r>
      <w:r w:rsidRPr="009A0BAB">
        <w:rPr>
          <w:lang w:val="lt-LT"/>
        </w:rPr>
        <w:t xml:space="preserve"> d. sprendimas Nr.</w:t>
      </w:r>
      <w:r w:rsidR="008A33D8">
        <w:rPr>
          <w:lang w:val="lt-LT"/>
        </w:rPr>
        <w:t xml:space="preserve"> </w:t>
      </w:r>
      <w:r w:rsidRPr="009A0BAB">
        <w:rPr>
          <w:lang w:val="lt-LT"/>
        </w:rPr>
        <w:t>1-</w:t>
      </w:r>
      <w:r w:rsidR="003C6D47" w:rsidRPr="009A0BAB">
        <w:rPr>
          <w:lang w:val="lt-LT"/>
        </w:rPr>
        <w:t>124</w:t>
      </w:r>
      <w:r w:rsidRPr="009A0BAB">
        <w:rPr>
          <w:lang w:val="lt-LT"/>
        </w:rPr>
        <w:t xml:space="preserve"> ,,Dėl </w:t>
      </w:r>
      <w:r w:rsidR="008A33D8">
        <w:rPr>
          <w:lang w:val="lt-LT"/>
        </w:rPr>
        <w:t>A</w:t>
      </w:r>
      <w:r w:rsidRPr="009A0BAB">
        <w:rPr>
          <w:lang w:val="lt-LT"/>
        </w:rPr>
        <w:t xml:space="preserve">pmokėjimo už valstybinių ir mokyklinių brandos egzaminų vykdymą, mokyklinių brandos egzaminų </w:t>
      </w:r>
      <w:r w:rsidR="003C6D47" w:rsidRPr="009A0BAB">
        <w:rPr>
          <w:lang w:val="lt-LT"/>
        </w:rPr>
        <w:t xml:space="preserve">kandidatų </w:t>
      </w:r>
      <w:r w:rsidRPr="009A0BAB">
        <w:rPr>
          <w:lang w:val="lt-LT"/>
        </w:rPr>
        <w:t>darbų vertinimą ir apeliacijų nagrinėjimą tvarkos aprašo patvirtinimo</w:t>
      </w:r>
      <w:r w:rsidR="008F0B63" w:rsidRPr="009A0BAB">
        <w:rPr>
          <w:lang w:val="lt-LT"/>
        </w:rPr>
        <w:t xml:space="preserve"> ir </w:t>
      </w:r>
      <w:r w:rsidR="008A33D8">
        <w:rPr>
          <w:lang w:val="lt-LT"/>
        </w:rPr>
        <w:t>S</w:t>
      </w:r>
      <w:r w:rsidR="008F0B63" w:rsidRPr="009A0BAB">
        <w:rPr>
          <w:lang w:val="lt-LT" w:eastAsia="lt-LT"/>
        </w:rPr>
        <w:t>avivaldybės tarybos 2015 m. liepos 30 d. sprendimo Nr. 1-208 pripažinimo netekusiu galios“</w:t>
      </w:r>
      <w:r w:rsidR="008A33D8">
        <w:rPr>
          <w:lang w:val="lt-LT"/>
        </w:rPr>
        <w:t>;</w:t>
      </w:r>
    </w:p>
    <w:p w14:paraId="542EE181" w14:textId="77777777" w:rsidR="00CF4E8A" w:rsidRPr="009A0BAB" w:rsidRDefault="003B3422" w:rsidP="001B14D5">
      <w:pPr>
        <w:pStyle w:val="Default"/>
        <w:spacing w:line="276" w:lineRule="auto"/>
        <w:ind w:firstLine="851"/>
        <w:jc w:val="both"/>
        <w:rPr>
          <w:lang w:val="lt-LT" w:eastAsia="lt-LT"/>
        </w:rPr>
      </w:pPr>
      <w:r w:rsidRPr="009A0BAB">
        <w:rPr>
          <w:lang w:val="lt-LT"/>
        </w:rPr>
        <w:t>Panevėžio miesto savivaldybės tarybos sprendimo projektas ,,</w:t>
      </w:r>
      <w:r w:rsidR="008A33D8">
        <w:rPr>
          <w:lang w:val="lt-LT"/>
        </w:rPr>
        <w:t xml:space="preserve">Dėl </w:t>
      </w:r>
      <w:r w:rsidR="00AB0A84">
        <w:rPr>
          <w:lang w:val="lt-LT"/>
        </w:rPr>
        <w:t>S</w:t>
      </w:r>
      <w:r w:rsidR="003C6D47" w:rsidRPr="009A0BAB">
        <w:rPr>
          <w:lang w:val="lt-LT" w:eastAsia="lt-LT"/>
        </w:rPr>
        <w:t>avivaldybės tarybos 2019</w:t>
      </w:r>
      <w:r w:rsidRPr="009A0BAB">
        <w:rPr>
          <w:lang w:val="lt-LT" w:eastAsia="lt-LT"/>
        </w:rPr>
        <w:t xml:space="preserve"> m. </w:t>
      </w:r>
      <w:r w:rsidR="003C6D47" w:rsidRPr="009A0BAB">
        <w:rPr>
          <w:lang w:val="lt-LT"/>
        </w:rPr>
        <w:t>balandžio 12 d. sprendim</w:t>
      </w:r>
      <w:r w:rsidR="00941CA6">
        <w:rPr>
          <w:lang w:val="lt-LT"/>
        </w:rPr>
        <w:t xml:space="preserve">o </w:t>
      </w:r>
      <w:r w:rsidR="003C6D47" w:rsidRPr="009A0BAB">
        <w:rPr>
          <w:lang w:val="lt-LT"/>
        </w:rPr>
        <w:t>Nr.</w:t>
      </w:r>
      <w:r w:rsidR="008A33D8">
        <w:rPr>
          <w:lang w:val="lt-LT"/>
        </w:rPr>
        <w:t xml:space="preserve"> </w:t>
      </w:r>
      <w:r w:rsidR="003C6D47" w:rsidRPr="009A0BAB">
        <w:rPr>
          <w:lang w:val="lt-LT"/>
        </w:rPr>
        <w:t xml:space="preserve">1-124 </w:t>
      </w:r>
      <w:r w:rsidRPr="009A0BAB">
        <w:rPr>
          <w:lang w:val="lt-LT" w:eastAsia="lt-LT"/>
        </w:rPr>
        <w:t xml:space="preserve">„Dėl </w:t>
      </w:r>
      <w:r w:rsidR="008A33D8">
        <w:rPr>
          <w:lang w:val="lt-LT" w:eastAsia="lt-LT"/>
        </w:rPr>
        <w:t>A</w:t>
      </w:r>
      <w:r w:rsidRPr="009A0BAB">
        <w:rPr>
          <w:lang w:val="lt-LT" w:eastAsia="lt-LT"/>
        </w:rPr>
        <w:t xml:space="preserve">pmokėjimo už valstybinių ir mokyklinių brandos egzaminų vykdymą, mokyklinių brandos egzaminų kandidatų darbų vertinimą ir apeliacijų nagrinėjimą </w:t>
      </w:r>
      <w:r w:rsidR="003C6D47" w:rsidRPr="009A0BAB">
        <w:rPr>
          <w:lang w:val="lt-LT" w:eastAsia="lt-LT"/>
        </w:rPr>
        <w:t>tvarkos aprašo patvirtinimo</w:t>
      </w:r>
      <w:r w:rsidR="00967C00" w:rsidRPr="009A0BAB">
        <w:rPr>
          <w:lang w:val="lt-LT" w:eastAsia="lt-LT"/>
        </w:rPr>
        <w:t xml:space="preserve"> i</w:t>
      </w:r>
      <w:r w:rsidR="00A15DF0" w:rsidRPr="009A0BAB">
        <w:rPr>
          <w:lang w:val="lt-LT" w:eastAsia="lt-LT"/>
        </w:rPr>
        <w:t xml:space="preserve">r </w:t>
      </w:r>
      <w:r w:rsidR="008A33D8">
        <w:rPr>
          <w:lang w:val="lt-LT" w:eastAsia="lt-LT"/>
        </w:rPr>
        <w:t>S</w:t>
      </w:r>
      <w:r w:rsidR="00967C00" w:rsidRPr="009A0BAB">
        <w:rPr>
          <w:lang w:val="lt-LT" w:eastAsia="lt-LT"/>
        </w:rPr>
        <w:t xml:space="preserve">avivaldybės </w:t>
      </w:r>
      <w:r w:rsidR="008D131A" w:rsidRPr="009A0BAB">
        <w:rPr>
          <w:lang w:val="lt-LT" w:eastAsia="lt-LT"/>
        </w:rPr>
        <w:t>t</w:t>
      </w:r>
      <w:r w:rsidR="00967C00" w:rsidRPr="009A0BAB">
        <w:rPr>
          <w:lang w:val="lt-LT" w:eastAsia="lt-LT"/>
        </w:rPr>
        <w:t xml:space="preserve">arybos 2015 m. liepos 30 d. sprendimo Nr. 1-208 pripažinimo netekusiu galios </w:t>
      </w:r>
      <w:r w:rsidR="003C6D47" w:rsidRPr="009A0BAB">
        <w:rPr>
          <w:lang w:val="lt-LT" w:eastAsia="lt-LT"/>
        </w:rPr>
        <w:t xml:space="preserve">“ </w:t>
      </w:r>
      <w:r w:rsidRPr="009A0BAB">
        <w:rPr>
          <w:lang w:val="lt-LT" w:eastAsia="lt-LT"/>
        </w:rPr>
        <w:t>pakeitimo</w:t>
      </w:r>
      <w:r w:rsidR="008A33D8">
        <w:rPr>
          <w:lang w:val="lt-LT" w:eastAsia="lt-LT"/>
        </w:rPr>
        <w:t>“</w:t>
      </w:r>
      <w:r w:rsidR="00CF4E8A" w:rsidRPr="009A0BAB">
        <w:rPr>
          <w:lang w:val="lt-LT" w:eastAsia="lt-LT"/>
        </w:rPr>
        <w:t>.</w:t>
      </w:r>
    </w:p>
    <w:p w14:paraId="542EE182" w14:textId="77777777" w:rsidR="003B3422" w:rsidRPr="009A0BAB" w:rsidRDefault="003B3422" w:rsidP="001B14D5">
      <w:pPr>
        <w:pStyle w:val="Default"/>
        <w:spacing w:line="276" w:lineRule="auto"/>
        <w:ind w:firstLine="851"/>
        <w:jc w:val="both"/>
        <w:rPr>
          <w:lang w:val="lt-LT"/>
        </w:rPr>
      </w:pPr>
      <w:r w:rsidRPr="009A0BAB">
        <w:rPr>
          <w:b/>
          <w:lang w:val="lt-LT"/>
        </w:rPr>
        <w:t xml:space="preserve">5. Galimos neigiamos pasekmės, kokių priemonių reikėtų imtis, kad tokių pasekmių būtų išvengta: </w:t>
      </w:r>
      <w:r w:rsidRPr="009A0BAB">
        <w:rPr>
          <w:lang w:val="lt-LT"/>
        </w:rPr>
        <w:t>Neigiamų pasekmių nebus.</w:t>
      </w:r>
    </w:p>
    <w:p w14:paraId="542EE184" w14:textId="77777777" w:rsidR="008A33D8" w:rsidRDefault="008A33D8" w:rsidP="008A33D8">
      <w:pPr>
        <w:spacing w:line="276" w:lineRule="auto"/>
        <w:ind w:left="-142" w:firstLine="993"/>
        <w:jc w:val="both"/>
        <w:rPr>
          <w:lang w:val="lt-LT"/>
        </w:rPr>
      </w:pPr>
    </w:p>
    <w:p w14:paraId="542EE185" w14:textId="77777777" w:rsidR="00051663" w:rsidRDefault="00051663" w:rsidP="008A33D8">
      <w:pPr>
        <w:spacing w:line="276" w:lineRule="auto"/>
        <w:ind w:left="-142" w:firstLine="993"/>
        <w:jc w:val="both"/>
        <w:rPr>
          <w:lang w:val="lt-LT"/>
        </w:rPr>
      </w:pPr>
    </w:p>
    <w:p w14:paraId="542EE186" w14:textId="77777777" w:rsidR="003B3422" w:rsidRPr="008A33D8" w:rsidRDefault="003B3422" w:rsidP="008A33D8">
      <w:pPr>
        <w:spacing w:line="276" w:lineRule="auto"/>
        <w:jc w:val="both"/>
        <w:rPr>
          <w:rFonts w:ascii="Times New Roman" w:hAnsi="Times New Roman" w:cs="Times New Roman"/>
          <w:sz w:val="24"/>
          <w:szCs w:val="24"/>
          <w:lang w:val="lt-LT"/>
        </w:rPr>
      </w:pPr>
      <w:r w:rsidRPr="008A33D8">
        <w:rPr>
          <w:rFonts w:ascii="Times New Roman" w:hAnsi="Times New Roman" w:cs="Times New Roman"/>
          <w:sz w:val="24"/>
          <w:szCs w:val="24"/>
          <w:lang w:val="lt-LT"/>
        </w:rPr>
        <w:t>Švietimo skyriaus vedėjas</w:t>
      </w:r>
      <w:r w:rsidRPr="008A33D8">
        <w:rPr>
          <w:rFonts w:ascii="Times New Roman" w:hAnsi="Times New Roman" w:cs="Times New Roman"/>
          <w:sz w:val="24"/>
          <w:szCs w:val="24"/>
          <w:lang w:val="lt-LT"/>
        </w:rPr>
        <w:tab/>
        <w:t xml:space="preserve">                      </w:t>
      </w:r>
      <w:r w:rsidRPr="008A33D8">
        <w:rPr>
          <w:rFonts w:ascii="Times New Roman" w:hAnsi="Times New Roman" w:cs="Times New Roman"/>
          <w:sz w:val="24"/>
          <w:szCs w:val="24"/>
          <w:lang w:val="lt-LT"/>
        </w:rPr>
        <w:tab/>
      </w:r>
      <w:r w:rsidR="003C6D47" w:rsidRPr="008A33D8">
        <w:rPr>
          <w:rFonts w:ascii="Times New Roman" w:hAnsi="Times New Roman" w:cs="Times New Roman"/>
          <w:sz w:val="24"/>
          <w:szCs w:val="24"/>
          <w:lang w:val="lt-LT"/>
        </w:rPr>
        <w:t xml:space="preserve">                                                   </w:t>
      </w:r>
      <w:r w:rsidRPr="008A33D8">
        <w:rPr>
          <w:rFonts w:ascii="Times New Roman" w:hAnsi="Times New Roman" w:cs="Times New Roman"/>
          <w:sz w:val="24"/>
          <w:szCs w:val="24"/>
          <w:lang w:val="lt-LT"/>
        </w:rPr>
        <w:t>Dainius Šipelis</w:t>
      </w:r>
    </w:p>
    <w:p w14:paraId="542EE187" w14:textId="77777777" w:rsidR="003B3422" w:rsidRPr="009A0BAB" w:rsidRDefault="003B3422" w:rsidP="003B3422">
      <w:pPr>
        <w:pStyle w:val="Default"/>
        <w:spacing w:line="360" w:lineRule="auto"/>
        <w:jc w:val="both"/>
        <w:rPr>
          <w:lang w:val="lt-LT"/>
        </w:rPr>
      </w:pPr>
    </w:p>
    <w:p w14:paraId="542EE188" w14:textId="77777777" w:rsidR="003B3422" w:rsidRDefault="003B3422" w:rsidP="003B3422">
      <w:pPr>
        <w:pStyle w:val="Default"/>
        <w:spacing w:line="360" w:lineRule="auto"/>
        <w:jc w:val="both"/>
        <w:rPr>
          <w:lang w:val="lt-LT"/>
        </w:rPr>
      </w:pPr>
    </w:p>
    <w:p w14:paraId="542EE189" w14:textId="77777777" w:rsidR="001B14D5" w:rsidRPr="009A0BAB" w:rsidRDefault="001B14D5" w:rsidP="003B3422">
      <w:pPr>
        <w:pStyle w:val="Default"/>
        <w:spacing w:line="360" w:lineRule="auto"/>
        <w:jc w:val="both"/>
        <w:rPr>
          <w:lang w:val="lt-LT"/>
        </w:rPr>
      </w:pPr>
    </w:p>
    <w:p w14:paraId="542EE18A" w14:textId="77777777" w:rsidR="003B3422" w:rsidRPr="009A0BAB" w:rsidRDefault="003B3422" w:rsidP="003B3422">
      <w:pPr>
        <w:pStyle w:val="Default"/>
        <w:spacing w:line="360" w:lineRule="auto"/>
        <w:jc w:val="both"/>
        <w:rPr>
          <w:lang w:val="lt-LT"/>
        </w:rPr>
      </w:pPr>
      <w:r w:rsidRPr="009A0BAB">
        <w:rPr>
          <w:lang w:val="lt-LT"/>
        </w:rPr>
        <w:t>Minol</w:t>
      </w:r>
      <w:r w:rsidR="001B14D5">
        <w:rPr>
          <w:lang w:val="lt-LT"/>
        </w:rPr>
        <w:t>ė</w:t>
      </w:r>
      <w:r w:rsidRPr="009A0BAB">
        <w:rPr>
          <w:lang w:val="lt-LT"/>
        </w:rPr>
        <w:t xml:space="preserve"> Petronyt</w:t>
      </w:r>
      <w:r w:rsidR="001B14D5">
        <w:rPr>
          <w:lang w:val="lt-LT"/>
        </w:rPr>
        <w:t>ė</w:t>
      </w:r>
      <w:r w:rsidRPr="009A0BAB">
        <w:rPr>
          <w:lang w:val="lt-LT"/>
        </w:rPr>
        <w:t>-Kairien</w:t>
      </w:r>
      <w:r w:rsidR="001B14D5">
        <w:rPr>
          <w:lang w:val="lt-LT"/>
        </w:rPr>
        <w:t>ė</w:t>
      </w:r>
      <w:r w:rsidRPr="009A0BAB">
        <w:rPr>
          <w:lang w:val="lt-LT"/>
        </w:rPr>
        <w:t>, tel. 50</w:t>
      </w:r>
      <w:r w:rsidR="001B14D5">
        <w:rPr>
          <w:lang w:val="lt-LT"/>
        </w:rPr>
        <w:t xml:space="preserve"> </w:t>
      </w:r>
      <w:r w:rsidRPr="009A0BAB">
        <w:rPr>
          <w:lang w:val="lt-LT"/>
        </w:rPr>
        <w:t>13</w:t>
      </w:r>
      <w:r w:rsidR="001B14D5">
        <w:rPr>
          <w:lang w:val="lt-LT"/>
        </w:rPr>
        <w:t xml:space="preserve"> </w:t>
      </w:r>
      <w:r w:rsidRPr="009A0BAB">
        <w:rPr>
          <w:lang w:val="lt-LT"/>
        </w:rPr>
        <w:t>78, el.</w:t>
      </w:r>
      <w:r w:rsidR="007815AB" w:rsidRPr="009A0BAB">
        <w:rPr>
          <w:lang w:val="lt-LT"/>
        </w:rPr>
        <w:t xml:space="preserve"> </w:t>
      </w:r>
      <w:r w:rsidRPr="009A0BAB">
        <w:rPr>
          <w:lang w:val="lt-LT"/>
        </w:rPr>
        <w:t>p</w:t>
      </w:r>
      <w:r w:rsidR="001B14D5">
        <w:rPr>
          <w:lang w:val="lt-LT"/>
        </w:rPr>
        <w:t>.</w:t>
      </w:r>
      <w:r w:rsidRPr="009A0BAB">
        <w:rPr>
          <w:lang w:val="lt-LT"/>
        </w:rPr>
        <w:t xml:space="preserve"> minole.petronyte-kairiene@panevezys.lt</w:t>
      </w:r>
    </w:p>
    <w:sectPr w:rsidR="003B3422" w:rsidRPr="009A0BAB" w:rsidSect="00AB0A84">
      <w:headerReference w:type="default" r:id="rId7"/>
      <w:pgSz w:w="12240" w:h="15840"/>
      <w:pgMar w:top="1701" w:right="616" w:bottom="70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2EE18D" w14:textId="77777777" w:rsidR="004A0E72" w:rsidRDefault="004A0E72" w:rsidP="00AB0A84">
      <w:pPr>
        <w:spacing w:after="0" w:line="240" w:lineRule="auto"/>
      </w:pPr>
      <w:r>
        <w:separator/>
      </w:r>
    </w:p>
  </w:endnote>
  <w:endnote w:type="continuationSeparator" w:id="0">
    <w:p w14:paraId="542EE18E" w14:textId="77777777" w:rsidR="004A0E72" w:rsidRDefault="004A0E72" w:rsidP="00AB0A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2EE18B" w14:textId="77777777" w:rsidR="004A0E72" w:rsidRDefault="004A0E72" w:rsidP="00AB0A84">
      <w:pPr>
        <w:spacing w:after="0" w:line="240" w:lineRule="auto"/>
      </w:pPr>
      <w:r>
        <w:separator/>
      </w:r>
    </w:p>
  </w:footnote>
  <w:footnote w:type="continuationSeparator" w:id="0">
    <w:p w14:paraId="542EE18C" w14:textId="77777777" w:rsidR="004A0E72" w:rsidRDefault="004A0E72" w:rsidP="00AB0A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5658066"/>
      <w:docPartObj>
        <w:docPartGallery w:val="Page Numbers (Top of Page)"/>
        <w:docPartUnique/>
      </w:docPartObj>
    </w:sdtPr>
    <w:sdtEndPr>
      <w:rPr>
        <w:rFonts w:ascii="Times New Roman" w:hAnsi="Times New Roman" w:cs="Times New Roman"/>
        <w:sz w:val="24"/>
        <w:szCs w:val="24"/>
      </w:rPr>
    </w:sdtEndPr>
    <w:sdtContent>
      <w:p w14:paraId="542EE18F" w14:textId="77777777" w:rsidR="00AB0A84" w:rsidRPr="00AB0A84" w:rsidRDefault="00AB0A84" w:rsidP="00AB0A84">
        <w:pPr>
          <w:pStyle w:val="Antrats"/>
          <w:jc w:val="center"/>
          <w:rPr>
            <w:rFonts w:ascii="Times New Roman" w:hAnsi="Times New Roman" w:cs="Times New Roman"/>
            <w:sz w:val="24"/>
            <w:szCs w:val="24"/>
          </w:rPr>
        </w:pPr>
        <w:r w:rsidRPr="00AB0A84">
          <w:rPr>
            <w:rFonts w:ascii="Times New Roman" w:hAnsi="Times New Roman" w:cs="Times New Roman"/>
            <w:sz w:val="24"/>
            <w:szCs w:val="24"/>
          </w:rPr>
          <w:fldChar w:fldCharType="begin"/>
        </w:r>
        <w:r w:rsidRPr="00AB0A84">
          <w:rPr>
            <w:rFonts w:ascii="Times New Roman" w:hAnsi="Times New Roman" w:cs="Times New Roman"/>
            <w:sz w:val="24"/>
            <w:szCs w:val="24"/>
          </w:rPr>
          <w:instrText>PAGE   \* MERGEFORMAT</w:instrText>
        </w:r>
        <w:r w:rsidRPr="00AB0A84">
          <w:rPr>
            <w:rFonts w:ascii="Times New Roman" w:hAnsi="Times New Roman" w:cs="Times New Roman"/>
            <w:sz w:val="24"/>
            <w:szCs w:val="24"/>
          </w:rPr>
          <w:fldChar w:fldCharType="separate"/>
        </w:r>
        <w:r w:rsidR="007A795C" w:rsidRPr="007A795C">
          <w:rPr>
            <w:rFonts w:ascii="Times New Roman" w:hAnsi="Times New Roman" w:cs="Times New Roman"/>
            <w:noProof/>
            <w:sz w:val="24"/>
            <w:szCs w:val="24"/>
            <w:lang w:val="lt-LT"/>
          </w:rPr>
          <w:t>2</w:t>
        </w:r>
        <w:r w:rsidRPr="00AB0A84">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C04BDF"/>
    <w:multiLevelType w:val="multilevel"/>
    <w:tmpl w:val="48C88772"/>
    <w:lvl w:ilvl="0">
      <w:start w:val="1"/>
      <w:numFmt w:val="decimal"/>
      <w:lvlText w:val="%1."/>
      <w:lvlJc w:val="left"/>
      <w:pPr>
        <w:ind w:left="502"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422"/>
    <w:rsid w:val="00051663"/>
    <w:rsid w:val="000F1103"/>
    <w:rsid w:val="001B14D5"/>
    <w:rsid w:val="002C01E7"/>
    <w:rsid w:val="003B3422"/>
    <w:rsid w:val="003C6D47"/>
    <w:rsid w:val="00423307"/>
    <w:rsid w:val="004A0E72"/>
    <w:rsid w:val="004E0B02"/>
    <w:rsid w:val="007815AB"/>
    <w:rsid w:val="007A795C"/>
    <w:rsid w:val="007B2272"/>
    <w:rsid w:val="008A33D8"/>
    <w:rsid w:val="008D131A"/>
    <w:rsid w:val="008F0B63"/>
    <w:rsid w:val="00941CA6"/>
    <w:rsid w:val="00967C00"/>
    <w:rsid w:val="00983DDA"/>
    <w:rsid w:val="00985C05"/>
    <w:rsid w:val="009A0BAB"/>
    <w:rsid w:val="00A15DF0"/>
    <w:rsid w:val="00A620D2"/>
    <w:rsid w:val="00AB0A84"/>
    <w:rsid w:val="00B70DA9"/>
    <w:rsid w:val="00BA21D5"/>
    <w:rsid w:val="00C76E4C"/>
    <w:rsid w:val="00CB6ACC"/>
    <w:rsid w:val="00CF4E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2EE173"/>
  <w15:chartTrackingRefBased/>
  <w15:docId w15:val="{56931813-9C52-4908-A0C8-2D60C3DE6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B3422"/>
    <w:pPr>
      <w:spacing w:after="160" w:line="259" w:lineRule="auto"/>
    </w:pPr>
    <w:rPr>
      <w:rFonts w:asciiTheme="minorHAnsi" w:hAnsiTheme="minorHAnsi" w:cstheme="minorBidi"/>
      <w:sz w:val="22"/>
      <w:szCs w:val="22"/>
      <w:lang w:val="en-US"/>
    </w:rPr>
  </w:style>
  <w:style w:type="paragraph" w:styleId="Antrat1">
    <w:name w:val="heading 1"/>
    <w:aliases w:val="bold"/>
    <w:basedOn w:val="prastasis"/>
    <w:next w:val="prastasis"/>
    <w:link w:val="Antrat1Diagrama"/>
    <w:autoRedefine/>
    <w:uiPriority w:val="99"/>
    <w:qFormat/>
    <w:rsid w:val="003B3422"/>
    <w:pPr>
      <w:keepNext/>
      <w:spacing w:after="0" w:line="240" w:lineRule="auto"/>
      <w:jc w:val="center"/>
      <w:outlineLvl w:val="0"/>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3B3422"/>
    <w:rPr>
      <w:rFonts w:eastAsia="Times New Roman"/>
      <w:szCs w:val="20"/>
    </w:rPr>
  </w:style>
  <w:style w:type="paragraph" w:customStyle="1" w:styleId="Default">
    <w:name w:val="Default"/>
    <w:rsid w:val="003B3422"/>
    <w:pPr>
      <w:autoSpaceDE w:val="0"/>
      <w:autoSpaceDN w:val="0"/>
      <w:adjustRightInd w:val="0"/>
    </w:pPr>
    <w:rPr>
      <w:color w:val="000000"/>
      <w:lang w:val="en-US"/>
    </w:rPr>
  </w:style>
  <w:style w:type="paragraph" w:styleId="Sraopastraipa">
    <w:name w:val="List Paragraph"/>
    <w:basedOn w:val="prastasis"/>
    <w:uiPriority w:val="34"/>
    <w:qFormat/>
    <w:rsid w:val="003B3422"/>
    <w:pPr>
      <w:ind w:left="720"/>
      <w:contextualSpacing/>
    </w:pPr>
  </w:style>
  <w:style w:type="paragraph" w:styleId="Antrats">
    <w:name w:val="header"/>
    <w:basedOn w:val="prastasis"/>
    <w:link w:val="AntratsDiagrama"/>
    <w:uiPriority w:val="99"/>
    <w:unhideWhenUsed/>
    <w:rsid w:val="00AB0A8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B0A84"/>
    <w:rPr>
      <w:rFonts w:asciiTheme="minorHAnsi" w:hAnsiTheme="minorHAnsi" w:cstheme="minorBidi"/>
      <w:sz w:val="22"/>
      <w:szCs w:val="22"/>
      <w:lang w:val="en-US"/>
    </w:rPr>
  </w:style>
  <w:style w:type="paragraph" w:styleId="Porat">
    <w:name w:val="footer"/>
    <w:basedOn w:val="prastasis"/>
    <w:link w:val="PoratDiagrama"/>
    <w:uiPriority w:val="99"/>
    <w:unhideWhenUsed/>
    <w:rsid w:val="00AB0A8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B0A84"/>
    <w:rPr>
      <w:rFonts w:ascii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3026</Words>
  <Characters>1725</Characters>
  <Application>Microsoft Office Word</Application>
  <DocSecurity>4</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Minolė Petronytė-Kairienė</dc:creator>
  <cp:keywords/>
  <dc:description/>
  <cp:lastModifiedBy>Daiva Breivienė</cp:lastModifiedBy>
  <cp:revision>2</cp:revision>
  <dcterms:created xsi:type="dcterms:W3CDTF">2020-07-28T08:11:00Z</dcterms:created>
  <dcterms:modified xsi:type="dcterms:W3CDTF">2020-07-28T08:11:00Z</dcterms:modified>
</cp:coreProperties>
</file>