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2" w14:textId="33BCA0A4" w:rsidR="005C41AC" w:rsidRDefault="005C41AC" w:rsidP="00571BF3">
      <w:pPr>
        <w:keepNext/>
        <w:jc w:val="center"/>
        <w:outlineLvl w:val="1"/>
      </w:pPr>
    </w:p>
    <w:p w14:paraId="666B8FD0" w14:textId="77777777" w:rsidR="00746209" w:rsidRDefault="00746209" w:rsidP="00571BF3">
      <w:pPr>
        <w:keepNext/>
        <w:jc w:val="center"/>
        <w:outlineLvl w:val="1"/>
      </w:pPr>
    </w:p>
    <w:p w14:paraId="34C9AB43" w14:textId="77777777" w:rsidR="0062551B" w:rsidRDefault="00A11511" w:rsidP="00571BF3">
      <w:pPr>
        <w:keepNext/>
        <w:jc w:val="center"/>
        <w:outlineLvl w:val="1"/>
        <w:rPr>
          <w:b/>
        </w:rPr>
      </w:pPr>
      <w:r>
        <w:rPr>
          <w:b/>
        </w:rPr>
        <w:t>SPRENDIMAS</w:t>
      </w:r>
    </w:p>
    <w:p w14:paraId="34C9AB45" w14:textId="18CF6167" w:rsidR="0062551B" w:rsidRPr="00FA1DC4" w:rsidRDefault="00B82862" w:rsidP="00FA1DC4">
      <w:pPr>
        <w:pStyle w:val="Antrats"/>
        <w:tabs>
          <w:tab w:val="clear" w:pos="4320"/>
          <w:tab w:val="clear" w:pos="8640"/>
          <w:tab w:val="left" w:pos="5103"/>
        </w:tabs>
        <w:jc w:val="center"/>
        <w:rPr>
          <w:b/>
          <w:szCs w:val="24"/>
        </w:rPr>
      </w:pPr>
      <w:r>
        <w:rPr>
          <w:b/>
          <w:caps/>
          <w:szCs w:val="22"/>
        </w:rPr>
        <w:t xml:space="preserve">DĖL </w:t>
      </w:r>
      <w:r w:rsidR="00F021D5">
        <w:rPr>
          <w:b/>
          <w:caps/>
          <w:szCs w:val="22"/>
        </w:rPr>
        <w:t>NEKILNOJAMOJO TURTO</w:t>
      </w:r>
      <w:r w:rsidR="00DF6383">
        <w:rPr>
          <w:b/>
          <w:caps/>
          <w:szCs w:val="22"/>
        </w:rPr>
        <w:t xml:space="preserve"> (</w:t>
      </w:r>
      <w:r w:rsidR="00F021D5">
        <w:rPr>
          <w:b/>
          <w:caps/>
          <w:szCs w:val="22"/>
        </w:rPr>
        <w:t>ROŽIŲ G. 19</w:t>
      </w:r>
      <w:r w:rsidR="00DF6383">
        <w:rPr>
          <w:b/>
          <w:caps/>
          <w:szCs w:val="22"/>
        </w:rPr>
        <w:t>)</w:t>
      </w:r>
      <w:r>
        <w:rPr>
          <w:b/>
          <w:caps/>
          <w:szCs w:val="22"/>
        </w:rPr>
        <w:t xml:space="preserve"> PERDAVIMO PAGAL</w:t>
      </w:r>
      <w:r w:rsidRPr="00B82862">
        <w:rPr>
          <w:b/>
          <w:caps/>
          <w:szCs w:val="22"/>
        </w:rPr>
        <w:t xml:space="preserve"> PANAUDOS </w:t>
      </w:r>
      <w:r w:rsidR="00746209">
        <w:rPr>
          <w:b/>
          <w:caps/>
          <w:szCs w:val="22"/>
        </w:rPr>
        <w:t xml:space="preserve">SUTARTĮ </w:t>
      </w:r>
      <w:r w:rsidR="00F021D5">
        <w:rPr>
          <w:b/>
          <w:caps/>
          <w:szCs w:val="22"/>
        </w:rPr>
        <w:t>LIETUVOS AGENTŪROS „SOS VAIKAI“ PANEVĖŽIO SKYRIUI</w:t>
      </w:r>
    </w:p>
    <w:p w14:paraId="34C9AB48" w14:textId="088C6E59" w:rsidR="0062551B" w:rsidRDefault="0062551B" w:rsidP="00571BF3">
      <w:pPr>
        <w:jc w:val="both"/>
      </w:pPr>
    </w:p>
    <w:p w14:paraId="455B8649" w14:textId="77777777" w:rsidR="00B430F4" w:rsidRPr="00A562AA" w:rsidRDefault="00B430F4" w:rsidP="00B430F4">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rugpjūčio 12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TSP-284</w:t>
      </w:r>
      <w:r>
        <w:fldChar w:fldCharType="end"/>
      </w:r>
      <w:bookmarkEnd w:id="2"/>
    </w:p>
    <w:p w14:paraId="633B83E5" w14:textId="77777777" w:rsidR="00B430F4" w:rsidRPr="00A562AA" w:rsidRDefault="00B430F4" w:rsidP="00B430F4">
      <w:pPr>
        <w:keepNext/>
        <w:jc w:val="center"/>
        <w:outlineLvl w:val="2"/>
        <w:rPr>
          <w:b/>
        </w:rPr>
      </w:pPr>
      <w:r w:rsidRPr="00A562AA">
        <w:t>Panevėžys</w:t>
      </w:r>
    </w:p>
    <w:p w14:paraId="0E71F89E" w14:textId="77777777" w:rsidR="00B430F4" w:rsidRDefault="00B430F4" w:rsidP="00571BF3">
      <w:pPr>
        <w:jc w:val="both"/>
      </w:pPr>
    </w:p>
    <w:p w14:paraId="4704D28A" w14:textId="0CB3D57B"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sidR="002E2555">
        <w:rPr>
          <w:szCs w:val="24"/>
        </w:rPr>
        <w:t xml:space="preserve">48 straipsnio 1 ir 2 dalimis, </w:t>
      </w:r>
      <w:r w:rsidR="008C2A8A">
        <w:rPr>
          <w:szCs w:val="24"/>
        </w:rPr>
        <w:t>Valstybės ir savivaldybių turto valdymo, naudojimo ir disponavimo juo įstatymo</w:t>
      </w:r>
      <w:r w:rsidR="002E2555">
        <w:rPr>
          <w:szCs w:val="24"/>
        </w:rPr>
        <w:t xml:space="preserve"> </w:t>
      </w:r>
      <w:r w:rsidR="008C2A8A">
        <w:rPr>
          <w:szCs w:val="24"/>
        </w:rPr>
        <w:t xml:space="preserve">14 straipsniu, Panevėžio miesto savivaldybės tarybos 2016 m. gruodžio </w:t>
      </w:r>
      <w:r w:rsidR="00B430F4">
        <w:rPr>
          <w:szCs w:val="24"/>
        </w:rPr>
        <w:br/>
      </w:r>
      <w:r w:rsidR="008C2A8A">
        <w:rPr>
          <w:szCs w:val="24"/>
        </w:rPr>
        <w:t>29 d. sprendimu Nr. 1-447</w:t>
      </w:r>
      <w:r w:rsidR="00B430F4">
        <w:rPr>
          <w:szCs w:val="24"/>
        </w:rPr>
        <w:t xml:space="preserve"> „</w:t>
      </w:r>
      <w:r w:rsidR="00B430F4">
        <w:rPr>
          <w:bCs/>
        </w:rPr>
        <w:t>D</w:t>
      </w:r>
      <w:r w:rsidR="00B430F4" w:rsidRPr="00B430F4">
        <w:rPr>
          <w:bCs/>
        </w:rPr>
        <w:t xml:space="preserve">ėl </w:t>
      </w:r>
      <w:r w:rsidR="00B430F4">
        <w:rPr>
          <w:bCs/>
        </w:rPr>
        <w:t>S</w:t>
      </w:r>
      <w:r w:rsidR="00B430F4" w:rsidRPr="00B430F4">
        <w:rPr>
          <w:bCs/>
        </w:rPr>
        <w:t xml:space="preserve">avivaldybės turto perdavimo panaudos pagrindais laikinai neatlygintinai valdyti ir naudotis tvarkos aprašo patvirtinimo ir </w:t>
      </w:r>
      <w:r w:rsidR="00B430F4">
        <w:rPr>
          <w:bCs/>
        </w:rPr>
        <w:t>S</w:t>
      </w:r>
      <w:r w:rsidR="00B430F4" w:rsidRPr="00B430F4">
        <w:rPr>
          <w:bCs/>
        </w:rPr>
        <w:t xml:space="preserve">avivaldybės tarybos 2014 m. lapkričio 27 d. sprendimo </w:t>
      </w:r>
      <w:r w:rsidR="00B430F4">
        <w:rPr>
          <w:bCs/>
        </w:rPr>
        <w:t>N</w:t>
      </w:r>
      <w:r w:rsidR="00B430F4" w:rsidRPr="00B430F4">
        <w:rPr>
          <w:bCs/>
        </w:rPr>
        <w:t>r. 1-370 pripažinimo netekusiu galios“</w:t>
      </w:r>
      <w:r w:rsidRPr="004E1BCB">
        <w:rPr>
          <w:szCs w:val="24"/>
        </w:rPr>
        <w:t xml:space="preserve"> </w:t>
      </w:r>
      <w:r>
        <w:rPr>
          <w:szCs w:val="24"/>
        </w:rPr>
        <w:t>ir atsižvelgdama</w:t>
      </w:r>
      <w:r w:rsidR="00592F40">
        <w:rPr>
          <w:szCs w:val="24"/>
        </w:rPr>
        <w:t xml:space="preserve"> į</w:t>
      </w:r>
      <w:r>
        <w:rPr>
          <w:szCs w:val="24"/>
        </w:rPr>
        <w:t xml:space="preserve"> </w:t>
      </w:r>
      <w:r w:rsidR="00F26037">
        <w:rPr>
          <w:szCs w:val="24"/>
        </w:rPr>
        <w:t>Lietuvos agentūros „SOS vaikai“ Panevėžio skyriaus 2020 m. liepos 27 d. raštą Nr. 60 „Prašymas dėl Rožių g. 19 panaudos sutarties pratęsimo“</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64580EB3" w:rsidR="00E46881" w:rsidRPr="00746209" w:rsidRDefault="008C2A8A" w:rsidP="00746209">
      <w:pPr>
        <w:pStyle w:val="Sraopastraipa"/>
        <w:numPr>
          <w:ilvl w:val="0"/>
          <w:numId w:val="5"/>
        </w:numPr>
        <w:tabs>
          <w:tab w:val="left" w:pos="1276"/>
        </w:tabs>
        <w:spacing w:line="360" w:lineRule="auto"/>
        <w:ind w:left="0" w:firstLine="851"/>
        <w:jc w:val="both"/>
        <w:rPr>
          <w:szCs w:val="24"/>
        </w:rPr>
      </w:pPr>
      <w:r w:rsidRPr="00746209">
        <w:rPr>
          <w:szCs w:val="24"/>
        </w:rPr>
        <w:t xml:space="preserve">Perduoti </w:t>
      </w:r>
      <w:r w:rsidR="00F26037" w:rsidRPr="00746209">
        <w:rPr>
          <w:szCs w:val="24"/>
        </w:rPr>
        <w:t xml:space="preserve">Lietuvos agentūros „SOS vaikai“ Panevėžio skyriui </w:t>
      </w:r>
      <w:r w:rsidR="00D04663" w:rsidRPr="00746209">
        <w:rPr>
          <w:szCs w:val="24"/>
        </w:rPr>
        <w:t>(ko</w:t>
      </w:r>
      <w:r w:rsidR="00F26037" w:rsidRPr="00746209">
        <w:rPr>
          <w:szCs w:val="24"/>
        </w:rPr>
        <w:t>das 290864530</w:t>
      </w:r>
      <w:r w:rsidR="00D04663" w:rsidRPr="00746209">
        <w:rPr>
          <w:szCs w:val="24"/>
        </w:rPr>
        <w:t xml:space="preserve">) iki </w:t>
      </w:r>
      <w:r w:rsidR="00F26037" w:rsidRPr="00746209">
        <w:rPr>
          <w:szCs w:val="24"/>
        </w:rPr>
        <w:t>2030 m. spalio</w:t>
      </w:r>
      <w:r w:rsidR="00601631" w:rsidRPr="00746209">
        <w:rPr>
          <w:szCs w:val="24"/>
        </w:rPr>
        <w:t xml:space="preserve"> </w:t>
      </w:r>
      <w:r w:rsidR="00044D27" w:rsidRPr="00746209">
        <w:rPr>
          <w:szCs w:val="24"/>
        </w:rPr>
        <w:t>1 d.</w:t>
      </w:r>
      <w:r w:rsidR="00EF2256" w:rsidRPr="00746209">
        <w:rPr>
          <w:szCs w:val="24"/>
        </w:rPr>
        <w:t xml:space="preserve"> </w:t>
      </w:r>
      <w:r w:rsidR="00D04663" w:rsidRPr="00746209">
        <w:rPr>
          <w:szCs w:val="24"/>
        </w:rPr>
        <w:t>laikinai neatlygintinai valdyti ir naudoti pagal panaudos sutartį Savivaldybei</w:t>
      </w:r>
      <w:r w:rsidR="007E7690" w:rsidRPr="00746209">
        <w:rPr>
          <w:szCs w:val="24"/>
        </w:rPr>
        <w:t xml:space="preserve"> nuosavybės teise priklausantį</w:t>
      </w:r>
      <w:r w:rsidR="00601631" w:rsidRPr="00746209">
        <w:rPr>
          <w:szCs w:val="24"/>
        </w:rPr>
        <w:t xml:space="preserve"> </w:t>
      </w:r>
      <w:r w:rsidR="00D04663" w:rsidRPr="00746209">
        <w:rPr>
          <w:szCs w:val="24"/>
        </w:rPr>
        <w:t>ir šiuo metu Savivaldybės administr</w:t>
      </w:r>
      <w:r w:rsidR="007E7690" w:rsidRPr="00746209">
        <w:rPr>
          <w:szCs w:val="24"/>
        </w:rPr>
        <w:t>acijos patikėjimo teise valdomą nekilnojamąjį turtą, esantį Rožių g. 19, Panevėžyje</w:t>
      </w:r>
      <w:r w:rsidR="00BB0002">
        <w:rPr>
          <w:szCs w:val="24"/>
        </w:rPr>
        <w:t>, asociacijos veiklai vykdyti</w:t>
      </w:r>
      <w:r w:rsidR="007E7690" w:rsidRPr="00746209">
        <w:rPr>
          <w:szCs w:val="24"/>
        </w:rPr>
        <w:t>:</w:t>
      </w:r>
    </w:p>
    <w:p w14:paraId="39085AF7" w14:textId="52C29DDF" w:rsidR="007E7690" w:rsidRPr="00746209" w:rsidRDefault="007E7690" w:rsidP="00746209">
      <w:pPr>
        <w:pStyle w:val="Sraopastraipa"/>
        <w:numPr>
          <w:ilvl w:val="1"/>
          <w:numId w:val="5"/>
        </w:numPr>
        <w:tabs>
          <w:tab w:val="left" w:pos="1276"/>
        </w:tabs>
        <w:spacing w:line="360" w:lineRule="auto"/>
        <w:ind w:left="0" w:firstLine="851"/>
        <w:jc w:val="both"/>
        <w:rPr>
          <w:szCs w:val="24"/>
        </w:rPr>
      </w:pPr>
      <w:r w:rsidRPr="00746209">
        <w:rPr>
          <w:szCs w:val="24"/>
        </w:rPr>
        <w:t xml:space="preserve">pastatą </w:t>
      </w:r>
      <w:r w:rsidR="00746209" w:rsidRPr="00746209">
        <w:rPr>
          <w:szCs w:val="24"/>
        </w:rPr>
        <w:t>–</w:t>
      </w:r>
      <w:r w:rsidRPr="00746209">
        <w:rPr>
          <w:szCs w:val="24"/>
        </w:rPr>
        <w:t xml:space="preserve"> šeimos centrą (unikalus Nr. 2796-4004-7013, bendras plotas – 423,25 kv. m);</w:t>
      </w:r>
    </w:p>
    <w:p w14:paraId="02656E7F" w14:textId="7B2A70F6" w:rsidR="007E7690" w:rsidRPr="00746209" w:rsidRDefault="007E7690" w:rsidP="00746209">
      <w:pPr>
        <w:pStyle w:val="Sraopastraipa"/>
        <w:numPr>
          <w:ilvl w:val="1"/>
          <w:numId w:val="5"/>
        </w:numPr>
        <w:tabs>
          <w:tab w:val="left" w:pos="1276"/>
        </w:tabs>
        <w:spacing w:line="360" w:lineRule="auto"/>
        <w:ind w:left="0" w:firstLine="851"/>
        <w:jc w:val="both"/>
        <w:rPr>
          <w:szCs w:val="24"/>
        </w:rPr>
      </w:pPr>
      <w:r w:rsidRPr="00746209">
        <w:rPr>
          <w:szCs w:val="24"/>
        </w:rPr>
        <w:t xml:space="preserve">pastatą </w:t>
      </w:r>
      <w:r w:rsidR="00746209" w:rsidRPr="00746209">
        <w:rPr>
          <w:szCs w:val="24"/>
        </w:rPr>
        <w:t>–</w:t>
      </w:r>
      <w:r w:rsidRPr="00746209">
        <w:rPr>
          <w:szCs w:val="24"/>
        </w:rPr>
        <w:t xml:space="preserve"> ūkinį pastatą (unikalus Nr. 2796-4004-7024, užstatytas plotas – 68,00 kv. m);</w:t>
      </w:r>
    </w:p>
    <w:p w14:paraId="7E75ACCD" w14:textId="23C404F5" w:rsidR="007E7690" w:rsidRPr="00746209" w:rsidRDefault="007E7690" w:rsidP="00746209">
      <w:pPr>
        <w:pStyle w:val="Sraopastraipa"/>
        <w:numPr>
          <w:ilvl w:val="1"/>
          <w:numId w:val="5"/>
        </w:numPr>
        <w:tabs>
          <w:tab w:val="left" w:pos="1276"/>
        </w:tabs>
        <w:spacing w:line="360" w:lineRule="auto"/>
        <w:ind w:left="0" w:firstLine="851"/>
        <w:jc w:val="both"/>
        <w:rPr>
          <w:szCs w:val="24"/>
        </w:rPr>
      </w:pPr>
      <w:r w:rsidRPr="00746209">
        <w:rPr>
          <w:szCs w:val="24"/>
        </w:rPr>
        <w:t>kitus inžinerinius statinius</w:t>
      </w:r>
      <w:r w:rsidR="00746209" w:rsidRPr="00746209">
        <w:rPr>
          <w:szCs w:val="24"/>
        </w:rPr>
        <w:t xml:space="preserve"> – </w:t>
      </w:r>
      <w:r w:rsidRPr="00746209">
        <w:rPr>
          <w:szCs w:val="24"/>
        </w:rPr>
        <w:t>kiemo statinius (unikalus Nr. 2796-4004-7035).</w:t>
      </w:r>
    </w:p>
    <w:p w14:paraId="1FB2AD6C" w14:textId="36705F71" w:rsidR="008C2A8A" w:rsidRPr="00746209" w:rsidRDefault="00596CFE" w:rsidP="00746209">
      <w:pPr>
        <w:pStyle w:val="Sraopastraipa"/>
        <w:numPr>
          <w:ilvl w:val="0"/>
          <w:numId w:val="5"/>
        </w:numPr>
        <w:tabs>
          <w:tab w:val="left" w:pos="1276"/>
        </w:tabs>
        <w:spacing w:line="360" w:lineRule="auto"/>
        <w:ind w:left="0" w:firstLine="851"/>
        <w:jc w:val="both"/>
        <w:rPr>
          <w:szCs w:val="24"/>
        </w:rPr>
      </w:pPr>
      <w:r w:rsidRPr="00746209">
        <w:rPr>
          <w:szCs w:val="24"/>
        </w:rPr>
        <w:t>Įpareigoti Savival</w:t>
      </w:r>
      <w:r w:rsidR="00312D7F" w:rsidRPr="00746209">
        <w:rPr>
          <w:szCs w:val="24"/>
        </w:rPr>
        <w:t>dybės administracijos vyriausiąjį specialistą</w:t>
      </w:r>
      <w:r w:rsidRPr="00746209">
        <w:rPr>
          <w:szCs w:val="24"/>
        </w:rPr>
        <w:t xml:space="preserve"> Albertą Dragūną ar </w:t>
      </w:r>
      <w:r w:rsidR="00312D7F" w:rsidRPr="00746209">
        <w:rPr>
          <w:szCs w:val="24"/>
        </w:rPr>
        <w:t xml:space="preserve">vyriausiąją specialistę </w:t>
      </w:r>
      <w:r w:rsidRPr="00746209">
        <w:rPr>
          <w:szCs w:val="24"/>
        </w:rPr>
        <w:t>Jolantą Petrauskę pagal įgaliojimą Nr. 18-240 atlikti visus su šio sprendimo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53999634" w:rsidR="005C41AC" w:rsidRDefault="005C41AC" w:rsidP="00966AF6">
      <w:pPr>
        <w:spacing w:line="360" w:lineRule="auto"/>
        <w:jc w:val="both"/>
        <w:rPr>
          <w:szCs w:val="24"/>
        </w:rPr>
      </w:pPr>
    </w:p>
    <w:p w14:paraId="7C7FE101" w14:textId="0FD02042" w:rsidR="0055780F" w:rsidRDefault="001D3CB6" w:rsidP="008D7609">
      <w:pPr>
        <w:jc w:val="both"/>
        <w:rPr>
          <w:rFonts w:eastAsia="Calibri"/>
          <w:szCs w:val="24"/>
        </w:rPr>
      </w:pPr>
      <w:r w:rsidRPr="004C2D15">
        <w:rPr>
          <w:rFonts w:eastAsia="Calibri"/>
          <w:szCs w:val="24"/>
        </w:rPr>
        <w:t>Savivaldybės mer</w:t>
      </w:r>
      <w:r w:rsidR="00864814">
        <w:rPr>
          <w:rFonts w:eastAsia="Calibri"/>
          <w:szCs w:val="24"/>
        </w:rPr>
        <w:t>as</w:t>
      </w:r>
      <w:r w:rsidR="008D7609">
        <w:rPr>
          <w:rFonts w:eastAsia="Calibri"/>
          <w:szCs w:val="24"/>
        </w:rPr>
        <w:tab/>
      </w:r>
      <w:r w:rsidR="008D7609">
        <w:rPr>
          <w:rFonts w:eastAsia="Calibri"/>
          <w:szCs w:val="24"/>
        </w:rPr>
        <w:tab/>
      </w:r>
      <w:r w:rsidR="0012465D">
        <w:rPr>
          <w:rFonts w:eastAsia="Calibri"/>
          <w:szCs w:val="24"/>
        </w:rPr>
        <w:tab/>
      </w:r>
      <w:r w:rsidR="0012465D">
        <w:rPr>
          <w:rFonts w:eastAsia="Calibri"/>
          <w:szCs w:val="24"/>
        </w:rPr>
        <w:tab/>
      </w:r>
      <w:r w:rsidR="00864814">
        <w:rPr>
          <w:rFonts w:eastAsia="Calibri"/>
          <w:szCs w:val="24"/>
        </w:rPr>
        <w:tab/>
      </w:r>
      <w:r w:rsidR="00864814">
        <w:rPr>
          <w:rFonts w:eastAsia="Calibri"/>
          <w:szCs w:val="24"/>
        </w:rPr>
        <w:tab/>
      </w:r>
      <w:r w:rsidR="0012465D">
        <w:rPr>
          <w:rFonts w:eastAsia="Calibri"/>
          <w:szCs w:val="24"/>
        </w:rPr>
        <w:t xml:space="preserve">     </w:t>
      </w:r>
      <w:r w:rsidR="008D7609">
        <w:rPr>
          <w:rFonts w:eastAsia="Calibri"/>
          <w:szCs w:val="24"/>
        </w:rPr>
        <w:t xml:space="preserve"> </w:t>
      </w:r>
      <w:r w:rsidR="00432247">
        <w:rPr>
          <w:rFonts w:eastAsia="Calibri"/>
          <w:szCs w:val="24"/>
        </w:rPr>
        <w:t xml:space="preserve"> </w:t>
      </w:r>
      <w:r w:rsidR="00864814">
        <w:rPr>
          <w:rFonts w:eastAsia="Calibri"/>
          <w:szCs w:val="24"/>
        </w:rPr>
        <w:t xml:space="preserve">        </w:t>
      </w:r>
      <w:r w:rsidR="00432247">
        <w:rPr>
          <w:rFonts w:eastAsia="Calibri"/>
          <w:szCs w:val="24"/>
        </w:rPr>
        <w:t xml:space="preserve"> </w:t>
      </w:r>
      <w:r w:rsidR="008D7609">
        <w:rPr>
          <w:rFonts w:eastAsia="Calibri"/>
          <w:szCs w:val="24"/>
        </w:rPr>
        <w:t xml:space="preserve"> </w:t>
      </w:r>
      <w:r w:rsidR="00312D7F">
        <w:rPr>
          <w:rFonts w:eastAsia="Calibri"/>
          <w:szCs w:val="24"/>
        </w:rPr>
        <w:t xml:space="preserve"> </w:t>
      </w:r>
      <w:r w:rsidR="00864814">
        <w:rPr>
          <w:rFonts w:eastAsia="Calibri"/>
          <w:szCs w:val="24"/>
        </w:rPr>
        <w:t>Rytis Mykolas Račkauskas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C642C" w14:textId="77777777" w:rsidR="00AC1CBD" w:rsidRDefault="00AC1CBD">
      <w:r>
        <w:separator/>
      </w:r>
    </w:p>
  </w:endnote>
  <w:endnote w:type="continuationSeparator" w:id="0">
    <w:p w14:paraId="117E575F" w14:textId="77777777" w:rsidR="00AC1CBD" w:rsidRDefault="00AC1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717B5" w14:textId="77777777" w:rsidR="00AC1CBD" w:rsidRDefault="00AC1CBD">
      <w:r>
        <w:separator/>
      </w:r>
    </w:p>
  </w:footnote>
  <w:footnote w:type="continuationSeparator" w:id="0">
    <w:p w14:paraId="2EDF0613" w14:textId="77777777" w:rsidR="00AC1CBD" w:rsidRDefault="00AC1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7E7690">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1B705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44D27"/>
    <w:rsid w:val="0005169C"/>
    <w:rsid w:val="0006066B"/>
    <w:rsid w:val="00063226"/>
    <w:rsid w:val="00075594"/>
    <w:rsid w:val="00075D5A"/>
    <w:rsid w:val="000811E1"/>
    <w:rsid w:val="00084435"/>
    <w:rsid w:val="00092BEA"/>
    <w:rsid w:val="000A210B"/>
    <w:rsid w:val="000B5921"/>
    <w:rsid w:val="000C6E46"/>
    <w:rsid w:val="000E5933"/>
    <w:rsid w:val="000E7131"/>
    <w:rsid w:val="00101F07"/>
    <w:rsid w:val="0012465D"/>
    <w:rsid w:val="00124B60"/>
    <w:rsid w:val="00132ABE"/>
    <w:rsid w:val="001436BC"/>
    <w:rsid w:val="00153B94"/>
    <w:rsid w:val="00177D66"/>
    <w:rsid w:val="001B1FE3"/>
    <w:rsid w:val="001C3CDA"/>
    <w:rsid w:val="001D1AC1"/>
    <w:rsid w:val="001D1E06"/>
    <w:rsid w:val="001D3CB6"/>
    <w:rsid w:val="001E0846"/>
    <w:rsid w:val="001E4DFD"/>
    <w:rsid w:val="001F7914"/>
    <w:rsid w:val="0020204A"/>
    <w:rsid w:val="00206FC7"/>
    <w:rsid w:val="00212827"/>
    <w:rsid w:val="00220FED"/>
    <w:rsid w:val="0023417F"/>
    <w:rsid w:val="00234FD8"/>
    <w:rsid w:val="0024380C"/>
    <w:rsid w:val="0024706D"/>
    <w:rsid w:val="002526D2"/>
    <w:rsid w:val="00256E0D"/>
    <w:rsid w:val="002630A9"/>
    <w:rsid w:val="002658A0"/>
    <w:rsid w:val="00276412"/>
    <w:rsid w:val="002915B5"/>
    <w:rsid w:val="00291649"/>
    <w:rsid w:val="00293059"/>
    <w:rsid w:val="002A2097"/>
    <w:rsid w:val="002D0B3C"/>
    <w:rsid w:val="002D57F9"/>
    <w:rsid w:val="002D75F0"/>
    <w:rsid w:val="002D79D2"/>
    <w:rsid w:val="002D7E2D"/>
    <w:rsid w:val="002E2386"/>
    <w:rsid w:val="002E2555"/>
    <w:rsid w:val="002E4357"/>
    <w:rsid w:val="002F31B7"/>
    <w:rsid w:val="002F7001"/>
    <w:rsid w:val="00300934"/>
    <w:rsid w:val="00303346"/>
    <w:rsid w:val="00312D7F"/>
    <w:rsid w:val="00325CF1"/>
    <w:rsid w:val="00337555"/>
    <w:rsid w:val="00355495"/>
    <w:rsid w:val="00355EE8"/>
    <w:rsid w:val="0037302E"/>
    <w:rsid w:val="00392558"/>
    <w:rsid w:val="0039707D"/>
    <w:rsid w:val="003A3559"/>
    <w:rsid w:val="003B4ED6"/>
    <w:rsid w:val="003B65BD"/>
    <w:rsid w:val="003C5812"/>
    <w:rsid w:val="003D113C"/>
    <w:rsid w:val="003D6535"/>
    <w:rsid w:val="003E58F0"/>
    <w:rsid w:val="003F3684"/>
    <w:rsid w:val="004014AB"/>
    <w:rsid w:val="004100D4"/>
    <w:rsid w:val="00416173"/>
    <w:rsid w:val="00420850"/>
    <w:rsid w:val="00421D43"/>
    <w:rsid w:val="00423CA9"/>
    <w:rsid w:val="00432247"/>
    <w:rsid w:val="004376E8"/>
    <w:rsid w:val="004564CD"/>
    <w:rsid w:val="00464BB1"/>
    <w:rsid w:val="00480D2E"/>
    <w:rsid w:val="004849ED"/>
    <w:rsid w:val="00496349"/>
    <w:rsid w:val="004A2E4A"/>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71BF3"/>
    <w:rsid w:val="005775AE"/>
    <w:rsid w:val="005829F3"/>
    <w:rsid w:val="00584C4D"/>
    <w:rsid w:val="00592F40"/>
    <w:rsid w:val="00595F80"/>
    <w:rsid w:val="00596CFE"/>
    <w:rsid w:val="005B1469"/>
    <w:rsid w:val="005B727C"/>
    <w:rsid w:val="005C41AC"/>
    <w:rsid w:val="005C605B"/>
    <w:rsid w:val="005D385F"/>
    <w:rsid w:val="005D3A85"/>
    <w:rsid w:val="005E0C2D"/>
    <w:rsid w:val="005E5073"/>
    <w:rsid w:val="005F44E3"/>
    <w:rsid w:val="005F6353"/>
    <w:rsid w:val="00601631"/>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677A3"/>
    <w:rsid w:val="00676915"/>
    <w:rsid w:val="0068030A"/>
    <w:rsid w:val="00680A9E"/>
    <w:rsid w:val="0068182A"/>
    <w:rsid w:val="00683362"/>
    <w:rsid w:val="00686EB4"/>
    <w:rsid w:val="006B0BC0"/>
    <w:rsid w:val="006D107B"/>
    <w:rsid w:val="006D6344"/>
    <w:rsid w:val="006D7A59"/>
    <w:rsid w:val="00701945"/>
    <w:rsid w:val="007121A7"/>
    <w:rsid w:val="007129E5"/>
    <w:rsid w:val="007266D8"/>
    <w:rsid w:val="00740946"/>
    <w:rsid w:val="00743B7D"/>
    <w:rsid w:val="007452C6"/>
    <w:rsid w:val="00746209"/>
    <w:rsid w:val="00763D4F"/>
    <w:rsid w:val="00776A64"/>
    <w:rsid w:val="00780E8C"/>
    <w:rsid w:val="00781912"/>
    <w:rsid w:val="00785145"/>
    <w:rsid w:val="00790D72"/>
    <w:rsid w:val="00793437"/>
    <w:rsid w:val="00796E6A"/>
    <w:rsid w:val="007978F3"/>
    <w:rsid w:val="007A38DC"/>
    <w:rsid w:val="007A68EE"/>
    <w:rsid w:val="007B18B5"/>
    <w:rsid w:val="007B7450"/>
    <w:rsid w:val="007C5A1C"/>
    <w:rsid w:val="007D3F07"/>
    <w:rsid w:val="007E02D8"/>
    <w:rsid w:val="007E2B12"/>
    <w:rsid w:val="007E7690"/>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4814"/>
    <w:rsid w:val="00865033"/>
    <w:rsid w:val="00865596"/>
    <w:rsid w:val="00876E15"/>
    <w:rsid w:val="0088367B"/>
    <w:rsid w:val="00883F12"/>
    <w:rsid w:val="008A0283"/>
    <w:rsid w:val="008A2000"/>
    <w:rsid w:val="008B28AB"/>
    <w:rsid w:val="008B3D51"/>
    <w:rsid w:val="008C1230"/>
    <w:rsid w:val="008C2A8A"/>
    <w:rsid w:val="008C3300"/>
    <w:rsid w:val="008D08CF"/>
    <w:rsid w:val="008D7609"/>
    <w:rsid w:val="008D7F28"/>
    <w:rsid w:val="008F1635"/>
    <w:rsid w:val="008F62A9"/>
    <w:rsid w:val="00907A79"/>
    <w:rsid w:val="009111D4"/>
    <w:rsid w:val="00915DB6"/>
    <w:rsid w:val="00916D5D"/>
    <w:rsid w:val="00931ACB"/>
    <w:rsid w:val="00932F0E"/>
    <w:rsid w:val="00934A4D"/>
    <w:rsid w:val="00941580"/>
    <w:rsid w:val="00942B11"/>
    <w:rsid w:val="00955A0C"/>
    <w:rsid w:val="00956EFA"/>
    <w:rsid w:val="00957006"/>
    <w:rsid w:val="00966AF6"/>
    <w:rsid w:val="00976276"/>
    <w:rsid w:val="00980F3E"/>
    <w:rsid w:val="00983960"/>
    <w:rsid w:val="0099046B"/>
    <w:rsid w:val="00990645"/>
    <w:rsid w:val="009A4733"/>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2847"/>
    <w:rsid w:val="00A3474A"/>
    <w:rsid w:val="00A36213"/>
    <w:rsid w:val="00A37460"/>
    <w:rsid w:val="00A413FA"/>
    <w:rsid w:val="00A562AA"/>
    <w:rsid w:val="00A57683"/>
    <w:rsid w:val="00A668C3"/>
    <w:rsid w:val="00A72346"/>
    <w:rsid w:val="00A72F74"/>
    <w:rsid w:val="00A81759"/>
    <w:rsid w:val="00A83444"/>
    <w:rsid w:val="00A84DDD"/>
    <w:rsid w:val="00A90AC8"/>
    <w:rsid w:val="00A97838"/>
    <w:rsid w:val="00AB02B7"/>
    <w:rsid w:val="00AB0E39"/>
    <w:rsid w:val="00AC1CBD"/>
    <w:rsid w:val="00AC2162"/>
    <w:rsid w:val="00AC22CE"/>
    <w:rsid w:val="00AD3E4E"/>
    <w:rsid w:val="00AD778C"/>
    <w:rsid w:val="00AF01FE"/>
    <w:rsid w:val="00B05FC9"/>
    <w:rsid w:val="00B14AEE"/>
    <w:rsid w:val="00B1678F"/>
    <w:rsid w:val="00B2525F"/>
    <w:rsid w:val="00B25F6C"/>
    <w:rsid w:val="00B408ED"/>
    <w:rsid w:val="00B430F4"/>
    <w:rsid w:val="00B44F79"/>
    <w:rsid w:val="00B52FFC"/>
    <w:rsid w:val="00B61A88"/>
    <w:rsid w:val="00B6518B"/>
    <w:rsid w:val="00B664FD"/>
    <w:rsid w:val="00B82862"/>
    <w:rsid w:val="00B83E18"/>
    <w:rsid w:val="00B92EBF"/>
    <w:rsid w:val="00BA458B"/>
    <w:rsid w:val="00BB0002"/>
    <w:rsid w:val="00BB0318"/>
    <w:rsid w:val="00BB130F"/>
    <w:rsid w:val="00BB6886"/>
    <w:rsid w:val="00BC3420"/>
    <w:rsid w:val="00BD5C3A"/>
    <w:rsid w:val="00BE4566"/>
    <w:rsid w:val="00BF06D7"/>
    <w:rsid w:val="00BF0A1B"/>
    <w:rsid w:val="00C008EA"/>
    <w:rsid w:val="00C054B5"/>
    <w:rsid w:val="00C07155"/>
    <w:rsid w:val="00C1158B"/>
    <w:rsid w:val="00C13EA5"/>
    <w:rsid w:val="00C14F8B"/>
    <w:rsid w:val="00C35831"/>
    <w:rsid w:val="00C40FD3"/>
    <w:rsid w:val="00C420AA"/>
    <w:rsid w:val="00C52416"/>
    <w:rsid w:val="00C53516"/>
    <w:rsid w:val="00C72861"/>
    <w:rsid w:val="00C72CB4"/>
    <w:rsid w:val="00C73D30"/>
    <w:rsid w:val="00C75F05"/>
    <w:rsid w:val="00C8219F"/>
    <w:rsid w:val="00C9091E"/>
    <w:rsid w:val="00CA0042"/>
    <w:rsid w:val="00CC23E4"/>
    <w:rsid w:val="00CC5B6A"/>
    <w:rsid w:val="00CD5CCA"/>
    <w:rsid w:val="00CE1C5C"/>
    <w:rsid w:val="00CE2F96"/>
    <w:rsid w:val="00CE403F"/>
    <w:rsid w:val="00CF4026"/>
    <w:rsid w:val="00D04663"/>
    <w:rsid w:val="00D05C61"/>
    <w:rsid w:val="00D16849"/>
    <w:rsid w:val="00D25AF1"/>
    <w:rsid w:val="00D25F2C"/>
    <w:rsid w:val="00D27C28"/>
    <w:rsid w:val="00D33742"/>
    <w:rsid w:val="00D625ED"/>
    <w:rsid w:val="00D679FC"/>
    <w:rsid w:val="00D70BED"/>
    <w:rsid w:val="00D7161C"/>
    <w:rsid w:val="00D74E2A"/>
    <w:rsid w:val="00D74E91"/>
    <w:rsid w:val="00DB5818"/>
    <w:rsid w:val="00DB7277"/>
    <w:rsid w:val="00DC1CCA"/>
    <w:rsid w:val="00DC75E0"/>
    <w:rsid w:val="00DD20B8"/>
    <w:rsid w:val="00DD4D49"/>
    <w:rsid w:val="00DE0D95"/>
    <w:rsid w:val="00DF6383"/>
    <w:rsid w:val="00E00B4D"/>
    <w:rsid w:val="00E21A77"/>
    <w:rsid w:val="00E34BFA"/>
    <w:rsid w:val="00E429EE"/>
    <w:rsid w:val="00E432FF"/>
    <w:rsid w:val="00E46881"/>
    <w:rsid w:val="00E53FB1"/>
    <w:rsid w:val="00E60928"/>
    <w:rsid w:val="00E6329A"/>
    <w:rsid w:val="00E73C7C"/>
    <w:rsid w:val="00E81C99"/>
    <w:rsid w:val="00E85DAC"/>
    <w:rsid w:val="00E874D4"/>
    <w:rsid w:val="00E9055A"/>
    <w:rsid w:val="00E9091E"/>
    <w:rsid w:val="00E92284"/>
    <w:rsid w:val="00E94693"/>
    <w:rsid w:val="00E94E7A"/>
    <w:rsid w:val="00EA2453"/>
    <w:rsid w:val="00EA2FA6"/>
    <w:rsid w:val="00EA6A5E"/>
    <w:rsid w:val="00EB01E1"/>
    <w:rsid w:val="00EC4E26"/>
    <w:rsid w:val="00ED6339"/>
    <w:rsid w:val="00EF090D"/>
    <w:rsid w:val="00EF2256"/>
    <w:rsid w:val="00EF43D1"/>
    <w:rsid w:val="00EF4E19"/>
    <w:rsid w:val="00F021D5"/>
    <w:rsid w:val="00F0681D"/>
    <w:rsid w:val="00F10C99"/>
    <w:rsid w:val="00F26037"/>
    <w:rsid w:val="00F43577"/>
    <w:rsid w:val="00F47074"/>
    <w:rsid w:val="00F51B6C"/>
    <w:rsid w:val="00F51E97"/>
    <w:rsid w:val="00F72639"/>
    <w:rsid w:val="00F83894"/>
    <w:rsid w:val="00F86B18"/>
    <w:rsid w:val="00F9348D"/>
    <w:rsid w:val="00F967F4"/>
    <w:rsid w:val="00F97C2A"/>
    <w:rsid w:val="00FA1DC4"/>
    <w:rsid w:val="00FA5FAE"/>
    <w:rsid w:val="00FB6C36"/>
    <w:rsid w:val="00FC1FBA"/>
    <w:rsid w:val="00FD48D0"/>
    <w:rsid w:val="00FD6108"/>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 w:type="paragraph" w:customStyle="1" w:styleId="Char">
    <w:name w:val="Char"/>
    <w:basedOn w:val="prastasis"/>
    <w:rsid w:val="00D04663"/>
    <w:pPr>
      <w:spacing w:after="160" w:line="240" w:lineRule="exact"/>
      <w:jc w:val="both"/>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B4E9B-C63A-4343-80EC-7ED4D7546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287</Words>
  <Characters>2031</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2020-08-12T08:19:00Z</dcterms:created>
  <dcterms:modified xsi:type="dcterms:W3CDTF">2020-08-12T08:19:00Z</dcterms:modified>
</cp:coreProperties>
</file>