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9741C6" w14:textId="77777777" w:rsidR="005C41AC" w:rsidRPr="0033535D" w:rsidRDefault="001D3CB6" w:rsidP="005C41AC">
      <w:pPr>
        <w:jc w:val="center"/>
        <w:rPr>
          <w:szCs w:val="24"/>
        </w:rPr>
      </w:pPr>
      <w:bookmarkStart w:id="0" w:name="_GoBack"/>
      <w:bookmarkEnd w:id="0"/>
      <w:r w:rsidRPr="0033535D">
        <w:rPr>
          <w:noProof/>
          <w:lang w:eastAsia="lt-LT"/>
        </w:rPr>
        <w:drawing>
          <wp:inline distT="0" distB="0" distL="0" distR="0" wp14:anchorId="3F9741DA" wp14:editId="3F9741DB">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F9741C7" w14:textId="77777777" w:rsidR="005C41AC" w:rsidRPr="0033535D" w:rsidRDefault="005C41AC" w:rsidP="005C41AC">
      <w:pPr>
        <w:jc w:val="center"/>
        <w:rPr>
          <w:szCs w:val="24"/>
        </w:rPr>
      </w:pPr>
    </w:p>
    <w:p w14:paraId="3F9741C8" w14:textId="77777777" w:rsidR="0062551B" w:rsidRPr="0033535D" w:rsidRDefault="0062551B" w:rsidP="005C41AC">
      <w:pPr>
        <w:jc w:val="center"/>
        <w:rPr>
          <w:b/>
          <w:sz w:val="28"/>
        </w:rPr>
      </w:pPr>
      <w:r w:rsidRPr="0033535D">
        <w:rPr>
          <w:b/>
          <w:sz w:val="28"/>
        </w:rPr>
        <w:t xml:space="preserve">PANEVĖŽIO MIESTO SAVIVALDYBĖS </w:t>
      </w:r>
      <w:r w:rsidR="00A11511" w:rsidRPr="0033535D">
        <w:rPr>
          <w:b/>
          <w:sz w:val="28"/>
        </w:rPr>
        <w:t>TARYBA</w:t>
      </w:r>
    </w:p>
    <w:p w14:paraId="3F9741C9" w14:textId="77777777" w:rsidR="005C41AC" w:rsidRPr="0033535D" w:rsidRDefault="005C41AC" w:rsidP="00571BF3">
      <w:pPr>
        <w:keepNext/>
        <w:jc w:val="center"/>
        <w:outlineLvl w:val="1"/>
      </w:pPr>
    </w:p>
    <w:p w14:paraId="3F9741CA" w14:textId="56290981" w:rsidR="0062551B" w:rsidRPr="0033535D" w:rsidRDefault="00A11511" w:rsidP="00E462CC">
      <w:pPr>
        <w:keepNext/>
        <w:tabs>
          <w:tab w:val="left" w:pos="334"/>
          <w:tab w:val="center" w:pos="4819"/>
        </w:tabs>
        <w:jc w:val="center"/>
        <w:outlineLvl w:val="1"/>
        <w:rPr>
          <w:b/>
        </w:rPr>
      </w:pPr>
      <w:r w:rsidRPr="0033535D">
        <w:rPr>
          <w:b/>
        </w:rPr>
        <w:t>SPRENDIMAS</w:t>
      </w:r>
    </w:p>
    <w:p w14:paraId="3F9741CB" w14:textId="77777777" w:rsidR="00AE1355" w:rsidRPr="0033535D" w:rsidRDefault="00AE1355" w:rsidP="00AE1355">
      <w:pPr>
        <w:pStyle w:val="Antrat1"/>
        <w:shd w:val="clear" w:color="auto" w:fill="FFFFFF"/>
        <w:rPr>
          <w:color w:val="000000"/>
          <w:szCs w:val="24"/>
          <w:lang w:eastAsia="lt-LT"/>
        </w:rPr>
      </w:pPr>
      <w:r w:rsidRPr="0033535D">
        <w:t xml:space="preserve">DĖL PRITARIMO PROJEKTO </w:t>
      </w:r>
      <w:r w:rsidRPr="0033535D">
        <w:rPr>
          <w:color w:val="000000"/>
        </w:rPr>
        <w:t>„MOKYKLŲ APRŪPINIMAS GAMTOS IR TECHNOLOGINIŲ MOKSLŲ PRIEMONĖMIS“</w:t>
      </w:r>
      <w:r w:rsidRPr="0033535D">
        <w:t xml:space="preserve"> </w:t>
      </w:r>
      <w:r w:rsidRPr="0033535D">
        <w:rPr>
          <w:color w:val="000000"/>
          <w:szCs w:val="24"/>
        </w:rPr>
        <w:t>ĮGYVENDINIMUI IR PROJEKTO DALINIO FINANSAVIMO</w:t>
      </w:r>
    </w:p>
    <w:p w14:paraId="3F9741CC" w14:textId="77777777" w:rsidR="009739B5" w:rsidRPr="0033535D" w:rsidRDefault="009739B5" w:rsidP="009739B5">
      <w:pPr>
        <w:jc w:val="center"/>
        <w:rPr>
          <w:b/>
          <w:bCs/>
          <w:caps/>
        </w:rPr>
      </w:pPr>
    </w:p>
    <w:p w14:paraId="3F9741CD" w14:textId="77777777" w:rsidR="0062551B" w:rsidRPr="0033535D" w:rsidRDefault="0062551B" w:rsidP="003E58F0">
      <w:pPr>
        <w:jc w:val="center"/>
      </w:pPr>
    </w:p>
    <w:p w14:paraId="7FAE31F9" w14:textId="77777777" w:rsidR="00E462CC" w:rsidRPr="00A562AA" w:rsidRDefault="00E462CC" w:rsidP="00E462CC">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2020 m. rugpjūčio 12 d.</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TSP-286</w:t>
      </w:r>
      <w:r>
        <w:fldChar w:fldCharType="end"/>
      </w:r>
      <w:bookmarkEnd w:id="2"/>
    </w:p>
    <w:p w14:paraId="3F9741CF" w14:textId="77777777" w:rsidR="0062551B" w:rsidRPr="0033535D" w:rsidRDefault="0062551B" w:rsidP="00571BF3">
      <w:pPr>
        <w:keepNext/>
        <w:jc w:val="center"/>
        <w:outlineLvl w:val="2"/>
        <w:rPr>
          <w:b/>
        </w:rPr>
      </w:pPr>
      <w:r w:rsidRPr="0033535D">
        <w:t>Panevėžys</w:t>
      </w:r>
    </w:p>
    <w:p w14:paraId="3F9741D0" w14:textId="77777777" w:rsidR="0062551B" w:rsidRPr="0033535D" w:rsidRDefault="0062551B" w:rsidP="00571BF3">
      <w:pPr>
        <w:jc w:val="both"/>
      </w:pPr>
    </w:p>
    <w:p w14:paraId="3F9741D2" w14:textId="090364DE" w:rsidR="00D87652" w:rsidRPr="00F30589" w:rsidRDefault="00D87652" w:rsidP="00E462CC">
      <w:pPr>
        <w:pStyle w:val="Sraopastraipa"/>
        <w:spacing w:line="360" w:lineRule="auto"/>
        <w:ind w:left="0" w:firstLine="851"/>
        <w:jc w:val="both"/>
        <w:rPr>
          <w:color w:val="000000"/>
          <w:lang w:val="lt-LT" w:eastAsia="lt-LT"/>
        </w:rPr>
      </w:pPr>
      <w:r w:rsidRPr="0033535D">
        <w:rPr>
          <w:lang w:val="lt-LT"/>
        </w:rPr>
        <w:t>Vadovaudamasi</w:t>
      </w:r>
      <w:r w:rsidR="00AB438A" w:rsidRPr="0033535D">
        <w:rPr>
          <w:lang w:val="lt-LT"/>
        </w:rPr>
        <w:t xml:space="preserve"> </w:t>
      </w:r>
      <w:r w:rsidR="00AB438A" w:rsidRPr="0033535D">
        <w:rPr>
          <w:color w:val="000000"/>
          <w:lang w:val="lt-LT" w:eastAsia="lt-LT"/>
        </w:rPr>
        <w:t>Lietuvos Respublikos vietos savivaldos įstatymo 6 straipsnio 16 punkt</w:t>
      </w:r>
      <w:r w:rsidR="000F691F">
        <w:rPr>
          <w:color w:val="000000"/>
          <w:lang w:val="lt-LT" w:eastAsia="lt-LT"/>
        </w:rPr>
        <w:t>u</w:t>
      </w:r>
      <w:r w:rsidR="00AB438A" w:rsidRPr="0033535D">
        <w:rPr>
          <w:color w:val="000000"/>
          <w:lang w:val="lt-LT" w:eastAsia="lt-LT"/>
        </w:rPr>
        <w:t xml:space="preserve">, </w:t>
      </w:r>
      <w:r w:rsidR="00F30589" w:rsidRPr="00F30589">
        <w:rPr>
          <w:color w:val="000000"/>
          <w:lang w:val="lt-LT" w:eastAsia="lt-LT"/>
        </w:rPr>
        <w:t>2014–2020 metų Europos Sąjungos fondų investicijų veiksmų programos 9 prioriteto „Visuomenės švietimas ir žmogiškųjų išteklių potencialo didinimas“ 09.1.3-CPVA-V-704 priemonės „Švietimo prieinamumo didinimas“ pr</w:t>
      </w:r>
      <w:r w:rsidR="00F30589">
        <w:rPr>
          <w:color w:val="000000"/>
          <w:lang w:val="lt-LT" w:eastAsia="lt-LT"/>
        </w:rPr>
        <w:t xml:space="preserve">ojektų finansavimo sąlygų aprašu Nr. 2, patvirtintu </w:t>
      </w:r>
      <w:r w:rsidR="00F30589" w:rsidRPr="00F30589">
        <w:rPr>
          <w:lang w:val="lt-LT" w:eastAsia="lt-LT"/>
        </w:rPr>
        <w:t>Lietuvos Respublikos švietimo ir mokslo ministro</w:t>
      </w:r>
      <w:r w:rsidR="00F30589">
        <w:rPr>
          <w:lang w:val="lt-LT" w:eastAsia="lt-LT"/>
        </w:rPr>
        <w:t xml:space="preserve"> </w:t>
      </w:r>
      <w:r w:rsidR="00F30589" w:rsidRPr="00F30589">
        <w:rPr>
          <w:color w:val="000000"/>
          <w:lang w:val="lt-LT" w:eastAsia="lt-LT"/>
        </w:rPr>
        <w:t xml:space="preserve">2016 m. rugsėjo 22 d. </w:t>
      </w:r>
      <w:r w:rsidR="00F30589">
        <w:rPr>
          <w:color w:val="000000"/>
          <w:lang w:val="lt-LT" w:eastAsia="lt-LT"/>
        </w:rPr>
        <w:t xml:space="preserve">įsakymu </w:t>
      </w:r>
      <w:r w:rsidR="00F30589" w:rsidRPr="00F30589">
        <w:rPr>
          <w:color w:val="000000"/>
          <w:lang w:val="lt-LT" w:eastAsia="lt-LT"/>
        </w:rPr>
        <w:t>Nr. V-812</w:t>
      </w:r>
      <w:r w:rsidR="00E462CC">
        <w:rPr>
          <w:color w:val="000000"/>
          <w:lang w:val="lt-LT" w:eastAsia="lt-LT"/>
        </w:rPr>
        <w:t xml:space="preserve"> „</w:t>
      </w:r>
      <w:r w:rsidR="00E462CC" w:rsidRPr="00E462CC">
        <w:rPr>
          <w:color w:val="000000"/>
          <w:lang w:val="lt-LT" w:eastAsia="lt-LT"/>
        </w:rPr>
        <w:t>Dėl 2014–2020 metų Europos Sąjungos fondų investicijų veiksmų programos 9 prioriteto „Visuomenės švietimas ir žmogiškųjų išteklių potencialo didinimas“ 09.1.3-CPVA-V-704 priemonės „Švietimo prieinamumo didinimas“ projektų finansavimo sąlygų aprašo Nr. 2 patvirtinimo“</w:t>
      </w:r>
      <w:r w:rsidR="00F30589">
        <w:rPr>
          <w:color w:val="000000"/>
          <w:lang w:val="lt-LT" w:eastAsia="lt-LT"/>
        </w:rPr>
        <w:t xml:space="preserve">, </w:t>
      </w:r>
      <w:r w:rsidR="00AB438A" w:rsidRPr="00F30589">
        <w:rPr>
          <w:color w:val="000000"/>
          <w:lang w:val="lt-LT" w:eastAsia="lt-LT"/>
        </w:rPr>
        <w:t xml:space="preserve">Panevėžio miesto savivaldybės taryba </w:t>
      </w:r>
      <w:r w:rsidR="00E462CC">
        <w:rPr>
          <w:color w:val="000000"/>
          <w:lang w:val="lt-LT" w:eastAsia="lt-LT"/>
        </w:rPr>
        <w:br/>
      </w:r>
      <w:r w:rsidR="00AB438A" w:rsidRPr="00F30589">
        <w:rPr>
          <w:color w:val="000000"/>
          <w:lang w:val="lt-LT" w:eastAsia="lt-LT"/>
        </w:rPr>
        <w:t>n u s p r e n d ž i a:</w:t>
      </w:r>
    </w:p>
    <w:p w14:paraId="3F9741D3" w14:textId="6683BB3E" w:rsidR="00D45CF3" w:rsidRPr="0033535D" w:rsidRDefault="00AB438A" w:rsidP="00D45CF3">
      <w:pPr>
        <w:pStyle w:val="Sraopastraipa"/>
        <w:numPr>
          <w:ilvl w:val="0"/>
          <w:numId w:val="1"/>
        </w:numPr>
        <w:autoSpaceDE w:val="0"/>
        <w:autoSpaceDN w:val="0"/>
        <w:adjustRightInd w:val="0"/>
        <w:spacing w:line="360" w:lineRule="auto"/>
        <w:ind w:left="0" w:firstLine="851"/>
        <w:jc w:val="both"/>
        <w:rPr>
          <w:lang w:val="lt-LT"/>
        </w:rPr>
      </w:pPr>
      <w:r w:rsidRPr="0033535D">
        <w:rPr>
          <w:color w:val="000000"/>
          <w:shd w:val="clear" w:color="auto" w:fill="FFFFFF"/>
          <w:lang w:val="lt-LT"/>
        </w:rPr>
        <w:t>Pritarti projekto „</w:t>
      </w:r>
      <w:r w:rsidRPr="0033535D">
        <w:rPr>
          <w:color w:val="000000"/>
          <w:lang w:val="lt-LT"/>
        </w:rPr>
        <w:t>Mokyklų aprūpinimas gamtos ir technologinių mokslų priemonėmis</w:t>
      </w:r>
      <w:r w:rsidRPr="0033535D">
        <w:rPr>
          <w:color w:val="000000"/>
          <w:shd w:val="clear" w:color="auto" w:fill="FFFFFF"/>
          <w:lang w:val="lt-LT"/>
        </w:rPr>
        <w:t>“</w:t>
      </w:r>
      <w:r w:rsidR="00E462CC">
        <w:rPr>
          <w:color w:val="000000"/>
          <w:shd w:val="clear" w:color="auto" w:fill="FFFFFF"/>
          <w:lang w:val="lt-LT"/>
        </w:rPr>
        <w:t xml:space="preserve"> </w:t>
      </w:r>
      <w:r w:rsidR="00CD12EA" w:rsidRPr="0033535D">
        <w:rPr>
          <w:lang w:val="lt-LT"/>
        </w:rPr>
        <w:t>(</w:t>
      </w:r>
      <w:r w:rsidR="00CD12EA" w:rsidRPr="0033535D">
        <w:rPr>
          <w:bCs/>
          <w:lang w:val="lt-LT"/>
        </w:rPr>
        <w:t>N</w:t>
      </w:r>
      <w:r w:rsidR="00E462CC">
        <w:rPr>
          <w:bCs/>
          <w:lang w:val="lt-LT"/>
        </w:rPr>
        <w:t>r</w:t>
      </w:r>
      <w:r w:rsidR="00CD12EA" w:rsidRPr="0033535D">
        <w:rPr>
          <w:bCs/>
          <w:lang w:val="lt-LT"/>
        </w:rPr>
        <w:t xml:space="preserve">. </w:t>
      </w:r>
      <w:r w:rsidR="00CD12EA" w:rsidRPr="0033535D">
        <w:rPr>
          <w:lang w:val="lt-LT"/>
        </w:rPr>
        <w:t xml:space="preserve">09.1.3-CPVA-V-704-02-0001) </w:t>
      </w:r>
      <w:r w:rsidRPr="0033535D">
        <w:rPr>
          <w:color w:val="000000"/>
          <w:shd w:val="clear" w:color="auto" w:fill="FFFFFF"/>
          <w:lang w:val="lt-LT"/>
        </w:rPr>
        <w:t>(toliau – Projektas) įgyvendinimui.</w:t>
      </w:r>
    </w:p>
    <w:p w14:paraId="3F9741D4" w14:textId="77777777" w:rsidR="005B2D4B" w:rsidRPr="0033535D" w:rsidRDefault="00AB438A" w:rsidP="005B2D4B">
      <w:pPr>
        <w:pStyle w:val="Sraopastraipa"/>
        <w:numPr>
          <w:ilvl w:val="0"/>
          <w:numId w:val="1"/>
        </w:numPr>
        <w:autoSpaceDE w:val="0"/>
        <w:autoSpaceDN w:val="0"/>
        <w:adjustRightInd w:val="0"/>
        <w:spacing w:line="360" w:lineRule="auto"/>
        <w:ind w:left="0" w:firstLine="851"/>
        <w:jc w:val="both"/>
        <w:rPr>
          <w:lang w:val="lt-LT"/>
        </w:rPr>
      </w:pPr>
      <w:r w:rsidRPr="0033535D">
        <w:rPr>
          <w:color w:val="000000"/>
          <w:shd w:val="clear" w:color="auto" w:fill="FFFFFF"/>
          <w:lang w:val="lt-LT"/>
        </w:rPr>
        <w:t xml:space="preserve">Pritarti dalyvavimui </w:t>
      </w:r>
      <w:r w:rsidR="00140A55" w:rsidRPr="0033535D">
        <w:rPr>
          <w:color w:val="000000"/>
          <w:shd w:val="clear" w:color="auto" w:fill="FFFFFF"/>
          <w:lang w:val="lt-LT"/>
        </w:rPr>
        <w:t>Projekte partnerio teisėmis.</w:t>
      </w:r>
    </w:p>
    <w:p w14:paraId="3F9741D5" w14:textId="66B31D8D" w:rsidR="00D87652" w:rsidRPr="0033535D" w:rsidRDefault="003F50AA" w:rsidP="00F432C9">
      <w:pPr>
        <w:pStyle w:val="Sraopastraipa"/>
        <w:numPr>
          <w:ilvl w:val="0"/>
          <w:numId w:val="1"/>
        </w:numPr>
        <w:autoSpaceDE w:val="0"/>
        <w:autoSpaceDN w:val="0"/>
        <w:adjustRightInd w:val="0"/>
        <w:spacing w:line="360" w:lineRule="auto"/>
        <w:ind w:left="0" w:firstLine="851"/>
        <w:jc w:val="both"/>
        <w:rPr>
          <w:bCs/>
          <w:lang w:val="lt-LT"/>
        </w:rPr>
      </w:pPr>
      <w:r w:rsidRPr="0033535D">
        <w:rPr>
          <w:color w:val="000000"/>
          <w:shd w:val="clear" w:color="auto" w:fill="FFFFFF"/>
          <w:lang w:val="lt-LT"/>
        </w:rPr>
        <w:t>Padengti tinkamų finansuoti išlaidų dalį, kurios nepadengia Projektui skiriamo finansavimo lėšos, ir netinkamas finansuoti, tačiau Projektui įgyvendinti būtinas</w:t>
      </w:r>
      <w:r w:rsidR="00E462CC">
        <w:rPr>
          <w:color w:val="000000"/>
          <w:shd w:val="clear" w:color="auto" w:fill="FFFFFF"/>
          <w:lang w:val="lt-LT"/>
        </w:rPr>
        <w:t>,</w:t>
      </w:r>
      <w:r w:rsidRPr="0033535D">
        <w:rPr>
          <w:color w:val="000000"/>
          <w:shd w:val="clear" w:color="auto" w:fill="FFFFFF"/>
          <w:lang w:val="lt-LT"/>
        </w:rPr>
        <w:t xml:space="preserve"> išlaidas.</w:t>
      </w:r>
    </w:p>
    <w:p w14:paraId="3F9741D6" w14:textId="77777777" w:rsidR="00D87652" w:rsidRPr="0033535D" w:rsidRDefault="00D87652" w:rsidP="00F432C9">
      <w:pPr>
        <w:spacing w:line="360" w:lineRule="auto"/>
        <w:ind w:firstLine="851"/>
        <w:jc w:val="both"/>
        <w:rPr>
          <w:szCs w:val="24"/>
        </w:rPr>
      </w:pPr>
      <w:r w:rsidRPr="0033535D">
        <w:rPr>
          <w:szCs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F9741D7" w14:textId="77777777" w:rsidR="0062551B" w:rsidRDefault="0062551B" w:rsidP="00F432C9">
      <w:pPr>
        <w:spacing w:line="360" w:lineRule="auto"/>
        <w:jc w:val="both"/>
        <w:rPr>
          <w:szCs w:val="24"/>
        </w:rPr>
      </w:pPr>
    </w:p>
    <w:p w14:paraId="3F9741D8" w14:textId="77777777" w:rsidR="00F30589" w:rsidRPr="0033535D" w:rsidRDefault="00F30589" w:rsidP="00F432C9">
      <w:pPr>
        <w:spacing w:line="360" w:lineRule="auto"/>
        <w:jc w:val="both"/>
        <w:rPr>
          <w:szCs w:val="24"/>
        </w:rPr>
      </w:pPr>
    </w:p>
    <w:p w14:paraId="3F9741D9" w14:textId="77777777" w:rsidR="001D3CB6" w:rsidRPr="0033535D" w:rsidRDefault="001D3CB6" w:rsidP="00E462CC">
      <w:pPr>
        <w:tabs>
          <w:tab w:val="left" w:pos="6663"/>
        </w:tabs>
        <w:jc w:val="center"/>
        <w:rPr>
          <w:szCs w:val="24"/>
        </w:rPr>
      </w:pPr>
      <w:r w:rsidRPr="0033535D">
        <w:rPr>
          <w:rFonts w:eastAsia="Calibri"/>
          <w:szCs w:val="24"/>
        </w:rPr>
        <w:t>Savivaldybės mer</w:t>
      </w:r>
      <w:r w:rsidR="00895637" w:rsidRPr="0033535D">
        <w:rPr>
          <w:rFonts w:eastAsia="Calibri"/>
          <w:szCs w:val="24"/>
        </w:rPr>
        <w:t>as</w:t>
      </w:r>
      <w:r w:rsidR="00895637" w:rsidRPr="0033535D">
        <w:rPr>
          <w:rFonts w:eastAsia="Calibri"/>
          <w:szCs w:val="24"/>
        </w:rPr>
        <w:tab/>
        <w:t>Rytis Mykolas Račkauskas</w:t>
      </w:r>
    </w:p>
    <w:sectPr w:rsidR="001D3CB6" w:rsidRPr="0033535D"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9741DE" w14:textId="77777777" w:rsidR="00DB66D1" w:rsidRDefault="00DB66D1">
      <w:r>
        <w:separator/>
      </w:r>
    </w:p>
  </w:endnote>
  <w:endnote w:type="continuationSeparator" w:id="0">
    <w:p w14:paraId="3F9741DF" w14:textId="77777777" w:rsidR="00DB66D1" w:rsidRDefault="00DB6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charset w:val="00"/>
    <w:family w:val="auto"/>
    <w:pitch w:val="variable"/>
    <w:sig w:usb0="00000003" w:usb1="00000000" w:usb2="00000000" w:usb3="00000000" w:csb0="00000001"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9741E4" w14:textId="77777777" w:rsidR="0062551B" w:rsidRDefault="0062551B" w:rsidP="00BE4566">
    <w:pPr>
      <w:tabs>
        <w:tab w:val="left" w:pos="8445"/>
      </w:tabs>
    </w:pPr>
    <w:r>
      <w:tab/>
    </w:r>
  </w:p>
  <w:p w14:paraId="3F9741E5" w14:textId="77777777" w:rsidR="0062551B" w:rsidRDefault="0062551B"/>
  <w:p w14:paraId="3F9741E6"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9741E7" w14:textId="77777777" w:rsidR="0062551B" w:rsidRDefault="0062551B" w:rsidP="00DD20B8">
    <w:pPr>
      <w:pStyle w:val="Porat"/>
    </w:pPr>
  </w:p>
  <w:p w14:paraId="3F9741E8" w14:textId="77777777" w:rsidR="0062551B" w:rsidRDefault="0062551B" w:rsidP="00DD20B8">
    <w:pPr>
      <w:pStyle w:val="Porat"/>
    </w:pPr>
  </w:p>
  <w:p w14:paraId="3F9741E9" w14:textId="77777777" w:rsidR="0062551B" w:rsidRDefault="0062551B" w:rsidP="00DD20B8">
    <w:pPr>
      <w:pStyle w:val="Porat"/>
    </w:pPr>
  </w:p>
  <w:p w14:paraId="3F9741EA"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9741DC" w14:textId="77777777" w:rsidR="00DB66D1" w:rsidRDefault="00DB66D1">
      <w:r>
        <w:separator/>
      </w:r>
    </w:p>
  </w:footnote>
  <w:footnote w:type="continuationSeparator" w:id="0">
    <w:p w14:paraId="3F9741DD" w14:textId="77777777" w:rsidR="00DB66D1" w:rsidRDefault="00DB66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9741E0" w14:textId="77777777" w:rsidR="0062551B" w:rsidRDefault="0062551B">
    <w:pPr>
      <w:pStyle w:val="Antrats"/>
      <w:jc w:val="center"/>
    </w:pPr>
  </w:p>
  <w:p w14:paraId="3F9741E1" w14:textId="77777777" w:rsidR="0062551B" w:rsidRDefault="0062551B">
    <w:pPr>
      <w:pStyle w:val="Antrats"/>
      <w:jc w:val="center"/>
    </w:pPr>
  </w:p>
  <w:p w14:paraId="3F9741E2" w14:textId="77777777" w:rsidR="0062551B" w:rsidRDefault="002E4357">
    <w:pPr>
      <w:pStyle w:val="Antrats"/>
      <w:jc w:val="center"/>
    </w:pPr>
    <w:r>
      <w:fldChar w:fldCharType="begin"/>
    </w:r>
    <w:r>
      <w:instrText xml:space="preserve"> PAGE   \* MERGEFORMAT </w:instrText>
    </w:r>
    <w:r>
      <w:fldChar w:fldCharType="separate"/>
    </w:r>
    <w:r w:rsidR="00AB438A">
      <w:rPr>
        <w:noProof/>
      </w:rPr>
      <w:t>2</w:t>
    </w:r>
    <w:r>
      <w:rPr>
        <w:noProof/>
      </w:rPr>
      <w:fldChar w:fldCharType="end"/>
    </w:r>
  </w:p>
  <w:p w14:paraId="3F9741E3"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C2784A"/>
    <w:multiLevelType w:val="multilevel"/>
    <w:tmpl w:val="F626A9B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72B7A56"/>
    <w:multiLevelType w:val="hybridMultilevel"/>
    <w:tmpl w:val="5704CADE"/>
    <w:lvl w:ilvl="0" w:tplc="BC4EAC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E5933"/>
    <w:rsid w:val="000E7131"/>
    <w:rsid w:val="000F691F"/>
    <w:rsid w:val="00101F07"/>
    <w:rsid w:val="00124B60"/>
    <w:rsid w:val="00132ABE"/>
    <w:rsid w:val="00140A55"/>
    <w:rsid w:val="00153B94"/>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80330"/>
    <w:rsid w:val="002915B5"/>
    <w:rsid w:val="00291649"/>
    <w:rsid w:val="00293059"/>
    <w:rsid w:val="002A2097"/>
    <w:rsid w:val="002C7242"/>
    <w:rsid w:val="002D0B3C"/>
    <w:rsid w:val="002D57F9"/>
    <w:rsid w:val="002D75F0"/>
    <w:rsid w:val="002D7E2D"/>
    <w:rsid w:val="002E2386"/>
    <w:rsid w:val="002E4357"/>
    <w:rsid w:val="002F7001"/>
    <w:rsid w:val="00303346"/>
    <w:rsid w:val="00312A5C"/>
    <w:rsid w:val="00325CF1"/>
    <w:rsid w:val="0033535D"/>
    <w:rsid w:val="00337555"/>
    <w:rsid w:val="00355495"/>
    <w:rsid w:val="00355EE8"/>
    <w:rsid w:val="00384B9C"/>
    <w:rsid w:val="00392558"/>
    <w:rsid w:val="0039707D"/>
    <w:rsid w:val="003A3559"/>
    <w:rsid w:val="003D113C"/>
    <w:rsid w:val="003D6535"/>
    <w:rsid w:val="003E58F0"/>
    <w:rsid w:val="003F3684"/>
    <w:rsid w:val="003F50AA"/>
    <w:rsid w:val="004014AB"/>
    <w:rsid w:val="004100D4"/>
    <w:rsid w:val="00420850"/>
    <w:rsid w:val="00421D43"/>
    <w:rsid w:val="00432BF0"/>
    <w:rsid w:val="004376E8"/>
    <w:rsid w:val="004564CD"/>
    <w:rsid w:val="00464BB1"/>
    <w:rsid w:val="00480D2E"/>
    <w:rsid w:val="004849ED"/>
    <w:rsid w:val="004A3610"/>
    <w:rsid w:val="004C07E0"/>
    <w:rsid w:val="004D0A08"/>
    <w:rsid w:val="004D35C5"/>
    <w:rsid w:val="004E4142"/>
    <w:rsid w:val="00510DE4"/>
    <w:rsid w:val="005166E3"/>
    <w:rsid w:val="00521B3E"/>
    <w:rsid w:val="0052387D"/>
    <w:rsid w:val="00524D2D"/>
    <w:rsid w:val="00533646"/>
    <w:rsid w:val="00562BCD"/>
    <w:rsid w:val="00566FC8"/>
    <w:rsid w:val="00571BF3"/>
    <w:rsid w:val="00584C4D"/>
    <w:rsid w:val="00595F80"/>
    <w:rsid w:val="005A14C9"/>
    <w:rsid w:val="005B1469"/>
    <w:rsid w:val="005B2D4B"/>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7608B"/>
    <w:rsid w:val="00780E8C"/>
    <w:rsid w:val="00785145"/>
    <w:rsid w:val="00793437"/>
    <w:rsid w:val="00796E6A"/>
    <w:rsid w:val="007978F3"/>
    <w:rsid w:val="007A38DC"/>
    <w:rsid w:val="007D0F5A"/>
    <w:rsid w:val="007D3F07"/>
    <w:rsid w:val="007E2B12"/>
    <w:rsid w:val="007F1F9E"/>
    <w:rsid w:val="007F2ABF"/>
    <w:rsid w:val="007F3F25"/>
    <w:rsid w:val="00801DD2"/>
    <w:rsid w:val="00810311"/>
    <w:rsid w:val="00811E67"/>
    <w:rsid w:val="008212D1"/>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30144"/>
    <w:rsid w:val="00931ACB"/>
    <w:rsid w:val="00942B11"/>
    <w:rsid w:val="00956EFA"/>
    <w:rsid w:val="009739B5"/>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B438A"/>
    <w:rsid w:val="00AD3E4E"/>
    <w:rsid w:val="00AD778C"/>
    <w:rsid w:val="00AE1355"/>
    <w:rsid w:val="00B05FC9"/>
    <w:rsid w:val="00B14AEE"/>
    <w:rsid w:val="00B37374"/>
    <w:rsid w:val="00B408ED"/>
    <w:rsid w:val="00B44F79"/>
    <w:rsid w:val="00B52FFC"/>
    <w:rsid w:val="00B61A88"/>
    <w:rsid w:val="00B6518B"/>
    <w:rsid w:val="00B664FD"/>
    <w:rsid w:val="00B81C77"/>
    <w:rsid w:val="00B83E18"/>
    <w:rsid w:val="00B92EBF"/>
    <w:rsid w:val="00BA458B"/>
    <w:rsid w:val="00BB0318"/>
    <w:rsid w:val="00BB130F"/>
    <w:rsid w:val="00BB6886"/>
    <w:rsid w:val="00BD5C3A"/>
    <w:rsid w:val="00BE4566"/>
    <w:rsid w:val="00BF06D7"/>
    <w:rsid w:val="00BF0A1B"/>
    <w:rsid w:val="00C008EA"/>
    <w:rsid w:val="00C13EA5"/>
    <w:rsid w:val="00C14F8B"/>
    <w:rsid w:val="00C151B0"/>
    <w:rsid w:val="00C40FD3"/>
    <w:rsid w:val="00C420AA"/>
    <w:rsid w:val="00C52416"/>
    <w:rsid w:val="00C6588A"/>
    <w:rsid w:val="00C72861"/>
    <w:rsid w:val="00C72CB4"/>
    <w:rsid w:val="00C75F05"/>
    <w:rsid w:val="00C9091E"/>
    <w:rsid w:val="00CC23E4"/>
    <w:rsid w:val="00CC4D80"/>
    <w:rsid w:val="00CC5B6A"/>
    <w:rsid w:val="00CD12EA"/>
    <w:rsid w:val="00CD5CCA"/>
    <w:rsid w:val="00CE1C5C"/>
    <w:rsid w:val="00CF4026"/>
    <w:rsid w:val="00D16849"/>
    <w:rsid w:val="00D21B36"/>
    <w:rsid w:val="00D25AF1"/>
    <w:rsid w:val="00D25F2C"/>
    <w:rsid w:val="00D33742"/>
    <w:rsid w:val="00D34B44"/>
    <w:rsid w:val="00D45CF3"/>
    <w:rsid w:val="00D625ED"/>
    <w:rsid w:val="00D679FC"/>
    <w:rsid w:val="00D87652"/>
    <w:rsid w:val="00DB5818"/>
    <w:rsid w:val="00DB66D1"/>
    <w:rsid w:val="00DC58FF"/>
    <w:rsid w:val="00DC75E0"/>
    <w:rsid w:val="00DD20B8"/>
    <w:rsid w:val="00DE0D95"/>
    <w:rsid w:val="00E00B4D"/>
    <w:rsid w:val="00E21A77"/>
    <w:rsid w:val="00E34BFA"/>
    <w:rsid w:val="00E429EE"/>
    <w:rsid w:val="00E462CC"/>
    <w:rsid w:val="00E60928"/>
    <w:rsid w:val="00E6329A"/>
    <w:rsid w:val="00E73C7C"/>
    <w:rsid w:val="00E81C99"/>
    <w:rsid w:val="00E874D4"/>
    <w:rsid w:val="00E9055A"/>
    <w:rsid w:val="00E94693"/>
    <w:rsid w:val="00E94E7A"/>
    <w:rsid w:val="00EA2453"/>
    <w:rsid w:val="00EA6184"/>
    <w:rsid w:val="00EA6A5E"/>
    <w:rsid w:val="00EB01E1"/>
    <w:rsid w:val="00EC4E26"/>
    <w:rsid w:val="00ED6339"/>
    <w:rsid w:val="00F0681D"/>
    <w:rsid w:val="00F30589"/>
    <w:rsid w:val="00F41741"/>
    <w:rsid w:val="00F432C9"/>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9741C6"/>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D87652"/>
    <w:pPr>
      <w:ind w:left="720"/>
      <w:contextualSpacing/>
    </w:pPr>
    <w:rPr>
      <w:szCs w:val="24"/>
      <w:lang w:val="en-US"/>
    </w:rPr>
  </w:style>
  <w:style w:type="character" w:styleId="Grietas">
    <w:name w:val="Strong"/>
    <w:basedOn w:val="Numatytasispastraiposriftas"/>
    <w:uiPriority w:val="22"/>
    <w:qFormat/>
    <w:locked/>
    <w:rsid w:val="009739B5"/>
    <w:rPr>
      <w:b/>
      <w:bCs/>
    </w:rPr>
  </w:style>
  <w:style w:type="character" w:styleId="Komentaronuoroda">
    <w:name w:val="annotation reference"/>
    <w:basedOn w:val="Numatytasispastraiposriftas"/>
    <w:uiPriority w:val="99"/>
    <w:semiHidden/>
    <w:unhideWhenUsed/>
    <w:rsid w:val="0077608B"/>
    <w:rPr>
      <w:sz w:val="16"/>
      <w:szCs w:val="16"/>
    </w:rPr>
  </w:style>
  <w:style w:type="paragraph" w:styleId="Komentarotekstas">
    <w:name w:val="annotation text"/>
    <w:basedOn w:val="prastasis"/>
    <w:link w:val="KomentarotekstasDiagrama"/>
    <w:uiPriority w:val="99"/>
    <w:semiHidden/>
    <w:unhideWhenUsed/>
    <w:rsid w:val="0077608B"/>
    <w:rPr>
      <w:sz w:val="20"/>
    </w:rPr>
  </w:style>
  <w:style w:type="character" w:customStyle="1" w:styleId="KomentarotekstasDiagrama">
    <w:name w:val="Komentaro tekstas Diagrama"/>
    <w:basedOn w:val="Numatytasispastraiposriftas"/>
    <w:link w:val="Komentarotekstas"/>
    <w:uiPriority w:val="99"/>
    <w:semiHidden/>
    <w:rsid w:val="0077608B"/>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77608B"/>
    <w:rPr>
      <w:b/>
      <w:bCs/>
    </w:rPr>
  </w:style>
  <w:style w:type="character" w:customStyle="1" w:styleId="KomentarotemaDiagrama">
    <w:name w:val="Komentaro tema Diagrama"/>
    <w:basedOn w:val="KomentarotekstasDiagrama"/>
    <w:link w:val="Komentarotema"/>
    <w:uiPriority w:val="99"/>
    <w:semiHidden/>
    <w:rsid w:val="0077608B"/>
    <w:rPr>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7303381">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223</Words>
  <Characters>1666</Characters>
  <Application>Microsoft Office Word</Application>
  <DocSecurity>4</DocSecurity>
  <Lines>13</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2020-08-05T12:02:00Z</cp:lastPrinted>
  <dcterms:created xsi:type="dcterms:W3CDTF">2020-08-12T08:23:00Z</dcterms:created>
  <dcterms:modified xsi:type="dcterms:W3CDTF">2020-08-12T08:23:00Z</dcterms:modified>
</cp:coreProperties>
</file>