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61698" w14:textId="77777777" w:rsidR="00921C4B" w:rsidRPr="00921C4B" w:rsidRDefault="00921C4B" w:rsidP="00921C4B">
      <w:pPr>
        <w:ind w:left="5184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PATVIRTINTA</w:t>
      </w:r>
    </w:p>
    <w:p w14:paraId="34261699" w14:textId="77777777" w:rsidR="00921C4B" w:rsidRPr="00921C4B" w:rsidRDefault="00921C4B" w:rsidP="00921C4B">
      <w:pPr>
        <w:ind w:left="5184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Panevėžio miesto savivaldybės tarybos </w:t>
      </w:r>
    </w:p>
    <w:p w14:paraId="3426169A" w14:textId="77777777" w:rsidR="00921C4B" w:rsidRPr="00921C4B" w:rsidRDefault="00921C4B" w:rsidP="00921C4B">
      <w:pPr>
        <w:ind w:left="6642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 sprendimu Nr. </w:t>
      </w:r>
    </w:p>
    <w:p w14:paraId="3426169B" w14:textId="77777777" w:rsidR="00921C4B" w:rsidRDefault="00921C4B" w:rsidP="00DD4FA5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3426169C" w14:textId="77777777" w:rsidR="00DD4FA5" w:rsidRPr="00DD4FA5" w:rsidRDefault="00DD4FA5" w:rsidP="00DD4FA5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PANEVĖŽIO TEATRO „MENAS“</w:t>
      </w:r>
    </w:p>
    <w:p w14:paraId="3426169D" w14:textId="77777777" w:rsidR="00DD4FA5" w:rsidRPr="00DD4FA5" w:rsidRDefault="00BE5494" w:rsidP="00DD4FA5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2020</w:t>
      </w:r>
      <w:r w:rsidR="00363841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METŲ</w:t>
      </w:r>
      <w:r w:rsidR="00DD4FA5" w:rsidRPr="00DD4FA5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VEIKLOS PLANAS</w:t>
      </w:r>
    </w:p>
    <w:p w14:paraId="3426169E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3426169F" w14:textId="16465070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NAUJŲ IR ANKSTESNIŲ SPEKTAKLIŲ, MENO PROGRAMŲ VIEŠAS ATLIKIMAS</w:t>
      </w:r>
    </w:p>
    <w:tbl>
      <w:tblPr>
        <w:tblW w:w="5001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7605"/>
        <w:gridCol w:w="2676"/>
        <w:gridCol w:w="1831"/>
        <w:gridCol w:w="1843"/>
      </w:tblGrid>
      <w:tr w:rsidR="00DD4FA5" w:rsidRPr="00DD4FA5" w14:paraId="342616A5" w14:textId="77777777" w:rsidTr="00DD4FA5">
        <w:trPr>
          <w:cantSplit/>
          <w:trHeight w:val="276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0" w14:textId="77777777" w:rsidR="00DD4FA5" w:rsidRPr="00DD4FA5" w:rsidRDefault="00DD4FA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6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1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Pavadinimas, autorius (autoriai)</w:t>
            </w:r>
          </w:p>
        </w:tc>
        <w:tc>
          <w:tcPr>
            <w:tcW w:w="9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2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 xml:space="preserve">Žanras 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3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Premjeros metai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4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Viešų atlikimų skaičius</w:t>
            </w:r>
          </w:p>
        </w:tc>
      </w:tr>
      <w:tr w:rsidR="00DD4FA5" w:rsidRPr="00DD4FA5" w14:paraId="342616AB" w14:textId="77777777" w:rsidTr="00DD4FA5">
        <w:trPr>
          <w:cantSplit/>
          <w:trHeight w:val="276"/>
        </w:trPr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6" w14:textId="77777777" w:rsidR="00DD4FA5" w:rsidRPr="00DD4FA5" w:rsidRDefault="00DD4FA5" w:rsidP="00F601B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7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8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9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6AA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6B1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AC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AD" w14:textId="77777777" w:rsidR="00F601B5" w:rsidRPr="00921C4B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„Equus“, rež. R. Morkūnas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AE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AF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B0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1C4B" w:rsidRPr="00921C4B" w14:paraId="342616B7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B2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B3" w14:textId="77777777" w:rsidR="00F601B5" w:rsidRPr="00921C4B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„Meilė, džiazas ir velnias“, rež. A. Vidžiūnas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B4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B5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B6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C4B" w:rsidRPr="00921C4B" w14:paraId="342616BD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B8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B9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„Karalaitė ant žirnio ir kitos pasakos“, rež. V. Kaniušonis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BA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Pasaka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BB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BC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C4B" w:rsidRPr="00921C4B" w14:paraId="342616C3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BE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BF" w14:textId="1992768D" w:rsidR="00F601B5" w:rsidRPr="00921C4B" w:rsidRDefault="002D3BC8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F601B5" w:rsidRPr="00921C4B">
              <w:rPr>
                <w:rFonts w:ascii="Times New Roman" w:hAnsi="Times New Roman"/>
                <w:bCs/>
                <w:sz w:val="24"/>
                <w:szCs w:val="24"/>
              </w:rPr>
              <w:t>Ten, kur gyvena spalvos“, rež. E. Karoblytė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0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Muzikinis spektaklis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1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C2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C4B" w:rsidRPr="00921C4B" w14:paraId="342616C9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4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C5" w14:textId="77777777" w:rsidR="00F601B5" w:rsidRPr="00921C4B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„Mažylis ir Karlsonas, kuris gyvena ant stogo“, rež. A. Jalianiauskas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6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Pasaka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7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C8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1C4B" w:rsidRPr="00921C4B" w14:paraId="342616CF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A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CB" w14:textId="77777777" w:rsidR="00F601B5" w:rsidRPr="00921C4B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„Virtuali meilė“, rež. P. Stoičevas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C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CD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CE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1C4B" w:rsidRPr="00921C4B" w14:paraId="342616D5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0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D1" w14:textId="5FA5BFB3" w:rsidR="00F601B5" w:rsidRPr="00921C4B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M.</w:t>
            </w:r>
            <w:r w:rsidR="002D3BC8" w:rsidRPr="002D3BC8">
              <w:rPr>
                <w:rFonts w:ascii="Times New Roman" w:hAnsi="Times New Roman"/>
                <w:bCs/>
                <w:sz w:val="24"/>
                <w:szCs w:val="24"/>
              </w:rPr>
              <w:t xml:space="preserve"> McKeever </w:t>
            </w: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„37 atvirukai“, rež. B. Tserediani</w:t>
            </w:r>
            <w:r w:rsidR="002D3BC8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2" w14:textId="77777777" w:rsidR="00F601B5" w:rsidRPr="00921C4B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Romantinė 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3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D4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C4B" w:rsidRPr="00921C4B" w14:paraId="342616DB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6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D7" w14:textId="74B81AA7" w:rsidR="00F601B5" w:rsidRPr="00921C4B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„Pikseliukai</w:t>
            </w:r>
            <w:r w:rsidR="002D3BC8">
              <w:rPr>
                <w:rFonts w:ascii="Times New Roman" w:hAnsi="Times New Roman"/>
                <w:sz w:val="24"/>
                <w:szCs w:val="24"/>
              </w:rPr>
              <w:t>,</w:t>
            </w:r>
            <w:r w:rsidRPr="00921C4B">
              <w:rPr>
                <w:rFonts w:ascii="Times New Roman" w:hAnsi="Times New Roman"/>
                <w:sz w:val="24"/>
                <w:szCs w:val="24"/>
              </w:rPr>
              <w:t xml:space="preserve"> arba kas telefone gyvena...“, aut. ir rež. A. Povilauskas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8" w14:textId="0D907618" w:rsidR="00F601B5" w:rsidRPr="00921C4B" w:rsidRDefault="002D3BC8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Spektaklis v</w:t>
            </w:r>
            <w:r w:rsidR="00F601B5" w:rsidRPr="00921C4B">
              <w:rPr>
                <w:rFonts w:ascii="Times New Roman" w:hAnsi="Times New Roman"/>
                <w:bCs/>
                <w:sz w:val="24"/>
                <w:szCs w:val="24"/>
              </w:rPr>
              <w:t>aikams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9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DA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1C4B" w:rsidRPr="00921C4B" w14:paraId="342616E1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C" w14:textId="77777777" w:rsidR="00F601B5" w:rsidRPr="00921C4B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DD" w14:textId="77777777" w:rsidR="00F601B5" w:rsidRPr="00921C4B" w:rsidRDefault="00F601B5" w:rsidP="002D3BC8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„Nuodai“, rež. P. Stoičevas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E" w14:textId="77777777" w:rsidR="00F601B5" w:rsidRPr="00921C4B" w:rsidRDefault="00F601B5" w:rsidP="002D3BC8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DF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E0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1C4B" w:rsidRPr="00921C4B" w14:paraId="342616E7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2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E3" w14:textId="77777777" w:rsidR="00F601B5" w:rsidRPr="00921C4B" w:rsidRDefault="00F601B5" w:rsidP="002D3BC8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 xml:space="preserve">J. Paškevičius „Parazitai“, rež. </w:t>
            </w:r>
            <w:r w:rsidRPr="00921C4B">
              <w:rPr>
                <w:rFonts w:ascii="Times New Roman" w:hAnsi="Times New Roman"/>
                <w:sz w:val="24"/>
                <w:szCs w:val="24"/>
              </w:rPr>
              <w:t>T. Montrimas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4" w14:textId="77777777" w:rsidR="00F601B5" w:rsidRPr="00921C4B" w:rsidRDefault="00F601B5" w:rsidP="002D3BC8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5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E6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1C4B" w:rsidRPr="00921C4B" w14:paraId="342616ED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8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E9" w14:textId="33752FB7" w:rsidR="00F601B5" w:rsidRPr="00921C4B" w:rsidRDefault="00921C4B" w:rsidP="00921C4B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„Bang</w:t>
            </w:r>
            <w:r w:rsidR="00F601B5" w:rsidRPr="00921C4B">
              <w:rPr>
                <w:rFonts w:ascii="Times New Roman" w:hAnsi="Times New Roman"/>
                <w:bCs/>
                <w:sz w:val="24"/>
                <w:szCs w:val="24"/>
              </w:rPr>
              <w:t>“ pagal Mari</w:t>
            </w:r>
            <w:r w:rsidR="002D3BC8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F601B5" w:rsidRPr="00921C4B">
              <w:rPr>
                <w:rFonts w:ascii="Times New Roman" w:hAnsi="Times New Roman"/>
                <w:bCs/>
                <w:sz w:val="24"/>
                <w:szCs w:val="24"/>
              </w:rPr>
              <w:t>us</w:t>
            </w:r>
            <w:r w:rsidR="002D3B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01B5" w:rsidRPr="002D3BC8">
              <w:rPr>
                <w:rFonts w:ascii="Times New Roman" w:hAnsi="Times New Roman"/>
                <w:bCs/>
                <w:sz w:val="24"/>
                <w:szCs w:val="24"/>
              </w:rPr>
              <w:t xml:space="preserve">von </w:t>
            </w:r>
            <w:r w:rsidR="002D3BC8" w:rsidRPr="002D3BC8">
              <w:rPr>
                <w:rFonts w:ascii="Times New Roman" w:hAnsi="Times New Roman"/>
                <w:sz w:val="24"/>
                <w:szCs w:val="24"/>
              </w:rPr>
              <w:t>Majenburgo</w:t>
            </w:r>
            <w:r w:rsidR="002D3BC8" w:rsidRPr="00E37E6E">
              <w:rPr>
                <w:szCs w:val="24"/>
              </w:rPr>
              <w:t xml:space="preserve"> </w:t>
            </w:r>
            <w:r w:rsidR="00F601B5" w:rsidRPr="00921C4B">
              <w:rPr>
                <w:rFonts w:ascii="Times New Roman" w:hAnsi="Times New Roman"/>
                <w:bCs/>
                <w:sz w:val="24"/>
                <w:szCs w:val="24"/>
              </w:rPr>
              <w:t>pjesę „Peng“,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01B5" w:rsidRPr="00921C4B">
              <w:rPr>
                <w:rFonts w:ascii="Times New Roman" w:hAnsi="Times New Roman"/>
                <w:bCs/>
                <w:sz w:val="24"/>
                <w:szCs w:val="24"/>
              </w:rPr>
              <w:t>rež. P. Ignatavičius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A" w14:textId="77777777" w:rsidR="00F601B5" w:rsidRPr="00921C4B" w:rsidRDefault="00F601B5" w:rsidP="002D3BC8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Tragikomedija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B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EC" w14:textId="77777777" w:rsidR="00F601B5" w:rsidRPr="00921C4B" w:rsidRDefault="00F601B5" w:rsidP="00D45A0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1C4B" w:rsidRPr="00921C4B" w14:paraId="342616F3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E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EF" w14:textId="607A46CE" w:rsidR="00F601B5" w:rsidRPr="00921C4B" w:rsidRDefault="00F601B5" w:rsidP="002D3BC8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D. Fo „Neturi – nemokėk“, rež. P. Stoičev</w:t>
            </w:r>
            <w:r w:rsidR="002D3BC8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0" w14:textId="77777777" w:rsidR="00F601B5" w:rsidRPr="00921C4B" w:rsidRDefault="00F601B5" w:rsidP="002D3BC8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1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F2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21C4B" w:rsidRPr="00921C4B" w14:paraId="342616F9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4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F5" w14:textId="77777777" w:rsidR="00F601B5" w:rsidRPr="00921C4B" w:rsidRDefault="00F601B5" w:rsidP="002D3BC8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Interaktyvus spektaklis „Alio valio“</w:t>
            </w:r>
            <w:r w:rsidRPr="00921C4B">
              <w:rPr>
                <w:rFonts w:ascii="Times New Roman" w:hAnsi="Times New Roman"/>
                <w:sz w:val="24"/>
                <w:szCs w:val="24"/>
              </w:rPr>
              <w:t>, rež. E. Karoblytė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6" w14:textId="77777777" w:rsidR="00F601B5" w:rsidRPr="00921C4B" w:rsidRDefault="00F601B5" w:rsidP="002D3BC8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Spektaklis šeimai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7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F8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C4B" w:rsidRPr="00921C4B" w14:paraId="342616FF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A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6FB" w14:textId="3BC775D1" w:rsidR="00F601B5" w:rsidRPr="00921C4B" w:rsidRDefault="00F601B5" w:rsidP="002D3BC8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W. </w:t>
            </w: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Golding</w:t>
            </w:r>
            <w:proofErr w:type="spellEnd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„Musių valdovas“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C" w14:textId="77777777" w:rsidR="00F601B5" w:rsidRPr="00921C4B" w:rsidRDefault="00F601B5" w:rsidP="002D3BC8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6FD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6FE" w14:textId="77777777" w:rsidR="00F70004" w:rsidRPr="00921C4B" w:rsidRDefault="00F70004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C4B" w:rsidRPr="00921C4B" w14:paraId="34261705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00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701" w14:textId="77777777" w:rsidR="00F601B5" w:rsidRPr="00921C4B" w:rsidRDefault="00F70004" w:rsidP="00F70004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K. </w:t>
            </w: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Manje</w:t>
            </w:r>
            <w:proofErr w:type="spellEnd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„Oskaras“, </w:t>
            </w: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rež</w:t>
            </w:r>
            <w:proofErr w:type="spellEnd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 T. Montrimas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02" w14:textId="77777777" w:rsidR="00F601B5" w:rsidRPr="00921C4B" w:rsidRDefault="00F70004" w:rsidP="002D3BC8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03" w14:textId="77777777" w:rsidR="00F601B5" w:rsidRPr="00921C4B" w:rsidRDefault="00F70004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704" w14:textId="77777777" w:rsidR="00F601B5" w:rsidRPr="00921C4B" w:rsidRDefault="00F70004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C4B" w:rsidRPr="00921C4B" w14:paraId="3426170B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06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707" w14:textId="77777777" w:rsidR="00F601B5" w:rsidRPr="00921C4B" w:rsidRDefault="00F601B5" w:rsidP="002D3BC8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Kalėdinis spektaklis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08" w14:textId="77777777" w:rsidR="00F601B5" w:rsidRPr="00921C4B" w:rsidRDefault="00F601B5" w:rsidP="002D3BC8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Šeimai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09" w14:textId="77777777" w:rsidR="00F601B5" w:rsidRPr="00921C4B" w:rsidRDefault="00F601B5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70A" w14:textId="77777777" w:rsidR="00F70004" w:rsidRPr="00921C4B" w:rsidRDefault="00F70004" w:rsidP="002D3BC8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21C4B" w:rsidRPr="00921C4B" w14:paraId="3426170E" w14:textId="77777777" w:rsidTr="00DD4FA5">
        <w:trPr>
          <w:cantSplit/>
          <w:trHeight w:val="23"/>
        </w:trPr>
        <w:tc>
          <w:tcPr>
            <w:tcW w:w="43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0C" w14:textId="5E0C4E33" w:rsidR="00F70004" w:rsidRPr="00921C4B" w:rsidRDefault="00F70004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70D" w14:textId="77777777" w:rsidR="00F34D3D" w:rsidRPr="00921C4B" w:rsidRDefault="00BB6E78" w:rsidP="00F3771F">
            <w:pPr>
              <w:widowControl w:val="0"/>
              <w:shd w:val="clear" w:color="auto" w:fill="FFFF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</w:tr>
    </w:tbl>
    <w:p w14:paraId="3426170F" w14:textId="77777777" w:rsidR="00DD4FA5" w:rsidRPr="00921C4B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710" w14:textId="77777777" w:rsidR="00DD4FA5" w:rsidRPr="00921C4B" w:rsidRDefault="00DD4FA5" w:rsidP="00DD4FA5">
      <w:pPr>
        <w:ind w:left="284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GASTROLĖS LIETUVOS REGIONUOSE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271"/>
        <w:gridCol w:w="1276"/>
        <w:gridCol w:w="5954"/>
        <w:gridCol w:w="1842"/>
        <w:gridCol w:w="2694"/>
      </w:tblGrid>
      <w:tr w:rsidR="00921C4B" w:rsidRPr="00921C4B" w14:paraId="3426171A" w14:textId="77777777" w:rsidTr="00A94BF6">
        <w:tc>
          <w:tcPr>
            <w:tcW w:w="672" w:type="dxa"/>
            <w:shd w:val="clear" w:color="auto" w:fill="auto"/>
            <w:vAlign w:val="center"/>
          </w:tcPr>
          <w:p w14:paraId="34261711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4261712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713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61714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715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261716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34261717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261718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261719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921C4B" w:rsidRPr="00921C4B" w14:paraId="34261721" w14:textId="77777777" w:rsidTr="00A94BF6">
        <w:tc>
          <w:tcPr>
            <w:tcW w:w="672" w:type="dxa"/>
            <w:shd w:val="clear" w:color="auto" w:fill="auto"/>
          </w:tcPr>
          <w:p w14:paraId="3426171B" w14:textId="77777777" w:rsidR="006176F2" w:rsidRPr="00921C4B" w:rsidRDefault="006176F2" w:rsidP="006176F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1" w:type="dxa"/>
            <w:shd w:val="clear" w:color="auto" w:fill="auto"/>
          </w:tcPr>
          <w:p w14:paraId="3426171C" w14:textId="77777777" w:rsidR="005D1296" w:rsidRPr="00921C4B" w:rsidRDefault="005D1296" w:rsidP="00BB6E78">
            <w:pPr>
              <w:widowControl w:val="0"/>
              <w:shd w:val="clear" w:color="auto" w:fill="FFFFFF"/>
              <w:ind w:left="17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Sausio mėn.</w:t>
            </w:r>
          </w:p>
        </w:tc>
        <w:tc>
          <w:tcPr>
            <w:tcW w:w="1276" w:type="dxa"/>
            <w:shd w:val="clear" w:color="auto" w:fill="auto"/>
          </w:tcPr>
          <w:p w14:paraId="3426171D" w14:textId="77777777" w:rsidR="006176F2" w:rsidRPr="00921C4B" w:rsidRDefault="00F12F11" w:rsidP="00804E9A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Joniškis</w:t>
            </w:r>
          </w:p>
        </w:tc>
        <w:tc>
          <w:tcPr>
            <w:tcW w:w="5954" w:type="dxa"/>
            <w:shd w:val="clear" w:color="auto" w:fill="auto"/>
          </w:tcPr>
          <w:p w14:paraId="3426171E" w14:textId="321A9A1D" w:rsidR="005D1296" w:rsidRPr="00921C4B" w:rsidRDefault="005D1296" w:rsidP="00A94BF6">
            <w:pPr>
              <w:widowControl w:val="0"/>
              <w:shd w:val="clear" w:color="auto" w:fill="FFFFFF"/>
              <w:ind w:left="34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Interaktyvus spektaklis vaikams „Pasak</w:t>
            </w:r>
            <w:r w:rsidR="00A94BF6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os telefonu“, </w:t>
            </w:r>
            <w:proofErr w:type="spellStart"/>
            <w:r w:rsidR="00A94BF6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rež</w:t>
            </w:r>
            <w:proofErr w:type="spellEnd"/>
            <w:r w:rsidR="00A94BF6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. E. </w:t>
            </w:r>
            <w:proofErr w:type="spellStart"/>
            <w:r w:rsidR="00A94BF6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Karoblytė</w:t>
            </w:r>
            <w:proofErr w:type="spellEnd"/>
            <w:r w:rsidR="00A94BF6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, 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„37 atvirukai“, </w:t>
            </w: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rež</w:t>
            </w:r>
            <w:proofErr w:type="spellEnd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. B. </w:t>
            </w: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Tserediani</w:t>
            </w:r>
            <w:r w:rsidR="002D3BC8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426171F" w14:textId="77777777" w:rsidR="006176F2" w:rsidRPr="00921C4B" w:rsidRDefault="006176F2" w:rsidP="00A94BF6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261720" w14:textId="77777777" w:rsidR="006176F2" w:rsidRPr="00921C4B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921C4B" w:rsidRPr="00921C4B" w14:paraId="34261728" w14:textId="77777777" w:rsidTr="00A94BF6">
        <w:tc>
          <w:tcPr>
            <w:tcW w:w="672" w:type="dxa"/>
            <w:shd w:val="clear" w:color="auto" w:fill="auto"/>
          </w:tcPr>
          <w:p w14:paraId="34261722" w14:textId="77777777" w:rsidR="006176F2" w:rsidRPr="00921C4B" w:rsidRDefault="006176F2" w:rsidP="006176F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71" w:type="dxa"/>
            <w:shd w:val="clear" w:color="auto" w:fill="auto"/>
          </w:tcPr>
          <w:p w14:paraId="34261723" w14:textId="77777777" w:rsidR="005D1296" w:rsidRPr="00921C4B" w:rsidRDefault="00BB6E78" w:rsidP="00BB6E78">
            <w:pPr>
              <w:widowControl w:val="0"/>
              <w:shd w:val="clear" w:color="auto" w:fill="FFFFFF"/>
              <w:ind w:left="17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Vasario mėn., </w:t>
            </w: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lastRenderedPageBreak/>
              <w:t>r</w:t>
            </w:r>
            <w:r w:rsidR="005D1296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ugsėjo mėn.</w:t>
            </w:r>
          </w:p>
        </w:tc>
        <w:tc>
          <w:tcPr>
            <w:tcW w:w="1276" w:type="dxa"/>
            <w:shd w:val="clear" w:color="auto" w:fill="auto"/>
          </w:tcPr>
          <w:p w14:paraId="34261724" w14:textId="77777777" w:rsidR="006176F2" w:rsidRPr="00921C4B" w:rsidRDefault="00F12F11" w:rsidP="00804E9A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lastRenderedPageBreak/>
              <w:t>Kaunas</w:t>
            </w:r>
          </w:p>
        </w:tc>
        <w:tc>
          <w:tcPr>
            <w:tcW w:w="5954" w:type="dxa"/>
            <w:shd w:val="clear" w:color="auto" w:fill="auto"/>
          </w:tcPr>
          <w:p w14:paraId="34261725" w14:textId="77777777" w:rsidR="006176F2" w:rsidRPr="00921C4B" w:rsidRDefault="00F12F11" w:rsidP="00A94BF6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J. Grušas „Meilė, džiazas ir velnias“, </w:t>
            </w: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rež</w:t>
            </w:r>
            <w:proofErr w:type="spellEnd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 A. Vidžiūnas</w:t>
            </w:r>
          </w:p>
        </w:tc>
        <w:tc>
          <w:tcPr>
            <w:tcW w:w="1842" w:type="dxa"/>
            <w:shd w:val="clear" w:color="auto" w:fill="auto"/>
          </w:tcPr>
          <w:p w14:paraId="34261726" w14:textId="77777777" w:rsidR="006176F2" w:rsidRPr="00921C4B" w:rsidRDefault="006176F2" w:rsidP="00A94BF6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261727" w14:textId="77777777" w:rsidR="006176F2" w:rsidRPr="00921C4B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921C4B" w:rsidRPr="00921C4B" w14:paraId="3426172F" w14:textId="77777777" w:rsidTr="00A94BF6">
        <w:tc>
          <w:tcPr>
            <w:tcW w:w="672" w:type="dxa"/>
            <w:shd w:val="clear" w:color="auto" w:fill="auto"/>
          </w:tcPr>
          <w:p w14:paraId="34261729" w14:textId="77777777" w:rsidR="006176F2" w:rsidRPr="00921C4B" w:rsidRDefault="00F12F11" w:rsidP="006176F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3</w:t>
            </w:r>
            <w:r w:rsidR="006176F2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71" w:type="dxa"/>
            <w:shd w:val="clear" w:color="auto" w:fill="auto"/>
          </w:tcPr>
          <w:p w14:paraId="3426172A" w14:textId="5D97D157" w:rsidR="005D1296" w:rsidRPr="00921C4B" w:rsidRDefault="005D1296" w:rsidP="00BB6E78">
            <w:pPr>
              <w:widowControl w:val="0"/>
              <w:shd w:val="clear" w:color="auto" w:fill="FFFFFF"/>
              <w:ind w:left="17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Rugpjūčio 28</w:t>
            </w:r>
            <w:r w:rsidR="002D3BC8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–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29 d.</w:t>
            </w:r>
          </w:p>
        </w:tc>
        <w:tc>
          <w:tcPr>
            <w:tcW w:w="1276" w:type="dxa"/>
            <w:shd w:val="clear" w:color="auto" w:fill="auto"/>
          </w:tcPr>
          <w:p w14:paraId="3426172B" w14:textId="77777777" w:rsidR="006176F2" w:rsidRPr="00921C4B" w:rsidRDefault="006176F2" w:rsidP="00A94BF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Rokiškis</w:t>
            </w:r>
          </w:p>
        </w:tc>
        <w:tc>
          <w:tcPr>
            <w:tcW w:w="5954" w:type="dxa"/>
            <w:shd w:val="clear" w:color="auto" w:fill="auto"/>
          </w:tcPr>
          <w:p w14:paraId="3426172C" w14:textId="2446DBB0" w:rsidR="005D1296" w:rsidRPr="00921C4B" w:rsidRDefault="005D1296" w:rsidP="00EC194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Performansai</w:t>
            </w:r>
            <w:proofErr w:type="spellEnd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: „Juoda dėžutė“, „(Ne)nykstanti rūšis“</w:t>
            </w:r>
          </w:p>
        </w:tc>
        <w:tc>
          <w:tcPr>
            <w:tcW w:w="1842" w:type="dxa"/>
            <w:shd w:val="clear" w:color="auto" w:fill="auto"/>
          </w:tcPr>
          <w:p w14:paraId="3426172D" w14:textId="77777777" w:rsidR="006176F2" w:rsidRPr="00921C4B" w:rsidRDefault="0030298F" w:rsidP="00A94BF6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426172E" w14:textId="77777777" w:rsidR="005D1296" w:rsidRPr="00921C4B" w:rsidRDefault="005D1296" w:rsidP="00F12F11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Tarptautinis šiuolaikinio meno festivalis „Startas“</w:t>
            </w:r>
          </w:p>
        </w:tc>
      </w:tr>
      <w:tr w:rsidR="00921C4B" w:rsidRPr="00921C4B" w14:paraId="34261736" w14:textId="77777777" w:rsidTr="00A94BF6">
        <w:tc>
          <w:tcPr>
            <w:tcW w:w="672" w:type="dxa"/>
            <w:shd w:val="clear" w:color="auto" w:fill="auto"/>
          </w:tcPr>
          <w:p w14:paraId="34261730" w14:textId="77777777" w:rsidR="00EC1942" w:rsidRPr="00921C4B" w:rsidRDefault="00804E9A" w:rsidP="00EC194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4</w:t>
            </w:r>
            <w:r w:rsidR="00EC1942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71" w:type="dxa"/>
            <w:shd w:val="clear" w:color="auto" w:fill="auto"/>
          </w:tcPr>
          <w:p w14:paraId="34261731" w14:textId="77777777" w:rsidR="00EC1942" w:rsidRPr="00921C4B" w:rsidRDefault="00EC1942" w:rsidP="00BB6E78">
            <w:pPr>
              <w:widowControl w:val="0"/>
              <w:shd w:val="clear" w:color="auto" w:fill="FFFFFF"/>
              <w:ind w:left="17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Gruodžio mėn.</w:t>
            </w:r>
          </w:p>
        </w:tc>
        <w:tc>
          <w:tcPr>
            <w:tcW w:w="1276" w:type="dxa"/>
            <w:shd w:val="clear" w:color="auto" w:fill="auto"/>
          </w:tcPr>
          <w:p w14:paraId="34261732" w14:textId="77777777" w:rsidR="00EC1942" w:rsidRPr="00921C4B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Kėdainiai</w:t>
            </w:r>
          </w:p>
        </w:tc>
        <w:tc>
          <w:tcPr>
            <w:tcW w:w="5954" w:type="dxa"/>
            <w:shd w:val="clear" w:color="auto" w:fill="auto"/>
          </w:tcPr>
          <w:p w14:paraId="34261733" w14:textId="77777777" w:rsidR="00EC1942" w:rsidRPr="00921C4B" w:rsidRDefault="00F12F11" w:rsidP="00EC194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Kalėdinis</w:t>
            </w:r>
            <w:r w:rsidR="00EC1942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spektaklis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su programa</w:t>
            </w:r>
          </w:p>
        </w:tc>
        <w:tc>
          <w:tcPr>
            <w:tcW w:w="1842" w:type="dxa"/>
            <w:shd w:val="clear" w:color="auto" w:fill="auto"/>
          </w:tcPr>
          <w:p w14:paraId="34261734" w14:textId="77777777" w:rsidR="00EC1942" w:rsidRPr="00921C4B" w:rsidRDefault="0030298F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4261735" w14:textId="77777777" w:rsidR="00EC1942" w:rsidRPr="00921C4B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921C4B" w:rsidRPr="00921C4B" w14:paraId="3426173A" w14:textId="77777777" w:rsidTr="00921C4B">
        <w:trPr>
          <w:trHeight w:val="274"/>
        </w:trPr>
        <w:tc>
          <w:tcPr>
            <w:tcW w:w="10173" w:type="dxa"/>
            <w:gridSpan w:val="4"/>
            <w:shd w:val="clear" w:color="auto" w:fill="auto"/>
          </w:tcPr>
          <w:p w14:paraId="34261737" w14:textId="4D66A3B0" w:rsidR="00EC1942" w:rsidRPr="00921C4B" w:rsidRDefault="00EC1942" w:rsidP="00EC1942">
            <w:pPr>
              <w:shd w:val="clear" w:color="auto" w:fill="FFFFFF"/>
              <w:jc w:val="right"/>
              <w:rPr>
                <w:rFonts w:ascii="Times New Roman" w:hAnsi="Times New Roman"/>
                <w:szCs w:val="20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IŠ VISO</w:t>
            </w:r>
          </w:p>
        </w:tc>
        <w:tc>
          <w:tcPr>
            <w:tcW w:w="1842" w:type="dxa"/>
            <w:shd w:val="clear" w:color="auto" w:fill="auto"/>
          </w:tcPr>
          <w:p w14:paraId="34261738" w14:textId="77777777" w:rsidR="005D1296" w:rsidRPr="00921C4B" w:rsidRDefault="005D1296" w:rsidP="00804E9A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34261739" w14:textId="77777777" w:rsidR="00EC1942" w:rsidRPr="00921C4B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3426173B" w14:textId="77777777" w:rsidR="00804E9A" w:rsidRPr="00921C4B" w:rsidRDefault="00804E9A" w:rsidP="00DD4FA5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73C" w14:textId="77777777" w:rsidR="00DD4FA5" w:rsidRPr="00921C4B" w:rsidRDefault="00DD4FA5" w:rsidP="00DD4FA5">
      <w:pPr>
        <w:ind w:left="284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SKLAIDA UŽSIENIO ŠALYSE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130"/>
        <w:gridCol w:w="1417"/>
        <w:gridCol w:w="5528"/>
        <w:gridCol w:w="2268"/>
        <w:gridCol w:w="2694"/>
      </w:tblGrid>
      <w:tr w:rsidR="00921C4B" w:rsidRPr="00921C4B" w14:paraId="34261746" w14:textId="77777777" w:rsidTr="00270810">
        <w:tc>
          <w:tcPr>
            <w:tcW w:w="672" w:type="dxa"/>
            <w:shd w:val="clear" w:color="auto" w:fill="auto"/>
            <w:vAlign w:val="center"/>
          </w:tcPr>
          <w:p w14:paraId="3426173D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426173E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73F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61740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741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261742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34261743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61744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261745" w14:textId="77777777" w:rsidR="00DD4FA5" w:rsidRPr="00921C4B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921C4B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921C4B" w:rsidRPr="00921C4B" w14:paraId="3426174D" w14:textId="77777777" w:rsidTr="006E1ABC">
        <w:tc>
          <w:tcPr>
            <w:tcW w:w="672" w:type="dxa"/>
            <w:shd w:val="clear" w:color="auto" w:fill="auto"/>
          </w:tcPr>
          <w:p w14:paraId="34261747" w14:textId="77777777" w:rsidR="00270810" w:rsidRPr="00921C4B" w:rsidRDefault="00270810" w:rsidP="00270810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4261748" w14:textId="77777777" w:rsidR="00270810" w:rsidRPr="00921C4B" w:rsidRDefault="00270810" w:rsidP="006E1ABC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4261749" w14:textId="77777777" w:rsidR="00270810" w:rsidRPr="00921C4B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426174A" w14:textId="77777777" w:rsidR="00270810" w:rsidRPr="00921C4B" w:rsidRDefault="00270810" w:rsidP="00270810">
            <w:pPr>
              <w:widowControl w:val="0"/>
              <w:shd w:val="clear" w:color="auto" w:fill="FFFFFF"/>
              <w:ind w:left="103" w:hanging="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26174B" w14:textId="77777777" w:rsidR="00270810" w:rsidRPr="00921C4B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26174C" w14:textId="77777777" w:rsidR="00270810" w:rsidRPr="00921C4B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921C4B" w:rsidRPr="00921C4B" w14:paraId="34261751" w14:textId="77777777" w:rsidTr="00270810">
        <w:tc>
          <w:tcPr>
            <w:tcW w:w="9747" w:type="dxa"/>
            <w:gridSpan w:val="4"/>
            <w:shd w:val="clear" w:color="auto" w:fill="auto"/>
          </w:tcPr>
          <w:p w14:paraId="3426174E" w14:textId="77777777" w:rsidR="00E05043" w:rsidRPr="00921C4B" w:rsidRDefault="00E05043" w:rsidP="00E05043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6174F" w14:textId="77777777" w:rsidR="00E05043" w:rsidRPr="00921C4B" w:rsidRDefault="00E05043" w:rsidP="00E05043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261750" w14:textId="77777777" w:rsidR="00E05043" w:rsidRPr="00921C4B" w:rsidRDefault="00E05043" w:rsidP="00E05043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34261752" w14:textId="77777777" w:rsidR="00DD4FA5" w:rsidRPr="00921C4B" w:rsidRDefault="00DD4FA5" w:rsidP="00DD4FA5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753" w14:textId="77777777" w:rsidR="00DD4FA5" w:rsidRPr="00921C4B" w:rsidRDefault="00DD4FA5" w:rsidP="00DD4FA5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BENDRŲ (KO-)PROJEKTŲ SU KITAIS SCENOS MENŲ SUBJEKTAIS ĮGYVENDINIMAS</w:t>
      </w:r>
    </w:p>
    <w:tbl>
      <w:tblPr>
        <w:tblW w:w="5031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3867"/>
        <w:gridCol w:w="3738"/>
        <w:gridCol w:w="1690"/>
        <w:gridCol w:w="2533"/>
        <w:gridCol w:w="2112"/>
      </w:tblGrid>
      <w:tr w:rsidR="00921C4B" w:rsidRPr="00921C4B" w14:paraId="3426175A" w14:textId="77777777" w:rsidTr="00A94BF6">
        <w:trPr>
          <w:cantSplit/>
          <w:trHeight w:val="84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54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55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56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57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758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59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Įgyvendinimo data</w:t>
            </w:r>
          </w:p>
        </w:tc>
      </w:tr>
      <w:tr w:rsidR="00921C4B" w:rsidRPr="00921C4B" w14:paraId="34261761" w14:textId="77777777" w:rsidTr="00A94BF6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5B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5C" w14:textId="3E433EB6" w:rsidR="00DD4FA5" w:rsidRPr="00921C4B" w:rsidRDefault="00921C4B" w:rsidP="00921C4B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„Bang</w:t>
            </w:r>
            <w:r w:rsidR="00337974" w:rsidRPr="00921C4B">
              <w:rPr>
                <w:rFonts w:ascii="Times New Roman" w:eastAsia="Times New Roman" w:hAnsi="Times New Roman"/>
                <w:sz w:val="24"/>
                <w:szCs w:val="24"/>
              </w:rPr>
              <w:t>“ pagal</w:t>
            </w:r>
            <w:r w:rsidR="00807F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07F6A" w:rsidRPr="00921C4B">
              <w:rPr>
                <w:rFonts w:ascii="Times New Roman" w:hAnsi="Times New Roman"/>
                <w:bCs/>
                <w:sz w:val="24"/>
                <w:szCs w:val="24"/>
              </w:rPr>
              <w:t>Mari</w:t>
            </w:r>
            <w:r w:rsidR="00807F6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807F6A" w:rsidRPr="00921C4B">
              <w:rPr>
                <w:rFonts w:ascii="Times New Roman" w:hAnsi="Times New Roman"/>
                <w:bCs/>
                <w:sz w:val="24"/>
                <w:szCs w:val="24"/>
              </w:rPr>
              <w:t>us</w:t>
            </w:r>
            <w:r w:rsidR="00807F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7F6A" w:rsidRPr="002D3BC8">
              <w:rPr>
                <w:rFonts w:ascii="Times New Roman" w:hAnsi="Times New Roman"/>
                <w:bCs/>
                <w:sz w:val="24"/>
                <w:szCs w:val="24"/>
              </w:rPr>
              <w:t xml:space="preserve">von </w:t>
            </w:r>
            <w:r w:rsidR="00807F6A" w:rsidRPr="002D3BC8">
              <w:rPr>
                <w:rFonts w:ascii="Times New Roman" w:hAnsi="Times New Roman"/>
                <w:sz w:val="24"/>
                <w:szCs w:val="24"/>
              </w:rPr>
              <w:t>Majenburgo</w:t>
            </w:r>
            <w:r w:rsidR="00337974" w:rsidRPr="00921C4B">
              <w:rPr>
                <w:rFonts w:ascii="Times New Roman" w:eastAsia="Times New Roman" w:hAnsi="Times New Roman"/>
                <w:sz w:val="24"/>
                <w:szCs w:val="24"/>
              </w:rPr>
              <w:t xml:space="preserve"> pjesę „Peng“, rež. P. Ignatavičius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5D" w14:textId="2149CA68" w:rsidR="00DD4FA5" w:rsidRPr="00921C4B" w:rsidRDefault="00DA198A" w:rsidP="00921C4B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178" w:right="102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Aktuali, šiuolaikinė pjesė a</w:t>
            </w:r>
            <w:r w:rsidR="003A68B4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pie 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Vakarų pasaulio tolerancijos, humanizmo išpūstas idėjas bei bandymą tas vertybes kvesti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o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nuoti </w:t>
            </w:r>
            <w:r w:rsidR="003A68B4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rovokacijomis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5E" w14:textId="77777777" w:rsidR="00DD4FA5" w:rsidRPr="00921C4B" w:rsidRDefault="006E0005" w:rsidP="00807F6A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</w:t>
            </w:r>
            <w:r w:rsidR="00DA198A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asaris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75F" w14:textId="35709FC1" w:rsidR="00DD4FA5" w:rsidRPr="00921C4B" w:rsidRDefault="00337974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 xml:space="preserve">Teatras </w:t>
            </w:r>
            <w:r w:rsidR="00807F6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>Menas</w:t>
            </w:r>
            <w:r w:rsidR="00807F6A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 xml:space="preserve"> ir VšĮ „Meno laboratorija“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60" w14:textId="1A6F4B83" w:rsidR="00DD4FA5" w:rsidRPr="00921C4B" w:rsidRDefault="00807F6A" w:rsidP="00A94BF6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remjera </w:t>
            </w: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</w:t>
            </w:r>
            <w:r w:rsidR="00DA198A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asario </w:t>
            </w:r>
            <w:r w:rsidR="001F5992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7</w:t>
            </w:r>
            <w:r w:rsidR="00DA198A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d. </w:t>
            </w:r>
          </w:p>
        </w:tc>
      </w:tr>
      <w:tr w:rsidR="00921C4B" w:rsidRPr="00921C4B" w14:paraId="34261769" w14:textId="77777777" w:rsidTr="00A94BF6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62" w14:textId="77777777" w:rsidR="0030298F" w:rsidRPr="00921C4B" w:rsidRDefault="00BD4F05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</w:t>
            </w:r>
            <w:r w:rsidR="0030298F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63" w14:textId="352D2DFB" w:rsidR="0030298F" w:rsidRPr="00921C4B" w:rsidRDefault="0030298F" w:rsidP="00921C4B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>W. Golding „Musių valdovas“</w:t>
            </w:r>
          </w:p>
        </w:tc>
        <w:tc>
          <w:tcPr>
            <w:tcW w:w="1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64" w14:textId="1A41DF1D" w:rsidR="0030298F" w:rsidRPr="00921C4B" w:rsidRDefault="0030298F" w:rsidP="00921C4B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178" w:right="102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Kūrinys įkūnija žmogaus nuop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u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olį 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ir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žiaurum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ą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; bū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dami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toli nuo modernios civilizacijos, išauklėti jaunuoliai atsigręžia į žiaurią žmogaus prigimtį.</w:t>
            </w:r>
          </w:p>
          <w:p w14:paraId="34261765" w14:textId="1C21CC92" w:rsidR="0030298F" w:rsidRPr="00921C4B" w:rsidRDefault="0030298F" w:rsidP="00921C4B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178" w:right="102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Skirta 9–12 klasių moksleiviams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66" w14:textId="440A5989" w:rsidR="0030298F" w:rsidRPr="00921C4B" w:rsidRDefault="0030298F" w:rsidP="006E000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 xml:space="preserve">2020 m. </w:t>
            </w:r>
            <w:r w:rsidR="006E0005" w:rsidRPr="00921C4B">
              <w:rPr>
                <w:rFonts w:ascii="Times New Roman" w:eastAsia="Times New Roman" w:hAnsi="Times New Roman"/>
                <w:sz w:val="24"/>
                <w:szCs w:val="24"/>
              </w:rPr>
              <w:t>sausis</w:t>
            </w:r>
            <w:r w:rsidR="00807F6A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6E0005" w:rsidRPr="00921C4B">
              <w:rPr>
                <w:rFonts w:ascii="Times New Roman" w:eastAsia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767" w14:textId="257B39CC" w:rsidR="0030298F" w:rsidRPr="00921C4B" w:rsidRDefault="006B1BFE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 xml:space="preserve">Teatras </w:t>
            </w:r>
            <w:r w:rsidR="00807F6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>Menas</w:t>
            </w:r>
            <w:r w:rsidR="00807F6A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921C4B">
              <w:rPr>
                <w:rFonts w:ascii="Times New Roman" w:eastAsia="Times New Roman" w:hAnsi="Times New Roman"/>
                <w:sz w:val="24"/>
                <w:szCs w:val="24"/>
              </w:rPr>
              <w:t xml:space="preserve"> ir MB </w:t>
            </w:r>
            <w:r w:rsidR="0030298F" w:rsidRPr="00921C4B">
              <w:rPr>
                <w:rFonts w:ascii="Times New Roman" w:eastAsia="Times New Roman" w:hAnsi="Times New Roman"/>
                <w:sz w:val="24"/>
                <w:szCs w:val="24"/>
              </w:rPr>
              <w:t>Monikos Klimaitės teatras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68" w14:textId="77777777" w:rsidR="006B1BFE" w:rsidRPr="00921C4B" w:rsidRDefault="006B1BFE" w:rsidP="00807F6A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Birželio mėn.</w:t>
            </w:r>
          </w:p>
        </w:tc>
      </w:tr>
    </w:tbl>
    <w:p w14:paraId="3426176A" w14:textId="77777777" w:rsidR="00A94BF6" w:rsidRPr="00921C4B" w:rsidRDefault="00A94BF6" w:rsidP="00DD4FA5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76B" w14:textId="77777777" w:rsidR="00DD4FA5" w:rsidRPr="00921C4B" w:rsidRDefault="00DD4FA5" w:rsidP="00DD4FA5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UŽSIENIO ŠALIŲ SPEKTAKLIŲ, MENO PROGRAMŲ VIEŠAS ATLIKIMAS</w:t>
      </w:r>
    </w:p>
    <w:tbl>
      <w:tblPr>
        <w:tblW w:w="5032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3747"/>
        <w:gridCol w:w="2546"/>
        <w:gridCol w:w="1822"/>
        <w:gridCol w:w="3096"/>
        <w:gridCol w:w="2593"/>
      </w:tblGrid>
      <w:tr w:rsidR="00921C4B" w:rsidRPr="00921C4B" w14:paraId="34261772" w14:textId="77777777" w:rsidTr="00921C4B">
        <w:trPr>
          <w:cantSplit/>
          <w:trHeight w:val="843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6C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6D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6E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6F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770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771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Viešų atlikimų skaičius</w:t>
            </w:r>
          </w:p>
        </w:tc>
      </w:tr>
      <w:tr w:rsidR="00921C4B" w:rsidRPr="00921C4B" w14:paraId="34261779" w14:textId="77777777" w:rsidTr="00921C4B">
        <w:trPr>
          <w:cantSplit/>
          <w:trHeight w:val="23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73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74" w14:textId="77777777" w:rsidR="00DD4FA5" w:rsidRPr="00921C4B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75" w14:textId="77777777" w:rsidR="00DD4FA5" w:rsidRPr="00921C4B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76" w14:textId="77777777" w:rsidR="00DD4FA5" w:rsidRPr="00921C4B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777" w14:textId="77777777" w:rsidR="00DD4FA5" w:rsidRPr="00921C4B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78" w14:textId="77777777" w:rsidR="00DD4FA5" w:rsidRPr="00921C4B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7C" w14:textId="77777777" w:rsidTr="00921C4B">
        <w:trPr>
          <w:cantSplit/>
          <w:trHeight w:val="23"/>
        </w:trPr>
        <w:tc>
          <w:tcPr>
            <w:tcW w:w="41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77A" w14:textId="03650A40" w:rsidR="00DD4FA5" w:rsidRPr="00921C4B" w:rsidRDefault="00DD4FA5" w:rsidP="00DD4FA5">
            <w:pPr>
              <w:widowControl w:val="0"/>
              <w:shd w:val="clear" w:color="auto" w:fill="FFFFFF"/>
              <w:jc w:val="righ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77B" w14:textId="77777777" w:rsidR="00DD4FA5" w:rsidRPr="00921C4B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</w:tbl>
    <w:p w14:paraId="3426177E" w14:textId="77777777" w:rsidR="00DD4FA5" w:rsidRPr="00921C4B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lastRenderedPageBreak/>
        <w:t>KULTŪRINĖ EDUKACIJA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355"/>
        <w:gridCol w:w="1465"/>
        <w:gridCol w:w="4252"/>
        <w:gridCol w:w="1559"/>
        <w:gridCol w:w="1701"/>
        <w:gridCol w:w="1560"/>
      </w:tblGrid>
      <w:tr w:rsidR="00921C4B" w:rsidRPr="00921C4B" w14:paraId="34261785" w14:textId="77777777" w:rsidTr="00921C4B">
        <w:tc>
          <w:tcPr>
            <w:tcW w:w="851" w:type="dxa"/>
            <w:vMerge w:val="restart"/>
            <w:shd w:val="clear" w:color="auto" w:fill="auto"/>
            <w:vAlign w:val="center"/>
          </w:tcPr>
          <w:p w14:paraId="3426177F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355" w:type="dxa"/>
            <w:vMerge w:val="restart"/>
            <w:shd w:val="clear" w:color="auto" w:fill="auto"/>
            <w:vAlign w:val="center"/>
          </w:tcPr>
          <w:p w14:paraId="34261780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Programos pavadinimas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34261781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Nauja ar atnaujinta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34261782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Tikslinė auditorija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261783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Surengtų programų skaičius per sezoną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4261784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jų</w:t>
            </w:r>
          </w:p>
        </w:tc>
      </w:tr>
      <w:tr w:rsidR="00921C4B" w:rsidRPr="00921C4B" w14:paraId="3426178E" w14:textId="77777777" w:rsidTr="00921C4B">
        <w:tc>
          <w:tcPr>
            <w:tcW w:w="851" w:type="dxa"/>
            <w:vMerge/>
            <w:shd w:val="clear" w:color="auto" w:fill="auto"/>
          </w:tcPr>
          <w:p w14:paraId="34261786" w14:textId="77777777" w:rsidR="00DD4FA5" w:rsidRPr="00921C4B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vMerge/>
            <w:shd w:val="clear" w:color="auto" w:fill="auto"/>
          </w:tcPr>
          <w:p w14:paraId="34261787" w14:textId="77777777" w:rsidR="00DD4FA5" w:rsidRPr="00921C4B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34261788" w14:textId="77777777" w:rsidR="00DD4FA5" w:rsidRPr="00921C4B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4261789" w14:textId="77777777" w:rsidR="00DD4FA5" w:rsidRPr="00921C4B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26178A" w14:textId="77777777" w:rsidR="00DD4FA5" w:rsidRPr="00921C4B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26178B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Panevėžio</w:t>
            </w:r>
          </w:p>
          <w:p w14:paraId="3426178C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mieste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6178D" w14:textId="77777777" w:rsidR="00DD4FA5" w:rsidRPr="00921C4B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Lietuvoje</w:t>
            </w:r>
          </w:p>
        </w:tc>
      </w:tr>
      <w:tr w:rsidR="00921C4B" w:rsidRPr="00921C4B" w14:paraId="34261796" w14:textId="77777777" w:rsidTr="00921C4B">
        <w:trPr>
          <w:trHeight w:val="581"/>
        </w:trPr>
        <w:tc>
          <w:tcPr>
            <w:tcW w:w="851" w:type="dxa"/>
            <w:shd w:val="clear" w:color="auto" w:fill="auto"/>
          </w:tcPr>
          <w:p w14:paraId="3426178F" w14:textId="5646E322" w:rsidR="00C50340" w:rsidRPr="00921C4B" w:rsidRDefault="00A94BF6" w:rsidP="00A94BF6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34261790" w14:textId="77777777" w:rsidR="00C50340" w:rsidRPr="00921C4B" w:rsidRDefault="00C50340" w:rsidP="002D3BC8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Kūrybinės dirbtuvės „Laisvi žaidimai“</w:t>
            </w:r>
          </w:p>
        </w:tc>
        <w:tc>
          <w:tcPr>
            <w:tcW w:w="1465" w:type="dxa"/>
            <w:shd w:val="clear" w:color="auto" w:fill="auto"/>
          </w:tcPr>
          <w:p w14:paraId="34261791" w14:textId="77777777" w:rsidR="00C50340" w:rsidRPr="00921C4B" w:rsidRDefault="00C50340" w:rsidP="00807F6A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34261792" w14:textId="2A96C0C1" w:rsidR="00C50340" w:rsidRPr="00921C4B" w:rsidRDefault="00C50340" w:rsidP="00921C4B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Vaika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ms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nuo 3 metų. Transliacijos vykdomos internetu</w:t>
            </w:r>
          </w:p>
        </w:tc>
        <w:tc>
          <w:tcPr>
            <w:tcW w:w="1559" w:type="dxa"/>
            <w:shd w:val="clear" w:color="auto" w:fill="auto"/>
          </w:tcPr>
          <w:p w14:paraId="34261793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4261794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4261795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4</w:t>
            </w:r>
          </w:p>
        </w:tc>
      </w:tr>
      <w:tr w:rsidR="00921C4B" w:rsidRPr="00921C4B" w14:paraId="3426179E" w14:textId="77777777" w:rsidTr="00921C4B">
        <w:tc>
          <w:tcPr>
            <w:tcW w:w="851" w:type="dxa"/>
            <w:shd w:val="clear" w:color="auto" w:fill="auto"/>
          </w:tcPr>
          <w:p w14:paraId="34261797" w14:textId="77777777" w:rsidR="00C50340" w:rsidRPr="00921C4B" w:rsidRDefault="00A94BF6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34261798" w14:textId="77777777" w:rsidR="00C50340" w:rsidRPr="00921C4B" w:rsidRDefault="00C50340" w:rsidP="00C50340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Stovykla „Kodas: teatras“</w:t>
            </w:r>
          </w:p>
        </w:tc>
        <w:tc>
          <w:tcPr>
            <w:tcW w:w="1465" w:type="dxa"/>
            <w:shd w:val="clear" w:color="auto" w:fill="auto"/>
          </w:tcPr>
          <w:p w14:paraId="34261799" w14:textId="77777777" w:rsidR="00C50340" w:rsidRPr="00921C4B" w:rsidRDefault="00C50340" w:rsidP="00807F6A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3426179A" w14:textId="746D6774" w:rsidR="00C50340" w:rsidRPr="00921C4B" w:rsidRDefault="00921C4B" w:rsidP="00921C4B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ūrybinė-edukacinė stovykla vaikams</w:t>
            </w:r>
          </w:p>
        </w:tc>
        <w:tc>
          <w:tcPr>
            <w:tcW w:w="1559" w:type="dxa"/>
            <w:shd w:val="clear" w:color="auto" w:fill="auto"/>
          </w:tcPr>
          <w:p w14:paraId="3426179B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426179C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426179D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A6" w14:textId="77777777" w:rsidTr="00921C4B">
        <w:tc>
          <w:tcPr>
            <w:tcW w:w="851" w:type="dxa"/>
            <w:shd w:val="clear" w:color="auto" w:fill="auto"/>
          </w:tcPr>
          <w:p w14:paraId="3426179F" w14:textId="77777777" w:rsidR="00C50340" w:rsidRPr="00921C4B" w:rsidRDefault="00A94BF6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3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342617A0" w14:textId="6DC62266" w:rsidR="00C50340" w:rsidRPr="00921C4B" w:rsidRDefault="001228EB" w:rsidP="00C50340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„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Pastatai kalba</w:t>
            </w: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465" w:type="dxa"/>
            <w:shd w:val="clear" w:color="auto" w:fill="auto"/>
          </w:tcPr>
          <w:p w14:paraId="342617A1" w14:textId="77777777" w:rsidR="00C50340" w:rsidRPr="00921C4B" w:rsidRDefault="00C50340" w:rsidP="00807F6A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342617A2" w14:textId="74F77B9F" w:rsidR="00C50340" w:rsidRPr="00921C4B" w:rsidRDefault="00C50340" w:rsidP="00921C4B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Bendradarbiavimas ir dalyvavimas projekte kartu su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VšĮ A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rchitektūros fondu.</w:t>
            </w:r>
            <w:r w:rsid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Tai galimybė susipažinti su Panevėžio teatru „Menas“</w:t>
            </w:r>
          </w:p>
        </w:tc>
        <w:tc>
          <w:tcPr>
            <w:tcW w:w="1559" w:type="dxa"/>
            <w:shd w:val="clear" w:color="auto" w:fill="auto"/>
          </w:tcPr>
          <w:p w14:paraId="342617A3" w14:textId="77777777" w:rsidR="00C50340" w:rsidRPr="00921C4B" w:rsidRDefault="00C50340" w:rsidP="00C50340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42617A4" w14:textId="77777777" w:rsidR="00C50340" w:rsidRPr="00921C4B" w:rsidRDefault="00C50340" w:rsidP="00C50340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42617A5" w14:textId="77777777" w:rsidR="00C50340" w:rsidRPr="00921C4B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AE" w14:textId="77777777" w:rsidTr="00921C4B">
        <w:tc>
          <w:tcPr>
            <w:tcW w:w="851" w:type="dxa"/>
            <w:shd w:val="clear" w:color="auto" w:fill="auto"/>
          </w:tcPr>
          <w:p w14:paraId="342617A7" w14:textId="77777777" w:rsidR="00C50340" w:rsidRPr="00921C4B" w:rsidRDefault="00A94BF6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4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342617A8" w14:textId="77777777" w:rsidR="00C50340" w:rsidRPr="00921C4B" w:rsidRDefault="00921C4B" w:rsidP="002D3BC8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Kūrybinės dirbtuvės</w:t>
            </w:r>
            <w:r w:rsidR="00737DE1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„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Vidinės laisvės laboratorija</w:t>
            </w:r>
            <w:r w:rsidR="00737DE1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465" w:type="dxa"/>
            <w:shd w:val="clear" w:color="auto" w:fill="auto"/>
          </w:tcPr>
          <w:p w14:paraId="342617A9" w14:textId="77777777" w:rsidR="00C50340" w:rsidRPr="00921C4B" w:rsidRDefault="00C50340" w:rsidP="00807F6A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342617AA" w14:textId="77777777" w:rsidR="00C50340" w:rsidRPr="00921C4B" w:rsidRDefault="00C50340" w:rsidP="00921C4B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Vaikų ir jaunimo kūrybiniai užsiėmimai</w:t>
            </w:r>
          </w:p>
        </w:tc>
        <w:tc>
          <w:tcPr>
            <w:tcW w:w="1559" w:type="dxa"/>
            <w:shd w:val="clear" w:color="auto" w:fill="auto"/>
          </w:tcPr>
          <w:p w14:paraId="342617AB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42617AC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42617AD" w14:textId="77777777" w:rsidR="00C50340" w:rsidRPr="00921C4B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B6" w14:textId="77777777" w:rsidTr="00921C4B">
        <w:tc>
          <w:tcPr>
            <w:tcW w:w="851" w:type="dxa"/>
            <w:shd w:val="clear" w:color="auto" w:fill="auto"/>
          </w:tcPr>
          <w:p w14:paraId="342617AF" w14:textId="77777777" w:rsidR="00C50340" w:rsidRPr="00921C4B" w:rsidRDefault="00A94BF6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5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342617B0" w14:textId="77777777" w:rsidR="00C50340" w:rsidRPr="00921C4B" w:rsidRDefault="00C50340" w:rsidP="002D3BC8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Kūrybinės dirbtuvės senjorams</w:t>
            </w:r>
          </w:p>
        </w:tc>
        <w:tc>
          <w:tcPr>
            <w:tcW w:w="1465" w:type="dxa"/>
            <w:shd w:val="clear" w:color="auto" w:fill="auto"/>
          </w:tcPr>
          <w:p w14:paraId="342617B1" w14:textId="77777777" w:rsidR="00C50340" w:rsidRPr="00921C4B" w:rsidRDefault="00C50340" w:rsidP="00807F6A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342617B2" w14:textId="77777777" w:rsidR="00C50340" w:rsidRPr="00921C4B" w:rsidRDefault="00C50340" w:rsidP="002D3BC8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Kūrybiniai užsiėmimai senjorams</w:t>
            </w:r>
          </w:p>
        </w:tc>
        <w:tc>
          <w:tcPr>
            <w:tcW w:w="1559" w:type="dxa"/>
            <w:shd w:val="clear" w:color="auto" w:fill="auto"/>
          </w:tcPr>
          <w:p w14:paraId="342617B3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42617B4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42617B5" w14:textId="77777777" w:rsidR="00C50340" w:rsidRPr="00921C4B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BE" w14:textId="77777777" w:rsidTr="00921C4B">
        <w:tc>
          <w:tcPr>
            <w:tcW w:w="851" w:type="dxa"/>
            <w:shd w:val="clear" w:color="auto" w:fill="auto"/>
          </w:tcPr>
          <w:p w14:paraId="342617B7" w14:textId="77777777" w:rsidR="00C50340" w:rsidRPr="00921C4B" w:rsidRDefault="00A94BF6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6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342617B8" w14:textId="77777777" w:rsidR="00C50340" w:rsidRPr="00921C4B" w:rsidRDefault="00C50340" w:rsidP="002D3BC8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Kūrybinė platforma ROOM19</w:t>
            </w:r>
          </w:p>
        </w:tc>
        <w:tc>
          <w:tcPr>
            <w:tcW w:w="1465" w:type="dxa"/>
            <w:shd w:val="clear" w:color="auto" w:fill="auto"/>
          </w:tcPr>
          <w:p w14:paraId="342617B9" w14:textId="77777777" w:rsidR="00C50340" w:rsidRPr="00921C4B" w:rsidRDefault="00C50340" w:rsidP="00807F6A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342617BA" w14:textId="1FE58841" w:rsidR="00C50340" w:rsidRPr="00921C4B" w:rsidRDefault="00C50340" w:rsidP="00921C4B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Meninis, kūrybinis, edukacinis ir kultūrinis renginys, 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kuriuo 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siekia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ma 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palaikyti nepriklausomus menininkus bei puoselėti kultūrą ekstremalio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sio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mis sąlygomis</w:t>
            </w:r>
          </w:p>
        </w:tc>
        <w:tc>
          <w:tcPr>
            <w:tcW w:w="1559" w:type="dxa"/>
            <w:shd w:val="clear" w:color="auto" w:fill="auto"/>
          </w:tcPr>
          <w:p w14:paraId="342617BB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42617BC" w14:textId="77777777" w:rsidR="00C50340" w:rsidRPr="00921C4B" w:rsidRDefault="00C50340" w:rsidP="00C50340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342617BD" w14:textId="77777777" w:rsidR="00C50340" w:rsidRPr="00921C4B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C6" w14:textId="77777777" w:rsidTr="00921C4B">
        <w:tc>
          <w:tcPr>
            <w:tcW w:w="851" w:type="dxa"/>
            <w:shd w:val="clear" w:color="auto" w:fill="auto"/>
          </w:tcPr>
          <w:p w14:paraId="342617BF" w14:textId="77777777" w:rsidR="00C50340" w:rsidRPr="00921C4B" w:rsidRDefault="00A94BF6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7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342617C0" w14:textId="77777777" w:rsidR="00C50340" w:rsidRPr="00921C4B" w:rsidRDefault="00C50340" w:rsidP="00921C4B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KOOPERACIJA. Gatvės meno kūrybinės dirbtuvės su Arvydu Gudu</w:t>
            </w:r>
          </w:p>
        </w:tc>
        <w:tc>
          <w:tcPr>
            <w:tcW w:w="1465" w:type="dxa"/>
            <w:shd w:val="clear" w:color="auto" w:fill="auto"/>
          </w:tcPr>
          <w:p w14:paraId="342617C1" w14:textId="77777777" w:rsidR="00C50340" w:rsidRPr="00921C4B" w:rsidRDefault="00C50340" w:rsidP="00807F6A">
            <w:pPr>
              <w:widowControl w:val="0"/>
              <w:shd w:val="clear" w:color="auto" w:fill="FFFFFF"/>
              <w:ind w:left="129" w:right="79"/>
              <w:rPr>
                <w:rFonts w:ascii="Times New Roman" w:hAnsi="Times New Roman"/>
                <w:szCs w:val="24"/>
              </w:rPr>
            </w:pPr>
            <w:r w:rsidRPr="00921C4B">
              <w:rPr>
                <w:rFonts w:ascii="Times New Roman" w:hAnsi="Times New Roman"/>
                <w:szCs w:val="24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342617C2" w14:textId="2209D9BD" w:rsidR="00C50340" w:rsidRPr="00921C4B" w:rsidRDefault="00C50340" w:rsidP="00921C4B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Kūrybinės dirbtuvės 14–18 metų moksleiviams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, jų tikslas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nutapyti paveikslus, kurie bus eksponuojami Panevėžio teatro </w:t>
            </w:r>
            <w:r w:rsidR="00A94BF6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„Menas“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kieme</w:t>
            </w:r>
          </w:p>
        </w:tc>
        <w:tc>
          <w:tcPr>
            <w:tcW w:w="1559" w:type="dxa"/>
            <w:shd w:val="clear" w:color="auto" w:fill="auto"/>
          </w:tcPr>
          <w:p w14:paraId="342617C3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42617C4" w14:textId="77777777" w:rsidR="00C50340" w:rsidRPr="00921C4B" w:rsidRDefault="00C50340" w:rsidP="002D3BC8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42617C5" w14:textId="77777777" w:rsidR="00C50340" w:rsidRPr="00921C4B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CE" w14:textId="77777777" w:rsidTr="00921C4B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42617C7" w14:textId="77777777" w:rsidR="00C50340" w:rsidRPr="00921C4B" w:rsidRDefault="00A94BF6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8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14:paraId="342617C8" w14:textId="77777777" w:rsidR="00C50340" w:rsidRPr="00921C4B" w:rsidRDefault="00C50340" w:rsidP="00921C4B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Kūrybinės dirbtuvės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342617C9" w14:textId="77777777" w:rsidR="00C50340" w:rsidRPr="00921C4B" w:rsidRDefault="00921C4B" w:rsidP="00807F6A">
            <w:pPr>
              <w:widowControl w:val="0"/>
              <w:shd w:val="clear" w:color="auto" w:fill="FFFFFF"/>
              <w:ind w:left="129" w:right="79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Nauja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42617CA" w14:textId="65228595" w:rsidR="00C50340" w:rsidRPr="00921C4B" w:rsidRDefault="00807F6A" w:rsidP="00921C4B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</w:t>
            </w:r>
            <w:r w:rsid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ktoriai </w:t>
            </w: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supažindinami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</w:t>
            </w:r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su </w:t>
            </w:r>
            <w:proofErr w:type="spellStart"/>
            <w:r w:rsidR="00C50340" w:rsidRPr="00807F6A">
              <w:rPr>
                <w:rFonts w:ascii="Times New Roman" w:eastAsia="Times New Roman" w:hAnsi="Times New Roman"/>
                <w:i/>
                <w:noProof w:val="0"/>
                <w:sz w:val="24"/>
                <w:szCs w:val="24"/>
                <w:lang w:eastAsia="en-US"/>
              </w:rPr>
              <w:t>butô</w:t>
            </w:r>
            <w:proofErr w:type="spellEnd"/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pagrindais, šokio spektaklio kūrimo eiga ir specifika. Mokymus ves </w:t>
            </w:r>
            <w:proofErr w:type="spellStart"/>
            <w:r w:rsidR="00C50340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Sakurako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42617CB" w14:textId="77777777" w:rsidR="00C50340" w:rsidRPr="00921C4B" w:rsidRDefault="00C50340" w:rsidP="002D3BC8">
            <w:pPr>
              <w:widowControl w:val="0"/>
              <w:shd w:val="clear" w:color="auto" w:fill="FFFFFF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921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42617CC" w14:textId="77777777" w:rsidR="00C50340" w:rsidRPr="00921C4B" w:rsidRDefault="00C50340" w:rsidP="00921C4B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42617CD" w14:textId="77777777" w:rsidR="00C50340" w:rsidRPr="00921C4B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921C4B" w:rsidRPr="00921C4B" w14:paraId="342617D3" w14:textId="77777777" w:rsidTr="00921C4B">
        <w:trPr>
          <w:trHeight w:val="3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7CF" w14:textId="77777777" w:rsidR="00C50340" w:rsidRPr="00921C4B" w:rsidRDefault="00C50340" w:rsidP="00DD4FA5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7D0" w14:textId="77777777" w:rsidR="00737DE1" w:rsidRPr="00921C4B" w:rsidRDefault="00737DE1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7D1" w14:textId="77777777" w:rsidR="00737DE1" w:rsidRPr="00921C4B" w:rsidRDefault="00737DE1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7D2" w14:textId="77777777" w:rsidR="00C50340" w:rsidRPr="00921C4B" w:rsidRDefault="00737DE1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4</w:t>
            </w:r>
          </w:p>
        </w:tc>
      </w:tr>
    </w:tbl>
    <w:p w14:paraId="342617D4" w14:textId="77777777" w:rsidR="00DD4FA5" w:rsidRPr="00921C4B" w:rsidRDefault="00DD4FA5" w:rsidP="00DD4FA5">
      <w:pPr>
        <w:tabs>
          <w:tab w:val="left" w:pos="4602"/>
          <w:tab w:val="left" w:pos="6604"/>
        </w:tabs>
        <w:jc w:val="both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7D5" w14:textId="77777777" w:rsidR="00DD4FA5" w:rsidRPr="00921C4B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921C4B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KITOS KŪRYBINĖS VEIKLOS PRIEMONĖS</w:t>
      </w:r>
    </w:p>
    <w:tbl>
      <w:tblPr>
        <w:tblW w:w="5032" w:type="pct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532"/>
        <w:gridCol w:w="6759"/>
        <w:gridCol w:w="3520"/>
      </w:tblGrid>
      <w:tr w:rsidR="00921C4B" w:rsidRPr="00921C4B" w14:paraId="342617DA" w14:textId="77777777" w:rsidTr="00921C4B">
        <w:trPr>
          <w:cantSplit/>
          <w:trHeight w:val="439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617D6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617D7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 xml:space="preserve">Pavadinimas  </w:t>
            </w:r>
          </w:p>
        </w:tc>
        <w:tc>
          <w:tcPr>
            <w:tcW w:w="23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617D8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Aprašymas</w:t>
            </w:r>
          </w:p>
        </w:tc>
        <w:tc>
          <w:tcPr>
            <w:tcW w:w="12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617D9" w14:textId="77777777" w:rsidR="00DD4FA5" w:rsidRPr="00921C4B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Renginio įgyvendinimo data</w:t>
            </w:r>
          </w:p>
        </w:tc>
      </w:tr>
      <w:tr w:rsidR="00921C4B" w:rsidRPr="00921C4B" w14:paraId="342617DF" w14:textId="77777777" w:rsidTr="00921C4B">
        <w:trPr>
          <w:cantSplit/>
          <w:trHeight w:val="2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DB" w14:textId="77777777" w:rsidR="009C72D7" w:rsidRPr="00921C4B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DC" w14:textId="77777777" w:rsidR="009C72D7" w:rsidRPr="00921C4B" w:rsidRDefault="009C72D7" w:rsidP="00921C4B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Teatralizuotas aukcionas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DD" w14:textId="479D2170" w:rsidR="009C72D7" w:rsidRPr="00921C4B" w:rsidRDefault="009C72D7" w:rsidP="00921C4B">
            <w:pPr>
              <w:widowControl w:val="0"/>
              <w:ind w:left="129" w:right="100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Bus parduodami legendinio, žiūrovų lankomiausio spektaklio „Dobilėlis </w:t>
            </w:r>
            <w:proofErr w:type="spellStart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penkialapis</w:t>
            </w:r>
            <w:proofErr w:type="spellEnd"/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“ rekvizita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i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, kostiumai, papuošalai. Teatralizuotas aktorių pasirodymas. Viso renginio metu vaišinsime arbata su paslaptingu ingredientu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DE" w14:textId="77777777" w:rsidR="009C72D7" w:rsidRPr="00921C4B" w:rsidRDefault="00921C4B" w:rsidP="00807F6A">
            <w:pPr>
              <w:widowControl w:val="0"/>
              <w:shd w:val="clear" w:color="auto" w:fill="FFFFFF"/>
              <w:ind w:left="113" w:hanging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Balandžio 20 d.</w:t>
            </w:r>
          </w:p>
        </w:tc>
      </w:tr>
      <w:tr w:rsidR="00921C4B" w:rsidRPr="00921C4B" w14:paraId="342617E4" w14:textId="77777777" w:rsidTr="00921C4B">
        <w:trPr>
          <w:cantSplit/>
          <w:trHeight w:val="2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0" w14:textId="77777777" w:rsidR="009C72D7" w:rsidRPr="00921C4B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1" w14:textId="53E388DD" w:rsidR="009C72D7" w:rsidRPr="00921C4B" w:rsidRDefault="009C72D7" w:rsidP="00921C4B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Renginys </w:t>
            </w:r>
            <w:r w:rsidR="001228E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aikų gynimo dienai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2" w14:textId="050A3FD7" w:rsidR="009C72D7" w:rsidRPr="00921C4B" w:rsidRDefault="00921C4B" w:rsidP="00921C4B">
            <w:pPr>
              <w:widowControl w:val="0"/>
              <w:ind w:left="129" w:right="100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Teatro pievelėje, skambant J.</w:t>
            </w:r>
            <w:r w:rsidR="009C72D7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Muliaučiaus muzikai, vaikus pasitiks ir į užsiėmimus kvies KARLSONAS! Vaikai galės išbandyti tapybos meną. Vėliau šiuo kūriniu galės pasigrožėti teatro „Menas“ kiemelyje. </w:t>
            </w:r>
            <w:r w:rsidR="00807F6A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Vaikai s</w:t>
            </w:r>
            <w:r w:rsidR="009C72D7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usipažins su mada, jos stiliais ir patys galės pabūti mados kūrėjais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3" w14:textId="77777777" w:rsidR="009C72D7" w:rsidRPr="00921C4B" w:rsidRDefault="00921C4B" w:rsidP="00807F6A">
            <w:pPr>
              <w:widowControl w:val="0"/>
              <w:shd w:val="clear" w:color="auto" w:fill="FFFFFF"/>
              <w:ind w:left="113" w:hanging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Birželio 1 d.</w:t>
            </w:r>
          </w:p>
        </w:tc>
      </w:tr>
      <w:tr w:rsidR="00921C4B" w:rsidRPr="00921C4B" w14:paraId="342617E9" w14:textId="77777777" w:rsidTr="00921C4B">
        <w:trPr>
          <w:cantSplit/>
          <w:trHeight w:val="23"/>
        </w:trPr>
        <w:tc>
          <w:tcPr>
            <w:tcW w:w="2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5" w14:textId="77777777" w:rsidR="009C72D7" w:rsidRPr="00921C4B" w:rsidRDefault="009C72D7" w:rsidP="002D3BC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6" w14:textId="77777777" w:rsidR="009C72D7" w:rsidRPr="00921C4B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Užgavėnės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7" w14:textId="77777777" w:rsidR="009C72D7" w:rsidRPr="00921C4B" w:rsidRDefault="009C72D7" w:rsidP="00921C4B">
            <w:pPr>
              <w:widowControl w:val="0"/>
              <w:shd w:val="clear" w:color="auto" w:fill="FFFFFF"/>
              <w:ind w:left="113" w:right="100" w:hanging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Renginys skirtas miesto bendruomenei. Aktoriai atliks Lašininio ir Kanapinio vaidmenis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8" w14:textId="063B61CE" w:rsidR="009C72D7" w:rsidRPr="00921C4B" w:rsidRDefault="009C72D7" w:rsidP="007021B2">
            <w:pPr>
              <w:widowControl w:val="0"/>
              <w:shd w:val="clear" w:color="auto" w:fill="FFFFFF"/>
              <w:ind w:left="113" w:hanging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Vasario mėn. pagal organizatori</w:t>
            </w:r>
            <w:r w:rsidR="007021B2">
              <w:rPr>
                <w:rFonts w:ascii="Times New Roman" w:hAnsi="Times New Roman"/>
                <w:bCs/>
                <w:sz w:val="24"/>
                <w:szCs w:val="24"/>
              </w:rPr>
              <w:t>aus</w:t>
            </w: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 xml:space="preserve"> Bendruomenių rūmų numatytą datą</w:t>
            </w:r>
          </w:p>
        </w:tc>
      </w:tr>
      <w:tr w:rsidR="00921C4B" w:rsidRPr="00921C4B" w14:paraId="342617EE" w14:textId="77777777" w:rsidTr="00921C4B">
        <w:trPr>
          <w:cantSplit/>
          <w:trHeight w:val="2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A" w14:textId="77777777" w:rsidR="009C72D7" w:rsidRPr="00921C4B" w:rsidRDefault="00A94BF6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4</w:t>
            </w:r>
            <w:r w:rsidR="009C72D7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B" w14:textId="77777777" w:rsidR="009C72D7" w:rsidRPr="00921C4B" w:rsidRDefault="00921C4B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Performansų</w:t>
            </w:r>
            <w:proofErr w:type="spellEnd"/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 ciklas </w:t>
            </w:r>
            <w:r w:rsidR="009C72D7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„NEATŠAUKTA“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C" w14:textId="09DB8223" w:rsidR="009C72D7" w:rsidRPr="00921C4B" w:rsidRDefault="009C72D7" w:rsidP="00921C4B">
            <w:pPr>
              <w:widowControl w:val="0"/>
              <w:ind w:left="129" w:right="100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Kiekvieną liepos</w:t>
            </w:r>
            <w:r w:rsidR="007021B2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–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rugpjūčio trečiadienį skirtingose miesto erdvėse vyks teatro „Menas“ aktorių performansai: nenuspėjami, įdomūs, unikalūs ir kitokie...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D" w14:textId="774334A1" w:rsidR="009C72D7" w:rsidRPr="00921C4B" w:rsidRDefault="00921C4B" w:rsidP="007021B2">
            <w:pPr>
              <w:widowControl w:val="0"/>
              <w:ind w:left="129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Liepos–rugpjūčio mėn.</w:t>
            </w:r>
          </w:p>
        </w:tc>
      </w:tr>
      <w:tr w:rsidR="00921C4B" w:rsidRPr="00921C4B" w14:paraId="342617F3" w14:textId="77777777" w:rsidTr="00921C4B">
        <w:trPr>
          <w:cantSplit/>
          <w:trHeight w:val="2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EF" w14:textId="77777777" w:rsidR="009C72D7" w:rsidRPr="00921C4B" w:rsidRDefault="00A94BF6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5</w:t>
            </w:r>
            <w:r w:rsidR="009C72D7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F0" w14:textId="77777777" w:rsidR="009C72D7" w:rsidRPr="00921C4B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Performansas „Tapyba delnais“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F1" w14:textId="67B2449F" w:rsidR="009C72D7" w:rsidRPr="00921C4B" w:rsidRDefault="009C72D7" w:rsidP="00921C4B">
            <w:pPr>
              <w:widowControl w:val="0"/>
              <w:ind w:left="129" w:right="100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Žaismingas, spalvotas ir unikalus performansas skirtas šeimai. Puiki galimybė vaikams išbandyti savo kūrybiškumą, saviraišką, lytėjimo, tapymo džiaugsmą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F2" w14:textId="50133BF4" w:rsidR="009C72D7" w:rsidRPr="00921C4B" w:rsidRDefault="009C72D7" w:rsidP="007021B2">
            <w:pPr>
              <w:widowControl w:val="0"/>
              <w:ind w:left="129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Rugpjūčio</w:t>
            </w:r>
            <w:r w:rsidR="007021B2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–</w:t>
            </w: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rugsėjo mėn.</w:t>
            </w:r>
          </w:p>
        </w:tc>
      </w:tr>
      <w:tr w:rsidR="00921C4B" w:rsidRPr="00921C4B" w14:paraId="342617F8" w14:textId="77777777" w:rsidTr="00921C4B">
        <w:trPr>
          <w:cantSplit/>
          <w:trHeight w:val="2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F4" w14:textId="77777777" w:rsidR="009C72D7" w:rsidRPr="00921C4B" w:rsidRDefault="00A94BF6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6</w:t>
            </w:r>
            <w:r w:rsidR="009C72D7" w:rsidRPr="00921C4B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F5" w14:textId="77777777" w:rsidR="009C72D7" w:rsidRPr="00921C4B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Miesto gimtadienis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F6" w14:textId="1FEFDB04" w:rsidR="009C72D7" w:rsidRPr="00921C4B" w:rsidRDefault="009C72D7" w:rsidP="00921C4B">
            <w:pPr>
              <w:widowControl w:val="0"/>
              <w:shd w:val="clear" w:color="auto" w:fill="FFFFFF"/>
              <w:ind w:left="113" w:right="100" w:hanging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 xml:space="preserve">Teatro veiklos </w:t>
            </w:r>
            <w:r w:rsidR="007021B2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 xml:space="preserve"> naujų spektaklių pristatymas miestui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7F7" w14:textId="77777777" w:rsidR="009C72D7" w:rsidRPr="00921C4B" w:rsidRDefault="009C72D7" w:rsidP="007021B2">
            <w:pPr>
              <w:widowControl w:val="0"/>
              <w:shd w:val="clear" w:color="auto" w:fill="FFFFFF"/>
              <w:ind w:left="113" w:hanging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4B">
              <w:rPr>
                <w:rFonts w:ascii="Times New Roman" w:hAnsi="Times New Roman"/>
                <w:bCs/>
                <w:sz w:val="24"/>
                <w:szCs w:val="24"/>
              </w:rPr>
              <w:t>2020 m. rugsėjo mėn.</w:t>
            </w:r>
          </w:p>
        </w:tc>
      </w:tr>
    </w:tbl>
    <w:p w14:paraId="342617F9" w14:textId="77777777" w:rsidR="007777D6" w:rsidRDefault="007777D6" w:rsidP="00DD4FA5">
      <w:pPr>
        <w:ind w:right="-30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7FA" w14:textId="77777777" w:rsidR="007777D6" w:rsidRDefault="007777D6">
      <w:pPr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br w:type="page"/>
      </w:r>
    </w:p>
    <w:p w14:paraId="342617FB" w14:textId="77777777" w:rsidR="0008536D" w:rsidRPr="0008536D" w:rsidRDefault="0008536D" w:rsidP="0008536D">
      <w:pPr>
        <w:ind w:left="5184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lastRenderedPageBreak/>
        <w:t>PATVIRTINTA</w:t>
      </w:r>
    </w:p>
    <w:p w14:paraId="342617FC" w14:textId="77777777" w:rsidR="0008536D" w:rsidRPr="0008536D" w:rsidRDefault="0008536D" w:rsidP="0008536D">
      <w:pPr>
        <w:ind w:left="5184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Panevėžio miesto savivaldybės tarybos </w:t>
      </w:r>
    </w:p>
    <w:p w14:paraId="342617FD" w14:textId="77777777" w:rsidR="0008536D" w:rsidRPr="0008536D" w:rsidRDefault="0008536D" w:rsidP="0008536D">
      <w:pPr>
        <w:ind w:left="6642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 sprendimu Nr. </w:t>
      </w:r>
    </w:p>
    <w:p w14:paraId="342617FE" w14:textId="77777777" w:rsidR="0008536D" w:rsidRPr="0008536D" w:rsidRDefault="0008536D" w:rsidP="0008536D">
      <w:pPr>
        <w:jc w:val="both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342617FF" w14:textId="77777777" w:rsidR="0008536D" w:rsidRPr="0008536D" w:rsidRDefault="0008536D" w:rsidP="0008536D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PANEVĖŽIO LĖLIŲ VEŽIMO TEATRO</w:t>
      </w:r>
    </w:p>
    <w:p w14:paraId="34261800" w14:textId="77777777" w:rsidR="0008536D" w:rsidRPr="0008536D" w:rsidRDefault="0008536D" w:rsidP="0008536D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2020 METŲ VEIKLOS PLANAS</w:t>
      </w:r>
    </w:p>
    <w:p w14:paraId="34261801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34261802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NAUJŲ IR ANKSTESNIŲ SPEKTAKLIŲ, MENO PROGRAMŲ VIEŠAS ATLIKIMAS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7932"/>
        <w:gridCol w:w="2393"/>
        <w:gridCol w:w="1691"/>
        <w:gridCol w:w="1840"/>
      </w:tblGrid>
      <w:tr w:rsidR="0008536D" w:rsidRPr="0008536D" w14:paraId="34261808" w14:textId="77777777" w:rsidTr="002D3BC8">
        <w:trPr>
          <w:cantSplit/>
          <w:trHeight w:val="276"/>
        </w:trPr>
        <w:tc>
          <w:tcPr>
            <w:tcW w:w="2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7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8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5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</w:rPr>
              <w:t>Viešų atlikimų skaičius</w:t>
            </w:r>
          </w:p>
        </w:tc>
      </w:tr>
      <w:tr w:rsidR="0008536D" w:rsidRPr="0008536D" w14:paraId="3426180E" w14:textId="77777777" w:rsidTr="002D3BC8">
        <w:trPr>
          <w:cantSplit/>
          <w:trHeight w:val="276"/>
        </w:trPr>
        <w:tc>
          <w:tcPr>
            <w:tcW w:w="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9" w14:textId="77777777" w:rsidR="0008536D" w:rsidRPr="0008536D" w:rsidRDefault="0008536D" w:rsidP="0008536D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27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A" w14:textId="77777777" w:rsidR="0008536D" w:rsidRPr="0008536D" w:rsidRDefault="0008536D" w:rsidP="0008536D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B" w14:textId="77777777" w:rsidR="0008536D" w:rsidRPr="0008536D" w:rsidRDefault="0008536D" w:rsidP="0008536D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C" w14:textId="77777777" w:rsidR="0008536D" w:rsidRPr="0008536D" w:rsidRDefault="0008536D" w:rsidP="0008536D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0D" w14:textId="77777777" w:rsidR="0008536D" w:rsidRPr="0008536D" w:rsidRDefault="0008536D" w:rsidP="0008536D">
            <w:pPr>
              <w:widowControl w:val="0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08536D" w:rsidRPr="0008536D" w14:paraId="34261814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0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0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N.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Osipova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„Pusantros saujos“,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M.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Urickis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1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2014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5</w:t>
            </w:r>
          </w:p>
        </w:tc>
      </w:tr>
      <w:tr w:rsidR="0008536D" w:rsidRPr="0008536D" w14:paraId="3426181A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6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P.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Bomaršė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„Figaro vedybos“,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N.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Lapunovas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7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Komedija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2019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</w:t>
            </w:r>
          </w:p>
        </w:tc>
      </w:tr>
      <w:tr w:rsidR="0008536D" w:rsidRPr="0008536D" w14:paraId="34261820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C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„Anderseno sapnas“ (Alavinis kareivėlis),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O.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Dmitrijeva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D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E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2018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1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5</w:t>
            </w:r>
          </w:p>
        </w:tc>
      </w:tr>
      <w:tr w:rsidR="0008536D" w:rsidRPr="0008536D" w14:paraId="34261826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2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A.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Schmidt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„Princesė Strazdanėlė“,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I.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Čabanovas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3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2016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1</w:t>
            </w:r>
          </w:p>
        </w:tc>
      </w:tr>
      <w:tr w:rsidR="0008536D" w:rsidRPr="0008536D" w14:paraId="3426182C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7" w14:textId="0CEFCD92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8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J.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Kazakaitis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„Trys lokiai“,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A.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9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2000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8</w:t>
            </w:r>
          </w:p>
        </w:tc>
      </w:tr>
      <w:tr w:rsidR="0008536D" w:rsidRPr="0008536D" w14:paraId="34261832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D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E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H. K. Anderseno pasakos motyvais „Sniego karalienė“,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V.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Mazūras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2F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2016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3</w:t>
            </w:r>
          </w:p>
        </w:tc>
      </w:tr>
      <w:tr w:rsidR="0008536D" w:rsidRPr="0008536D" w14:paraId="34261838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4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„Mažojo automobiliuko nuotykiai“, aut. ir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J.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Titarovas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5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2011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5</w:t>
            </w:r>
          </w:p>
        </w:tc>
      </w:tr>
      <w:tr w:rsidR="0008536D" w:rsidRPr="0008536D" w14:paraId="3426183E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A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Muzikinė komedija „Lietuviški perdainavimai“, aut. ir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J.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Titarovas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B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Muzikinė komedija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C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2018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D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16</w:t>
            </w:r>
          </w:p>
        </w:tc>
      </w:tr>
      <w:tr w:rsidR="0008536D" w:rsidRPr="0008536D" w14:paraId="34261844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3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0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Teatrinė improvizacija „Lėlių cirkas“,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K.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Korsakovas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1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Teatrinė improvizacija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2020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10</w:t>
            </w:r>
          </w:p>
        </w:tc>
      </w:tr>
      <w:tr w:rsidR="0008536D" w:rsidRPr="0008536D" w14:paraId="3426184B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6" w14:textId="77777777" w:rsidR="00A33E18" w:rsidRDefault="0008536D" w:rsidP="0008536D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Pojūčių spektaklis akliesiems ir silpnaregiams „Šeštasis jausmas“, </w:t>
            </w:r>
          </w:p>
          <w:p w14:paraId="34261847" w14:textId="77777777" w:rsidR="0008536D" w:rsidRPr="0008536D" w:rsidRDefault="0008536D" w:rsidP="0008536D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K.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Lukjanenko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8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Pojūčių improvizacija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2020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3</w:t>
            </w:r>
          </w:p>
        </w:tc>
      </w:tr>
      <w:tr w:rsidR="0008536D" w:rsidRPr="0008536D" w14:paraId="34261851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C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D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Pojūčių spektaklis „Tarkšt – barkšt“,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M.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Bohomaz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E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Pojūčių improvizacija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4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2019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4</w:t>
            </w:r>
          </w:p>
        </w:tc>
      </w:tr>
      <w:tr w:rsidR="0008536D" w:rsidRPr="0008536D" w14:paraId="34261857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3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E.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Matulaitė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„Ką Jūs iš manęs padarėt?“,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A.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4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2018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3</w:t>
            </w:r>
          </w:p>
        </w:tc>
      </w:tr>
      <w:tr w:rsidR="0008536D" w:rsidRPr="0008536D" w14:paraId="3426185D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9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Al.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Popesku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„Saulės spindulėlis“,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A.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A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2017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C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3</w:t>
            </w:r>
          </w:p>
        </w:tc>
      </w:tr>
      <w:tr w:rsidR="0008536D" w:rsidRPr="0008536D" w14:paraId="34261863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E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5F" w14:textId="77777777" w:rsidR="0008536D" w:rsidRPr="0008536D" w:rsidRDefault="0008536D" w:rsidP="0008536D">
            <w:pPr>
              <w:widowControl w:val="0"/>
              <w:shd w:val="clear" w:color="auto" w:fill="FFFFFF"/>
              <w:ind w:firstLine="218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J. Radzevičius „Skruzdėlė atsiskyrėlė“,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A.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0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2003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1</w:t>
            </w:r>
          </w:p>
        </w:tc>
      </w:tr>
      <w:tr w:rsidR="0008536D" w:rsidRPr="0008536D" w14:paraId="34261869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5" w14:textId="77777777" w:rsidR="0008536D" w:rsidRPr="0008536D" w:rsidRDefault="0008536D" w:rsidP="0008536D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H. K. Anderseno pasakos motyvais „Mergaitė su degtukais“,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A.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6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2004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3</w:t>
            </w:r>
          </w:p>
        </w:tc>
      </w:tr>
      <w:tr w:rsidR="0008536D" w:rsidRPr="0008536D" w14:paraId="3426186F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B" w14:textId="77777777" w:rsidR="0008536D" w:rsidRPr="0008536D" w:rsidRDefault="0008536D" w:rsidP="0008536D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V.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Tichonovičius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„Su sraige aplink pasaulį“,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K.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Grosmanas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C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D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2020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6E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5</w:t>
            </w:r>
          </w:p>
        </w:tc>
      </w:tr>
      <w:tr w:rsidR="0008536D" w:rsidRPr="0008536D" w14:paraId="34261875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1" w14:textId="77777777" w:rsidR="0008536D" w:rsidRPr="0008536D" w:rsidRDefault="0008536D" w:rsidP="0008536D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J. Jakovlevas „Gudrutis“,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. A.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Markuckis</w:t>
            </w:r>
            <w:proofErr w:type="spellEnd"/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2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Pasaka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2020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10</w:t>
            </w:r>
          </w:p>
        </w:tc>
      </w:tr>
      <w:tr w:rsidR="0008536D" w:rsidRPr="0008536D" w14:paraId="3426187C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7" w14:textId="77777777" w:rsidR="00A33E18" w:rsidRDefault="0008536D" w:rsidP="0008536D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„Mano vardas Icchokas“ (I. </w:t>
            </w: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Rudaševskio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dienoraščio motyvais), </w:t>
            </w:r>
          </w:p>
          <w:p w14:paraId="34261878" w14:textId="77777777" w:rsidR="0008536D" w:rsidRPr="0008536D" w:rsidRDefault="0008536D" w:rsidP="0008536D">
            <w:pPr>
              <w:widowControl w:val="0"/>
              <w:shd w:val="clear" w:color="auto" w:fill="FFFFFF"/>
              <w:ind w:left="245" w:hanging="27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proofErr w:type="spellStart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. J. Dautartas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9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Drama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2020 m.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noProof w:val="0"/>
                <w:sz w:val="24"/>
                <w:szCs w:val="24"/>
              </w:rPr>
              <w:t>4</w:t>
            </w:r>
          </w:p>
        </w:tc>
      </w:tr>
      <w:tr w:rsidR="0008536D" w:rsidRPr="0008536D" w14:paraId="3426187F" w14:textId="77777777" w:rsidTr="002D3BC8">
        <w:trPr>
          <w:cantSplit/>
          <w:trHeight w:val="23"/>
        </w:trPr>
        <w:tc>
          <w:tcPr>
            <w:tcW w:w="43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D" w14:textId="77777777" w:rsidR="0008536D" w:rsidRPr="0008536D" w:rsidRDefault="0008536D" w:rsidP="0008536D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IŠ VISO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7E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91</w:t>
            </w:r>
          </w:p>
        </w:tc>
      </w:tr>
    </w:tbl>
    <w:p w14:paraId="34261880" w14:textId="77777777" w:rsidR="0008536D" w:rsidRPr="0008536D" w:rsidRDefault="0008536D" w:rsidP="0008536D">
      <w:pPr>
        <w:jc w:val="both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881" w14:textId="77777777" w:rsidR="0008536D" w:rsidRPr="0008536D" w:rsidRDefault="0008536D" w:rsidP="0008536D">
      <w:pPr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SKLAIDA LIETUVOS REGIONUOSE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79"/>
        <w:gridCol w:w="3260"/>
        <w:gridCol w:w="3261"/>
        <w:gridCol w:w="1701"/>
        <w:gridCol w:w="4536"/>
      </w:tblGrid>
      <w:tr w:rsidR="0008536D" w:rsidRPr="0008536D" w14:paraId="3426188B" w14:textId="77777777" w:rsidTr="002D3BC8">
        <w:tc>
          <w:tcPr>
            <w:tcW w:w="672" w:type="dxa"/>
            <w:shd w:val="clear" w:color="auto" w:fill="auto"/>
            <w:vAlign w:val="center"/>
          </w:tcPr>
          <w:p w14:paraId="34261882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4261883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884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261885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886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261887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34261888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61889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Viešų atlikimų </w:t>
            </w: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lastRenderedPageBreak/>
              <w:t>skaičius per gastroles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26188A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lastRenderedPageBreak/>
              <w:t>Pastabos</w:t>
            </w:r>
          </w:p>
        </w:tc>
      </w:tr>
      <w:tr w:rsidR="0008536D" w:rsidRPr="0008536D" w14:paraId="34261892" w14:textId="77777777" w:rsidTr="002D3BC8">
        <w:tc>
          <w:tcPr>
            <w:tcW w:w="672" w:type="dxa"/>
            <w:shd w:val="clear" w:color="auto" w:fill="auto"/>
          </w:tcPr>
          <w:p w14:paraId="3426188C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9" w:type="dxa"/>
            <w:shd w:val="clear" w:color="auto" w:fill="auto"/>
          </w:tcPr>
          <w:p w14:paraId="3426188D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2020 m. birželio 6–30 d.</w:t>
            </w:r>
          </w:p>
        </w:tc>
        <w:tc>
          <w:tcPr>
            <w:tcW w:w="3260" w:type="dxa"/>
            <w:shd w:val="clear" w:color="auto" w:fill="auto"/>
          </w:tcPr>
          <w:p w14:paraId="3426188E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hAnsi="Times New Roman"/>
                <w:bCs/>
                <w:noProof w:val="0"/>
                <w:sz w:val="24"/>
                <w:szCs w:val="24"/>
              </w:rPr>
            </w:pPr>
            <w:r w:rsidRPr="0008536D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Panevėžys–Pakruojis–Joniškis–Radviliškis–Panevėžys</w:t>
            </w:r>
          </w:p>
        </w:tc>
        <w:tc>
          <w:tcPr>
            <w:tcW w:w="3261" w:type="dxa"/>
            <w:shd w:val="clear" w:color="auto" w:fill="auto"/>
          </w:tcPr>
          <w:p w14:paraId="3426188F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 xml:space="preserve">Teatrinė improvizacija „Lėlių cirkas“, </w:t>
            </w:r>
            <w:proofErr w:type="spellStart"/>
            <w:r w:rsidRPr="0008536D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rež</w:t>
            </w:r>
            <w:proofErr w:type="spellEnd"/>
            <w:r w:rsidRPr="0008536D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 xml:space="preserve">. K. </w:t>
            </w:r>
            <w:proofErr w:type="spellStart"/>
            <w:r w:rsidRPr="0008536D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Korsakovas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4261890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14:paraId="34261891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Tradicinės vasaros gastrolės su vežimu po Lietuvą</w:t>
            </w:r>
          </w:p>
        </w:tc>
      </w:tr>
      <w:tr w:rsidR="0008536D" w:rsidRPr="0008536D" w14:paraId="34261899" w14:textId="77777777" w:rsidTr="002D3BC8">
        <w:tc>
          <w:tcPr>
            <w:tcW w:w="672" w:type="dxa"/>
            <w:shd w:val="clear" w:color="auto" w:fill="auto"/>
          </w:tcPr>
          <w:p w14:paraId="34261893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9" w:type="dxa"/>
            <w:shd w:val="clear" w:color="auto" w:fill="auto"/>
          </w:tcPr>
          <w:p w14:paraId="34261894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2020 m.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261895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Lietuvos vaikų lopšeliai-darželiai, mokyklos, bendruomenių namai, kultūros centrai ir kt. įstaigos</w:t>
            </w:r>
          </w:p>
        </w:tc>
        <w:tc>
          <w:tcPr>
            <w:tcW w:w="3261" w:type="dxa"/>
            <w:shd w:val="clear" w:color="auto" w:fill="auto"/>
          </w:tcPr>
          <w:p w14:paraId="34261896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Iš repertuaro pasirenkami spektakliai</w:t>
            </w:r>
          </w:p>
        </w:tc>
        <w:tc>
          <w:tcPr>
            <w:tcW w:w="1701" w:type="dxa"/>
            <w:shd w:val="clear" w:color="auto" w:fill="auto"/>
          </w:tcPr>
          <w:p w14:paraId="34261897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34261898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Per 2020 m. kūrybinį sezoną planuojama vykti gastrolių pagal užsakymus, bendradarbiavimo projektus</w:t>
            </w:r>
          </w:p>
        </w:tc>
      </w:tr>
      <w:tr w:rsidR="0008536D" w:rsidRPr="0008536D" w14:paraId="3426189D" w14:textId="77777777" w:rsidTr="002D3BC8">
        <w:tc>
          <w:tcPr>
            <w:tcW w:w="8472" w:type="dxa"/>
            <w:gridSpan w:val="4"/>
            <w:shd w:val="clear" w:color="auto" w:fill="auto"/>
            <w:vAlign w:val="center"/>
          </w:tcPr>
          <w:p w14:paraId="3426189A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righ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IŠ VISO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6189B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26189C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3426189E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89F" w14:textId="77777777" w:rsidR="0008536D" w:rsidRPr="0008536D" w:rsidRDefault="0008536D" w:rsidP="0008536D">
      <w:pPr>
        <w:ind w:left="284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SKLAIDA </w:t>
      </w: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UŽSIENIO ŠALYSE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988"/>
        <w:gridCol w:w="2410"/>
        <w:gridCol w:w="4394"/>
        <w:gridCol w:w="1559"/>
        <w:gridCol w:w="3686"/>
      </w:tblGrid>
      <w:tr w:rsidR="0008536D" w:rsidRPr="0008536D" w14:paraId="342618A9" w14:textId="77777777" w:rsidTr="002D3BC8">
        <w:trPr>
          <w:trHeight w:val="1130"/>
        </w:trPr>
        <w:tc>
          <w:tcPr>
            <w:tcW w:w="672" w:type="dxa"/>
            <w:shd w:val="clear" w:color="auto" w:fill="auto"/>
            <w:vAlign w:val="center"/>
          </w:tcPr>
          <w:p w14:paraId="342618A0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42618A1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8A2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618A3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8A4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2618A5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342618A6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618A7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2618A8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08536D" w:rsidRPr="0008536D" w14:paraId="342618B0" w14:textId="77777777" w:rsidTr="002D3BC8">
        <w:tc>
          <w:tcPr>
            <w:tcW w:w="672" w:type="dxa"/>
            <w:shd w:val="clear" w:color="auto" w:fill="auto"/>
          </w:tcPr>
          <w:p w14:paraId="342618AA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shd w:val="clear" w:color="auto" w:fill="auto"/>
          </w:tcPr>
          <w:p w14:paraId="342618AB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14:paraId="342618AC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342618AD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42618AE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342618AF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08536D" w:rsidRPr="0008536D" w14:paraId="342618B4" w14:textId="77777777" w:rsidTr="002D3BC8">
        <w:tc>
          <w:tcPr>
            <w:tcW w:w="9464" w:type="dxa"/>
            <w:gridSpan w:val="4"/>
            <w:shd w:val="clear" w:color="auto" w:fill="auto"/>
          </w:tcPr>
          <w:p w14:paraId="342618B1" w14:textId="77777777" w:rsidR="0008536D" w:rsidRPr="0008536D" w:rsidRDefault="0008536D" w:rsidP="0008536D">
            <w:pPr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</w:t>
            </w:r>
            <w:r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618B2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42618B3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342618B5" w14:textId="77777777" w:rsidR="0008536D" w:rsidRPr="0008536D" w:rsidRDefault="0008536D" w:rsidP="0008536D">
      <w:pPr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8B6" w14:textId="77777777" w:rsidR="0008536D" w:rsidRPr="0008536D" w:rsidRDefault="0008536D" w:rsidP="0008536D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BENDRŲ (KO-)PROJEKTŲ SU KITAIS SCENOS MENŲ SUBJEKTAIS ĮGYVENDINIMAS</w:t>
      </w:r>
    </w:p>
    <w:tbl>
      <w:tblPr>
        <w:tblW w:w="5031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3889"/>
        <w:gridCol w:w="2589"/>
        <w:gridCol w:w="1831"/>
        <w:gridCol w:w="3099"/>
        <w:gridCol w:w="2533"/>
      </w:tblGrid>
      <w:tr w:rsidR="0008536D" w:rsidRPr="0008536D" w14:paraId="342618BD" w14:textId="77777777" w:rsidTr="002D3BC8">
        <w:trPr>
          <w:cantSplit/>
          <w:trHeight w:val="664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B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B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B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B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8B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BC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Įgyvendinimo data</w:t>
            </w:r>
          </w:p>
        </w:tc>
      </w:tr>
      <w:tr w:rsidR="0008536D" w:rsidRPr="0008536D" w14:paraId="342618C4" w14:textId="77777777" w:rsidTr="002D3BC8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BE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BF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C0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C1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8C2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C3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42618C5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8C6" w14:textId="77777777" w:rsidR="0008536D" w:rsidRPr="0008536D" w:rsidRDefault="0008536D" w:rsidP="0008536D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UŽSIENIO ŠALIŲ SPEKTAKLIŲ, MENO PROGRAMŲ VIEŠAS ATLIKIMAS</w:t>
      </w:r>
    </w:p>
    <w:tbl>
      <w:tblPr>
        <w:tblW w:w="5032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6"/>
        <w:gridCol w:w="3797"/>
        <w:gridCol w:w="2546"/>
        <w:gridCol w:w="1822"/>
        <w:gridCol w:w="3096"/>
        <w:gridCol w:w="2590"/>
      </w:tblGrid>
      <w:tr w:rsidR="0008536D" w:rsidRPr="0008536D" w14:paraId="342618CD" w14:textId="77777777" w:rsidTr="002D3BC8">
        <w:trPr>
          <w:cantSplit/>
          <w:trHeight w:val="618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C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C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C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C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8C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8CC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Viešų atlikimų skaičius</w:t>
            </w:r>
          </w:p>
        </w:tc>
      </w:tr>
      <w:tr w:rsidR="0008536D" w:rsidRPr="0008536D" w14:paraId="342618D4" w14:textId="77777777" w:rsidTr="002D3BC8">
        <w:trPr>
          <w:cantSplit/>
          <w:trHeight w:val="23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CE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CF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D0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D1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8D2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D3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08536D" w:rsidRPr="0008536D" w14:paraId="342618D7" w14:textId="77777777" w:rsidTr="002D3BC8">
        <w:trPr>
          <w:cantSplit/>
          <w:trHeight w:val="23"/>
        </w:trPr>
        <w:tc>
          <w:tcPr>
            <w:tcW w:w="41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8D5" w14:textId="77777777" w:rsidR="0008536D" w:rsidRPr="0008536D" w:rsidRDefault="0008536D" w:rsidP="0008536D">
            <w:pPr>
              <w:widowControl w:val="0"/>
              <w:shd w:val="clear" w:color="auto" w:fill="FFFFFF"/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8D6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42618D8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8D9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KULTŪRINĖ EDUKACIJA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3685"/>
        <w:gridCol w:w="2268"/>
        <w:gridCol w:w="1701"/>
        <w:gridCol w:w="1560"/>
      </w:tblGrid>
      <w:tr w:rsidR="0008536D" w:rsidRPr="0008536D" w14:paraId="342618E0" w14:textId="77777777" w:rsidTr="002D3BC8">
        <w:tc>
          <w:tcPr>
            <w:tcW w:w="817" w:type="dxa"/>
            <w:vMerge w:val="restart"/>
            <w:shd w:val="clear" w:color="auto" w:fill="auto"/>
            <w:vAlign w:val="center"/>
          </w:tcPr>
          <w:p w14:paraId="342618DA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42618DB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Programos pavadinimas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42618DC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Nauja ar atnaujinta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342618DD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Tikslinė auditorija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2618DE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Surengtų programų skaičius per sezoną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42618DF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jų</w:t>
            </w:r>
          </w:p>
        </w:tc>
      </w:tr>
      <w:tr w:rsidR="0008536D" w:rsidRPr="0008536D" w14:paraId="342618E9" w14:textId="77777777" w:rsidTr="002D3BC8">
        <w:tc>
          <w:tcPr>
            <w:tcW w:w="817" w:type="dxa"/>
            <w:vMerge/>
            <w:shd w:val="clear" w:color="auto" w:fill="auto"/>
          </w:tcPr>
          <w:p w14:paraId="342618E1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42618E2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2618E3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342618E4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2618E5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2618E6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Panevėžio</w:t>
            </w:r>
          </w:p>
          <w:p w14:paraId="342618E7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mieste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618E8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Lietuvoje</w:t>
            </w:r>
          </w:p>
        </w:tc>
      </w:tr>
      <w:tr w:rsidR="0008536D" w:rsidRPr="0008536D" w14:paraId="342618F1" w14:textId="77777777" w:rsidTr="002D3BC8">
        <w:trPr>
          <w:trHeight w:val="231"/>
        </w:trPr>
        <w:tc>
          <w:tcPr>
            <w:tcW w:w="817" w:type="dxa"/>
            <w:shd w:val="clear" w:color="auto" w:fill="auto"/>
          </w:tcPr>
          <w:p w14:paraId="342618E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3260" w:type="dxa"/>
            <w:shd w:val="clear" w:color="auto" w:fill="auto"/>
          </w:tcPr>
          <w:p w14:paraId="342618EB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Edukacinė programa „Aktorius lėlininkas“</w:t>
            </w:r>
          </w:p>
        </w:tc>
        <w:tc>
          <w:tcPr>
            <w:tcW w:w="1418" w:type="dxa"/>
            <w:shd w:val="clear" w:color="auto" w:fill="auto"/>
          </w:tcPr>
          <w:p w14:paraId="342618EC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685" w:type="dxa"/>
            <w:shd w:val="clear" w:color="auto" w:fill="auto"/>
          </w:tcPr>
          <w:p w14:paraId="342618ED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</w:rPr>
              <w:t>Programa skirta v</w:t>
            </w:r>
            <w:r w:rsidRPr="0008536D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aikams nuo 4 metų</w:t>
            </w:r>
          </w:p>
        </w:tc>
        <w:tc>
          <w:tcPr>
            <w:tcW w:w="2268" w:type="dxa"/>
            <w:shd w:val="clear" w:color="auto" w:fill="auto"/>
          </w:tcPr>
          <w:p w14:paraId="342618EE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342618EF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342618F0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</w:t>
            </w:r>
          </w:p>
        </w:tc>
      </w:tr>
      <w:tr w:rsidR="0008536D" w:rsidRPr="0008536D" w14:paraId="342618F9" w14:textId="77777777" w:rsidTr="002D3BC8">
        <w:trPr>
          <w:trHeight w:val="281"/>
        </w:trPr>
        <w:tc>
          <w:tcPr>
            <w:tcW w:w="817" w:type="dxa"/>
            <w:shd w:val="clear" w:color="auto" w:fill="auto"/>
          </w:tcPr>
          <w:p w14:paraId="342618F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342618F3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Edukacinė programa „Lėlės lagamine“</w:t>
            </w:r>
          </w:p>
        </w:tc>
        <w:tc>
          <w:tcPr>
            <w:tcW w:w="1418" w:type="dxa"/>
            <w:shd w:val="clear" w:color="auto" w:fill="auto"/>
          </w:tcPr>
          <w:p w14:paraId="342618F4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685" w:type="dxa"/>
            <w:shd w:val="clear" w:color="auto" w:fill="auto"/>
          </w:tcPr>
          <w:p w14:paraId="342618F5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</w:rPr>
              <w:t>Programa skirta v</w:t>
            </w:r>
            <w:r w:rsidRPr="0008536D">
              <w:rPr>
                <w:rFonts w:ascii="Times New Roman" w:hAnsi="Times New Roman"/>
                <w:bCs/>
                <w:noProof w:val="0"/>
                <w:sz w:val="24"/>
                <w:szCs w:val="24"/>
              </w:rPr>
              <w:t>aikams nuo 4 metų</w:t>
            </w:r>
          </w:p>
        </w:tc>
        <w:tc>
          <w:tcPr>
            <w:tcW w:w="2268" w:type="dxa"/>
            <w:shd w:val="clear" w:color="auto" w:fill="auto"/>
          </w:tcPr>
          <w:p w14:paraId="342618F6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42618F7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342618F8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08536D" w:rsidRPr="0008536D" w14:paraId="342618FE" w14:textId="77777777" w:rsidTr="002D3BC8">
        <w:tc>
          <w:tcPr>
            <w:tcW w:w="9180" w:type="dxa"/>
            <w:gridSpan w:val="4"/>
            <w:shd w:val="clear" w:color="auto" w:fill="auto"/>
          </w:tcPr>
          <w:p w14:paraId="342618FA" w14:textId="77777777" w:rsidR="0008536D" w:rsidRPr="0008536D" w:rsidRDefault="0008536D" w:rsidP="0008536D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2268" w:type="dxa"/>
            <w:shd w:val="clear" w:color="auto" w:fill="auto"/>
          </w:tcPr>
          <w:p w14:paraId="342618FB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342618FC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342618FD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1</w:t>
            </w:r>
          </w:p>
        </w:tc>
      </w:tr>
    </w:tbl>
    <w:p w14:paraId="342618FF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900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KITOS KŪRYBINĖS VEIKLOS PRIEMONĖS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792"/>
        <w:gridCol w:w="4816"/>
        <w:gridCol w:w="5209"/>
      </w:tblGrid>
      <w:tr w:rsidR="0008536D" w:rsidRPr="0008536D" w14:paraId="34261905" w14:textId="77777777" w:rsidTr="002D3BC8">
        <w:trPr>
          <w:cantSplit/>
          <w:trHeight w:val="439"/>
        </w:trPr>
        <w:tc>
          <w:tcPr>
            <w:tcW w:w="2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6190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0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6190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65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6190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Aprašymas</w:t>
            </w:r>
          </w:p>
        </w:tc>
        <w:tc>
          <w:tcPr>
            <w:tcW w:w="179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6190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Renginio įgyvendinimo data</w:t>
            </w:r>
          </w:p>
        </w:tc>
      </w:tr>
      <w:tr w:rsidR="0008536D" w:rsidRPr="0008536D" w14:paraId="3426190A" w14:textId="77777777" w:rsidTr="002D3BC8">
        <w:trPr>
          <w:cantSplit/>
          <w:trHeight w:val="23"/>
        </w:trPr>
        <w:tc>
          <w:tcPr>
            <w:tcW w:w="25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906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907" w14:textId="77777777" w:rsidR="0008536D" w:rsidRPr="0008536D" w:rsidRDefault="0008536D" w:rsidP="0008536D">
            <w:pPr>
              <w:shd w:val="clear" w:color="auto" w:fill="FFFFFF"/>
              <w:ind w:left="269" w:right="245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5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908" w14:textId="77777777" w:rsidR="0008536D" w:rsidRPr="0008536D" w:rsidRDefault="0008536D" w:rsidP="0008536D">
            <w:pPr>
              <w:shd w:val="clear" w:color="auto" w:fill="FFFFFF"/>
              <w:ind w:left="269" w:right="245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1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909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426190B" w14:textId="77777777" w:rsidR="0008536D" w:rsidRPr="0008536D" w:rsidRDefault="0008536D" w:rsidP="0008536D">
      <w:pPr>
        <w:tabs>
          <w:tab w:val="left" w:pos="4602"/>
          <w:tab w:val="left" w:pos="6604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90C" w14:textId="77777777" w:rsidR="0008536D" w:rsidRDefault="0008536D">
      <w:pPr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br w:type="page"/>
      </w:r>
    </w:p>
    <w:p w14:paraId="3426190D" w14:textId="77777777" w:rsidR="0008536D" w:rsidRPr="0008536D" w:rsidRDefault="0008536D" w:rsidP="0008536D">
      <w:pPr>
        <w:ind w:left="5184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lastRenderedPageBreak/>
        <w:t>PATVIRTINTA</w:t>
      </w:r>
    </w:p>
    <w:p w14:paraId="3426190E" w14:textId="77777777" w:rsidR="0008536D" w:rsidRPr="0008536D" w:rsidRDefault="0008536D" w:rsidP="0008536D">
      <w:pPr>
        <w:ind w:left="5184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Panevėžio miesto savivaldybės tarybos </w:t>
      </w:r>
    </w:p>
    <w:p w14:paraId="3426190F" w14:textId="77777777" w:rsidR="0008536D" w:rsidRPr="0008536D" w:rsidRDefault="0008536D" w:rsidP="0008536D">
      <w:pPr>
        <w:ind w:left="6642" w:firstLine="5022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 sprendimu Nr. </w:t>
      </w:r>
    </w:p>
    <w:p w14:paraId="34261910" w14:textId="77777777" w:rsidR="0008536D" w:rsidRPr="0008536D" w:rsidRDefault="0008536D" w:rsidP="0008536D">
      <w:pPr>
        <w:jc w:val="left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34261911" w14:textId="77777777" w:rsidR="0008536D" w:rsidRPr="0008536D" w:rsidRDefault="0008536D" w:rsidP="0008536D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PANEVĖŽIO MUZIKINIO TEATRO </w:t>
      </w:r>
    </w:p>
    <w:p w14:paraId="34261912" w14:textId="77777777" w:rsidR="0008536D" w:rsidRPr="0008536D" w:rsidRDefault="0008536D" w:rsidP="0008536D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2020 METŲ VEIKLOS PLANAS</w:t>
      </w:r>
    </w:p>
    <w:p w14:paraId="34261913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34261914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NAUJŲ IR ANKSTESNIŲ SPEKTAKLIŲ, MENO PROGRAMŲ VIEŠAS ATLIKIMAS</w:t>
      </w:r>
    </w:p>
    <w:tbl>
      <w:tblPr>
        <w:tblW w:w="5001" w:type="pct"/>
        <w:tblInd w:w="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5773"/>
        <w:gridCol w:w="4929"/>
        <w:gridCol w:w="1409"/>
        <w:gridCol w:w="1703"/>
      </w:tblGrid>
      <w:tr w:rsidR="0008536D" w:rsidRPr="0008536D" w14:paraId="3426191A" w14:textId="77777777" w:rsidTr="002D3BC8">
        <w:trPr>
          <w:cantSplit/>
          <w:trHeight w:val="276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9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Pavadinimas, autorius (autoriai)</w:t>
            </w:r>
          </w:p>
        </w:tc>
        <w:tc>
          <w:tcPr>
            <w:tcW w:w="16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 xml:space="preserve">Žanras 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Premjeros metai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9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szCs w:val="20"/>
              </w:rPr>
            </w:pPr>
            <w:r w:rsidRPr="0008536D">
              <w:rPr>
                <w:rFonts w:ascii="Times New Roman" w:eastAsia="Times New Roman" w:hAnsi="Times New Roman"/>
                <w:b/>
                <w:szCs w:val="20"/>
              </w:rPr>
              <w:t>Viešų atlikimų skaičius</w:t>
            </w:r>
          </w:p>
        </w:tc>
      </w:tr>
      <w:tr w:rsidR="0008536D" w:rsidRPr="0008536D" w14:paraId="34261920" w14:textId="77777777" w:rsidTr="002D3BC8">
        <w:trPr>
          <w:cantSplit/>
          <w:trHeight w:val="461"/>
        </w:trPr>
        <w:tc>
          <w:tcPr>
            <w:tcW w:w="2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B" w14:textId="77777777" w:rsidR="0008536D" w:rsidRPr="0008536D" w:rsidRDefault="0008536D" w:rsidP="0008536D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C" w14:textId="77777777" w:rsidR="0008536D" w:rsidRPr="0008536D" w:rsidRDefault="0008536D" w:rsidP="0008536D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D" w14:textId="77777777" w:rsidR="0008536D" w:rsidRPr="0008536D" w:rsidRDefault="0008536D" w:rsidP="0008536D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E" w14:textId="77777777" w:rsidR="0008536D" w:rsidRPr="0008536D" w:rsidRDefault="0008536D" w:rsidP="0008536D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91F" w14:textId="77777777" w:rsidR="0008536D" w:rsidRPr="0008536D" w:rsidRDefault="0008536D" w:rsidP="0008536D">
            <w:pPr>
              <w:rPr>
                <w:rFonts w:eastAsia="Times New Roman"/>
                <w:szCs w:val="20"/>
              </w:rPr>
            </w:pPr>
          </w:p>
        </w:tc>
      </w:tr>
      <w:tr w:rsidR="0008536D" w:rsidRPr="0008536D" w14:paraId="34261926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2" w14:textId="745E122A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J. </w:t>
            </w:r>
            <w:proofErr w:type="spellStart"/>
            <w:r w:rsidR="007021B2" w:rsidRPr="007021B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Strauss</w:t>
            </w:r>
            <w:proofErr w:type="spellEnd"/>
            <w:r w:rsidR="007021B2" w:rsidRPr="007021B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„Vienos kraujas“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3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Operetė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5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2</w:t>
            </w:r>
          </w:p>
        </w:tc>
      </w:tr>
      <w:tr w:rsidR="0008536D" w:rsidRPr="0008536D" w14:paraId="3426192C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8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R. 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Rodgers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„Muzikos garsai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9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Miuziklas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B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32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D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2E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A. Bražinsko „Šnekučiai“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2F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Miuziklas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1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38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34" w14:textId="29CAB366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„Operos teatras“</w:t>
            </w:r>
            <w:r w:rsidR="007021B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,</w:t>
            </w: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scenarijaus autor</w:t>
            </w:r>
            <w:r w:rsidR="007021B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ė</w:t>
            </w: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ir 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. K. 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Novikova</w:t>
            </w:r>
            <w:proofErr w:type="spellEnd"/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5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Muzikinis spektaklis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6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7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2</w:t>
            </w:r>
          </w:p>
        </w:tc>
      </w:tr>
      <w:tr w:rsidR="0008536D" w:rsidRPr="0008536D" w14:paraId="3426193E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3A" w14:textId="60511476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G. 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Svilainis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„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Natukai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iš 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Muzikėnų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šalies“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B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Miuziklas vaikams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C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D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44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3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40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„Daina tavo širdžiai“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1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Orkestro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2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3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4A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46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„Klasikos albumas 2020“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7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Orkestro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8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9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50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4C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„Palydint senuosius 2020“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D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Orkestro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E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4F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56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5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52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„Roko legendos“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53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5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55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2</w:t>
            </w:r>
          </w:p>
        </w:tc>
      </w:tr>
      <w:tr w:rsidR="0008536D" w:rsidRPr="0008536D" w14:paraId="3426195C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6195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261958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„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Defiliada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61959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6195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6195B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62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5D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5E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„Vardan tos“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5F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1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6</w:t>
            </w:r>
          </w:p>
        </w:tc>
      </w:tr>
      <w:tr w:rsidR="0008536D" w:rsidRPr="0008536D" w14:paraId="34261968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64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„Jausmų fontanas“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5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7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2</w:t>
            </w:r>
          </w:p>
        </w:tc>
      </w:tr>
      <w:tr w:rsidR="0008536D" w:rsidRPr="0008536D" w14:paraId="3426196E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6A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„Žygis į širdį“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B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C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D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3</w:t>
            </w:r>
          </w:p>
        </w:tc>
      </w:tr>
      <w:tr w:rsidR="0008536D" w:rsidRPr="0008536D" w14:paraId="34261974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6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70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Concert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Boom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1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3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2</w:t>
            </w:r>
          </w:p>
        </w:tc>
      </w:tr>
      <w:tr w:rsidR="0008536D" w:rsidRPr="0008536D" w14:paraId="3426197A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76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„Kalėdinė programa“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7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9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80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7C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„Gyvybė ratu“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D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Pučiamųjų orkestro „Garsas“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E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7F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86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82" w14:textId="218AECDA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M. K. Čiurlionis „Karalių pasaka“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3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Styginių kvarteto ir choro muzikinė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5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8C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88" w14:textId="34FB5B15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„Baltos </w:t>
            </w:r>
            <w:r w:rsidR="007021B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</w:t>
            </w: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alėdos“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9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Styginių kvarteto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B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92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D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8E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„Išeinančios vasaros serenados“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8F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Styginių kvarteto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1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color w:val="FF0000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4</w:t>
            </w:r>
          </w:p>
        </w:tc>
      </w:tr>
      <w:tr w:rsidR="0008536D" w:rsidRPr="0008536D" w14:paraId="34261998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94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„Atminties gaida“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5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Styginių kvarteto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7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2</w:t>
            </w:r>
          </w:p>
        </w:tc>
      </w:tr>
      <w:tr w:rsidR="0008536D" w:rsidRPr="0008536D" w14:paraId="3426199E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9A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„Klasikos garsai“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B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Styginių kvarteto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C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D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2</w:t>
            </w:r>
          </w:p>
        </w:tc>
      </w:tr>
      <w:tr w:rsidR="0008536D" w:rsidRPr="0008536D" w14:paraId="342619A4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9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A0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„Vasaros nakties barkarolė“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1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Styginių kvarteto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3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AA" w14:textId="77777777" w:rsidTr="002D3BC8">
        <w:trPr>
          <w:cantSplit/>
          <w:trHeight w:val="23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5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19A6" w14:textId="77777777" w:rsidR="0008536D" w:rsidRPr="0008536D" w:rsidRDefault="0008536D" w:rsidP="0008536D">
            <w:pPr>
              <w:widowControl w:val="0"/>
              <w:shd w:val="clear" w:color="auto" w:fill="FFFFFF"/>
              <w:ind w:left="181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„Valstybinių švenčių programa“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7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Choro programa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9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Cs w:val="20"/>
              </w:rPr>
            </w:pPr>
            <w:r w:rsidRPr="0008536D">
              <w:rPr>
                <w:rFonts w:ascii="Times New Roman" w:eastAsia="Times New Roman" w:hAnsi="Times New Roman"/>
                <w:szCs w:val="20"/>
              </w:rPr>
              <w:t>1</w:t>
            </w:r>
          </w:p>
        </w:tc>
      </w:tr>
      <w:tr w:rsidR="0008536D" w:rsidRPr="0008536D" w14:paraId="342619AD" w14:textId="77777777" w:rsidTr="002D3BC8">
        <w:trPr>
          <w:cantSplit/>
          <w:trHeight w:val="378"/>
        </w:trPr>
        <w:tc>
          <w:tcPr>
            <w:tcW w:w="44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B" w14:textId="29E20A20" w:rsidR="0008536D" w:rsidRPr="0008536D" w:rsidRDefault="0008536D" w:rsidP="0008536D">
            <w:pPr>
              <w:widowControl w:val="0"/>
              <w:shd w:val="clear" w:color="auto" w:fill="FFFFFF"/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9AC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szCs w:val="20"/>
              </w:rPr>
            </w:pPr>
            <w:r w:rsidRPr="0008536D">
              <w:rPr>
                <w:rFonts w:ascii="Times New Roman" w:eastAsia="Times New Roman" w:hAnsi="Times New Roman"/>
                <w:b/>
                <w:szCs w:val="20"/>
              </w:rPr>
              <w:fldChar w:fldCharType="begin"/>
            </w:r>
            <w:r w:rsidRPr="0008536D">
              <w:rPr>
                <w:rFonts w:ascii="Times New Roman" w:eastAsia="Times New Roman" w:hAnsi="Times New Roman"/>
                <w:b/>
                <w:szCs w:val="20"/>
              </w:rPr>
              <w:instrText xml:space="preserve"> =SUM(ABOVE) </w:instrText>
            </w:r>
            <w:r w:rsidRPr="0008536D">
              <w:rPr>
                <w:rFonts w:ascii="Times New Roman" w:eastAsia="Times New Roman" w:hAnsi="Times New Roman"/>
                <w:b/>
                <w:szCs w:val="20"/>
              </w:rPr>
              <w:fldChar w:fldCharType="separate"/>
            </w:r>
            <w:r w:rsidRPr="0008536D">
              <w:rPr>
                <w:rFonts w:ascii="Times New Roman" w:eastAsia="Times New Roman" w:hAnsi="Times New Roman"/>
                <w:b/>
                <w:szCs w:val="20"/>
              </w:rPr>
              <w:t>40</w:t>
            </w:r>
            <w:r w:rsidRPr="0008536D">
              <w:rPr>
                <w:rFonts w:ascii="Times New Roman" w:eastAsia="Times New Roman" w:hAnsi="Times New Roman"/>
                <w:b/>
                <w:szCs w:val="20"/>
              </w:rPr>
              <w:fldChar w:fldCharType="end"/>
            </w:r>
          </w:p>
        </w:tc>
      </w:tr>
    </w:tbl>
    <w:p w14:paraId="342619AE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9AF" w14:textId="77777777" w:rsidR="0008536D" w:rsidRPr="0008536D" w:rsidRDefault="0008536D" w:rsidP="0008536D">
      <w:pPr>
        <w:ind w:left="284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GASTROLĖS LIETUVOS REGIONUOSE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78"/>
        <w:gridCol w:w="1470"/>
        <w:gridCol w:w="4937"/>
        <w:gridCol w:w="1979"/>
        <w:gridCol w:w="3528"/>
      </w:tblGrid>
      <w:tr w:rsidR="0008536D" w:rsidRPr="0008536D" w14:paraId="342619B9" w14:textId="77777777" w:rsidTr="002D3BC8">
        <w:trPr>
          <w:trHeight w:val="861"/>
        </w:trPr>
        <w:tc>
          <w:tcPr>
            <w:tcW w:w="817" w:type="dxa"/>
            <w:shd w:val="clear" w:color="auto" w:fill="auto"/>
            <w:vAlign w:val="center"/>
          </w:tcPr>
          <w:p w14:paraId="342619B0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42619B1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9B2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42619B3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9B4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4937" w:type="dxa"/>
            <w:shd w:val="clear" w:color="auto" w:fill="auto"/>
            <w:vAlign w:val="center"/>
          </w:tcPr>
          <w:p w14:paraId="342619B5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342619B6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342619B7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42619B8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08536D" w:rsidRPr="0008536D" w14:paraId="342619C0" w14:textId="77777777" w:rsidTr="002D3BC8">
        <w:tc>
          <w:tcPr>
            <w:tcW w:w="817" w:type="dxa"/>
            <w:shd w:val="clear" w:color="auto" w:fill="auto"/>
          </w:tcPr>
          <w:p w14:paraId="342619BA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14:paraId="342619BB" w14:textId="77777777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BC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Biržai</w:t>
            </w:r>
          </w:p>
        </w:tc>
        <w:tc>
          <w:tcPr>
            <w:tcW w:w="4937" w:type="dxa"/>
            <w:shd w:val="clear" w:color="auto" w:fill="auto"/>
          </w:tcPr>
          <w:p w14:paraId="342619BD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Miuziklas „Muzikos garsai“</w:t>
            </w:r>
          </w:p>
        </w:tc>
        <w:tc>
          <w:tcPr>
            <w:tcW w:w="1979" w:type="dxa"/>
            <w:shd w:val="clear" w:color="auto" w:fill="FFFFFF"/>
          </w:tcPr>
          <w:p w14:paraId="342619BE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42619BF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Teatro trupė</w:t>
            </w:r>
          </w:p>
        </w:tc>
      </w:tr>
      <w:tr w:rsidR="0008536D" w:rsidRPr="0008536D" w14:paraId="342619C7" w14:textId="77777777" w:rsidTr="00A33E18">
        <w:tc>
          <w:tcPr>
            <w:tcW w:w="817" w:type="dxa"/>
            <w:shd w:val="clear" w:color="auto" w:fill="auto"/>
          </w:tcPr>
          <w:p w14:paraId="342619C1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78" w:type="dxa"/>
            <w:shd w:val="clear" w:color="auto" w:fill="auto"/>
          </w:tcPr>
          <w:p w14:paraId="342619C2" w14:textId="77777777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C3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Šiaulių r., Gruzdžiai</w:t>
            </w:r>
          </w:p>
        </w:tc>
        <w:tc>
          <w:tcPr>
            <w:tcW w:w="4937" w:type="dxa"/>
            <w:shd w:val="clear" w:color="auto" w:fill="auto"/>
          </w:tcPr>
          <w:p w14:paraId="342619C4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Muzikinė programa „Plius minus klasika“</w:t>
            </w:r>
          </w:p>
        </w:tc>
        <w:tc>
          <w:tcPr>
            <w:tcW w:w="1979" w:type="dxa"/>
            <w:shd w:val="clear" w:color="auto" w:fill="FFFFFF"/>
          </w:tcPr>
          <w:p w14:paraId="342619C5" w14:textId="77777777" w:rsidR="0008536D" w:rsidRPr="0008536D" w:rsidRDefault="00A0279F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342619C6" w14:textId="77777777" w:rsidR="0008536D" w:rsidRPr="0008536D" w:rsidRDefault="0008536D" w:rsidP="00A33E18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O</w:t>
            </w: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rkestras</w:t>
            </w:r>
          </w:p>
        </w:tc>
      </w:tr>
      <w:tr w:rsidR="0008536D" w:rsidRPr="0008536D" w14:paraId="342619CE" w14:textId="77777777" w:rsidTr="00A33E18">
        <w:tc>
          <w:tcPr>
            <w:tcW w:w="817" w:type="dxa"/>
            <w:shd w:val="clear" w:color="auto" w:fill="auto"/>
          </w:tcPr>
          <w:p w14:paraId="342619C8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78" w:type="dxa"/>
            <w:shd w:val="clear" w:color="auto" w:fill="auto"/>
          </w:tcPr>
          <w:p w14:paraId="342619C9" w14:textId="5FAB2AC4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CA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Biržai</w:t>
            </w:r>
          </w:p>
        </w:tc>
        <w:tc>
          <w:tcPr>
            <w:tcW w:w="4937" w:type="dxa"/>
            <w:shd w:val="clear" w:color="auto" w:fill="auto"/>
          </w:tcPr>
          <w:p w14:paraId="342619CB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Muzikinė programa „Palydint senuosius“</w:t>
            </w:r>
          </w:p>
        </w:tc>
        <w:tc>
          <w:tcPr>
            <w:tcW w:w="1979" w:type="dxa"/>
            <w:shd w:val="clear" w:color="auto" w:fill="FFFFFF"/>
          </w:tcPr>
          <w:p w14:paraId="342619CC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342619CD" w14:textId="77777777" w:rsidR="0008536D" w:rsidRPr="0008536D" w:rsidRDefault="0008536D" w:rsidP="00A33E18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O</w:t>
            </w: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rkestras</w:t>
            </w:r>
          </w:p>
        </w:tc>
      </w:tr>
      <w:tr w:rsidR="0008536D" w:rsidRPr="0008536D" w14:paraId="342619D5" w14:textId="77777777" w:rsidTr="00A33E18">
        <w:tc>
          <w:tcPr>
            <w:tcW w:w="817" w:type="dxa"/>
            <w:shd w:val="clear" w:color="auto" w:fill="auto"/>
          </w:tcPr>
          <w:p w14:paraId="342619CF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78" w:type="dxa"/>
            <w:shd w:val="clear" w:color="auto" w:fill="auto"/>
          </w:tcPr>
          <w:p w14:paraId="342619D0" w14:textId="77777777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D1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Šakiai</w:t>
            </w:r>
          </w:p>
        </w:tc>
        <w:tc>
          <w:tcPr>
            <w:tcW w:w="4937" w:type="dxa"/>
            <w:shd w:val="clear" w:color="auto" w:fill="auto"/>
          </w:tcPr>
          <w:p w14:paraId="342619D2" w14:textId="10831830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Muzikinė programa „</w:t>
            </w:r>
            <w:proofErr w:type="spellStart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Concert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021B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B</w:t>
            </w: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oom</w:t>
            </w:r>
            <w:proofErr w:type="spellEnd"/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979" w:type="dxa"/>
            <w:shd w:val="clear" w:color="auto" w:fill="FFFFFF"/>
          </w:tcPr>
          <w:p w14:paraId="342619D3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342619D4" w14:textId="77777777" w:rsidR="0008536D" w:rsidRPr="0008536D" w:rsidRDefault="0008536D" w:rsidP="00A33E18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Pučiamųjų orkestras „Garsas“</w:t>
            </w:r>
          </w:p>
        </w:tc>
      </w:tr>
      <w:tr w:rsidR="0008536D" w:rsidRPr="0008536D" w14:paraId="342619DC" w14:textId="77777777" w:rsidTr="00A33E18">
        <w:tc>
          <w:tcPr>
            <w:tcW w:w="817" w:type="dxa"/>
            <w:shd w:val="clear" w:color="auto" w:fill="auto"/>
          </w:tcPr>
          <w:p w14:paraId="342619D6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78" w:type="dxa"/>
            <w:shd w:val="clear" w:color="auto" w:fill="auto"/>
          </w:tcPr>
          <w:p w14:paraId="342619D7" w14:textId="77777777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D8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Trakai, Kaunas, Druskininkai</w:t>
            </w:r>
          </w:p>
        </w:tc>
        <w:tc>
          <w:tcPr>
            <w:tcW w:w="4937" w:type="dxa"/>
            <w:shd w:val="clear" w:color="auto" w:fill="auto"/>
          </w:tcPr>
          <w:p w14:paraId="342619D9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Muzikinė programa „Žygis į širdį“</w:t>
            </w:r>
          </w:p>
        </w:tc>
        <w:tc>
          <w:tcPr>
            <w:tcW w:w="1979" w:type="dxa"/>
            <w:shd w:val="clear" w:color="auto" w:fill="FFFFFF"/>
          </w:tcPr>
          <w:p w14:paraId="342619DA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28" w:type="dxa"/>
            <w:shd w:val="clear" w:color="auto" w:fill="auto"/>
          </w:tcPr>
          <w:p w14:paraId="342619DB" w14:textId="77777777" w:rsidR="0008536D" w:rsidRPr="0008536D" w:rsidRDefault="0008536D" w:rsidP="00A33E18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Pučiamųjų orkestras „Garsas“</w:t>
            </w:r>
          </w:p>
        </w:tc>
      </w:tr>
      <w:tr w:rsidR="0008536D" w:rsidRPr="0008536D" w14:paraId="342619E3" w14:textId="77777777" w:rsidTr="00A33E18">
        <w:tc>
          <w:tcPr>
            <w:tcW w:w="817" w:type="dxa"/>
            <w:shd w:val="clear" w:color="auto" w:fill="auto"/>
          </w:tcPr>
          <w:p w14:paraId="342619DD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78" w:type="dxa"/>
            <w:shd w:val="clear" w:color="auto" w:fill="auto"/>
          </w:tcPr>
          <w:p w14:paraId="342619DE" w14:textId="77777777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DF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Kaunas</w:t>
            </w:r>
          </w:p>
        </w:tc>
        <w:tc>
          <w:tcPr>
            <w:tcW w:w="4937" w:type="dxa"/>
            <w:shd w:val="clear" w:color="auto" w:fill="auto"/>
          </w:tcPr>
          <w:p w14:paraId="342619E0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Muzikinė programa „Jausmų fontanas“</w:t>
            </w:r>
          </w:p>
        </w:tc>
        <w:tc>
          <w:tcPr>
            <w:tcW w:w="1979" w:type="dxa"/>
            <w:shd w:val="clear" w:color="auto" w:fill="FFFFFF"/>
          </w:tcPr>
          <w:p w14:paraId="342619E1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342619E2" w14:textId="77777777" w:rsidR="0008536D" w:rsidRPr="0008536D" w:rsidRDefault="0008536D" w:rsidP="00A33E18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Pučiamųjų orkestras „Garsas“</w:t>
            </w:r>
          </w:p>
        </w:tc>
      </w:tr>
      <w:tr w:rsidR="0008536D" w:rsidRPr="0008536D" w14:paraId="342619EA" w14:textId="77777777" w:rsidTr="00A33E18">
        <w:tc>
          <w:tcPr>
            <w:tcW w:w="817" w:type="dxa"/>
            <w:shd w:val="clear" w:color="auto" w:fill="auto"/>
          </w:tcPr>
          <w:p w14:paraId="342619E4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78" w:type="dxa"/>
            <w:shd w:val="clear" w:color="auto" w:fill="auto"/>
          </w:tcPr>
          <w:p w14:paraId="342619E5" w14:textId="77777777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E6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Kelmė</w:t>
            </w:r>
          </w:p>
        </w:tc>
        <w:tc>
          <w:tcPr>
            <w:tcW w:w="4937" w:type="dxa"/>
            <w:shd w:val="clear" w:color="auto" w:fill="auto"/>
          </w:tcPr>
          <w:p w14:paraId="342619E7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Muzikinė programa „Vasaros nakties barkarolė“</w:t>
            </w:r>
          </w:p>
        </w:tc>
        <w:tc>
          <w:tcPr>
            <w:tcW w:w="1979" w:type="dxa"/>
            <w:shd w:val="clear" w:color="auto" w:fill="FFFFFF"/>
          </w:tcPr>
          <w:p w14:paraId="342619E8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342619E9" w14:textId="77777777" w:rsidR="0008536D" w:rsidRPr="0008536D" w:rsidRDefault="0008536D" w:rsidP="00A33E18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Styginių kvartetas</w:t>
            </w:r>
          </w:p>
        </w:tc>
      </w:tr>
      <w:tr w:rsidR="0008536D" w:rsidRPr="0008536D" w14:paraId="342619F1" w14:textId="77777777" w:rsidTr="00A33E18">
        <w:tc>
          <w:tcPr>
            <w:tcW w:w="817" w:type="dxa"/>
            <w:shd w:val="clear" w:color="auto" w:fill="auto"/>
          </w:tcPr>
          <w:p w14:paraId="342619EB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78" w:type="dxa"/>
            <w:shd w:val="clear" w:color="auto" w:fill="auto"/>
          </w:tcPr>
          <w:p w14:paraId="342619EC" w14:textId="77777777" w:rsidR="0008536D" w:rsidRPr="0008536D" w:rsidRDefault="0008536D" w:rsidP="007021B2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</w:t>
            </w:r>
          </w:p>
        </w:tc>
        <w:tc>
          <w:tcPr>
            <w:tcW w:w="1470" w:type="dxa"/>
            <w:shd w:val="clear" w:color="auto" w:fill="auto"/>
          </w:tcPr>
          <w:p w14:paraId="342619ED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Biržai</w:t>
            </w:r>
          </w:p>
        </w:tc>
        <w:tc>
          <w:tcPr>
            <w:tcW w:w="4937" w:type="dxa"/>
            <w:shd w:val="clear" w:color="auto" w:fill="auto"/>
          </w:tcPr>
          <w:p w14:paraId="342619EE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Muzikinė programa „Karalių pasaka“</w:t>
            </w:r>
          </w:p>
        </w:tc>
        <w:tc>
          <w:tcPr>
            <w:tcW w:w="1979" w:type="dxa"/>
            <w:shd w:val="clear" w:color="auto" w:fill="FFFFFF"/>
          </w:tcPr>
          <w:p w14:paraId="342619EF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14:paraId="342619F0" w14:textId="77777777" w:rsidR="0008536D" w:rsidRPr="0008536D" w:rsidRDefault="0008536D" w:rsidP="00A33E18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Styginių kvartetas</w:t>
            </w:r>
          </w:p>
        </w:tc>
      </w:tr>
      <w:tr w:rsidR="0008536D" w:rsidRPr="0008536D" w14:paraId="342619F5" w14:textId="77777777" w:rsidTr="002D3BC8">
        <w:tc>
          <w:tcPr>
            <w:tcW w:w="9202" w:type="dxa"/>
            <w:gridSpan w:val="4"/>
            <w:shd w:val="clear" w:color="auto" w:fill="auto"/>
            <w:vAlign w:val="center"/>
          </w:tcPr>
          <w:p w14:paraId="342619F2" w14:textId="77777777" w:rsidR="0008536D" w:rsidRPr="0008536D" w:rsidRDefault="0008536D" w:rsidP="0008536D">
            <w:pPr>
              <w:shd w:val="clear" w:color="auto" w:fill="FFFFFF"/>
              <w:jc w:val="right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IŠ VISO</w:t>
            </w:r>
          </w:p>
        </w:tc>
        <w:tc>
          <w:tcPr>
            <w:tcW w:w="1979" w:type="dxa"/>
            <w:shd w:val="clear" w:color="auto" w:fill="FFFFFF"/>
          </w:tcPr>
          <w:p w14:paraId="342619F3" w14:textId="77777777" w:rsidR="0008536D" w:rsidRPr="0008536D" w:rsidRDefault="00A0279F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42619F4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342619F6" w14:textId="77777777" w:rsidR="0008536D" w:rsidRPr="0008536D" w:rsidRDefault="0008536D" w:rsidP="0008536D">
      <w:pPr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9F7" w14:textId="77777777" w:rsidR="0008536D" w:rsidRPr="0008536D" w:rsidRDefault="0008536D" w:rsidP="0008536D">
      <w:pPr>
        <w:ind w:left="284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SKLAIDA </w:t>
      </w: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UŽSIENIO ŠALYSE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4111"/>
        <w:gridCol w:w="1843"/>
        <w:gridCol w:w="4536"/>
      </w:tblGrid>
      <w:tr w:rsidR="0008536D" w:rsidRPr="0008536D" w14:paraId="34261A01" w14:textId="77777777" w:rsidTr="002D3BC8">
        <w:trPr>
          <w:trHeight w:val="990"/>
        </w:trPr>
        <w:tc>
          <w:tcPr>
            <w:tcW w:w="817" w:type="dxa"/>
            <w:shd w:val="clear" w:color="auto" w:fill="auto"/>
            <w:vAlign w:val="center"/>
          </w:tcPr>
          <w:p w14:paraId="342619F8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2619F9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9FA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619FB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342619FC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2619FD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342619FE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42619FF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261A00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08536D" w:rsidRPr="0008536D" w14:paraId="34261A08" w14:textId="77777777" w:rsidTr="002D3BC8">
        <w:tc>
          <w:tcPr>
            <w:tcW w:w="817" w:type="dxa"/>
            <w:shd w:val="clear" w:color="auto" w:fill="auto"/>
          </w:tcPr>
          <w:p w14:paraId="34261A02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4261A03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4261A04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14:paraId="34261A05" w14:textId="77777777" w:rsidR="0008536D" w:rsidRPr="0008536D" w:rsidRDefault="0008536D" w:rsidP="0008536D">
            <w:pPr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4261A06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261A07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08536D" w:rsidRPr="0008536D" w14:paraId="34261A0C" w14:textId="77777777" w:rsidTr="002D3BC8">
        <w:tc>
          <w:tcPr>
            <w:tcW w:w="8330" w:type="dxa"/>
            <w:gridSpan w:val="4"/>
            <w:shd w:val="clear" w:color="auto" w:fill="auto"/>
          </w:tcPr>
          <w:p w14:paraId="34261A09" w14:textId="77777777" w:rsidR="0008536D" w:rsidRPr="0008536D" w:rsidRDefault="0008536D" w:rsidP="0008536D">
            <w:pPr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4261A0A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261A0B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34261A0D" w14:textId="77777777" w:rsidR="0008536D" w:rsidRPr="0008536D" w:rsidRDefault="0008536D" w:rsidP="0008536D">
      <w:pPr>
        <w:spacing w:line="276" w:lineRule="auto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p w14:paraId="34261A0E" w14:textId="77777777" w:rsidR="0008536D" w:rsidRPr="0008536D" w:rsidRDefault="0008536D" w:rsidP="0008536D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BENDRŲ (KO-)PROJEKTŲ SU KITAIS SCENOS MENŲ SUBJEKTAIS ĮGYVENDINIMAS</w:t>
      </w:r>
    </w:p>
    <w:tbl>
      <w:tblPr>
        <w:tblW w:w="5032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3794"/>
        <w:gridCol w:w="2593"/>
        <w:gridCol w:w="1831"/>
        <w:gridCol w:w="3096"/>
        <w:gridCol w:w="2531"/>
      </w:tblGrid>
      <w:tr w:rsidR="0008536D" w:rsidRPr="0008536D" w14:paraId="34261A15" w14:textId="77777777" w:rsidTr="002D3BC8">
        <w:trPr>
          <w:cantSplit/>
          <w:trHeight w:val="519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0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A1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Įgyvendinimo data</w:t>
            </w:r>
          </w:p>
        </w:tc>
      </w:tr>
      <w:tr w:rsidR="0008536D" w:rsidRPr="0008536D" w14:paraId="34261A1C" w14:textId="77777777" w:rsidTr="002D3BC8">
        <w:trPr>
          <w:cantSplit/>
          <w:trHeight w:val="23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A1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4261A1D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A1E" w14:textId="77777777" w:rsidR="0008536D" w:rsidRPr="0008536D" w:rsidRDefault="0008536D" w:rsidP="0008536D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UŽSIENIO ŠALIŲ SPEKTAKLIŲ, MENO PROGRAMŲ VIEŠAS ATLIKIMAS</w:t>
      </w:r>
    </w:p>
    <w:tbl>
      <w:tblPr>
        <w:tblW w:w="5032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9"/>
        <w:gridCol w:w="3791"/>
        <w:gridCol w:w="2543"/>
        <w:gridCol w:w="1822"/>
        <w:gridCol w:w="3105"/>
        <w:gridCol w:w="2587"/>
      </w:tblGrid>
      <w:tr w:rsidR="0008536D" w:rsidRPr="0008536D" w14:paraId="34261A25" w14:textId="77777777" w:rsidTr="002D3BC8">
        <w:trPr>
          <w:cantSplit/>
          <w:trHeight w:val="61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1F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0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A2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Viešų atlikimų skaičius</w:t>
            </w:r>
          </w:p>
        </w:tc>
      </w:tr>
      <w:tr w:rsidR="0008536D" w:rsidRPr="0008536D" w14:paraId="34261A2C" w14:textId="77777777" w:rsidTr="002D3BC8">
        <w:trPr>
          <w:cantSplit/>
          <w:trHeight w:val="323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6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7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8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9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1A2A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1A2B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08536D" w:rsidRPr="0008536D" w14:paraId="34261A2F" w14:textId="77777777" w:rsidTr="002D3BC8">
        <w:trPr>
          <w:cantSplit/>
          <w:trHeight w:val="23"/>
        </w:trPr>
        <w:tc>
          <w:tcPr>
            <w:tcW w:w="411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61A2D" w14:textId="77777777" w:rsidR="0008536D" w:rsidRPr="0008536D" w:rsidRDefault="0008536D" w:rsidP="0008536D">
            <w:pPr>
              <w:widowControl w:val="0"/>
              <w:shd w:val="clear" w:color="auto" w:fill="FFFFFF"/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IŠ VISO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1A2E" w14:textId="77777777" w:rsidR="0008536D" w:rsidRPr="0008536D" w:rsidRDefault="0008536D" w:rsidP="0008536D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4261A30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A31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KULTŪRINĖ EDUKACIJA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49"/>
        <w:gridCol w:w="1842"/>
        <w:gridCol w:w="2977"/>
        <w:gridCol w:w="1559"/>
        <w:gridCol w:w="1418"/>
        <w:gridCol w:w="1530"/>
      </w:tblGrid>
      <w:tr w:rsidR="0008536D" w:rsidRPr="0008536D" w14:paraId="34261A38" w14:textId="77777777" w:rsidTr="002D3BC8">
        <w:tc>
          <w:tcPr>
            <w:tcW w:w="675" w:type="dxa"/>
            <w:vMerge w:val="restart"/>
            <w:shd w:val="clear" w:color="auto" w:fill="auto"/>
            <w:vAlign w:val="center"/>
          </w:tcPr>
          <w:p w14:paraId="34261A32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849" w:type="dxa"/>
            <w:vMerge w:val="restart"/>
            <w:shd w:val="clear" w:color="auto" w:fill="auto"/>
            <w:vAlign w:val="center"/>
          </w:tcPr>
          <w:p w14:paraId="34261A33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Programos pavadinimas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14:paraId="34261A34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Nauja ar atnaujinta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14:paraId="34261A35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Tikslinė auditorija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4261A36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Surengtų programų skaičius per sezoną</w:t>
            </w:r>
          </w:p>
        </w:tc>
        <w:tc>
          <w:tcPr>
            <w:tcW w:w="2948" w:type="dxa"/>
            <w:gridSpan w:val="2"/>
            <w:shd w:val="clear" w:color="auto" w:fill="FFFFFF"/>
          </w:tcPr>
          <w:p w14:paraId="34261A37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jų</w:t>
            </w:r>
          </w:p>
        </w:tc>
      </w:tr>
      <w:tr w:rsidR="0008536D" w:rsidRPr="0008536D" w14:paraId="34261A41" w14:textId="77777777" w:rsidTr="002D3BC8">
        <w:trPr>
          <w:trHeight w:val="928"/>
        </w:trPr>
        <w:tc>
          <w:tcPr>
            <w:tcW w:w="675" w:type="dxa"/>
            <w:vMerge/>
            <w:shd w:val="clear" w:color="auto" w:fill="auto"/>
          </w:tcPr>
          <w:p w14:paraId="34261A39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14:paraId="34261A3A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34261A3B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14:paraId="34261A3C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34261A3D" w14:textId="77777777" w:rsidR="0008536D" w:rsidRPr="0008536D" w:rsidRDefault="0008536D" w:rsidP="0008536D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261A3E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Panevėžio</w:t>
            </w:r>
          </w:p>
          <w:p w14:paraId="34261A3F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mieste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4261A40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Lietuvoje</w:t>
            </w:r>
          </w:p>
        </w:tc>
      </w:tr>
      <w:tr w:rsidR="0008536D" w:rsidRPr="0008536D" w14:paraId="34261A49" w14:textId="77777777" w:rsidTr="002D3BC8">
        <w:tc>
          <w:tcPr>
            <w:tcW w:w="675" w:type="dxa"/>
            <w:shd w:val="clear" w:color="auto" w:fill="auto"/>
          </w:tcPr>
          <w:p w14:paraId="34261A42" w14:textId="0CA8518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49" w:type="dxa"/>
            <w:shd w:val="clear" w:color="auto" w:fill="auto"/>
          </w:tcPr>
          <w:p w14:paraId="34261A43" w14:textId="77777777" w:rsidR="0008536D" w:rsidRPr="0008536D" w:rsidRDefault="0008536D" w:rsidP="007021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Edukacinė programa „Pasaulio instrumentų paslaptys“</w:t>
            </w:r>
          </w:p>
        </w:tc>
        <w:tc>
          <w:tcPr>
            <w:tcW w:w="1842" w:type="dxa"/>
            <w:shd w:val="clear" w:color="auto" w:fill="FFFFFF"/>
          </w:tcPr>
          <w:p w14:paraId="34261A44" w14:textId="77777777" w:rsidR="0008536D" w:rsidRPr="0008536D" w:rsidRDefault="0008536D" w:rsidP="007021B2">
            <w:pPr>
              <w:suppressAutoHyphens/>
              <w:snapToGrid w:val="0"/>
              <w:rPr>
                <w:rFonts w:ascii="Times New Roman" w:eastAsia="Times New Roman" w:hAnsi="Times New Roman"/>
                <w:bCs/>
                <w:noProof w:val="0"/>
                <w:kern w:val="1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bCs/>
                <w:noProof w:val="0"/>
                <w:kern w:val="1"/>
                <w:sz w:val="24"/>
                <w:szCs w:val="24"/>
                <w:lang w:eastAsia="ar-SA"/>
              </w:rPr>
              <w:t>Atnaujinta</w:t>
            </w:r>
          </w:p>
        </w:tc>
        <w:tc>
          <w:tcPr>
            <w:tcW w:w="2977" w:type="dxa"/>
            <w:shd w:val="clear" w:color="auto" w:fill="FFFFFF"/>
          </w:tcPr>
          <w:p w14:paraId="34261A45" w14:textId="77777777" w:rsidR="0008536D" w:rsidRPr="0008536D" w:rsidRDefault="0008536D" w:rsidP="0008536D">
            <w:pPr>
              <w:jc w:val="left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1–5 klasių moksleiviams</w:t>
            </w:r>
          </w:p>
        </w:tc>
        <w:tc>
          <w:tcPr>
            <w:tcW w:w="1559" w:type="dxa"/>
            <w:shd w:val="clear" w:color="auto" w:fill="FFFFFF"/>
          </w:tcPr>
          <w:p w14:paraId="34261A46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36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34261A47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320"/>
                <w:tab w:val="right" w:pos="8640"/>
                <w:tab w:val="right" w:pos="9072"/>
              </w:tabs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8536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  <w:shd w:val="clear" w:color="auto" w:fill="FFFFFF"/>
          </w:tcPr>
          <w:p w14:paraId="34261A48" w14:textId="77777777" w:rsidR="0008536D" w:rsidRPr="0008536D" w:rsidRDefault="0008536D" w:rsidP="0008536D">
            <w:pPr>
              <w:tabs>
                <w:tab w:val="left" w:pos="0"/>
                <w:tab w:val="center" w:pos="2835"/>
                <w:tab w:val="center" w:pos="4320"/>
                <w:tab w:val="right" w:pos="8640"/>
                <w:tab w:val="right" w:pos="9072"/>
              </w:tabs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8536D" w:rsidRPr="0008536D" w14:paraId="34261A4E" w14:textId="77777777" w:rsidTr="002D3BC8">
        <w:tc>
          <w:tcPr>
            <w:tcW w:w="10343" w:type="dxa"/>
            <w:gridSpan w:val="4"/>
            <w:shd w:val="clear" w:color="auto" w:fill="FFFFFF"/>
          </w:tcPr>
          <w:p w14:paraId="34261A4A" w14:textId="77777777" w:rsidR="0008536D" w:rsidRPr="0008536D" w:rsidRDefault="0008536D" w:rsidP="0008536D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559" w:type="dxa"/>
            <w:shd w:val="clear" w:color="auto" w:fill="FFFFFF"/>
          </w:tcPr>
          <w:p w14:paraId="34261A4B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261A4C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0" w:type="dxa"/>
            <w:shd w:val="clear" w:color="auto" w:fill="FFFFFF"/>
          </w:tcPr>
          <w:p w14:paraId="34261A4D" w14:textId="77777777" w:rsidR="0008536D" w:rsidRPr="0008536D" w:rsidRDefault="0008536D" w:rsidP="0008536D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</w:tbl>
    <w:p w14:paraId="34261A4F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34261A50" w14:textId="77777777" w:rsidR="0008536D" w:rsidRPr="0008536D" w:rsidRDefault="0008536D" w:rsidP="0008536D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08536D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KITOS KŪRYBINĖS VEIKLOS PRIEMONĖS</w:t>
      </w:r>
    </w:p>
    <w:tbl>
      <w:tblPr>
        <w:tblW w:w="5096" w:type="pct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889"/>
        <w:gridCol w:w="7415"/>
        <w:gridCol w:w="2832"/>
      </w:tblGrid>
      <w:tr w:rsidR="0008536D" w:rsidRPr="0008536D" w14:paraId="34261A55" w14:textId="77777777" w:rsidTr="002D3BC8">
        <w:trPr>
          <w:cantSplit/>
          <w:trHeight w:val="43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61A51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61A52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61A53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Aprašymas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61A54" w14:textId="77777777" w:rsidR="0008536D" w:rsidRPr="0008536D" w:rsidRDefault="0008536D" w:rsidP="0008536D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Renginio įgyvendinimo data</w:t>
            </w:r>
          </w:p>
        </w:tc>
      </w:tr>
      <w:tr w:rsidR="0008536D" w:rsidRPr="0008536D" w14:paraId="34261A5A" w14:textId="77777777" w:rsidTr="002D3BC8">
        <w:trPr>
          <w:cantSplit/>
          <w:trHeight w:val="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6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7" w14:textId="77777777" w:rsidR="0008536D" w:rsidRPr="0008536D" w:rsidRDefault="0008536D" w:rsidP="0008536D">
            <w:pPr>
              <w:shd w:val="clear" w:color="auto" w:fill="FFFFFF"/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Valstybės diena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8" w14:textId="77777777" w:rsidR="0008536D" w:rsidRPr="0008536D" w:rsidRDefault="0008536D" w:rsidP="0008536D">
            <w:pPr>
              <w:shd w:val="clear" w:color="auto" w:fill="FFFFFF"/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Šventinis renginys Panevėžyje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9" w14:textId="77777777" w:rsidR="0008536D" w:rsidRPr="0008536D" w:rsidRDefault="0008536D" w:rsidP="00D26C92">
            <w:pPr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 liepos 6 d.</w:t>
            </w:r>
          </w:p>
        </w:tc>
      </w:tr>
      <w:tr w:rsidR="0008536D" w:rsidRPr="0008536D" w14:paraId="34261A5F" w14:textId="77777777" w:rsidTr="002D3BC8">
        <w:trPr>
          <w:cantSplit/>
          <w:trHeight w:val="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B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C" w14:textId="77777777" w:rsidR="0008536D" w:rsidRPr="0008536D" w:rsidRDefault="0008536D" w:rsidP="0008536D">
            <w:pPr>
              <w:shd w:val="clear" w:color="auto" w:fill="FFFFFF"/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Gedulo ir vilties diena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D" w14:textId="77777777" w:rsidR="0008536D" w:rsidRPr="0008536D" w:rsidRDefault="0008536D" w:rsidP="0008536D">
            <w:pPr>
              <w:shd w:val="clear" w:color="auto" w:fill="FFFFFF"/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Viešas renginys Panevėžyje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5E" w14:textId="77777777" w:rsidR="0008536D" w:rsidRPr="0008536D" w:rsidRDefault="0008536D" w:rsidP="00D26C92">
            <w:pPr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 birželio 14 d.</w:t>
            </w:r>
          </w:p>
        </w:tc>
      </w:tr>
      <w:tr w:rsidR="0008536D" w:rsidRPr="0008536D" w14:paraId="34261A64" w14:textId="77777777" w:rsidTr="002D3BC8">
        <w:trPr>
          <w:cantSplit/>
          <w:trHeight w:val="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60" w14:textId="77777777" w:rsidR="0008536D" w:rsidRPr="0008536D" w:rsidRDefault="0008536D" w:rsidP="0008536D">
            <w:pPr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61" w14:textId="77777777" w:rsidR="0008536D" w:rsidRPr="0008536D" w:rsidRDefault="0008536D" w:rsidP="0008536D">
            <w:pPr>
              <w:shd w:val="clear" w:color="auto" w:fill="FFFFFF"/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„Antradienio koncertai“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62" w14:textId="77777777" w:rsidR="0008536D" w:rsidRPr="0008536D" w:rsidRDefault="0008536D" w:rsidP="00D26C92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hAnsi="Times New Roman" w:cs="Arial"/>
                <w:noProof w:val="0"/>
                <w:color w:val="000000"/>
                <w:sz w:val="24"/>
                <w:szCs w:val="24"/>
                <w:lang w:eastAsia="en-US"/>
              </w:rPr>
              <w:t>Teatro muzikinių kolektyvų ar teatre dirbančių muzikantų įrašyti ir paviešinti vaizdo-garso įrašai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1A63" w14:textId="76D5D02E" w:rsidR="0008536D" w:rsidRPr="0008536D" w:rsidRDefault="0008536D" w:rsidP="00D26C92">
            <w:pPr>
              <w:ind w:left="113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08536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2020 m. II</w:t>
            </w:r>
            <w:r w:rsidR="00BE1EF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–IV </w:t>
            </w:r>
            <w:proofErr w:type="spellStart"/>
            <w:r w:rsidR="00BE1EF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ketv</w:t>
            </w:r>
            <w:proofErr w:type="spellEnd"/>
            <w:r w:rsidR="00BE1EF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14:paraId="34261A65" w14:textId="77777777" w:rsidR="00DD4FA5" w:rsidRPr="00921C4B" w:rsidRDefault="00DD4FA5" w:rsidP="00DD4FA5">
      <w:pPr>
        <w:ind w:right="-30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</w:p>
    <w:sectPr w:rsidR="00DD4FA5" w:rsidRPr="00921C4B" w:rsidSect="002D3BC8">
      <w:pgSz w:w="16838" w:h="11906" w:orient="landscape" w:code="9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54327"/>
    <w:multiLevelType w:val="hybridMultilevel"/>
    <w:tmpl w:val="9C504848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A05"/>
    <w:multiLevelType w:val="hybridMultilevel"/>
    <w:tmpl w:val="6E32F766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0AA7"/>
    <w:multiLevelType w:val="multilevel"/>
    <w:tmpl w:val="B792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6E"/>
    <w:rsid w:val="00011ABA"/>
    <w:rsid w:val="00012FF5"/>
    <w:rsid w:val="0003781A"/>
    <w:rsid w:val="000517D6"/>
    <w:rsid w:val="0007374B"/>
    <w:rsid w:val="0008536D"/>
    <w:rsid w:val="00091E22"/>
    <w:rsid w:val="00096C39"/>
    <w:rsid w:val="000A21FB"/>
    <w:rsid w:val="000B5AD7"/>
    <w:rsid w:val="000C5CCC"/>
    <w:rsid w:val="000D704D"/>
    <w:rsid w:val="000E4734"/>
    <w:rsid w:val="000F1B2D"/>
    <w:rsid w:val="000F293F"/>
    <w:rsid w:val="0011198E"/>
    <w:rsid w:val="0011290F"/>
    <w:rsid w:val="001228EB"/>
    <w:rsid w:val="0014777A"/>
    <w:rsid w:val="00166B71"/>
    <w:rsid w:val="001B65F3"/>
    <w:rsid w:val="001F5992"/>
    <w:rsid w:val="00212C9C"/>
    <w:rsid w:val="0021756E"/>
    <w:rsid w:val="00270810"/>
    <w:rsid w:val="002719BB"/>
    <w:rsid w:val="0028548D"/>
    <w:rsid w:val="002A0A65"/>
    <w:rsid w:val="002A13FB"/>
    <w:rsid w:val="002A63EA"/>
    <w:rsid w:val="002B2E22"/>
    <w:rsid w:val="002C6179"/>
    <w:rsid w:val="002D3BC8"/>
    <w:rsid w:val="002F56FF"/>
    <w:rsid w:val="0030298F"/>
    <w:rsid w:val="00310032"/>
    <w:rsid w:val="0032320F"/>
    <w:rsid w:val="00337974"/>
    <w:rsid w:val="00340193"/>
    <w:rsid w:val="00340C1F"/>
    <w:rsid w:val="003611CD"/>
    <w:rsid w:val="0036222C"/>
    <w:rsid w:val="00363841"/>
    <w:rsid w:val="00370AF9"/>
    <w:rsid w:val="003777CF"/>
    <w:rsid w:val="003A14F3"/>
    <w:rsid w:val="003A55CD"/>
    <w:rsid w:val="003A68B4"/>
    <w:rsid w:val="003A77E1"/>
    <w:rsid w:val="003B68AF"/>
    <w:rsid w:val="003C0706"/>
    <w:rsid w:val="003D6994"/>
    <w:rsid w:val="003E5EF8"/>
    <w:rsid w:val="003F50F4"/>
    <w:rsid w:val="0041146D"/>
    <w:rsid w:val="00431472"/>
    <w:rsid w:val="00455F85"/>
    <w:rsid w:val="00461647"/>
    <w:rsid w:val="004D3C3D"/>
    <w:rsid w:val="004F146C"/>
    <w:rsid w:val="00507575"/>
    <w:rsid w:val="005357AD"/>
    <w:rsid w:val="00543375"/>
    <w:rsid w:val="00556E6E"/>
    <w:rsid w:val="0057086F"/>
    <w:rsid w:val="00571DD6"/>
    <w:rsid w:val="00571F41"/>
    <w:rsid w:val="00584D0E"/>
    <w:rsid w:val="005C7B72"/>
    <w:rsid w:val="005D1296"/>
    <w:rsid w:val="005D4F3B"/>
    <w:rsid w:val="005E636A"/>
    <w:rsid w:val="00614CAA"/>
    <w:rsid w:val="006176F2"/>
    <w:rsid w:val="00657F50"/>
    <w:rsid w:val="00680018"/>
    <w:rsid w:val="006B1BFE"/>
    <w:rsid w:val="006C0B51"/>
    <w:rsid w:val="006E0005"/>
    <w:rsid w:val="006E1ABC"/>
    <w:rsid w:val="007021B2"/>
    <w:rsid w:val="00714F32"/>
    <w:rsid w:val="00732413"/>
    <w:rsid w:val="00735926"/>
    <w:rsid w:val="00737DE1"/>
    <w:rsid w:val="00770353"/>
    <w:rsid w:val="007777D6"/>
    <w:rsid w:val="0078229F"/>
    <w:rsid w:val="007E3C4C"/>
    <w:rsid w:val="00804E9A"/>
    <w:rsid w:val="00807F6A"/>
    <w:rsid w:val="00830E9E"/>
    <w:rsid w:val="008521AD"/>
    <w:rsid w:val="00863417"/>
    <w:rsid w:val="00921C4B"/>
    <w:rsid w:val="0098020C"/>
    <w:rsid w:val="0099494E"/>
    <w:rsid w:val="009C0E35"/>
    <w:rsid w:val="009C72D7"/>
    <w:rsid w:val="009D45A7"/>
    <w:rsid w:val="00A0279F"/>
    <w:rsid w:val="00A11756"/>
    <w:rsid w:val="00A13DBB"/>
    <w:rsid w:val="00A33E18"/>
    <w:rsid w:val="00A550E5"/>
    <w:rsid w:val="00A62D73"/>
    <w:rsid w:val="00A83F46"/>
    <w:rsid w:val="00A86E7E"/>
    <w:rsid w:val="00A94BF6"/>
    <w:rsid w:val="00AB609A"/>
    <w:rsid w:val="00AD3A75"/>
    <w:rsid w:val="00AE06AE"/>
    <w:rsid w:val="00B02871"/>
    <w:rsid w:val="00B378E7"/>
    <w:rsid w:val="00B953F8"/>
    <w:rsid w:val="00BA5B58"/>
    <w:rsid w:val="00BB6E78"/>
    <w:rsid w:val="00BD1DD8"/>
    <w:rsid w:val="00BD4F05"/>
    <w:rsid w:val="00BE1EF6"/>
    <w:rsid w:val="00BE5494"/>
    <w:rsid w:val="00C3628A"/>
    <w:rsid w:val="00C50340"/>
    <w:rsid w:val="00C84B1B"/>
    <w:rsid w:val="00CA2674"/>
    <w:rsid w:val="00CA7F5D"/>
    <w:rsid w:val="00CB0C0C"/>
    <w:rsid w:val="00CC1F5D"/>
    <w:rsid w:val="00CD072A"/>
    <w:rsid w:val="00CE172A"/>
    <w:rsid w:val="00D26C92"/>
    <w:rsid w:val="00D33D99"/>
    <w:rsid w:val="00D45A08"/>
    <w:rsid w:val="00D75484"/>
    <w:rsid w:val="00DA02FE"/>
    <w:rsid w:val="00DA198A"/>
    <w:rsid w:val="00DB5352"/>
    <w:rsid w:val="00DC12CA"/>
    <w:rsid w:val="00DD4FA5"/>
    <w:rsid w:val="00DE695B"/>
    <w:rsid w:val="00DE7A8A"/>
    <w:rsid w:val="00DF7C40"/>
    <w:rsid w:val="00E05043"/>
    <w:rsid w:val="00E762E6"/>
    <w:rsid w:val="00E90931"/>
    <w:rsid w:val="00EA5AC5"/>
    <w:rsid w:val="00EC1942"/>
    <w:rsid w:val="00EC64C3"/>
    <w:rsid w:val="00F05365"/>
    <w:rsid w:val="00F12F11"/>
    <w:rsid w:val="00F152A9"/>
    <w:rsid w:val="00F34D3D"/>
    <w:rsid w:val="00F3771F"/>
    <w:rsid w:val="00F601B5"/>
    <w:rsid w:val="00F70004"/>
    <w:rsid w:val="00F708DD"/>
    <w:rsid w:val="00F8104B"/>
    <w:rsid w:val="00F92FA1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1698"/>
  <w15:docId w15:val="{369C521B-12E4-4DAF-82E1-BD95FA2E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center"/>
    </w:pPr>
    <w:rPr>
      <w:noProof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Char">
    <w:name w:val="Char Char Char"/>
    <w:basedOn w:val="prastasis"/>
    <w:rsid w:val="0021756E"/>
    <w:pPr>
      <w:spacing w:after="160" w:line="240" w:lineRule="exact"/>
      <w:jc w:val="left"/>
    </w:pPr>
    <w:rPr>
      <w:rFonts w:ascii="Tahoma" w:eastAsia="Times New Roman" w:hAnsi="Tahoma"/>
      <w:noProof w:val="0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14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A14F3"/>
    <w:rPr>
      <w:rFonts w:ascii="Segoe UI" w:hAnsi="Segoe UI" w:cs="Segoe UI"/>
      <w:noProof/>
      <w:sz w:val="18"/>
      <w:szCs w:val="18"/>
      <w:lang w:val="lt-LT" w:eastAsia="lt-LT"/>
    </w:rPr>
  </w:style>
  <w:style w:type="character" w:styleId="Hipersaitas">
    <w:name w:val="Hyperlink"/>
    <w:uiPriority w:val="99"/>
    <w:semiHidden/>
    <w:unhideWhenUsed/>
    <w:rsid w:val="00337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82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62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1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8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2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71986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8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31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9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05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87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08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332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8212</Words>
  <Characters>4682</Characters>
  <Application>Microsoft Office Word</Application>
  <DocSecurity>4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Mantas Navaruckis</cp:lastModifiedBy>
  <cp:revision>2</cp:revision>
  <cp:lastPrinted>2020-01-21T06:43:00Z</cp:lastPrinted>
  <dcterms:created xsi:type="dcterms:W3CDTF">2020-10-13T10:05:00Z</dcterms:created>
  <dcterms:modified xsi:type="dcterms:W3CDTF">2020-10-13T10:05:00Z</dcterms:modified>
</cp:coreProperties>
</file>