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3E357" w14:textId="77777777" w:rsidR="00F34AA8" w:rsidRPr="00AD107F" w:rsidRDefault="00F34AA8" w:rsidP="00F34AA8">
      <w:pPr>
        <w:jc w:val="center"/>
        <w:rPr>
          <w:b/>
        </w:rPr>
      </w:pPr>
      <w:r w:rsidRPr="00AD107F">
        <w:rPr>
          <w:b/>
        </w:rPr>
        <w:t>AIŠKINAMASIS RAŠTAS</w:t>
      </w:r>
    </w:p>
    <w:p w14:paraId="6345502D" w14:textId="77777777" w:rsidR="00F34AA8" w:rsidRPr="00AD107F" w:rsidRDefault="00F34AA8" w:rsidP="00F34AA8">
      <w:pPr>
        <w:jc w:val="center"/>
      </w:pPr>
    </w:p>
    <w:p w14:paraId="5ACA2FEA" w14:textId="77777777" w:rsidR="00060C42" w:rsidRPr="00AD107F" w:rsidRDefault="00060C42" w:rsidP="00060C42">
      <w:pPr>
        <w:jc w:val="center"/>
        <w:rPr>
          <w:b/>
          <w:bCs/>
          <w:lang w:eastAsia="en-US"/>
        </w:rPr>
      </w:pPr>
      <w:r w:rsidRPr="00AD107F">
        <w:rPr>
          <w:b/>
          <w:bCs/>
          <w:lang w:eastAsia="en-US"/>
        </w:rPr>
        <w:t>DĖL PANEVĖŽIO MIESTO SAVIVALDYBĖS SENIŪNAITIJŲ SENIŪNAIČIŲ</w:t>
      </w:r>
    </w:p>
    <w:p w14:paraId="2C6E0F5D" w14:textId="3B580ABD" w:rsidR="00F34AA8" w:rsidRPr="00AD107F" w:rsidRDefault="00060C42" w:rsidP="00060C42">
      <w:pPr>
        <w:jc w:val="center"/>
        <w:rPr>
          <w:b/>
          <w:bCs/>
          <w:lang w:eastAsia="en-US"/>
        </w:rPr>
      </w:pPr>
      <w:r w:rsidRPr="00AD107F">
        <w:rPr>
          <w:b/>
          <w:bCs/>
          <w:lang w:eastAsia="en-US"/>
        </w:rPr>
        <w:t>SUEIGOS IR IŠPLĖSTINĖS SENIŪNAIČIŲ SUEIGOS NUOSTATŲ PATVIRTINIMO IR SAVIVALDYBĖS TARYBOS 2013 M. SAUSIO 31 D. SPRENDIMO NR. 1-17 PRIPAŽINIMO NETEKUSIU GALIOS</w:t>
      </w:r>
    </w:p>
    <w:p w14:paraId="3BA0D4A5" w14:textId="77777777" w:rsidR="00060C42" w:rsidRPr="00AD107F" w:rsidRDefault="00060C42" w:rsidP="00060C42">
      <w:pPr>
        <w:jc w:val="center"/>
      </w:pPr>
    </w:p>
    <w:p w14:paraId="1550240D" w14:textId="1EE29B4F" w:rsidR="00F34AA8" w:rsidRPr="00AD107F" w:rsidRDefault="00F34AA8" w:rsidP="00F34AA8">
      <w:pPr>
        <w:jc w:val="center"/>
      </w:pPr>
      <w:r w:rsidRPr="00AD107F">
        <w:t xml:space="preserve">2020 m. </w:t>
      </w:r>
      <w:r w:rsidR="00060C42" w:rsidRPr="00AD107F">
        <w:t>lapkričio</w:t>
      </w:r>
      <w:r w:rsidR="00AD107F" w:rsidRPr="00AD107F">
        <w:t xml:space="preserve"> 5</w:t>
      </w:r>
      <w:r w:rsidRPr="00AD107F">
        <w:t xml:space="preserve"> d.</w:t>
      </w:r>
    </w:p>
    <w:p w14:paraId="3E83C237" w14:textId="77777777" w:rsidR="00F34AA8" w:rsidRPr="00AD107F" w:rsidRDefault="00F34AA8" w:rsidP="00F34AA8">
      <w:pPr>
        <w:jc w:val="center"/>
      </w:pPr>
      <w:r w:rsidRPr="00AD107F">
        <w:t>Panevėžys</w:t>
      </w:r>
    </w:p>
    <w:p w14:paraId="5FBE9A5C" w14:textId="77777777" w:rsidR="00F34AA8" w:rsidRPr="00AD107F" w:rsidRDefault="00F34AA8" w:rsidP="00F34AA8">
      <w:pPr>
        <w:jc w:val="center"/>
      </w:pPr>
    </w:p>
    <w:p w14:paraId="71C00D22" w14:textId="514E66CD" w:rsidR="00DC61A4" w:rsidRPr="00AD107F" w:rsidRDefault="00F34AA8" w:rsidP="00DC61A4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Theme="minorHAnsi"/>
        </w:rPr>
      </w:pPr>
      <w:r w:rsidRPr="00AD107F">
        <w:rPr>
          <w:rFonts w:ascii="Times New Roman" w:hAnsi="Times New Roman"/>
          <w:b/>
          <w:sz w:val="24"/>
          <w:szCs w:val="24"/>
        </w:rPr>
        <w:t>Problemos esmė:</w:t>
      </w:r>
      <w:r w:rsidR="00DC61A4" w:rsidRPr="00AD107F">
        <w:rPr>
          <w:rFonts w:ascii="Times New Roman" w:hAnsi="Times New Roman"/>
          <w:b/>
          <w:sz w:val="24"/>
          <w:szCs w:val="24"/>
        </w:rPr>
        <w:t xml:space="preserve"> </w:t>
      </w:r>
      <w:r w:rsidR="00DC61A4" w:rsidRPr="00AD107F">
        <w:rPr>
          <w:rFonts w:ascii="Times New Roman" w:hAnsi="Times New Roman"/>
          <w:bCs/>
          <w:sz w:val="24"/>
          <w:szCs w:val="24"/>
        </w:rPr>
        <w:t xml:space="preserve">šiuo metu galiojančiuose </w:t>
      </w:r>
      <w:r w:rsidR="00DC61A4" w:rsidRPr="00AD107F">
        <w:rPr>
          <w:rFonts w:ascii="Times New Roman" w:hAnsi="Times New Roman"/>
          <w:bCs/>
          <w:sz w:val="24"/>
          <w:szCs w:val="24"/>
        </w:rPr>
        <w:t>Panevėžio miesto savivaldybės seniūnaitijų seniūnaičių Sueigos nuostat</w:t>
      </w:r>
      <w:r w:rsidR="00DC61A4" w:rsidRPr="00AD107F">
        <w:rPr>
          <w:rFonts w:ascii="Times New Roman" w:hAnsi="Times New Roman"/>
          <w:bCs/>
          <w:sz w:val="24"/>
          <w:szCs w:val="24"/>
        </w:rPr>
        <w:t>uose</w:t>
      </w:r>
      <w:r w:rsidR="00DC61A4" w:rsidRPr="00AD107F">
        <w:rPr>
          <w:rFonts w:ascii="Times New Roman" w:hAnsi="Times New Roman"/>
          <w:bCs/>
          <w:sz w:val="24"/>
          <w:szCs w:val="24"/>
        </w:rPr>
        <w:t xml:space="preserve"> patvirtintais 2017 m. gegužės 25 d. Tarybos sprendimu Nr. 1-205</w:t>
      </w:r>
      <w:r w:rsidR="00FA7C75" w:rsidRPr="00AD107F">
        <w:rPr>
          <w:rFonts w:ascii="Times New Roman" w:hAnsi="Times New Roman"/>
          <w:bCs/>
          <w:sz w:val="24"/>
          <w:szCs w:val="24"/>
        </w:rPr>
        <w:t xml:space="preserve">, </w:t>
      </w:r>
      <w:r w:rsidR="00DC61A4" w:rsidRPr="00AD107F">
        <w:rPr>
          <w:rFonts w:ascii="Times New Roman" w:hAnsi="Times New Roman"/>
          <w:bCs/>
          <w:sz w:val="24"/>
          <w:szCs w:val="24"/>
        </w:rPr>
        <w:t xml:space="preserve">trūksta Seniūnaičių sueigos ir Išplėstinės seniūnaičių sueigos darbo organizavimo, pirmininko rinkimų, bendruomenių organizacijų deleguotų atstovų rinkimų </w:t>
      </w:r>
      <w:r w:rsidR="00FA7C75" w:rsidRPr="00AD107F">
        <w:rPr>
          <w:rFonts w:ascii="Times New Roman" w:hAnsi="Times New Roman"/>
          <w:bCs/>
          <w:sz w:val="24"/>
          <w:szCs w:val="24"/>
        </w:rPr>
        <w:t xml:space="preserve">tvarkos aiškumo, nuoseklumo. Siekiant aiškiai apibrėžti visus procedūrinius klausimus, </w:t>
      </w:r>
      <w:r w:rsidR="00DC61A4" w:rsidRPr="00AD107F">
        <w:rPr>
          <w:rFonts w:ascii="Times New Roman" w:eastAsiaTheme="minorHAnsi" w:hAnsi="Times New Roman"/>
          <w:sz w:val="24"/>
          <w:szCs w:val="24"/>
        </w:rPr>
        <w:t>Vadovau</w:t>
      </w:r>
      <w:r w:rsidR="00FA7C75" w:rsidRPr="00AD107F">
        <w:rPr>
          <w:rFonts w:ascii="Times New Roman" w:eastAsiaTheme="minorHAnsi" w:hAnsi="Times New Roman"/>
          <w:sz w:val="24"/>
          <w:szCs w:val="24"/>
        </w:rPr>
        <w:t>jantis</w:t>
      </w:r>
      <w:r w:rsidR="00DC61A4" w:rsidRPr="00AD107F">
        <w:rPr>
          <w:rFonts w:ascii="Times New Roman" w:eastAsiaTheme="minorHAnsi" w:hAnsi="Times New Roman"/>
          <w:sz w:val="24"/>
          <w:szCs w:val="24"/>
        </w:rPr>
        <w:t xml:space="preserve"> Lietuvos Respublikos vietos savivaldos įstatymo 18 straipsnio 1 dalimi ir 35, 35</w:t>
      </w:r>
      <w:r w:rsidR="00DC61A4" w:rsidRPr="00AD107F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="00DC61A4" w:rsidRPr="00AD107F">
        <w:rPr>
          <w:rFonts w:ascii="Times New Roman" w:eastAsiaTheme="minorHAnsi" w:hAnsi="Times New Roman"/>
          <w:sz w:val="24"/>
          <w:szCs w:val="24"/>
        </w:rPr>
        <w:t xml:space="preserve"> straipsniais,</w:t>
      </w:r>
      <w:r w:rsidR="00FA7C75" w:rsidRPr="00AD107F">
        <w:rPr>
          <w:rFonts w:ascii="Times New Roman" w:eastAsiaTheme="minorHAnsi" w:hAnsi="Times New Roman"/>
          <w:sz w:val="24"/>
          <w:szCs w:val="24"/>
        </w:rPr>
        <w:t xml:space="preserve"> siūloma pritarti naujai Panevėžio miesto savivaldybės seniūnaitijų seniūnaičių Sueigos ir išplėstinės seniūnaičių sueigos nuostatų redakcijai.</w:t>
      </w:r>
    </w:p>
    <w:p w14:paraId="5805EB84" w14:textId="18764AAC" w:rsidR="00EC1CF6" w:rsidRPr="00AD107F" w:rsidRDefault="00F34AA8" w:rsidP="00EC1CF6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AD107F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AD107F">
        <w:rPr>
          <w:rFonts w:ascii="Times New Roman" w:hAnsi="Times New Roman"/>
          <w:sz w:val="24"/>
          <w:szCs w:val="24"/>
        </w:rPr>
        <w:t xml:space="preserve"> Šiuo metu</w:t>
      </w:r>
      <w:r w:rsidR="008672E8" w:rsidRPr="00AD107F">
        <w:rPr>
          <w:rFonts w:ascii="Times New Roman" w:hAnsi="Times New Roman"/>
          <w:sz w:val="24"/>
          <w:szCs w:val="24"/>
        </w:rPr>
        <w:t xml:space="preserve"> vadovaujamasi </w:t>
      </w:r>
      <w:r w:rsidR="00EC1CF6" w:rsidRPr="00AD107F">
        <w:rPr>
          <w:rFonts w:ascii="Times New Roman" w:eastAsiaTheme="minorHAnsi" w:hAnsi="Times New Roman"/>
          <w:sz w:val="24"/>
          <w:szCs w:val="24"/>
        </w:rPr>
        <w:t xml:space="preserve">Panevėžio miesto savivaldybės seniūnaitijų seniūnaičių Sueigos nuostatais patvirtintais </w:t>
      </w:r>
      <w:r w:rsidR="00EC1CF6" w:rsidRPr="00AD107F">
        <w:rPr>
          <w:rFonts w:ascii="Times New Roman" w:eastAsiaTheme="minorHAnsi" w:hAnsi="Times New Roman"/>
          <w:sz w:val="24"/>
          <w:szCs w:val="24"/>
        </w:rPr>
        <w:t xml:space="preserve">2017 m. gegužės 25 d. </w:t>
      </w:r>
      <w:r w:rsidR="00EC1CF6" w:rsidRPr="00AD107F">
        <w:rPr>
          <w:rFonts w:ascii="Times New Roman" w:eastAsiaTheme="minorHAnsi" w:hAnsi="Times New Roman"/>
          <w:sz w:val="24"/>
          <w:szCs w:val="24"/>
        </w:rPr>
        <w:t xml:space="preserve">Tarybos sprendimu </w:t>
      </w:r>
      <w:r w:rsidR="00EC1CF6" w:rsidRPr="00AD107F">
        <w:rPr>
          <w:rFonts w:ascii="Times New Roman" w:eastAsiaTheme="minorHAnsi" w:hAnsi="Times New Roman"/>
          <w:sz w:val="24"/>
          <w:szCs w:val="24"/>
        </w:rPr>
        <w:t>Nr. 1-205</w:t>
      </w:r>
      <w:r w:rsidR="00EC1CF6" w:rsidRPr="00AD107F">
        <w:rPr>
          <w:rFonts w:ascii="Times New Roman" w:eastAsiaTheme="minorHAnsi" w:hAnsi="Times New Roman"/>
          <w:sz w:val="24"/>
          <w:szCs w:val="24"/>
        </w:rPr>
        <w:t>.</w:t>
      </w:r>
    </w:p>
    <w:p w14:paraId="16E3DBD2" w14:textId="4A2712B8" w:rsidR="00F34AA8" w:rsidRPr="00AD107F" w:rsidRDefault="00F34AA8" w:rsidP="00EC1CF6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AD107F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3E74C136" w14:textId="1551666D" w:rsidR="00F34AA8" w:rsidRPr="00AD107F" w:rsidRDefault="00F34AA8" w:rsidP="00EC1CF6">
      <w:pPr>
        <w:shd w:val="clear" w:color="auto" w:fill="FFFFFF"/>
        <w:spacing w:line="360" w:lineRule="auto"/>
        <w:ind w:firstLine="851"/>
        <w:jc w:val="both"/>
      </w:pPr>
      <w:r w:rsidRPr="00AD107F">
        <w:t xml:space="preserve">Patvirtinus šį Savivaldybės Tarybos sprendimo projektą, </w:t>
      </w:r>
      <w:r w:rsidR="008672E8" w:rsidRPr="00AD107F">
        <w:rPr>
          <w:shd w:val="clear" w:color="auto" w:fill="FFFFFF"/>
        </w:rPr>
        <w:t>bus</w:t>
      </w:r>
      <w:r w:rsidR="00B42356" w:rsidRPr="00AD107F">
        <w:rPr>
          <w:shd w:val="clear" w:color="auto" w:fill="FFFFFF"/>
        </w:rPr>
        <w:t xml:space="preserve"> aiškiau, išsamiau ir nuosekliau apibrėžtas Seniūnaičių sueigos ir Išplėstinės seniūnaičių sueigos darbo organizavimas</w:t>
      </w:r>
      <w:r w:rsidR="008672E8" w:rsidRPr="00AD107F">
        <w:rPr>
          <w:shd w:val="clear" w:color="auto" w:fill="FFFFFF"/>
        </w:rPr>
        <w:t>.</w:t>
      </w:r>
    </w:p>
    <w:p w14:paraId="2024F7C1" w14:textId="77777777" w:rsidR="00F34AA8" w:rsidRPr="00AD107F" w:rsidRDefault="00F34AA8" w:rsidP="00EC1CF6">
      <w:pPr>
        <w:shd w:val="clear" w:color="auto" w:fill="FFFFFF"/>
        <w:spacing w:line="360" w:lineRule="auto"/>
        <w:ind w:firstLine="851"/>
        <w:jc w:val="both"/>
      </w:pPr>
      <w:r w:rsidRPr="00AD107F">
        <w:rPr>
          <w:b/>
        </w:rPr>
        <w:t>4. Galimos neigiamos pasekmės priėmus sprendimą, kokių priemonių reikėtų imtis, kad tokių pasekmių būtų išvengta:</w:t>
      </w:r>
      <w:r w:rsidRPr="00AD107F">
        <w:t xml:space="preserve"> Neigiamų sprendimo priėmimo pasekmių nenumatoma.</w:t>
      </w:r>
    </w:p>
    <w:p w14:paraId="4541775D" w14:textId="77777777" w:rsidR="00F34AA8" w:rsidRPr="00AD107F" w:rsidRDefault="00F34AA8" w:rsidP="00EC1CF6">
      <w:pPr>
        <w:spacing w:line="360" w:lineRule="auto"/>
        <w:ind w:firstLine="851"/>
        <w:jc w:val="both"/>
      </w:pPr>
      <w:r w:rsidRPr="00AD107F">
        <w:rPr>
          <w:b/>
        </w:rPr>
        <w:t>5. Kieno iniciatyva parengtas sprendimo projektas:</w:t>
      </w:r>
      <w:r w:rsidRPr="00AD107F">
        <w:t xml:space="preserve"> Panevėžio miesto savivaldybės administracijos.</w:t>
      </w:r>
    </w:p>
    <w:p w14:paraId="7B8CF2DD" w14:textId="766CE95B" w:rsidR="00F34AA8" w:rsidRPr="00AD107F" w:rsidRDefault="00F34AA8" w:rsidP="00F34AA8">
      <w:pPr>
        <w:spacing w:line="360" w:lineRule="auto"/>
      </w:pPr>
    </w:p>
    <w:p w14:paraId="4B414916" w14:textId="229DA2BE" w:rsidR="00AD107F" w:rsidRPr="00AD107F" w:rsidRDefault="00AD107F" w:rsidP="00F34AA8">
      <w:pPr>
        <w:spacing w:line="360" w:lineRule="auto"/>
      </w:pPr>
    </w:p>
    <w:p w14:paraId="14790D05" w14:textId="77777777" w:rsidR="00AD107F" w:rsidRPr="00AD107F" w:rsidRDefault="00AD107F" w:rsidP="00F34AA8">
      <w:pPr>
        <w:spacing w:line="360" w:lineRule="auto"/>
      </w:pPr>
    </w:p>
    <w:p w14:paraId="694DFE72" w14:textId="77777777" w:rsidR="00F34AA8" w:rsidRPr="00AD107F" w:rsidRDefault="00F34AA8" w:rsidP="00F34AA8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AD107F">
        <w:t>               </w:t>
      </w:r>
    </w:p>
    <w:p w14:paraId="7027467C" w14:textId="77777777" w:rsidR="00F34AA8" w:rsidRPr="00AD107F" w:rsidRDefault="00F34AA8" w:rsidP="00F34AA8">
      <w:pPr>
        <w:shd w:val="clear" w:color="auto" w:fill="FFFFFF"/>
        <w:jc w:val="both"/>
      </w:pPr>
      <w:r w:rsidRPr="00AD107F">
        <w:t> </w:t>
      </w:r>
    </w:p>
    <w:p w14:paraId="2DC7F28B" w14:textId="77777777" w:rsidR="00F34AA8" w:rsidRPr="00AD107F" w:rsidRDefault="00F34AA8" w:rsidP="00F34AA8">
      <w:r w:rsidRPr="00AD107F">
        <w:t>Nevyriausybinių organizacijų koordinatorė                                    Goda Voveriūnaitė-Kaminskienė</w:t>
      </w:r>
    </w:p>
    <w:p w14:paraId="6AB07CC2" w14:textId="77777777" w:rsidR="00F34AA8" w:rsidRPr="00AD107F" w:rsidRDefault="00F34AA8" w:rsidP="00F34AA8"/>
    <w:p w14:paraId="081117BE" w14:textId="77777777" w:rsidR="00320EC0" w:rsidRPr="00AD107F" w:rsidRDefault="00320EC0"/>
    <w:sectPr w:rsidR="00320EC0" w:rsidRPr="00AD107F" w:rsidSect="00B4235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60C42"/>
    <w:rsid w:val="00172D1C"/>
    <w:rsid w:val="00320EC0"/>
    <w:rsid w:val="00350002"/>
    <w:rsid w:val="006D674E"/>
    <w:rsid w:val="00744596"/>
    <w:rsid w:val="007460F6"/>
    <w:rsid w:val="007772B4"/>
    <w:rsid w:val="008672E8"/>
    <w:rsid w:val="00984A9A"/>
    <w:rsid w:val="009C58DB"/>
    <w:rsid w:val="009D0106"/>
    <w:rsid w:val="00AD107F"/>
    <w:rsid w:val="00B42356"/>
    <w:rsid w:val="00C82F9B"/>
    <w:rsid w:val="00C90F2D"/>
    <w:rsid w:val="00DC61A4"/>
    <w:rsid w:val="00E43240"/>
    <w:rsid w:val="00EC1CF6"/>
    <w:rsid w:val="00F03812"/>
    <w:rsid w:val="00F34AA8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chartTrackingRefBased/>
  <w15:docId w15:val="{831C1A3B-A291-4F04-AA97-73D26149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8</cp:revision>
  <dcterms:created xsi:type="dcterms:W3CDTF">2020-10-24T18:56:00Z</dcterms:created>
  <dcterms:modified xsi:type="dcterms:W3CDTF">2020-11-05T10:03:00Z</dcterms:modified>
</cp:coreProperties>
</file>