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C8BEC" w14:textId="77777777" w:rsidR="005C41AC" w:rsidRPr="007F1FE2" w:rsidRDefault="001D3CB6" w:rsidP="005C41AC">
      <w:pPr>
        <w:jc w:val="center"/>
        <w:rPr>
          <w:szCs w:val="24"/>
        </w:rPr>
      </w:pPr>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5DB9DAF5" w:rsidR="00A8725D" w:rsidRPr="007F1FE2" w:rsidRDefault="00A8725D" w:rsidP="00A8725D">
      <w:pPr>
        <w:jc w:val="center"/>
        <w:rPr>
          <w:b/>
          <w:szCs w:val="24"/>
        </w:rPr>
      </w:pPr>
      <w:r w:rsidRPr="007F1FE2">
        <w:rPr>
          <w:b/>
          <w:caps/>
          <w:szCs w:val="24"/>
        </w:rPr>
        <w:t>DĖL PRitarimo dalyvauti projekte „</w:t>
      </w:r>
      <w:r w:rsidRPr="007F1FE2">
        <w:rPr>
          <w:b/>
          <w:bCs/>
          <w:szCs w:val="24"/>
        </w:rPr>
        <w:t>MAISTO</w:t>
      </w:r>
      <w:r w:rsidR="00AE1D81" w:rsidRPr="007F1FE2">
        <w:rPr>
          <w:b/>
          <w:bCs/>
          <w:szCs w:val="24"/>
        </w:rPr>
        <w:t xml:space="preserve"> </w:t>
      </w:r>
      <w:r w:rsidRPr="007F1FE2">
        <w:rPr>
          <w:b/>
          <w:bCs/>
          <w:szCs w:val="24"/>
        </w:rPr>
        <w:t>/ VIRTUVĖS ATLIEKŲ APDOROJIMO PAJĖGUMŲ SUKŪRIMAS PANEVĖŽIO REGIONE</w:t>
      </w:r>
      <w:r w:rsidRPr="007F1FE2">
        <w:rPr>
          <w:b/>
          <w:caps/>
          <w:szCs w:val="24"/>
        </w:rPr>
        <w:t>“ partnerio teisėmis, PRITARIMO JUNGTINĖS VEIKLOS SUTARTIES SUDARYMUI IR ĮGALIOJIMO ADMINISTRACIJOS DIREKTORIUI SUTEIKIMO</w:t>
      </w:r>
    </w:p>
    <w:p w14:paraId="698B0F3E" w14:textId="77777777" w:rsidR="0062551B" w:rsidRPr="007F1FE2" w:rsidRDefault="0062551B" w:rsidP="003E58F0">
      <w:pPr>
        <w:jc w:val="center"/>
      </w:pPr>
    </w:p>
    <w:p w14:paraId="16D4BA5B" w14:textId="77777777" w:rsidR="0062551B" w:rsidRPr="007F1FE2" w:rsidRDefault="00DE0D95" w:rsidP="003E58F0">
      <w:pPr>
        <w:jc w:val="center"/>
      </w:pPr>
      <w:r w:rsidRPr="007F1FE2">
        <w:rPr>
          <w:rStyle w:val="Style3"/>
        </w:rPr>
        <w:fldChar w:fldCharType="begin">
          <w:ffData>
            <w:name w:val="registravimoDataIlga"/>
            <w:enabled/>
            <w:calcOnExit w:val="0"/>
            <w:textInput/>
          </w:ffData>
        </w:fldChar>
      </w:r>
      <w:bookmarkStart w:id="0" w:name="registravimoDataIlga"/>
      <w:r w:rsidRPr="007F1FE2">
        <w:rPr>
          <w:rStyle w:val="Style3"/>
        </w:rPr>
        <w:instrText xml:space="preserve"> FORMTEXT </w:instrText>
      </w:r>
      <w:r w:rsidRPr="007F1FE2">
        <w:rPr>
          <w:rStyle w:val="Style3"/>
        </w:rPr>
      </w:r>
      <w:r w:rsidRPr="007F1FE2">
        <w:rPr>
          <w:rStyle w:val="Style3"/>
        </w:rPr>
        <w:fldChar w:fldCharType="separate"/>
      </w:r>
      <w:r w:rsidRPr="007F1FE2">
        <w:rPr>
          <w:rStyle w:val="Style3"/>
          <w:noProof/>
        </w:rPr>
        <w:t>2020 m. lapkričio 12 d.</w:t>
      </w:r>
      <w:r w:rsidRPr="007F1FE2">
        <w:rPr>
          <w:rStyle w:val="Style3"/>
          <w:noProof/>
        </w:rPr>
        <w:t/>
      </w:r>
      <w:r w:rsidRPr="007F1FE2">
        <w:rPr>
          <w:rStyle w:val="Style3"/>
          <w:noProof/>
        </w:rPr>
        <w:t/>
      </w:r>
      <w:r w:rsidRPr="007F1FE2">
        <w:rPr>
          <w:rStyle w:val="Style3"/>
          <w:noProof/>
        </w:rPr>
        <w:t/>
      </w:r>
      <w:r w:rsidRPr="007F1FE2">
        <w:rPr>
          <w:rStyle w:val="Style3"/>
          <w:noProof/>
        </w:rPr>
        <w:t/>
      </w:r>
      <w:r w:rsidRPr="007F1FE2">
        <w:rPr>
          <w:rStyle w:val="Style3"/>
        </w:rPr>
        <w:fldChar w:fldCharType="end"/>
      </w:r>
      <w:bookmarkEnd w:id="0"/>
      <w:r w:rsidR="0062551B" w:rsidRPr="007F1FE2">
        <w:t xml:space="preserve"> Nr. </w:t>
      </w:r>
      <w:r w:rsidRPr="007F1FE2">
        <w:fldChar w:fldCharType="begin">
          <w:ffData>
            <w:name w:val="registravimoNr"/>
            <w:enabled/>
            <w:calcOnExit w:val="0"/>
            <w:textInput/>
          </w:ffData>
        </w:fldChar>
      </w:r>
      <w:bookmarkStart w:id="1" w:name="registravimoNr"/>
      <w:r w:rsidRPr="007F1FE2">
        <w:instrText xml:space="preserve"> FORMTEXT </w:instrText>
      </w:r>
      <w:r w:rsidRPr="007F1FE2">
        <w:fldChar w:fldCharType="separate"/>
      </w:r>
      <w:r w:rsidRPr="007F1FE2">
        <w:rPr>
          <w:noProof/>
        </w:rPr>
        <w:t>TSP-376</w:t>
      </w:r>
      <w:r w:rsidRPr="007F1FE2">
        <w:rPr>
          <w:noProof/>
        </w:rPr>
        <w:t/>
      </w:r>
      <w:r w:rsidRPr="007F1FE2">
        <w:rPr>
          <w:noProof/>
        </w:rPr>
        <w:t/>
      </w:r>
      <w:r w:rsidRPr="007F1FE2">
        <w:rPr>
          <w:noProof/>
        </w:rPr>
        <w:t/>
      </w:r>
      <w:r w:rsidRPr="007F1FE2">
        <w:rPr>
          <w:noProof/>
        </w:rPr>
        <w:t/>
      </w:r>
      <w:r w:rsidRPr="007F1FE2">
        <w:fldChar w:fldCharType="end"/>
      </w:r>
      <w:bookmarkEnd w:id="1"/>
    </w:p>
    <w:p w14:paraId="79FE000F" w14:textId="77777777" w:rsidR="0062551B" w:rsidRPr="007F1FE2" w:rsidRDefault="0062551B" w:rsidP="00571BF3">
      <w:pPr>
        <w:keepNext/>
        <w:jc w:val="center"/>
        <w:outlineLvl w:val="2"/>
        <w:rPr>
          <w:b/>
        </w:rPr>
      </w:pPr>
      <w:r w:rsidRPr="007F1FE2">
        <w:t>Panevėžys</w:t>
      </w:r>
    </w:p>
    <w:p w14:paraId="205538D6" w14:textId="77777777" w:rsidR="0062551B" w:rsidRPr="007F1FE2" w:rsidRDefault="0062551B" w:rsidP="00571BF3">
      <w:pPr>
        <w:jc w:val="both"/>
      </w:pPr>
    </w:p>
    <w:p w14:paraId="0072271D" w14:textId="77777777" w:rsidR="0062551B" w:rsidRPr="007F1FE2" w:rsidRDefault="0062551B" w:rsidP="005C41AC">
      <w:pPr>
        <w:ind w:firstLine="851"/>
        <w:jc w:val="both"/>
      </w:pPr>
    </w:p>
    <w:p w14:paraId="02FA9FBD" w14:textId="771DEFED" w:rsidR="00A86A7A" w:rsidRPr="007F1FE2" w:rsidRDefault="00A86A7A" w:rsidP="00AE1D81">
      <w:pPr>
        <w:tabs>
          <w:tab w:val="left" w:pos="912"/>
        </w:tabs>
        <w:spacing w:line="360" w:lineRule="auto"/>
        <w:ind w:firstLine="851"/>
        <w:jc w:val="both"/>
        <w:rPr>
          <w:szCs w:val="24"/>
        </w:rPr>
      </w:pPr>
      <w:r w:rsidRPr="007F1FE2">
        <w:rPr>
          <w:szCs w:val="24"/>
        </w:rPr>
        <w:t>Vadovaudamasi Lietuvos Respublikos vietos savivaldos įstatymo 6 straipsnio 28</w:t>
      </w:r>
      <w:r w:rsidR="00AE1D81" w:rsidRPr="007F1FE2">
        <w:rPr>
          <w:szCs w:val="24"/>
        </w:rPr>
        <w:t>,</w:t>
      </w:r>
      <w:r w:rsidRPr="007F1FE2">
        <w:rPr>
          <w:szCs w:val="24"/>
        </w:rPr>
        <w:t xml:space="preserve"> 31 punktais ir Lietuvos Respublikos aplinkos ministro 2016 m. balandžio 27 d. įsakymu Nr. D1-281 „</w:t>
      </w:r>
      <w:r w:rsidR="00AE1D81" w:rsidRPr="007F1FE2">
        <w:rPr>
          <w:szCs w:val="24"/>
        </w:rPr>
        <w:t xml:space="preserve">Dėl 2014–2020 metų Europos Sąjungos fondų investicijų veiksmų programos 5 prioriteto „Aplinkosauga, gamtos išteklių darnus naudojimas ir prisitaikymas prie klimato kaitos“ </w:t>
      </w:r>
      <w:r w:rsidR="00AE1D81" w:rsidRPr="007F1FE2">
        <w:rPr>
          <w:szCs w:val="24"/>
        </w:rPr>
        <w:br/>
      </w:r>
      <w:r w:rsidR="00AE1D81" w:rsidRPr="007F1FE2">
        <w:rPr>
          <w:szCs w:val="24"/>
        </w:rPr>
        <w:t>05.2.1-APVA-R-008 priemonės „Komunalinių atliekų tvarkymo infrastruktūros plėtra“ projektų finansavimo sąlygų aprašo patvirtinimo</w:t>
      </w:r>
      <w:r w:rsidRPr="007F1FE2">
        <w:rPr>
          <w:szCs w:val="24"/>
        </w:rPr>
        <w:t xml:space="preserve">“, Panevėžio miesto savivaldybės taryba </w:t>
      </w:r>
      <w:r w:rsidRPr="007F1FE2">
        <w:rPr>
          <w:spacing w:val="40"/>
          <w:szCs w:val="24"/>
        </w:rPr>
        <w:t>nusprendžia:</w:t>
      </w:r>
    </w:p>
    <w:p w14:paraId="63CEC011" w14:textId="536D2105" w:rsidR="00A86A7A" w:rsidRPr="007F1FE2" w:rsidRDefault="00A86A7A" w:rsidP="00AE1D81">
      <w:pPr>
        <w:numPr>
          <w:ilvl w:val="0"/>
          <w:numId w:val="1"/>
        </w:numPr>
        <w:tabs>
          <w:tab w:val="left" w:pos="912"/>
        </w:tabs>
        <w:spacing w:line="360" w:lineRule="auto"/>
        <w:ind w:left="0" w:firstLine="851"/>
        <w:jc w:val="both"/>
        <w:rPr>
          <w:szCs w:val="24"/>
        </w:rPr>
      </w:pPr>
      <w:r w:rsidRPr="007F1FE2">
        <w:rPr>
          <w:szCs w:val="24"/>
        </w:rPr>
        <w:t xml:space="preserve">Pritarti, kad Panevėžio miesto savivaldybė </w:t>
      </w:r>
      <w:r w:rsidR="00AE1D81" w:rsidRPr="007F1FE2">
        <w:rPr>
          <w:szCs w:val="24"/>
        </w:rPr>
        <w:t xml:space="preserve">dalyvautų </w:t>
      </w:r>
      <w:r w:rsidRPr="007F1FE2">
        <w:rPr>
          <w:szCs w:val="24"/>
        </w:rPr>
        <w:t>partnerio teisėmis projekte „Maisto</w:t>
      </w:r>
      <w:r w:rsidR="00AE1D81" w:rsidRPr="007F1FE2">
        <w:rPr>
          <w:szCs w:val="24"/>
        </w:rPr>
        <w:t xml:space="preserve"> </w:t>
      </w:r>
      <w:r w:rsidRPr="007F1FE2">
        <w:rPr>
          <w:szCs w:val="24"/>
        </w:rPr>
        <w:t>/ virtuvės atliekų apdorojimo pajėgumų sukūrimas Panevėžio regione“ pagal 2014–2020 metų Europos Sąjungos fondų investicijų veiksmų programos 5 prioriteto „Aplinkosauga, gamtos išteklių darnus naudojimas ir prisitaikymas prie klimato kaitos“ 05.2.1-APVA-R-008 priemonę „Komunalinių atliekų tvarkymo infrastruktūros plėtra“.</w:t>
      </w:r>
    </w:p>
    <w:p w14:paraId="0DAB450A" w14:textId="04AFE1E7" w:rsidR="00A86A7A" w:rsidRPr="007F1FE2" w:rsidRDefault="00A86A7A" w:rsidP="00AE1D81">
      <w:pPr>
        <w:pStyle w:val="Sraopastraipa"/>
        <w:numPr>
          <w:ilvl w:val="0"/>
          <w:numId w:val="1"/>
        </w:numPr>
        <w:spacing w:line="360" w:lineRule="auto"/>
        <w:ind w:left="0" w:firstLine="851"/>
        <w:jc w:val="both"/>
        <w:rPr>
          <w:lang w:val="lt-LT"/>
        </w:rPr>
      </w:pPr>
      <w:r w:rsidRPr="007F1FE2">
        <w:rPr>
          <w:lang w:val="lt-LT"/>
        </w:rPr>
        <w:t xml:space="preserve">Pritarti </w:t>
      </w:r>
      <w:r w:rsidR="007F1FE2">
        <w:rPr>
          <w:lang w:val="lt-LT"/>
        </w:rPr>
        <w:t>j</w:t>
      </w:r>
      <w:r w:rsidRPr="007F1FE2">
        <w:rPr>
          <w:lang w:val="lt-LT"/>
        </w:rPr>
        <w:t>ungtinės veiklos (partnerystės) sutarties sudarymui dėl projekto „Maisto</w:t>
      </w:r>
      <w:r w:rsidR="00AE1D81" w:rsidRPr="007F1FE2">
        <w:rPr>
          <w:lang w:val="lt-LT"/>
        </w:rPr>
        <w:t xml:space="preserve"> </w:t>
      </w:r>
      <w:r w:rsidRPr="007F1FE2">
        <w:rPr>
          <w:lang w:val="lt-LT"/>
        </w:rPr>
        <w:t>/ virtuvės atliekų apdorojimo pajėgumų sukūrimas Panevėžio regione“ įgyvendinimo</w:t>
      </w:r>
      <w:r w:rsidR="007F1FE2">
        <w:rPr>
          <w:lang w:val="lt-LT"/>
        </w:rPr>
        <w:t>,</w:t>
      </w:r>
      <w:r w:rsidRPr="007F1FE2">
        <w:rPr>
          <w:lang w:val="lt-LT"/>
        </w:rPr>
        <w:t xml:space="preserve"> įgalioti Savivaldybės administracijos direktorių pasirašyti jungtinės veiklos sutartį su UAB „Panevėžio regiono atliekų tvarkymo centras“ </w:t>
      </w:r>
      <w:r w:rsidR="007F1FE2">
        <w:rPr>
          <w:lang w:val="lt-LT"/>
        </w:rPr>
        <w:t>ir</w:t>
      </w:r>
      <w:r w:rsidRPr="007F1FE2">
        <w:rPr>
          <w:lang w:val="lt-LT"/>
        </w:rPr>
        <w:t xml:space="preserve"> kitus dokumentus, susijusius su paraiškos teikimu ir dalyvavimu šiame projekte.</w:t>
      </w:r>
    </w:p>
    <w:p w14:paraId="7E845A95" w14:textId="77777777" w:rsidR="00A86A7A" w:rsidRPr="007F1FE2" w:rsidRDefault="00A86A7A" w:rsidP="00AE1D81">
      <w:pPr>
        <w:numPr>
          <w:ilvl w:val="0"/>
          <w:numId w:val="1"/>
        </w:numPr>
        <w:spacing w:line="360" w:lineRule="auto"/>
        <w:ind w:left="0" w:firstLine="851"/>
        <w:jc w:val="both"/>
      </w:pPr>
      <w:r w:rsidRPr="007F1FE2">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E68A56" w14:textId="67E25635" w:rsidR="0062551B" w:rsidRPr="007F1FE2" w:rsidRDefault="0062551B" w:rsidP="002D0B3C">
      <w:pPr>
        <w:jc w:val="both"/>
        <w:rPr>
          <w:szCs w:val="24"/>
        </w:rPr>
      </w:pPr>
    </w:p>
    <w:p w14:paraId="711214EE" w14:textId="77777777" w:rsidR="00AE1D81" w:rsidRPr="007F1FE2" w:rsidRDefault="00AE1D81" w:rsidP="002D0B3C">
      <w:pPr>
        <w:jc w:val="both"/>
        <w:rPr>
          <w:szCs w:val="24"/>
        </w:rPr>
      </w:pPr>
    </w:p>
    <w:p w14:paraId="6555EAC5" w14:textId="77777777" w:rsidR="001D3CB6" w:rsidRPr="007F1FE2" w:rsidRDefault="001D3CB6" w:rsidP="007F1FE2">
      <w:pPr>
        <w:tabs>
          <w:tab w:val="left" w:pos="6663"/>
        </w:tabs>
        <w:jc w:val="center"/>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t>Rytis Mykolas Račkauskas</w:t>
      </w:r>
    </w:p>
    <w:sectPr w:rsidR="001D3CB6" w:rsidRPr="007F1FE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602B7" w14:textId="77777777" w:rsidR="000C3F87" w:rsidRDefault="000C3F87">
      <w:r>
        <w:separator/>
      </w:r>
    </w:p>
  </w:endnote>
  <w:endnote w:type="continuationSeparator" w:id="0">
    <w:p w14:paraId="14252F11" w14:textId="77777777" w:rsidR="000C3F87" w:rsidRDefault="000C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855D4" w14:textId="77777777" w:rsidR="000C3F87" w:rsidRDefault="000C3F87">
      <w:r>
        <w:separator/>
      </w:r>
    </w:p>
  </w:footnote>
  <w:footnote w:type="continuationSeparator" w:id="0">
    <w:p w14:paraId="064611EE" w14:textId="77777777" w:rsidR="000C3F87" w:rsidRDefault="000C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147AA"/>
    <w:multiLevelType w:val="hybridMultilevel"/>
    <w:tmpl w:val="1ACC80EA"/>
    <w:lvl w:ilvl="0" w:tplc="089A3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C3F87"/>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683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1FE2"/>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D3E4E"/>
    <w:rsid w:val="00AD778C"/>
    <w:rsid w:val="00AE1D81"/>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31</TotalTime>
  <Pages>1</Pages>
  <Words>248</Words>
  <Characters>1924</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2020-11-11T10:05:00Z</dcterms:created>
  <dc:creator>Ina1</dc:creator>
  <cp:lastModifiedBy>Agnė Pakalnė</cp:lastModifiedBy>
  <cp:lastPrinted>2016-01-28T10:29:00Z</cp:lastPrinted>
  <dcterms:modified xsi:type="dcterms:W3CDTF">2020-11-11T11:18:00Z</dcterms:modified>
  <cp:revision>5</cp:revision>
  <dc:title>                                </dc:title>
</cp:coreProperties>
</file>