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F17A5" w14:textId="6FF86716" w:rsidR="005C41AC" w:rsidRPr="005C41AC" w:rsidRDefault="00682CA9" w:rsidP="004955BD">
      <w:pPr>
        <w:jc w:val="center"/>
        <w:rPr>
          <w:szCs w:val="24"/>
        </w:rPr>
      </w:pPr>
      <w:r w:rsidRPr="00A544CB">
        <w:rPr>
          <w:noProof/>
          <w:lang w:eastAsia="lt-LT"/>
        </w:rPr>
        <w:drawing>
          <wp:inline distT="0" distB="0" distL="0" distR="0" wp14:anchorId="17F0C53F" wp14:editId="1189D68C">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3BAEC29" w14:textId="77777777" w:rsidR="005C41AC" w:rsidRPr="005C41AC" w:rsidRDefault="005C41AC" w:rsidP="004955BD">
      <w:pPr>
        <w:jc w:val="center"/>
        <w:rPr>
          <w:szCs w:val="24"/>
        </w:rPr>
      </w:pPr>
    </w:p>
    <w:p w14:paraId="5502A4DB" w14:textId="77777777" w:rsidR="0062551B" w:rsidRPr="00A562AA" w:rsidRDefault="0062551B" w:rsidP="00D76502">
      <w:pPr>
        <w:jc w:val="center"/>
        <w:rPr>
          <w:b/>
          <w:sz w:val="28"/>
        </w:rPr>
      </w:pPr>
      <w:r w:rsidRPr="00A562AA">
        <w:rPr>
          <w:b/>
          <w:sz w:val="28"/>
        </w:rPr>
        <w:t xml:space="preserve">PANEVĖŽIO MIESTO SAVIVALDYBĖS </w:t>
      </w:r>
      <w:r w:rsidR="00A11511">
        <w:rPr>
          <w:b/>
          <w:sz w:val="28"/>
        </w:rPr>
        <w:t>TARYBA</w:t>
      </w:r>
    </w:p>
    <w:p w14:paraId="617B35BB" w14:textId="77777777" w:rsidR="00684948" w:rsidRDefault="00684948" w:rsidP="00D76502">
      <w:pPr>
        <w:keepNext/>
        <w:jc w:val="center"/>
        <w:outlineLvl w:val="1"/>
      </w:pPr>
    </w:p>
    <w:p w14:paraId="4EC92E69" w14:textId="77777777" w:rsidR="00B056D8" w:rsidRPr="005C41AC" w:rsidRDefault="00B056D8" w:rsidP="00D76502">
      <w:pPr>
        <w:keepNext/>
        <w:jc w:val="center"/>
        <w:outlineLvl w:val="1"/>
      </w:pPr>
    </w:p>
    <w:p w14:paraId="17064611" w14:textId="77777777" w:rsidR="0062551B" w:rsidRDefault="00A11511" w:rsidP="00D76502">
      <w:pPr>
        <w:keepNext/>
        <w:jc w:val="center"/>
        <w:outlineLvl w:val="1"/>
        <w:rPr>
          <w:b/>
        </w:rPr>
      </w:pPr>
      <w:r>
        <w:rPr>
          <w:b/>
        </w:rPr>
        <w:t>SPRENDIMAS</w:t>
      </w:r>
    </w:p>
    <w:p w14:paraId="66BABE6F" w14:textId="77777777" w:rsidR="009239E2" w:rsidRDefault="009239E2" w:rsidP="009239E2">
      <w:pPr>
        <w:jc w:val="center"/>
        <w:rPr>
          <w:b/>
          <w:caps/>
          <w:szCs w:val="24"/>
          <w:lang w:eastAsia="lt-LT"/>
        </w:rPr>
      </w:pPr>
      <w:r>
        <w:rPr>
          <w:b/>
          <w:caps/>
          <w:szCs w:val="24"/>
          <w:lang w:eastAsia="lt-LT"/>
        </w:rPr>
        <w:t xml:space="preserve">DĖL PANEVĖŽIO MIESTO SAVIVALDYBĖS INFRASTRUKTŪROS PLĖTROS ORGANIZATORIAUS </w:t>
      </w:r>
    </w:p>
    <w:p w14:paraId="2528945F" w14:textId="77777777" w:rsidR="0062551B" w:rsidRDefault="0062551B" w:rsidP="00D76502">
      <w:pPr>
        <w:jc w:val="center"/>
      </w:pPr>
    </w:p>
    <w:p w14:paraId="20D0D781" w14:textId="77777777" w:rsidR="00684948" w:rsidRPr="00A562AA" w:rsidRDefault="00684948" w:rsidP="00D76502">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06E84549" w14:textId="77777777" w:rsidR="00D81E81" w:rsidRPr="00684948" w:rsidRDefault="00684948" w:rsidP="00D76502">
      <w:pPr>
        <w:keepNext/>
        <w:jc w:val="center"/>
        <w:outlineLvl w:val="2"/>
        <w:rPr>
          <w:b/>
        </w:rPr>
      </w:pPr>
      <w:r w:rsidRPr="00A562AA">
        <w:t>Panevėžys</w:t>
      </w:r>
    </w:p>
    <w:p w14:paraId="17B6B7B2" w14:textId="77777777" w:rsidR="00833A8A" w:rsidRDefault="00833A8A" w:rsidP="00D76502">
      <w:pPr>
        <w:rPr>
          <w:szCs w:val="24"/>
        </w:rPr>
      </w:pPr>
    </w:p>
    <w:p w14:paraId="57B1E7A7" w14:textId="77777777" w:rsidR="009239E2" w:rsidRPr="004068E0" w:rsidRDefault="009239E2" w:rsidP="00C5483C">
      <w:pPr>
        <w:tabs>
          <w:tab w:val="left" w:pos="900"/>
        </w:tabs>
        <w:spacing w:line="360" w:lineRule="auto"/>
        <w:ind w:firstLine="709"/>
        <w:jc w:val="both"/>
        <w:rPr>
          <w:szCs w:val="24"/>
          <w:lang w:eastAsia="lt-LT"/>
        </w:rPr>
      </w:pPr>
      <w:r w:rsidRPr="004068E0">
        <w:rPr>
          <w:szCs w:val="24"/>
          <w:lang w:eastAsia="lt-LT"/>
        </w:rPr>
        <w:t>Vadovaudamasi Lietuvos Respublikos vietos savivaldos įstatymo, įsigalio</w:t>
      </w:r>
      <w:r w:rsidR="00B056D8">
        <w:rPr>
          <w:szCs w:val="24"/>
          <w:lang w:eastAsia="lt-LT"/>
        </w:rPr>
        <w:t>si</w:t>
      </w:r>
      <w:r w:rsidRPr="004068E0">
        <w:rPr>
          <w:szCs w:val="24"/>
          <w:lang w:eastAsia="lt-LT"/>
        </w:rPr>
        <w:t>ančio 2021 m. sausio 1 d., 16 straipsnio 2 dalies 30 punktu, Lietuvos Respublikos savivaldybių infrastruktūros plėtros įstatymo, įsigalio</w:t>
      </w:r>
      <w:r w:rsidR="00B056D8">
        <w:rPr>
          <w:szCs w:val="24"/>
          <w:lang w:eastAsia="lt-LT"/>
        </w:rPr>
        <w:t>si</w:t>
      </w:r>
      <w:r w:rsidRPr="004068E0">
        <w:rPr>
          <w:szCs w:val="24"/>
          <w:lang w:eastAsia="lt-LT"/>
        </w:rPr>
        <w:t>ančio 2021 m. sausio 1 d., 4 straipsnio 2 dalies 1 punktu</w:t>
      </w:r>
      <w:r w:rsidR="009D6E89" w:rsidRPr="004068E0">
        <w:rPr>
          <w:bCs/>
          <w:szCs w:val="24"/>
          <w:lang w:eastAsia="lt-LT"/>
        </w:rPr>
        <w:t xml:space="preserve">, 9 straipsnio 1 ir 2 dalims, </w:t>
      </w:r>
      <w:r w:rsidRPr="004068E0">
        <w:rPr>
          <w:bCs/>
          <w:szCs w:val="24"/>
          <w:lang w:eastAsia="lt-LT"/>
        </w:rPr>
        <w:t xml:space="preserve">atsižvelgdama į tai, kad Panevėžio miesto savivaldybė nėra įsteigusi ir (ar) paskyrusi viešojo juridinio asmens savivaldybės infrastruktūros plėtros organizatoriaus funkcijoms vykdyti, Panevėžio miesto savivaldybės </w:t>
      </w:r>
      <w:r w:rsidRPr="004068E0">
        <w:rPr>
          <w:szCs w:val="24"/>
          <w:lang w:eastAsia="lt-LT"/>
        </w:rPr>
        <w:t>taryba  n u s p r e n d ž i a:</w:t>
      </w:r>
    </w:p>
    <w:p w14:paraId="5F10D027" w14:textId="77777777" w:rsidR="004068E0" w:rsidRPr="00C53267" w:rsidRDefault="000E003D" w:rsidP="00B056D8">
      <w:pPr>
        <w:pStyle w:val="Sraopastraipa"/>
        <w:numPr>
          <w:ilvl w:val="0"/>
          <w:numId w:val="6"/>
        </w:numPr>
        <w:tabs>
          <w:tab w:val="left" w:pos="1134"/>
        </w:tabs>
        <w:spacing w:line="360" w:lineRule="auto"/>
        <w:ind w:left="0" w:firstLine="851"/>
        <w:jc w:val="both"/>
      </w:pPr>
      <w:r w:rsidRPr="00C53267">
        <w:t xml:space="preserve">Nustatyti, kad </w:t>
      </w:r>
      <w:r w:rsidR="009239E2" w:rsidRPr="00C53267">
        <w:t xml:space="preserve">savivaldybės infrastruktūros plėtros organizatoriaus funkcijas įgyvendina </w:t>
      </w:r>
      <w:r w:rsidRPr="00C53267">
        <w:t xml:space="preserve">Panevėžio miesto </w:t>
      </w:r>
      <w:r w:rsidR="009239E2" w:rsidRPr="00C53267">
        <w:t>savivaldybės administracija.</w:t>
      </w:r>
    </w:p>
    <w:p w14:paraId="230E43E2" w14:textId="77777777" w:rsidR="004068E0" w:rsidRPr="00C53267" w:rsidRDefault="00C5483C" w:rsidP="00B056D8">
      <w:pPr>
        <w:pStyle w:val="Sraopastraipa"/>
        <w:numPr>
          <w:ilvl w:val="0"/>
          <w:numId w:val="6"/>
        </w:numPr>
        <w:tabs>
          <w:tab w:val="left" w:pos="1134"/>
        </w:tabs>
        <w:spacing w:line="360" w:lineRule="auto"/>
        <w:ind w:left="0" w:firstLine="851"/>
        <w:jc w:val="both"/>
      </w:pPr>
      <w:r w:rsidRPr="00C53267">
        <w:t>Nustatyti, kad šis sprendimas įsigalioja 2021 m. sausio 1 d.</w:t>
      </w:r>
    </w:p>
    <w:p w14:paraId="754EF52A" w14:textId="77777777" w:rsidR="00C5483C" w:rsidRPr="00C5483C" w:rsidRDefault="00C5483C" w:rsidP="00B056D8">
      <w:pPr>
        <w:pStyle w:val="Sraopastraipa"/>
        <w:numPr>
          <w:ilvl w:val="0"/>
          <w:numId w:val="6"/>
        </w:numPr>
        <w:tabs>
          <w:tab w:val="left" w:pos="1134"/>
        </w:tabs>
        <w:spacing w:line="360" w:lineRule="auto"/>
        <w:ind w:left="0" w:firstLine="851"/>
        <w:jc w:val="both"/>
      </w:pPr>
      <w:r w:rsidRPr="00C5483C">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12031B5" w14:textId="77777777" w:rsidR="00CF29A2" w:rsidRDefault="00CF29A2" w:rsidP="00B056D8">
      <w:pPr>
        <w:tabs>
          <w:tab w:val="left" w:pos="900"/>
        </w:tabs>
        <w:spacing w:line="360" w:lineRule="auto"/>
        <w:jc w:val="both"/>
        <w:rPr>
          <w:szCs w:val="24"/>
          <w:lang w:eastAsia="lt-LT"/>
        </w:rPr>
      </w:pPr>
    </w:p>
    <w:p w14:paraId="7B1FEADB" w14:textId="77777777" w:rsidR="00551BA5" w:rsidRDefault="00551BA5" w:rsidP="004955BD">
      <w:pPr>
        <w:tabs>
          <w:tab w:val="left" w:pos="6917"/>
        </w:tabs>
        <w:jc w:val="both"/>
      </w:pPr>
    </w:p>
    <w:p w14:paraId="1281C860" w14:textId="77777777" w:rsidR="00D81E81" w:rsidRDefault="00C2533B" w:rsidP="004955BD">
      <w:pPr>
        <w:tabs>
          <w:tab w:val="left" w:pos="6917"/>
          <w:tab w:val="left" w:pos="6946"/>
        </w:tabs>
        <w:rPr>
          <w:szCs w:val="24"/>
        </w:rPr>
      </w:pPr>
      <w:r>
        <w:rPr>
          <w:szCs w:val="24"/>
        </w:rPr>
        <w:t>Savivaldybės meras</w:t>
      </w:r>
      <w:r w:rsidR="004955BD">
        <w:rPr>
          <w:szCs w:val="24"/>
        </w:rPr>
        <w:tab/>
      </w:r>
      <w:r>
        <w:rPr>
          <w:szCs w:val="24"/>
        </w:rPr>
        <w:t>R</w:t>
      </w:r>
      <w:r w:rsidR="00D81E81">
        <w:rPr>
          <w:szCs w:val="24"/>
        </w:rPr>
        <w:t>ytis Mykolas Račkauskas</w:t>
      </w:r>
    </w:p>
    <w:sectPr w:rsidR="00D81E81" w:rsidSect="00D76502">
      <w:headerReference w:type="default" r:id="rId9"/>
      <w:footerReference w:type="default" r:id="rId10"/>
      <w:footerReference w:type="first" r:id="rId11"/>
      <w:pgSz w:w="11907" w:h="16840" w:code="9"/>
      <w:pgMar w:top="1134" w:right="567" w:bottom="851"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4923B" w14:textId="77777777" w:rsidR="001F4834" w:rsidRDefault="001F4834">
      <w:r>
        <w:separator/>
      </w:r>
    </w:p>
  </w:endnote>
  <w:endnote w:type="continuationSeparator" w:id="0">
    <w:p w14:paraId="5291EE36" w14:textId="77777777" w:rsidR="001F4834" w:rsidRDefault="001F4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roman"/>
    <w:pitch w:val="variable"/>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FFFC8" w14:textId="77777777" w:rsidR="0062551B" w:rsidRDefault="0062551B" w:rsidP="00BE4566">
    <w:pPr>
      <w:tabs>
        <w:tab w:val="left" w:pos="8445"/>
      </w:tabs>
    </w:pPr>
    <w:r>
      <w:tab/>
    </w:r>
  </w:p>
  <w:p w14:paraId="47B47605" w14:textId="77777777" w:rsidR="0062551B" w:rsidRDefault="0062551B"/>
  <w:p w14:paraId="712079E7"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1F081" w14:textId="77777777" w:rsidR="0062551B" w:rsidRDefault="0062551B" w:rsidP="00DD20B8">
    <w:pPr>
      <w:pStyle w:val="Porat"/>
    </w:pPr>
  </w:p>
  <w:p w14:paraId="4BB437F7" w14:textId="77777777" w:rsidR="0062551B" w:rsidRDefault="0062551B" w:rsidP="00DD20B8">
    <w:pPr>
      <w:pStyle w:val="Porat"/>
    </w:pPr>
  </w:p>
  <w:p w14:paraId="5BD3D3EC" w14:textId="77777777" w:rsidR="0062551B" w:rsidRDefault="0062551B" w:rsidP="00DD20B8">
    <w:pPr>
      <w:pStyle w:val="Porat"/>
    </w:pPr>
  </w:p>
  <w:p w14:paraId="6875F2BA"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43EE0" w14:textId="77777777" w:rsidR="001F4834" w:rsidRDefault="001F4834">
      <w:r>
        <w:separator/>
      </w:r>
    </w:p>
  </w:footnote>
  <w:footnote w:type="continuationSeparator" w:id="0">
    <w:p w14:paraId="629D82C9" w14:textId="77777777" w:rsidR="001F4834" w:rsidRDefault="001F4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C325C" w14:textId="77777777" w:rsidR="0062551B" w:rsidRDefault="0062551B">
    <w:pPr>
      <w:pStyle w:val="Antrats"/>
      <w:jc w:val="center"/>
    </w:pPr>
  </w:p>
  <w:p w14:paraId="24F4C878" w14:textId="77777777" w:rsidR="0062551B" w:rsidRDefault="0062551B">
    <w:pPr>
      <w:pStyle w:val="Antrats"/>
      <w:jc w:val="center"/>
    </w:pPr>
  </w:p>
  <w:p w14:paraId="5DBB5D49" w14:textId="77777777" w:rsidR="0062551B" w:rsidRDefault="002E4357">
    <w:pPr>
      <w:pStyle w:val="Antrats"/>
      <w:jc w:val="center"/>
    </w:pPr>
    <w:r>
      <w:fldChar w:fldCharType="begin"/>
    </w:r>
    <w:r>
      <w:instrText xml:space="preserve"> PAGE   \* MERGEFORMAT </w:instrText>
    </w:r>
    <w:r>
      <w:fldChar w:fldCharType="separate"/>
    </w:r>
    <w:r w:rsidR="00601BB9">
      <w:rPr>
        <w:noProof/>
      </w:rPr>
      <w:t>2</w:t>
    </w:r>
    <w:r>
      <w:rPr>
        <w:noProof/>
      </w:rPr>
      <w:fldChar w:fldCharType="end"/>
    </w:r>
  </w:p>
  <w:p w14:paraId="77F6B479"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E78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7CF4FE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A43C45"/>
    <w:multiLevelType w:val="hybridMultilevel"/>
    <w:tmpl w:val="20EE9708"/>
    <w:lvl w:ilvl="0" w:tplc="B8483D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B710DF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C3030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37F36"/>
    <w:rsid w:val="0005169C"/>
    <w:rsid w:val="00075594"/>
    <w:rsid w:val="00075D5A"/>
    <w:rsid w:val="000811E1"/>
    <w:rsid w:val="000B23BB"/>
    <w:rsid w:val="000E003D"/>
    <w:rsid w:val="000E0C48"/>
    <w:rsid w:val="000E5933"/>
    <w:rsid w:val="000E6151"/>
    <w:rsid w:val="000E7131"/>
    <w:rsid w:val="00101F07"/>
    <w:rsid w:val="00121D14"/>
    <w:rsid w:val="00124B60"/>
    <w:rsid w:val="0013011F"/>
    <w:rsid w:val="00132ABE"/>
    <w:rsid w:val="00153B94"/>
    <w:rsid w:val="001629FA"/>
    <w:rsid w:val="00183699"/>
    <w:rsid w:val="001B1FE3"/>
    <w:rsid w:val="001D1AC1"/>
    <w:rsid w:val="001D3CB6"/>
    <w:rsid w:val="001E4DFD"/>
    <w:rsid w:val="001F4834"/>
    <w:rsid w:val="001F7914"/>
    <w:rsid w:val="0020204A"/>
    <w:rsid w:val="00206FC7"/>
    <w:rsid w:val="0021208B"/>
    <w:rsid w:val="00221DDF"/>
    <w:rsid w:val="002279DE"/>
    <w:rsid w:val="0023417F"/>
    <w:rsid w:val="00234FD8"/>
    <w:rsid w:val="00235AA7"/>
    <w:rsid w:val="0024706D"/>
    <w:rsid w:val="002526D2"/>
    <w:rsid w:val="002625C5"/>
    <w:rsid w:val="002630A9"/>
    <w:rsid w:val="002658A0"/>
    <w:rsid w:val="00270FC8"/>
    <w:rsid w:val="00276412"/>
    <w:rsid w:val="00280724"/>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476B4"/>
    <w:rsid w:val="00355495"/>
    <w:rsid w:val="00355EE8"/>
    <w:rsid w:val="00392558"/>
    <w:rsid w:val="0039707D"/>
    <w:rsid w:val="003A3559"/>
    <w:rsid w:val="003A5019"/>
    <w:rsid w:val="003D113C"/>
    <w:rsid w:val="003D6535"/>
    <w:rsid w:val="003E5883"/>
    <w:rsid w:val="003E58F0"/>
    <w:rsid w:val="003F3684"/>
    <w:rsid w:val="004014AB"/>
    <w:rsid w:val="004068E0"/>
    <w:rsid w:val="004100D4"/>
    <w:rsid w:val="00420850"/>
    <w:rsid w:val="00421D43"/>
    <w:rsid w:val="00426C99"/>
    <w:rsid w:val="0043574B"/>
    <w:rsid w:val="004376E8"/>
    <w:rsid w:val="004564CD"/>
    <w:rsid w:val="00464BB1"/>
    <w:rsid w:val="00480D2E"/>
    <w:rsid w:val="004849ED"/>
    <w:rsid w:val="00493303"/>
    <w:rsid w:val="004955BD"/>
    <w:rsid w:val="004A3610"/>
    <w:rsid w:val="004C07E0"/>
    <w:rsid w:val="004D35C5"/>
    <w:rsid w:val="004D53DD"/>
    <w:rsid w:val="004E4142"/>
    <w:rsid w:val="00506190"/>
    <w:rsid w:val="00510DE4"/>
    <w:rsid w:val="005166E3"/>
    <w:rsid w:val="00520024"/>
    <w:rsid w:val="0052387D"/>
    <w:rsid w:val="00524D2D"/>
    <w:rsid w:val="00533646"/>
    <w:rsid w:val="005448AB"/>
    <w:rsid w:val="00551BA5"/>
    <w:rsid w:val="00561D3C"/>
    <w:rsid w:val="00562BCD"/>
    <w:rsid w:val="00566FC8"/>
    <w:rsid w:val="00567284"/>
    <w:rsid w:val="00571BF3"/>
    <w:rsid w:val="005804AE"/>
    <w:rsid w:val="00584C4D"/>
    <w:rsid w:val="00592F0B"/>
    <w:rsid w:val="00595F80"/>
    <w:rsid w:val="005B1469"/>
    <w:rsid w:val="005B727C"/>
    <w:rsid w:val="005C41AC"/>
    <w:rsid w:val="005C605B"/>
    <w:rsid w:val="005C6E33"/>
    <w:rsid w:val="005F44E3"/>
    <w:rsid w:val="005F6353"/>
    <w:rsid w:val="00601BB9"/>
    <w:rsid w:val="00606EFD"/>
    <w:rsid w:val="0060717D"/>
    <w:rsid w:val="00611EE0"/>
    <w:rsid w:val="006127B2"/>
    <w:rsid w:val="006128BC"/>
    <w:rsid w:val="0061401B"/>
    <w:rsid w:val="00616752"/>
    <w:rsid w:val="006244B6"/>
    <w:rsid w:val="0062551B"/>
    <w:rsid w:val="00625C86"/>
    <w:rsid w:val="00626AD7"/>
    <w:rsid w:val="00630B08"/>
    <w:rsid w:val="00652B4E"/>
    <w:rsid w:val="00655408"/>
    <w:rsid w:val="00655E6A"/>
    <w:rsid w:val="00656420"/>
    <w:rsid w:val="00662FB1"/>
    <w:rsid w:val="00664A28"/>
    <w:rsid w:val="0068030A"/>
    <w:rsid w:val="00682CA9"/>
    <w:rsid w:val="00684948"/>
    <w:rsid w:val="00692655"/>
    <w:rsid w:val="006B0BC0"/>
    <w:rsid w:val="006C29A6"/>
    <w:rsid w:val="006D107B"/>
    <w:rsid w:val="006D36DE"/>
    <w:rsid w:val="006D6344"/>
    <w:rsid w:val="006D7A59"/>
    <w:rsid w:val="00701945"/>
    <w:rsid w:val="007129E5"/>
    <w:rsid w:val="00730901"/>
    <w:rsid w:val="00740946"/>
    <w:rsid w:val="00743B7D"/>
    <w:rsid w:val="007452C6"/>
    <w:rsid w:val="0074657C"/>
    <w:rsid w:val="007474A5"/>
    <w:rsid w:val="0076513E"/>
    <w:rsid w:val="00780E8C"/>
    <w:rsid w:val="00785145"/>
    <w:rsid w:val="00785B53"/>
    <w:rsid w:val="00793437"/>
    <w:rsid w:val="00796E6A"/>
    <w:rsid w:val="007978F3"/>
    <w:rsid w:val="007A30E3"/>
    <w:rsid w:val="007A38DC"/>
    <w:rsid w:val="007A3E4B"/>
    <w:rsid w:val="007D0D61"/>
    <w:rsid w:val="007D24B3"/>
    <w:rsid w:val="007D3F07"/>
    <w:rsid w:val="007E2B12"/>
    <w:rsid w:val="007E3CC0"/>
    <w:rsid w:val="007F1F9E"/>
    <w:rsid w:val="007F2ABF"/>
    <w:rsid w:val="007F3F25"/>
    <w:rsid w:val="00801DD2"/>
    <w:rsid w:val="00810311"/>
    <w:rsid w:val="00811E67"/>
    <w:rsid w:val="008212D1"/>
    <w:rsid w:val="00833A8A"/>
    <w:rsid w:val="00841461"/>
    <w:rsid w:val="008608CB"/>
    <w:rsid w:val="0086111D"/>
    <w:rsid w:val="00876E15"/>
    <w:rsid w:val="00876ED9"/>
    <w:rsid w:val="0088367B"/>
    <w:rsid w:val="00883F12"/>
    <w:rsid w:val="00887597"/>
    <w:rsid w:val="00895637"/>
    <w:rsid w:val="008A2000"/>
    <w:rsid w:val="008B28AB"/>
    <w:rsid w:val="008B3D51"/>
    <w:rsid w:val="008C097D"/>
    <w:rsid w:val="008D552F"/>
    <w:rsid w:val="008D7F28"/>
    <w:rsid w:val="008F1635"/>
    <w:rsid w:val="008F62A9"/>
    <w:rsid w:val="009111D4"/>
    <w:rsid w:val="00916D5D"/>
    <w:rsid w:val="009239E2"/>
    <w:rsid w:val="00931ACB"/>
    <w:rsid w:val="00932CAC"/>
    <w:rsid w:val="00936E21"/>
    <w:rsid w:val="00942B11"/>
    <w:rsid w:val="00953E85"/>
    <w:rsid w:val="00956EFA"/>
    <w:rsid w:val="009659A6"/>
    <w:rsid w:val="00976276"/>
    <w:rsid w:val="00982E83"/>
    <w:rsid w:val="00983960"/>
    <w:rsid w:val="0099046B"/>
    <w:rsid w:val="00990645"/>
    <w:rsid w:val="009976BF"/>
    <w:rsid w:val="009A4733"/>
    <w:rsid w:val="009A4A83"/>
    <w:rsid w:val="009B542B"/>
    <w:rsid w:val="009C3C68"/>
    <w:rsid w:val="009C55DF"/>
    <w:rsid w:val="009D1163"/>
    <w:rsid w:val="009D4140"/>
    <w:rsid w:val="009D6E89"/>
    <w:rsid w:val="009E46AB"/>
    <w:rsid w:val="009E5C02"/>
    <w:rsid w:val="009F329D"/>
    <w:rsid w:val="009F5E68"/>
    <w:rsid w:val="00A0004E"/>
    <w:rsid w:val="00A11511"/>
    <w:rsid w:val="00A316DA"/>
    <w:rsid w:val="00A3474A"/>
    <w:rsid w:val="00A36213"/>
    <w:rsid w:val="00A37460"/>
    <w:rsid w:val="00A43176"/>
    <w:rsid w:val="00A562AA"/>
    <w:rsid w:val="00A57683"/>
    <w:rsid w:val="00A62F79"/>
    <w:rsid w:val="00A72F74"/>
    <w:rsid w:val="00A81759"/>
    <w:rsid w:val="00A83444"/>
    <w:rsid w:val="00A84DDD"/>
    <w:rsid w:val="00A90AC8"/>
    <w:rsid w:val="00A97838"/>
    <w:rsid w:val="00AB02B7"/>
    <w:rsid w:val="00AB0E39"/>
    <w:rsid w:val="00AD3E4E"/>
    <w:rsid w:val="00AD4510"/>
    <w:rsid w:val="00AD778C"/>
    <w:rsid w:val="00AE14F7"/>
    <w:rsid w:val="00AE232B"/>
    <w:rsid w:val="00AF17F1"/>
    <w:rsid w:val="00B056D8"/>
    <w:rsid w:val="00B05FC9"/>
    <w:rsid w:val="00B13A08"/>
    <w:rsid w:val="00B14AEE"/>
    <w:rsid w:val="00B36E90"/>
    <w:rsid w:val="00B408ED"/>
    <w:rsid w:val="00B44F79"/>
    <w:rsid w:val="00B52FFC"/>
    <w:rsid w:val="00B55723"/>
    <w:rsid w:val="00B61A88"/>
    <w:rsid w:val="00B6518B"/>
    <w:rsid w:val="00B664FD"/>
    <w:rsid w:val="00B83E18"/>
    <w:rsid w:val="00B92EBF"/>
    <w:rsid w:val="00B95711"/>
    <w:rsid w:val="00B9574F"/>
    <w:rsid w:val="00BA458B"/>
    <w:rsid w:val="00BB0318"/>
    <w:rsid w:val="00BB130F"/>
    <w:rsid w:val="00BB6886"/>
    <w:rsid w:val="00BD5C3A"/>
    <w:rsid w:val="00BE4566"/>
    <w:rsid w:val="00BF06D7"/>
    <w:rsid w:val="00BF0A1B"/>
    <w:rsid w:val="00C008EA"/>
    <w:rsid w:val="00C13EA5"/>
    <w:rsid w:val="00C14F8B"/>
    <w:rsid w:val="00C2533B"/>
    <w:rsid w:val="00C40FD3"/>
    <w:rsid w:val="00C420AA"/>
    <w:rsid w:val="00C4541C"/>
    <w:rsid w:val="00C52416"/>
    <w:rsid w:val="00C53267"/>
    <w:rsid w:val="00C5483C"/>
    <w:rsid w:val="00C634F3"/>
    <w:rsid w:val="00C72861"/>
    <w:rsid w:val="00C72CB4"/>
    <w:rsid w:val="00C75F05"/>
    <w:rsid w:val="00C83344"/>
    <w:rsid w:val="00C9091E"/>
    <w:rsid w:val="00CC23E4"/>
    <w:rsid w:val="00CC5B6A"/>
    <w:rsid w:val="00CD5CCA"/>
    <w:rsid w:val="00CE1C5C"/>
    <w:rsid w:val="00CF29A2"/>
    <w:rsid w:val="00CF4026"/>
    <w:rsid w:val="00D10A88"/>
    <w:rsid w:val="00D16849"/>
    <w:rsid w:val="00D25AF1"/>
    <w:rsid w:val="00D25F2C"/>
    <w:rsid w:val="00D33742"/>
    <w:rsid w:val="00D625ED"/>
    <w:rsid w:val="00D679FC"/>
    <w:rsid w:val="00D76502"/>
    <w:rsid w:val="00D81E81"/>
    <w:rsid w:val="00D8620C"/>
    <w:rsid w:val="00D912E8"/>
    <w:rsid w:val="00DB2B4E"/>
    <w:rsid w:val="00DB3B98"/>
    <w:rsid w:val="00DB5818"/>
    <w:rsid w:val="00DC57F8"/>
    <w:rsid w:val="00DC75E0"/>
    <w:rsid w:val="00DD20B8"/>
    <w:rsid w:val="00DE0D95"/>
    <w:rsid w:val="00DE606F"/>
    <w:rsid w:val="00E00B4D"/>
    <w:rsid w:val="00E05319"/>
    <w:rsid w:val="00E2115F"/>
    <w:rsid w:val="00E21A77"/>
    <w:rsid w:val="00E34BFA"/>
    <w:rsid w:val="00E37887"/>
    <w:rsid w:val="00E429EE"/>
    <w:rsid w:val="00E5571E"/>
    <w:rsid w:val="00E60928"/>
    <w:rsid w:val="00E6329A"/>
    <w:rsid w:val="00E73C7C"/>
    <w:rsid w:val="00E81C99"/>
    <w:rsid w:val="00E8560C"/>
    <w:rsid w:val="00E874D4"/>
    <w:rsid w:val="00E9055A"/>
    <w:rsid w:val="00E92DBA"/>
    <w:rsid w:val="00E94693"/>
    <w:rsid w:val="00E94E7A"/>
    <w:rsid w:val="00EA2453"/>
    <w:rsid w:val="00EA6A5E"/>
    <w:rsid w:val="00EA7B7B"/>
    <w:rsid w:val="00EB01E1"/>
    <w:rsid w:val="00EB74AF"/>
    <w:rsid w:val="00EC1399"/>
    <w:rsid w:val="00EC3308"/>
    <w:rsid w:val="00EC4E26"/>
    <w:rsid w:val="00ED4A33"/>
    <w:rsid w:val="00ED6339"/>
    <w:rsid w:val="00EE1988"/>
    <w:rsid w:val="00EF215B"/>
    <w:rsid w:val="00F0681D"/>
    <w:rsid w:val="00F15237"/>
    <w:rsid w:val="00F15CF8"/>
    <w:rsid w:val="00F23E81"/>
    <w:rsid w:val="00F43577"/>
    <w:rsid w:val="00F47074"/>
    <w:rsid w:val="00F51B6C"/>
    <w:rsid w:val="00F653CB"/>
    <w:rsid w:val="00F672E2"/>
    <w:rsid w:val="00F83894"/>
    <w:rsid w:val="00F86B18"/>
    <w:rsid w:val="00F9245F"/>
    <w:rsid w:val="00F9348D"/>
    <w:rsid w:val="00F97C2A"/>
    <w:rsid w:val="00FA5FAE"/>
    <w:rsid w:val="00FA78C6"/>
    <w:rsid w:val="00FB6C36"/>
    <w:rsid w:val="00FC1FBA"/>
    <w:rsid w:val="00FD6215"/>
    <w:rsid w:val="00FD7127"/>
    <w:rsid w:val="00FE4E52"/>
    <w:rsid w:val="00FE53F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FE77F8"/>
  <w15:docId w15:val="{FDD33F1C-9F68-4CA3-98C0-C40B0175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CharChar">
    <w:name w:val="Char Char Char"/>
    <w:basedOn w:val="prastasis"/>
    <w:uiPriority w:val="99"/>
    <w:rsid w:val="00F672E2"/>
    <w:pPr>
      <w:spacing w:after="160" w:line="240" w:lineRule="exact"/>
    </w:pPr>
    <w:rPr>
      <w:rFonts w:ascii="Tahoma" w:hAnsi="Tahoma"/>
      <w:sz w:val="20"/>
      <w:lang w:val="en-US"/>
    </w:rPr>
  </w:style>
  <w:style w:type="paragraph" w:styleId="Sraopastraipa">
    <w:name w:val="List Paragraph"/>
    <w:basedOn w:val="prastasis"/>
    <w:qFormat/>
    <w:rsid w:val="00F672E2"/>
    <w:pPr>
      <w:ind w:left="720"/>
      <w:contextualSpacing/>
    </w:pPr>
    <w:rPr>
      <w:szCs w:val="24"/>
      <w:lang w:eastAsia="lt-LT"/>
    </w:rPr>
  </w:style>
  <w:style w:type="character" w:styleId="Emfaz">
    <w:name w:val="Emphasis"/>
    <w:uiPriority w:val="20"/>
    <w:qFormat/>
    <w:locked/>
    <w:rsid w:val="00F672E2"/>
    <w:rPr>
      <w:i/>
      <w:iCs/>
    </w:rPr>
  </w:style>
  <w:style w:type="paragraph" w:styleId="Pagrindinistekstas3">
    <w:name w:val="Body Text 3"/>
    <w:basedOn w:val="prastasis"/>
    <w:link w:val="Pagrindinistekstas3Diagrama"/>
    <w:uiPriority w:val="99"/>
    <w:unhideWhenUsed/>
    <w:rsid w:val="00D81E81"/>
    <w:pPr>
      <w:spacing w:after="120"/>
    </w:pPr>
    <w:rPr>
      <w:sz w:val="16"/>
      <w:szCs w:val="16"/>
    </w:rPr>
  </w:style>
  <w:style w:type="character" w:customStyle="1" w:styleId="Pagrindinistekstas3Diagrama">
    <w:name w:val="Pagrindinis tekstas 3 Diagrama"/>
    <w:link w:val="Pagrindinistekstas3"/>
    <w:uiPriority w:val="99"/>
    <w:rsid w:val="00D81E81"/>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920003">
      <w:bodyDiv w:val="1"/>
      <w:marLeft w:val="0"/>
      <w:marRight w:val="0"/>
      <w:marTop w:val="0"/>
      <w:marBottom w:val="0"/>
      <w:divBdr>
        <w:top w:val="none" w:sz="0" w:space="0" w:color="auto"/>
        <w:left w:val="none" w:sz="0" w:space="0" w:color="auto"/>
        <w:bottom w:val="none" w:sz="0" w:space="0" w:color="auto"/>
        <w:right w:val="none" w:sz="0" w:space="0" w:color="auto"/>
      </w:divBdr>
      <w:divsChild>
        <w:div w:id="1605193129">
          <w:marLeft w:val="0"/>
          <w:marRight w:val="0"/>
          <w:marTop w:val="0"/>
          <w:marBottom w:val="0"/>
          <w:divBdr>
            <w:top w:val="none" w:sz="0" w:space="0" w:color="auto"/>
            <w:left w:val="none" w:sz="0" w:space="0" w:color="auto"/>
            <w:bottom w:val="none" w:sz="0" w:space="0" w:color="auto"/>
            <w:right w:val="none" w:sz="0" w:space="0" w:color="auto"/>
          </w:divBdr>
        </w:div>
      </w:divsChild>
    </w:div>
    <w:div w:id="582645945">
      <w:bodyDiv w:val="1"/>
      <w:marLeft w:val="0"/>
      <w:marRight w:val="0"/>
      <w:marTop w:val="0"/>
      <w:marBottom w:val="0"/>
      <w:divBdr>
        <w:top w:val="none" w:sz="0" w:space="0" w:color="auto"/>
        <w:left w:val="none" w:sz="0" w:space="0" w:color="auto"/>
        <w:bottom w:val="none" w:sz="0" w:space="0" w:color="auto"/>
        <w:right w:val="none" w:sz="0" w:space="0" w:color="auto"/>
      </w:divBdr>
    </w:div>
    <w:div w:id="1033337827">
      <w:bodyDiv w:val="1"/>
      <w:marLeft w:val="0"/>
      <w:marRight w:val="0"/>
      <w:marTop w:val="0"/>
      <w:marBottom w:val="0"/>
      <w:divBdr>
        <w:top w:val="none" w:sz="0" w:space="0" w:color="auto"/>
        <w:left w:val="none" w:sz="0" w:space="0" w:color="auto"/>
        <w:bottom w:val="none" w:sz="0" w:space="0" w:color="auto"/>
        <w:right w:val="none" w:sz="0" w:space="0" w:color="auto"/>
      </w:divBdr>
    </w:div>
    <w:div w:id="1200053065">
      <w:bodyDiv w:val="1"/>
      <w:marLeft w:val="0"/>
      <w:marRight w:val="0"/>
      <w:marTop w:val="0"/>
      <w:marBottom w:val="0"/>
      <w:divBdr>
        <w:top w:val="none" w:sz="0" w:space="0" w:color="auto"/>
        <w:left w:val="none" w:sz="0" w:space="0" w:color="auto"/>
        <w:bottom w:val="none" w:sz="0" w:space="0" w:color="auto"/>
        <w:right w:val="none" w:sz="0" w:space="0" w:color="auto"/>
      </w:divBdr>
    </w:div>
    <w:div w:id="1262879305">
      <w:bodyDiv w:val="1"/>
      <w:marLeft w:val="0"/>
      <w:marRight w:val="0"/>
      <w:marTop w:val="0"/>
      <w:marBottom w:val="0"/>
      <w:divBdr>
        <w:top w:val="none" w:sz="0" w:space="0" w:color="auto"/>
        <w:left w:val="none" w:sz="0" w:space="0" w:color="auto"/>
        <w:bottom w:val="none" w:sz="0" w:space="0" w:color="auto"/>
        <w:right w:val="none" w:sz="0" w:space="0" w:color="auto"/>
      </w:divBdr>
    </w:div>
    <w:div w:id="1370833960">
      <w:bodyDiv w:val="1"/>
      <w:marLeft w:val="0"/>
      <w:marRight w:val="0"/>
      <w:marTop w:val="0"/>
      <w:marBottom w:val="0"/>
      <w:divBdr>
        <w:top w:val="none" w:sz="0" w:space="0" w:color="auto"/>
        <w:left w:val="none" w:sz="0" w:space="0" w:color="auto"/>
        <w:bottom w:val="none" w:sz="0" w:space="0" w:color="auto"/>
        <w:right w:val="none" w:sz="0" w:space="0" w:color="auto"/>
      </w:divBdr>
    </w:div>
    <w:div w:id="1431122387">
      <w:bodyDiv w:val="1"/>
      <w:marLeft w:val="0"/>
      <w:marRight w:val="0"/>
      <w:marTop w:val="0"/>
      <w:marBottom w:val="0"/>
      <w:divBdr>
        <w:top w:val="none" w:sz="0" w:space="0" w:color="auto"/>
        <w:left w:val="none" w:sz="0" w:space="0" w:color="auto"/>
        <w:bottom w:val="none" w:sz="0" w:space="0" w:color="auto"/>
        <w:right w:val="none" w:sz="0" w:space="0" w:color="auto"/>
      </w:divBdr>
    </w:div>
    <w:div w:id="177933170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120E9-2B43-4AEC-A560-D599AC1A8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903</Words>
  <Characters>516</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ŽEMĖS SKLYPO ĮSIGIJIMO SAVIVALDYBĖS FUNKCIJOMS VYKDYTI</vt:lpstr>
      <vt:lpstr>DĖL ŽEMĖS SKLYPO ĮSIGIJIMO SAVIVALDYBĖS FUNKCIJOMS VYKDYTI</vt:lpstr>
    </vt:vector>
  </TitlesOfParts>
  <Manager>2019-10-29</Manager>
  <Company>PMS</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ŽEMĖS SKLYPO ĮSIGIJIMO SAVIVALDYBĖS FUNKCIJOMS VYKDYTI</dc:title>
  <dc:subject>1-409</dc:subject>
  <dc:creator>Vitalija Baublienė</dc:creator>
  <cp:keywords/>
  <cp:lastModifiedBy>Mantas Navaruckis</cp:lastModifiedBy>
  <cp:revision>2</cp:revision>
  <cp:lastPrinted>2016-01-28T10:29:00Z</cp:lastPrinted>
  <dcterms:created xsi:type="dcterms:W3CDTF">2020-12-15T08:45:00Z</dcterms:created>
  <dcterms:modified xsi:type="dcterms:W3CDTF">2020-12-15T08:45:00Z</dcterms:modified>
  <cp:category>SPRENDIMAS</cp:category>
</cp:coreProperties>
</file>