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93E" w:rsidRPr="00C5366D" w:rsidRDefault="00FB4048">
      <w:pPr>
        <w:pStyle w:val="TextBodyIndent"/>
        <w:spacing w:before="0" w:line="240" w:lineRule="auto"/>
        <w:ind w:firstLine="0"/>
        <w:jc w:val="both"/>
        <w:rPr>
          <w:b/>
          <w:bCs/>
        </w:rPr>
      </w:pPr>
      <w:r>
        <w:rPr>
          <w:noProof/>
          <w:lang w:eastAsia="lt-L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2540</wp:posOffset>
            </wp:positionV>
            <wp:extent cx="571500" cy="600075"/>
            <wp:effectExtent l="0" t="0" r="0" b="9525"/>
            <wp:wrapSquare wrapText="largest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93E" w:rsidRPr="00C5366D" w:rsidRDefault="0032293E">
      <w:pPr>
        <w:pStyle w:val="TextBodyIndent"/>
        <w:spacing w:before="0" w:line="240" w:lineRule="auto"/>
        <w:ind w:firstLine="4253"/>
        <w:jc w:val="both"/>
        <w:rPr>
          <w:b/>
          <w:bCs/>
        </w:rPr>
      </w:pPr>
    </w:p>
    <w:p w:rsidR="0032293E" w:rsidRPr="00C5366D" w:rsidRDefault="0032293E">
      <w:pPr>
        <w:pStyle w:val="TextBodyIndent"/>
        <w:spacing w:before="0" w:line="240" w:lineRule="auto"/>
        <w:jc w:val="both"/>
        <w:rPr>
          <w:b/>
          <w:bCs/>
        </w:rPr>
      </w:pPr>
    </w:p>
    <w:p w:rsidR="0032293E" w:rsidRPr="00C5366D" w:rsidRDefault="0032293E">
      <w:pPr>
        <w:pStyle w:val="TextBodyIndent"/>
        <w:spacing w:before="0" w:line="240" w:lineRule="auto"/>
        <w:ind w:firstLine="0"/>
      </w:pPr>
    </w:p>
    <w:p w:rsidR="002E1AB9" w:rsidRDefault="0032293E">
      <w:pPr>
        <w:pStyle w:val="TextBodyIndent"/>
        <w:spacing w:before="0" w:line="240" w:lineRule="auto"/>
        <w:ind w:firstLine="0"/>
        <w:rPr>
          <w:b/>
          <w:bCs/>
        </w:rPr>
      </w:pPr>
      <w:r w:rsidRPr="00C5366D">
        <w:rPr>
          <w:b/>
          <w:bCs/>
        </w:rPr>
        <w:t>V</w:t>
      </w:r>
      <w:r w:rsidR="00FB4048">
        <w:rPr>
          <w:b/>
          <w:bCs/>
        </w:rPr>
        <w:t>IEŠOJI ĮSTAIGA</w:t>
      </w:r>
    </w:p>
    <w:p w:rsidR="0032293E" w:rsidRPr="00C5366D" w:rsidRDefault="00FB4048" w:rsidP="00FB4048">
      <w:pPr>
        <w:pStyle w:val="TextBodyIndent"/>
        <w:spacing w:before="0" w:line="240" w:lineRule="auto"/>
        <w:ind w:firstLine="0"/>
        <w:rPr>
          <w:b/>
          <w:bCs/>
        </w:rPr>
      </w:pPr>
      <w:r>
        <w:rPr>
          <w:b/>
          <w:bCs/>
        </w:rPr>
        <w:t xml:space="preserve"> PANEVĖŽIO MIESTO</w:t>
      </w:r>
      <w:r w:rsidR="002E1AB9">
        <w:rPr>
          <w:b/>
          <w:bCs/>
        </w:rPr>
        <w:t xml:space="preserve"> </w:t>
      </w:r>
      <w:r w:rsidR="0032293E" w:rsidRPr="00C5366D">
        <w:rPr>
          <w:b/>
          <w:bCs/>
        </w:rPr>
        <w:t>GREITOSIOS</w:t>
      </w:r>
      <w:r>
        <w:rPr>
          <w:b/>
          <w:bCs/>
        </w:rPr>
        <w:t xml:space="preserve"> </w:t>
      </w:r>
      <w:r w:rsidR="0032293E" w:rsidRPr="00C5366D">
        <w:rPr>
          <w:b/>
          <w:bCs/>
        </w:rPr>
        <w:t>MEDICINOS</w:t>
      </w:r>
      <w:r>
        <w:rPr>
          <w:b/>
          <w:bCs/>
        </w:rPr>
        <w:t xml:space="preserve"> </w:t>
      </w:r>
      <w:r w:rsidR="0032293E" w:rsidRPr="00C5366D">
        <w:rPr>
          <w:b/>
          <w:bCs/>
        </w:rPr>
        <w:t>PAGALBOS STOTIS</w:t>
      </w:r>
    </w:p>
    <w:p w:rsidR="0032293E" w:rsidRPr="00C5366D" w:rsidRDefault="0032293E">
      <w:pPr>
        <w:pStyle w:val="WW-BodyText2"/>
        <w:spacing w:line="200" w:lineRule="atLeast"/>
      </w:pPr>
    </w:p>
    <w:p w:rsidR="003E7B02" w:rsidRPr="003E7B02" w:rsidRDefault="003E7B02" w:rsidP="003E7B02">
      <w:pPr>
        <w:autoSpaceDE w:val="0"/>
        <w:spacing w:before="0" w:line="240" w:lineRule="auto"/>
        <w:jc w:val="both"/>
        <w:rPr>
          <w:rFonts w:eastAsia="Times New Roman"/>
          <w:i/>
          <w:color w:val="auto"/>
          <w:sz w:val="22"/>
          <w:szCs w:val="24"/>
        </w:rPr>
      </w:pPr>
    </w:p>
    <w:p w:rsidR="0032293E" w:rsidRDefault="009848CB" w:rsidP="003E7B02">
      <w:pPr>
        <w:autoSpaceDE w:val="0"/>
        <w:spacing w:before="0" w:line="240" w:lineRule="auto"/>
        <w:rPr>
          <w:sz w:val="24"/>
        </w:rPr>
      </w:pPr>
      <w:r>
        <w:rPr>
          <w:sz w:val="24"/>
        </w:rPr>
        <w:t xml:space="preserve">Panevėžio </w:t>
      </w:r>
      <w:r w:rsidR="00AF3BDE">
        <w:rPr>
          <w:sz w:val="24"/>
        </w:rPr>
        <w:t>miesto savivaldybės tarybai</w:t>
      </w:r>
      <w:r w:rsidR="00AF3BDE">
        <w:rPr>
          <w:sz w:val="24"/>
        </w:rPr>
        <w:tab/>
      </w:r>
      <w:r w:rsidR="00AF3BDE">
        <w:rPr>
          <w:sz w:val="24"/>
        </w:rPr>
        <w:tab/>
      </w:r>
      <w:r w:rsidR="00AF3BDE">
        <w:rPr>
          <w:sz w:val="24"/>
        </w:rPr>
        <w:tab/>
      </w:r>
      <w:r w:rsidR="00AF3BDE">
        <w:rPr>
          <w:sz w:val="24"/>
        </w:rPr>
        <w:tab/>
      </w:r>
      <w:r w:rsidR="003F386A">
        <w:rPr>
          <w:sz w:val="24"/>
        </w:rPr>
        <w:tab/>
      </w:r>
      <w:r w:rsidR="008772BB">
        <w:rPr>
          <w:sz w:val="24"/>
        </w:rPr>
        <w:t>2020-12</w:t>
      </w:r>
      <w:r>
        <w:rPr>
          <w:sz w:val="24"/>
        </w:rPr>
        <w:t>-</w:t>
      </w:r>
      <w:r w:rsidR="008772BB">
        <w:rPr>
          <w:sz w:val="24"/>
        </w:rPr>
        <w:t xml:space="preserve"> </w:t>
      </w:r>
      <w:r>
        <w:rPr>
          <w:sz w:val="24"/>
        </w:rPr>
        <w:t xml:space="preserve"> Nr. SD-</w:t>
      </w:r>
    </w:p>
    <w:p w:rsidR="009848CB" w:rsidRDefault="009848CB" w:rsidP="003E7B02">
      <w:pPr>
        <w:autoSpaceDE w:val="0"/>
        <w:spacing w:before="0" w:line="240" w:lineRule="auto"/>
        <w:rPr>
          <w:sz w:val="24"/>
        </w:rPr>
      </w:pPr>
    </w:p>
    <w:p w:rsidR="009848CB" w:rsidRDefault="009848CB" w:rsidP="003E7B02">
      <w:pPr>
        <w:autoSpaceDE w:val="0"/>
        <w:spacing w:before="0" w:line="240" w:lineRule="auto"/>
        <w:rPr>
          <w:sz w:val="24"/>
        </w:rPr>
      </w:pPr>
    </w:p>
    <w:p w:rsidR="009848CB" w:rsidRDefault="009848CB" w:rsidP="003E7B02">
      <w:pPr>
        <w:autoSpaceDE w:val="0"/>
        <w:spacing w:before="0" w:line="240" w:lineRule="auto"/>
        <w:rPr>
          <w:sz w:val="24"/>
        </w:rPr>
      </w:pPr>
    </w:p>
    <w:p w:rsidR="001C548E" w:rsidRDefault="009848CB" w:rsidP="00724259">
      <w:pPr>
        <w:autoSpaceDE w:val="0"/>
        <w:spacing w:before="0"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PRAŠYMAS LEISTI PERDUOTI PAGAL PANAUDOS SUTARTĮ ILGALAIKĮ MATERIALUJĮ ĮSTAIGOS TURTĄ </w:t>
      </w:r>
    </w:p>
    <w:p w:rsidR="009848CB" w:rsidRDefault="009848CB" w:rsidP="00724259">
      <w:pPr>
        <w:autoSpaceDE w:val="0"/>
        <w:spacing w:before="0" w:line="360" w:lineRule="auto"/>
        <w:jc w:val="center"/>
        <w:rPr>
          <w:b/>
          <w:sz w:val="24"/>
        </w:rPr>
      </w:pPr>
    </w:p>
    <w:p w:rsidR="008772BB" w:rsidRDefault="009848CB" w:rsidP="00724259">
      <w:pPr>
        <w:autoSpaceDE w:val="0"/>
        <w:spacing w:before="0" w:line="360" w:lineRule="auto"/>
        <w:jc w:val="both"/>
        <w:rPr>
          <w:sz w:val="24"/>
        </w:rPr>
      </w:pPr>
      <w:r>
        <w:rPr>
          <w:sz w:val="24"/>
        </w:rPr>
        <w:tab/>
        <w:t>Įgyvendindami Lietuvos Respublikos Sveikatos apsaugos ministro įsakymą 2010 m. gruodžio 27 d. Nr. V-1131 „Dėl greitosios medicinos pagalbos paslaugų teikimo ir išlaidų apmokėjimo tvarkos aprašo patvirtinimo</w:t>
      </w:r>
      <w:r w:rsidR="008772BB">
        <w:rPr>
          <w:sz w:val="24"/>
        </w:rPr>
        <w:t>“, bei atsižvelgiant į tai, kad:</w:t>
      </w:r>
    </w:p>
    <w:p w:rsidR="008772BB" w:rsidRDefault="008772BB" w:rsidP="008772BB">
      <w:pPr>
        <w:pStyle w:val="Sraopastraipa"/>
        <w:numPr>
          <w:ilvl w:val="0"/>
          <w:numId w:val="9"/>
        </w:numPr>
        <w:autoSpaceDE w:val="0"/>
        <w:spacing w:before="0" w:line="360" w:lineRule="auto"/>
        <w:ind w:left="0" w:firstLine="360"/>
        <w:jc w:val="both"/>
        <w:rPr>
          <w:sz w:val="24"/>
        </w:rPr>
      </w:pPr>
      <w:r>
        <w:rPr>
          <w:sz w:val="24"/>
        </w:rPr>
        <w:t xml:space="preserve">nuo 2012 m. liepos 01 d. VšĮ </w:t>
      </w:r>
      <w:r w:rsidR="009848CB" w:rsidRPr="008772BB">
        <w:rPr>
          <w:sz w:val="24"/>
        </w:rPr>
        <w:t>Panevėžio miesto greit</w:t>
      </w:r>
      <w:r>
        <w:rPr>
          <w:sz w:val="24"/>
        </w:rPr>
        <w:t>osios medicinos pagalbos stotis</w:t>
      </w:r>
      <w:r w:rsidR="00A35D9E">
        <w:rPr>
          <w:sz w:val="24"/>
        </w:rPr>
        <w:t xml:space="preserve"> (kodas 190430344) pradėjo teikti dispečerinės tarnybos funkciją</w:t>
      </w:r>
      <w:r w:rsidR="009848CB" w:rsidRPr="008772BB">
        <w:rPr>
          <w:sz w:val="24"/>
        </w:rPr>
        <w:t xml:space="preserve"> P</w:t>
      </w:r>
      <w:r w:rsidR="00414456" w:rsidRPr="008772BB">
        <w:rPr>
          <w:sz w:val="24"/>
        </w:rPr>
        <w:t>anevėžio apskrities gyventojams</w:t>
      </w:r>
      <w:r>
        <w:rPr>
          <w:sz w:val="24"/>
        </w:rPr>
        <w:t>;</w:t>
      </w:r>
    </w:p>
    <w:p w:rsidR="005558F9" w:rsidRDefault="008772BB" w:rsidP="00A35D9E">
      <w:pPr>
        <w:pStyle w:val="Sraopastraipa"/>
        <w:numPr>
          <w:ilvl w:val="0"/>
          <w:numId w:val="9"/>
        </w:numPr>
        <w:autoSpaceDE w:val="0"/>
        <w:spacing w:before="0" w:line="360" w:lineRule="auto"/>
        <w:ind w:left="0" w:firstLine="360"/>
        <w:jc w:val="both"/>
        <w:rPr>
          <w:sz w:val="24"/>
        </w:rPr>
      </w:pPr>
      <w:r w:rsidRPr="008772BB">
        <w:rPr>
          <w:sz w:val="24"/>
        </w:rPr>
        <w:t xml:space="preserve">nuo </w:t>
      </w:r>
      <w:r w:rsidR="00E335BB">
        <w:rPr>
          <w:sz w:val="24"/>
        </w:rPr>
        <w:t>201</w:t>
      </w:r>
      <w:r w:rsidR="00A35D9E">
        <w:rPr>
          <w:sz w:val="24"/>
        </w:rPr>
        <w:t>8</w:t>
      </w:r>
      <w:r w:rsidR="00E335BB">
        <w:rPr>
          <w:sz w:val="24"/>
        </w:rPr>
        <w:t xml:space="preserve"> m. sausio 01 d. VšĮ </w:t>
      </w:r>
      <w:r w:rsidRPr="008772BB">
        <w:rPr>
          <w:sz w:val="24"/>
        </w:rPr>
        <w:t>Panevėžio miesto greitosios medicinos pagalbo</w:t>
      </w:r>
      <w:r w:rsidR="00A35D9E">
        <w:rPr>
          <w:sz w:val="24"/>
        </w:rPr>
        <w:t>s stotis (kodas 190430344) pradėjo teikti dispečerinės tarnybos funkciją</w:t>
      </w:r>
      <w:r w:rsidRPr="008772BB">
        <w:rPr>
          <w:sz w:val="24"/>
        </w:rPr>
        <w:t xml:space="preserve"> Anykščių rajono gyventojams</w:t>
      </w:r>
      <w:r w:rsidR="005558F9">
        <w:rPr>
          <w:sz w:val="24"/>
        </w:rPr>
        <w:t>.</w:t>
      </w:r>
      <w:r w:rsidR="00E40BDA" w:rsidRPr="008772BB">
        <w:rPr>
          <w:sz w:val="24"/>
        </w:rPr>
        <w:t xml:space="preserve"> </w:t>
      </w:r>
    </w:p>
    <w:p w:rsidR="00414456" w:rsidRPr="00A35D9E" w:rsidRDefault="005558F9" w:rsidP="005558F9">
      <w:pPr>
        <w:pStyle w:val="Sraopastraipa"/>
        <w:autoSpaceDE w:val="0"/>
        <w:spacing w:before="0" w:line="360" w:lineRule="auto"/>
        <w:ind w:left="360"/>
        <w:jc w:val="both"/>
        <w:rPr>
          <w:sz w:val="24"/>
        </w:rPr>
      </w:pPr>
      <w:r>
        <w:rPr>
          <w:b/>
          <w:sz w:val="24"/>
        </w:rPr>
        <w:t>P</w:t>
      </w:r>
      <w:r w:rsidR="009848CB" w:rsidRPr="00A35D9E">
        <w:rPr>
          <w:b/>
          <w:sz w:val="24"/>
        </w:rPr>
        <w:t xml:space="preserve"> r a š o m e</w:t>
      </w:r>
      <w:r w:rsidR="009848CB" w:rsidRPr="00A35D9E">
        <w:rPr>
          <w:sz w:val="24"/>
        </w:rPr>
        <w:t xml:space="preserve"> suteikti leidimą perduoti </w:t>
      </w:r>
      <w:r w:rsidR="00E40BDA" w:rsidRPr="00A35D9E">
        <w:rPr>
          <w:sz w:val="24"/>
        </w:rPr>
        <w:t xml:space="preserve">šį </w:t>
      </w:r>
      <w:r w:rsidR="001C548E" w:rsidRPr="00A35D9E">
        <w:rPr>
          <w:sz w:val="24"/>
        </w:rPr>
        <w:t>įstaigos</w:t>
      </w:r>
      <w:r w:rsidR="00414456" w:rsidRPr="00A35D9E">
        <w:rPr>
          <w:sz w:val="24"/>
        </w:rPr>
        <w:t xml:space="preserve"> </w:t>
      </w:r>
      <w:r w:rsidR="001C548E" w:rsidRPr="00A35D9E">
        <w:rPr>
          <w:sz w:val="24"/>
        </w:rPr>
        <w:t>turtą</w:t>
      </w:r>
      <w:r>
        <w:rPr>
          <w:sz w:val="24"/>
        </w:rPr>
        <w:t xml:space="preserve"> nuo 2021 m. kovo 1 d.</w:t>
      </w:r>
      <w:r w:rsidR="00414456" w:rsidRPr="00A35D9E">
        <w:rPr>
          <w:sz w:val="24"/>
        </w:rPr>
        <w:t>:</w:t>
      </w:r>
    </w:p>
    <w:p w:rsidR="00414456" w:rsidRDefault="001C548E" w:rsidP="00A35D9E">
      <w:pPr>
        <w:autoSpaceDE w:val="0"/>
        <w:spacing w:before="0" w:line="360" w:lineRule="auto"/>
        <w:ind w:firstLine="360"/>
        <w:jc w:val="both"/>
        <w:rPr>
          <w:sz w:val="24"/>
        </w:rPr>
      </w:pPr>
      <w:r w:rsidRPr="00414456">
        <w:rPr>
          <w:sz w:val="24"/>
        </w:rPr>
        <w:t xml:space="preserve">nešiojamus radijo ryšio terminalus </w:t>
      </w:r>
      <w:proofErr w:type="spellStart"/>
      <w:r w:rsidRPr="00414456">
        <w:rPr>
          <w:i/>
          <w:sz w:val="24"/>
        </w:rPr>
        <w:t>Tetra</w:t>
      </w:r>
      <w:proofErr w:type="spellEnd"/>
      <w:r w:rsidRPr="00414456">
        <w:rPr>
          <w:i/>
          <w:sz w:val="24"/>
        </w:rPr>
        <w:t xml:space="preserve"> MTP 850S</w:t>
      </w:r>
      <w:r w:rsidR="008772BB">
        <w:rPr>
          <w:sz w:val="24"/>
        </w:rPr>
        <w:t xml:space="preserve"> ir</w:t>
      </w:r>
      <w:r w:rsidR="00A35D9E" w:rsidRPr="00A35D9E">
        <w:rPr>
          <w:sz w:val="24"/>
        </w:rPr>
        <w:t xml:space="preserve"> </w:t>
      </w:r>
      <w:proofErr w:type="spellStart"/>
      <w:r w:rsidR="00A35D9E">
        <w:rPr>
          <w:sz w:val="24"/>
        </w:rPr>
        <w:t>Sepura</w:t>
      </w:r>
      <w:proofErr w:type="spellEnd"/>
      <w:r w:rsidR="00A35D9E">
        <w:rPr>
          <w:sz w:val="24"/>
        </w:rPr>
        <w:t xml:space="preserve"> STP9038 bei</w:t>
      </w:r>
      <w:r w:rsidRPr="00414456">
        <w:rPr>
          <w:sz w:val="24"/>
        </w:rPr>
        <w:t xml:space="preserve"> skaitmeninius automobilinius radijo ryšio terminalus </w:t>
      </w:r>
      <w:proofErr w:type="spellStart"/>
      <w:r w:rsidRPr="00414456">
        <w:rPr>
          <w:i/>
          <w:sz w:val="24"/>
        </w:rPr>
        <w:t>Tetra</w:t>
      </w:r>
      <w:proofErr w:type="spellEnd"/>
      <w:r w:rsidRPr="00414456">
        <w:rPr>
          <w:i/>
          <w:sz w:val="24"/>
        </w:rPr>
        <w:t xml:space="preserve"> MTM</w:t>
      </w:r>
      <w:r w:rsidR="0013403A" w:rsidRPr="00414456">
        <w:rPr>
          <w:i/>
          <w:sz w:val="24"/>
        </w:rPr>
        <w:t xml:space="preserve"> 5400</w:t>
      </w:r>
      <w:r w:rsidRPr="00414456">
        <w:rPr>
          <w:sz w:val="24"/>
        </w:rPr>
        <w:t xml:space="preserve"> </w:t>
      </w:r>
      <w:r w:rsidR="00414456" w:rsidRPr="00414456">
        <w:rPr>
          <w:sz w:val="24"/>
        </w:rPr>
        <w:t>(priedas Nr. 1)</w:t>
      </w:r>
      <w:r w:rsidR="00414456">
        <w:rPr>
          <w:sz w:val="24"/>
        </w:rPr>
        <w:t>;</w:t>
      </w:r>
      <w:r w:rsidRPr="00414456">
        <w:rPr>
          <w:sz w:val="24"/>
        </w:rPr>
        <w:t xml:space="preserve"> </w:t>
      </w:r>
    </w:p>
    <w:p w:rsidR="001C548E" w:rsidRPr="00A35D9E" w:rsidRDefault="00E40BDA" w:rsidP="00E40BDA">
      <w:pPr>
        <w:autoSpaceDE w:val="0"/>
        <w:spacing w:before="0" w:line="360" w:lineRule="auto"/>
        <w:ind w:firstLine="360"/>
        <w:jc w:val="both"/>
        <w:rPr>
          <w:sz w:val="24"/>
        </w:rPr>
      </w:pPr>
      <w:r w:rsidRPr="00A35D9E">
        <w:rPr>
          <w:sz w:val="24"/>
        </w:rPr>
        <w:t>P</w:t>
      </w:r>
      <w:r w:rsidR="001C548E" w:rsidRPr="00A35D9E">
        <w:rPr>
          <w:sz w:val="24"/>
        </w:rPr>
        <w:t xml:space="preserve">agal panaudos sutartis </w:t>
      </w:r>
      <w:r w:rsidRPr="00A35D9E">
        <w:rPr>
          <w:sz w:val="24"/>
        </w:rPr>
        <w:t xml:space="preserve">perduoti </w:t>
      </w:r>
      <w:r w:rsidR="001C548E" w:rsidRPr="00A35D9E">
        <w:rPr>
          <w:sz w:val="24"/>
        </w:rPr>
        <w:t>šioms įstaigoms:</w:t>
      </w:r>
    </w:p>
    <w:p w:rsidR="00A35D9E" w:rsidRPr="00A35D9E" w:rsidRDefault="001C548E" w:rsidP="00B45537">
      <w:pPr>
        <w:pStyle w:val="Sraopastraipa"/>
        <w:numPr>
          <w:ilvl w:val="0"/>
          <w:numId w:val="6"/>
        </w:numPr>
        <w:autoSpaceDE w:val="0"/>
        <w:spacing w:before="0" w:line="360" w:lineRule="auto"/>
        <w:ind w:left="0" w:firstLine="360"/>
        <w:jc w:val="both"/>
        <w:rPr>
          <w:strike/>
          <w:sz w:val="24"/>
        </w:rPr>
      </w:pPr>
      <w:r w:rsidRPr="00A35D9E">
        <w:rPr>
          <w:sz w:val="24"/>
        </w:rPr>
        <w:t xml:space="preserve">VšĮ </w:t>
      </w:r>
      <w:r w:rsidR="0013403A" w:rsidRPr="00A35D9E">
        <w:rPr>
          <w:sz w:val="24"/>
        </w:rPr>
        <w:t>„</w:t>
      </w:r>
      <w:r w:rsidRPr="00A35D9E">
        <w:rPr>
          <w:sz w:val="24"/>
        </w:rPr>
        <w:t>Biržų rajono savivaldybės poliklinika</w:t>
      </w:r>
      <w:r w:rsidR="0013403A" w:rsidRPr="00A35D9E">
        <w:rPr>
          <w:sz w:val="24"/>
        </w:rPr>
        <w:t>“</w:t>
      </w:r>
      <w:r w:rsidR="00724259" w:rsidRPr="00A35D9E">
        <w:rPr>
          <w:sz w:val="24"/>
        </w:rPr>
        <w:t xml:space="preserve"> (kodas 193319235)  </w:t>
      </w:r>
      <w:r w:rsidR="00A35D9E" w:rsidRPr="00A35D9E">
        <w:rPr>
          <w:sz w:val="24"/>
        </w:rPr>
        <w:t>3</w:t>
      </w:r>
      <w:r w:rsidRPr="00A35D9E">
        <w:rPr>
          <w:sz w:val="24"/>
        </w:rPr>
        <w:t xml:space="preserve"> komplektus </w:t>
      </w:r>
      <w:r w:rsidR="00E335BB" w:rsidRPr="00A35D9E">
        <w:rPr>
          <w:sz w:val="24"/>
        </w:rPr>
        <w:t>nešiojamų radijo ryšio terminalų</w:t>
      </w:r>
      <w:r w:rsidR="0013403A" w:rsidRPr="00A35D9E">
        <w:rPr>
          <w:sz w:val="24"/>
        </w:rPr>
        <w:t xml:space="preserve"> </w:t>
      </w:r>
      <w:proofErr w:type="spellStart"/>
      <w:r w:rsidR="0013403A" w:rsidRPr="00A35D9E">
        <w:rPr>
          <w:i/>
          <w:sz w:val="24"/>
        </w:rPr>
        <w:t>Tetra</w:t>
      </w:r>
      <w:proofErr w:type="spellEnd"/>
      <w:r w:rsidR="0013403A" w:rsidRPr="00A35D9E">
        <w:rPr>
          <w:i/>
          <w:sz w:val="24"/>
        </w:rPr>
        <w:t xml:space="preserve"> MTP 850S</w:t>
      </w:r>
      <w:r w:rsidR="0013403A" w:rsidRPr="00A35D9E">
        <w:rPr>
          <w:sz w:val="24"/>
        </w:rPr>
        <w:t xml:space="preserve">, </w:t>
      </w:r>
      <w:r w:rsidR="00A35D9E" w:rsidRPr="00A35D9E">
        <w:rPr>
          <w:sz w:val="24"/>
        </w:rPr>
        <w:t>4</w:t>
      </w:r>
      <w:r w:rsidR="00E335BB" w:rsidRPr="00A35D9E">
        <w:rPr>
          <w:sz w:val="24"/>
        </w:rPr>
        <w:t xml:space="preserve"> </w:t>
      </w:r>
      <w:r w:rsidR="0013403A" w:rsidRPr="00A35D9E">
        <w:rPr>
          <w:sz w:val="24"/>
        </w:rPr>
        <w:t xml:space="preserve">skaitmeninius automobilinius radijo ryšio terminalus </w:t>
      </w:r>
      <w:proofErr w:type="spellStart"/>
      <w:r w:rsidR="0013403A" w:rsidRPr="00A35D9E">
        <w:rPr>
          <w:i/>
          <w:sz w:val="24"/>
        </w:rPr>
        <w:t>Tetra</w:t>
      </w:r>
      <w:proofErr w:type="spellEnd"/>
      <w:r w:rsidR="0013403A" w:rsidRPr="00A35D9E">
        <w:rPr>
          <w:i/>
          <w:sz w:val="24"/>
        </w:rPr>
        <w:t xml:space="preserve"> MTM 5400</w:t>
      </w:r>
      <w:r w:rsidR="0013403A" w:rsidRPr="00A35D9E">
        <w:rPr>
          <w:sz w:val="24"/>
        </w:rPr>
        <w:t xml:space="preserve"> bei jų priedus</w:t>
      </w:r>
      <w:r w:rsidR="00E335BB" w:rsidRPr="00A35D9E">
        <w:rPr>
          <w:sz w:val="24"/>
        </w:rPr>
        <w:t>.</w:t>
      </w:r>
      <w:r w:rsidR="0013403A" w:rsidRPr="00A35D9E">
        <w:rPr>
          <w:sz w:val="24"/>
        </w:rPr>
        <w:t xml:space="preserve"> </w:t>
      </w:r>
    </w:p>
    <w:p w:rsidR="00A35D9E" w:rsidRPr="00A35D9E" w:rsidRDefault="0013403A" w:rsidP="00B45537">
      <w:pPr>
        <w:pStyle w:val="Sraopastraipa"/>
        <w:numPr>
          <w:ilvl w:val="0"/>
          <w:numId w:val="6"/>
        </w:numPr>
        <w:autoSpaceDE w:val="0"/>
        <w:spacing w:before="0" w:line="360" w:lineRule="auto"/>
        <w:ind w:left="0" w:firstLine="360"/>
        <w:jc w:val="both"/>
        <w:rPr>
          <w:strike/>
          <w:sz w:val="24"/>
        </w:rPr>
      </w:pPr>
      <w:r w:rsidRPr="00A35D9E">
        <w:rPr>
          <w:sz w:val="24"/>
        </w:rPr>
        <w:t>VšĮ „Kupiškio rajono savivaldybės pirminės asmens sveikatos priežiū</w:t>
      </w:r>
      <w:r w:rsidR="00A35D9E" w:rsidRPr="00A35D9E">
        <w:rPr>
          <w:sz w:val="24"/>
        </w:rPr>
        <w:t>ros centras“ (kodas 164831720) 3</w:t>
      </w:r>
      <w:r w:rsidR="00927357" w:rsidRPr="00A35D9E">
        <w:rPr>
          <w:sz w:val="24"/>
        </w:rPr>
        <w:t xml:space="preserve"> komplektus nešiojamų radijo ryšio terminalų</w:t>
      </w:r>
      <w:r w:rsidRPr="00A35D9E">
        <w:rPr>
          <w:sz w:val="24"/>
        </w:rPr>
        <w:t xml:space="preserve"> </w:t>
      </w:r>
      <w:proofErr w:type="spellStart"/>
      <w:r w:rsidRPr="00A35D9E">
        <w:rPr>
          <w:i/>
          <w:sz w:val="24"/>
        </w:rPr>
        <w:t>Tetra</w:t>
      </w:r>
      <w:proofErr w:type="spellEnd"/>
      <w:r w:rsidRPr="00A35D9E">
        <w:rPr>
          <w:i/>
          <w:sz w:val="24"/>
        </w:rPr>
        <w:t xml:space="preserve"> MTP 850S</w:t>
      </w:r>
      <w:r w:rsidRPr="00A35D9E">
        <w:rPr>
          <w:sz w:val="24"/>
        </w:rPr>
        <w:t xml:space="preserve">, </w:t>
      </w:r>
      <w:r w:rsidR="00A35D9E" w:rsidRPr="00A35D9E">
        <w:rPr>
          <w:sz w:val="24"/>
        </w:rPr>
        <w:t>4</w:t>
      </w:r>
      <w:r w:rsidR="00927357" w:rsidRPr="00A35D9E">
        <w:rPr>
          <w:sz w:val="24"/>
        </w:rPr>
        <w:t xml:space="preserve"> </w:t>
      </w:r>
      <w:r w:rsidRPr="00A35D9E">
        <w:rPr>
          <w:sz w:val="24"/>
        </w:rPr>
        <w:t xml:space="preserve">skaitmeninius automobilinius radijo ryšio terminalus </w:t>
      </w:r>
      <w:proofErr w:type="spellStart"/>
      <w:r w:rsidRPr="00A35D9E">
        <w:rPr>
          <w:i/>
          <w:sz w:val="24"/>
        </w:rPr>
        <w:t>Tetra</w:t>
      </w:r>
      <w:proofErr w:type="spellEnd"/>
      <w:r w:rsidRPr="00A35D9E">
        <w:rPr>
          <w:i/>
          <w:sz w:val="24"/>
        </w:rPr>
        <w:t xml:space="preserve"> MTM 5400</w:t>
      </w:r>
      <w:r w:rsidRPr="00A35D9E">
        <w:rPr>
          <w:sz w:val="24"/>
        </w:rPr>
        <w:t xml:space="preserve"> bei jų priedus </w:t>
      </w:r>
    </w:p>
    <w:p w:rsidR="00A35D9E" w:rsidRPr="00A35D9E" w:rsidRDefault="0013403A" w:rsidP="00B45537">
      <w:pPr>
        <w:pStyle w:val="Sraopastraipa"/>
        <w:numPr>
          <w:ilvl w:val="0"/>
          <w:numId w:val="6"/>
        </w:numPr>
        <w:autoSpaceDE w:val="0"/>
        <w:spacing w:before="0" w:line="360" w:lineRule="auto"/>
        <w:ind w:left="0" w:firstLine="360"/>
        <w:jc w:val="both"/>
        <w:rPr>
          <w:strike/>
          <w:sz w:val="24"/>
        </w:rPr>
      </w:pPr>
      <w:r w:rsidRPr="00A35D9E">
        <w:rPr>
          <w:sz w:val="24"/>
        </w:rPr>
        <w:t xml:space="preserve">VšĮ „Panevėžio rajono savivaldybės </w:t>
      </w:r>
      <w:r w:rsidR="00A35D9E" w:rsidRPr="00A35D9E">
        <w:rPr>
          <w:sz w:val="24"/>
        </w:rPr>
        <w:t>poliklinika“ (kodas 302705738) 3</w:t>
      </w:r>
      <w:r w:rsidRPr="00A35D9E">
        <w:rPr>
          <w:sz w:val="24"/>
        </w:rPr>
        <w:t xml:space="preserve"> komplektus </w:t>
      </w:r>
      <w:r w:rsidR="00927357" w:rsidRPr="00A35D9E">
        <w:rPr>
          <w:sz w:val="24"/>
        </w:rPr>
        <w:t>nešiojamų</w:t>
      </w:r>
      <w:r w:rsidRPr="00A35D9E">
        <w:rPr>
          <w:sz w:val="24"/>
        </w:rPr>
        <w:t xml:space="preserve"> radijo ryšio</w:t>
      </w:r>
      <w:r w:rsidR="00927357" w:rsidRPr="00A35D9E">
        <w:rPr>
          <w:sz w:val="24"/>
        </w:rPr>
        <w:t xml:space="preserve"> terminalų</w:t>
      </w:r>
      <w:r w:rsidRPr="00A35D9E">
        <w:rPr>
          <w:sz w:val="24"/>
        </w:rPr>
        <w:t xml:space="preserve"> </w:t>
      </w:r>
      <w:proofErr w:type="spellStart"/>
      <w:r w:rsidRPr="00A35D9E">
        <w:rPr>
          <w:i/>
          <w:sz w:val="24"/>
        </w:rPr>
        <w:t>Tetra</w:t>
      </w:r>
      <w:proofErr w:type="spellEnd"/>
      <w:r w:rsidRPr="00A35D9E">
        <w:rPr>
          <w:i/>
          <w:sz w:val="24"/>
        </w:rPr>
        <w:t xml:space="preserve"> MTP 850S</w:t>
      </w:r>
      <w:r w:rsidRPr="00A35D9E">
        <w:rPr>
          <w:sz w:val="24"/>
        </w:rPr>
        <w:t xml:space="preserve">, </w:t>
      </w:r>
      <w:r w:rsidR="00A35D9E" w:rsidRPr="00A35D9E">
        <w:rPr>
          <w:sz w:val="24"/>
        </w:rPr>
        <w:t>5</w:t>
      </w:r>
      <w:r w:rsidR="00927357" w:rsidRPr="00A35D9E">
        <w:rPr>
          <w:sz w:val="24"/>
        </w:rPr>
        <w:t xml:space="preserve"> </w:t>
      </w:r>
      <w:r w:rsidRPr="00A35D9E">
        <w:rPr>
          <w:sz w:val="24"/>
        </w:rPr>
        <w:t xml:space="preserve">skaitmeninius automobilinius radijo ryšio terminalus </w:t>
      </w:r>
      <w:proofErr w:type="spellStart"/>
      <w:r w:rsidRPr="00A35D9E">
        <w:rPr>
          <w:i/>
          <w:sz w:val="24"/>
        </w:rPr>
        <w:t>Tetra</w:t>
      </w:r>
      <w:proofErr w:type="spellEnd"/>
      <w:r w:rsidRPr="00A35D9E">
        <w:rPr>
          <w:i/>
          <w:sz w:val="24"/>
        </w:rPr>
        <w:t xml:space="preserve"> MTM 5400</w:t>
      </w:r>
      <w:r w:rsidRPr="00A35D9E">
        <w:rPr>
          <w:sz w:val="24"/>
        </w:rPr>
        <w:t xml:space="preserve"> bei jų priedus</w:t>
      </w:r>
      <w:r w:rsidR="00927357" w:rsidRPr="00A35D9E">
        <w:rPr>
          <w:sz w:val="24"/>
        </w:rPr>
        <w:t>.</w:t>
      </w:r>
      <w:r w:rsidRPr="00A35D9E">
        <w:rPr>
          <w:sz w:val="24"/>
        </w:rPr>
        <w:t xml:space="preserve"> </w:t>
      </w:r>
    </w:p>
    <w:p w:rsidR="00A35D9E" w:rsidRPr="00A35D9E" w:rsidRDefault="0013403A" w:rsidP="00B45537">
      <w:pPr>
        <w:pStyle w:val="Sraopastraipa"/>
        <w:numPr>
          <w:ilvl w:val="0"/>
          <w:numId w:val="6"/>
        </w:numPr>
        <w:autoSpaceDE w:val="0"/>
        <w:spacing w:before="0" w:line="360" w:lineRule="auto"/>
        <w:ind w:left="0" w:firstLine="360"/>
        <w:jc w:val="both"/>
        <w:rPr>
          <w:strike/>
          <w:sz w:val="24"/>
        </w:rPr>
      </w:pPr>
      <w:r w:rsidRPr="00A35D9E">
        <w:rPr>
          <w:sz w:val="24"/>
        </w:rPr>
        <w:t>VšĮ „Pasvalio pirminės asmens sveikatos priežiūros cen</w:t>
      </w:r>
      <w:r w:rsidR="00E963F6" w:rsidRPr="00A35D9E">
        <w:rPr>
          <w:sz w:val="24"/>
        </w:rPr>
        <w:t>t</w:t>
      </w:r>
      <w:r w:rsidR="00927357" w:rsidRPr="00A35D9E">
        <w:rPr>
          <w:sz w:val="24"/>
        </w:rPr>
        <w:t>ras“ (kodas 293328580) 3</w:t>
      </w:r>
      <w:r w:rsidRPr="00A35D9E">
        <w:rPr>
          <w:sz w:val="24"/>
        </w:rPr>
        <w:t xml:space="preserve"> </w:t>
      </w:r>
      <w:r w:rsidR="00927357" w:rsidRPr="00A35D9E">
        <w:rPr>
          <w:sz w:val="24"/>
        </w:rPr>
        <w:t>komplektus nešiojamų radijo ryšio terminalų</w:t>
      </w:r>
      <w:r w:rsidRPr="00A35D9E">
        <w:rPr>
          <w:sz w:val="24"/>
        </w:rPr>
        <w:t xml:space="preserve"> </w:t>
      </w:r>
      <w:proofErr w:type="spellStart"/>
      <w:r w:rsidRPr="00A35D9E">
        <w:rPr>
          <w:i/>
          <w:sz w:val="24"/>
        </w:rPr>
        <w:t>Tetra</w:t>
      </w:r>
      <w:proofErr w:type="spellEnd"/>
      <w:r w:rsidRPr="00A35D9E">
        <w:rPr>
          <w:i/>
          <w:sz w:val="24"/>
        </w:rPr>
        <w:t xml:space="preserve"> MTP 850S</w:t>
      </w:r>
      <w:r w:rsidRPr="00A35D9E">
        <w:rPr>
          <w:sz w:val="24"/>
        </w:rPr>
        <w:t xml:space="preserve">, </w:t>
      </w:r>
      <w:r w:rsidR="00927357" w:rsidRPr="00A35D9E">
        <w:rPr>
          <w:sz w:val="24"/>
        </w:rPr>
        <w:t xml:space="preserve">3 </w:t>
      </w:r>
      <w:r w:rsidRPr="00A35D9E">
        <w:rPr>
          <w:sz w:val="24"/>
        </w:rPr>
        <w:t xml:space="preserve">skaitmeninius automobilinius </w:t>
      </w:r>
      <w:r w:rsidRPr="00A35D9E">
        <w:rPr>
          <w:sz w:val="24"/>
        </w:rPr>
        <w:lastRenderedPageBreak/>
        <w:t xml:space="preserve">radijo ryšio terminalus </w:t>
      </w:r>
      <w:proofErr w:type="spellStart"/>
      <w:r w:rsidRPr="00A35D9E">
        <w:rPr>
          <w:i/>
          <w:sz w:val="24"/>
        </w:rPr>
        <w:t>Tetra</w:t>
      </w:r>
      <w:proofErr w:type="spellEnd"/>
      <w:r w:rsidRPr="00A35D9E">
        <w:rPr>
          <w:i/>
          <w:sz w:val="24"/>
        </w:rPr>
        <w:t xml:space="preserve"> MTM 5400</w:t>
      </w:r>
      <w:r w:rsidRPr="00A35D9E">
        <w:rPr>
          <w:sz w:val="24"/>
        </w:rPr>
        <w:t xml:space="preserve"> bei jų priedus</w:t>
      </w:r>
    </w:p>
    <w:p w:rsidR="0013403A" w:rsidRPr="00A35D9E" w:rsidRDefault="0013403A" w:rsidP="00B45537">
      <w:pPr>
        <w:pStyle w:val="Sraopastraipa"/>
        <w:numPr>
          <w:ilvl w:val="0"/>
          <w:numId w:val="6"/>
        </w:numPr>
        <w:autoSpaceDE w:val="0"/>
        <w:spacing w:before="0" w:line="360" w:lineRule="auto"/>
        <w:ind w:left="0" w:firstLine="360"/>
        <w:jc w:val="both"/>
        <w:rPr>
          <w:strike/>
          <w:sz w:val="24"/>
        </w:rPr>
      </w:pPr>
      <w:r w:rsidRPr="00A35D9E">
        <w:rPr>
          <w:sz w:val="24"/>
        </w:rPr>
        <w:t>VšĮ „Rokiškio pirminės asmens sveikatos priežiū</w:t>
      </w:r>
      <w:r w:rsidR="00724259" w:rsidRPr="00A35D9E">
        <w:rPr>
          <w:sz w:val="24"/>
        </w:rPr>
        <w:t>ros centra</w:t>
      </w:r>
      <w:r w:rsidR="00927357" w:rsidRPr="00A35D9E">
        <w:rPr>
          <w:sz w:val="24"/>
        </w:rPr>
        <w:t>s“ (kodas 173223934) 4 komplektus nešiojamų radijo ryšio terminalų</w:t>
      </w:r>
      <w:r w:rsidRPr="00A35D9E">
        <w:rPr>
          <w:sz w:val="24"/>
        </w:rPr>
        <w:t xml:space="preserve"> </w:t>
      </w:r>
      <w:proofErr w:type="spellStart"/>
      <w:r w:rsidRPr="00A35D9E">
        <w:rPr>
          <w:i/>
          <w:sz w:val="24"/>
        </w:rPr>
        <w:t>Tetra</w:t>
      </w:r>
      <w:proofErr w:type="spellEnd"/>
      <w:r w:rsidRPr="00A35D9E">
        <w:rPr>
          <w:i/>
          <w:sz w:val="24"/>
        </w:rPr>
        <w:t xml:space="preserve"> MTP 850S</w:t>
      </w:r>
      <w:r w:rsidRPr="00A35D9E">
        <w:rPr>
          <w:sz w:val="24"/>
        </w:rPr>
        <w:t>,</w:t>
      </w:r>
      <w:r w:rsidR="00927357" w:rsidRPr="00A35D9E">
        <w:rPr>
          <w:sz w:val="24"/>
        </w:rPr>
        <w:t xml:space="preserve"> 4</w:t>
      </w:r>
      <w:r w:rsidRPr="00A35D9E">
        <w:rPr>
          <w:sz w:val="24"/>
        </w:rPr>
        <w:t xml:space="preserve"> skaitmeninius automobilinius radijo ryšio terminalus </w:t>
      </w:r>
      <w:proofErr w:type="spellStart"/>
      <w:r w:rsidRPr="00A35D9E">
        <w:rPr>
          <w:i/>
          <w:sz w:val="24"/>
        </w:rPr>
        <w:t>Tetra</w:t>
      </w:r>
      <w:proofErr w:type="spellEnd"/>
      <w:r w:rsidRPr="00A35D9E">
        <w:rPr>
          <w:i/>
          <w:sz w:val="24"/>
        </w:rPr>
        <w:t xml:space="preserve"> MTM 5400</w:t>
      </w:r>
      <w:r w:rsidRPr="00A35D9E">
        <w:rPr>
          <w:sz w:val="24"/>
        </w:rPr>
        <w:t xml:space="preserve"> bei jų priedus</w:t>
      </w:r>
    </w:p>
    <w:p w:rsidR="00E335BB" w:rsidRPr="00A35D9E" w:rsidRDefault="00E335BB" w:rsidP="00B45537">
      <w:pPr>
        <w:pStyle w:val="Sraopastraipa"/>
        <w:numPr>
          <w:ilvl w:val="0"/>
          <w:numId w:val="6"/>
        </w:numPr>
        <w:autoSpaceDE w:val="0"/>
        <w:spacing w:before="0" w:line="360" w:lineRule="auto"/>
        <w:ind w:left="0" w:firstLine="360"/>
        <w:jc w:val="both"/>
        <w:rPr>
          <w:sz w:val="24"/>
        </w:rPr>
      </w:pPr>
      <w:r w:rsidRPr="00A35D9E">
        <w:rPr>
          <w:sz w:val="24"/>
        </w:rPr>
        <w:t xml:space="preserve">VšĮ „Anykščių rajono savivaldybės pirminės asmens sveikatos priežiūros centras“ (kodas 154278545) 3 </w:t>
      </w:r>
      <w:r w:rsidR="00A35D9E" w:rsidRPr="00A35D9E">
        <w:rPr>
          <w:sz w:val="24"/>
        </w:rPr>
        <w:t xml:space="preserve">skaitmeninius automobilinius radijo ryšio terminalus </w:t>
      </w:r>
      <w:proofErr w:type="spellStart"/>
      <w:r w:rsidR="00A35D9E" w:rsidRPr="00A35D9E">
        <w:rPr>
          <w:sz w:val="24"/>
        </w:rPr>
        <w:t>Tetra</w:t>
      </w:r>
      <w:proofErr w:type="spellEnd"/>
      <w:r w:rsidR="00A35D9E" w:rsidRPr="00A35D9E">
        <w:rPr>
          <w:sz w:val="24"/>
        </w:rPr>
        <w:t xml:space="preserve"> MTM 5400 bei jų priedus</w:t>
      </w:r>
      <w:r w:rsidRPr="00A35D9E">
        <w:rPr>
          <w:sz w:val="24"/>
        </w:rPr>
        <w:t>, 3</w:t>
      </w:r>
      <w:r w:rsidR="00A35D9E" w:rsidRPr="00A35D9E">
        <w:t xml:space="preserve"> </w:t>
      </w:r>
      <w:r w:rsidR="00A35D9E" w:rsidRPr="00A35D9E">
        <w:rPr>
          <w:sz w:val="24"/>
        </w:rPr>
        <w:t xml:space="preserve">skaitmeninius nešiojamus radijo ryšio terminalus </w:t>
      </w:r>
      <w:proofErr w:type="spellStart"/>
      <w:r w:rsidR="00A35D9E" w:rsidRPr="00A35D9E">
        <w:rPr>
          <w:sz w:val="24"/>
        </w:rPr>
        <w:t>Sepura</w:t>
      </w:r>
      <w:proofErr w:type="spellEnd"/>
      <w:r w:rsidR="00A35D9E" w:rsidRPr="00A35D9E">
        <w:rPr>
          <w:sz w:val="24"/>
        </w:rPr>
        <w:t xml:space="preserve"> STP9038</w:t>
      </w:r>
      <w:r w:rsidRPr="00A35D9E">
        <w:rPr>
          <w:sz w:val="24"/>
        </w:rPr>
        <w:t xml:space="preserve"> </w:t>
      </w:r>
      <w:r w:rsidR="00A35D9E" w:rsidRPr="00A35D9E">
        <w:rPr>
          <w:sz w:val="24"/>
        </w:rPr>
        <w:t xml:space="preserve"> </w:t>
      </w:r>
      <w:r w:rsidRPr="00A35D9E">
        <w:rPr>
          <w:sz w:val="24"/>
        </w:rPr>
        <w:t xml:space="preserve"> bei jų priedus.</w:t>
      </w:r>
    </w:p>
    <w:p w:rsidR="0013403A" w:rsidRPr="00A35D9E" w:rsidRDefault="0013403A" w:rsidP="00E40BDA">
      <w:pPr>
        <w:autoSpaceDE w:val="0"/>
        <w:spacing w:before="0" w:line="360" w:lineRule="auto"/>
        <w:ind w:firstLine="360"/>
        <w:jc w:val="both"/>
        <w:rPr>
          <w:sz w:val="24"/>
        </w:rPr>
      </w:pPr>
      <w:r w:rsidRPr="00A35D9E">
        <w:rPr>
          <w:sz w:val="24"/>
        </w:rPr>
        <w:t>Visus reikalingus dokumentus sudaryti panaudos sutartims</w:t>
      </w:r>
      <w:r w:rsidR="00B41BD2" w:rsidRPr="00A35D9E">
        <w:rPr>
          <w:sz w:val="24"/>
        </w:rPr>
        <w:t xml:space="preserve"> dėl</w:t>
      </w:r>
      <w:r w:rsidR="00CA458D">
        <w:rPr>
          <w:sz w:val="24"/>
        </w:rPr>
        <w:t xml:space="preserve"> įrangos perdavimo parengs VšĮ </w:t>
      </w:r>
      <w:r w:rsidR="00B41BD2" w:rsidRPr="00A35D9E">
        <w:rPr>
          <w:sz w:val="24"/>
        </w:rPr>
        <w:t>Panevėžio miesto greitosios medicinos pagalbos stotis</w:t>
      </w:r>
      <w:bookmarkStart w:id="0" w:name="_GoBack"/>
      <w:bookmarkEnd w:id="0"/>
      <w:r w:rsidR="00B41BD2" w:rsidRPr="00A35D9E">
        <w:rPr>
          <w:sz w:val="24"/>
        </w:rPr>
        <w:t xml:space="preserve"> administracijos darbuotojai.</w:t>
      </w:r>
    </w:p>
    <w:p w:rsidR="00724259" w:rsidRPr="00A35D9E" w:rsidRDefault="00414456" w:rsidP="0013403A">
      <w:pPr>
        <w:autoSpaceDE w:val="0"/>
        <w:spacing w:before="0" w:line="240" w:lineRule="auto"/>
        <w:ind w:left="360"/>
        <w:jc w:val="both"/>
        <w:rPr>
          <w:sz w:val="24"/>
        </w:rPr>
      </w:pPr>
      <w:r w:rsidRPr="00A35D9E">
        <w:rPr>
          <w:sz w:val="24"/>
        </w:rPr>
        <w:tab/>
      </w:r>
    </w:p>
    <w:p w:rsidR="00724259" w:rsidRPr="00A35D9E" w:rsidRDefault="00724259" w:rsidP="0013403A">
      <w:pPr>
        <w:autoSpaceDE w:val="0"/>
        <w:spacing w:before="0" w:line="240" w:lineRule="auto"/>
        <w:ind w:left="360"/>
        <w:jc w:val="both"/>
        <w:rPr>
          <w:sz w:val="24"/>
        </w:rPr>
      </w:pPr>
    </w:p>
    <w:p w:rsidR="00724259" w:rsidRDefault="00724259" w:rsidP="00E40BDA">
      <w:pPr>
        <w:autoSpaceDE w:val="0"/>
        <w:spacing w:before="0" w:line="240" w:lineRule="auto"/>
        <w:jc w:val="both"/>
        <w:rPr>
          <w:sz w:val="24"/>
        </w:rPr>
      </w:pPr>
      <w:r w:rsidRPr="00A35D9E">
        <w:rPr>
          <w:sz w:val="24"/>
        </w:rPr>
        <w:t>PRIDEDAMA:</w:t>
      </w:r>
    </w:p>
    <w:p w:rsidR="00725700" w:rsidRDefault="00725700" w:rsidP="0013403A">
      <w:pPr>
        <w:autoSpaceDE w:val="0"/>
        <w:spacing w:before="0" w:line="240" w:lineRule="auto"/>
        <w:ind w:left="360"/>
        <w:jc w:val="both"/>
        <w:rPr>
          <w:sz w:val="24"/>
        </w:rPr>
      </w:pPr>
    </w:p>
    <w:p w:rsidR="00724259" w:rsidRDefault="00724259" w:rsidP="00B45537">
      <w:pPr>
        <w:pStyle w:val="Sraopastraipa"/>
        <w:numPr>
          <w:ilvl w:val="0"/>
          <w:numId w:val="8"/>
        </w:numPr>
        <w:tabs>
          <w:tab w:val="left" w:pos="993"/>
        </w:tabs>
        <w:autoSpaceDE w:val="0"/>
        <w:spacing w:before="0" w:line="240" w:lineRule="auto"/>
        <w:ind w:left="0" w:firstLine="720"/>
        <w:jc w:val="both"/>
        <w:rPr>
          <w:sz w:val="24"/>
        </w:rPr>
      </w:pPr>
      <w:r>
        <w:rPr>
          <w:sz w:val="24"/>
        </w:rPr>
        <w:t>Priedas Nr. 1 – nešiojami radijo ryšio terminalai</w:t>
      </w:r>
      <w:r w:rsidRPr="00414456">
        <w:rPr>
          <w:sz w:val="24"/>
        </w:rPr>
        <w:t xml:space="preserve"> </w:t>
      </w:r>
      <w:proofErr w:type="spellStart"/>
      <w:r w:rsidRPr="00414456">
        <w:rPr>
          <w:i/>
          <w:sz w:val="24"/>
        </w:rPr>
        <w:t>Tetra</w:t>
      </w:r>
      <w:proofErr w:type="spellEnd"/>
      <w:r w:rsidRPr="00414456">
        <w:rPr>
          <w:i/>
          <w:sz w:val="24"/>
        </w:rPr>
        <w:t xml:space="preserve"> MTP 850S</w:t>
      </w:r>
      <w:r w:rsidR="00927357">
        <w:rPr>
          <w:sz w:val="24"/>
        </w:rPr>
        <w:t>,</w:t>
      </w:r>
      <w:r>
        <w:rPr>
          <w:sz w:val="24"/>
        </w:rPr>
        <w:t xml:space="preserve"> skaitmeniniai automobiliniai radijo ryšio terminalai</w:t>
      </w:r>
      <w:r w:rsidRPr="00414456">
        <w:rPr>
          <w:sz w:val="24"/>
        </w:rPr>
        <w:t xml:space="preserve"> </w:t>
      </w:r>
      <w:proofErr w:type="spellStart"/>
      <w:r w:rsidRPr="00414456">
        <w:rPr>
          <w:i/>
          <w:sz w:val="24"/>
        </w:rPr>
        <w:t>Tetra</w:t>
      </w:r>
      <w:proofErr w:type="spellEnd"/>
      <w:r w:rsidRPr="00414456">
        <w:rPr>
          <w:i/>
          <w:sz w:val="24"/>
        </w:rPr>
        <w:t xml:space="preserve"> MTM 5400</w:t>
      </w:r>
      <w:r w:rsidR="00927357">
        <w:rPr>
          <w:sz w:val="24"/>
        </w:rPr>
        <w:t xml:space="preserve"> ir </w:t>
      </w:r>
      <w:r w:rsidR="00A35D9E">
        <w:rPr>
          <w:sz w:val="24"/>
        </w:rPr>
        <w:t>skaitmeniniai nešiojami</w:t>
      </w:r>
      <w:r w:rsidR="00927357" w:rsidRPr="00927357">
        <w:rPr>
          <w:sz w:val="24"/>
        </w:rPr>
        <w:t xml:space="preserve"> radijo ryšio terminal</w:t>
      </w:r>
      <w:r w:rsidR="00A35D9E">
        <w:rPr>
          <w:sz w:val="24"/>
        </w:rPr>
        <w:t>ai</w:t>
      </w:r>
      <w:r w:rsidR="00927357">
        <w:rPr>
          <w:sz w:val="24"/>
        </w:rPr>
        <w:t xml:space="preserve">s </w:t>
      </w:r>
      <w:proofErr w:type="spellStart"/>
      <w:r w:rsidR="00927357">
        <w:rPr>
          <w:sz w:val="24"/>
        </w:rPr>
        <w:t>Sepura</w:t>
      </w:r>
      <w:proofErr w:type="spellEnd"/>
      <w:r w:rsidR="00927357">
        <w:rPr>
          <w:sz w:val="24"/>
        </w:rPr>
        <w:t xml:space="preserve"> STP9038 bei jų priedai.</w:t>
      </w:r>
    </w:p>
    <w:p w:rsidR="002F483C" w:rsidRDefault="002F483C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:rsidR="002F483C" w:rsidRDefault="002F483C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:rsidR="002F483C" w:rsidRDefault="002F483C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:rsidR="002F483C" w:rsidRDefault="002F483C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:rsidR="002F483C" w:rsidRDefault="00A35D9E" w:rsidP="00B45537">
      <w:pPr>
        <w:pStyle w:val="Sraopastraipa"/>
        <w:autoSpaceDE w:val="0"/>
        <w:spacing w:before="0" w:line="240" w:lineRule="auto"/>
        <w:ind w:left="567"/>
        <w:rPr>
          <w:sz w:val="24"/>
        </w:rPr>
      </w:pPr>
      <w:r>
        <w:rPr>
          <w:sz w:val="24"/>
        </w:rPr>
        <w:t>Administratorė,</w:t>
      </w:r>
      <w:r w:rsidR="002F483C">
        <w:rPr>
          <w:sz w:val="24"/>
        </w:rPr>
        <w:tab/>
      </w:r>
      <w:r w:rsidR="002F483C">
        <w:rPr>
          <w:sz w:val="24"/>
        </w:rPr>
        <w:tab/>
      </w:r>
      <w:r w:rsidR="002F483C">
        <w:rPr>
          <w:sz w:val="24"/>
        </w:rPr>
        <w:tab/>
      </w:r>
      <w:r w:rsidR="002F483C">
        <w:rPr>
          <w:sz w:val="24"/>
        </w:rPr>
        <w:tab/>
      </w:r>
      <w:r w:rsidR="002F483C">
        <w:rPr>
          <w:sz w:val="24"/>
        </w:rPr>
        <w:tab/>
      </w:r>
      <w:r w:rsidR="002F483C">
        <w:rPr>
          <w:sz w:val="24"/>
        </w:rPr>
        <w:tab/>
      </w:r>
      <w:r w:rsidR="00B45537">
        <w:rPr>
          <w:sz w:val="24"/>
        </w:rPr>
        <w:t xml:space="preserve">              </w:t>
      </w:r>
      <w:r>
        <w:rPr>
          <w:sz w:val="24"/>
        </w:rPr>
        <w:t>Edita Jankauskienė</w:t>
      </w:r>
    </w:p>
    <w:p w:rsidR="00A35D9E" w:rsidRDefault="00A35D9E" w:rsidP="00B45537">
      <w:pPr>
        <w:pStyle w:val="Sraopastraipa"/>
        <w:autoSpaceDE w:val="0"/>
        <w:spacing w:before="0" w:line="240" w:lineRule="auto"/>
        <w:ind w:left="567"/>
        <w:jc w:val="both"/>
        <w:rPr>
          <w:sz w:val="24"/>
        </w:rPr>
      </w:pPr>
      <w:r>
        <w:rPr>
          <w:sz w:val="24"/>
        </w:rPr>
        <w:t>Pavaduojanti direktorių</w:t>
      </w:r>
    </w:p>
    <w:p w:rsidR="00A35D9E" w:rsidRDefault="00A35D9E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:rsidR="00A35D9E" w:rsidRDefault="00A35D9E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:rsidR="00A35D9E" w:rsidRDefault="00A35D9E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:rsidR="00195C4D" w:rsidRPr="007D68B2" w:rsidRDefault="00195C4D" w:rsidP="00195C4D">
      <w:pPr>
        <w:rPr>
          <w:sz w:val="20"/>
        </w:rPr>
      </w:pPr>
      <w:r w:rsidRPr="007D68B2">
        <w:rPr>
          <w:b/>
          <w:sz w:val="20"/>
        </w:rPr>
        <w:t>Rengėjas</w:t>
      </w:r>
      <w:r w:rsidRPr="007D68B2">
        <w:rPr>
          <w:sz w:val="20"/>
        </w:rPr>
        <w:t xml:space="preserve">: Viešųjų pirkimų specialistas Saulius Vaitkūnas, </w:t>
      </w:r>
      <w:hyperlink r:id="rId8" w:history="1">
        <w:r w:rsidR="00A35D9E" w:rsidRPr="00F572F6">
          <w:rPr>
            <w:rStyle w:val="Hipersaitas"/>
            <w:sz w:val="20"/>
          </w:rPr>
          <w:t>saulius.vaitkunas@pangreitoji.lt</w:t>
        </w:r>
      </w:hyperlink>
      <w:r w:rsidRPr="007D68B2">
        <w:rPr>
          <w:sz w:val="20"/>
        </w:rPr>
        <w:t xml:space="preserve"> </w:t>
      </w:r>
    </w:p>
    <w:p w:rsidR="00195C4D" w:rsidRPr="00724259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:rsidR="007B6F9D" w:rsidRDefault="00724259" w:rsidP="00724259">
      <w:pPr>
        <w:widowControl/>
        <w:suppressAutoHyphens w:val="0"/>
        <w:spacing w:before="0" w:line="240" w:lineRule="auto"/>
        <w:jc w:val="right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P</w:t>
      </w:r>
      <w:r w:rsidR="007B6F9D">
        <w:rPr>
          <w:sz w:val="24"/>
        </w:rPr>
        <w:t xml:space="preserve">rašymo leisti perduoti pagal panaudos </w:t>
      </w:r>
      <w:r w:rsidR="00C30AFB">
        <w:rPr>
          <w:sz w:val="24"/>
        </w:rPr>
        <w:t>sutartį</w:t>
      </w:r>
    </w:p>
    <w:p w:rsidR="007B6F9D" w:rsidRDefault="00927357" w:rsidP="00724259">
      <w:pPr>
        <w:widowControl/>
        <w:suppressAutoHyphens w:val="0"/>
        <w:spacing w:before="0" w:line="240" w:lineRule="auto"/>
        <w:jc w:val="right"/>
        <w:rPr>
          <w:sz w:val="24"/>
        </w:rPr>
      </w:pPr>
      <w:r>
        <w:rPr>
          <w:sz w:val="24"/>
        </w:rPr>
        <w:t>ilgalaikį materialųjį turtą 2020</w:t>
      </w:r>
      <w:r w:rsidR="007B6F9D">
        <w:rPr>
          <w:sz w:val="24"/>
        </w:rPr>
        <w:t>-1</w:t>
      </w:r>
      <w:r>
        <w:rPr>
          <w:sz w:val="24"/>
        </w:rPr>
        <w:t>2</w:t>
      </w:r>
      <w:r w:rsidR="007B6F9D">
        <w:rPr>
          <w:sz w:val="24"/>
        </w:rPr>
        <w:t>-</w:t>
      </w:r>
      <w:r>
        <w:rPr>
          <w:sz w:val="24"/>
        </w:rPr>
        <w:t xml:space="preserve"> </w:t>
      </w:r>
      <w:r w:rsidR="007B6F9D">
        <w:rPr>
          <w:sz w:val="24"/>
        </w:rPr>
        <w:t xml:space="preserve"> Nr. SD-</w:t>
      </w:r>
    </w:p>
    <w:p w:rsidR="00724259" w:rsidRDefault="007B6F9D" w:rsidP="00724259">
      <w:pPr>
        <w:widowControl/>
        <w:suppressAutoHyphens w:val="0"/>
        <w:spacing w:before="0" w:line="240" w:lineRule="auto"/>
        <w:jc w:val="right"/>
        <w:rPr>
          <w:sz w:val="24"/>
        </w:rPr>
      </w:pPr>
      <w:r>
        <w:rPr>
          <w:sz w:val="24"/>
        </w:rPr>
        <w:t xml:space="preserve"> p</w:t>
      </w:r>
      <w:r w:rsidR="00724259">
        <w:rPr>
          <w:sz w:val="24"/>
        </w:rPr>
        <w:t>riedas Nr. 1</w:t>
      </w:r>
    </w:p>
    <w:p w:rsidR="00B41BD2" w:rsidRDefault="00B41BD2" w:rsidP="0013403A">
      <w:pPr>
        <w:autoSpaceDE w:val="0"/>
        <w:spacing w:before="0" w:line="240" w:lineRule="auto"/>
        <w:ind w:left="360"/>
        <w:jc w:val="both"/>
        <w:rPr>
          <w:sz w:val="24"/>
        </w:rPr>
      </w:pPr>
    </w:p>
    <w:p w:rsidR="007D03C9" w:rsidRPr="00E41495" w:rsidRDefault="00724259" w:rsidP="007B6F9D">
      <w:pPr>
        <w:autoSpaceDE w:val="0"/>
        <w:spacing w:before="0" w:line="240" w:lineRule="auto"/>
        <w:ind w:firstLine="720"/>
        <w:jc w:val="both"/>
        <w:rPr>
          <w:sz w:val="24"/>
        </w:rPr>
      </w:pPr>
      <w:r>
        <w:rPr>
          <w:sz w:val="24"/>
        </w:rPr>
        <w:t>Nešiojami radijo ryšio terminalai</w:t>
      </w:r>
      <w:r w:rsidRPr="00414456">
        <w:rPr>
          <w:sz w:val="24"/>
        </w:rPr>
        <w:t xml:space="preserve"> </w:t>
      </w:r>
      <w:proofErr w:type="spellStart"/>
      <w:r w:rsidRPr="00414456">
        <w:rPr>
          <w:i/>
          <w:sz w:val="24"/>
        </w:rPr>
        <w:t>Tetra</w:t>
      </w:r>
      <w:proofErr w:type="spellEnd"/>
      <w:r w:rsidRPr="00414456">
        <w:rPr>
          <w:i/>
          <w:sz w:val="24"/>
        </w:rPr>
        <w:t xml:space="preserve"> MTP 850S</w:t>
      </w:r>
      <w:r w:rsidR="007D03C9">
        <w:rPr>
          <w:i/>
          <w:sz w:val="24"/>
        </w:rPr>
        <w:t xml:space="preserve"> </w:t>
      </w:r>
      <w:r w:rsidR="007D03C9">
        <w:rPr>
          <w:sz w:val="24"/>
        </w:rPr>
        <w:t>ir</w:t>
      </w:r>
      <w:r>
        <w:rPr>
          <w:sz w:val="24"/>
        </w:rPr>
        <w:t xml:space="preserve"> </w:t>
      </w:r>
      <w:r w:rsidR="007D03C9">
        <w:rPr>
          <w:sz w:val="24"/>
        </w:rPr>
        <w:t>skaitmeniniai automobiliniai radijo ryšio terminalai</w:t>
      </w:r>
      <w:r w:rsidR="007D03C9" w:rsidRPr="00414456">
        <w:rPr>
          <w:sz w:val="24"/>
        </w:rPr>
        <w:t xml:space="preserve"> </w:t>
      </w:r>
      <w:proofErr w:type="spellStart"/>
      <w:r w:rsidR="007D03C9" w:rsidRPr="00414456">
        <w:rPr>
          <w:i/>
          <w:sz w:val="24"/>
        </w:rPr>
        <w:t>Tetra</w:t>
      </w:r>
      <w:proofErr w:type="spellEnd"/>
      <w:r w:rsidR="007D03C9" w:rsidRPr="00414456">
        <w:rPr>
          <w:i/>
          <w:sz w:val="24"/>
        </w:rPr>
        <w:t xml:space="preserve"> MTM 5400</w:t>
      </w:r>
      <w:r w:rsidR="00927357">
        <w:rPr>
          <w:i/>
          <w:sz w:val="24"/>
        </w:rPr>
        <w:t xml:space="preserve"> </w:t>
      </w:r>
      <w:r w:rsidR="00927357" w:rsidRPr="00927357">
        <w:rPr>
          <w:sz w:val="24"/>
        </w:rPr>
        <w:t xml:space="preserve">ir </w:t>
      </w:r>
      <w:r w:rsidR="00927357">
        <w:rPr>
          <w:sz w:val="24"/>
        </w:rPr>
        <w:t>skaitmeniniai nešiojami radijo ryšio terminalai</w:t>
      </w:r>
      <w:r w:rsidR="00927357" w:rsidRPr="00927357">
        <w:rPr>
          <w:i/>
          <w:sz w:val="24"/>
        </w:rPr>
        <w:t xml:space="preserve"> </w:t>
      </w:r>
      <w:proofErr w:type="spellStart"/>
      <w:r w:rsidR="00927357" w:rsidRPr="00927357">
        <w:rPr>
          <w:i/>
          <w:sz w:val="24"/>
        </w:rPr>
        <w:t>Sepura</w:t>
      </w:r>
      <w:proofErr w:type="spellEnd"/>
      <w:r w:rsidR="00927357" w:rsidRPr="00927357">
        <w:rPr>
          <w:i/>
          <w:sz w:val="24"/>
        </w:rPr>
        <w:t xml:space="preserve"> STP9038 </w:t>
      </w:r>
      <w:r w:rsidR="00927357">
        <w:rPr>
          <w:sz w:val="24"/>
        </w:rPr>
        <w:t>bei jų priedai</w:t>
      </w:r>
      <w:r w:rsidR="00E41495" w:rsidRPr="00927357">
        <w:rPr>
          <w:sz w:val="24"/>
        </w:rPr>
        <w:t>:</w:t>
      </w:r>
    </w:p>
    <w:p w:rsidR="00724259" w:rsidRDefault="00724259" w:rsidP="0013403A">
      <w:pPr>
        <w:autoSpaceDE w:val="0"/>
        <w:spacing w:before="0" w:line="240" w:lineRule="auto"/>
        <w:ind w:left="360"/>
        <w:jc w:val="both"/>
        <w:rPr>
          <w:sz w:val="24"/>
        </w:rPr>
      </w:pP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556"/>
        <w:gridCol w:w="3332"/>
        <w:gridCol w:w="2410"/>
        <w:gridCol w:w="883"/>
        <w:gridCol w:w="1803"/>
      </w:tblGrid>
      <w:tr w:rsidR="00724259" w:rsidTr="00E41495">
        <w:tc>
          <w:tcPr>
            <w:tcW w:w="556" w:type="dxa"/>
            <w:vAlign w:val="center"/>
          </w:tcPr>
          <w:p w:rsidR="00724259" w:rsidRDefault="00724259" w:rsidP="0072425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Eil. Nr.</w:t>
            </w:r>
          </w:p>
        </w:tc>
        <w:tc>
          <w:tcPr>
            <w:tcW w:w="3332" w:type="dxa"/>
            <w:vAlign w:val="center"/>
          </w:tcPr>
          <w:p w:rsidR="00724259" w:rsidRDefault="00724259" w:rsidP="0072425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Turto pavadinimas</w:t>
            </w:r>
          </w:p>
        </w:tc>
        <w:tc>
          <w:tcPr>
            <w:tcW w:w="2410" w:type="dxa"/>
            <w:vAlign w:val="center"/>
          </w:tcPr>
          <w:p w:rsidR="00724259" w:rsidRDefault="00724259" w:rsidP="009053DB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Vieneto įsigijimo vertė Eur </w:t>
            </w:r>
          </w:p>
        </w:tc>
        <w:tc>
          <w:tcPr>
            <w:tcW w:w="883" w:type="dxa"/>
            <w:vAlign w:val="center"/>
          </w:tcPr>
          <w:p w:rsidR="00724259" w:rsidRDefault="00724259" w:rsidP="0072425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Kiekis vnt.</w:t>
            </w:r>
          </w:p>
          <w:p w:rsidR="00724259" w:rsidRDefault="00724259" w:rsidP="0072425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</w:p>
        </w:tc>
        <w:tc>
          <w:tcPr>
            <w:tcW w:w="1803" w:type="dxa"/>
            <w:vAlign w:val="center"/>
          </w:tcPr>
          <w:p w:rsidR="00724259" w:rsidRDefault="00724259" w:rsidP="009053DB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Bendra įsigijimo vertė Eur </w:t>
            </w:r>
          </w:p>
        </w:tc>
      </w:tr>
      <w:tr w:rsidR="007D03C9" w:rsidTr="00306FBD">
        <w:tc>
          <w:tcPr>
            <w:tcW w:w="6298" w:type="dxa"/>
            <w:gridSpan w:val="3"/>
            <w:vAlign w:val="center"/>
          </w:tcPr>
          <w:p w:rsidR="007D03C9" w:rsidRPr="007D03C9" w:rsidRDefault="007D03C9" w:rsidP="007D03C9">
            <w:pPr>
              <w:autoSpaceDE w:val="0"/>
              <w:spacing w:before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Pr="007D03C9">
              <w:rPr>
                <w:b/>
                <w:sz w:val="24"/>
              </w:rPr>
              <w:t xml:space="preserve">Nešiojami radijo ryšio terminalai </w:t>
            </w:r>
            <w:proofErr w:type="spellStart"/>
            <w:r w:rsidRPr="007D03C9">
              <w:rPr>
                <w:b/>
                <w:i/>
                <w:sz w:val="24"/>
              </w:rPr>
              <w:t>Tetra</w:t>
            </w:r>
            <w:proofErr w:type="spellEnd"/>
            <w:r w:rsidRPr="007D03C9">
              <w:rPr>
                <w:b/>
                <w:i/>
                <w:sz w:val="24"/>
              </w:rPr>
              <w:t xml:space="preserve"> MTP 850S</w:t>
            </w:r>
          </w:p>
        </w:tc>
        <w:tc>
          <w:tcPr>
            <w:tcW w:w="883" w:type="dxa"/>
            <w:vAlign w:val="center"/>
          </w:tcPr>
          <w:p w:rsidR="007D03C9" w:rsidRPr="007D03C9" w:rsidRDefault="005558F9" w:rsidP="007D03C9">
            <w:pPr>
              <w:autoSpaceDE w:val="0"/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803" w:type="dxa"/>
            <w:vAlign w:val="center"/>
          </w:tcPr>
          <w:p w:rsidR="007D03C9" w:rsidRPr="007D03C9" w:rsidRDefault="009053DB" w:rsidP="007D03C9">
            <w:pPr>
              <w:autoSpaceDE w:val="0"/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7D03C9" w:rsidTr="00E41495">
        <w:tc>
          <w:tcPr>
            <w:tcW w:w="556" w:type="dxa"/>
            <w:vAlign w:val="center"/>
          </w:tcPr>
          <w:p w:rsidR="007D03C9" w:rsidRDefault="007D03C9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32" w:type="dxa"/>
            <w:vAlign w:val="center"/>
          </w:tcPr>
          <w:p w:rsidR="007D03C9" w:rsidRDefault="007D03C9" w:rsidP="00E41495">
            <w:pPr>
              <w:autoSpaceDE w:val="0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Nešiojamas radijo ryšio terminalas </w:t>
            </w:r>
            <w:proofErr w:type="spellStart"/>
            <w:r>
              <w:rPr>
                <w:i/>
                <w:sz w:val="24"/>
              </w:rPr>
              <w:t>Tetra</w:t>
            </w:r>
            <w:proofErr w:type="spellEnd"/>
            <w:r>
              <w:rPr>
                <w:i/>
                <w:sz w:val="24"/>
              </w:rPr>
              <w:t xml:space="preserve"> MTP 850S</w:t>
            </w:r>
          </w:p>
        </w:tc>
        <w:tc>
          <w:tcPr>
            <w:tcW w:w="2410" w:type="dxa"/>
            <w:vAlign w:val="center"/>
          </w:tcPr>
          <w:p w:rsidR="007D03C9" w:rsidRDefault="007D03C9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519,79</w:t>
            </w:r>
          </w:p>
        </w:tc>
        <w:tc>
          <w:tcPr>
            <w:tcW w:w="883" w:type="dxa"/>
            <w:vAlign w:val="center"/>
          </w:tcPr>
          <w:p w:rsidR="007D03C9" w:rsidRDefault="005558F9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3" w:type="dxa"/>
            <w:vAlign w:val="center"/>
          </w:tcPr>
          <w:p w:rsidR="007D03C9" w:rsidRDefault="007D03C9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3 118,74</w:t>
            </w:r>
          </w:p>
        </w:tc>
      </w:tr>
      <w:tr w:rsidR="007D03C9" w:rsidTr="00E41495">
        <w:tc>
          <w:tcPr>
            <w:tcW w:w="556" w:type="dxa"/>
            <w:vAlign w:val="center"/>
          </w:tcPr>
          <w:p w:rsidR="007D03C9" w:rsidRDefault="007D03C9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32" w:type="dxa"/>
            <w:vAlign w:val="center"/>
          </w:tcPr>
          <w:p w:rsidR="007D03C9" w:rsidRDefault="007D03C9" w:rsidP="00E41495">
            <w:pPr>
              <w:autoSpaceDE w:val="0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Nešiojamas radijo ryšio terminalas </w:t>
            </w:r>
            <w:proofErr w:type="spellStart"/>
            <w:r>
              <w:rPr>
                <w:i/>
                <w:sz w:val="24"/>
              </w:rPr>
              <w:t>Tetra</w:t>
            </w:r>
            <w:proofErr w:type="spellEnd"/>
            <w:r>
              <w:rPr>
                <w:i/>
                <w:sz w:val="24"/>
              </w:rPr>
              <w:t xml:space="preserve"> MTP 850S</w:t>
            </w:r>
          </w:p>
        </w:tc>
        <w:tc>
          <w:tcPr>
            <w:tcW w:w="2410" w:type="dxa"/>
            <w:vAlign w:val="center"/>
          </w:tcPr>
          <w:p w:rsidR="007D03C9" w:rsidRDefault="007D03C9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535,75</w:t>
            </w:r>
          </w:p>
        </w:tc>
        <w:tc>
          <w:tcPr>
            <w:tcW w:w="883" w:type="dxa"/>
            <w:vAlign w:val="center"/>
          </w:tcPr>
          <w:p w:rsidR="007D03C9" w:rsidRDefault="007D03C9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3" w:type="dxa"/>
            <w:vAlign w:val="center"/>
          </w:tcPr>
          <w:p w:rsidR="007D03C9" w:rsidRDefault="007D03C9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1 071,50</w:t>
            </w:r>
          </w:p>
        </w:tc>
      </w:tr>
      <w:tr w:rsidR="007D03C9" w:rsidTr="00E41495">
        <w:tc>
          <w:tcPr>
            <w:tcW w:w="556" w:type="dxa"/>
            <w:vAlign w:val="center"/>
          </w:tcPr>
          <w:p w:rsidR="007D03C9" w:rsidRDefault="007D03C9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32" w:type="dxa"/>
            <w:vAlign w:val="center"/>
          </w:tcPr>
          <w:p w:rsidR="007D03C9" w:rsidRDefault="007D03C9" w:rsidP="00E41495">
            <w:pPr>
              <w:autoSpaceDE w:val="0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Nešiojamas radijo ryšio terminalas </w:t>
            </w:r>
            <w:proofErr w:type="spellStart"/>
            <w:r>
              <w:rPr>
                <w:i/>
                <w:sz w:val="24"/>
              </w:rPr>
              <w:t>Tetra</w:t>
            </w:r>
            <w:proofErr w:type="spellEnd"/>
            <w:r>
              <w:rPr>
                <w:i/>
                <w:sz w:val="24"/>
              </w:rPr>
              <w:t xml:space="preserve"> MTP 850S</w:t>
            </w:r>
          </w:p>
        </w:tc>
        <w:tc>
          <w:tcPr>
            <w:tcW w:w="2410" w:type="dxa"/>
            <w:vAlign w:val="center"/>
          </w:tcPr>
          <w:p w:rsidR="007D03C9" w:rsidRDefault="007D03C9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535,76</w:t>
            </w:r>
          </w:p>
        </w:tc>
        <w:tc>
          <w:tcPr>
            <w:tcW w:w="883" w:type="dxa"/>
            <w:vAlign w:val="center"/>
          </w:tcPr>
          <w:p w:rsidR="007D03C9" w:rsidRDefault="007D03C9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03" w:type="dxa"/>
            <w:vAlign w:val="center"/>
          </w:tcPr>
          <w:p w:rsidR="007D03C9" w:rsidRDefault="007D03C9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4 286,08</w:t>
            </w:r>
          </w:p>
        </w:tc>
      </w:tr>
      <w:tr w:rsidR="00971A42" w:rsidTr="00D77236">
        <w:tc>
          <w:tcPr>
            <w:tcW w:w="6298" w:type="dxa"/>
            <w:gridSpan w:val="3"/>
            <w:vAlign w:val="center"/>
          </w:tcPr>
          <w:p w:rsidR="00971A42" w:rsidRPr="00927357" w:rsidRDefault="00971A42" w:rsidP="00612C46">
            <w:pPr>
              <w:autoSpaceDE w:val="0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II. </w:t>
            </w:r>
            <w:r w:rsidR="00D93EFC">
              <w:rPr>
                <w:b/>
                <w:sz w:val="24"/>
              </w:rPr>
              <w:t>Skaitmenini</w:t>
            </w:r>
            <w:r w:rsidR="00612C46">
              <w:rPr>
                <w:b/>
                <w:sz w:val="24"/>
              </w:rPr>
              <w:t>ai nešiojami</w:t>
            </w:r>
            <w:r w:rsidRPr="00971A42">
              <w:rPr>
                <w:b/>
                <w:sz w:val="24"/>
              </w:rPr>
              <w:t xml:space="preserve"> radijo ryšio terminala</w:t>
            </w:r>
            <w:r w:rsidR="00612C46">
              <w:rPr>
                <w:b/>
                <w:sz w:val="24"/>
              </w:rPr>
              <w:t>i</w:t>
            </w:r>
            <w:r w:rsidRPr="00971A42">
              <w:rPr>
                <w:b/>
                <w:sz w:val="24"/>
              </w:rPr>
              <w:t xml:space="preserve"> </w:t>
            </w:r>
            <w:proofErr w:type="spellStart"/>
            <w:r w:rsidRPr="00971A42">
              <w:rPr>
                <w:b/>
                <w:i/>
                <w:sz w:val="24"/>
              </w:rPr>
              <w:t>Sepura</w:t>
            </w:r>
            <w:proofErr w:type="spellEnd"/>
            <w:r w:rsidRPr="00971A42">
              <w:rPr>
                <w:b/>
                <w:i/>
                <w:sz w:val="24"/>
              </w:rPr>
              <w:t xml:space="preserve"> STP9038</w:t>
            </w:r>
          </w:p>
        </w:tc>
        <w:tc>
          <w:tcPr>
            <w:tcW w:w="883" w:type="dxa"/>
            <w:vAlign w:val="center"/>
          </w:tcPr>
          <w:p w:rsidR="00971A42" w:rsidRPr="00971A42" w:rsidRDefault="00971A42" w:rsidP="007D03C9">
            <w:pPr>
              <w:autoSpaceDE w:val="0"/>
              <w:spacing w:before="0" w:line="240" w:lineRule="auto"/>
              <w:jc w:val="center"/>
              <w:rPr>
                <w:b/>
                <w:sz w:val="24"/>
              </w:rPr>
            </w:pPr>
            <w:r w:rsidRPr="00971A42">
              <w:rPr>
                <w:b/>
                <w:sz w:val="24"/>
              </w:rPr>
              <w:t>3</w:t>
            </w:r>
          </w:p>
        </w:tc>
        <w:tc>
          <w:tcPr>
            <w:tcW w:w="1803" w:type="dxa"/>
            <w:vAlign w:val="center"/>
          </w:tcPr>
          <w:p w:rsidR="00971A42" w:rsidRPr="00971A42" w:rsidRDefault="009053DB" w:rsidP="007D03C9">
            <w:pPr>
              <w:autoSpaceDE w:val="0"/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927357" w:rsidTr="00E41495">
        <w:tc>
          <w:tcPr>
            <w:tcW w:w="556" w:type="dxa"/>
            <w:vAlign w:val="center"/>
          </w:tcPr>
          <w:p w:rsidR="00927357" w:rsidRDefault="00971A42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27357">
              <w:rPr>
                <w:sz w:val="24"/>
              </w:rPr>
              <w:t>.</w:t>
            </w:r>
          </w:p>
        </w:tc>
        <w:tc>
          <w:tcPr>
            <w:tcW w:w="3332" w:type="dxa"/>
            <w:vAlign w:val="center"/>
          </w:tcPr>
          <w:p w:rsidR="00927357" w:rsidRDefault="00D93EFC" w:rsidP="00D93EFC">
            <w:pPr>
              <w:autoSpaceDE w:val="0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Skaitmeninis</w:t>
            </w:r>
            <w:r w:rsidR="00927357">
              <w:rPr>
                <w:sz w:val="24"/>
              </w:rPr>
              <w:t xml:space="preserve"> nešiojamas radijo ryšio terminalas </w:t>
            </w:r>
            <w:proofErr w:type="spellStart"/>
            <w:r w:rsidR="00927357">
              <w:rPr>
                <w:sz w:val="24"/>
              </w:rPr>
              <w:t>Sepura</w:t>
            </w:r>
            <w:proofErr w:type="spellEnd"/>
            <w:r w:rsidR="00927357">
              <w:rPr>
                <w:sz w:val="24"/>
              </w:rPr>
              <w:t xml:space="preserve"> STP9038</w:t>
            </w:r>
          </w:p>
        </w:tc>
        <w:tc>
          <w:tcPr>
            <w:tcW w:w="2410" w:type="dxa"/>
            <w:vAlign w:val="center"/>
          </w:tcPr>
          <w:p w:rsidR="00927357" w:rsidRDefault="00927357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 w:rsidRPr="00927357">
              <w:rPr>
                <w:sz w:val="24"/>
              </w:rPr>
              <w:t>544,50</w:t>
            </w:r>
          </w:p>
        </w:tc>
        <w:tc>
          <w:tcPr>
            <w:tcW w:w="883" w:type="dxa"/>
            <w:vAlign w:val="center"/>
          </w:tcPr>
          <w:p w:rsidR="00927357" w:rsidRDefault="00927357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3" w:type="dxa"/>
            <w:vAlign w:val="center"/>
          </w:tcPr>
          <w:p w:rsidR="00927357" w:rsidRDefault="00927357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 w:rsidRPr="00927357">
              <w:rPr>
                <w:sz w:val="24"/>
              </w:rPr>
              <w:t>1</w:t>
            </w:r>
            <w:r w:rsidR="00971A42">
              <w:rPr>
                <w:sz w:val="24"/>
              </w:rPr>
              <w:t xml:space="preserve"> </w:t>
            </w:r>
            <w:r w:rsidRPr="00927357">
              <w:rPr>
                <w:sz w:val="24"/>
              </w:rPr>
              <w:t>633,50</w:t>
            </w:r>
          </w:p>
        </w:tc>
      </w:tr>
      <w:tr w:rsidR="007D03C9" w:rsidTr="00067BB3">
        <w:tc>
          <w:tcPr>
            <w:tcW w:w="6298" w:type="dxa"/>
            <w:gridSpan w:val="3"/>
            <w:vAlign w:val="center"/>
          </w:tcPr>
          <w:p w:rsidR="007D03C9" w:rsidRPr="007D03C9" w:rsidRDefault="007D03C9" w:rsidP="007D03C9">
            <w:pPr>
              <w:autoSpaceDE w:val="0"/>
              <w:spacing w:before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971A42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I. </w:t>
            </w:r>
            <w:r w:rsidRPr="007D03C9">
              <w:rPr>
                <w:b/>
                <w:sz w:val="24"/>
              </w:rPr>
              <w:t xml:space="preserve">Skaitmeniniai automobiliniai radijo ryšio terminalai </w:t>
            </w:r>
            <w:proofErr w:type="spellStart"/>
            <w:r w:rsidRPr="007D03C9">
              <w:rPr>
                <w:b/>
                <w:i/>
                <w:sz w:val="24"/>
              </w:rPr>
              <w:t>Tetra</w:t>
            </w:r>
            <w:proofErr w:type="spellEnd"/>
            <w:r w:rsidRPr="007D03C9">
              <w:rPr>
                <w:b/>
                <w:i/>
                <w:sz w:val="24"/>
              </w:rPr>
              <w:t xml:space="preserve"> MTM 5400</w:t>
            </w:r>
          </w:p>
        </w:tc>
        <w:tc>
          <w:tcPr>
            <w:tcW w:w="883" w:type="dxa"/>
            <w:vAlign w:val="center"/>
          </w:tcPr>
          <w:p w:rsidR="007D03C9" w:rsidRPr="007D03C9" w:rsidRDefault="00971A42" w:rsidP="007D03C9">
            <w:pPr>
              <w:autoSpaceDE w:val="0"/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803" w:type="dxa"/>
            <w:vAlign w:val="center"/>
          </w:tcPr>
          <w:p w:rsidR="007D03C9" w:rsidRPr="007D03C9" w:rsidRDefault="009053DB" w:rsidP="007D03C9">
            <w:pPr>
              <w:autoSpaceDE w:val="0"/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7D03C9" w:rsidTr="00E41495">
        <w:tc>
          <w:tcPr>
            <w:tcW w:w="556" w:type="dxa"/>
            <w:vAlign w:val="center"/>
          </w:tcPr>
          <w:p w:rsidR="007D03C9" w:rsidRDefault="007D03C9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32" w:type="dxa"/>
            <w:vAlign w:val="center"/>
          </w:tcPr>
          <w:p w:rsidR="007D03C9" w:rsidRPr="007D03C9" w:rsidRDefault="007D03C9" w:rsidP="00E41495">
            <w:pPr>
              <w:autoSpaceDE w:val="0"/>
              <w:spacing w:before="0" w:line="240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Skaitmeninis automobilinis radijo ryšio terminalas </w:t>
            </w:r>
            <w:proofErr w:type="spellStart"/>
            <w:r>
              <w:rPr>
                <w:i/>
                <w:sz w:val="24"/>
              </w:rPr>
              <w:t>Tetra</w:t>
            </w:r>
            <w:proofErr w:type="spellEnd"/>
            <w:r>
              <w:rPr>
                <w:i/>
                <w:sz w:val="24"/>
              </w:rPr>
              <w:t xml:space="preserve"> MTM 5400</w:t>
            </w:r>
          </w:p>
        </w:tc>
        <w:tc>
          <w:tcPr>
            <w:tcW w:w="2410" w:type="dxa"/>
            <w:vAlign w:val="center"/>
          </w:tcPr>
          <w:p w:rsidR="007D03C9" w:rsidRPr="007D03C9" w:rsidRDefault="007D03C9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 w:rsidRPr="007D03C9">
              <w:rPr>
                <w:sz w:val="24"/>
              </w:rPr>
              <w:t>755,29</w:t>
            </w:r>
          </w:p>
        </w:tc>
        <w:tc>
          <w:tcPr>
            <w:tcW w:w="883" w:type="dxa"/>
            <w:vAlign w:val="center"/>
          </w:tcPr>
          <w:p w:rsidR="007D03C9" w:rsidRPr="007D03C9" w:rsidRDefault="00971A42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03" w:type="dxa"/>
            <w:vAlign w:val="center"/>
          </w:tcPr>
          <w:p w:rsidR="007D03C9" w:rsidRPr="007D03C9" w:rsidRDefault="00971A42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17 371,67</w:t>
            </w:r>
          </w:p>
        </w:tc>
      </w:tr>
      <w:tr w:rsidR="00E41495" w:rsidTr="00D1151C">
        <w:tc>
          <w:tcPr>
            <w:tcW w:w="6298" w:type="dxa"/>
            <w:gridSpan w:val="3"/>
            <w:vAlign w:val="center"/>
          </w:tcPr>
          <w:p w:rsidR="00E41495" w:rsidRPr="007D03C9" w:rsidRDefault="00E41495" w:rsidP="00E41495">
            <w:pPr>
              <w:autoSpaceDE w:val="0"/>
              <w:spacing w:before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Iš viso:</w:t>
            </w:r>
          </w:p>
        </w:tc>
        <w:tc>
          <w:tcPr>
            <w:tcW w:w="883" w:type="dxa"/>
            <w:vAlign w:val="center"/>
          </w:tcPr>
          <w:p w:rsidR="00F42B29" w:rsidRPr="00E41495" w:rsidRDefault="005558F9" w:rsidP="00F42B29">
            <w:pPr>
              <w:autoSpaceDE w:val="0"/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803" w:type="dxa"/>
            <w:vAlign w:val="center"/>
          </w:tcPr>
          <w:p w:rsidR="00E41495" w:rsidRPr="00E41495" w:rsidRDefault="00971A42" w:rsidP="007D03C9">
            <w:pPr>
              <w:autoSpaceDE w:val="0"/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27 481,49</w:t>
            </w:r>
          </w:p>
        </w:tc>
      </w:tr>
    </w:tbl>
    <w:p w:rsidR="00724259" w:rsidRDefault="00724259" w:rsidP="0013403A">
      <w:pPr>
        <w:autoSpaceDE w:val="0"/>
        <w:spacing w:before="0" w:line="240" w:lineRule="auto"/>
        <w:ind w:left="360"/>
        <w:jc w:val="both"/>
        <w:rPr>
          <w:sz w:val="24"/>
        </w:rPr>
      </w:pPr>
    </w:p>
    <w:p w:rsidR="00971A42" w:rsidRPr="002F483C" w:rsidRDefault="00971A42" w:rsidP="00971A42">
      <w:pPr>
        <w:widowControl/>
        <w:suppressAutoHyphens w:val="0"/>
        <w:spacing w:before="0" w:line="240" w:lineRule="auto"/>
        <w:ind w:firstLine="720"/>
        <w:rPr>
          <w:b/>
          <w:sz w:val="24"/>
        </w:rPr>
      </w:pPr>
      <w:r w:rsidRPr="002F483C">
        <w:rPr>
          <w:b/>
          <w:sz w:val="24"/>
        </w:rPr>
        <w:t xml:space="preserve">Bendra perduodamo turto vertė – </w:t>
      </w:r>
      <w:r>
        <w:rPr>
          <w:b/>
          <w:sz w:val="24"/>
        </w:rPr>
        <w:t>27 481,49</w:t>
      </w:r>
      <w:r w:rsidRPr="002F483C">
        <w:rPr>
          <w:b/>
          <w:sz w:val="24"/>
        </w:rPr>
        <w:t xml:space="preserve"> Eur </w:t>
      </w:r>
      <w:r>
        <w:rPr>
          <w:b/>
          <w:sz w:val="24"/>
        </w:rPr>
        <w:t>(Dvidešimt septyni tūkstančiai keturi šimtai aštuoniasdešimt vienas Eur 49 ct)</w:t>
      </w:r>
    </w:p>
    <w:p w:rsidR="00971A42" w:rsidRDefault="00971A42" w:rsidP="007B6F9D">
      <w:pPr>
        <w:widowControl/>
        <w:suppressAutoHyphens w:val="0"/>
        <w:spacing w:before="0" w:line="240" w:lineRule="auto"/>
        <w:jc w:val="right"/>
        <w:rPr>
          <w:strike/>
          <w:sz w:val="24"/>
          <w:highlight w:val="yellow"/>
        </w:rPr>
      </w:pPr>
    </w:p>
    <w:p w:rsidR="00971A42" w:rsidRDefault="00971A42" w:rsidP="007B6F9D">
      <w:pPr>
        <w:widowControl/>
        <w:suppressAutoHyphens w:val="0"/>
        <w:spacing w:before="0" w:line="240" w:lineRule="auto"/>
        <w:jc w:val="right"/>
        <w:rPr>
          <w:strike/>
          <w:sz w:val="24"/>
          <w:highlight w:val="yellow"/>
        </w:rPr>
      </w:pPr>
    </w:p>
    <w:sectPr w:rsidR="00971A42" w:rsidSect="00927357">
      <w:footerReference w:type="default" r:id="rId9"/>
      <w:pgSz w:w="11906" w:h="16820"/>
      <w:pgMar w:top="851" w:right="851" w:bottom="851" w:left="1701" w:header="0" w:footer="996" w:gutter="0"/>
      <w:cols w:space="1296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816" w:rsidRDefault="000F7816" w:rsidP="00120780">
      <w:pPr>
        <w:spacing w:before="0" w:line="240" w:lineRule="auto"/>
      </w:pPr>
      <w:r>
        <w:separator/>
      </w:r>
    </w:p>
  </w:endnote>
  <w:endnote w:type="continuationSeparator" w:id="0">
    <w:p w:rsidR="000F7816" w:rsidRDefault="000F7816" w:rsidP="0012078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3E" w:rsidRDefault="0032293E" w:rsidP="00FF09A4">
    <w:pPr>
      <w:pStyle w:val="Porat"/>
      <w:pBdr>
        <w:bottom w:val="single" w:sz="12" w:space="0" w:color="auto"/>
      </w:pBdr>
      <w:rPr>
        <w:lang w:val="lt-LT"/>
      </w:rPr>
    </w:pPr>
  </w:p>
  <w:p w:rsidR="0032293E" w:rsidRDefault="00FB4048">
    <w:pPr>
      <w:pStyle w:val="Porat"/>
      <w:rPr>
        <w:sz w:val="20"/>
        <w:lang w:val="lt-LT"/>
      </w:rPr>
    </w:pPr>
    <w:r>
      <w:rPr>
        <w:noProof/>
        <w:lang w:val="lt-LT" w:eastAsia="lt-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5463540</wp:posOffset>
          </wp:positionH>
          <wp:positionV relativeFrom="paragraph">
            <wp:posOffset>64135</wp:posOffset>
          </wp:positionV>
          <wp:extent cx="685800" cy="643890"/>
          <wp:effectExtent l="0" t="0" r="0" b="3810"/>
          <wp:wrapNone/>
          <wp:docPr id="8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93E">
      <w:rPr>
        <w:sz w:val="20"/>
        <w:lang w:val="lt-LT"/>
      </w:rPr>
      <w:t>Savivaldybės sve</w:t>
    </w:r>
    <w:r w:rsidR="00451B97">
      <w:rPr>
        <w:sz w:val="20"/>
        <w:lang w:val="lt-LT"/>
      </w:rPr>
      <w:t xml:space="preserve">ikatos priežiūros          </w:t>
    </w:r>
    <w:r w:rsidR="00927357">
      <w:rPr>
        <w:sz w:val="20"/>
        <w:lang w:val="lt-LT"/>
      </w:rPr>
      <w:t xml:space="preserve"> </w:t>
    </w:r>
    <w:r w:rsidR="00451B97">
      <w:rPr>
        <w:sz w:val="20"/>
        <w:lang w:val="lt-LT"/>
      </w:rPr>
      <w:t xml:space="preserve"> Tel.</w:t>
    </w:r>
    <w:r w:rsidR="0032293E">
      <w:rPr>
        <w:sz w:val="20"/>
        <w:lang w:val="lt-LT"/>
      </w:rPr>
      <w:t xml:space="preserve"> (8 45) 5015</w:t>
    </w:r>
    <w:r w:rsidR="00451B97">
      <w:rPr>
        <w:sz w:val="20"/>
        <w:lang w:val="lt-LT"/>
      </w:rPr>
      <w:t>9</w:t>
    </w:r>
    <w:r w:rsidR="0032293E">
      <w:rPr>
        <w:sz w:val="20"/>
        <w:lang w:val="lt-LT"/>
      </w:rPr>
      <w:t>7                       Duomenys kaupiami ir saugomi</w:t>
    </w:r>
  </w:p>
  <w:p w:rsidR="0032293E" w:rsidRDefault="0032293E">
    <w:pPr>
      <w:pStyle w:val="Porat"/>
      <w:rPr>
        <w:sz w:val="20"/>
        <w:lang w:val="lt-LT"/>
      </w:rPr>
    </w:pPr>
    <w:r>
      <w:rPr>
        <w:sz w:val="20"/>
        <w:lang w:val="lt-LT"/>
      </w:rPr>
      <w:t xml:space="preserve">viešoji įstaiga.          </w:t>
    </w:r>
    <w:r>
      <w:rPr>
        <w:sz w:val="20"/>
        <w:lang w:val="lt-LT"/>
      </w:rPr>
      <w:tab/>
      <w:t xml:space="preserve">                                 Faks. (8 45) 501591                    </w:t>
    </w:r>
    <w:r w:rsidR="00927357">
      <w:rPr>
        <w:sz w:val="20"/>
        <w:lang w:val="lt-LT"/>
      </w:rPr>
      <w:t xml:space="preserve"> </w:t>
    </w:r>
    <w:r>
      <w:rPr>
        <w:sz w:val="20"/>
        <w:lang w:val="lt-LT"/>
      </w:rPr>
      <w:t>Juridinių asmenų registre</w:t>
    </w:r>
  </w:p>
  <w:p w:rsidR="0032293E" w:rsidRPr="00FF09A4" w:rsidRDefault="00927357">
    <w:pPr>
      <w:pStyle w:val="Porat"/>
      <w:rPr>
        <w:sz w:val="20"/>
      </w:rPr>
    </w:pPr>
    <w:r>
      <w:rPr>
        <w:sz w:val="20"/>
        <w:lang w:val="lt-LT"/>
      </w:rPr>
      <w:t xml:space="preserve">Sietyno g. 5b, LT-35196 Panevėžys         </w:t>
    </w:r>
    <w:r w:rsidR="0032293E">
      <w:rPr>
        <w:sz w:val="20"/>
        <w:lang w:val="lt-LT"/>
      </w:rPr>
      <w:t xml:space="preserve">El. p. </w:t>
    </w:r>
    <w:hyperlink r:id="rId2" w:history="1">
      <w:r w:rsidR="0032293E" w:rsidRPr="00B946C0">
        <w:rPr>
          <w:rStyle w:val="Hipersaitas"/>
          <w:sz w:val="20"/>
          <w:lang w:val="lt-LT"/>
        </w:rPr>
        <w:t>pangmp</w:t>
      </w:r>
      <w:r w:rsidR="0032293E" w:rsidRPr="00B946C0">
        <w:rPr>
          <w:rStyle w:val="Hipersaitas"/>
          <w:sz w:val="20"/>
        </w:rPr>
        <w:t>@</w:t>
      </w:r>
      <w:proofErr w:type="spellStart"/>
      <w:r w:rsidR="0032293E" w:rsidRPr="00B946C0">
        <w:rPr>
          <w:rStyle w:val="Hipersaitas"/>
          <w:sz w:val="20"/>
        </w:rPr>
        <w:t>pangreitoji.lt</w:t>
      </w:r>
      <w:proofErr w:type="spellEnd"/>
    </w:hyperlink>
    <w:r w:rsidR="0032293E">
      <w:rPr>
        <w:sz w:val="20"/>
      </w:rPr>
      <w:t xml:space="preserve">      </w:t>
    </w:r>
    <w:proofErr w:type="spellStart"/>
    <w:r w:rsidR="0032293E">
      <w:rPr>
        <w:sz w:val="20"/>
      </w:rPr>
      <w:t>Kodas</w:t>
    </w:r>
    <w:proofErr w:type="spellEnd"/>
    <w:r w:rsidR="0032293E">
      <w:rPr>
        <w:sz w:val="20"/>
      </w:rPr>
      <w:t xml:space="preserve"> 190430344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816" w:rsidRDefault="000F7816" w:rsidP="00120780">
      <w:pPr>
        <w:spacing w:before="0" w:line="240" w:lineRule="auto"/>
      </w:pPr>
      <w:r>
        <w:separator/>
      </w:r>
    </w:p>
  </w:footnote>
  <w:footnote w:type="continuationSeparator" w:id="0">
    <w:p w:rsidR="000F7816" w:rsidRDefault="000F7816" w:rsidP="0012078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21AB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31040A"/>
    <w:multiLevelType w:val="hybridMultilevel"/>
    <w:tmpl w:val="3BCC57C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1B6021"/>
    <w:multiLevelType w:val="hybridMultilevel"/>
    <w:tmpl w:val="18E2FE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30C7D"/>
    <w:multiLevelType w:val="hybridMultilevel"/>
    <w:tmpl w:val="B024F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76D95"/>
    <w:multiLevelType w:val="hybridMultilevel"/>
    <w:tmpl w:val="7BDC0D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D0B68"/>
    <w:multiLevelType w:val="multilevel"/>
    <w:tmpl w:val="C396D130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698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7" w15:restartNumberingAfterBreak="0">
    <w:nsid w:val="7D8120B1"/>
    <w:multiLevelType w:val="hybridMultilevel"/>
    <w:tmpl w:val="A5F640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3D"/>
    <w:rsid w:val="000E1250"/>
    <w:rsid w:val="000F7816"/>
    <w:rsid w:val="00101A3C"/>
    <w:rsid w:val="00115703"/>
    <w:rsid w:val="00120780"/>
    <w:rsid w:val="0013403A"/>
    <w:rsid w:val="00195C4D"/>
    <w:rsid w:val="001A5CC3"/>
    <w:rsid w:val="001C548E"/>
    <w:rsid w:val="002638C8"/>
    <w:rsid w:val="002A7C7E"/>
    <w:rsid w:val="002E1AB9"/>
    <w:rsid w:val="002F483C"/>
    <w:rsid w:val="0032293E"/>
    <w:rsid w:val="00397B5D"/>
    <w:rsid w:val="003E7B02"/>
    <w:rsid w:val="003F386A"/>
    <w:rsid w:val="00414456"/>
    <w:rsid w:val="00434BAB"/>
    <w:rsid w:val="00451B97"/>
    <w:rsid w:val="005558F9"/>
    <w:rsid w:val="005812F2"/>
    <w:rsid w:val="00612C46"/>
    <w:rsid w:val="00683964"/>
    <w:rsid w:val="00724259"/>
    <w:rsid w:val="00725700"/>
    <w:rsid w:val="007B6F9D"/>
    <w:rsid w:val="007C0C68"/>
    <w:rsid w:val="007D03C9"/>
    <w:rsid w:val="0085724C"/>
    <w:rsid w:val="0086579D"/>
    <w:rsid w:val="008772BB"/>
    <w:rsid w:val="009053DB"/>
    <w:rsid w:val="009173F1"/>
    <w:rsid w:val="00927357"/>
    <w:rsid w:val="00935681"/>
    <w:rsid w:val="009361A4"/>
    <w:rsid w:val="009411C3"/>
    <w:rsid w:val="00971A42"/>
    <w:rsid w:val="009848CB"/>
    <w:rsid w:val="00986BE6"/>
    <w:rsid w:val="00A35D9E"/>
    <w:rsid w:val="00AE0DB8"/>
    <w:rsid w:val="00AF3BDE"/>
    <w:rsid w:val="00B155F4"/>
    <w:rsid w:val="00B41BD2"/>
    <w:rsid w:val="00B45537"/>
    <w:rsid w:val="00B946C0"/>
    <w:rsid w:val="00BA3A3D"/>
    <w:rsid w:val="00C30AFB"/>
    <w:rsid w:val="00C5366D"/>
    <w:rsid w:val="00CA458D"/>
    <w:rsid w:val="00CE1E61"/>
    <w:rsid w:val="00D93EFC"/>
    <w:rsid w:val="00E02BDD"/>
    <w:rsid w:val="00E12370"/>
    <w:rsid w:val="00E335BB"/>
    <w:rsid w:val="00E40BDA"/>
    <w:rsid w:val="00E41495"/>
    <w:rsid w:val="00E57445"/>
    <w:rsid w:val="00E963F6"/>
    <w:rsid w:val="00EC2D96"/>
    <w:rsid w:val="00F34209"/>
    <w:rsid w:val="00F3784F"/>
    <w:rsid w:val="00F42B29"/>
    <w:rsid w:val="00F444EA"/>
    <w:rsid w:val="00FB4048"/>
    <w:rsid w:val="00FC3F72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D2FF370-59EF-40E0-88D8-4766D9A6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12F2"/>
    <w:pPr>
      <w:widowControl w:val="0"/>
      <w:suppressAutoHyphens/>
      <w:spacing w:before="60" w:line="312" w:lineRule="auto"/>
    </w:pPr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Antrat1">
    <w:name w:val="heading 1"/>
    <w:aliases w:val="Overskrift 1 indholdsforteg."/>
    <w:basedOn w:val="prastasis"/>
    <w:next w:val="prastasis"/>
    <w:link w:val="Antrat1Diagrama"/>
    <w:qFormat/>
    <w:rsid w:val="005812F2"/>
    <w:pPr>
      <w:keepNext/>
      <w:outlineLvl w:val="0"/>
    </w:pPr>
    <w:rPr>
      <w:sz w:val="24"/>
    </w:rPr>
  </w:style>
  <w:style w:type="paragraph" w:styleId="Antrat2">
    <w:name w:val="heading 2"/>
    <w:aliases w:val="Title Header2,Title Header2 + Kairėje:  0 cm,Pirmoji eilutė:  0 cm"/>
    <w:basedOn w:val="prastasis"/>
    <w:next w:val="prastasis"/>
    <w:link w:val="Antrat2Diagrama"/>
    <w:qFormat/>
    <w:rsid w:val="005812F2"/>
    <w:pPr>
      <w:keepNext/>
      <w:jc w:val="both"/>
      <w:outlineLvl w:val="1"/>
    </w:pPr>
    <w:rPr>
      <w:sz w:val="24"/>
    </w:rPr>
  </w:style>
  <w:style w:type="paragraph" w:styleId="Antrat3">
    <w:name w:val="heading 3"/>
    <w:aliases w:val="Section Header3,Sub-Clause Paragraph,Overskrift 3 indholdsfortegn.,Antraste 3,Antraste 31,Antraste 32,Antraste 33,Antraste 34,Antraste 35,Antraste 36,Antraste 37,H3"/>
    <w:basedOn w:val="prastasis"/>
    <w:next w:val="prastasis"/>
    <w:link w:val="Antrat3Diagrama"/>
    <w:qFormat/>
    <w:rsid w:val="005812F2"/>
    <w:pPr>
      <w:keepNext/>
      <w:jc w:val="both"/>
      <w:outlineLvl w:val="2"/>
    </w:pPr>
    <w:rPr>
      <w:b/>
      <w:bCs/>
      <w:sz w:val="28"/>
    </w:rPr>
  </w:style>
  <w:style w:type="paragraph" w:styleId="Antrat4">
    <w:name w:val="heading 4"/>
    <w:aliases w:val=" Sub-Clause Sub-paragraph,Sub-Clause Sub-paragraph,Heading 4 Char Char Char Char,Heading 4 Char Char Char Char Char,Overskrift 4 indholdsforteg."/>
    <w:basedOn w:val="prastasis"/>
    <w:next w:val="prastasis"/>
    <w:link w:val="Antrat4Diagrama"/>
    <w:qFormat/>
    <w:rsid w:val="005812F2"/>
    <w:pPr>
      <w:keepNext/>
      <w:ind w:left="4320"/>
      <w:jc w:val="both"/>
      <w:outlineLvl w:val="3"/>
    </w:pPr>
    <w:rPr>
      <w:b/>
      <w:bCs/>
      <w:sz w:val="24"/>
    </w:rPr>
  </w:style>
  <w:style w:type="paragraph" w:styleId="Antrat5">
    <w:name w:val="heading 5"/>
    <w:aliases w:val=" Char12,Char12"/>
    <w:basedOn w:val="prastasis"/>
    <w:next w:val="prastasis"/>
    <w:link w:val="Antrat5Diagrama"/>
    <w:qFormat/>
    <w:rsid w:val="005812F2"/>
    <w:pPr>
      <w:keepNext/>
      <w:outlineLvl w:val="4"/>
    </w:pPr>
    <w:rPr>
      <w:b/>
      <w:bCs/>
      <w:sz w:val="24"/>
    </w:rPr>
  </w:style>
  <w:style w:type="paragraph" w:styleId="Antrat6">
    <w:name w:val="heading 6"/>
    <w:basedOn w:val="prastasis"/>
    <w:next w:val="prastasis"/>
    <w:link w:val="Antrat6Diagrama"/>
    <w:qFormat/>
    <w:rsid w:val="005812F2"/>
    <w:pPr>
      <w:keepNext/>
      <w:jc w:val="both"/>
      <w:outlineLvl w:val="5"/>
    </w:pPr>
    <w:rPr>
      <w:b/>
      <w:bCs/>
      <w:sz w:val="24"/>
    </w:rPr>
  </w:style>
  <w:style w:type="paragraph" w:styleId="Antrat7">
    <w:name w:val="heading 7"/>
    <w:basedOn w:val="prastasis"/>
    <w:next w:val="prastasis"/>
    <w:link w:val="Antrat7Diagrama"/>
    <w:qFormat/>
    <w:rsid w:val="005812F2"/>
    <w:pPr>
      <w:keepNext/>
      <w:jc w:val="both"/>
      <w:outlineLvl w:val="6"/>
    </w:pPr>
    <w:rPr>
      <w:b/>
      <w:bCs/>
      <w:sz w:val="22"/>
    </w:rPr>
  </w:style>
  <w:style w:type="paragraph" w:styleId="Antrat8">
    <w:name w:val="heading 8"/>
    <w:basedOn w:val="prastasis"/>
    <w:next w:val="prastasis"/>
    <w:link w:val="Antrat8Diagrama"/>
    <w:qFormat/>
    <w:rsid w:val="005812F2"/>
    <w:pPr>
      <w:keepNext/>
      <w:ind w:left="2880"/>
      <w:outlineLvl w:val="7"/>
    </w:pPr>
    <w:rPr>
      <w:sz w:val="24"/>
    </w:rPr>
  </w:style>
  <w:style w:type="paragraph" w:styleId="Antrat9">
    <w:name w:val="heading 9"/>
    <w:basedOn w:val="prastasis"/>
    <w:next w:val="prastasis"/>
    <w:link w:val="Antrat9Diagrama"/>
    <w:qFormat/>
    <w:rsid w:val="005812F2"/>
    <w:pPr>
      <w:keepNext/>
      <w:jc w:val="both"/>
      <w:outlineLvl w:val="8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Overskrift 1 indholdsforteg. Diagrama"/>
    <w:basedOn w:val="Numatytasispastraiposriftas"/>
    <w:link w:val="Antrat1"/>
    <w:uiPriority w:val="9"/>
    <w:rsid w:val="00B84572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zh-CN"/>
    </w:rPr>
  </w:style>
  <w:style w:type="character" w:customStyle="1" w:styleId="Antrat2Diagrama">
    <w:name w:val="Antraštė 2 Diagrama"/>
    <w:aliases w:val="Title Header2 Diagrama,Title Header2 + Kairėje:  0 cm Diagrama,Pirmoji eilutė:  0 cm Diagrama"/>
    <w:basedOn w:val="Numatytasispastraiposriftas"/>
    <w:link w:val="Antrat2"/>
    <w:uiPriority w:val="9"/>
    <w:semiHidden/>
    <w:rsid w:val="00B84572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Antrat3Diagrama">
    <w:name w:val="Antraštė 3 Diagrama"/>
    <w:aliases w:val="Section Header3 Diagrama,Sub-Clause Paragraph Diagrama,Overskrift 3 indholdsfortegn. Diagrama,Antraste 3 Diagrama,Antraste 31 Diagrama,Antraste 32 Diagrama,Antraste 33 Diagrama,Antraste 34 Diagrama,Antraste 35 Diagrama,H3 Diagrama"/>
    <w:basedOn w:val="Numatytasispastraiposriftas"/>
    <w:link w:val="Antrat3"/>
    <w:uiPriority w:val="9"/>
    <w:semiHidden/>
    <w:rsid w:val="00B84572"/>
    <w:rPr>
      <w:rFonts w:asciiTheme="majorHAnsi" w:eastAsiaTheme="majorEastAsia" w:hAnsiTheme="majorHAnsi" w:cstheme="majorBidi"/>
      <w:b/>
      <w:bCs/>
      <w:color w:val="00000A"/>
      <w:sz w:val="26"/>
      <w:szCs w:val="26"/>
      <w:lang w:eastAsia="zh-CN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,Overskrift 4 indholdsforteg. Diagrama"/>
    <w:basedOn w:val="Numatytasispastraiposriftas"/>
    <w:link w:val="Antrat4"/>
    <w:uiPriority w:val="9"/>
    <w:semiHidden/>
    <w:rsid w:val="00B84572"/>
    <w:rPr>
      <w:rFonts w:asciiTheme="minorHAnsi" w:eastAsiaTheme="minorEastAsia" w:hAnsiTheme="minorHAnsi" w:cstheme="minorBidi"/>
      <w:b/>
      <w:bCs/>
      <w:color w:val="00000A"/>
      <w:sz w:val="28"/>
      <w:szCs w:val="28"/>
      <w:lang w:eastAsia="zh-CN"/>
    </w:rPr>
  </w:style>
  <w:style w:type="character" w:customStyle="1" w:styleId="Antrat5Diagrama">
    <w:name w:val="Antraštė 5 Diagrama"/>
    <w:aliases w:val=" Char12 Diagrama,Char12 Diagrama"/>
    <w:basedOn w:val="Numatytasispastraiposriftas"/>
    <w:link w:val="Antrat5"/>
    <w:uiPriority w:val="9"/>
    <w:semiHidden/>
    <w:rsid w:val="00B84572"/>
    <w:rPr>
      <w:rFonts w:asciiTheme="minorHAnsi" w:eastAsiaTheme="minorEastAsia" w:hAnsiTheme="minorHAnsi" w:cstheme="minorBidi"/>
      <w:b/>
      <w:bCs/>
      <w:i/>
      <w:iCs/>
      <w:color w:val="00000A"/>
      <w:sz w:val="26"/>
      <w:szCs w:val="26"/>
      <w:lang w:eastAsia="zh-CN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4572"/>
    <w:rPr>
      <w:rFonts w:asciiTheme="minorHAnsi" w:eastAsiaTheme="minorEastAsia" w:hAnsiTheme="minorHAnsi" w:cstheme="minorBidi"/>
      <w:b/>
      <w:bCs/>
      <w:color w:val="00000A"/>
      <w:lang w:eastAsia="zh-CN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4572"/>
    <w:rPr>
      <w:rFonts w:asciiTheme="minorHAnsi" w:eastAsiaTheme="minorEastAsia" w:hAnsiTheme="minorHAnsi" w:cstheme="minorBidi"/>
      <w:color w:val="00000A"/>
      <w:sz w:val="24"/>
      <w:szCs w:val="24"/>
      <w:lang w:eastAsia="zh-CN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4572"/>
    <w:rPr>
      <w:rFonts w:asciiTheme="minorHAnsi" w:eastAsiaTheme="minorEastAsia" w:hAnsiTheme="minorHAnsi" w:cstheme="minorBidi"/>
      <w:i/>
      <w:iCs/>
      <w:color w:val="00000A"/>
      <w:sz w:val="24"/>
      <w:szCs w:val="24"/>
      <w:lang w:eastAsia="zh-CN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4572"/>
    <w:rPr>
      <w:rFonts w:asciiTheme="majorHAnsi" w:eastAsiaTheme="majorEastAsia" w:hAnsiTheme="majorHAnsi" w:cstheme="majorBidi"/>
      <w:color w:val="00000A"/>
      <w:lang w:eastAsia="zh-CN"/>
    </w:rPr>
  </w:style>
  <w:style w:type="character" w:customStyle="1" w:styleId="WW8Num1z0">
    <w:name w:val="WW8Num1z0"/>
    <w:uiPriority w:val="99"/>
    <w:rsid w:val="005812F2"/>
  </w:style>
  <w:style w:type="character" w:customStyle="1" w:styleId="WW8Num1z1">
    <w:name w:val="WW8Num1z1"/>
    <w:uiPriority w:val="99"/>
    <w:rsid w:val="005812F2"/>
  </w:style>
  <w:style w:type="character" w:customStyle="1" w:styleId="WW8Num1z2">
    <w:name w:val="WW8Num1z2"/>
    <w:uiPriority w:val="99"/>
    <w:rsid w:val="005812F2"/>
  </w:style>
  <w:style w:type="character" w:customStyle="1" w:styleId="WW8Num1z3">
    <w:name w:val="WW8Num1z3"/>
    <w:uiPriority w:val="99"/>
    <w:rsid w:val="005812F2"/>
  </w:style>
  <w:style w:type="character" w:customStyle="1" w:styleId="WW8Num1z4">
    <w:name w:val="WW8Num1z4"/>
    <w:uiPriority w:val="99"/>
    <w:rsid w:val="005812F2"/>
  </w:style>
  <w:style w:type="character" w:customStyle="1" w:styleId="WW8Num1z5">
    <w:name w:val="WW8Num1z5"/>
    <w:uiPriority w:val="99"/>
    <w:rsid w:val="005812F2"/>
  </w:style>
  <w:style w:type="character" w:customStyle="1" w:styleId="WW8Num1z6">
    <w:name w:val="WW8Num1z6"/>
    <w:uiPriority w:val="99"/>
    <w:rsid w:val="005812F2"/>
  </w:style>
  <w:style w:type="character" w:customStyle="1" w:styleId="WW8Num1z7">
    <w:name w:val="WW8Num1z7"/>
    <w:uiPriority w:val="99"/>
    <w:rsid w:val="005812F2"/>
  </w:style>
  <w:style w:type="character" w:customStyle="1" w:styleId="WW8Num1z8">
    <w:name w:val="WW8Num1z8"/>
    <w:uiPriority w:val="99"/>
    <w:rsid w:val="005812F2"/>
  </w:style>
  <w:style w:type="character" w:customStyle="1" w:styleId="WW8Num2z0">
    <w:name w:val="WW8Num2z0"/>
    <w:uiPriority w:val="99"/>
    <w:rsid w:val="005812F2"/>
    <w:rPr>
      <w:rFonts w:ascii="Symbol" w:hAnsi="Symbol"/>
      <w:sz w:val="24"/>
    </w:rPr>
  </w:style>
  <w:style w:type="character" w:customStyle="1" w:styleId="Absatz-Standardschriftart">
    <w:name w:val="Absatz-Standardschriftart"/>
    <w:uiPriority w:val="99"/>
    <w:rsid w:val="005812F2"/>
  </w:style>
  <w:style w:type="character" w:customStyle="1" w:styleId="WW-Absatz-Standardschriftart">
    <w:name w:val="WW-Absatz-Standardschriftart"/>
    <w:uiPriority w:val="99"/>
    <w:rsid w:val="005812F2"/>
  </w:style>
  <w:style w:type="character" w:customStyle="1" w:styleId="WW-Absatz-Standardschriftart1">
    <w:name w:val="WW-Absatz-Standardschriftart1"/>
    <w:uiPriority w:val="99"/>
    <w:rsid w:val="005812F2"/>
  </w:style>
  <w:style w:type="character" w:customStyle="1" w:styleId="WW-Absatz-Standardschriftart11">
    <w:name w:val="WW-Absatz-Standardschriftart11"/>
    <w:uiPriority w:val="99"/>
    <w:rsid w:val="005812F2"/>
  </w:style>
  <w:style w:type="character" w:customStyle="1" w:styleId="WW-Absatz-Standardschriftart111">
    <w:name w:val="WW-Absatz-Standardschriftart111"/>
    <w:uiPriority w:val="99"/>
    <w:rsid w:val="005812F2"/>
  </w:style>
  <w:style w:type="character" w:customStyle="1" w:styleId="WW-Absatz-Standardschriftart1111">
    <w:name w:val="WW-Absatz-Standardschriftart1111"/>
    <w:uiPriority w:val="99"/>
    <w:rsid w:val="005812F2"/>
  </w:style>
  <w:style w:type="character" w:customStyle="1" w:styleId="WW-Absatz-Standardschriftart11111">
    <w:name w:val="WW-Absatz-Standardschriftart11111"/>
    <w:uiPriority w:val="99"/>
    <w:rsid w:val="005812F2"/>
  </w:style>
  <w:style w:type="character" w:customStyle="1" w:styleId="WW-Absatz-Standardschriftart111111">
    <w:name w:val="WW-Absatz-Standardschriftart111111"/>
    <w:uiPriority w:val="99"/>
    <w:rsid w:val="005812F2"/>
  </w:style>
  <w:style w:type="character" w:customStyle="1" w:styleId="WW-Absatz-Standardschriftart1111111">
    <w:name w:val="WW-Absatz-Standardschriftart1111111"/>
    <w:uiPriority w:val="99"/>
    <w:rsid w:val="005812F2"/>
  </w:style>
  <w:style w:type="character" w:customStyle="1" w:styleId="WW-Absatz-Standardschriftart11111111">
    <w:name w:val="WW-Absatz-Standardschriftart11111111"/>
    <w:uiPriority w:val="99"/>
    <w:rsid w:val="005812F2"/>
  </w:style>
  <w:style w:type="character" w:customStyle="1" w:styleId="WW8Num3z0">
    <w:name w:val="WW8Num3z0"/>
    <w:uiPriority w:val="99"/>
    <w:rsid w:val="005812F2"/>
    <w:rPr>
      <w:sz w:val="24"/>
    </w:rPr>
  </w:style>
  <w:style w:type="character" w:customStyle="1" w:styleId="WW-Absatz-Standardschriftart111111111">
    <w:name w:val="WW-Absatz-Standardschriftart111111111"/>
    <w:uiPriority w:val="99"/>
    <w:rsid w:val="005812F2"/>
  </w:style>
  <w:style w:type="character" w:customStyle="1" w:styleId="WW-Absatz-Standardschriftart1111111111">
    <w:name w:val="WW-Absatz-Standardschriftart1111111111"/>
    <w:uiPriority w:val="99"/>
    <w:rsid w:val="005812F2"/>
  </w:style>
  <w:style w:type="character" w:customStyle="1" w:styleId="WW-Absatz-Standardschriftart11111111111">
    <w:name w:val="WW-Absatz-Standardschriftart11111111111"/>
    <w:uiPriority w:val="99"/>
    <w:rsid w:val="005812F2"/>
  </w:style>
  <w:style w:type="character" w:customStyle="1" w:styleId="WW8Num4z0">
    <w:name w:val="WW8Num4z0"/>
    <w:uiPriority w:val="99"/>
    <w:rsid w:val="005812F2"/>
    <w:rPr>
      <w:sz w:val="24"/>
    </w:rPr>
  </w:style>
  <w:style w:type="character" w:customStyle="1" w:styleId="WW8Num5z0">
    <w:name w:val="WW8Num5z0"/>
    <w:uiPriority w:val="99"/>
    <w:rsid w:val="005812F2"/>
    <w:rPr>
      <w:sz w:val="24"/>
    </w:rPr>
  </w:style>
  <w:style w:type="character" w:customStyle="1" w:styleId="Numatytasispastraiposriftas1">
    <w:name w:val="Numatytasis pastraipos šriftas1"/>
    <w:uiPriority w:val="99"/>
    <w:rsid w:val="005812F2"/>
  </w:style>
  <w:style w:type="character" w:customStyle="1" w:styleId="WW-Absatz-Standardschriftart111111111111">
    <w:name w:val="WW-Absatz-Standardschriftart111111111111"/>
    <w:uiPriority w:val="99"/>
    <w:rsid w:val="005812F2"/>
  </w:style>
  <w:style w:type="character" w:customStyle="1" w:styleId="WW-Absatz-Standardschriftart1111111111111">
    <w:name w:val="WW-Absatz-Standardschriftart1111111111111"/>
    <w:uiPriority w:val="99"/>
    <w:rsid w:val="005812F2"/>
  </w:style>
  <w:style w:type="character" w:customStyle="1" w:styleId="WW-Absatz-Standardschriftart11111111111111">
    <w:name w:val="WW-Absatz-Standardschriftart11111111111111"/>
    <w:uiPriority w:val="99"/>
    <w:rsid w:val="005812F2"/>
  </w:style>
  <w:style w:type="character" w:customStyle="1" w:styleId="WW-Absatz-Standardschriftart111111111111111">
    <w:name w:val="WW-Absatz-Standardschriftart111111111111111"/>
    <w:uiPriority w:val="99"/>
    <w:rsid w:val="005812F2"/>
  </w:style>
  <w:style w:type="character" w:customStyle="1" w:styleId="WW-Absatz-Standardschriftart1111111111111111">
    <w:name w:val="WW-Absatz-Standardschriftart1111111111111111"/>
    <w:uiPriority w:val="99"/>
    <w:rsid w:val="005812F2"/>
  </w:style>
  <w:style w:type="character" w:customStyle="1" w:styleId="WW-Absatz-Standardschriftart11111111111111111">
    <w:name w:val="WW-Absatz-Standardschriftart11111111111111111"/>
    <w:uiPriority w:val="99"/>
    <w:rsid w:val="005812F2"/>
  </w:style>
  <w:style w:type="character" w:customStyle="1" w:styleId="WW-DefaultParagraphFont">
    <w:name w:val="WW-Default Paragraph Font"/>
    <w:uiPriority w:val="99"/>
    <w:rsid w:val="005812F2"/>
  </w:style>
  <w:style w:type="character" w:customStyle="1" w:styleId="WW-FootnoteCharacters">
    <w:name w:val="WW-Footnote Characters"/>
    <w:uiPriority w:val="99"/>
    <w:rsid w:val="005812F2"/>
  </w:style>
  <w:style w:type="character" w:customStyle="1" w:styleId="WW-FootnoteCharacters1">
    <w:name w:val="WW-Footnote Characters1"/>
    <w:uiPriority w:val="99"/>
    <w:rsid w:val="005812F2"/>
  </w:style>
  <w:style w:type="character" w:customStyle="1" w:styleId="WW-FootnoteCharacters11">
    <w:name w:val="WW-Footnote Characters11"/>
    <w:uiPriority w:val="99"/>
    <w:rsid w:val="005812F2"/>
  </w:style>
  <w:style w:type="character" w:customStyle="1" w:styleId="WW-FootnoteCharacters111">
    <w:name w:val="WW-Footnote Characters111"/>
    <w:uiPriority w:val="99"/>
    <w:rsid w:val="005812F2"/>
  </w:style>
  <w:style w:type="character" w:customStyle="1" w:styleId="WW-FootnoteCharacters1111">
    <w:name w:val="WW-Footnote Characters1111"/>
    <w:uiPriority w:val="99"/>
    <w:rsid w:val="005812F2"/>
  </w:style>
  <w:style w:type="character" w:customStyle="1" w:styleId="WW-FootnoteCharacters11111">
    <w:name w:val="WW-Footnote Characters11111"/>
    <w:basedOn w:val="WW-DefaultParagraphFont"/>
    <w:uiPriority w:val="99"/>
    <w:rsid w:val="005812F2"/>
    <w:rPr>
      <w:rFonts w:cs="Times New Roman"/>
      <w:vertAlign w:val="superscript"/>
    </w:rPr>
  </w:style>
  <w:style w:type="character" w:customStyle="1" w:styleId="InternetLink">
    <w:name w:val="Internet Link"/>
    <w:basedOn w:val="WW-DefaultParagraphFont"/>
    <w:uiPriority w:val="99"/>
    <w:rsid w:val="005812F2"/>
    <w:rPr>
      <w:rFonts w:cs="Times New Roman"/>
      <w:color w:val="0000FF"/>
      <w:u w:val="single"/>
    </w:rPr>
  </w:style>
  <w:style w:type="character" w:customStyle="1" w:styleId="WW-NumberingSymbols">
    <w:name w:val="WW-Numbering Symbols"/>
    <w:uiPriority w:val="99"/>
    <w:rsid w:val="005812F2"/>
  </w:style>
  <w:style w:type="character" w:customStyle="1" w:styleId="WW-NumberingSymbols1">
    <w:name w:val="WW-Numbering Symbols1"/>
    <w:uiPriority w:val="99"/>
    <w:rsid w:val="005812F2"/>
  </w:style>
  <w:style w:type="character" w:customStyle="1" w:styleId="WW-NumberingSymbols11">
    <w:name w:val="WW-Numbering Symbols11"/>
    <w:uiPriority w:val="99"/>
    <w:rsid w:val="005812F2"/>
  </w:style>
  <w:style w:type="character" w:customStyle="1" w:styleId="ListLabel1">
    <w:name w:val="ListLabel 1"/>
    <w:uiPriority w:val="99"/>
    <w:rsid w:val="005812F2"/>
    <w:rPr>
      <w:sz w:val="24"/>
    </w:rPr>
  </w:style>
  <w:style w:type="paragraph" w:customStyle="1" w:styleId="Heading">
    <w:name w:val="Heading"/>
    <w:basedOn w:val="prastasis"/>
    <w:next w:val="TextBody"/>
    <w:uiPriority w:val="99"/>
    <w:rsid w:val="005812F2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TextBody">
    <w:name w:val="Text Body"/>
    <w:basedOn w:val="prastasis"/>
    <w:uiPriority w:val="99"/>
    <w:rsid w:val="005812F2"/>
    <w:pPr>
      <w:spacing w:before="0" w:after="140" w:line="288" w:lineRule="auto"/>
      <w:jc w:val="both"/>
    </w:pPr>
    <w:rPr>
      <w:sz w:val="24"/>
    </w:rPr>
  </w:style>
  <w:style w:type="paragraph" w:styleId="Sraas">
    <w:name w:val="List"/>
    <w:basedOn w:val="TextBody"/>
    <w:uiPriority w:val="99"/>
    <w:rsid w:val="005812F2"/>
    <w:rPr>
      <w:rFonts w:cs="Tahoma"/>
    </w:rPr>
  </w:style>
  <w:style w:type="paragraph" w:styleId="Antrat">
    <w:name w:val="caption"/>
    <w:basedOn w:val="prastasis"/>
    <w:uiPriority w:val="99"/>
    <w:qFormat/>
    <w:rsid w:val="005812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prastasis"/>
    <w:uiPriority w:val="99"/>
    <w:rsid w:val="005812F2"/>
    <w:pPr>
      <w:suppressLineNumbers/>
    </w:pPr>
    <w:rPr>
      <w:rFonts w:cs="Tahoma"/>
    </w:rPr>
  </w:style>
  <w:style w:type="paragraph" w:styleId="Pavadinimas">
    <w:name w:val="Title"/>
    <w:basedOn w:val="prastasis"/>
    <w:link w:val="PavadinimasDiagrama"/>
    <w:uiPriority w:val="99"/>
    <w:qFormat/>
    <w:rsid w:val="005812F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4572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customStyle="1" w:styleId="Rodykl">
    <w:name w:val="Rodyklė"/>
    <w:basedOn w:val="prastasis"/>
    <w:uiPriority w:val="99"/>
    <w:rsid w:val="005812F2"/>
    <w:pPr>
      <w:suppressLineNumbers/>
    </w:pPr>
    <w:rPr>
      <w:rFonts w:cs="Mangal"/>
    </w:rPr>
  </w:style>
  <w:style w:type="paragraph" w:customStyle="1" w:styleId="Antrat10">
    <w:name w:val="Antraštė1"/>
    <w:basedOn w:val="prastasis"/>
    <w:uiPriority w:val="99"/>
    <w:rsid w:val="005812F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5812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">
    <w:name w:val="Caption1"/>
    <w:basedOn w:val="prastasis"/>
    <w:uiPriority w:val="99"/>
    <w:rsid w:val="005812F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FR1">
    <w:name w:val="FR1"/>
    <w:uiPriority w:val="99"/>
    <w:rsid w:val="005812F2"/>
    <w:pPr>
      <w:widowControl w:val="0"/>
      <w:suppressAutoHyphens/>
      <w:spacing w:before="80"/>
      <w:jc w:val="both"/>
    </w:pPr>
    <w:rPr>
      <w:rFonts w:ascii="Arial" w:hAnsi="Arial" w:cs="Times New Roman"/>
      <w:color w:val="00000A"/>
      <w:sz w:val="48"/>
      <w:szCs w:val="48"/>
      <w:lang w:eastAsia="zh-CN"/>
    </w:rPr>
  </w:style>
  <w:style w:type="paragraph" w:customStyle="1" w:styleId="FR2">
    <w:name w:val="FR2"/>
    <w:uiPriority w:val="99"/>
    <w:rsid w:val="005812F2"/>
    <w:pPr>
      <w:widowControl w:val="0"/>
      <w:suppressAutoHyphens/>
      <w:spacing w:line="300" w:lineRule="auto"/>
      <w:ind w:left="800" w:right="600"/>
      <w:jc w:val="center"/>
    </w:pPr>
    <w:rPr>
      <w:rFonts w:ascii="Times New Roman" w:hAnsi="Times New Roman" w:cs="Times New Roman"/>
      <w:b/>
      <w:bCs/>
      <w:color w:val="00000A"/>
      <w:sz w:val="28"/>
      <w:szCs w:val="28"/>
      <w:lang w:eastAsia="zh-CN"/>
    </w:rPr>
  </w:style>
  <w:style w:type="paragraph" w:customStyle="1" w:styleId="FR3">
    <w:name w:val="FR3"/>
    <w:uiPriority w:val="99"/>
    <w:rsid w:val="005812F2"/>
    <w:pPr>
      <w:widowControl w:val="0"/>
      <w:suppressAutoHyphens/>
      <w:spacing w:before="200"/>
    </w:pPr>
    <w:rPr>
      <w:rFonts w:ascii="Arial" w:hAnsi="Arial" w:cs="Times New Roman"/>
      <w:color w:val="00000A"/>
      <w:sz w:val="18"/>
      <w:szCs w:val="18"/>
      <w:lang w:val="en-US" w:eastAsia="zh-CN"/>
    </w:rPr>
  </w:style>
  <w:style w:type="paragraph" w:customStyle="1" w:styleId="TextBodyIndent">
    <w:name w:val="Text Body Indent"/>
    <w:basedOn w:val="prastasis"/>
    <w:uiPriority w:val="99"/>
    <w:rsid w:val="005812F2"/>
    <w:pPr>
      <w:ind w:firstLine="720"/>
      <w:jc w:val="center"/>
    </w:pPr>
    <w:rPr>
      <w:sz w:val="24"/>
    </w:rPr>
  </w:style>
  <w:style w:type="paragraph" w:customStyle="1" w:styleId="Footnote">
    <w:name w:val="Footnote"/>
    <w:basedOn w:val="prastasis"/>
    <w:uiPriority w:val="99"/>
    <w:rsid w:val="005812F2"/>
    <w:rPr>
      <w:sz w:val="20"/>
      <w:szCs w:val="20"/>
    </w:rPr>
  </w:style>
  <w:style w:type="paragraph" w:customStyle="1" w:styleId="WW-BodyText2">
    <w:name w:val="WW-Body Text 2"/>
    <w:basedOn w:val="prastasis"/>
    <w:uiPriority w:val="99"/>
    <w:rsid w:val="005812F2"/>
    <w:rPr>
      <w:sz w:val="24"/>
    </w:rPr>
  </w:style>
  <w:style w:type="paragraph" w:customStyle="1" w:styleId="WW-BodyText3">
    <w:name w:val="WW-Body Text 3"/>
    <w:basedOn w:val="prastasis"/>
    <w:uiPriority w:val="99"/>
    <w:rsid w:val="005812F2"/>
    <w:rPr>
      <w:b/>
      <w:bCs/>
      <w:sz w:val="24"/>
    </w:rPr>
  </w:style>
  <w:style w:type="paragraph" w:customStyle="1" w:styleId="WW-BodyTextIndent2">
    <w:name w:val="WW-Body Text Indent 2"/>
    <w:basedOn w:val="prastasis"/>
    <w:uiPriority w:val="99"/>
    <w:rsid w:val="005812F2"/>
    <w:pPr>
      <w:ind w:left="720" w:firstLine="720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rsid w:val="005812F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4572"/>
    <w:rPr>
      <w:rFonts w:ascii="Times New Roman" w:hAnsi="Times New Roman" w:cs="Times New Roman"/>
      <w:color w:val="00000A"/>
      <w:sz w:val="0"/>
      <w:szCs w:val="0"/>
      <w:lang w:eastAsia="zh-CN"/>
    </w:rPr>
  </w:style>
  <w:style w:type="paragraph" w:styleId="Porat">
    <w:name w:val="footer"/>
    <w:basedOn w:val="prastasis"/>
    <w:link w:val="PoratDiagrama"/>
    <w:uiPriority w:val="99"/>
    <w:rsid w:val="005812F2"/>
    <w:pPr>
      <w:widowControl/>
      <w:tabs>
        <w:tab w:val="center" w:pos="4320"/>
        <w:tab w:val="right" w:pos="8640"/>
      </w:tabs>
      <w:suppressAutoHyphens w:val="0"/>
      <w:spacing w:before="0" w:line="240" w:lineRule="auto"/>
    </w:pPr>
    <w:rPr>
      <w:sz w:val="24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Pagrindinistekstas2">
    <w:name w:val="Body Text 2"/>
    <w:basedOn w:val="prastasis"/>
    <w:link w:val="Pagrindinistekstas2Diagrama"/>
    <w:uiPriority w:val="99"/>
    <w:rsid w:val="005812F2"/>
    <w:pPr>
      <w:spacing w:line="100" w:lineRule="atLeast"/>
      <w:jc w:val="center"/>
    </w:pPr>
    <w:rPr>
      <w:b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Antrats">
    <w:name w:val="header"/>
    <w:basedOn w:val="prastasis"/>
    <w:link w:val="AntratsDiagrama"/>
    <w:uiPriority w:val="99"/>
    <w:rsid w:val="005812F2"/>
    <w:pPr>
      <w:tabs>
        <w:tab w:val="center" w:pos="4153"/>
        <w:tab w:val="right" w:pos="8306"/>
      </w:tabs>
      <w:spacing w:before="0" w:after="20" w:line="100" w:lineRule="atLeast"/>
      <w:jc w:val="both"/>
    </w:pPr>
    <w:rPr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rsid w:val="005812F2"/>
    <w:pPr>
      <w:widowControl/>
      <w:spacing w:before="0" w:line="240" w:lineRule="auto"/>
      <w:ind w:firstLine="312"/>
      <w:jc w:val="both"/>
    </w:pPr>
    <w:rPr>
      <w:rFonts w:ascii="TimesLT;Times New Roman" w:hAnsi="TimesLT;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Sraassuenkleliais">
    <w:name w:val="List Bullet"/>
    <w:basedOn w:val="prastasis"/>
    <w:uiPriority w:val="99"/>
    <w:rsid w:val="005812F2"/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E5744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57445"/>
    <w:rPr>
      <w:rFonts w:ascii="Times New Roman" w:hAnsi="Times New Roman" w:cs="Times New Roman"/>
      <w:color w:val="00000A"/>
      <w:sz w:val="18"/>
      <w:szCs w:val="18"/>
      <w:lang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2A7C7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A7C7E"/>
    <w:rPr>
      <w:rFonts w:ascii="Times New Roman" w:hAnsi="Times New Roman" w:cs="Times New Roman"/>
      <w:color w:val="00000A"/>
      <w:sz w:val="18"/>
      <w:szCs w:val="18"/>
      <w:lang w:bidi="ar-SA"/>
    </w:rPr>
  </w:style>
  <w:style w:type="character" w:styleId="Hipersaitas">
    <w:name w:val="Hyperlink"/>
    <w:basedOn w:val="Numatytasispastraiposriftas"/>
    <w:uiPriority w:val="99"/>
    <w:rsid w:val="00FF09A4"/>
    <w:rPr>
      <w:rFonts w:cs="Times New Roman"/>
      <w:color w:val="0563C1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3E7B02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3E7B02"/>
    <w:rPr>
      <w:rFonts w:ascii="Consolas" w:hAnsi="Consolas" w:cs="Times New Roman"/>
      <w:color w:val="00000A"/>
      <w:sz w:val="21"/>
      <w:szCs w:val="21"/>
      <w:lang w:eastAsia="zh-CN"/>
    </w:rPr>
  </w:style>
  <w:style w:type="paragraph" w:styleId="Sraopastraipa">
    <w:name w:val="List Paragraph"/>
    <w:basedOn w:val="prastasis"/>
    <w:uiPriority w:val="34"/>
    <w:qFormat/>
    <w:rsid w:val="001C548E"/>
    <w:pPr>
      <w:ind w:left="720"/>
      <w:contextualSpacing/>
    </w:pPr>
  </w:style>
  <w:style w:type="table" w:styleId="Lentelstinklelis">
    <w:name w:val="Table Grid"/>
    <w:basedOn w:val="prastojilentel"/>
    <w:locked/>
    <w:rsid w:val="0072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lius.vaitkunas@pangreitoj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ngmp@pangreitoji.l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2748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VIEŠOJI ĮSTAIGA PANEVĖŽIO MIESTO GREITOSIOS MEDICINOS</vt:lpstr>
      <vt:lpstr>VIEŠOJI ĮSTAIGA PANEVĖŽIO MIESTO GREITOSIOS MEDICINOS</vt:lpstr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ĮSTAIGA PANEVĖŽIO MIESTO GREITOSIOS MEDICINOS</dc:title>
  <dc:subject/>
  <dc:creator>edita</dc:creator>
  <cp:keywords/>
  <dc:description/>
  <cp:lastModifiedBy>Saulius Vaitkūnas</cp:lastModifiedBy>
  <cp:revision>12</cp:revision>
  <cp:lastPrinted>2017-01-19T12:43:00Z</cp:lastPrinted>
  <dcterms:created xsi:type="dcterms:W3CDTF">2020-12-07T10:25:00Z</dcterms:created>
  <dcterms:modified xsi:type="dcterms:W3CDTF">2020-12-14T08:18:00Z</dcterms:modified>
</cp:coreProperties>
</file>