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0CF194" w14:textId="77777777" w:rsidR="00166760" w:rsidRDefault="00166760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Forma patvirtinta</w:t>
      </w:r>
    </w:p>
    <w:p w14:paraId="739C8158" w14:textId="77777777" w:rsidR="00166760" w:rsidRDefault="00166760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Lietuvos Respublikos kultūros ministro</w:t>
      </w:r>
    </w:p>
    <w:p w14:paraId="561B1137" w14:textId="77777777" w:rsidR="00166760" w:rsidRPr="00CB27D7" w:rsidRDefault="00166760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2017 m. lapkričio </w:t>
      </w:r>
      <w:r w:rsidR="008E538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d. įsakymu Nr. ĮV-</w:t>
      </w:r>
      <w:r w:rsidR="008E538D">
        <w:rPr>
          <w:rFonts w:ascii="Times New Roman" w:hAnsi="Times New Roman" w:cs="Times New Roman"/>
          <w:sz w:val="24"/>
          <w:szCs w:val="24"/>
        </w:rPr>
        <w:t>1145</w:t>
      </w:r>
    </w:p>
    <w:p w14:paraId="67705BBF" w14:textId="77777777" w:rsidR="00166760" w:rsidRDefault="00166760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</w:p>
    <w:p w14:paraId="5C7C9663" w14:textId="77777777" w:rsidR="00166760" w:rsidRDefault="00166760" w:rsidP="00166760">
      <w:pPr>
        <w:ind w:left="10206" w:firstLine="0"/>
        <w:rPr>
          <w:rFonts w:ascii="Times New Roman" w:hAnsi="Times New Roman" w:cs="Times New Roman"/>
          <w:sz w:val="24"/>
          <w:szCs w:val="24"/>
        </w:rPr>
      </w:pPr>
    </w:p>
    <w:p w14:paraId="32A2324D" w14:textId="77777777" w:rsidR="00166760" w:rsidRPr="00166760" w:rsidRDefault="00166760" w:rsidP="00166760">
      <w:pPr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66760">
        <w:rPr>
          <w:rFonts w:ascii="Times New Roman" w:hAnsi="Times New Roman" w:cs="Times New Roman"/>
          <w:b/>
          <w:color w:val="000000"/>
          <w:sz w:val="24"/>
          <w:szCs w:val="24"/>
        </w:rPr>
        <w:t>NACIONALINIO, VALSTYBINIO IR SAVIVALDYBĖS TEATRO IR KONCERTINĖS ĮSTAIGOS PRAĖJUSIŲ METŲ KŪRYBINĖS VEIKLOS PROGRAMOS ATASKAITA</w:t>
      </w:r>
    </w:p>
    <w:p w14:paraId="137081C0" w14:textId="77777777" w:rsidR="00102E4C" w:rsidRPr="00CB27D7" w:rsidRDefault="00102E4C" w:rsidP="00CB27D7">
      <w:pPr>
        <w:ind w:left="10206" w:firstLine="0"/>
        <w:rPr>
          <w:rFonts w:ascii="Times New Roman" w:hAnsi="Times New Roman" w:cs="Times New Roman"/>
          <w:sz w:val="24"/>
          <w:szCs w:val="24"/>
        </w:rPr>
      </w:pPr>
    </w:p>
    <w:p w14:paraId="5E2E6B0E" w14:textId="77777777" w:rsidR="003323A5" w:rsidRPr="009224D0" w:rsidRDefault="003323A5" w:rsidP="003323A5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5CDDCCA" w14:textId="77777777" w:rsidR="00431D88" w:rsidRDefault="00102E4C" w:rsidP="00431D88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6F5BA3"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="007517B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>BIUDŽETINI</w:t>
      </w:r>
      <w:r w:rsidR="00166760"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  <w:r w:rsidRPr="000666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MET</w:t>
      </w:r>
      <w:r w:rsidR="00166760">
        <w:rPr>
          <w:rFonts w:ascii="Times New Roman" w:hAnsi="Times New Roman" w:cs="Times New Roman"/>
          <w:b/>
          <w:color w:val="000000"/>
          <w:sz w:val="24"/>
          <w:szCs w:val="24"/>
        </w:rPr>
        <w:t>AI</w:t>
      </w:r>
    </w:p>
    <w:p w14:paraId="359C1005" w14:textId="77777777" w:rsidR="003323A5" w:rsidRPr="00703C31" w:rsidRDefault="00703C31" w:rsidP="00703C31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703C31">
        <w:rPr>
          <w:rFonts w:ascii="Times New Roman" w:hAnsi="Times New Roman" w:cs="Times New Roman"/>
          <w:color w:val="000000"/>
          <w:sz w:val="24"/>
          <w:szCs w:val="24"/>
          <w:u w:val="single"/>
        </w:rPr>
        <w:t>PANEVĖŽIO MUZIKINIS TEATRAS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14:paraId="3F1F531A" w14:textId="77777777" w:rsidR="003323A5" w:rsidRPr="008804FB" w:rsidRDefault="009109A3" w:rsidP="00695441">
      <w:pPr>
        <w:widowControl w:val="0"/>
        <w:shd w:val="clear" w:color="auto" w:fill="FFFFFF"/>
        <w:tabs>
          <w:tab w:val="left" w:leader="underscore" w:pos="3119"/>
        </w:tabs>
        <w:ind w:firstLine="0"/>
        <w:jc w:val="center"/>
        <w:rPr>
          <w:rFonts w:ascii="Times New Roman" w:hAnsi="Times New Roman" w:cs="Times New Roman"/>
          <w:color w:val="000000"/>
          <w:sz w:val="22"/>
        </w:rPr>
      </w:pPr>
      <w:r w:rsidRPr="008804FB">
        <w:rPr>
          <w:rFonts w:ascii="Times New Roman" w:hAnsi="Times New Roman" w:cs="Times New Roman"/>
          <w:color w:val="000000"/>
          <w:sz w:val="22"/>
        </w:rPr>
        <w:t>(</w:t>
      </w:r>
      <w:r w:rsidR="008804FB" w:rsidRPr="008804FB">
        <w:rPr>
          <w:rFonts w:ascii="Times New Roman" w:hAnsi="Times New Roman" w:cs="Times New Roman"/>
          <w:color w:val="000000"/>
          <w:sz w:val="22"/>
        </w:rPr>
        <w:t>n</w:t>
      </w:r>
      <w:r w:rsidRPr="008804FB">
        <w:rPr>
          <w:rFonts w:ascii="Times New Roman" w:hAnsi="Times New Roman" w:cs="Times New Roman"/>
          <w:color w:val="000000"/>
          <w:sz w:val="22"/>
        </w:rPr>
        <w:t>acionalinio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,</w:t>
      </w:r>
      <w:r w:rsidRPr="008804FB">
        <w:rPr>
          <w:rFonts w:ascii="Times New Roman" w:hAnsi="Times New Roman" w:cs="Times New Roman"/>
          <w:color w:val="000000"/>
          <w:sz w:val="22"/>
        </w:rPr>
        <w:t xml:space="preserve"> valstyb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inio</w:t>
      </w:r>
      <w:r w:rsidR="008804FB" w:rsidRPr="008804FB">
        <w:rPr>
          <w:rFonts w:ascii="Times New Roman" w:hAnsi="Times New Roman" w:cs="Times New Roman"/>
          <w:color w:val="000000"/>
          <w:sz w:val="22"/>
        </w:rPr>
        <w:t xml:space="preserve"> ar savi</w:t>
      </w:r>
      <w:r w:rsidR="00CE352B" w:rsidRPr="008804FB">
        <w:rPr>
          <w:rFonts w:ascii="Times New Roman" w:hAnsi="Times New Roman" w:cs="Times New Roman"/>
          <w:color w:val="000000"/>
          <w:sz w:val="22"/>
        </w:rPr>
        <w:t>valdybės</w:t>
      </w:r>
      <w:r w:rsidR="003323A5" w:rsidRPr="008804FB">
        <w:rPr>
          <w:rFonts w:ascii="Times New Roman" w:hAnsi="Times New Roman" w:cs="Times New Roman"/>
          <w:color w:val="000000"/>
          <w:sz w:val="22"/>
        </w:rPr>
        <w:t xml:space="preserve"> teatro pavadinimas)</w:t>
      </w:r>
    </w:p>
    <w:p w14:paraId="2FC3EAA2" w14:textId="77777777" w:rsidR="003253E2" w:rsidRDefault="003253E2" w:rsidP="00AE462C">
      <w:pPr>
        <w:widowControl w:val="0"/>
        <w:shd w:val="clear" w:color="auto" w:fill="FFFFFF"/>
        <w:tabs>
          <w:tab w:val="left" w:leader="underscore" w:pos="3960"/>
        </w:tabs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A0D08B2" w14:textId="77777777" w:rsidR="003253E2" w:rsidRPr="009224D0" w:rsidRDefault="00BF524F" w:rsidP="003253E2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SPEKTAKLIAI</w:t>
      </w:r>
      <w:r w:rsidR="00C74FA2">
        <w:rPr>
          <w:rFonts w:ascii="Times New Roman" w:hAnsi="Times New Roman" w:cs="Times New Roman"/>
          <w:color w:val="000000"/>
          <w:sz w:val="24"/>
          <w:szCs w:val="24"/>
        </w:rPr>
        <w:t>, MENO RENGINIAI</w:t>
      </w:r>
    </w:p>
    <w:tbl>
      <w:tblPr>
        <w:tblW w:w="49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4"/>
        <w:gridCol w:w="3241"/>
        <w:gridCol w:w="1552"/>
        <w:gridCol w:w="1127"/>
        <w:gridCol w:w="3697"/>
        <w:gridCol w:w="3903"/>
      </w:tblGrid>
      <w:tr w:rsidR="001524B8" w:rsidRPr="0098145F" w14:paraId="2DF9409C" w14:textId="77777777" w:rsidTr="001524B8">
        <w:trPr>
          <w:cantSplit/>
          <w:trHeight w:val="276"/>
        </w:trPr>
        <w:tc>
          <w:tcPr>
            <w:tcW w:w="2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1133EDA" w14:textId="77777777" w:rsidR="00CB27D7" w:rsidRPr="00120612" w:rsidRDefault="00CB27D7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1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5EEEC9" w14:textId="77777777" w:rsidR="00CB27D7" w:rsidRPr="00120612" w:rsidRDefault="00CB27D7" w:rsidP="008804F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Pavadinimas, autorius (autoriai)</w:t>
            </w:r>
          </w:p>
        </w:tc>
        <w:tc>
          <w:tcPr>
            <w:tcW w:w="5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B7AB3" w14:textId="77777777" w:rsidR="00CB27D7" w:rsidRPr="00120612" w:rsidRDefault="00CB27D7" w:rsidP="00FA0F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Žanras </w:t>
            </w:r>
          </w:p>
        </w:tc>
        <w:tc>
          <w:tcPr>
            <w:tcW w:w="39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89EEB28" w14:textId="77777777" w:rsidR="00CB27D7" w:rsidRPr="00120612" w:rsidRDefault="00CB27D7" w:rsidP="00FA0FC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Premjeros metai</w:t>
            </w:r>
          </w:p>
        </w:tc>
        <w:tc>
          <w:tcPr>
            <w:tcW w:w="129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B05E56" w14:textId="77777777" w:rsidR="00CB27D7" w:rsidRPr="00120612" w:rsidRDefault="00CB27D7" w:rsidP="003323A5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Kūrybinė grupė</w:t>
            </w:r>
          </w:p>
        </w:tc>
        <w:tc>
          <w:tcPr>
            <w:tcW w:w="136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1FC5F0" w14:textId="77777777" w:rsidR="00CB27D7" w:rsidRPr="00120612" w:rsidRDefault="00600DF2" w:rsidP="00C74FA2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061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Neatliktų arba papildomai parengtų spektaklių, meno </w:t>
            </w:r>
            <w:r w:rsidR="00C74FA2" w:rsidRPr="0012061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renginių</w:t>
            </w:r>
            <w:r w:rsidRPr="0012061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priežastys</w:t>
            </w:r>
          </w:p>
        </w:tc>
      </w:tr>
      <w:tr w:rsidR="001524B8" w:rsidRPr="0098145F" w14:paraId="601C872A" w14:textId="77777777" w:rsidTr="001524B8">
        <w:trPr>
          <w:cantSplit/>
          <w:trHeight w:val="230"/>
        </w:trPr>
        <w:tc>
          <w:tcPr>
            <w:tcW w:w="2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3071E5" w14:textId="77777777" w:rsidR="00CB27D7" w:rsidRPr="0098145F" w:rsidRDefault="00CB27D7" w:rsidP="007E6A9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1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38E3423" w14:textId="77777777" w:rsidR="00CB27D7" w:rsidRPr="0098145F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54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172E34D" w14:textId="77777777" w:rsidR="00CB27D7" w:rsidRPr="0098145F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39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86F0D7" w14:textId="77777777" w:rsidR="00CB27D7" w:rsidRPr="0098145F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29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D24949" w14:textId="77777777" w:rsidR="00CB27D7" w:rsidRPr="0098145F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36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5265E9" w14:textId="77777777" w:rsidR="00CB27D7" w:rsidRPr="00B476DA" w:rsidRDefault="00CB27D7" w:rsidP="003323A5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</w:tr>
      <w:tr w:rsidR="001524B8" w:rsidRPr="0098145F" w14:paraId="55B9D26B" w14:textId="77777777" w:rsidTr="001524B8">
        <w:trPr>
          <w:cantSplit/>
          <w:trHeight w:val="23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7A4933" w14:textId="77777777" w:rsidR="00054DB6" w:rsidRPr="00A83B20" w:rsidRDefault="00054DB6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56F56F" w14:textId="77777777" w:rsidR="00054DB6" w:rsidRPr="00124B3C" w:rsidRDefault="00054DB6" w:rsidP="00054DB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</w:t>
            </w:r>
            <w:r w:rsidR="00606D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Štrausas „</w:t>
            </w:r>
            <w:r w:rsidRPr="00124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Vienos kraujas</w:t>
            </w:r>
            <w:r w:rsidR="007E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1256E1" w14:textId="77777777" w:rsidR="00054DB6" w:rsidRDefault="00054DB6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Operetė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9BA804" w14:textId="77777777" w:rsidR="00054DB6" w:rsidRPr="00A83B20" w:rsidRDefault="00054DB6" w:rsidP="00D31DE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8976B9" w14:textId="77777777" w:rsidR="00054DB6" w:rsidRPr="00A83B20" w:rsidRDefault="00054DB6" w:rsidP="00D31DE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Rež. Petrokas, </w:t>
            </w: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dirig. </w:t>
            </w:r>
          </w:p>
          <w:p w14:paraId="7E9C65CE" w14:textId="77777777" w:rsidR="00054DB6" w:rsidRPr="00A83B20" w:rsidRDefault="00054DB6" w:rsidP="00D31DE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V.Kapučinskas, </w:t>
            </w: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orkestras,choras,solistai</w:t>
            </w:r>
          </w:p>
        </w:tc>
        <w:tc>
          <w:tcPr>
            <w:tcW w:w="1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FA7E6E" w14:textId="77777777" w:rsidR="00BA59B1" w:rsidRDefault="00054DB6" w:rsidP="00D31DE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Planuota parodyti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 kartus, </w:t>
            </w:r>
          </w:p>
          <w:p w14:paraId="34D11FB2" w14:textId="77777777" w:rsidR="00054DB6" w:rsidRPr="00200308" w:rsidRDefault="00054DB6" w:rsidP="00D31DE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>parodyta</w:t>
            </w:r>
            <w:r w:rsidR="00606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A59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524B8" w:rsidRPr="0098145F" w14:paraId="55F0408D" w14:textId="77777777" w:rsidTr="001524B8">
        <w:trPr>
          <w:cantSplit/>
          <w:trHeight w:val="23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CA3C25" w14:textId="77777777" w:rsidR="00CB27D7" w:rsidRPr="00A83B20" w:rsidRDefault="00A83B20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723925" w14:textId="77777777" w:rsidR="00CB27D7" w:rsidRPr="00124B3C" w:rsidRDefault="006F5BA3" w:rsidP="00054DB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R. Rodgers „Muzikos garsai“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073B40" w14:textId="77777777" w:rsidR="00CB27D7" w:rsidRPr="00A83B20" w:rsidRDefault="006F5BA3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Miuziklas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78D4FF" w14:textId="77777777" w:rsidR="00CB27D7" w:rsidRPr="00A83B20" w:rsidRDefault="00A83B20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6F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890372C" w14:textId="77777777" w:rsidR="00A83B20" w:rsidRPr="00A83B20" w:rsidRDefault="007C574D" w:rsidP="00A83B2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Rež. N. </w:t>
            </w:r>
            <w:r w:rsidR="00A83B20"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Petrokas, dirig. </w:t>
            </w:r>
          </w:p>
          <w:p w14:paraId="1FA14244" w14:textId="77777777" w:rsidR="00CB27D7" w:rsidRPr="007E6A99" w:rsidRDefault="00A83B20" w:rsidP="007C574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V. Kapučinskas</w:t>
            </w: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teatro orkestras,choras,solistai</w:t>
            </w:r>
          </w:p>
        </w:tc>
        <w:tc>
          <w:tcPr>
            <w:tcW w:w="1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77F5C9" w14:textId="77777777" w:rsidR="00BA59B1" w:rsidRDefault="00247CF8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6F5BA3">
              <w:rPr>
                <w:rFonts w:ascii="Times New Roman" w:hAnsi="Times New Roman" w:cs="Times New Roman"/>
                <w:sz w:val="24"/>
                <w:szCs w:val="24"/>
              </w:rPr>
              <w:t>lanuota parodyti 1 kartas</w:t>
            </w:r>
            <w:r w:rsidR="00703C31"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D1CD3A4" w14:textId="77777777" w:rsidR="00200308" w:rsidRPr="00200308" w:rsidRDefault="00703C31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parodyta </w:t>
            </w:r>
            <w:r w:rsidR="00606D6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47C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24B8" w:rsidRPr="0098145F" w14:paraId="1FB3F780" w14:textId="77777777" w:rsidTr="001524B8">
        <w:trPr>
          <w:cantSplit/>
          <w:trHeight w:val="23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9325E" w14:textId="77777777" w:rsidR="00A83B20" w:rsidRPr="00A83B20" w:rsidRDefault="00A83B20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E357D" w14:textId="77777777" w:rsidR="00A83B20" w:rsidRPr="00124B3C" w:rsidRDefault="006F5BA3" w:rsidP="00054DB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A. Bražinsko „Šnekučiai“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96C146" w14:textId="77777777" w:rsidR="00A83B20" w:rsidRPr="00A83B20" w:rsidRDefault="00A83B20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Miuziklas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814B21" w14:textId="77777777" w:rsidR="00A83B20" w:rsidRPr="00A83B20" w:rsidRDefault="00A83B20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</w:t>
            </w:r>
            <w:r w:rsidR="006F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72C33BE" w14:textId="77777777" w:rsidR="00A83B20" w:rsidRPr="00A83B20" w:rsidRDefault="00A83B20" w:rsidP="00A83B20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Rež .N.Petrokas, dirig. </w:t>
            </w:r>
          </w:p>
          <w:p w14:paraId="35C9C914" w14:textId="77777777" w:rsidR="00A83B20" w:rsidRPr="007E6A99" w:rsidRDefault="00F41FCC" w:rsidP="007C574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J.Mačys</w:t>
            </w:r>
            <w:r w:rsidR="00A83B20"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teatro orkestras,choras,solistai</w:t>
            </w:r>
          </w:p>
        </w:tc>
        <w:tc>
          <w:tcPr>
            <w:tcW w:w="1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3E1EE" w14:textId="77777777" w:rsidR="00BA59B1" w:rsidRDefault="00124B3C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Planuota parodyti 1 kartas</w:t>
            </w:r>
            <w:r w:rsidR="00703C31"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66F1CE2" w14:textId="77777777" w:rsidR="00A83B20" w:rsidRPr="00200308" w:rsidRDefault="00703C31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>parodyta -</w:t>
            </w:r>
            <w:r w:rsidR="00F41FC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1524B8" w:rsidRPr="0098145F" w14:paraId="343B4A5D" w14:textId="77777777" w:rsidTr="001524B8">
        <w:trPr>
          <w:cantSplit/>
          <w:trHeight w:val="23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2AA478" w14:textId="77777777" w:rsidR="00703C31" w:rsidRPr="00120612" w:rsidRDefault="00703C31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4.</w:t>
            </w: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F4678F" w14:textId="77777777" w:rsidR="00703C31" w:rsidRDefault="006F5BA3" w:rsidP="00054DB6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24B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„Operos teatras“ </w:t>
            </w:r>
          </w:p>
          <w:p w14:paraId="0735BC3C" w14:textId="77777777" w:rsidR="00053369" w:rsidRPr="00124B3C" w:rsidRDefault="00053369" w:rsidP="00054DB6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Premjera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F0C3" w14:textId="77777777" w:rsidR="00703C31" w:rsidRPr="004E1BBB" w:rsidRDefault="00703C31" w:rsidP="00703C31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Oper</w:t>
            </w:r>
            <w:r w:rsidR="006F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5B2DB3" w14:textId="77777777" w:rsidR="00703C31" w:rsidRPr="004E1BBB" w:rsidRDefault="00703C31" w:rsidP="00703C31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1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F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F50318" w14:textId="77777777" w:rsidR="00703C31" w:rsidRPr="007E6A99" w:rsidRDefault="00124B3C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Scenarijaus autorius ir rež. K.Novikova</w:t>
            </w:r>
            <w:r w:rsidR="00703C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dirig.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M. Bražas</w:t>
            </w:r>
            <w:r w:rsidR="00703C31" w:rsidRPr="004E1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F848C1C" w14:textId="77777777" w:rsidR="00703C31" w:rsidRPr="007E6A99" w:rsidRDefault="00703C31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orkestras, choras, solistai.</w:t>
            </w:r>
          </w:p>
        </w:tc>
        <w:tc>
          <w:tcPr>
            <w:tcW w:w="1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FFC039" w14:textId="77777777" w:rsidR="00124B3C" w:rsidRDefault="006F5BA3" w:rsidP="00703C3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Planuota parodyti 2</w:t>
            </w:r>
            <w:r w:rsidR="00703C31" w:rsidRPr="00196304">
              <w:rPr>
                <w:rFonts w:ascii="Times New Roman" w:hAnsi="Times New Roman" w:cs="Times New Roman"/>
                <w:sz w:val="24"/>
                <w:szCs w:val="24"/>
              </w:rPr>
              <w:t xml:space="preserve"> kart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us</w:t>
            </w:r>
          </w:p>
          <w:p w14:paraId="707E316E" w14:textId="77777777" w:rsidR="00703C31" w:rsidRPr="000F3213" w:rsidRDefault="00BA59B1" w:rsidP="00BA59B1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Premjera n</w:t>
            </w:r>
            <w:r w:rsidR="00703C31" w:rsidRPr="004E1B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parodyta dė</w:t>
            </w:r>
            <w:r w:rsidR="006F5B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0533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paskelbto visuotinio karantino</w:t>
            </w:r>
            <w:r w:rsidR="00FC3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524B8" w:rsidRPr="0098145F" w14:paraId="4E285281" w14:textId="77777777" w:rsidTr="001524B8">
        <w:trPr>
          <w:cantSplit/>
          <w:trHeight w:val="23"/>
        </w:trPr>
        <w:tc>
          <w:tcPr>
            <w:tcW w:w="2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A09FEF" w14:textId="77777777" w:rsidR="00A83B20" w:rsidRPr="00120612" w:rsidRDefault="00703C31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A83B20" w:rsidRPr="001206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47EF8" w14:textId="77777777" w:rsidR="00A83B20" w:rsidRPr="003332E3" w:rsidRDefault="00FC3C34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Cs w:val="24"/>
              </w:rPr>
            </w:pPr>
            <w:r w:rsidRPr="0033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G. Svilainis „Natukai iš M</w:t>
            </w:r>
            <w:r w:rsidR="00B170F7" w:rsidRPr="0033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uzikėnų šalies</w:t>
            </w:r>
            <w:r w:rsidR="00B170F7" w:rsidRPr="003332E3">
              <w:rPr>
                <w:rFonts w:ascii="Times New Roman" w:hAnsi="Times New Roman" w:cs="Times New Roman"/>
                <w:color w:val="000000"/>
                <w:szCs w:val="24"/>
              </w:rPr>
              <w:t xml:space="preserve">“ </w:t>
            </w:r>
          </w:p>
          <w:p w14:paraId="1527E68F" w14:textId="77777777" w:rsidR="003332E3" w:rsidRPr="003332E3" w:rsidRDefault="003332E3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2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Premjera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4B618" w14:textId="77777777" w:rsidR="00A83B20" w:rsidRPr="00A83B20" w:rsidRDefault="0019002F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Miuziklas vaikams</w:t>
            </w:r>
          </w:p>
        </w:tc>
        <w:tc>
          <w:tcPr>
            <w:tcW w:w="3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A8EC3" w14:textId="77777777" w:rsidR="00A83B20" w:rsidRPr="00A83B20" w:rsidRDefault="00A83B20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B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B170F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9392B9" w14:textId="77777777" w:rsidR="003D586D" w:rsidRPr="007E6A99" w:rsidRDefault="003D586D" w:rsidP="003D586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Rež .N.Petrokas, dirig. </w:t>
            </w:r>
          </w:p>
          <w:p w14:paraId="6970B2C6" w14:textId="77777777" w:rsidR="00A83B20" w:rsidRPr="007E6A99" w:rsidRDefault="0019002F" w:rsidP="007C574D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E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M. Bražas, teatro orkestras, solistai, Panevėžio V. </w:t>
            </w:r>
            <w:r w:rsidR="003D586D" w:rsidRPr="007E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Mikalausko menų gimnazij</w:t>
            </w:r>
            <w:r w:rsidRPr="007E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</w:t>
            </w:r>
            <w:r w:rsidR="003D586D" w:rsidRPr="007E6A9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mokiniai</w:t>
            </w:r>
          </w:p>
        </w:tc>
        <w:tc>
          <w:tcPr>
            <w:tcW w:w="136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874187" w14:textId="77777777" w:rsidR="00BA59B1" w:rsidRDefault="00B170F7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Planuota parodyti </w:t>
            </w:r>
            <w:r w:rsidR="007332E7">
              <w:rPr>
                <w:rFonts w:ascii="Times New Roman" w:hAnsi="Times New Roman" w:cs="Times New Roman"/>
                <w:sz w:val="24"/>
                <w:szCs w:val="24"/>
              </w:rPr>
              <w:t>1 karta</w:t>
            </w:r>
            <w:r w:rsidR="00703C31"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</w:p>
          <w:p w14:paraId="16E9AB97" w14:textId="77777777" w:rsidR="00A83B20" w:rsidRDefault="00703C31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parodyta </w:t>
            </w:r>
            <w:r w:rsidR="00196304" w:rsidRPr="002003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170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D6887A4" w14:textId="77777777" w:rsidR="00B170F7" w:rsidRPr="00BA59B1" w:rsidRDefault="00B170F7" w:rsidP="003323A5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trike/>
                <w:szCs w:val="20"/>
              </w:rPr>
            </w:pPr>
          </w:p>
        </w:tc>
      </w:tr>
    </w:tbl>
    <w:p w14:paraId="7BF1F3FA" w14:textId="77777777" w:rsidR="00054DB6" w:rsidRDefault="00054DB6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C29CB37" w14:textId="77777777" w:rsidR="00054DB6" w:rsidRDefault="00054DB6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A65A72A" w14:textId="77777777" w:rsidR="00921F10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GASTROLĖS LIETUVOJE</w:t>
      </w:r>
    </w:p>
    <w:tbl>
      <w:tblPr>
        <w:tblW w:w="491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1660"/>
        <w:gridCol w:w="5473"/>
        <w:gridCol w:w="1780"/>
        <w:gridCol w:w="4664"/>
      </w:tblGrid>
      <w:tr w:rsidR="00CB27D7" w:rsidRPr="00727ECC" w14:paraId="49DC4085" w14:textId="77777777" w:rsidTr="00036539">
        <w:trPr>
          <w:cantSplit/>
          <w:trHeight w:val="439"/>
        </w:trPr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CADA36" w14:textId="77777777" w:rsidR="00CB27D7" w:rsidRPr="00727ECC" w:rsidRDefault="00CB27D7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9222F4B" w14:textId="77777777" w:rsidR="00CB27D7" w:rsidRPr="00727ECC" w:rsidRDefault="00CB27D7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Miestai</w:t>
            </w:r>
          </w:p>
        </w:tc>
        <w:tc>
          <w:tcPr>
            <w:tcW w:w="1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7D3CBE" w14:textId="77777777" w:rsidR="00CB27D7" w:rsidRPr="00727ECC" w:rsidRDefault="00304173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B27D7" w:rsidRPr="00727ECC">
              <w:rPr>
                <w:rFonts w:ascii="Times New Roman" w:hAnsi="Times New Roman" w:cs="Times New Roman"/>
                <w:sz w:val="24"/>
                <w:szCs w:val="24"/>
              </w:rPr>
              <w:t>tlikti spektakliai</w:t>
            </w:r>
            <w:r w:rsidR="00C74FA2" w:rsidRPr="00727ECC">
              <w:rPr>
                <w:rFonts w:ascii="Times New Roman" w:hAnsi="Times New Roman" w:cs="Times New Roman"/>
                <w:sz w:val="24"/>
                <w:szCs w:val="24"/>
              </w:rPr>
              <w:t>, meno renginiai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901F76" w14:textId="77777777" w:rsidR="00CB27D7" w:rsidRPr="00727ECC" w:rsidRDefault="00CB27D7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Vykdymo terminas ir sąlygos</w:t>
            </w:r>
          </w:p>
        </w:tc>
        <w:tc>
          <w:tcPr>
            <w:tcW w:w="1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E13D4EC" w14:textId="77777777" w:rsidR="00CB27D7" w:rsidRPr="00727ECC" w:rsidRDefault="00600DF2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Pasikeitusių gastrolių</w:t>
            </w:r>
            <w:r w:rsidR="00DE470D" w:rsidRPr="00727E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ar jose atliekamų spektaklių, kitų meno renginių </w:t>
            </w:r>
            <w:r w:rsidRPr="00727E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priežastys</w:t>
            </w:r>
          </w:p>
        </w:tc>
      </w:tr>
      <w:tr w:rsidR="001B715E" w:rsidRPr="00727ECC" w14:paraId="0DEE0278" w14:textId="77777777" w:rsidTr="00036539">
        <w:trPr>
          <w:cantSplit/>
          <w:trHeight w:val="439"/>
        </w:trPr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1A3FF8A" w14:textId="77777777" w:rsidR="001B715E" w:rsidRPr="00727ECC" w:rsidRDefault="001B715E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054DB6"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8F2714" w14:textId="77777777" w:rsidR="001B715E" w:rsidRPr="00727ECC" w:rsidRDefault="001B715E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Biržai</w:t>
            </w:r>
          </w:p>
        </w:tc>
        <w:tc>
          <w:tcPr>
            <w:tcW w:w="1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DDAEADB" w14:textId="35106B0C" w:rsidR="001B715E" w:rsidRPr="00727ECC" w:rsidRDefault="00D4606B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R. </w:t>
            </w:r>
            <w:r w:rsidR="001B715E"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Rodgers</w:t>
            </w:r>
            <w:r w:rsid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2-jų dalių miuziklas</w:t>
            </w:r>
            <w:r w:rsidR="001B715E"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„Muzikos garsai“, rež. N. Petrokas, dirig. V. Kapučinskas, dail. R. Kosmauskienė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709D10" w14:textId="77777777" w:rsidR="001B715E" w:rsidRPr="00727ECC" w:rsidRDefault="00334D7C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2020 -02-2</w:t>
            </w:r>
            <w:r w:rsidR="00641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5464FEB" w14:textId="77777777" w:rsidR="00BA59B1" w:rsidRDefault="001B715E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27E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Planuota</w:t>
            </w:r>
            <w:r w:rsidR="00387AFB" w:rsidRPr="00727E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atlikti</w:t>
            </w:r>
            <w:r w:rsidR="00D31D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1 koncertą</w:t>
            </w:r>
            <w:r w:rsidRPr="00727E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2574D3CC" w14:textId="77777777" w:rsidR="001B715E" w:rsidRPr="00727ECC" w:rsidRDefault="001B715E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27E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įvykdyta</w:t>
            </w:r>
            <w:r w:rsidR="00727E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Pr="00727E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1 </w:t>
            </w:r>
          </w:p>
        </w:tc>
      </w:tr>
      <w:tr w:rsidR="00387AFB" w:rsidRPr="00727ECC" w14:paraId="227FE4E5" w14:textId="77777777" w:rsidTr="00036539">
        <w:trPr>
          <w:cantSplit/>
          <w:trHeight w:val="439"/>
        </w:trPr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EE16266" w14:textId="77777777" w:rsidR="00387AFB" w:rsidRPr="00727ECC" w:rsidRDefault="007517B4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54DB6"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88D4B9" w14:textId="77777777" w:rsidR="00387AFB" w:rsidRDefault="007332E7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Šiaulių raj.</w:t>
            </w:r>
          </w:p>
          <w:p w14:paraId="475585D0" w14:textId="77777777" w:rsidR="007332E7" w:rsidRPr="00727ECC" w:rsidRDefault="007332E7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Gruzdžiai</w:t>
            </w:r>
          </w:p>
        </w:tc>
        <w:tc>
          <w:tcPr>
            <w:tcW w:w="1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6FB56C7" w14:textId="77777777" w:rsidR="00387AFB" w:rsidRPr="00727ECC" w:rsidRDefault="00387AFB" w:rsidP="007E6A9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Muzikinė programa „Plius minus klasika“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33CDE71" w14:textId="77777777" w:rsidR="00387AFB" w:rsidRPr="00727ECC" w:rsidRDefault="003B1270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2020-08-14</w:t>
            </w:r>
          </w:p>
        </w:tc>
        <w:tc>
          <w:tcPr>
            <w:tcW w:w="1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2E8033" w14:textId="77777777" w:rsidR="00387AFB" w:rsidRDefault="00387AFB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27E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Planuota atlikti</w:t>
            </w:r>
            <w:r w:rsidR="007332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1 k</w:t>
            </w:r>
            <w:r w:rsidR="00D31DE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oncertą</w:t>
            </w:r>
          </w:p>
          <w:p w14:paraId="5FF8F4A0" w14:textId="77777777" w:rsidR="003B1270" w:rsidRDefault="003B1270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Įvykdyta -1 </w:t>
            </w:r>
          </w:p>
          <w:p w14:paraId="6CCD7EA1" w14:textId="77777777" w:rsidR="003B1270" w:rsidRPr="00D31DEE" w:rsidRDefault="003B1270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trike/>
                <w:sz w:val="24"/>
                <w:szCs w:val="24"/>
                <w:lang w:eastAsia="lt-LT"/>
              </w:rPr>
            </w:pPr>
          </w:p>
        </w:tc>
      </w:tr>
      <w:tr w:rsidR="00387AFB" w:rsidRPr="00727ECC" w14:paraId="49BE22CC" w14:textId="77777777" w:rsidTr="00036539">
        <w:trPr>
          <w:cantSplit/>
          <w:trHeight w:val="439"/>
        </w:trPr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7CE927" w14:textId="77777777" w:rsidR="00387AFB" w:rsidRPr="00727ECC" w:rsidRDefault="007517B4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054DB6"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094D58" w14:textId="77777777" w:rsidR="00387AFB" w:rsidRPr="00727ECC" w:rsidRDefault="00387AFB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Biržai</w:t>
            </w:r>
          </w:p>
        </w:tc>
        <w:tc>
          <w:tcPr>
            <w:tcW w:w="1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DE8EA14" w14:textId="77777777" w:rsidR="00387AFB" w:rsidRPr="00727ECC" w:rsidRDefault="00200DE9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Muzikinė programa „</w:t>
            </w:r>
            <w:r w:rsidR="00387AFB"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Palydint senuosius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68FB8C" w14:textId="77777777" w:rsidR="00387AFB" w:rsidRPr="00727ECC" w:rsidRDefault="007E6A99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587147C" w14:textId="77777777" w:rsidR="00D31DEE" w:rsidRPr="007332E7" w:rsidRDefault="00D31DEE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332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Planuota atlikti 1 koncertą.</w:t>
            </w:r>
          </w:p>
          <w:p w14:paraId="1A299ECF" w14:textId="77777777" w:rsidR="00387AFB" w:rsidRPr="00727ECC" w:rsidRDefault="00D31DEE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332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įvykdyta-0, neįvykdyta</w:t>
            </w:r>
            <w:r w:rsidR="007332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7332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 paskelbto visuotinio karantino</w:t>
            </w:r>
          </w:p>
        </w:tc>
      </w:tr>
      <w:tr w:rsidR="00387AFB" w:rsidRPr="00727ECC" w14:paraId="15A6DFA3" w14:textId="77777777" w:rsidTr="00036539">
        <w:trPr>
          <w:cantSplit/>
          <w:trHeight w:val="439"/>
        </w:trPr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49BD69" w14:textId="77777777" w:rsidR="00387AFB" w:rsidRPr="00727ECC" w:rsidRDefault="007517B4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054DB6"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DF41BB2" w14:textId="77777777" w:rsidR="00387AFB" w:rsidRPr="00727ECC" w:rsidRDefault="00387AFB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Šakiai</w:t>
            </w:r>
          </w:p>
        </w:tc>
        <w:tc>
          <w:tcPr>
            <w:tcW w:w="1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8D73821" w14:textId="77777777" w:rsidR="00387AFB" w:rsidRPr="00727ECC" w:rsidRDefault="00387AFB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Muzikinė programa </w:t>
            </w:r>
            <w:r w:rsidR="0020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Concert</w:t>
            </w:r>
            <w:r w:rsidR="000365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oom</w:t>
            </w:r>
            <w:r w:rsidR="0020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3913A3C" w14:textId="77777777" w:rsidR="00387AFB" w:rsidRPr="00727ECC" w:rsidRDefault="001F1894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2020-01-21</w:t>
            </w:r>
          </w:p>
        </w:tc>
        <w:tc>
          <w:tcPr>
            <w:tcW w:w="1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73C706" w14:textId="77777777" w:rsidR="00387AFB" w:rsidRPr="00727ECC" w:rsidRDefault="00D31DEE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Planuota atlikti 1 koncertą</w:t>
            </w:r>
            <w:r w:rsidR="00387AFB" w:rsidRPr="00727E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184F4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įvykdyta -1</w:t>
            </w:r>
          </w:p>
        </w:tc>
      </w:tr>
      <w:tr w:rsidR="00054DB6" w:rsidRPr="00727ECC" w14:paraId="53062DA0" w14:textId="77777777" w:rsidTr="00036539">
        <w:trPr>
          <w:cantSplit/>
          <w:trHeight w:val="439"/>
        </w:trPr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DE3B5E" w14:textId="77777777" w:rsidR="00054DB6" w:rsidRPr="00727ECC" w:rsidRDefault="007517B4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50597D"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198661C" w14:textId="77777777" w:rsidR="00054DB6" w:rsidRPr="00727ECC" w:rsidRDefault="0050597D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Trakai, Kaunas, Druskininkai</w:t>
            </w:r>
          </w:p>
        </w:tc>
        <w:tc>
          <w:tcPr>
            <w:tcW w:w="1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91F54C" w14:textId="77777777" w:rsidR="00054DB6" w:rsidRPr="00727ECC" w:rsidRDefault="00200DE9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Muzikinė programa „</w:t>
            </w:r>
            <w:r w:rsidR="0050597D"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Žygis į širdį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7C3621" w14:textId="77777777" w:rsidR="00054DB6" w:rsidRDefault="00466F27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2020-08-15</w:t>
            </w:r>
          </w:p>
          <w:p w14:paraId="183581CF" w14:textId="77777777" w:rsidR="00466F27" w:rsidRPr="00727ECC" w:rsidRDefault="00466F27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2020-08-28</w:t>
            </w:r>
          </w:p>
        </w:tc>
        <w:tc>
          <w:tcPr>
            <w:tcW w:w="1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7C1924D" w14:textId="77777777" w:rsidR="00184F4C" w:rsidRDefault="00184F4C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Planuota atlikti 3 koncertus, įvykdyta -2</w:t>
            </w:r>
          </w:p>
          <w:p w14:paraId="38168557" w14:textId="77777777" w:rsidR="00054DB6" w:rsidRPr="00727ECC" w:rsidRDefault="00054DB6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54DB6" w:rsidRPr="00727ECC" w14:paraId="28E47953" w14:textId="77777777" w:rsidTr="00036539">
        <w:trPr>
          <w:cantSplit/>
          <w:trHeight w:val="439"/>
        </w:trPr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1136DB" w14:textId="77777777" w:rsidR="00054DB6" w:rsidRPr="00727ECC" w:rsidRDefault="007517B4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50597D"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2724055" w14:textId="77777777" w:rsidR="00054DB6" w:rsidRPr="00727ECC" w:rsidRDefault="0050597D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Kaunas</w:t>
            </w:r>
          </w:p>
        </w:tc>
        <w:tc>
          <w:tcPr>
            <w:tcW w:w="1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41ACF60" w14:textId="77777777" w:rsidR="00054DB6" w:rsidRPr="00727ECC" w:rsidRDefault="00200DE9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Muzikinė programa „</w:t>
            </w:r>
            <w:r w:rsidR="0050597D"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Jausmų fontanas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926F32" w14:textId="77777777" w:rsidR="00054DB6" w:rsidRPr="00727ECC" w:rsidRDefault="00466F27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2020-08-28</w:t>
            </w:r>
          </w:p>
        </w:tc>
        <w:tc>
          <w:tcPr>
            <w:tcW w:w="1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C0720F" w14:textId="77777777" w:rsidR="00054DB6" w:rsidRPr="00727ECC" w:rsidRDefault="00184F4C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Planuota atlikti </w:t>
            </w:r>
            <w:r w:rsidR="0050597D" w:rsidRPr="00727E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koncertas, įvykdyta -1</w:t>
            </w:r>
          </w:p>
        </w:tc>
      </w:tr>
      <w:tr w:rsidR="00054DB6" w:rsidRPr="00727ECC" w14:paraId="107A25EF" w14:textId="77777777" w:rsidTr="00036539">
        <w:trPr>
          <w:cantSplit/>
          <w:trHeight w:val="511"/>
        </w:trPr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0F30C1" w14:textId="77777777" w:rsidR="00054DB6" w:rsidRPr="00727ECC" w:rsidRDefault="007517B4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50597D"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1CE4084" w14:textId="77777777" w:rsidR="00054DB6" w:rsidRPr="00727ECC" w:rsidRDefault="0050597D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Kelmė</w:t>
            </w:r>
          </w:p>
        </w:tc>
        <w:tc>
          <w:tcPr>
            <w:tcW w:w="1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8DF114" w14:textId="77777777" w:rsidR="00054DB6" w:rsidRPr="00727ECC" w:rsidRDefault="0050597D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Muzikinė programa „Vasaros nakties barkarolė</w:t>
            </w:r>
            <w:r w:rsidR="00200D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66600A" w14:textId="77777777" w:rsidR="00054DB6" w:rsidRPr="00727ECC" w:rsidRDefault="00093DAF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2020-08-22</w:t>
            </w:r>
          </w:p>
        </w:tc>
        <w:tc>
          <w:tcPr>
            <w:tcW w:w="1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27F15F4" w14:textId="77777777" w:rsidR="00054DB6" w:rsidRPr="00727ECC" w:rsidRDefault="00184F4C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Planuota atlikti 1 koncertas, įvykdyta -</w:t>
            </w:r>
            <w:r w:rsidR="0050597D" w:rsidRPr="00727E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</w:tr>
      <w:tr w:rsidR="0050597D" w:rsidRPr="00727ECC" w14:paraId="1E2BAE83" w14:textId="77777777" w:rsidTr="00036539">
        <w:trPr>
          <w:cantSplit/>
          <w:trHeight w:val="511"/>
        </w:trPr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0E0017" w14:textId="77777777" w:rsidR="0050597D" w:rsidRPr="00727ECC" w:rsidRDefault="007517B4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0597D"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264A05" w14:textId="77777777" w:rsidR="0050597D" w:rsidRPr="00727ECC" w:rsidRDefault="0050597D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Biržai</w:t>
            </w:r>
          </w:p>
        </w:tc>
        <w:tc>
          <w:tcPr>
            <w:tcW w:w="1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CF28F95" w14:textId="77777777" w:rsidR="0050597D" w:rsidRPr="00727ECC" w:rsidRDefault="00200DE9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Muzikinė programa „Karalių pasaka“.</w:t>
            </w:r>
            <w:r w:rsidR="0050597D"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Nauja programa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07B4B4E" w14:textId="77777777" w:rsidR="0050597D" w:rsidRPr="00727ECC" w:rsidRDefault="007E6A99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</w:t>
            </w:r>
          </w:p>
        </w:tc>
        <w:tc>
          <w:tcPr>
            <w:tcW w:w="1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04B2B3" w14:textId="77777777" w:rsidR="00D31DEE" w:rsidRDefault="00184F4C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Planuota atlikti </w:t>
            </w:r>
            <w:r w:rsidR="007332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koncertą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14:paraId="70483BD1" w14:textId="77777777" w:rsidR="0050597D" w:rsidRPr="00727ECC" w:rsidRDefault="00D31DEE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įvykdyta- 0, n</w:t>
            </w:r>
            <w:r w:rsidR="0050597D" w:rsidRPr="00727E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eįvykdyta dėl </w:t>
            </w:r>
            <w:r w:rsidRPr="007332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paskelbto</w:t>
            </w:r>
            <w:r w:rsidR="007332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84F4C" w:rsidRPr="007332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visuotinio karantino.</w:t>
            </w:r>
          </w:p>
        </w:tc>
      </w:tr>
      <w:tr w:rsidR="0050597D" w:rsidRPr="00727ECC" w14:paraId="498AD8D3" w14:textId="77777777" w:rsidTr="00036539">
        <w:trPr>
          <w:cantSplit/>
          <w:trHeight w:val="511"/>
        </w:trPr>
        <w:tc>
          <w:tcPr>
            <w:tcW w:w="24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CD290EA" w14:textId="77777777" w:rsidR="0050597D" w:rsidRPr="00727ECC" w:rsidRDefault="007517B4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50597D"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0E12C4" w14:textId="77777777" w:rsidR="0050597D" w:rsidRPr="00727ECC" w:rsidRDefault="0050597D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Druskininkai</w:t>
            </w:r>
          </w:p>
        </w:tc>
        <w:tc>
          <w:tcPr>
            <w:tcW w:w="19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7F28DB2" w14:textId="77777777" w:rsidR="0050597D" w:rsidRPr="00727ECC" w:rsidRDefault="00200DE9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Muzikinė programa „Defiliada“.</w:t>
            </w:r>
            <w:r w:rsidR="0050597D"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Nauja programa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F32AABF" w14:textId="77777777" w:rsidR="0050597D" w:rsidRPr="00727ECC" w:rsidRDefault="003B1270" w:rsidP="007E6A99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2020-09-06</w:t>
            </w:r>
          </w:p>
        </w:tc>
        <w:tc>
          <w:tcPr>
            <w:tcW w:w="163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CD4D5B" w14:textId="77777777" w:rsidR="00D31DEE" w:rsidRPr="007332E7" w:rsidRDefault="00D31DEE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332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Neplanuota</w:t>
            </w:r>
          </w:p>
          <w:p w14:paraId="401D9285" w14:textId="77777777" w:rsidR="0050597D" w:rsidRPr="00727ECC" w:rsidRDefault="00606D62" w:rsidP="007E6A9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332E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Įvykdyta -1</w:t>
            </w:r>
          </w:p>
        </w:tc>
      </w:tr>
    </w:tbl>
    <w:p w14:paraId="6EACEEB1" w14:textId="77777777" w:rsidR="00921F10" w:rsidRPr="00727ECC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4DE68C" w14:textId="77777777" w:rsidR="00921F10" w:rsidRPr="00727ECC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7ECC">
        <w:rPr>
          <w:rFonts w:ascii="Times New Roman" w:hAnsi="Times New Roman" w:cs="Times New Roman"/>
          <w:color w:val="000000"/>
          <w:sz w:val="24"/>
          <w:szCs w:val="24"/>
        </w:rPr>
        <w:t>GASTROLĖS UŽSIENYJE</w:t>
      </w:r>
    </w:p>
    <w:tbl>
      <w:tblPr>
        <w:tblW w:w="491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"/>
        <w:gridCol w:w="2246"/>
        <w:gridCol w:w="5024"/>
        <w:gridCol w:w="2232"/>
        <w:gridCol w:w="4061"/>
      </w:tblGrid>
      <w:tr w:rsidR="00CB27D7" w:rsidRPr="00727ECC" w14:paraId="38E18ACF" w14:textId="77777777" w:rsidTr="001524B8">
        <w:trPr>
          <w:cantSplit/>
          <w:trHeight w:val="439"/>
        </w:trPr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6927893" w14:textId="77777777" w:rsidR="00CB27D7" w:rsidRPr="00727ECC" w:rsidRDefault="00CB27D7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289902" w14:textId="77777777" w:rsidR="00CB27D7" w:rsidRPr="00727ECC" w:rsidRDefault="00CB27D7" w:rsidP="00921F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Šalis, miestai </w:t>
            </w:r>
          </w:p>
        </w:tc>
        <w:tc>
          <w:tcPr>
            <w:tcW w:w="1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C82DA6F" w14:textId="77777777" w:rsidR="00CB27D7" w:rsidRPr="00727ECC" w:rsidRDefault="00304173" w:rsidP="00D73E7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CB27D7" w:rsidRPr="00727ECC">
              <w:rPr>
                <w:rFonts w:ascii="Times New Roman" w:hAnsi="Times New Roman" w:cs="Times New Roman"/>
                <w:sz w:val="24"/>
                <w:szCs w:val="24"/>
              </w:rPr>
              <w:t>tlikti spektakliai</w:t>
            </w:r>
            <w:r w:rsidR="00DE470D" w:rsidRPr="00727ECC">
              <w:rPr>
                <w:rFonts w:ascii="Times New Roman" w:hAnsi="Times New Roman" w:cs="Times New Roman"/>
                <w:sz w:val="24"/>
                <w:szCs w:val="24"/>
              </w:rPr>
              <w:t>, kiti meno renginiai</w:t>
            </w:r>
          </w:p>
        </w:tc>
        <w:tc>
          <w:tcPr>
            <w:tcW w:w="7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302C623" w14:textId="77777777" w:rsidR="00CB27D7" w:rsidRPr="00727ECC" w:rsidRDefault="00CB27D7" w:rsidP="00CE352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Vykdymo terminas ir sąlygos</w:t>
            </w:r>
          </w:p>
        </w:tc>
        <w:tc>
          <w:tcPr>
            <w:tcW w:w="14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78299F" w14:textId="77777777" w:rsidR="00CB27D7" w:rsidRPr="00727ECC" w:rsidRDefault="00DE470D" w:rsidP="00600DF2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Pasikeitusių gastrolių ar jose atliekamų spektaklių, kitų meno renginių priežastys</w:t>
            </w:r>
          </w:p>
        </w:tc>
      </w:tr>
      <w:tr w:rsidR="007E6A99" w:rsidRPr="00727ECC" w14:paraId="628B6938" w14:textId="77777777" w:rsidTr="001524B8">
        <w:trPr>
          <w:cantSplit/>
          <w:trHeight w:val="439"/>
        </w:trPr>
        <w:tc>
          <w:tcPr>
            <w:tcW w:w="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96FD11" w14:textId="77777777" w:rsidR="007E6A99" w:rsidRPr="00727ECC" w:rsidRDefault="007E6A99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775529" w14:textId="77777777" w:rsidR="007E6A99" w:rsidRPr="00727ECC" w:rsidRDefault="007E6A99" w:rsidP="00921F10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30AD385" w14:textId="77777777" w:rsidR="007E6A99" w:rsidRPr="00727ECC" w:rsidRDefault="007E6A99" w:rsidP="00D73E7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61760D" w14:textId="77777777" w:rsidR="007E6A99" w:rsidRPr="00727ECC" w:rsidRDefault="007E6A99" w:rsidP="00CE352B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2FA974F" w14:textId="77777777" w:rsidR="007E6A99" w:rsidRPr="00727ECC" w:rsidRDefault="007E6A99" w:rsidP="00600DF2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9507A0A" w14:textId="77777777" w:rsidR="00921F10" w:rsidRPr="00727ECC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66A34E" w14:textId="77777777" w:rsidR="00382549" w:rsidRPr="00727ECC" w:rsidRDefault="00921F10" w:rsidP="00BF524F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7ECC">
        <w:rPr>
          <w:rFonts w:ascii="Times New Roman" w:hAnsi="Times New Roman" w:cs="Times New Roman"/>
          <w:color w:val="000000"/>
          <w:sz w:val="24"/>
          <w:szCs w:val="24"/>
        </w:rPr>
        <w:t xml:space="preserve">KULTŪRINĖ </w:t>
      </w:r>
      <w:r w:rsidR="00BF524F" w:rsidRPr="00727ECC">
        <w:rPr>
          <w:rFonts w:ascii="Times New Roman" w:hAnsi="Times New Roman" w:cs="Times New Roman"/>
          <w:color w:val="000000"/>
          <w:sz w:val="24"/>
          <w:szCs w:val="24"/>
        </w:rPr>
        <w:t>EDUKACIJA</w:t>
      </w:r>
    </w:p>
    <w:tbl>
      <w:tblPr>
        <w:tblW w:w="4900" w:type="pct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9"/>
        <w:gridCol w:w="3812"/>
        <w:gridCol w:w="3541"/>
        <w:gridCol w:w="1814"/>
        <w:gridCol w:w="1492"/>
        <w:gridCol w:w="2916"/>
      </w:tblGrid>
      <w:tr w:rsidR="00CB27D7" w:rsidRPr="00727ECC" w14:paraId="52CDDB8F" w14:textId="77777777" w:rsidTr="001524B8">
        <w:trPr>
          <w:cantSplit/>
          <w:trHeight w:val="326"/>
        </w:trPr>
        <w:tc>
          <w:tcPr>
            <w:tcW w:w="2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F93C0B9" w14:textId="77777777" w:rsidR="00CB27D7" w:rsidRPr="00727ECC" w:rsidRDefault="00CB27D7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Eil. Nr.</w:t>
            </w:r>
          </w:p>
        </w:tc>
        <w:tc>
          <w:tcPr>
            <w:tcW w:w="13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556DCC" w14:textId="77777777" w:rsidR="00CB27D7" w:rsidRPr="00727ECC" w:rsidRDefault="00CB27D7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2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61F6DC" w14:textId="77777777" w:rsidR="00CB27D7" w:rsidRPr="00727ECC" w:rsidRDefault="00CB27D7" w:rsidP="002E047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Trumpas aprašymas</w:t>
            </w:r>
          </w:p>
        </w:tc>
        <w:tc>
          <w:tcPr>
            <w:tcW w:w="6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3484843" w14:textId="77777777" w:rsidR="00CB27D7" w:rsidRPr="00727ECC" w:rsidRDefault="00CB27D7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7091338" w14:textId="77777777" w:rsidR="00CB27D7" w:rsidRPr="00727ECC" w:rsidRDefault="00CB27D7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Vykdymo terminas</w:t>
            </w:r>
          </w:p>
        </w:tc>
        <w:tc>
          <w:tcPr>
            <w:tcW w:w="52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34639" w14:textId="77777777" w:rsidR="00CB27D7" w:rsidRPr="00727ECC" w:rsidRDefault="00CB27D7" w:rsidP="00814EEA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Vykdytojai</w:t>
            </w:r>
          </w:p>
        </w:tc>
        <w:tc>
          <w:tcPr>
            <w:tcW w:w="102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19F4B6" w14:textId="77777777" w:rsidR="00CB27D7" w:rsidRPr="00727ECC" w:rsidRDefault="00600DF2" w:rsidP="00600DF2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Neatliktų arba papildomai parengtų projektų priežastys</w:t>
            </w:r>
          </w:p>
        </w:tc>
      </w:tr>
      <w:tr w:rsidR="00CB27D7" w:rsidRPr="00727ECC" w14:paraId="3B5FF27C" w14:textId="77777777" w:rsidTr="001524B8">
        <w:trPr>
          <w:cantSplit/>
          <w:trHeight w:val="252"/>
        </w:trPr>
        <w:tc>
          <w:tcPr>
            <w:tcW w:w="2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E6CD6F0" w14:textId="77777777" w:rsidR="00CB27D7" w:rsidRPr="00727ECC" w:rsidRDefault="00CB27D7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7E94CB" w14:textId="77777777" w:rsidR="00CB27D7" w:rsidRPr="00727ECC" w:rsidRDefault="00CB27D7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1F2742" w14:textId="77777777" w:rsidR="00CB27D7" w:rsidRPr="00727ECC" w:rsidRDefault="00CB27D7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36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31DE07" w14:textId="77777777" w:rsidR="00CB27D7" w:rsidRPr="00727ECC" w:rsidRDefault="00CB27D7" w:rsidP="00CE352B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1F7E39" w14:textId="77777777" w:rsidR="00CB27D7" w:rsidRPr="00727ECC" w:rsidRDefault="00CB27D7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3A15B7" w14:textId="77777777" w:rsidR="00CB27D7" w:rsidRPr="00727ECC" w:rsidRDefault="00CB27D7" w:rsidP="00814EEA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13B0" w:rsidRPr="00727ECC" w14:paraId="48E8B4AF" w14:textId="77777777" w:rsidTr="001524B8">
        <w:trPr>
          <w:cantSplit/>
          <w:trHeight w:val="456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65330" w14:textId="77777777" w:rsidR="00F813B0" w:rsidRPr="00727ECC" w:rsidRDefault="00F813B0" w:rsidP="007E6A9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257F8" w14:textId="77777777" w:rsidR="00F813B0" w:rsidRPr="00727ECC" w:rsidRDefault="00200DE9" w:rsidP="007E6A99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Edukacinė programa „</w:t>
            </w:r>
            <w:r w:rsidR="00F813B0"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Pasaulio instrumentų paslaptys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C57E90" w14:textId="77777777" w:rsidR="00F813B0" w:rsidRPr="00727ECC" w:rsidRDefault="00F813B0" w:rsidP="007E6A99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Programa skirta </w:t>
            </w:r>
            <w:r w:rsidR="00E000DE"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I-V klasių moksleiviams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5405D" w14:textId="77777777" w:rsidR="00F813B0" w:rsidRDefault="007E6A99" w:rsidP="007E6A9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2020-09</w:t>
            </w:r>
            <w:r w:rsidR="001E6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6801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</w:p>
          <w:p w14:paraId="4ED318C2" w14:textId="77777777" w:rsidR="00680195" w:rsidRPr="00727ECC" w:rsidRDefault="00680195" w:rsidP="007E6A99">
            <w:pPr>
              <w:widowControl w:val="0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2020-09-25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9B6AD" w14:textId="77777777" w:rsidR="00F813B0" w:rsidRPr="00727ECC" w:rsidRDefault="00200DE9" w:rsidP="007E6A99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Pučiamųjų orkestras „</w:t>
            </w:r>
            <w:r w:rsidR="00F813B0"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Garsas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1C969" w14:textId="77777777" w:rsidR="00F813B0" w:rsidRPr="00727ECC" w:rsidRDefault="007E6A99" w:rsidP="007E6A99">
            <w:pPr>
              <w:widowControl w:val="0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Planuota atlikti 2 programa</w:t>
            </w:r>
            <w:r w:rsidR="001E68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s, įvykdyta -2 </w:t>
            </w:r>
          </w:p>
        </w:tc>
      </w:tr>
    </w:tbl>
    <w:p w14:paraId="22687ADD" w14:textId="77777777" w:rsidR="004840E0" w:rsidRPr="00727ECC" w:rsidRDefault="004840E0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3E293C" w14:textId="77777777" w:rsidR="00330D83" w:rsidRPr="00727ECC" w:rsidRDefault="00330D83" w:rsidP="00330D83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27ECC">
        <w:rPr>
          <w:rFonts w:ascii="Times New Roman" w:hAnsi="Times New Roman" w:cs="Times New Roman"/>
          <w:color w:val="000000"/>
          <w:sz w:val="24"/>
          <w:szCs w:val="24"/>
        </w:rPr>
        <w:t>KITOS KŪRYBINĖS VEIKLOS PRIEMONĖS</w:t>
      </w:r>
    </w:p>
    <w:tbl>
      <w:tblPr>
        <w:tblW w:w="491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918"/>
        <w:gridCol w:w="3549"/>
        <w:gridCol w:w="3244"/>
        <w:gridCol w:w="2978"/>
      </w:tblGrid>
      <w:tr w:rsidR="00CB27D7" w:rsidRPr="00727ECC" w14:paraId="1BC578F7" w14:textId="77777777" w:rsidTr="001524B8">
        <w:trPr>
          <w:cantSplit/>
          <w:trHeight w:val="439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4C09811" w14:textId="77777777" w:rsidR="00CB27D7" w:rsidRPr="00727ECC" w:rsidRDefault="00CB27D7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B96CA00" w14:textId="77777777" w:rsidR="00CB27D7" w:rsidRPr="00727ECC" w:rsidRDefault="00CB27D7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Pavadinimas  </w:t>
            </w: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D0255D" w14:textId="77777777" w:rsidR="00CB27D7" w:rsidRPr="00727ECC" w:rsidRDefault="00600DF2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Trumpas aprašymas</w:t>
            </w:r>
          </w:p>
        </w:tc>
        <w:tc>
          <w:tcPr>
            <w:tcW w:w="11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6361F94" w14:textId="77777777" w:rsidR="00CB27D7" w:rsidRPr="00727ECC" w:rsidRDefault="00CB27D7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Kita svarbi informacija </w:t>
            </w:r>
          </w:p>
        </w:tc>
        <w:tc>
          <w:tcPr>
            <w:tcW w:w="10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5662C7C" w14:textId="77777777" w:rsidR="00CB27D7" w:rsidRPr="00727ECC" w:rsidRDefault="00600DF2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7EC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Neatliktų arba papildomai parengtų projektų priežastys</w:t>
            </w:r>
          </w:p>
        </w:tc>
      </w:tr>
      <w:tr w:rsidR="007E6A99" w:rsidRPr="00727ECC" w14:paraId="03BDB039" w14:textId="77777777" w:rsidTr="001524B8">
        <w:trPr>
          <w:cantSplit/>
          <w:trHeight w:val="439"/>
        </w:trPr>
        <w:tc>
          <w:tcPr>
            <w:tcW w:w="2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BE63D1" w14:textId="77777777" w:rsidR="007E6A99" w:rsidRPr="00727ECC" w:rsidRDefault="007E6A99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007F25E" w14:textId="77777777" w:rsidR="007E6A99" w:rsidRPr="00727ECC" w:rsidRDefault="007E6A99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E99E6C" w14:textId="77777777" w:rsidR="007E6A99" w:rsidRPr="00727ECC" w:rsidRDefault="007E6A99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6F6E64" w14:textId="77777777" w:rsidR="007E6A99" w:rsidRPr="00727ECC" w:rsidRDefault="007E6A99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9EAE771" w14:textId="77777777" w:rsidR="007E6A99" w:rsidRPr="00727ECC" w:rsidRDefault="007E6A99" w:rsidP="0023210E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F1E29D7" w14:textId="77777777" w:rsidR="004840E0" w:rsidRPr="00727ECC" w:rsidRDefault="004840E0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37DA3F" w14:textId="77777777" w:rsidR="00F813B0" w:rsidRPr="00727ECC" w:rsidRDefault="00F813B0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BC851D" w14:textId="77777777" w:rsidR="00F813B0" w:rsidRPr="00727ECC" w:rsidRDefault="00F813B0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B4BAEC3" w14:textId="77777777" w:rsidR="00F05721" w:rsidRPr="00727ECC" w:rsidRDefault="00F05721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7C20D0" w14:textId="77777777" w:rsidR="003323A5" w:rsidRPr="0098145F" w:rsidRDefault="003323A5" w:rsidP="003323A5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</w:rPr>
      </w:pPr>
      <w:r w:rsidRPr="0098145F">
        <w:rPr>
          <w:rFonts w:ascii="Times New Roman" w:hAnsi="Times New Roman" w:cs="Times New Roman"/>
          <w:color w:val="000000"/>
        </w:rPr>
        <w:t>___________________________</w:t>
      </w:r>
      <w:r w:rsidRPr="0098145F">
        <w:rPr>
          <w:rFonts w:ascii="Times New Roman" w:hAnsi="Times New Roman" w:cs="Times New Roman"/>
          <w:color w:val="000000"/>
        </w:rPr>
        <w:tab/>
        <w:t>________________</w:t>
      </w:r>
      <w:r w:rsidRPr="0098145F">
        <w:rPr>
          <w:rFonts w:ascii="Times New Roman" w:hAnsi="Times New Roman" w:cs="Times New Roman"/>
          <w:color w:val="000000"/>
        </w:rPr>
        <w:tab/>
        <w:t>__________________________</w:t>
      </w:r>
    </w:p>
    <w:p w14:paraId="4203D1AF" w14:textId="77777777" w:rsidR="003323A5" w:rsidRPr="0098145F" w:rsidRDefault="003323A5" w:rsidP="003323A5">
      <w:pPr>
        <w:widowControl w:val="0"/>
        <w:shd w:val="clear" w:color="auto" w:fill="FFFFFF"/>
        <w:tabs>
          <w:tab w:val="left" w:pos="1846"/>
          <w:tab w:val="left" w:pos="5200"/>
          <w:tab w:val="left" w:pos="7332"/>
          <w:tab w:val="left" w:pos="11165"/>
        </w:tabs>
        <w:jc w:val="both"/>
        <w:rPr>
          <w:rFonts w:ascii="Times New Roman" w:hAnsi="Times New Roman" w:cs="Times New Roman"/>
          <w:color w:val="000000"/>
        </w:rPr>
      </w:pPr>
      <w:r w:rsidRPr="0098145F">
        <w:rPr>
          <w:rFonts w:ascii="Times New Roman" w:hAnsi="Times New Roman" w:cs="Times New Roman"/>
          <w:color w:val="000000"/>
        </w:rPr>
        <w:tab/>
        <w:t>(Pareigos)</w:t>
      </w:r>
      <w:r w:rsidRPr="0098145F">
        <w:rPr>
          <w:rFonts w:ascii="Times New Roman" w:hAnsi="Times New Roman" w:cs="Times New Roman"/>
          <w:color w:val="000000"/>
        </w:rPr>
        <w:tab/>
        <w:t>(Parašas)</w:t>
      </w:r>
      <w:r w:rsidRPr="0098145F">
        <w:rPr>
          <w:rFonts w:ascii="Times New Roman" w:hAnsi="Times New Roman" w:cs="Times New Roman"/>
          <w:color w:val="000000"/>
        </w:rPr>
        <w:tab/>
        <w:t>(Vardas, pavardė)</w:t>
      </w:r>
    </w:p>
    <w:p w14:paraId="279005CF" w14:textId="77777777" w:rsidR="0067067B" w:rsidRPr="0048206E" w:rsidRDefault="0067067B" w:rsidP="0067067B">
      <w:pPr>
        <w:widowControl w:val="0"/>
        <w:shd w:val="clear" w:color="auto" w:fill="FFFFFF"/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48206E">
        <w:rPr>
          <w:rFonts w:ascii="Times New Roman" w:hAnsi="Times New Roman" w:cs="Times New Roman"/>
          <w:color w:val="000000"/>
          <w:sz w:val="24"/>
          <w:szCs w:val="24"/>
        </w:rPr>
        <w:t>A.V.</w:t>
      </w:r>
    </w:p>
    <w:p w14:paraId="5B3BAADE" w14:textId="77777777" w:rsidR="00102E4C" w:rsidRPr="007E6A99" w:rsidRDefault="009D07D7" w:rsidP="007E6A99">
      <w:pPr>
        <w:widowControl w:val="0"/>
        <w:shd w:val="clear" w:color="auto" w:fill="FFFFFF"/>
        <w:ind w:left="10065" w:firstLine="0"/>
        <w:rPr>
          <w:rFonts w:ascii="Times New Roman" w:hAnsi="Times New Roman" w:cs="Times New Roman"/>
          <w:sz w:val="24"/>
          <w:szCs w:val="24"/>
        </w:rPr>
      </w:pPr>
      <w:r w:rsidRPr="0098145F">
        <w:rPr>
          <w:rFonts w:ascii="Times New Roman" w:hAnsi="Times New Roman" w:cs="Times New Roman"/>
          <w:color w:val="000000"/>
        </w:rPr>
        <w:br w:type="page"/>
      </w:r>
    </w:p>
    <w:p w14:paraId="1B16EA3B" w14:textId="77777777" w:rsidR="00703C31" w:rsidRDefault="00315D37" w:rsidP="00703C31">
      <w:pPr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2020</w:t>
      </w:r>
      <w:r w:rsidR="00E84C2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703C31" w:rsidRPr="00066654">
        <w:rPr>
          <w:rFonts w:ascii="Times New Roman" w:hAnsi="Times New Roman" w:cs="Times New Roman"/>
          <w:b/>
          <w:color w:val="000000"/>
          <w:sz w:val="24"/>
          <w:szCs w:val="24"/>
        </w:rPr>
        <w:t>BIUDŽETINI</w:t>
      </w:r>
      <w:r w:rsidR="00703C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AI </w:t>
      </w:r>
      <w:r w:rsidR="00703C31" w:rsidRPr="000666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MET</w:t>
      </w:r>
      <w:r w:rsidR="00703C3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AI </w:t>
      </w:r>
    </w:p>
    <w:p w14:paraId="59249C45" w14:textId="77777777" w:rsidR="00703C31" w:rsidRPr="00703C31" w:rsidRDefault="00703C31" w:rsidP="00703C31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 w:rsidRPr="00703C31">
        <w:rPr>
          <w:rFonts w:ascii="Times New Roman" w:hAnsi="Times New Roman" w:cs="Times New Roman"/>
          <w:color w:val="000000"/>
          <w:sz w:val="24"/>
          <w:szCs w:val="24"/>
          <w:u w:val="single"/>
        </w:rPr>
        <w:t>PANEVĖŽIO MUZIKINIS TEATRAS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</w:p>
    <w:p w14:paraId="6C8BDDCD" w14:textId="77777777" w:rsidR="00703C31" w:rsidRPr="008804FB" w:rsidRDefault="00703C31" w:rsidP="00703C31">
      <w:pPr>
        <w:widowControl w:val="0"/>
        <w:shd w:val="clear" w:color="auto" w:fill="FFFFFF"/>
        <w:tabs>
          <w:tab w:val="left" w:leader="underscore" w:pos="3119"/>
        </w:tabs>
        <w:ind w:firstLine="0"/>
        <w:jc w:val="center"/>
        <w:rPr>
          <w:rFonts w:ascii="Times New Roman" w:hAnsi="Times New Roman" w:cs="Times New Roman"/>
          <w:color w:val="000000"/>
          <w:sz w:val="22"/>
        </w:rPr>
      </w:pPr>
      <w:r w:rsidRPr="008804FB">
        <w:rPr>
          <w:rFonts w:ascii="Times New Roman" w:hAnsi="Times New Roman" w:cs="Times New Roman"/>
          <w:color w:val="000000"/>
          <w:sz w:val="22"/>
        </w:rPr>
        <w:t>(nacionalinio, valstybinio ar savivaldybės teatro pavadinimas)</w:t>
      </w:r>
    </w:p>
    <w:p w14:paraId="4CC90067" w14:textId="77777777" w:rsidR="00102E4C" w:rsidRDefault="00102E4C" w:rsidP="00102E4C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6213DDE" w14:textId="77777777" w:rsidR="00102E4C" w:rsidRDefault="00102E4C" w:rsidP="00102E4C">
      <w:pPr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KONCERTINĖS PROGRAMOS, MENO</w:t>
      </w:r>
      <w:r w:rsidR="007A2D47">
        <w:rPr>
          <w:rFonts w:ascii="Times New Roman" w:hAnsi="Times New Roman" w:cs="Times New Roman"/>
          <w:color w:val="000000"/>
          <w:sz w:val="24"/>
          <w:szCs w:val="24"/>
        </w:rPr>
        <w:t>, KULTŪRINĖS EDUKACIJOS RENGINIAI, JŲ SKLAIDA</w:t>
      </w:r>
    </w:p>
    <w:tbl>
      <w:tblPr>
        <w:tblStyle w:val="Lentelstinklelis"/>
        <w:tblW w:w="4878" w:type="pct"/>
        <w:tblLook w:val="0600" w:firstRow="0" w:lastRow="0" w:firstColumn="0" w:lastColumn="0" w:noHBand="1" w:noVBand="1"/>
      </w:tblPr>
      <w:tblGrid>
        <w:gridCol w:w="557"/>
        <w:gridCol w:w="1776"/>
        <w:gridCol w:w="3631"/>
        <w:gridCol w:w="1949"/>
        <w:gridCol w:w="1136"/>
        <w:gridCol w:w="2926"/>
        <w:gridCol w:w="2231"/>
      </w:tblGrid>
      <w:tr w:rsidR="00027547" w:rsidRPr="00666179" w14:paraId="7EF0587E" w14:textId="77777777" w:rsidTr="001524B8">
        <w:trPr>
          <w:trHeight w:val="23"/>
        </w:trPr>
        <w:tc>
          <w:tcPr>
            <w:tcW w:w="197" w:type="pct"/>
            <w:vAlign w:val="center"/>
            <w:hideMark/>
          </w:tcPr>
          <w:p w14:paraId="544F4E4E" w14:textId="77777777" w:rsidR="00102E4C" w:rsidRPr="00D140E5" w:rsidRDefault="00102E4C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626" w:type="pct"/>
            <w:vAlign w:val="center"/>
          </w:tcPr>
          <w:p w14:paraId="017BEC51" w14:textId="77777777" w:rsidR="00102E4C" w:rsidRPr="00D140E5" w:rsidRDefault="00102E4C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Vieta</w:t>
            </w:r>
          </w:p>
        </w:tc>
        <w:tc>
          <w:tcPr>
            <w:tcW w:w="1279" w:type="pct"/>
            <w:vAlign w:val="center"/>
            <w:hideMark/>
          </w:tcPr>
          <w:p w14:paraId="0A259B13" w14:textId="77777777" w:rsidR="00102E4C" w:rsidRPr="00D140E5" w:rsidRDefault="00102E4C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Atlikėjai</w:t>
            </w:r>
          </w:p>
        </w:tc>
        <w:tc>
          <w:tcPr>
            <w:tcW w:w="687" w:type="pct"/>
            <w:vAlign w:val="center"/>
            <w:hideMark/>
          </w:tcPr>
          <w:p w14:paraId="5FBACB7E" w14:textId="77777777" w:rsidR="00102E4C" w:rsidRPr="00D140E5" w:rsidRDefault="00102E4C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0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Koncertinės programos, meno renginio pavadinimas</w:t>
            </w:r>
          </w:p>
        </w:tc>
        <w:tc>
          <w:tcPr>
            <w:tcW w:w="394" w:type="pct"/>
            <w:vAlign w:val="center"/>
            <w:hideMark/>
          </w:tcPr>
          <w:p w14:paraId="1C1D90D5" w14:textId="77777777" w:rsidR="00102E4C" w:rsidRPr="00D140E5" w:rsidRDefault="00102E4C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0E5">
              <w:rPr>
                <w:rFonts w:ascii="Times New Roman" w:hAnsi="Times New Roman" w:cs="Times New Roman"/>
                <w:sz w:val="24"/>
                <w:szCs w:val="24"/>
              </w:rPr>
              <w:t>Kartota ar nekartota programa</w:t>
            </w:r>
          </w:p>
        </w:tc>
        <w:tc>
          <w:tcPr>
            <w:tcW w:w="1031" w:type="pct"/>
            <w:vAlign w:val="center"/>
          </w:tcPr>
          <w:p w14:paraId="3549F453" w14:textId="77777777" w:rsidR="00102E4C" w:rsidRPr="00D140E5" w:rsidRDefault="00102E4C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Pastabos ir kita svarbi informacija</w:t>
            </w:r>
          </w:p>
        </w:tc>
        <w:tc>
          <w:tcPr>
            <w:tcW w:w="786" w:type="pct"/>
            <w:vAlign w:val="center"/>
          </w:tcPr>
          <w:p w14:paraId="712EEFC9" w14:textId="77777777" w:rsidR="00102E4C" w:rsidRPr="00D140E5" w:rsidRDefault="00102E4C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Programos tipas *</w:t>
            </w:r>
          </w:p>
          <w:p w14:paraId="30B1F7D8" w14:textId="77777777" w:rsidR="00102E4C" w:rsidRPr="00D140E5" w:rsidRDefault="00102E4C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 – pagrindinė veikla</w:t>
            </w:r>
          </w:p>
          <w:p w14:paraId="367DDCD5" w14:textId="77777777" w:rsidR="00102E4C" w:rsidRPr="00D140E5" w:rsidRDefault="00102E4C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 – </w:t>
            </w:r>
            <w:r w:rsidR="007A2D47"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kultūrinės </w:t>
            </w:r>
            <w:r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edukaci</w:t>
            </w:r>
            <w:r w:rsidR="007A2D47"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jo</w:t>
            </w:r>
            <w:r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 renginys</w:t>
            </w:r>
          </w:p>
          <w:p w14:paraId="158D962C" w14:textId="77777777" w:rsidR="00102E4C" w:rsidRPr="00D140E5" w:rsidRDefault="00102E4C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 – Papildomai surengtas renginys</w:t>
            </w:r>
          </w:p>
          <w:p w14:paraId="73C6D1B3" w14:textId="77777777" w:rsidR="00102E4C" w:rsidRPr="00D140E5" w:rsidRDefault="00102E4C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GL – gastrolės Lietuvoje</w:t>
            </w:r>
          </w:p>
          <w:p w14:paraId="2D67B751" w14:textId="77777777" w:rsidR="00102E4C" w:rsidRPr="00D140E5" w:rsidRDefault="00102E4C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40E5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GU – gastrolės užsienyje</w:t>
            </w:r>
          </w:p>
        </w:tc>
      </w:tr>
      <w:tr w:rsidR="00027547" w:rsidRPr="00666179" w14:paraId="0097CB45" w14:textId="77777777" w:rsidTr="001524B8">
        <w:trPr>
          <w:trHeight w:val="23"/>
        </w:trPr>
        <w:tc>
          <w:tcPr>
            <w:tcW w:w="197" w:type="pct"/>
            <w:hideMark/>
          </w:tcPr>
          <w:p w14:paraId="657FD135" w14:textId="77777777" w:rsidR="00AC1594" w:rsidRPr="00AB11AF" w:rsidRDefault="00F36B80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B11A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1.</w:t>
            </w:r>
          </w:p>
        </w:tc>
        <w:tc>
          <w:tcPr>
            <w:tcW w:w="626" w:type="pct"/>
          </w:tcPr>
          <w:p w14:paraId="7389CCC5" w14:textId="77777777" w:rsidR="007162C9" w:rsidRPr="007162C9" w:rsidRDefault="00C52288" w:rsidP="007162C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</w:t>
            </w:r>
            <w:r w:rsidR="00ED5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uzikinis teatras</w:t>
            </w:r>
          </w:p>
        </w:tc>
        <w:tc>
          <w:tcPr>
            <w:tcW w:w="1279" w:type="pct"/>
            <w:hideMark/>
          </w:tcPr>
          <w:p w14:paraId="08819EB3" w14:textId="0B77B369" w:rsidR="00C52288" w:rsidRDefault="00F36B80" w:rsidP="00AB11A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Muzikinio </w:t>
            </w:r>
            <w:r w:rsidR="00C5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orkestras, solistė</w:t>
            </w:r>
            <w:r w:rsidR="00D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2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L. </w:t>
            </w:r>
            <w:r w:rsidR="00C522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Česlauskaitė</w:t>
            </w:r>
          </w:p>
          <w:p w14:paraId="6FB1F9B0" w14:textId="77777777" w:rsidR="00F36B80" w:rsidRPr="00ED5711" w:rsidRDefault="00F36B80" w:rsidP="00AB11A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Dirig. V. Kapučinskas</w:t>
            </w:r>
          </w:p>
        </w:tc>
        <w:tc>
          <w:tcPr>
            <w:tcW w:w="687" w:type="pct"/>
            <w:hideMark/>
          </w:tcPr>
          <w:p w14:paraId="19C4CBC7" w14:textId="77777777" w:rsidR="00AC1594" w:rsidRPr="00F22AB4" w:rsidRDefault="00C52288" w:rsidP="00AC1594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AB4">
              <w:rPr>
                <w:rFonts w:ascii="Times New Roman" w:hAnsi="Times New Roman" w:cs="Times New Roman"/>
                <w:sz w:val="24"/>
                <w:szCs w:val="24"/>
              </w:rPr>
              <w:t>„Daina tavo širdžiai“</w:t>
            </w:r>
          </w:p>
        </w:tc>
        <w:tc>
          <w:tcPr>
            <w:tcW w:w="394" w:type="pct"/>
            <w:hideMark/>
          </w:tcPr>
          <w:p w14:paraId="2DCA4811" w14:textId="77777777" w:rsidR="00AC1594" w:rsidRPr="00F22AB4" w:rsidRDefault="002846D1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B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31" w:type="pct"/>
          </w:tcPr>
          <w:p w14:paraId="443B858C" w14:textId="77777777" w:rsidR="00196304" w:rsidRDefault="00044943" w:rsidP="00196304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9630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</w:t>
            </w:r>
            <w:r w:rsidR="00703C31" w:rsidRPr="0019630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uota atlikti </w:t>
            </w:r>
            <w:r w:rsidR="00F22AB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 koncertą</w:t>
            </w:r>
          </w:p>
          <w:p w14:paraId="3A7F2FBD" w14:textId="77777777" w:rsidR="00F36B80" w:rsidRPr="00027547" w:rsidRDefault="00F22AB4" w:rsidP="00AB11A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Įvykdyta - 1 </w:t>
            </w:r>
          </w:p>
        </w:tc>
        <w:tc>
          <w:tcPr>
            <w:tcW w:w="786" w:type="pct"/>
          </w:tcPr>
          <w:p w14:paraId="3C57445F" w14:textId="77777777" w:rsidR="00AC1594" w:rsidRDefault="003158E1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66BC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  <w:p w14:paraId="7AE6BAC3" w14:textId="77777777" w:rsidR="009F525D" w:rsidRPr="00166BC0" w:rsidRDefault="009F525D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27547" w:rsidRPr="00666179" w14:paraId="277E7398" w14:textId="77777777" w:rsidTr="001524B8">
        <w:trPr>
          <w:trHeight w:val="23"/>
        </w:trPr>
        <w:tc>
          <w:tcPr>
            <w:tcW w:w="197" w:type="pct"/>
            <w:hideMark/>
          </w:tcPr>
          <w:p w14:paraId="5A5DD66E" w14:textId="77777777" w:rsidR="00AC1594" w:rsidRPr="00AB11AF" w:rsidRDefault="00F36B80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B11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26" w:type="pct"/>
          </w:tcPr>
          <w:p w14:paraId="5CF814EC" w14:textId="77777777" w:rsidR="00AC1594" w:rsidRDefault="00C52288" w:rsidP="004E47A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Senvagė</w:t>
            </w:r>
          </w:p>
          <w:p w14:paraId="34479AAB" w14:textId="77777777" w:rsidR="00C52288" w:rsidRPr="00F36B80" w:rsidRDefault="00C52288" w:rsidP="004E47A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Panevėžys</w:t>
            </w:r>
          </w:p>
        </w:tc>
        <w:tc>
          <w:tcPr>
            <w:tcW w:w="1279" w:type="pct"/>
            <w:hideMark/>
          </w:tcPr>
          <w:p w14:paraId="3A057268" w14:textId="276B2DCE" w:rsidR="00C52288" w:rsidRPr="00ED5711" w:rsidRDefault="00C52288" w:rsidP="00ED5711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Muzikinio teatro orkestras, solistai</w:t>
            </w:r>
            <w:r w:rsidR="00D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E.Davydovičius, L</w:t>
            </w:r>
            <w:r w:rsidR="00ED5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Česlauskaitė</w:t>
            </w:r>
          </w:p>
        </w:tc>
        <w:tc>
          <w:tcPr>
            <w:tcW w:w="687" w:type="pct"/>
            <w:hideMark/>
          </w:tcPr>
          <w:p w14:paraId="7E02C2EA" w14:textId="77777777" w:rsidR="00AC1594" w:rsidRPr="00F22AB4" w:rsidRDefault="00C52288" w:rsidP="00AC1594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„Klasikos albumas 2020“</w:t>
            </w:r>
          </w:p>
        </w:tc>
        <w:tc>
          <w:tcPr>
            <w:tcW w:w="394" w:type="pct"/>
          </w:tcPr>
          <w:p w14:paraId="4AFC819E" w14:textId="77777777" w:rsidR="00AC1594" w:rsidRPr="00F22AB4" w:rsidRDefault="00F36B80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B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31" w:type="pct"/>
          </w:tcPr>
          <w:p w14:paraId="540578EB" w14:textId="77777777" w:rsidR="00AC1594" w:rsidRPr="004E47A9" w:rsidRDefault="00F22AB4" w:rsidP="00BC6E9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Planuota atlikti 1 koncertą, įvykdyta</w:t>
            </w:r>
            <w:r w:rsidR="00A96467"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–</w:t>
            </w:r>
            <w:r w:rsidR="00196304"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786" w:type="pct"/>
          </w:tcPr>
          <w:p w14:paraId="70FCA623" w14:textId="77777777" w:rsidR="00AC1594" w:rsidRPr="00166BC0" w:rsidRDefault="00C52288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</w:tc>
      </w:tr>
      <w:tr w:rsidR="00027547" w:rsidRPr="00666179" w14:paraId="1EA2F17A" w14:textId="77777777" w:rsidTr="001524B8">
        <w:trPr>
          <w:trHeight w:val="23"/>
        </w:trPr>
        <w:tc>
          <w:tcPr>
            <w:tcW w:w="197" w:type="pct"/>
            <w:hideMark/>
          </w:tcPr>
          <w:p w14:paraId="392550D5" w14:textId="77777777" w:rsidR="00ED5711" w:rsidRPr="00166BC0" w:rsidRDefault="00ED5711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66B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26" w:type="pct"/>
          </w:tcPr>
          <w:p w14:paraId="679AC136" w14:textId="77777777" w:rsidR="00ED5711" w:rsidRPr="007162C9" w:rsidRDefault="00ED5711" w:rsidP="00D31DE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Muzikinis teatras</w:t>
            </w:r>
          </w:p>
        </w:tc>
        <w:tc>
          <w:tcPr>
            <w:tcW w:w="1279" w:type="pct"/>
          </w:tcPr>
          <w:p w14:paraId="36F3198C" w14:textId="77777777" w:rsidR="00ED5711" w:rsidRPr="00EF7021" w:rsidRDefault="00ED5711" w:rsidP="00AB11A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Muzikinio teatro orkestras</w:t>
            </w:r>
          </w:p>
        </w:tc>
        <w:tc>
          <w:tcPr>
            <w:tcW w:w="687" w:type="pct"/>
          </w:tcPr>
          <w:p w14:paraId="2727DD0A" w14:textId="77777777" w:rsidR="00ED5711" w:rsidRPr="00F22AB4" w:rsidRDefault="00ED5711" w:rsidP="00AC1594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F2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Palydint senuosius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394" w:type="pct"/>
          </w:tcPr>
          <w:p w14:paraId="3F577F8E" w14:textId="77777777" w:rsidR="00ED5711" w:rsidRPr="00F22AB4" w:rsidRDefault="00ED5711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B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31" w:type="pct"/>
          </w:tcPr>
          <w:p w14:paraId="1AC549E6" w14:textId="77777777" w:rsidR="00ED5711" w:rsidRPr="00166BC0" w:rsidRDefault="00ED5711" w:rsidP="00A9646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Planuota atlikti 1 koncertą</w:t>
            </w:r>
            <w:r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20030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Neatlikta, 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 pandemijos</w:t>
            </w:r>
          </w:p>
        </w:tc>
        <w:tc>
          <w:tcPr>
            <w:tcW w:w="786" w:type="pct"/>
          </w:tcPr>
          <w:p w14:paraId="1DB0B1D5" w14:textId="77777777" w:rsidR="00ED5711" w:rsidRPr="00166BC0" w:rsidRDefault="00ED5711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66BC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</w:tc>
      </w:tr>
      <w:tr w:rsidR="00027547" w:rsidRPr="00666179" w14:paraId="2669FC20" w14:textId="77777777" w:rsidTr="001524B8">
        <w:trPr>
          <w:trHeight w:val="23"/>
        </w:trPr>
        <w:tc>
          <w:tcPr>
            <w:tcW w:w="197" w:type="pct"/>
            <w:hideMark/>
          </w:tcPr>
          <w:p w14:paraId="6C169887" w14:textId="77777777" w:rsidR="00ED5711" w:rsidRPr="000E66FA" w:rsidRDefault="00ED5711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6" w:type="pct"/>
          </w:tcPr>
          <w:p w14:paraId="39E670A0" w14:textId="77777777" w:rsidR="00ED5711" w:rsidRDefault="00ED5711" w:rsidP="00AB11AF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Dailės galerijos kiemas, Dailės galerija</w:t>
            </w:r>
          </w:p>
          <w:p w14:paraId="587B6E15" w14:textId="77777777" w:rsidR="00ED5711" w:rsidRPr="00830D2A" w:rsidRDefault="00ED5711" w:rsidP="00AB11AF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Panevėžys</w:t>
            </w:r>
          </w:p>
        </w:tc>
        <w:tc>
          <w:tcPr>
            <w:tcW w:w="1279" w:type="pct"/>
          </w:tcPr>
          <w:p w14:paraId="123B122B" w14:textId="77777777" w:rsidR="00ED5711" w:rsidRPr="00F22AB4" w:rsidRDefault="00ED5711" w:rsidP="00AB11A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Pučiamųjų orkestras</w:t>
            </w:r>
            <w:r w:rsidRPr="00F22AB4">
              <w:rPr>
                <w:rFonts w:ascii="Times New Roman" w:hAnsi="Times New Roman" w:cs="Times New Roman"/>
                <w:sz w:val="24"/>
                <w:szCs w:val="24"/>
              </w:rPr>
              <w:t xml:space="preserve"> „Garsas“ </w:t>
            </w:r>
          </w:p>
          <w:p w14:paraId="7F34BCBB" w14:textId="77777777" w:rsidR="00ED5711" w:rsidRPr="00F22AB4" w:rsidRDefault="00ED5711" w:rsidP="001A6907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A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(Nauja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programa)</w:t>
            </w:r>
          </w:p>
        </w:tc>
        <w:tc>
          <w:tcPr>
            <w:tcW w:w="687" w:type="pct"/>
          </w:tcPr>
          <w:p w14:paraId="25394C38" w14:textId="77777777" w:rsidR="00ED5711" w:rsidRPr="00F22AB4" w:rsidRDefault="00ED5711" w:rsidP="00AC1594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„Roko legendos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394" w:type="pct"/>
            <w:hideMark/>
          </w:tcPr>
          <w:p w14:paraId="222DC49B" w14:textId="77777777" w:rsidR="00ED5711" w:rsidRPr="00F22AB4" w:rsidRDefault="00ED5711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B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031" w:type="pct"/>
          </w:tcPr>
          <w:p w14:paraId="50DC33FE" w14:textId="77777777" w:rsidR="00ED5711" w:rsidRPr="00027547" w:rsidRDefault="00ED5711" w:rsidP="00A9646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anuota atlikti 2 koncertus, įvykdyta</w:t>
            </w:r>
            <w:r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86" w:type="pct"/>
          </w:tcPr>
          <w:p w14:paraId="2AC36E44" w14:textId="77777777" w:rsidR="00ED5711" w:rsidRPr="001A6907" w:rsidRDefault="00ED5711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A69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</w:tc>
      </w:tr>
      <w:tr w:rsidR="00027547" w:rsidRPr="00666179" w14:paraId="5E6B9196" w14:textId="77777777" w:rsidTr="001524B8">
        <w:trPr>
          <w:trHeight w:val="23"/>
        </w:trPr>
        <w:tc>
          <w:tcPr>
            <w:tcW w:w="197" w:type="pct"/>
            <w:hideMark/>
          </w:tcPr>
          <w:p w14:paraId="4AFA0DCC" w14:textId="77777777" w:rsidR="00ED5711" w:rsidRPr="000E66FA" w:rsidRDefault="00ED5711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26" w:type="pct"/>
          </w:tcPr>
          <w:p w14:paraId="75F03175" w14:textId="77777777" w:rsidR="00ED5711" w:rsidRDefault="00ED5711" w:rsidP="00AB11AF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Panevėžio </w:t>
            </w:r>
          </w:p>
          <w:p w14:paraId="1AA65A5B" w14:textId="77777777" w:rsidR="00ED5711" w:rsidRPr="00830D2A" w:rsidRDefault="00ED5711" w:rsidP="00AB11AF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mieste</w:t>
            </w:r>
          </w:p>
        </w:tc>
        <w:tc>
          <w:tcPr>
            <w:tcW w:w="1279" w:type="pct"/>
          </w:tcPr>
          <w:p w14:paraId="7AE50A7B" w14:textId="77777777" w:rsidR="00ED5711" w:rsidRPr="00F22AB4" w:rsidRDefault="00ED5711" w:rsidP="00AB11A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Pučiamųjų orkestras </w:t>
            </w:r>
            <w:r w:rsidRPr="00F22AB4">
              <w:rPr>
                <w:rFonts w:ascii="Times New Roman" w:hAnsi="Times New Roman" w:cs="Times New Roman"/>
                <w:sz w:val="24"/>
                <w:szCs w:val="24"/>
              </w:rPr>
              <w:t xml:space="preserve">„Garsas“ </w:t>
            </w:r>
          </w:p>
        </w:tc>
        <w:tc>
          <w:tcPr>
            <w:tcW w:w="687" w:type="pct"/>
          </w:tcPr>
          <w:p w14:paraId="3FCFFE14" w14:textId="77777777" w:rsidR="00ED5711" w:rsidRPr="00F22AB4" w:rsidRDefault="00ED5711" w:rsidP="00AC1594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„Defiliada“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Nauja programa</w:t>
            </w:r>
          </w:p>
        </w:tc>
        <w:tc>
          <w:tcPr>
            <w:tcW w:w="394" w:type="pct"/>
            <w:hideMark/>
          </w:tcPr>
          <w:p w14:paraId="29532699" w14:textId="77777777" w:rsidR="00ED5711" w:rsidRPr="00F22AB4" w:rsidRDefault="00ED5711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B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031" w:type="pct"/>
          </w:tcPr>
          <w:p w14:paraId="75FC938B" w14:textId="77777777" w:rsidR="00ED5711" w:rsidRDefault="00ED5711" w:rsidP="0004494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Cs w:val="20"/>
                <w:lang w:eastAsia="lt-LT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</w:t>
            </w: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uota atlikti 1 kartą, atlikta -1</w:t>
            </w:r>
          </w:p>
        </w:tc>
        <w:tc>
          <w:tcPr>
            <w:tcW w:w="786" w:type="pct"/>
          </w:tcPr>
          <w:p w14:paraId="75B54523" w14:textId="77777777" w:rsidR="00ED5711" w:rsidRDefault="00ED5711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  <w:p w14:paraId="462A437B" w14:textId="77777777" w:rsidR="00ED5711" w:rsidRPr="001A6907" w:rsidRDefault="00ED5711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27547" w:rsidRPr="00666179" w14:paraId="68EC8F98" w14:textId="77777777" w:rsidTr="001524B8">
        <w:trPr>
          <w:trHeight w:val="23"/>
        </w:trPr>
        <w:tc>
          <w:tcPr>
            <w:tcW w:w="197" w:type="pct"/>
            <w:hideMark/>
          </w:tcPr>
          <w:p w14:paraId="5FBD0168" w14:textId="77777777" w:rsidR="00ED5711" w:rsidRPr="000E66FA" w:rsidRDefault="00ED5711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E66F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6.</w:t>
            </w:r>
          </w:p>
        </w:tc>
        <w:tc>
          <w:tcPr>
            <w:tcW w:w="626" w:type="pct"/>
          </w:tcPr>
          <w:p w14:paraId="70EBCB6B" w14:textId="77777777" w:rsidR="00ED5711" w:rsidRDefault="00ED5711" w:rsidP="0000373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Kino centras „Garsas“,</w:t>
            </w:r>
          </w:p>
          <w:p w14:paraId="20E7C381" w14:textId="77777777" w:rsidR="00ED5711" w:rsidRDefault="00ED5711" w:rsidP="0000373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Laisvės a.</w:t>
            </w:r>
          </w:p>
          <w:p w14:paraId="7643FA9C" w14:textId="77777777" w:rsidR="00ED5711" w:rsidRPr="0000373F" w:rsidRDefault="00ED5711" w:rsidP="00027547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Prie Aleksandro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paminklo, </w:t>
            </w:r>
            <w:r w:rsidR="000275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Juozo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Balčikonio gimnazija</w:t>
            </w:r>
          </w:p>
        </w:tc>
        <w:tc>
          <w:tcPr>
            <w:tcW w:w="1279" w:type="pct"/>
          </w:tcPr>
          <w:p w14:paraId="28F22F34" w14:textId="77777777" w:rsidR="00ED5711" w:rsidRDefault="00ED5711" w:rsidP="00AB11A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Pučiamųjų orkestras „Garsas“, </w:t>
            </w:r>
          </w:p>
          <w:p w14:paraId="6E09B388" w14:textId="77777777" w:rsidR="00ED5711" w:rsidRPr="00AC1594" w:rsidRDefault="00ED5711" w:rsidP="00AB11AF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Dirig. M. Bražas</w:t>
            </w:r>
          </w:p>
        </w:tc>
        <w:tc>
          <w:tcPr>
            <w:tcW w:w="687" w:type="pct"/>
          </w:tcPr>
          <w:p w14:paraId="053959DA" w14:textId="77777777" w:rsidR="00ED5711" w:rsidRPr="00F22AB4" w:rsidRDefault="00ED5711" w:rsidP="00AC1594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22AB4">
              <w:rPr>
                <w:rFonts w:ascii="Times New Roman" w:hAnsi="Times New Roman" w:cs="Times New Roman"/>
                <w:sz w:val="24"/>
                <w:szCs w:val="24"/>
              </w:rPr>
              <w:t>Vardan tos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4" w:type="pct"/>
            <w:hideMark/>
          </w:tcPr>
          <w:p w14:paraId="0438B3FA" w14:textId="77777777" w:rsidR="00ED5711" w:rsidRPr="00F22AB4" w:rsidRDefault="00ED5711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B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031" w:type="pct"/>
          </w:tcPr>
          <w:p w14:paraId="0E5D1EA4" w14:textId="77777777" w:rsidR="00ED5711" w:rsidRPr="00A96467" w:rsidRDefault="00ED5711" w:rsidP="00A9646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Planuota atlikti 6 koncertus</w:t>
            </w:r>
            <w:r w:rsidRPr="00A9646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  <w:p w14:paraId="256D427C" w14:textId="77777777" w:rsidR="00ED5711" w:rsidRPr="00290AFC" w:rsidRDefault="00027547" w:rsidP="00AB11AF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Įvykdyta -</w:t>
            </w:r>
            <w:r w:rsidR="00ED5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786" w:type="pct"/>
          </w:tcPr>
          <w:p w14:paraId="6B9C5EC5" w14:textId="77777777" w:rsidR="00ED5711" w:rsidRPr="001A6907" w:rsidRDefault="00ED5711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</w:tc>
      </w:tr>
      <w:tr w:rsidR="00027547" w:rsidRPr="00666179" w14:paraId="683F8FF5" w14:textId="77777777" w:rsidTr="001524B8">
        <w:trPr>
          <w:trHeight w:val="23"/>
        </w:trPr>
        <w:tc>
          <w:tcPr>
            <w:tcW w:w="197" w:type="pct"/>
            <w:hideMark/>
          </w:tcPr>
          <w:p w14:paraId="564DA6F0" w14:textId="77777777" w:rsidR="00ED5711" w:rsidRPr="000E66FA" w:rsidRDefault="00ED5711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66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26" w:type="pct"/>
          </w:tcPr>
          <w:p w14:paraId="7C0A3487" w14:textId="77777777" w:rsidR="00ED5711" w:rsidRDefault="00ED5711" w:rsidP="006B3028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Cido arena</w:t>
            </w:r>
          </w:p>
          <w:p w14:paraId="2E8E1C1A" w14:textId="77777777" w:rsidR="00ED5711" w:rsidRPr="006B3028" w:rsidRDefault="00ED5711" w:rsidP="006B3028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(Panevėžys)</w:t>
            </w:r>
          </w:p>
        </w:tc>
        <w:tc>
          <w:tcPr>
            <w:tcW w:w="1279" w:type="pct"/>
          </w:tcPr>
          <w:p w14:paraId="1CD8CB11" w14:textId="77777777" w:rsidR="00ED5711" w:rsidRDefault="00ED5711" w:rsidP="001A6907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Pučiamųjų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orkestras „Garsas“</w:t>
            </w:r>
          </w:p>
          <w:p w14:paraId="43F318CD" w14:textId="77777777" w:rsidR="00ED5711" w:rsidRPr="00AC1594" w:rsidRDefault="00ED5711" w:rsidP="001A6907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Dirig. M. Bražas</w:t>
            </w:r>
          </w:p>
        </w:tc>
        <w:tc>
          <w:tcPr>
            <w:tcW w:w="687" w:type="pct"/>
          </w:tcPr>
          <w:p w14:paraId="600B5134" w14:textId="77777777" w:rsidR="00ED5711" w:rsidRPr="00F22AB4" w:rsidRDefault="00ED5711" w:rsidP="00AC1594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„Jausmų fontanas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394" w:type="pct"/>
            <w:hideMark/>
          </w:tcPr>
          <w:p w14:paraId="2D3724D6" w14:textId="77777777" w:rsidR="00ED5711" w:rsidRPr="00F22AB4" w:rsidRDefault="00ED5711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B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031" w:type="pct"/>
          </w:tcPr>
          <w:p w14:paraId="378D03A1" w14:textId="77777777" w:rsidR="00ED5711" w:rsidRPr="00027547" w:rsidRDefault="00ED5711" w:rsidP="00D36A73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Planuota atlikti 2 koncertus, įvykdyta- 2</w:t>
            </w:r>
          </w:p>
        </w:tc>
        <w:tc>
          <w:tcPr>
            <w:tcW w:w="786" w:type="pct"/>
          </w:tcPr>
          <w:p w14:paraId="37D101D1" w14:textId="77777777" w:rsidR="00ED5711" w:rsidRPr="001A6907" w:rsidRDefault="00ED5711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</w:tc>
      </w:tr>
      <w:tr w:rsidR="00027547" w:rsidRPr="00A96467" w14:paraId="7128AFAF" w14:textId="77777777" w:rsidTr="001524B8">
        <w:trPr>
          <w:trHeight w:val="1538"/>
        </w:trPr>
        <w:tc>
          <w:tcPr>
            <w:tcW w:w="197" w:type="pct"/>
          </w:tcPr>
          <w:p w14:paraId="69828C75" w14:textId="77777777" w:rsidR="00ED5711" w:rsidRPr="00A96467" w:rsidRDefault="00ED5711" w:rsidP="001A690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6" w:type="pct"/>
          </w:tcPr>
          <w:p w14:paraId="50535844" w14:textId="77777777" w:rsidR="00ED5711" w:rsidRPr="00CB5769" w:rsidRDefault="00ED5711" w:rsidP="00CB576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Prie Aleksandro paminklo, Cido arena, Panevėžio miesto gatvės</w:t>
            </w:r>
          </w:p>
        </w:tc>
        <w:tc>
          <w:tcPr>
            <w:tcW w:w="1279" w:type="pct"/>
          </w:tcPr>
          <w:p w14:paraId="286E1AE5" w14:textId="77777777" w:rsidR="00ED5711" w:rsidRDefault="00ED5711" w:rsidP="00B23921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Pučiamųjų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orkestras „Garsas“</w:t>
            </w:r>
          </w:p>
          <w:p w14:paraId="230A9624" w14:textId="77777777" w:rsidR="00ED5711" w:rsidRPr="00A96467" w:rsidRDefault="00ED5711" w:rsidP="00B23921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Dirig. M. Bražas</w:t>
            </w:r>
          </w:p>
        </w:tc>
        <w:tc>
          <w:tcPr>
            <w:tcW w:w="687" w:type="pct"/>
          </w:tcPr>
          <w:p w14:paraId="682E9979" w14:textId="77777777" w:rsidR="00ED5711" w:rsidRPr="00F22AB4" w:rsidRDefault="00ED5711" w:rsidP="00AC1594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F22AB4">
              <w:rPr>
                <w:rFonts w:ascii="Times New Roman" w:hAnsi="Times New Roman" w:cs="Times New Roman"/>
                <w:sz w:val="24"/>
                <w:szCs w:val="24"/>
              </w:rPr>
              <w:t>Žygis į širdį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394" w:type="pct"/>
          </w:tcPr>
          <w:p w14:paraId="5EC2B236" w14:textId="77777777" w:rsidR="00ED5711" w:rsidRPr="00F22AB4" w:rsidRDefault="00ED5711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2AB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031" w:type="pct"/>
          </w:tcPr>
          <w:p w14:paraId="6E3BBA19" w14:textId="77777777" w:rsidR="00ED5711" w:rsidRPr="00A96467" w:rsidRDefault="00ED5711" w:rsidP="0060678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Planuota atlikti 3 koncertus, įvykdyta - 3</w:t>
            </w:r>
          </w:p>
          <w:p w14:paraId="045F5449" w14:textId="77777777" w:rsidR="00ED5711" w:rsidRPr="00A96467" w:rsidRDefault="00ED5711" w:rsidP="00606786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86" w:type="pct"/>
          </w:tcPr>
          <w:p w14:paraId="58312A18" w14:textId="77777777" w:rsidR="00ED5711" w:rsidRPr="00A96467" w:rsidRDefault="00ED5711" w:rsidP="00ED5711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</w:tc>
      </w:tr>
      <w:tr w:rsidR="00027547" w:rsidRPr="00666179" w14:paraId="69827FDF" w14:textId="77777777" w:rsidTr="001524B8">
        <w:trPr>
          <w:trHeight w:val="23"/>
        </w:trPr>
        <w:tc>
          <w:tcPr>
            <w:tcW w:w="197" w:type="pct"/>
          </w:tcPr>
          <w:p w14:paraId="40E8CC07" w14:textId="77777777" w:rsidR="00ED5711" w:rsidRDefault="00ED5711" w:rsidP="006A5909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  <w:p w14:paraId="3DE80155" w14:textId="77777777" w:rsidR="00ED5711" w:rsidRPr="00A20DC2" w:rsidRDefault="00ED5711" w:rsidP="006A590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6" w:type="pct"/>
          </w:tcPr>
          <w:p w14:paraId="0887FD16" w14:textId="77777777" w:rsidR="00ED5711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Prie Aleksandro paminko</w:t>
            </w:r>
          </w:p>
          <w:p w14:paraId="6404FB59" w14:textId="77777777" w:rsidR="00ED5711" w:rsidRPr="00A20DC2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dailės galerija</w:t>
            </w:r>
          </w:p>
        </w:tc>
        <w:tc>
          <w:tcPr>
            <w:tcW w:w="1279" w:type="pct"/>
          </w:tcPr>
          <w:p w14:paraId="2E2B74AD" w14:textId="77777777" w:rsidR="00ED5711" w:rsidRDefault="00ED5711" w:rsidP="00B23921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Pučiamųjų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orkestras „Garsas“</w:t>
            </w:r>
          </w:p>
          <w:p w14:paraId="5427E78A" w14:textId="77777777" w:rsidR="00ED5711" w:rsidRPr="00A20DC2" w:rsidRDefault="00ED5711" w:rsidP="00B23921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Dirig. M. Bražas</w:t>
            </w:r>
          </w:p>
        </w:tc>
        <w:tc>
          <w:tcPr>
            <w:tcW w:w="687" w:type="pct"/>
          </w:tcPr>
          <w:p w14:paraId="19EA790B" w14:textId="77777777" w:rsidR="00ED5711" w:rsidRPr="00F22AB4" w:rsidRDefault="00ED5711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F2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Concert</w:t>
            </w:r>
            <w:r w:rsidR="00CF1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</w:t>
            </w:r>
            <w:r w:rsidRPr="00F2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oom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394" w:type="pct"/>
          </w:tcPr>
          <w:p w14:paraId="533261A7" w14:textId="77777777" w:rsidR="00ED5711" w:rsidRPr="00F22AB4" w:rsidRDefault="00ED5711" w:rsidP="00ED571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031" w:type="pct"/>
          </w:tcPr>
          <w:p w14:paraId="4ED92885" w14:textId="77777777" w:rsidR="00ED5711" w:rsidRPr="00A20DC2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Planuota atlikti 2 koncertus, įvykdyta- 2,</w:t>
            </w:r>
          </w:p>
        </w:tc>
        <w:tc>
          <w:tcPr>
            <w:tcW w:w="786" w:type="pct"/>
          </w:tcPr>
          <w:p w14:paraId="7BF462E2" w14:textId="77777777" w:rsidR="00ED5711" w:rsidRPr="00A20DC2" w:rsidRDefault="00ED5711" w:rsidP="00ED571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027547" w:rsidRPr="00666179" w14:paraId="31A72468" w14:textId="77777777" w:rsidTr="001524B8">
        <w:trPr>
          <w:trHeight w:val="23"/>
        </w:trPr>
        <w:tc>
          <w:tcPr>
            <w:tcW w:w="197" w:type="pct"/>
          </w:tcPr>
          <w:p w14:paraId="4E706CF2" w14:textId="77777777" w:rsidR="00ED5711" w:rsidRPr="00C808F4" w:rsidRDefault="00ED5711" w:rsidP="006A5909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26" w:type="pct"/>
          </w:tcPr>
          <w:p w14:paraId="4A105F13" w14:textId="77777777" w:rsidR="00ED5711" w:rsidRPr="007162C9" w:rsidRDefault="00ED5711" w:rsidP="00D31DE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Muzikinis teatras</w:t>
            </w:r>
          </w:p>
        </w:tc>
        <w:tc>
          <w:tcPr>
            <w:tcW w:w="1279" w:type="pct"/>
          </w:tcPr>
          <w:p w14:paraId="711C299A" w14:textId="77777777" w:rsidR="00ED5711" w:rsidRDefault="00ED5711" w:rsidP="00DC23CE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Pučiamųjų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orkestras „Garsas“</w:t>
            </w:r>
          </w:p>
          <w:p w14:paraId="6074E0A5" w14:textId="77777777" w:rsidR="00ED5711" w:rsidRPr="00A20DC2" w:rsidRDefault="00ED5711" w:rsidP="00DC23CE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Dirig. M. Bražas</w:t>
            </w:r>
          </w:p>
        </w:tc>
        <w:tc>
          <w:tcPr>
            <w:tcW w:w="687" w:type="pct"/>
          </w:tcPr>
          <w:p w14:paraId="7EDB02C3" w14:textId="77777777" w:rsidR="00ED5711" w:rsidRPr="00F22AB4" w:rsidRDefault="00ED5711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F2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Kalėdinė programa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394" w:type="pct"/>
          </w:tcPr>
          <w:p w14:paraId="3305F777" w14:textId="77777777" w:rsidR="00ED5711" w:rsidRPr="00F22AB4" w:rsidRDefault="00ED5711" w:rsidP="00ED571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031" w:type="pct"/>
          </w:tcPr>
          <w:p w14:paraId="06F35731" w14:textId="77777777" w:rsidR="00ED5711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Planuota atlikti 1 koncertas</w:t>
            </w:r>
          </w:p>
          <w:p w14:paraId="4064A6CD" w14:textId="77777777" w:rsidR="00ED5711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Įvykdyta- 0 </w:t>
            </w:r>
          </w:p>
          <w:p w14:paraId="705FE28F" w14:textId="0107B11F" w:rsidR="00ED5711" w:rsidRPr="00A20DC2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Neįvykdyta d</w:t>
            </w:r>
            <w:r w:rsidR="00D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 visuotinio karantino</w:t>
            </w:r>
          </w:p>
        </w:tc>
        <w:tc>
          <w:tcPr>
            <w:tcW w:w="786" w:type="pct"/>
          </w:tcPr>
          <w:p w14:paraId="29836ADB" w14:textId="77777777" w:rsidR="00ED5711" w:rsidRPr="00A20DC2" w:rsidRDefault="00ED5711" w:rsidP="00ED571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027547" w:rsidRPr="00666179" w14:paraId="11A2F697" w14:textId="77777777" w:rsidTr="001524B8">
        <w:trPr>
          <w:trHeight w:val="23"/>
        </w:trPr>
        <w:tc>
          <w:tcPr>
            <w:tcW w:w="197" w:type="pct"/>
          </w:tcPr>
          <w:p w14:paraId="742C833E" w14:textId="77777777" w:rsidR="00ED5711" w:rsidRPr="00A20DC2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26" w:type="pct"/>
          </w:tcPr>
          <w:p w14:paraId="6AB3DD14" w14:textId="77777777" w:rsidR="00ED5711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Panevėžio miesto parkas</w:t>
            </w:r>
          </w:p>
        </w:tc>
        <w:tc>
          <w:tcPr>
            <w:tcW w:w="1279" w:type="pct"/>
          </w:tcPr>
          <w:p w14:paraId="11353657" w14:textId="77777777" w:rsidR="00ED5711" w:rsidRDefault="00ED5711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Pučiamųjų orkestr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 „Garsas“, S.Petreikio grupė</w:t>
            </w:r>
          </w:p>
          <w:p w14:paraId="41725490" w14:textId="77777777" w:rsidR="00ED5711" w:rsidRDefault="00ED5711" w:rsidP="006A5909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Dirig. M. Bražas</w:t>
            </w:r>
          </w:p>
        </w:tc>
        <w:tc>
          <w:tcPr>
            <w:tcW w:w="687" w:type="pct"/>
          </w:tcPr>
          <w:p w14:paraId="5A22F18D" w14:textId="77777777" w:rsidR="00ED5711" w:rsidRPr="00F22AB4" w:rsidRDefault="00ED5711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Pr="00F2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Gyvybė ratu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394" w:type="pct"/>
          </w:tcPr>
          <w:p w14:paraId="099994E1" w14:textId="77777777" w:rsidR="00ED5711" w:rsidRPr="00F22AB4" w:rsidRDefault="00ED5711" w:rsidP="00ED571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031" w:type="pct"/>
          </w:tcPr>
          <w:p w14:paraId="63F1295E" w14:textId="77777777" w:rsidR="00ED5711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Planuota atlikti 1 koncertas, įvykdyta- 1</w:t>
            </w:r>
          </w:p>
        </w:tc>
        <w:tc>
          <w:tcPr>
            <w:tcW w:w="786" w:type="pct"/>
          </w:tcPr>
          <w:p w14:paraId="35CCECBE" w14:textId="77777777" w:rsidR="00ED5711" w:rsidRDefault="00ED5711" w:rsidP="00ED571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027547" w:rsidRPr="00666179" w14:paraId="0C0BDC73" w14:textId="77777777" w:rsidTr="00D4606B">
        <w:trPr>
          <w:trHeight w:val="1118"/>
        </w:trPr>
        <w:tc>
          <w:tcPr>
            <w:tcW w:w="197" w:type="pct"/>
          </w:tcPr>
          <w:p w14:paraId="33DAAFDC" w14:textId="77777777" w:rsidR="00ED5711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E84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6" w:type="pct"/>
          </w:tcPr>
          <w:p w14:paraId="67995CD1" w14:textId="77777777" w:rsidR="00ED5711" w:rsidRDefault="00ED5711" w:rsidP="00D31DEE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Kristaus Karaliaus katedra</w:t>
            </w:r>
          </w:p>
          <w:p w14:paraId="018AAC39" w14:textId="77777777" w:rsidR="00ED5711" w:rsidRDefault="00ED5711" w:rsidP="00D31DEE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(Panevėžys)</w:t>
            </w:r>
          </w:p>
        </w:tc>
        <w:tc>
          <w:tcPr>
            <w:tcW w:w="1279" w:type="pct"/>
          </w:tcPr>
          <w:p w14:paraId="3FFDC892" w14:textId="77777777" w:rsidR="00ED5711" w:rsidRDefault="00ED5711" w:rsidP="00D31DEE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Pučiamųjų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orkestras „Garsas“</w:t>
            </w:r>
          </w:p>
          <w:p w14:paraId="060455EC" w14:textId="77777777" w:rsidR="00ED5711" w:rsidRPr="00AC1594" w:rsidRDefault="00ED5711" w:rsidP="00D31DEE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Dirig. M. Bražas</w:t>
            </w:r>
          </w:p>
        </w:tc>
        <w:tc>
          <w:tcPr>
            <w:tcW w:w="687" w:type="pct"/>
          </w:tcPr>
          <w:p w14:paraId="6F60E53F" w14:textId="77777777" w:rsidR="00ED5711" w:rsidRPr="00D4606B" w:rsidRDefault="00ED5711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„Muscia</w:t>
            </w:r>
            <w:r w:rsidR="00C11256" w:rsidRPr="00D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sacra“</w:t>
            </w:r>
          </w:p>
        </w:tc>
        <w:tc>
          <w:tcPr>
            <w:tcW w:w="394" w:type="pct"/>
            <w:shd w:val="clear" w:color="auto" w:fill="auto"/>
          </w:tcPr>
          <w:p w14:paraId="734789A9" w14:textId="27FBFE3B" w:rsidR="00D4606B" w:rsidRPr="00D4606B" w:rsidRDefault="00C11256" w:rsidP="00D4606B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31" w:type="pct"/>
          </w:tcPr>
          <w:p w14:paraId="1A790844" w14:textId="77777777" w:rsidR="00D31DEE" w:rsidRPr="00D4606B" w:rsidRDefault="00D31DEE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6B">
              <w:rPr>
                <w:rFonts w:ascii="Times New Roman" w:hAnsi="Times New Roman" w:cs="Times New Roman"/>
                <w:sz w:val="24"/>
                <w:szCs w:val="24"/>
              </w:rPr>
              <w:t>Neplanuota.</w:t>
            </w:r>
          </w:p>
          <w:p w14:paraId="303ED386" w14:textId="77777777" w:rsidR="00ED5711" w:rsidRPr="00D4606B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Įvykdyta -1</w:t>
            </w:r>
          </w:p>
          <w:p w14:paraId="754585B5" w14:textId="77777777" w:rsidR="00ED5711" w:rsidRPr="00D4606B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786" w:type="pct"/>
          </w:tcPr>
          <w:p w14:paraId="07275C48" w14:textId="77777777" w:rsidR="00ED5711" w:rsidRDefault="00ED5711" w:rsidP="00ED571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</w:tr>
      <w:tr w:rsidR="00027547" w:rsidRPr="00666179" w14:paraId="327A0368" w14:textId="77777777" w:rsidTr="00D4606B">
        <w:trPr>
          <w:trHeight w:val="23"/>
        </w:trPr>
        <w:tc>
          <w:tcPr>
            <w:tcW w:w="197" w:type="pct"/>
          </w:tcPr>
          <w:p w14:paraId="3E14D449" w14:textId="77777777" w:rsidR="00ED5711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26" w:type="pct"/>
          </w:tcPr>
          <w:p w14:paraId="4020CA50" w14:textId="77777777" w:rsidR="00ED5711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Internetinė erdvė</w:t>
            </w:r>
          </w:p>
        </w:tc>
        <w:tc>
          <w:tcPr>
            <w:tcW w:w="1279" w:type="pct"/>
          </w:tcPr>
          <w:p w14:paraId="44FE3814" w14:textId="77777777" w:rsidR="00ED5711" w:rsidRPr="00AC1594" w:rsidRDefault="00ED5711" w:rsidP="00A53A3E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atlikėjai</w:t>
            </w:r>
          </w:p>
        </w:tc>
        <w:tc>
          <w:tcPr>
            <w:tcW w:w="687" w:type="pct"/>
          </w:tcPr>
          <w:p w14:paraId="67BA2903" w14:textId="77777777" w:rsidR="00ED5711" w:rsidRPr="00D4606B" w:rsidRDefault="00ED5711" w:rsidP="00BC396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Kalėdinės</w:t>
            </w:r>
            <w:r w:rsidR="00C11256" w:rsidRPr="00D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melodijos</w:t>
            </w:r>
          </w:p>
        </w:tc>
        <w:tc>
          <w:tcPr>
            <w:tcW w:w="394" w:type="pct"/>
            <w:shd w:val="clear" w:color="auto" w:fill="auto"/>
          </w:tcPr>
          <w:p w14:paraId="6BC43872" w14:textId="77777777" w:rsidR="00ED5711" w:rsidRPr="00D4606B" w:rsidRDefault="00C11256" w:rsidP="00ED571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06B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31" w:type="pct"/>
            <w:shd w:val="clear" w:color="auto" w:fill="auto"/>
          </w:tcPr>
          <w:p w14:paraId="61B65DE1" w14:textId="77777777" w:rsidR="00D31DEE" w:rsidRPr="00D4606B" w:rsidRDefault="00D31DEE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4606B">
              <w:rPr>
                <w:rFonts w:ascii="Times New Roman" w:hAnsi="Times New Roman" w:cs="Times New Roman"/>
                <w:sz w:val="24"/>
                <w:szCs w:val="24"/>
              </w:rPr>
              <w:t>Neplanuota.</w:t>
            </w:r>
          </w:p>
          <w:p w14:paraId="2C3C734E" w14:textId="77777777" w:rsidR="00ED5711" w:rsidRPr="00D4606B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Įvykdyta -1</w:t>
            </w:r>
          </w:p>
          <w:p w14:paraId="262046C3" w14:textId="77777777" w:rsidR="00ED5711" w:rsidRPr="00D4606B" w:rsidRDefault="00C11256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Dė</w:t>
            </w:r>
            <w:r w:rsidR="00ED5711" w:rsidRPr="00D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Pr="00D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5711" w:rsidRPr="00D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pandeminės situacijos koncertas įvyko internetinėje erdvėje</w:t>
            </w:r>
          </w:p>
        </w:tc>
        <w:tc>
          <w:tcPr>
            <w:tcW w:w="786" w:type="pct"/>
          </w:tcPr>
          <w:p w14:paraId="3F476EFF" w14:textId="77777777" w:rsidR="00ED5711" w:rsidRDefault="00ED5711" w:rsidP="00ED571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</w:p>
        </w:tc>
      </w:tr>
      <w:tr w:rsidR="00027547" w:rsidRPr="00666179" w14:paraId="41C8F971" w14:textId="77777777" w:rsidTr="001524B8">
        <w:trPr>
          <w:trHeight w:val="23"/>
        </w:trPr>
        <w:tc>
          <w:tcPr>
            <w:tcW w:w="197" w:type="pct"/>
          </w:tcPr>
          <w:p w14:paraId="0DE16D4C" w14:textId="77777777" w:rsidR="00ED5711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26" w:type="pct"/>
          </w:tcPr>
          <w:p w14:paraId="1C2ABF26" w14:textId="77777777" w:rsidR="00ED5711" w:rsidRPr="007162C9" w:rsidRDefault="00ED5711" w:rsidP="00D31DE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Muzikinis teatras</w:t>
            </w:r>
          </w:p>
        </w:tc>
        <w:tc>
          <w:tcPr>
            <w:tcW w:w="1279" w:type="pct"/>
          </w:tcPr>
          <w:p w14:paraId="2EF3D3AC" w14:textId="77777777" w:rsidR="00ED5711" w:rsidRDefault="00ED5711" w:rsidP="00EF6C95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Styginių kvartetas, muzikinio teatro choras</w:t>
            </w:r>
          </w:p>
        </w:tc>
        <w:tc>
          <w:tcPr>
            <w:tcW w:w="687" w:type="pct"/>
          </w:tcPr>
          <w:p w14:paraId="5B0C302B" w14:textId="77777777" w:rsidR="00ED5711" w:rsidRPr="00D4606B" w:rsidRDefault="00ED5711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„Karalių pasaka“ M. K. Čiurlionis</w:t>
            </w:r>
          </w:p>
        </w:tc>
        <w:tc>
          <w:tcPr>
            <w:tcW w:w="394" w:type="pct"/>
          </w:tcPr>
          <w:p w14:paraId="7DA0D4C8" w14:textId="77777777" w:rsidR="00ED5711" w:rsidRPr="00D4606B" w:rsidRDefault="00ED5711" w:rsidP="0002754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031" w:type="pct"/>
          </w:tcPr>
          <w:p w14:paraId="1E1003D4" w14:textId="77777777" w:rsidR="00ED5711" w:rsidRPr="00D4606B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Planuota 1 koncertas, įvykdyta-1 </w:t>
            </w:r>
          </w:p>
        </w:tc>
        <w:tc>
          <w:tcPr>
            <w:tcW w:w="786" w:type="pct"/>
          </w:tcPr>
          <w:p w14:paraId="676FA990" w14:textId="77777777" w:rsidR="00ED5711" w:rsidRDefault="00ED5711" w:rsidP="00ED5711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027547" w:rsidRPr="00666179" w14:paraId="775D34EF" w14:textId="77777777" w:rsidTr="001524B8">
        <w:trPr>
          <w:trHeight w:val="23"/>
        </w:trPr>
        <w:tc>
          <w:tcPr>
            <w:tcW w:w="197" w:type="pct"/>
          </w:tcPr>
          <w:p w14:paraId="56162EC1" w14:textId="77777777" w:rsidR="00ED5711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26" w:type="pct"/>
          </w:tcPr>
          <w:p w14:paraId="2C0C7FA0" w14:textId="77777777" w:rsidR="00ED5711" w:rsidRDefault="00ED5711" w:rsidP="00027547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="00027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anevėžio apskrities Gabrielės Petkevičaitės-Bitės viešoji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biblioteka</w:t>
            </w:r>
          </w:p>
        </w:tc>
        <w:tc>
          <w:tcPr>
            <w:tcW w:w="1279" w:type="pct"/>
          </w:tcPr>
          <w:p w14:paraId="7688EAF9" w14:textId="77777777" w:rsidR="00ED5711" w:rsidRPr="0077375F" w:rsidRDefault="00ED5711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Styginių kvartetas</w:t>
            </w:r>
          </w:p>
        </w:tc>
        <w:tc>
          <w:tcPr>
            <w:tcW w:w="687" w:type="pct"/>
          </w:tcPr>
          <w:p w14:paraId="7DAB4817" w14:textId="77777777" w:rsidR="00ED5711" w:rsidRPr="00F22AB4" w:rsidRDefault="00ED5711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„Baltos kalėdos“</w:t>
            </w:r>
          </w:p>
        </w:tc>
        <w:tc>
          <w:tcPr>
            <w:tcW w:w="394" w:type="pct"/>
          </w:tcPr>
          <w:p w14:paraId="2EF9A174" w14:textId="77777777" w:rsidR="00ED5711" w:rsidRPr="00F22AB4" w:rsidRDefault="00ED5711" w:rsidP="0002754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31" w:type="pct"/>
          </w:tcPr>
          <w:p w14:paraId="39B3A5CC" w14:textId="77777777" w:rsidR="00ED5711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Planuota atlikti 1 koncertas, įvykdyta 1</w:t>
            </w:r>
          </w:p>
        </w:tc>
        <w:tc>
          <w:tcPr>
            <w:tcW w:w="786" w:type="pct"/>
          </w:tcPr>
          <w:p w14:paraId="3BEC67F7" w14:textId="77777777" w:rsidR="00ED5711" w:rsidRDefault="00ED5711" w:rsidP="0002754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027547" w:rsidRPr="00666179" w14:paraId="33EB8D1C" w14:textId="77777777" w:rsidTr="001524B8">
        <w:trPr>
          <w:trHeight w:val="23"/>
        </w:trPr>
        <w:tc>
          <w:tcPr>
            <w:tcW w:w="197" w:type="pct"/>
            <w:hideMark/>
          </w:tcPr>
          <w:p w14:paraId="4DC4BC98" w14:textId="77777777" w:rsidR="00ED5711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26" w:type="pct"/>
          </w:tcPr>
          <w:p w14:paraId="0F83F228" w14:textId="77777777" w:rsidR="00ED5711" w:rsidRDefault="00ED5711" w:rsidP="006A5909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Kavinė</w:t>
            </w:r>
            <w:r w:rsidR="00027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 „Nendrė vėjyje“</w:t>
            </w:r>
          </w:p>
          <w:p w14:paraId="53EDA153" w14:textId="77777777" w:rsidR="00ED5711" w:rsidRPr="00830D2A" w:rsidRDefault="00ED5711" w:rsidP="006A5909">
            <w:pPr>
              <w:widowControl w:val="0"/>
              <w:shd w:val="clear" w:color="auto" w:fill="FFFFFF"/>
              <w:tabs>
                <w:tab w:val="left" w:pos="1485"/>
              </w:tabs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kiemas</w:t>
            </w:r>
          </w:p>
        </w:tc>
        <w:tc>
          <w:tcPr>
            <w:tcW w:w="1279" w:type="pct"/>
          </w:tcPr>
          <w:p w14:paraId="5E52E137" w14:textId="77777777" w:rsidR="00ED5711" w:rsidRPr="000F754B" w:rsidRDefault="00ED5711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Styginių kvartetas</w:t>
            </w:r>
          </w:p>
        </w:tc>
        <w:tc>
          <w:tcPr>
            <w:tcW w:w="687" w:type="pct"/>
          </w:tcPr>
          <w:p w14:paraId="2C96E2AF" w14:textId="77777777" w:rsidR="00ED5711" w:rsidRPr="00CF1DC8" w:rsidRDefault="00027547" w:rsidP="006A5909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1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</w:t>
            </w:r>
            <w:r w:rsidR="00ED5711" w:rsidRPr="00CF1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Įšeinančios vasaros serenados</w:t>
            </w:r>
            <w:r w:rsidRPr="00CF1D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394" w:type="pct"/>
            <w:hideMark/>
          </w:tcPr>
          <w:p w14:paraId="33831609" w14:textId="77777777" w:rsidR="00ED5711" w:rsidRPr="00F22AB4" w:rsidRDefault="00ED5711" w:rsidP="0002754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031" w:type="pct"/>
          </w:tcPr>
          <w:p w14:paraId="46F13587" w14:textId="77777777" w:rsidR="00CF1DC8" w:rsidRDefault="00ED5711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Planuota atlikti 4 koncertus,</w:t>
            </w:r>
          </w:p>
          <w:p w14:paraId="2E9F6937" w14:textId="77777777" w:rsidR="00ED5711" w:rsidRPr="0063468C" w:rsidRDefault="00ED5711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įvykdyta - 4 </w:t>
            </w:r>
          </w:p>
        </w:tc>
        <w:tc>
          <w:tcPr>
            <w:tcW w:w="786" w:type="pct"/>
          </w:tcPr>
          <w:p w14:paraId="34942F69" w14:textId="77777777" w:rsidR="00ED5711" w:rsidRPr="001A6907" w:rsidRDefault="00ED5711" w:rsidP="0002754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1A6907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</w:t>
            </w:r>
          </w:p>
        </w:tc>
      </w:tr>
      <w:tr w:rsidR="00027547" w:rsidRPr="00A20DC2" w14:paraId="735B26F7" w14:textId="77777777" w:rsidTr="001524B8">
        <w:trPr>
          <w:trHeight w:val="23"/>
        </w:trPr>
        <w:tc>
          <w:tcPr>
            <w:tcW w:w="197" w:type="pct"/>
          </w:tcPr>
          <w:p w14:paraId="6E914D53" w14:textId="77777777" w:rsidR="00ED5711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26" w:type="pct"/>
          </w:tcPr>
          <w:p w14:paraId="57506768" w14:textId="77777777" w:rsidR="00ED5711" w:rsidRPr="00A20DC2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Šv. apaštalų Petro ir Povilo bažnyčia, Šv.Trejybės bažnyčia (Panevėžys)</w:t>
            </w:r>
          </w:p>
        </w:tc>
        <w:tc>
          <w:tcPr>
            <w:tcW w:w="1279" w:type="pct"/>
          </w:tcPr>
          <w:p w14:paraId="429BDD2B" w14:textId="77777777" w:rsidR="00ED5711" w:rsidRPr="00E10884" w:rsidRDefault="00ED5711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Styginių kvartetas</w:t>
            </w:r>
          </w:p>
        </w:tc>
        <w:tc>
          <w:tcPr>
            <w:tcW w:w="687" w:type="pct"/>
          </w:tcPr>
          <w:p w14:paraId="70809309" w14:textId="77777777" w:rsidR="00ED5711" w:rsidRPr="00F22AB4" w:rsidRDefault="00027547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„Atminties gaida“</w:t>
            </w:r>
          </w:p>
          <w:p w14:paraId="0F95A700" w14:textId="77777777" w:rsidR="00ED5711" w:rsidRPr="00F22AB4" w:rsidRDefault="00ED5711" w:rsidP="006A5909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14:paraId="7B345FAC" w14:textId="77777777" w:rsidR="00ED5711" w:rsidRPr="00F22AB4" w:rsidRDefault="00ED5711" w:rsidP="0002754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2AB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</w:p>
        </w:tc>
        <w:tc>
          <w:tcPr>
            <w:tcW w:w="1031" w:type="pct"/>
          </w:tcPr>
          <w:p w14:paraId="23473DED" w14:textId="77777777" w:rsidR="00ED5711" w:rsidRPr="00A20DC2" w:rsidRDefault="00ED5711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Planuota atlikti 2 koncertus, įvykdyta - 2</w:t>
            </w:r>
          </w:p>
        </w:tc>
        <w:tc>
          <w:tcPr>
            <w:tcW w:w="786" w:type="pct"/>
          </w:tcPr>
          <w:p w14:paraId="7F1F6B0F" w14:textId="77777777" w:rsidR="00ED5711" w:rsidRPr="00A20DC2" w:rsidRDefault="00ED5711" w:rsidP="0002754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027547" w:rsidRPr="00A96467" w14:paraId="21595540" w14:textId="77777777" w:rsidTr="001524B8">
        <w:trPr>
          <w:trHeight w:val="23"/>
        </w:trPr>
        <w:tc>
          <w:tcPr>
            <w:tcW w:w="197" w:type="pct"/>
          </w:tcPr>
          <w:p w14:paraId="0AF2D023" w14:textId="77777777" w:rsidR="00027547" w:rsidRPr="00A96467" w:rsidRDefault="00027547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26" w:type="pct"/>
          </w:tcPr>
          <w:p w14:paraId="202792AD" w14:textId="77777777" w:rsidR="00027547" w:rsidRPr="007162C9" w:rsidRDefault="00027547" w:rsidP="00D31DEE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Muzikinis teatras</w:t>
            </w:r>
          </w:p>
        </w:tc>
        <w:tc>
          <w:tcPr>
            <w:tcW w:w="1279" w:type="pct"/>
          </w:tcPr>
          <w:p w14:paraId="2932C706" w14:textId="77777777" w:rsidR="00027547" w:rsidRPr="001C7FDA" w:rsidRDefault="00027547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Styginių kvartetas</w:t>
            </w:r>
          </w:p>
        </w:tc>
        <w:tc>
          <w:tcPr>
            <w:tcW w:w="687" w:type="pct"/>
          </w:tcPr>
          <w:p w14:paraId="1C09F24B" w14:textId="77777777" w:rsidR="00027547" w:rsidRPr="00F22AB4" w:rsidRDefault="00027547" w:rsidP="006A5909">
            <w:pPr>
              <w:widowControl w:val="0"/>
              <w:shd w:val="clear" w:color="auto" w:fill="FFFFFF"/>
              <w:spacing w:line="256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B4">
              <w:rPr>
                <w:rFonts w:ascii="Times New Roman" w:hAnsi="Times New Roman" w:cs="Times New Roman"/>
                <w:sz w:val="24"/>
                <w:szCs w:val="24"/>
              </w:rPr>
              <w:t>„Klasikos garsai"</w:t>
            </w:r>
          </w:p>
        </w:tc>
        <w:tc>
          <w:tcPr>
            <w:tcW w:w="394" w:type="pct"/>
          </w:tcPr>
          <w:p w14:paraId="44A0FB2A" w14:textId="77777777" w:rsidR="00027547" w:rsidRPr="00F22AB4" w:rsidRDefault="00027547" w:rsidP="0002754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031" w:type="pct"/>
          </w:tcPr>
          <w:p w14:paraId="6ED064E1" w14:textId="77777777" w:rsidR="00027547" w:rsidRDefault="00027547" w:rsidP="00A9646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Planuota atlikti 2 koncertus įvykdyta -  0</w:t>
            </w:r>
          </w:p>
          <w:p w14:paraId="4BBAF7C9" w14:textId="77777777" w:rsidR="00027547" w:rsidRPr="00A96467" w:rsidRDefault="00027547" w:rsidP="0002754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Neįvykdyta dėl visuotinio karantino</w:t>
            </w:r>
          </w:p>
        </w:tc>
        <w:tc>
          <w:tcPr>
            <w:tcW w:w="786" w:type="pct"/>
          </w:tcPr>
          <w:p w14:paraId="5EC0B129" w14:textId="77777777" w:rsidR="00027547" w:rsidRPr="00A96467" w:rsidRDefault="00027547" w:rsidP="0002754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6467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</w:tr>
      <w:tr w:rsidR="00027547" w:rsidRPr="00A20DC2" w14:paraId="1B3FF6CE" w14:textId="77777777" w:rsidTr="001524B8">
        <w:trPr>
          <w:trHeight w:val="23"/>
        </w:trPr>
        <w:tc>
          <w:tcPr>
            <w:tcW w:w="197" w:type="pct"/>
          </w:tcPr>
          <w:p w14:paraId="7B284C8B" w14:textId="77777777" w:rsidR="00027547" w:rsidRPr="00A20DC2" w:rsidRDefault="00E84C2D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0275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6" w:type="pct"/>
          </w:tcPr>
          <w:p w14:paraId="540D5799" w14:textId="77777777" w:rsidR="00027547" w:rsidRDefault="00027547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Prie Aleksandro paminklo </w:t>
            </w:r>
          </w:p>
          <w:p w14:paraId="1EE66007" w14:textId="77777777" w:rsidR="00027547" w:rsidRDefault="00027547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Panevėžys</w:t>
            </w:r>
          </w:p>
        </w:tc>
        <w:tc>
          <w:tcPr>
            <w:tcW w:w="1279" w:type="pct"/>
          </w:tcPr>
          <w:p w14:paraId="06FE9F0C" w14:textId="77777777" w:rsidR="00027547" w:rsidRPr="0077375F" w:rsidRDefault="00027547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Muzikinio teatro choras</w:t>
            </w:r>
          </w:p>
        </w:tc>
        <w:tc>
          <w:tcPr>
            <w:tcW w:w="687" w:type="pct"/>
          </w:tcPr>
          <w:p w14:paraId="7128532B" w14:textId="77777777" w:rsidR="00027547" w:rsidRPr="00AF47CA" w:rsidRDefault="00027547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Valstybinių švenčių programa</w:t>
            </w:r>
          </w:p>
        </w:tc>
        <w:tc>
          <w:tcPr>
            <w:tcW w:w="394" w:type="pct"/>
          </w:tcPr>
          <w:p w14:paraId="330B8139" w14:textId="77777777" w:rsidR="00027547" w:rsidRPr="00A20DC2" w:rsidRDefault="00027547" w:rsidP="00D31DE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1031" w:type="pct"/>
          </w:tcPr>
          <w:p w14:paraId="5B69310F" w14:textId="77777777" w:rsidR="00027547" w:rsidRPr="00DA6F38" w:rsidRDefault="00027547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F38">
              <w:rPr>
                <w:rFonts w:ascii="Times New Roman" w:hAnsi="Times New Roman" w:cs="Times New Roman"/>
                <w:sz w:val="24"/>
                <w:szCs w:val="24"/>
              </w:rPr>
              <w:t xml:space="preserve">Planuota  </w:t>
            </w:r>
            <w:r w:rsidR="00DA6F38" w:rsidRPr="00DA6F38">
              <w:rPr>
                <w:rFonts w:ascii="Times New Roman" w:hAnsi="Times New Roman" w:cs="Times New Roman"/>
                <w:sz w:val="24"/>
                <w:szCs w:val="24"/>
              </w:rPr>
              <w:t>atlikti 1 koncertas, įvykdyta- 1</w:t>
            </w:r>
            <w:r w:rsidRPr="00DA6F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D8C05FB" w14:textId="77777777" w:rsidR="00027547" w:rsidRPr="00DA6F38" w:rsidRDefault="00DA6F38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(Choras dalyvavo Valstybės dienos koncerte pavadinimu "Vardan tos"</w:t>
            </w:r>
            <w:r w:rsidR="00CF1D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86" w:type="pct"/>
          </w:tcPr>
          <w:p w14:paraId="2FCE5FDA" w14:textId="77777777" w:rsidR="00027547" w:rsidRDefault="00027547" w:rsidP="0002754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D31DEE" w:rsidRPr="00A20DC2" w14:paraId="29995CDA" w14:textId="77777777" w:rsidTr="001524B8">
        <w:trPr>
          <w:trHeight w:val="23"/>
        </w:trPr>
        <w:tc>
          <w:tcPr>
            <w:tcW w:w="197" w:type="pct"/>
          </w:tcPr>
          <w:p w14:paraId="7FEBF0AF" w14:textId="77777777" w:rsidR="00D31DEE" w:rsidRDefault="00E84C2D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31D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626" w:type="pct"/>
          </w:tcPr>
          <w:p w14:paraId="197D5E17" w14:textId="77777777" w:rsidR="00D31DEE" w:rsidRPr="00DA6F38" w:rsidRDefault="00DA6F38" w:rsidP="006A5909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F38">
              <w:rPr>
                <w:rFonts w:ascii="Times New Roman" w:hAnsi="Times New Roman" w:cs="Times New Roman"/>
                <w:sz w:val="24"/>
                <w:szCs w:val="24"/>
              </w:rPr>
              <w:t xml:space="preserve">         _</w:t>
            </w:r>
          </w:p>
        </w:tc>
        <w:tc>
          <w:tcPr>
            <w:tcW w:w="1279" w:type="pct"/>
          </w:tcPr>
          <w:p w14:paraId="798F5D36" w14:textId="77777777" w:rsidR="00D31DEE" w:rsidRPr="00DA6F38" w:rsidRDefault="00D31DEE" w:rsidP="006A5909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F38">
              <w:rPr>
                <w:rFonts w:ascii="Times New Roman" w:hAnsi="Times New Roman" w:cs="Times New Roman"/>
                <w:sz w:val="24"/>
                <w:szCs w:val="24"/>
              </w:rPr>
              <w:t>Styginių kvartetas</w:t>
            </w:r>
          </w:p>
        </w:tc>
        <w:tc>
          <w:tcPr>
            <w:tcW w:w="687" w:type="pct"/>
          </w:tcPr>
          <w:p w14:paraId="0BF7DE0D" w14:textId="77777777" w:rsidR="00D31DEE" w:rsidRPr="00DA6F38" w:rsidRDefault="00D31DEE" w:rsidP="006A5909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6F38">
              <w:rPr>
                <w:rFonts w:ascii="Times New Roman" w:hAnsi="Times New Roman" w:cs="Times New Roman"/>
                <w:sz w:val="24"/>
                <w:szCs w:val="24"/>
              </w:rPr>
              <w:t>„Vasaros nakties barkarolė“</w:t>
            </w:r>
          </w:p>
        </w:tc>
        <w:tc>
          <w:tcPr>
            <w:tcW w:w="394" w:type="pct"/>
          </w:tcPr>
          <w:p w14:paraId="3F0E4EE5" w14:textId="77777777" w:rsidR="00D31DEE" w:rsidRPr="00DA6F38" w:rsidRDefault="00D31DEE" w:rsidP="00D31DEE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pct"/>
          </w:tcPr>
          <w:p w14:paraId="22F58D8C" w14:textId="77777777" w:rsidR="00DA6F38" w:rsidRDefault="00DA6F38" w:rsidP="00DA6F3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Planuota atlikti 1 koncertas</w:t>
            </w:r>
          </w:p>
          <w:p w14:paraId="4143EBFB" w14:textId="77777777" w:rsidR="00DA6F38" w:rsidRDefault="00DA6F38" w:rsidP="00DA6F3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Įvykdyta -</w:t>
            </w:r>
            <w:r w:rsidR="00CF1D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5C0D7E5" w14:textId="77777777" w:rsidR="00DA6F38" w:rsidRPr="00DA6F38" w:rsidRDefault="00DA6F38" w:rsidP="00DA6F38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Neįvykdyta dėl visuotinio karantino</w:t>
            </w:r>
          </w:p>
        </w:tc>
        <w:tc>
          <w:tcPr>
            <w:tcW w:w="786" w:type="pct"/>
          </w:tcPr>
          <w:p w14:paraId="3227529F" w14:textId="77777777" w:rsidR="00D31DEE" w:rsidRDefault="00CF1DC8" w:rsidP="00027547">
            <w:pPr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</w:tbl>
    <w:p w14:paraId="7B8BEEC8" w14:textId="77777777" w:rsidR="000E66FA" w:rsidRDefault="000E66FA" w:rsidP="007A2D47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2547BD2" w14:textId="77777777" w:rsidR="007A2D47" w:rsidRPr="00BF524F" w:rsidRDefault="007A2D47" w:rsidP="007A2D47">
      <w:pPr>
        <w:widowControl w:val="0"/>
        <w:shd w:val="clear" w:color="auto" w:fill="FFFFFF"/>
        <w:tabs>
          <w:tab w:val="left" w:leader="underscore" w:pos="39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F524F">
        <w:rPr>
          <w:rFonts w:ascii="Times New Roman" w:hAnsi="Times New Roman" w:cs="Times New Roman"/>
          <w:color w:val="000000"/>
          <w:sz w:val="24"/>
          <w:szCs w:val="24"/>
        </w:rPr>
        <w:t>KIT</w:t>
      </w:r>
      <w:r>
        <w:rPr>
          <w:rFonts w:ascii="Times New Roman" w:hAnsi="Times New Roman" w:cs="Times New Roman"/>
          <w:color w:val="000000"/>
          <w:sz w:val="24"/>
          <w:szCs w:val="24"/>
        </w:rPr>
        <w:t>OS KŪRYBINĖS</w:t>
      </w:r>
      <w:r w:rsidRPr="00BF524F">
        <w:rPr>
          <w:rFonts w:ascii="Times New Roman" w:hAnsi="Times New Roman" w:cs="Times New Roman"/>
          <w:color w:val="000000"/>
          <w:sz w:val="24"/>
          <w:szCs w:val="24"/>
        </w:rPr>
        <w:t xml:space="preserve"> VEIKL</w:t>
      </w:r>
      <w:r>
        <w:rPr>
          <w:rFonts w:ascii="Times New Roman" w:hAnsi="Times New Roman" w:cs="Times New Roman"/>
          <w:color w:val="000000"/>
          <w:sz w:val="24"/>
          <w:szCs w:val="24"/>
        </w:rPr>
        <w:t>OS PRIEMONĖS</w:t>
      </w:r>
    </w:p>
    <w:tbl>
      <w:tblPr>
        <w:tblW w:w="491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"/>
        <w:gridCol w:w="3792"/>
        <w:gridCol w:w="3549"/>
        <w:gridCol w:w="3404"/>
        <w:gridCol w:w="2815"/>
      </w:tblGrid>
      <w:tr w:rsidR="007A2D47" w:rsidRPr="00666179" w14:paraId="55768D74" w14:textId="77777777" w:rsidTr="001524B8">
        <w:trPr>
          <w:cantSplit/>
          <w:trHeight w:val="439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E1F0939" w14:textId="77777777" w:rsidR="007A2D47" w:rsidRPr="00CE71F0" w:rsidRDefault="007A2D47" w:rsidP="0002754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Eil. Nr.</w:t>
            </w:r>
          </w:p>
        </w:tc>
        <w:tc>
          <w:tcPr>
            <w:tcW w:w="1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7B192B1" w14:textId="77777777" w:rsidR="007A2D47" w:rsidRPr="00CE71F0" w:rsidRDefault="007A2D47" w:rsidP="0002754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Pavadinimas</w:t>
            </w: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5578FB" w14:textId="77777777" w:rsidR="007A2D47" w:rsidRPr="00CE71F0" w:rsidRDefault="007A2D47" w:rsidP="0002754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Trumpas aprašymas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40EDF25" w14:textId="77777777" w:rsidR="007A2D47" w:rsidRPr="00CE71F0" w:rsidRDefault="007A2D47" w:rsidP="0002754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1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Kita svarbi informacija</w:t>
            </w:r>
          </w:p>
        </w:tc>
        <w:tc>
          <w:tcPr>
            <w:tcW w:w="98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935D7E" w14:textId="77777777" w:rsidR="007A2D47" w:rsidRPr="00CE71F0" w:rsidRDefault="007A2D47" w:rsidP="0002754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71F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Neatliktų arba papildomai parengtų projektų priežastys</w:t>
            </w:r>
          </w:p>
        </w:tc>
      </w:tr>
      <w:tr w:rsidR="00B26EF1" w:rsidRPr="00666179" w14:paraId="7C4F3635" w14:textId="77777777" w:rsidTr="001524B8">
        <w:trPr>
          <w:cantSplit/>
          <w:trHeight w:val="439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1D7D72" w14:textId="77777777" w:rsidR="00B26EF1" w:rsidRPr="00CE71F0" w:rsidRDefault="006B2568" w:rsidP="0002754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62643E" w14:textId="77777777" w:rsidR="00B74C0F" w:rsidRDefault="00535461" w:rsidP="0002754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Valstybės diena</w:t>
            </w:r>
            <w:r w:rsidR="00B74C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(liepos 6 d.)</w:t>
            </w:r>
          </w:p>
          <w:p w14:paraId="47AC7298" w14:textId="77777777" w:rsidR="000F0662" w:rsidRPr="00CE71F0" w:rsidRDefault="001524B8" w:rsidP="0002754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val.</w:t>
            </w: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DB5036A" w14:textId="0DE9E499" w:rsidR="00B26EF1" w:rsidRPr="00CE71F0" w:rsidRDefault="001524B8" w:rsidP="0002754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Pučiamųjų</w:t>
            </w:r>
            <w:r w:rsidR="002E758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orkestro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„</w:t>
            </w:r>
            <w:r w:rsidR="000F0662" w:rsidRPr="004D4C18">
              <w:rPr>
                <w:rFonts w:ascii="Times New Roman" w:hAnsi="Times New Roman"/>
                <w:color w:val="000000"/>
                <w:sz w:val="24"/>
                <w:szCs w:val="24"/>
              </w:rPr>
              <w:t>Garsas“</w:t>
            </w:r>
            <w:r w:rsidR="0053546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46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35461">
              <w:rPr>
                <w:rFonts w:ascii="Times New Roman" w:hAnsi="Times New Roman"/>
                <w:color w:val="000000"/>
                <w:sz w:val="24"/>
                <w:szCs w:val="24"/>
              </w:rPr>
              <w:t>choro</w:t>
            </w:r>
            <w:r w:rsidR="00C119A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</w:t>
            </w:r>
            <w:r w:rsidR="000F0662">
              <w:rPr>
                <w:rFonts w:ascii="Times New Roman" w:hAnsi="Times New Roman"/>
                <w:color w:val="000000"/>
                <w:sz w:val="24"/>
                <w:szCs w:val="24"/>
              </w:rPr>
              <w:t>alyvavimas</w:t>
            </w:r>
            <w:r w:rsidR="002E7583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DA6F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119A0">
              <w:rPr>
                <w:rFonts w:ascii="Times New Roman" w:hAnsi="Times New Roman"/>
                <w:color w:val="000000"/>
                <w:sz w:val="24"/>
                <w:szCs w:val="24"/>
              </w:rPr>
              <w:t>iškilmingos vėliavos kėlimo ceremonijos programoje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50DD4F" w14:textId="1F229CE6" w:rsidR="00C119A0" w:rsidRPr="00CE71F0" w:rsidRDefault="00C119A0" w:rsidP="00027547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Sukonkretinta programa </w:t>
            </w:r>
            <w:r w:rsidR="00DA6F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pavadinimu</w:t>
            </w:r>
            <w:r w:rsidR="00D460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„Vardan tos“</w:t>
            </w:r>
          </w:p>
        </w:tc>
        <w:tc>
          <w:tcPr>
            <w:tcW w:w="98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D471DCF" w14:textId="77777777" w:rsidR="00B26EF1" w:rsidRPr="00CE71F0" w:rsidRDefault="00B26EF1" w:rsidP="001524B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74C0F" w:rsidRPr="00666179" w14:paraId="32538342" w14:textId="77777777" w:rsidTr="001524B8">
        <w:trPr>
          <w:cantSplit/>
          <w:trHeight w:val="439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DF8F4F" w14:textId="77777777" w:rsidR="00B74C0F" w:rsidRDefault="00B74C0F" w:rsidP="00027547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898D82" w14:textId="77777777" w:rsidR="00B74C0F" w:rsidRDefault="00B74C0F" w:rsidP="00027547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Valstybės diena (liepos 6 d.)</w:t>
            </w:r>
          </w:p>
          <w:p w14:paraId="74069CD3" w14:textId="77777777" w:rsidR="00B74C0F" w:rsidRDefault="00B74C0F" w:rsidP="00027547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 val.</w:t>
            </w: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CBB3A5F" w14:textId="77777777" w:rsidR="00B74C0F" w:rsidRDefault="00B74C0F" w:rsidP="00027547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Muzikinio </w:t>
            </w: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orkestras, solistai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5BB21C1" w14:textId="77777777" w:rsidR="00B74C0F" w:rsidRDefault="00B74C0F" w:rsidP="001524B8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159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Dirig. V. Kapučinskas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M. Bražas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70AE1C0" w14:textId="20BA015C" w:rsidR="00B74C0F" w:rsidRDefault="00B74C0F" w:rsidP="00027547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Teatro organizuojamas šventinis renginys</w:t>
            </w:r>
            <w:r w:rsidR="00D460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„Klasikos albumas 2020“</w:t>
            </w:r>
          </w:p>
        </w:tc>
        <w:tc>
          <w:tcPr>
            <w:tcW w:w="98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783474F" w14:textId="77777777" w:rsidR="00B74C0F" w:rsidRPr="00CE71F0" w:rsidRDefault="00B74C0F" w:rsidP="001524B8">
            <w:pPr>
              <w:widowControl w:val="0"/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B74C0F" w:rsidRPr="00666179" w14:paraId="7B225B63" w14:textId="77777777" w:rsidTr="001524B8">
        <w:trPr>
          <w:cantSplit/>
          <w:trHeight w:val="439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8DF417C" w14:textId="77777777" w:rsidR="00B74C0F" w:rsidRPr="00CE71F0" w:rsidRDefault="00B74C0F" w:rsidP="006B2568">
            <w:pPr>
              <w:widowControl w:val="0"/>
              <w:shd w:val="clear" w:color="auto" w:fill="FFFFFF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32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7E008F7" w14:textId="77777777" w:rsidR="00B74C0F" w:rsidRDefault="00B74C0F" w:rsidP="00703C31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Gedulo ir Vilties diena</w:t>
            </w:r>
          </w:p>
          <w:p w14:paraId="28C4BA2F" w14:textId="77777777" w:rsidR="00B74C0F" w:rsidRDefault="00B74C0F" w:rsidP="00703C31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(birželio 14 d.)</w:t>
            </w:r>
          </w:p>
        </w:tc>
        <w:tc>
          <w:tcPr>
            <w:tcW w:w="124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27575F" w14:textId="77777777" w:rsidR="00B74C0F" w:rsidRDefault="00B74C0F" w:rsidP="00703C31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kolektyvų dalyvavimas atmintinos dienos renginio programoje</w:t>
            </w:r>
          </w:p>
        </w:tc>
        <w:tc>
          <w:tcPr>
            <w:tcW w:w="119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64F9720" w14:textId="77777777" w:rsidR="00B74C0F" w:rsidRDefault="00B74C0F" w:rsidP="00703C31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Styginių kvarteto koncertai Panevėžio miesto bažnyčiose</w:t>
            </w:r>
          </w:p>
          <w:p w14:paraId="166588A2" w14:textId="77777777" w:rsidR="00B74C0F" w:rsidRPr="00E23028" w:rsidRDefault="00B74C0F" w:rsidP="00703C31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85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3778CE" w14:textId="77777777" w:rsidR="00B74C0F" w:rsidRPr="005F570A" w:rsidRDefault="00B74C0F" w:rsidP="001524B8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4C0F" w:rsidRPr="009B11A9" w14:paraId="241EF6CD" w14:textId="77777777" w:rsidTr="001524B8">
        <w:trPr>
          <w:cantSplit/>
          <w:trHeight w:val="965"/>
        </w:trPr>
        <w:tc>
          <w:tcPr>
            <w:tcW w:w="2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018DC06" w14:textId="77777777" w:rsidR="00B74C0F" w:rsidRDefault="00B74C0F" w:rsidP="006A590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4BDC426" w14:textId="77777777" w:rsidR="00B74C0F" w:rsidRPr="001524B8" w:rsidRDefault="00B74C0F" w:rsidP="00FB08DB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r w:rsidRPr="00226A3B">
              <w:rPr>
                <w:rFonts w:ascii="Times New Roman" w:hAnsi="Times New Roman"/>
                <w:color w:val="000000"/>
                <w:sz w:val="24"/>
                <w:szCs w:val="24"/>
              </w:rPr>
              <w:t>Mūsų koncertų akimirkos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F1AA3EB" w14:textId="1AD2E36B" w:rsidR="00B74C0F" w:rsidRPr="00AC1594" w:rsidRDefault="00B74C0F" w:rsidP="00FB08DB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Fotomenininko J. Vaičikonio paroda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0F5E77" w14:textId="77777777" w:rsidR="00B74C0F" w:rsidRPr="00200308" w:rsidRDefault="00B74C0F" w:rsidP="00FB08D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200308">
              <w:rPr>
                <w:rFonts w:ascii="Times New Roman" w:hAnsi="Times New Roman" w:cs="Times New Roman"/>
                <w:sz w:val="24"/>
                <w:szCs w:val="24"/>
              </w:rPr>
              <w:t xml:space="preserve"> m. kūrybinės veiklos programoje nebuvo planuota. Paroda teatro foje</w:t>
            </w:r>
            <w:r w:rsidR="002E7583">
              <w:rPr>
                <w:rFonts w:ascii="Times New Roman" w:hAnsi="Times New Roman" w:cs="Times New Roman"/>
                <w:sz w:val="24"/>
                <w:szCs w:val="24"/>
              </w:rPr>
              <w:t xml:space="preserve"> eksponuojama nuo 2019 m.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34A7CAE1" w14:textId="77777777" w:rsidR="00B74C0F" w:rsidRPr="004D4C18" w:rsidRDefault="00B74C0F" w:rsidP="007E78CD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Paroda siekiant pagyvinti teatro interjerą</w:t>
            </w:r>
            <w:r w:rsidR="002E75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supažindinti žiūrovus su teatro orkestro dalyviais.</w:t>
            </w:r>
          </w:p>
        </w:tc>
      </w:tr>
      <w:tr w:rsidR="00737FD8" w:rsidRPr="009B11A9" w14:paraId="53D3B405" w14:textId="77777777" w:rsidTr="001524B8">
        <w:trPr>
          <w:cantSplit/>
          <w:trHeight w:val="965"/>
        </w:trPr>
        <w:tc>
          <w:tcPr>
            <w:tcW w:w="25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2EEE0E0" w14:textId="77777777" w:rsidR="00737FD8" w:rsidRDefault="00737FD8" w:rsidP="006A5909">
            <w:pPr>
              <w:shd w:val="clear" w:color="auto" w:fill="FFFFFF"/>
              <w:ind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35D960" w14:textId="77777777" w:rsidR="00737FD8" w:rsidRDefault="00CB56EF" w:rsidP="00FB08DB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K</w:t>
            </w:r>
            <w:r w:rsidR="00737F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oncertai </w:t>
            </w:r>
          </w:p>
          <w:p w14:paraId="79E11635" w14:textId="77777777" w:rsidR="00737FD8" w:rsidRDefault="00737FD8" w:rsidP="00FB08DB">
            <w:pPr>
              <w:shd w:val="clear" w:color="auto" w:fill="FFFFFF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(internetinėje erdvėje)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1DE364" w14:textId="77777777" w:rsidR="00737FD8" w:rsidRDefault="00737FD8" w:rsidP="00FB08DB">
            <w:pPr>
              <w:widowControl w:val="0"/>
              <w:shd w:val="clear" w:color="auto" w:fill="FFFFFF"/>
              <w:tabs>
                <w:tab w:val="left" w:pos="1485"/>
              </w:tabs>
              <w:spacing w:line="25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Teatro muzikinių kolektyvų ar teatre dirbančių muzikantų įrašyti ir paviešinti vaizdo-garso įrašai</w:t>
            </w:r>
          </w:p>
        </w:tc>
        <w:tc>
          <w:tcPr>
            <w:tcW w:w="1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4A96225" w14:textId="77777777" w:rsidR="00737FD8" w:rsidRDefault="00CC17F0" w:rsidP="00FB08DB">
            <w:pPr>
              <w:shd w:val="clear" w:color="auto" w:fill="FFFFFF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Efektyvi profesionalios muzikos sklaida  pandemjos metu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01271816" w14:textId="77777777" w:rsidR="00737FD8" w:rsidRDefault="00737FD8" w:rsidP="007E78CD">
            <w:pPr>
              <w:shd w:val="clear" w:color="auto" w:fill="FFFFFF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BAE0E36" w14:textId="77777777" w:rsidR="00102E4C" w:rsidRPr="009B11A9" w:rsidRDefault="00102E4C" w:rsidP="00102E4C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Cs w:val="20"/>
        </w:rPr>
      </w:pPr>
    </w:p>
    <w:p w14:paraId="5F643696" w14:textId="77777777" w:rsidR="00102E4C" w:rsidRPr="009B11A9" w:rsidRDefault="00102E4C" w:rsidP="00102E4C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Cs w:val="20"/>
        </w:rPr>
      </w:pPr>
    </w:p>
    <w:p w14:paraId="228EF3D5" w14:textId="77777777" w:rsidR="00102E4C" w:rsidRPr="009B11A9" w:rsidRDefault="00102E4C" w:rsidP="00102E4C">
      <w:pPr>
        <w:tabs>
          <w:tab w:val="left" w:pos="4602"/>
          <w:tab w:val="left" w:pos="6604"/>
        </w:tabs>
        <w:jc w:val="both"/>
        <w:rPr>
          <w:rFonts w:ascii="Times New Roman" w:hAnsi="Times New Roman" w:cs="Times New Roman"/>
          <w:color w:val="000000"/>
          <w:szCs w:val="20"/>
        </w:rPr>
      </w:pPr>
      <w:r w:rsidRPr="009B11A9">
        <w:rPr>
          <w:rFonts w:ascii="Times New Roman" w:hAnsi="Times New Roman" w:cs="Times New Roman"/>
          <w:color w:val="000000"/>
          <w:szCs w:val="20"/>
        </w:rPr>
        <w:t>___________________________</w:t>
      </w:r>
      <w:r w:rsidRPr="009B11A9">
        <w:rPr>
          <w:rFonts w:ascii="Times New Roman" w:hAnsi="Times New Roman" w:cs="Times New Roman"/>
          <w:color w:val="000000"/>
          <w:szCs w:val="20"/>
        </w:rPr>
        <w:tab/>
        <w:t>____________</w:t>
      </w:r>
      <w:r w:rsidRPr="009B11A9">
        <w:rPr>
          <w:rFonts w:ascii="Times New Roman" w:hAnsi="Times New Roman" w:cs="Times New Roman"/>
          <w:color w:val="000000"/>
          <w:szCs w:val="20"/>
        </w:rPr>
        <w:tab/>
        <w:t>__________________________</w:t>
      </w:r>
    </w:p>
    <w:p w14:paraId="612CF5F6" w14:textId="77777777" w:rsidR="00102E4C" w:rsidRPr="009B11A9" w:rsidRDefault="00102E4C" w:rsidP="00102E4C">
      <w:pPr>
        <w:widowControl w:val="0"/>
        <w:shd w:val="clear" w:color="auto" w:fill="FFFFFF"/>
        <w:tabs>
          <w:tab w:val="left" w:pos="1846"/>
          <w:tab w:val="left" w:pos="5200"/>
          <w:tab w:val="left" w:pos="7332"/>
          <w:tab w:val="left" w:pos="11165"/>
        </w:tabs>
        <w:jc w:val="both"/>
        <w:rPr>
          <w:rFonts w:ascii="Times New Roman" w:hAnsi="Times New Roman" w:cs="Times New Roman"/>
          <w:color w:val="000000"/>
          <w:szCs w:val="20"/>
        </w:rPr>
      </w:pPr>
      <w:r w:rsidRPr="009B11A9">
        <w:rPr>
          <w:rFonts w:ascii="Times New Roman" w:hAnsi="Times New Roman" w:cs="Times New Roman"/>
          <w:color w:val="000000"/>
          <w:szCs w:val="20"/>
        </w:rPr>
        <w:tab/>
        <w:t>(Pareigos)</w:t>
      </w:r>
      <w:r w:rsidRPr="009B11A9">
        <w:rPr>
          <w:rFonts w:ascii="Times New Roman" w:hAnsi="Times New Roman" w:cs="Times New Roman"/>
          <w:color w:val="000000"/>
          <w:szCs w:val="20"/>
        </w:rPr>
        <w:tab/>
        <w:t>(Parašas)</w:t>
      </w:r>
      <w:r w:rsidRPr="009B11A9">
        <w:rPr>
          <w:rFonts w:ascii="Times New Roman" w:hAnsi="Times New Roman" w:cs="Times New Roman"/>
          <w:color w:val="000000"/>
          <w:szCs w:val="20"/>
        </w:rPr>
        <w:tab/>
        <w:t>(Vardas, pavardė)</w:t>
      </w:r>
    </w:p>
    <w:p w14:paraId="14E4D86E" w14:textId="77777777" w:rsidR="00102E4C" w:rsidRDefault="00102E4C" w:rsidP="00102E4C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8206E">
        <w:rPr>
          <w:rFonts w:ascii="Times New Roman" w:hAnsi="Times New Roman" w:cs="Times New Roman"/>
          <w:color w:val="000000"/>
          <w:sz w:val="24"/>
          <w:szCs w:val="24"/>
        </w:rPr>
        <w:t>A.V.</w:t>
      </w:r>
    </w:p>
    <w:p w14:paraId="2A4FA351" w14:textId="77777777" w:rsidR="00102E4C" w:rsidRDefault="00102E4C" w:rsidP="00102E4C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C392C79" w14:textId="77777777" w:rsidR="00102E4C" w:rsidRDefault="00102E4C" w:rsidP="00102E4C">
      <w:pPr>
        <w:tabs>
          <w:tab w:val="left" w:pos="4602"/>
          <w:tab w:val="left" w:pos="6604"/>
        </w:tabs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86BF3D3" w14:textId="77777777" w:rsidR="00102E4C" w:rsidRDefault="00102E4C" w:rsidP="00102E4C">
      <w:pPr>
        <w:tabs>
          <w:tab w:val="left" w:pos="4602"/>
          <w:tab w:val="left" w:pos="6604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</w:p>
    <w:sectPr w:rsidR="00102E4C" w:rsidSect="00457EA3">
      <w:headerReference w:type="even" r:id="rId8"/>
      <w:headerReference w:type="default" r:id="rId9"/>
      <w:pgSz w:w="16839" w:h="11907" w:orient="landscape"/>
      <w:pgMar w:top="170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718A6" w14:textId="77777777" w:rsidR="00DF3EFC" w:rsidRDefault="00DF3EFC">
      <w:r>
        <w:separator/>
      </w:r>
    </w:p>
  </w:endnote>
  <w:endnote w:type="continuationSeparator" w:id="0">
    <w:p w14:paraId="49802FAB" w14:textId="77777777" w:rsidR="00DF3EFC" w:rsidRDefault="00DF3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591AE4" w14:textId="77777777" w:rsidR="00DF3EFC" w:rsidRDefault="00DF3EFC">
      <w:r>
        <w:separator/>
      </w:r>
    </w:p>
  </w:footnote>
  <w:footnote w:type="continuationSeparator" w:id="0">
    <w:p w14:paraId="73183F11" w14:textId="77777777" w:rsidR="00DF3EFC" w:rsidRDefault="00DF3E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6CAE2" w14:textId="77777777" w:rsidR="00D31DEE" w:rsidRDefault="0020627F" w:rsidP="0035086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D31DEE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31DEE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6302348A" w14:textId="77777777" w:rsidR="00D31DEE" w:rsidRPr="003323A5" w:rsidRDefault="00D31DEE" w:rsidP="003323A5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5AF49" w14:textId="77777777" w:rsidR="00D31DEE" w:rsidRPr="003323A5" w:rsidRDefault="00D31DEE" w:rsidP="00BF524F">
    <w:pPr>
      <w:pStyle w:val="Antrats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AB695A"/>
    <w:multiLevelType w:val="hybridMultilevel"/>
    <w:tmpl w:val="50367D9A"/>
    <w:lvl w:ilvl="0" w:tplc="8DF0C2F2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2AA45D6"/>
    <w:multiLevelType w:val="hybridMultilevel"/>
    <w:tmpl w:val="C5CA6AB2"/>
    <w:lvl w:ilvl="0" w:tplc="674AF514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26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AC"/>
    <w:rsid w:val="00002AC9"/>
    <w:rsid w:val="0000373F"/>
    <w:rsid w:val="00027547"/>
    <w:rsid w:val="000310CD"/>
    <w:rsid w:val="00036539"/>
    <w:rsid w:val="00044943"/>
    <w:rsid w:val="00053369"/>
    <w:rsid w:val="00054DB6"/>
    <w:rsid w:val="00060AB0"/>
    <w:rsid w:val="00062FEE"/>
    <w:rsid w:val="00066654"/>
    <w:rsid w:val="00075AF5"/>
    <w:rsid w:val="00093DAF"/>
    <w:rsid w:val="000A12B2"/>
    <w:rsid w:val="000B71C2"/>
    <w:rsid w:val="000C0EC7"/>
    <w:rsid w:val="000D249C"/>
    <w:rsid w:val="000E66FA"/>
    <w:rsid w:val="000F0662"/>
    <w:rsid w:val="000F3213"/>
    <w:rsid w:val="000F754B"/>
    <w:rsid w:val="00100207"/>
    <w:rsid w:val="00102D1F"/>
    <w:rsid w:val="00102E4C"/>
    <w:rsid w:val="00103E00"/>
    <w:rsid w:val="00120612"/>
    <w:rsid w:val="00124B3C"/>
    <w:rsid w:val="001524B8"/>
    <w:rsid w:val="001578FF"/>
    <w:rsid w:val="00166760"/>
    <w:rsid w:val="00166BC0"/>
    <w:rsid w:val="00171356"/>
    <w:rsid w:val="00184F4C"/>
    <w:rsid w:val="00186667"/>
    <w:rsid w:val="0019002F"/>
    <w:rsid w:val="00196304"/>
    <w:rsid w:val="001A0A40"/>
    <w:rsid w:val="001A6907"/>
    <w:rsid w:val="001B715E"/>
    <w:rsid w:val="001C7FDA"/>
    <w:rsid w:val="001D6857"/>
    <w:rsid w:val="001E167B"/>
    <w:rsid w:val="001E68AB"/>
    <w:rsid w:val="001F1894"/>
    <w:rsid w:val="001F24F4"/>
    <w:rsid w:val="001F5DAC"/>
    <w:rsid w:val="00200308"/>
    <w:rsid w:val="00200DE9"/>
    <w:rsid w:val="0020627F"/>
    <w:rsid w:val="00207EFC"/>
    <w:rsid w:val="002108A9"/>
    <w:rsid w:val="00212095"/>
    <w:rsid w:val="00221BF8"/>
    <w:rsid w:val="002245BD"/>
    <w:rsid w:val="00226A3B"/>
    <w:rsid w:val="0023002E"/>
    <w:rsid w:val="0023210E"/>
    <w:rsid w:val="0024640F"/>
    <w:rsid w:val="00247CF8"/>
    <w:rsid w:val="00261704"/>
    <w:rsid w:val="002677DB"/>
    <w:rsid w:val="0027384B"/>
    <w:rsid w:val="00273DD4"/>
    <w:rsid w:val="00280104"/>
    <w:rsid w:val="002846D1"/>
    <w:rsid w:val="00290AFC"/>
    <w:rsid w:val="002A545C"/>
    <w:rsid w:val="002C4D02"/>
    <w:rsid w:val="002C6EE3"/>
    <w:rsid w:val="002E047A"/>
    <w:rsid w:val="002E7583"/>
    <w:rsid w:val="00304173"/>
    <w:rsid w:val="003050D7"/>
    <w:rsid w:val="003158E1"/>
    <w:rsid w:val="00315D37"/>
    <w:rsid w:val="003201E4"/>
    <w:rsid w:val="003253E2"/>
    <w:rsid w:val="00330D83"/>
    <w:rsid w:val="0033104A"/>
    <w:rsid w:val="003323A5"/>
    <w:rsid w:val="003332E3"/>
    <w:rsid w:val="00334D7C"/>
    <w:rsid w:val="003473B2"/>
    <w:rsid w:val="0035086F"/>
    <w:rsid w:val="0036100A"/>
    <w:rsid w:val="00380076"/>
    <w:rsid w:val="00382549"/>
    <w:rsid w:val="00387AFB"/>
    <w:rsid w:val="00391AA2"/>
    <w:rsid w:val="003B1270"/>
    <w:rsid w:val="003B3C70"/>
    <w:rsid w:val="003C3F2F"/>
    <w:rsid w:val="003C5441"/>
    <w:rsid w:val="003D2B30"/>
    <w:rsid w:val="003D586D"/>
    <w:rsid w:val="003E050C"/>
    <w:rsid w:val="0040191A"/>
    <w:rsid w:val="00411C1C"/>
    <w:rsid w:val="00425F2D"/>
    <w:rsid w:val="00431D88"/>
    <w:rsid w:val="0044007C"/>
    <w:rsid w:val="004429CC"/>
    <w:rsid w:val="00444B12"/>
    <w:rsid w:val="00457EA3"/>
    <w:rsid w:val="00465277"/>
    <w:rsid w:val="00466F27"/>
    <w:rsid w:val="0047062C"/>
    <w:rsid w:val="00473119"/>
    <w:rsid w:val="0048206E"/>
    <w:rsid w:val="004840E0"/>
    <w:rsid w:val="00484F15"/>
    <w:rsid w:val="004858EB"/>
    <w:rsid w:val="00491BE1"/>
    <w:rsid w:val="00494946"/>
    <w:rsid w:val="004A14FA"/>
    <w:rsid w:val="004A3285"/>
    <w:rsid w:val="004A541B"/>
    <w:rsid w:val="004C2393"/>
    <w:rsid w:val="004D4C18"/>
    <w:rsid w:val="004D7D85"/>
    <w:rsid w:val="004E1BBB"/>
    <w:rsid w:val="004E3039"/>
    <w:rsid w:val="004E47A9"/>
    <w:rsid w:val="004F5197"/>
    <w:rsid w:val="004F7E8D"/>
    <w:rsid w:val="0050597D"/>
    <w:rsid w:val="005074C0"/>
    <w:rsid w:val="00514AC0"/>
    <w:rsid w:val="00517D64"/>
    <w:rsid w:val="00520502"/>
    <w:rsid w:val="0052230B"/>
    <w:rsid w:val="00526C78"/>
    <w:rsid w:val="0053469E"/>
    <w:rsid w:val="00535461"/>
    <w:rsid w:val="0055684E"/>
    <w:rsid w:val="00562DA7"/>
    <w:rsid w:val="005644D5"/>
    <w:rsid w:val="00595DD3"/>
    <w:rsid w:val="00597E43"/>
    <w:rsid w:val="005A1A9B"/>
    <w:rsid w:val="005B5614"/>
    <w:rsid w:val="005C4C1E"/>
    <w:rsid w:val="005D0177"/>
    <w:rsid w:val="005F3131"/>
    <w:rsid w:val="005F570A"/>
    <w:rsid w:val="00600DF2"/>
    <w:rsid w:val="00606786"/>
    <w:rsid w:val="00606D62"/>
    <w:rsid w:val="00617ACD"/>
    <w:rsid w:val="0063468C"/>
    <w:rsid w:val="00641DEE"/>
    <w:rsid w:val="00666179"/>
    <w:rsid w:val="0067067B"/>
    <w:rsid w:val="00680195"/>
    <w:rsid w:val="006811E8"/>
    <w:rsid w:val="00695441"/>
    <w:rsid w:val="006A0E6D"/>
    <w:rsid w:val="006A1938"/>
    <w:rsid w:val="006A5909"/>
    <w:rsid w:val="006A7D19"/>
    <w:rsid w:val="006B1296"/>
    <w:rsid w:val="006B2568"/>
    <w:rsid w:val="006B3028"/>
    <w:rsid w:val="006B4C43"/>
    <w:rsid w:val="006C341F"/>
    <w:rsid w:val="006C3FED"/>
    <w:rsid w:val="006E063B"/>
    <w:rsid w:val="006F5BA3"/>
    <w:rsid w:val="00703C31"/>
    <w:rsid w:val="00704AED"/>
    <w:rsid w:val="007162C9"/>
    <w:rsid w:val="00723DEC"/>
    <w:rsid w:val="00727AC1"/>
    <w:rsid w:val="00727ECC"/>
    <w:rsid w:val="00730FC8"/>
    <w:rsid w:val="007332E7"/>
    <w:rsid w:val="00737FD8"/>
    <w:rsid w:val="00750748"/>
    <w:rsid w:val="007517B4"/>
    <w:rsid w:val="00752ABE"/>
    <w:rsid w:val="0077375F"/>
    <w:rsid w:val="007748E1"/>
    <w:rsid w:val="00790453"/>
    <w:rsid w:val="00790C43"/>
    <w:rsid w:val="007A2D47"/>
    <w:rsid w:val="007B376B"/>
    <w:rsid w:val="007B3E45"/>
    <w:rsid w:val="007C5496"/>
    <w:rsid w:val="007C574D"/>
    <w:rsid w:val="007C7402"/>
    <w:rsid w:val="007D616E"/>
    <w:rsid w:val="007E61C5"/>
    <w:rsid w:val="007E6A99"/>
    <w:rsid w:val="007E78CD"/>
    <w:rsid w:val="007F742E"/>
    <w:rsid w:val="0080065D"/>
    <w:rsid w:val="00803B1E"/>
    <w:rsid w:val="00814EEA"/>
    <w:rsid w:val="008251D3"/>
    <w:rsid w:val="00825F9E"/>
    <w:rsid w:val="00830D2A"/>
    <w:rsid w:val="00833507"/>
    <w:rsid w:val="008504D7"/>
    <w:rsid w:val="008679AA"/>
    <w:rsid w:val="00872657"/>
    <w:rsid w:val="00872BB9"/>
    <w:rsid w:val="008804FB"/>
    <w:rsid w:val="00897F2E"/>
    <w:rsid w:val="008A145F"/>
    <w:rsid w:val="008A73A8"/>
    <w:rsid w:val="008E507A"/>
    <w:rsid w:val="008E538D"/>
    <w:rsid w:val="009016C7"/>
    <w:rsid w:val="009109A3"/>
    <w:rsid w:val="0092186C"/>
    <w:rsid w:val="00921F10"/>
    <w:rsid w:val="009224D0"/>
    <w:rsid w:val="00934C46"/>
    <w:rsid w:val="00944237"/>
    <w:rsid w:val="009625C3"/>
    <w:rsid w:val="0098145F"/>
    <w:rsid w:val="009A14D8"/>
    <w:rsid w:val="009A2E05"/>
    <w:rsid w:val="009B11A9"/>
    <w:rsid w:val="009C258D"/>
    <w:rsid w:val="009C300B"/>
    <w:rsid w:val="009D07D7"/>
    <w:rsid w:val="009D2742"/>
    <w:rsid w:val="009D4749"/>
    <w:rsid w:val="009D57CE"/>
    <w:rsid w:val="009E56E4"/>
    <w:rsid w:val="009F525D"/>
    <w:rsid w:val="00A060AD"/>
    <w:rsid w:val="00A12BD2"/>
    <w:rsid w:val="00A20DC2"/>
    <w:rsid w:val="00A358FA"/>
    <w:rsid w:val="00A359AD"/>
    <w:rsid w:val="00A42837"/>
    <w:rsid w:val="00A43F9F"/>
    <w:rsid w:val="00A501DC"/>
    <w:rsid w:val="00A53019"/>
    <w:rsid w:val="00A53A3E"/>
    <w:rsid w:val="00A55C6B"/>
    <w:rsid w:val="00A7178D"/>
    <w:rsid w:val="00A82171"/>
    <w:rsid w:val="00A8323F"/>
    <w:rsid w:val="00A83B20"/>
    <w:rsid w:val="00A84C70"/>
    <w:rsid w:val="00A90FCB"/>
    <w:rsid w:val="00A92712"/>
    <w:rsid w:val="00A96467"/>
    <w:rsid w:val="00AA6573"/>
    <w:rsid w:val="00AB00E4"/>
    <w:rsid w:val="00AB11AF"/>
    <w:rsid w:val="00AB1EAF"/>
    <w:rsid w:val="00AB5037"/>
    <w:rsid w:val="00AB78A4"/>
    <w:rsid w:val="00AC1594"/>
    <w:rsid w:val="00AD06A7"/>
    <w:rsid w:val="00AD580B"/>
    <w:rsid w:val="00AE462C"/>
    <w:rsid w:val="00AE4F79"/>
    <w:rsid w:val="00AF47CA"/>
    <w:rsid w:val="00B0253D"/>
    <w:rsid w:val="00B046AC"/>
    <w:rsid w:val="00B06EA1"/>
    <w:rsid w:val="00B170F7"/>
    <w:rsid w:val="00B20EA5"/>
    <w:rsid w:val="00B213CD"/>
    <w:rsid w:val="00B23921"/>
    <w:rsid w:val="00B24E25"/>
    <w:rsid w:val="00B26716"/>
    <w:rsid w:val="00B26EF1"/>
    <w:rsid w:val="00B476DA"/>
    <w:rsid w:val="00B71A23"/>
    <w:rsid w:val="00B74C0F"/>
    <w:rsid w:val="00B75942"/>
    <w:rsid w:val="00B804D1"/>
    <w:rsid w:val="00B874FC"/>
    <w:rsid w:val="00B91994"/>
    <w:rsid w:val="00B963FA"/>
    <w:rsid w:val="00BA59B1"/>
    <w:rsid w:val="00BB272B"/>
    <w:rsid w:val="00BB28CA"/>
    <w:rsid w:val="00BC3968"/>
    <w:rsid w:val="00BC6E97"/>
    <w:rsid w:val="00BD5052"/>
    <w:rsid w:val="00BE5C42"/>
    <w:rsid w:val="00BF524F"/>
    <w:rsid w:val="00BF75F0"/>
    <w:rsid w:val="00C01EA8"/>
    <w:rsid w:val="00C065C7"/>
    <w:rsid w:val="00C11256"/>
    <w:rsid w:val="00C119A0"/>
    <w:rsid w:val="00C15ECA"/>
    <w:rsid w:val="00C20EBE"/>
    <w:rsid w:val="00C436E0"/>
    <w:rsid w:val="00C46FDA"/>
    <w:rsid w:val="00C47DD7"/>
    <w:rsid w:val="00C52288"/>
    <w:rsid w:val="00C5591F"/>
    <w:rsid w:val="00C62A42"/>
    <w:rsid w:val="00C74FA2"/>
    <w:rsid w:val="00C808F4"/>
    <w:rsid w:val="00C874C6"/>
    <w:rsid w:val="00CA70E3"/>
    <w:rsid w:val="00CB27D7"/>
    <w:rsid w:val="00CB56EF"/>
    <w:rsid w:val="00CB5769"/>
    <w:rsid w:val="00CC17F0"/>
    <w:rsid w:val="00CE352B"/>
    <w:rsid w:val="00CE4DFD"/>
    <w:rsid w:val="00CE71F0"/>
    <w:rsid w:val="00CF1DC8"/>
    <w:rsid w:val="00D1376F"/>
    <w:rsid w:val="00D140E5"/>
    <w:rsid w:val="00D31DEE"/>
    <w:rsid w:val="00D36A73"/>
    <w:rsid w:val="00D40457"/>
    <w:rsid w:val="00D4606B"/>
    <w:rsid w:val="00D50CF0"/>
    <w:rsid w:val="00D53BFA"/>
    <w:rsid w:val="00D53E3E"/>
    <w:rsid w:val="00D54A76"/>
    <w:rsid w:val="00D73E78"/>
    <w:rsid w:val="00D871F6"/>
    <w:rsid w:val="00D96A25"/>
    <w:rsid w:val="00DA6F38"/>
    <w:rsid w:val="00DA72B0"/>
    <w:rsid w:val="00DC23CE"/>
    <w:rsid w:val="00DC4041"/>
    <w:rsid w:val="00DD7A9B"/>
    <w:rsid w:val="00DE470D"/>
    <w:rsid w:val="00DE7D65"/>
    <w:rsid w:val="00DF07F5"/>
    <w:rsid w:val="00DF3EFC"/>
    <w:rsid w:val="00DF4A3E"/>
    <w:rsid w:val="00E000DE"/>
    <w:rsid w:val="00E05913"/>
    <w:rsid w:val="00E05CB3"/>
    <w:rsid w:val="00E06654"/>
    <w:rsid w:val="00E1038B"/>
    <w:rsid w:val="00E10884"/>
    <w:rsid w:val="00E123E6"/>
    <w:rsid w:val="00E3141B"/>
    <w:rsid w:val="00E324AA"/>
    <w:rsid w:val="00E34486"/>
    <w:rsid w:val="00E403F5"/>
    <w:rsid w:val="00E707DC"/>
    <w:rsid w:val="00E70B9F"/>
    <w:rsid w:val="00E84C2D"/>
    <w:rsid w:val="00E9344F"/>
    <w:rsid w:val="00E9639B"/>
    <w:rsid w:val="00EA045D"/>
    <w:rsid w:val="00EA6E80"/>
    <w:rsid w:val="00EB3F99"/>
    <w:rsid w:val="00ED2AB5"/>
    <w:rsid w:val="00ED549E"/>
    <w:rsid w:val="00ED5711"/>
    <w:rsid w:val="00ED76DE"/>
    <w:rsid w:val="00EF6C95"/>
    <w:rsid w:val="00EF7021"/>
    <w:rsid w:val="00F05721"/>
    <w:rsid w:val="00F06A6C"/>
    <w:rsid w:val="00F122D4"/>
    <w:rsid w:val="00F22AB4"/>
    <w:rsid w:val="00F27982"/>
    <w:rsid w:val="00F30A1E"/>
    <w:rsid w:val="00F36B80"/>
    <w:rsid w:val="00F41AAF"/>
    <w:rsid w:val="00F41FCC"/>
    <w:rsid w:val="00F66EB6"/>
    <w:rsid w:val="00F67E03"/>
    <w:rsid w:val="00F756BA"/>
    <w:rsid w:val="00F813B0"/>
    <w:rsid w:val="00F87B55"/>
    <w:rsid w:val="00FA0FC9"/>
    <w:rsid w:val="00FA5454"/>
    <w:rsid w:val="00FA6493"/>
    <w:rsid w:val="00FB08DB"/>
    <w:rsid w:val="00FC3C34"/>
    <w:rsid w:val="00FE75AD"/>
    <w:rsid w:val="00FE7FE6"/>
    <w:rsid w:val="00FF5A5F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6D79D"/>
  <w15:docId w15:val="{CB0D98BE-E73F-4F80-942E-1BB1F0C3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96A25"/>
    <w:pPr>
      <w:ind w:firstLine="720"/>
    </w:pPr>
    <w:rPr>
      <w:rFonts w:ascii="Arial" w:hAnsi="Arial" w:cs="Arial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323A5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323A5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323A5"/>
  </w:style>
  <w:style w:type="paragraph" w:styleId="Debesliotekstas">
    <w:name w:val="Balloon Text"/>
    <w:basedOn w:val="prastasis"/>
    <w:link w:val="DebesliotekstasDiagrama"/>
    <w:rsid w:val="00B804D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B804D1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730FC8"/>
    <w:pPr>
      <w:ind w:left="720"/>
      <w:contextualSpacing/>
    </w:pPr>
  </w:style>
  <w:style w:type="table" w:styleId="Lentelstinklelis">
    <w:name w:val="Table Grid"/>
    <w:basedOn w:val="prastojilentel"/>
    <w:rsid w:val="00166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02754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27547"/>
    <w:rPr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27547"/>
    <w:rPr>
      <w:rFonts w:ascii="Arial" w:hAnsi="Arial" w:cs="Arial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2754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27547"/>
    <w:rPr>
      <w:rFonts w:ascii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1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96B0B-A14D-40FA-9073-E37F2EDC2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1070</Words>
  <Characters>7440</Characters>
  <Application>Microsoft Office Word</Application>
  <DocSecurity>4</DocSecurity>
  <Lines>62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KULTŪROS MINISTRAS</vt:lpstr>
      <vt:lpstr>LIETUVOS RESPUBLIKOS KULTŪROS MINISTRAS</vt:lpstr>
    </vt:vector>
  </TitlesOfParts>
  <Company>Infolex</Company>
  <LinksUpToDate>false</LinksUpToDate>
  <CharactersWithSpaces>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KULTŪROS MINISTRAS</dc:title>
  <dc:creator>ramutep</dc:creator>
  <cp:lastModifiedBy>Daiva Breivienė</cp:lastModifiedBy>
  <cp:revision>2</cp:revision>
  <cp:lastPrinted>2017-12-11T07:41:00Z</cp:lastPrinted>
  <dcterms:created xsi:type="dcterms:W3CDTF">2021-03-05T06:39:00Z</dcterms:created>
  <dcterms:modified xsi:type="dcterms:W3CDTF">2021-03-05T06:39:00Z</dcterms:modified>
</cp:coreProperties>
</file>